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127" w:rsidRDefault="00371127" w:rsidP="00371127">
      <w:pPr>
        <w:jc w:val="center"/>
        <w:rPr>
          <w:rFonts w:ascii="Verdana" w:hAnsi="Verdana"/>
          <w:b/>
          <w:bCs/>
          <w:color w:val="0070C0"/>
          <w:sz w:val="24"/>
        </w:rPr>
      </w:pPr>
      <w:r w:rsidRPr="00371127">
        <w:rPr>
          <w:rFonts w:ascii="Verdana" w:hAnsi="Verdana"/>
          <w:b/>
          <w:bCs/>
          <w:color w:val="0070C0"/>
          <w:sz w:val="24"/>
        </w:rPr>
        <w:t>Acuerdo por el que se dan a conocer las formalidades y los formatos de los procedimientos y trámites a cargo de la Dirección General de A</w:t>
      </w:r>
      <w:r>
        <w:rPr>
          <w:rFonts w:ascii="Verdana" w:hAnsi="Verdana"/>
          <w:b/>
          <w:bCs/>
          <w:color w:val="0070C0"/>
          <w:sz w:val="24"/>
        </w:rPr>
        <w:t>suntos Jurídicos que se indican</w:t>
      </w:r>
    </w:p>
    <w:p w:rsidR="00371127" w:rsidRDefault="00371127" w:rsidP="00371127">
      <w:pPr>
        <w:jc w:val="center"/>
        <w:rPr>
          <w:rFonts w:ascii="Verdana" w:hAnsi="Verdana"/>
          <w:b/>
          <w:bCs/>
          <w:color w:val="0070C0"/>
          <w:sz w:val="24"/>
        </w:rPr>
      </w:pPr>
      <w:r>
        <w:rPr>
          <w:rFonts w:ascii="Verdana" w:hAnsi="Verdana"/>
          <w:b/>
          <w:bCs/>
          <w:color w:val="0070C0"/>
          <w:sz w:val="24"/>
        </w:rPr>
        <w:t>(DOF del 2 de agosto de 2018)</w:t>
      </w:r>
    </w:p>
    <w:p w:rsidR="00371127" w:rsidRPr="00371127" w:rsidRDefault="00371127" w:rsidP="00371127">
      <w:pPr>
        <w:jc w:val="center"/>
        <w:rPr>
          <w:rFonts w:ascii="Verdana" w:hAnsi="Verdana"/>
          <w:b/>
          <w:bCs/>
          <w:color w:val="0070C0"/>
          <w:sz w:val="24"/>
        </w:rPr>
      </w:pPr>
    </w:p>
    <w:p w:rsidR="00371127" w:rsidRPr="00371127" w:rsidRDefault="00371127" w:rsidP="00371127">
      <w:pPr>
        <w:rPr>
          <w:rFonts w:ascii="Verdana" w:hAnsi="Verdana"/>
          <w:b/>
          <w:bCs/>
          <w:sz w:val="20"/>
        </w:rPr>
      </w:pPr>
      <w:r w:rsidRPr="00371127">
        <w:rPr>
          <w:rFonts w:ascii="Verdana" w:hAnsi="Verdana"/>
          <w:b/>
          <w:bCs/>
          <w:sz w:val="20"/>
        </w:rPr>
        <w:t>Al margen un sello con el Escudo Nacional, que dice: Estados Unidos Mexicanos.- Secretaría de Relaciones Exteriores.</w:t>
      </w:r>
    </w:p>
    <w:p w:rsidR="00371127" w:rsidRPr="00371127" w:rsidRDefault="00371127" w:rsidP="00371127">
      <w:pPr>
        <w:rPr>
          <w:rFonts w:ascii="Verdana" w:hAnsi="Verdana"/>
          <w:sz w:val="20"/>
        </w:rPr>
      </w:pPr>
      <w:r w:rsidRPr="00371127">
        <w:rPr>
          <w:rFonts w:ascii="Verdana" w:hAnsi="Verdana"/>
          <w:sz w:val="20"/>
        </w:rPr>
        <w:t>LUIS VIDEGARAY CASO, Secretario de Relaciones Exteriores, con fundamento en lo dispuesto por los artículos 2 fracción I, 12, 26 y 28 de la Ley Orgánica de la Administración Pública Federal; 4 y 15 de la Ley Federal de Procedimiento Administrativo; 1, 3, 5, 6, 7 y 33 del Reglamento Interior de la Secretaría de Relaciones Exteriores; 1 y 16 de la Ley General de Protección de Datos Personales en Posesión de Sujetos Obligados y demás disposiciones aplicables, y</w:t>
      </w:r>
    </w:p>
    <w:p w:rsidR="00371127" w:rsidRPr="00371127" w:rsidRDefault="00371127" w:rsidP="00371127">
      <w:pPr>
        <w:rPr>
          <w:rFonts w:ascii="Verdana" w:hAnsi="Verdana"/>
          <w:b/>
          <w:bCs/>
          <w:sz w:val="20"/>
        </w:rPr>
      </w:pPr>
      <w:r w:rsidRPr="00371127">
        <w:rPr>
          <w:rFonts w:ascii="Verdana" w:hAnsi="Verdana"/>
          <w:b/>
          <w:bCs/>
          <w:sz w:val="20"/>
        </w:rPr>
        <w:t>CONSIDERANDO</w:t>
      </w:r>
    </w:p>
    <w:p w:rsidR="00371127" w:rsidRPr="00371127" w:rsidRDefault="00371127" w:rsidP="00371127">
      <w:pPr>
        <w:rPr>
          <w:rFonts w:ascii="Verdana" w:hAnsi="Verdana"/>
          <w:sz w:val="20"/>
        </w:rPr>
      </w:pPr>
      <w:r w:rsidRPr="00371127">
        <w:rPr>
          <w:rFonts w:ascii="Verdana" w:hAnsi="Verdana"/>
          <w:sz w:val="20"/>
        </w:rPr>
        <w:t>Que el artículo 28, fracciones V, VI y VII de la Ley Orgánica de la Administración Pública Federal, corresponde a la Secretaría de Relaciones Exteriores intervenir en todas las cuestiones relacionadas con la concesión de licencias y autorizaciones a los extranjeros que requieran conforme a las Leyes para adquirir el dominio de las Tierras, aguas y sus accesiones en la República Mexicana; para obtener concesiones y celebrar contratos, intervenir en la explotación de Recursos Naturales o los permisos para adquirir bienes inmuebles o derechos sobre ellos, y llevar el registro de las operaciones relacionadas con las mismas; así como para intervenir en todas las cuestiones relacionadas con nacionalidad y naturalización;</w:t>
      </w:r>
    </w:p>
    <w:p w:rsidR="00371127" w:rsidRPr="00371127" w:rsidRDefault="00371127" w:rsidP="00371127">
      <w:pPr>
        <w:rPr>
          <w:rFonts w:ascii="Verdana" w:hAnsi="Verdana"/>
          <w:sz w:val="20"/>
        </w:rPr>
      </w:pPr>
      <w:r w:rsidRPr="00371127">
        <w:rPr>
          <w:rFonts w:ascii="Verdana" w:hAnsi="Verdana"/>
          <w:sz w:val="20"/>
        </w:rPr>
        <w:t>Que de conformidad con lo dispuesto por la fracción I del artículo 10 de la Ley de Inversión Extranjera, las sociedades mexicanas con cláusula de admisión de extranjeros podrán adquirir el dominio de bienes inmuebles ubicados en la zona restringida destinados a la realización de actividades no residenciales, debiendo dar aviso de dicha adquisición a la Secretaría de Relaciones Exteriores dentro de los sesenta días hábiles siguientes a aquél en que se formalice la misma;</w:t>
      </w:r>
    </w:p>
    <w:p w:rsidR="00371127" w:rsidRPr="00371127" w:rsidRDefault="00371127" w:rsidP="00371127">
      <w:pPr>
        <w:rPr>
          <w:rFonts w:ascii="Verdana" w:hAnsi="Verdana"/>
          <w:sz w:val="20"/>
        </w:rPr>
      </w:pPr>
      <w:r w:rsidRPr="00371127">
        <w:rPr>
          <w:rFonts w:ascii="Verdana" w:hAnsi="Verdana"/>
          <w:sz w:val="20"/>
        </w:rPr>
        <w:t xml:space="preserve">Que el artículo 16, segundo párrafo de la Ley de Inversión Extranjera dispone que las sociedades que modifiquen su cláusula de exclusión de extranjeros por la de admisión, </w:t>
      </w:r>
      <w:proofErr w:type="gramStart"/>
      <w:r w:rsidRPr="00371127">
        <w:rPr>
          <w:rFonts w:ascii="Verdana" w:hAnsi="Verdana"/>
          <w:sz w:val="20"/>
        </w:rPr>
        <w:t>deberán</w:t>
      </w:r>
      <w:proofErr w:type="gramEnd"/>
      <w:r w:rsidRPr="00371127">
        <w:rPr>
          <w:rFonts w:ascii="Verdana" w:hAnsi="Verdana"/>
          <w:sz w:val="20"/>
        </w:rPr>
        <w:t xml:space="preserve"> notificarlo a la Secretaría de Relaciones Exteriores dentro de los treinta días hábiles siguientes a dicha modificación;</w:t>
      </w:r>
    </w:p>
    <w:p w:rsidR="00371127" w:rsidRPr="00371127" w:rsidRDefault="00371127" w:rsidP="00371127">
      <w:pPr>
        <w:rPr>
          <w:rFonts w:ascii="Verdana" w:hAnsi="Verdana"/>
          <w:sz w:val="20"/>
        </w:rPr>
      </w:pPr>
      <w:r w:rsidRPr="00371127">
        <w:rPr>
          <w:rFonts w:ascii="Verdana" w:hAnsi="Verdana"/>
          <w:sz w:val="20"/>
        </w:rPr>
        <w:t xml:space="preserve">Que el artículo 10 A de la Ley de Inversión Extranjera establece que los extranjeros que pretendan adquirir bienes inmuebles fuera de la zona restringida, u obtener concesiones para la exploración y explotación de minas y aguas en el territorio nacional, deberán presentar previamente ante la Secretaría de Relaciones Exteriores un escrito en el que convengan lo dispuesto en la fracción I del artículo 27 de la </w:t>
      </w:r>
      <w:r w:rsidRPr="00371127">
        <w:rPr>
          <w:rFonts w:ascii="Verdana" w:hAnsi="Verdana"/>
          <w:sz w:val="20"/>
        </w:rPr>
        <w:lastRenderedPageBreak/>
        <w:t>Constitución Política de los Estados Unidos Mexicanos y obtener el permiso correspondiente de dicha dependencia;</w:t>
      </w:r>
    </w:p>
    <w:p w:rsidR="00371127" w:rsidRPr="00371127" w:rsidRDefault="00371127" w:rsidP="00371127">
      <w:pPr>
        <w:rPr>
          <w:rFonts w:ascii="Verdana" w:hAnsi="Verdana"/>
          <w:sz w:val="20"/>
        </w:rPr>
      </w:pPr>
      <w:r w:rsidRPr="00371127">
        <w:rPr>
          <w:rFonts w:ascii="Verdana" w:hAnsi="Verdana"/>
          <w:sz w:val="20"/>
        </w:rPr>
        <w:t xml:space="preserve">Que por otra parte, el artículo 1 de la Ley de Nacionalidad dispone que la aplicación de dicho ordenamiento legal, </w:t>
      </w:r>
      <w:proofErr w:type="gramStart"/>
      <w:r w:rsidRPr="00371127">
        <w:rPr>
          <w:rFonts w:ascii="Verdana" w:hAnsi="Verdana"/>
          <w:sz w:val="20"/>
        </w:rPr>
        <w:t>corresponde</w:t>
      </w:r>
      <w:proofErr w:type="gramEnd"/>
      <w:r w:rsidRPr="00371127">
        <w:rPr>
          <w:rFonts w:ascii="Verdana" w:hAnsi="Verdana"/>
          <w:sz w:val="20"/>
        </w:rPr>
        <w:t xml:space="preserve"> al Ejecutivo Federal por conducto de la Secretaría de Relaciones Exteriores. Por su parte, el artículo Quinto Transitorio del Decreto del Reglamento de la Ley de Nacionalidad, señala que esta Secretaría, mediante disposiciones administrativas fijará las formalidades necesarias para que los particulares efectúen los trámites y cumplan con los requisitos previstos en el mismo;</w:t>
      </w:r>
    </w:p>
    <w:p w:rsidR="00371127" w:rsidRPr="00371127" w:rsidRDefault="00371127" w:rsidP="00371127">
      <w:pPr>
        <w:rPr>
          <w:rFonts w:ascii="Verdana" w:hAnsi="Verdana"/>
          <w:sz w:val="20"/>
        </w:rPr>
      </w:pPr>
      <w:r w:rsidRPr="00371127">
        <w:rPr>
          <w:rFonts w:ascii="Verdana" w:hAnsi="Verdana"/>
          <w:sz w:val="20"/>
        </w:rPr>
        <w:t>Que el 6 de marzo de 1997 se publicó en el Diario Oficial de la Federación el Acuerdo por el que se dan a conocer los formatos que deberán utilizarse para la presentación de los avisos a que se refieren los artículos 10, fracción I y 16 de la Ley de Inversión Extranjera;</w:t>
      </w:r>
    </w:p>
    <w:p w:rsidR="00371127" w:rsidRPr="00371127" w:rsidRDefault="00371127" w:rsidP="00371127">
      <w:pPr>
        <w:rPr>
          <w:rFonts w:ascii="Verdana" w:hAnsi="Verdana"/>
          <w:sz w:val="20"/>
        </w:rPr>
      </w:pPr>
      <w:r w:rsidRPr="00371127">
        <w:rPr>
          <w:rFonts w:ascii="Verdana" w:hAnsi="Verdana"/>
          <w:sz w:val="20"/>
        </w:rPr>
        <w:t>Que el 2 de marzo de 1998 se publicó en el Diario Oficial de la Federación el Acuerdo General que determina los supuestos que permiten a los extranjeros únicamente presentar ante la Secretaría de Relaciones Exteriores un escrito en el que convengan lo dispuesto por la fracción I del artículo 27 Constitucional para adquirir bienes inmuebles fuera de la zona restringida;</w:t>
      </w:r>
    </w:p>
    <w:p w:rsidR="00371127" w:rsidRPr="00371127" w:rsidRDefault="00371127" w:rsidP="00371127">
      <w:pPr>
        <w:rPr>
          <w:rFonts w:ascii="Verdana" w:hAnsi="Verdana"/>
          <w:sz w:val="20"/>
        </w:rPr>
      </w:pPr>
      <w:r w:rsidRPr="00371127">
        <w:rPr>
          <w:rFonts w:ascii="Verdana" w:hAnsi="Verdana"/>
          <w:sz w:val="20"/>
        </w:rPr>
        <w:t>Que posteriormente, el 11 de mayo de 1998 se publicó en ese mismo órgano de difusión oficial, el Acuerdo General que determina los supuestos que permiten a los extranjeros únicamente presentar ante la Secretaría de Relaciones Exteriores un escrito en el que convengan lo dispuesto por la fracción I del artículo 27 Constitucional con el objeto de obtener concesiones para la exploración y explotación de minas y aguas en territorio nacional;</w:t>
      </w:r>
    </w:p>
    <w:p w:rsidR="00371127" w:rsidRPr="00371127" w:rsidRDefault="00371127" w:rsidP="00371127">
      <w:pPr>
        <w:rPr>
          <w:rFonts w:ascii="Verdana" w:hAnsi="Verdana"/>
          <w:sz w:val="20"/>
        </w:rPr>
      </w:pPr>
      <w:r w:rsidRPr="00371127">
        <w:rPr>
          <w:rFonts w:ascii="Verdana" w:hAnsi="Verdana"/>
          <w:sz w:val="20"/>
        </w:rPr>
        <w:t>Que el 31 de enero de 2014 se publicó en el Diario Oficial de la Federación el Acuerdo por el que se dan a conocer las formalidades necesarias para que los particulares efectúen los trámites de nacionalidad y naturalización, así como los formatos denominados DNN-1, que corresponde a la solicitud de certificado de nacionalidad mexicana; DNN-2, que corresponde a la solicitud de declaratoria de nacionalidad mexicana por nacimiento; DNN-3, que corresponde a la solicitud de carta de naturalización, y DNN-4, que corresponde a la solicitud de copias certificadas de documentos de nacionalidad mexicana por nacimiento o por naturalización, y sus respectivos instructivos de llenado;</w:t>
      </w:r>
    </w:p>
    <w:p w:rsidR="00371127" w:rsidRPr="00371127" w:rsidRDefault="00371127" w:rsidP="00371127">
      <w:pPr>
        <w:rPr>
          <w:rFonts w:ascii="Verdana" w:hAnsi="Verdana"/>
          <w:sz w:val="20"/>
        </w:rPr>
      </w:pPr>
      <w:r w:rsidRPr="00371127">
        <w:rPr>
          <w:rFonts w:ascii="Verdana" w:hAnsi="Verdana"/>
          <w:sz w:val="20"/>
        </w:rPr>
        <w:t xml:space="preserve">Que el 17 de julio de 2014 se publicó en el Diario Oficial de la Federación, el Acuerdo por el que se da a conocer el mecanismo mediante el cual los fedatarios públicos deberán presentar ante la Secretaría de Relaciones Exteriores, los avisos que se indican, en cuyo numeral Cuarto se establece que los fedatarios públicos presentarán a través de la dirección electrónica que se cita en el mismo, entre otro, el aviso que modifique la cláusula de exclusión de extranjeros por la de admisión de extranjeros en las sociedades ya constituidas, es decir, el supuesto establecido en el artículo 16, segundo párrafo de la Ley de </w:t>
      </w:r>
      <w:proofErr w:type="spellStart"/>
      <w:r w:rsidRPr="00371127">
        <w:rPr>
          <w:rFonts w:ascii="Verdana" w:hAnsi="Verdana"/>
          <w:sz w:val="20"/>
        </w:rPr>
        <w:t>InversiónExtranjera</w:t>
      </w:r>
      <w:proofErr w:type="spellEnd"/>
      <w:r w:rsidRPr="00371127">
        <w:rPr>
          <w:rFonts w:ascii="Verdana" w:hAnsi="Verdana"/>
          <w:sz w:val="20"/>
        </w:rPr>
        <w:t>.</w:t>
      </w:r>
    </w:p>
    <w:p w:rsidR="00371127" w:rsidRPr="00371127" w:rsidRDefault="00371127" w:rsidP="00371127">
      <w:pPr>
        <w:rPr>
          <w:rFonts w:ascii="Verdana" w:hAnsi="Verdana"/>
          <w:sz w:val="20"/>
        </w:rPr>
      </w:pPr>
      <w:r w:rsidRPr="00371127">
        <w:rPr>
          <w:rFonts w:ascii="Verdana" w:hAnsi="Verdana"/>
          <w:sz w:val="20"/>
        </w:rPr>
        <w:lastRenderedPageBreak/>
        <w:t>Que el 25 de mayo de 2016 se publicó en el Diario Oficial de la Federación el Acuerdo por el que se dan a conocer los formatos de los trámites a cargo de la Secretaría de Relaciones Exteriores que se indican y se modifican los diversos por el que se dan a conocer los lineamientos y formatos de los trámites que aplica la Dirección General del Acervo Histórico Diplomático, así como por el que se dan a conocer las formalidades necesarias para que los particulares efectúen los trámites de nacionalidad y naturalización;</w:t>
      </w:r>
    </w:p>
    <w:p w:rsidR="00371127" w:rsidRPr="00371127" w:rsidRDefault="00371127" w:rsidP="00371127">
      <w:pPr>
        <w:rPr>
          <w:rFonts w:ascii="Verdana" w:hAnsi="Verdana"/>
          <w:sz w:val="20"/>
        </w:rPr>
      </w:pPr>
      <w:r w:rsidRPr="00371127">
        <w:rPr>
          <w:rFonts w:ascii="Verdana" w:hAnsi="Verdana"/>
          <w:sz w:val="20"/>
        </w:rPr>
        <w:t>Que en el artículo Cuarto del Acuerdo arriba citado, se establecen los formatos que deberán utilizarse para la presentación del escrito en el que los nacionales de aquellos países con los que los Estados Unidos Mexicanos sostienen relaciones diplomáticas, deberán convenir lo dispuesto por la fracción I del artículo 27 Constitucional para adquirir bienes inmuebles fuera de la zona restringida y para obtener concesiones para la exploración y explotación de minas y aguas en el territorio nacional, en términos de lo dispuesto por los Acuerdos Generales publicados en el Diario Oficial de la Federación los días 2 de marzo y 11 de mayo de1998, respectivamente;</w:t>
      </w:r>
    </w:p>
    <w:p w:rsidR="00371127" w:rsidRPr="00371127" w:rsidRDefault="00371127" w:rsidP="00371127">
      <w:pPr>
        <w:rPr>
          <w:rFonts w:ascii="Verdana" w:hAnsi="Verdana"/>
          <w:sz w:val="20"/>
        </w:rPr>
      </w:pPr>
      <w:r w:rsidRPr="00371127">
        <w:rPr>
          <w:rFonts w:ascii="Verdana" w:hAnsi="Verdana"/>
          <w:sz w:val="20"/>
        </w:rPr>
        <w:t>Que el 9 de mayo de 2016 se publicó en el Diario Oficial de la Federación la Ley Federal de Transparencia y Acceso a la Información Pública, cuyo segundo párrafo del artículo Segundo Transitorio establece la abrogación de la Ley Federal de Transparencia y Acceso a la Información Pública Gubernamental (en lo que corresponde a datos personales), hasta que se expidan las leyes generales en materia de datos personales en posesión de sujetos obligados;</w:t>
      </w:r>
    </w:p>
    <w:p w:rsidR="00371127" w:rsidRPr="00371127" w:rsidRDefault="00371127" w:rsidP="00371127">
      <w:pPr>
        <w:rPr>
          <w:rFonts w:ascii="Verdana" w:hAnsi="Verdana"/>
          <w:sz w:val="20"/>
        </w:rPr>
      </w:pPr>
      <w:r w:rsidRPr="00371127">
        <w:rPr>
          <w:rFonts w:ascii="Verdana" w:hAnsi="Verdana"/>
          <w:sz w:val="20"/>
        </w:rPr>
        <w:t>Que el 26 de enero de 2017 se publicó en el Diario Oficial de la Federación la Ley General de Protección de Datos Personales en Posesión de Sujetos Obligados, cuyas disposiciones son de aplicación y observancia directa para los sujetos obligados pertenecientes al orden federal;</w:t>
      </w:r>
    </w:p>
    <w:p w:rsidR="00371127" w:rsidRPr="00371127" w:rsidRDefault="00371127" w:rsidP="00371127">
      <w:pPr>
        <w:rPr>
          <w:rFonts w:ascii="Verdana" w:hAnsi="Verdana"/>
          <w:sz w:val="20"/>
        </w:rPr>
      </w:pPr>
      <w:r w:rsidRPr="00371127">
        <w:rPr>
          <w:rFonts w:ascii="Verdana" w:hAnsi="Verdana"/>
          <w:sz w:val="20"/>
        </w:rPr>
        <w:t>Que el artículo Séptimo Transitorio de la referida Ley General establece que los sujetos obligados correspondientes deberán tramitar, expedir o modificar su normatividad interna a más tardar dentro de los dieciocho meses siguientes a la entrada en vigor de esa Ley;</w:t>
      </w:r>
    </w:p>
    <w:p w:rsidR="00371127" w:rsidRPr="00371127" w:rsidRDefault="00371127" w:rsidP="00371127">
      <w:pPr>
        <w:rPr>
          <w:rFonts w:ascii="Verdana" w:hAnsi="Verdana"/>
          <w:sz w:val="20"/>
        </w:rPr>
      </w:pPr>
      <w:r w:rsidRPr="00371127">
        <w:rPr>
          <w:rFonts w:ascii="Verdana" w:hAnsi="Verdana"/>
          <w:sz w:val="20"/>
        </w:rPr>
        <w:t xml:space="preserve">Que como parte del proceso de implementación al que se hace referencia en el párrafo anterior es necesario actualizar la leyenda de protección de datos personales que hace referencia a la abrogada Ley Federal de Transparencia y Acceso a la Información Pública Gubernamental y que aparece en los formatos de: solicitud de certificado de nacionalidad mexicana; solicitud de declaratoria de nacionalidad mexicana por nacimiento; solicitud de carta de naturalización; solicitud de copias certificadas de documentos de nacionalidad mexicana por nacimiento o por naturalización; así como incluir la leyenda de protección de </w:t>
      </w:r>
      <w:proofErr w:type="spellStart"/>
      <w:r w:rsidRPr="00371127">
        <w:rPr>
          <w:rFonts w:ascii="Verdana" w:hAnsi="Verdana"/>
          <w:sz w:val="20"/>
        </w:rPr>
        <w:t>datospersonales</w:t>
      </w:r>
      <w:proofErr w:type="spellEnd"/>
      <w:r w:rsidRPr="00371127">
        <w:rPr>
          <w:rFonts w:ascii="Verdana" w:hAnsi="Verdana"/>
          <w:sz w:val="20"/>
        </w:rPr>
        <w:t xml:space="preserve"> en los trámites de convenio de renuncia para adquisición de bienes inmuebles fuera de zona restringida y del convenio de renuncia con el objeto de obtener concesiones para la exploración y explotación de minas y aguas en el territorio nacional, y en el Aviso de adquisición de inmuebles por sociedad mexicana con cláusula de admisión de extranjeros en la zona restringida, que se destinen a un fin no residencial.</w:t>
      </w:r>
    </w:p>
    <w:p w:rsidR="00371127" w:rsidRPr="00371127" w:rsidRDefault="00371127" w:rsidP="00371127">
      <w:pPr>
        <w:rPr>
          <w:rFonts w:ascii="Verdana" w:hAnsi="Verdana"/>
          <w:sz w:val="20"/>
        </w:rPr>
      </w:pPr>
      <w:r w:rsidRPr="00371127">
        <w:rPr>
          <w:rFonts w:ascii="Verdana" w:hAnsi="Verdana"/>
          <w:sz w:val="20"/>
        </w:rPr>
        <w:lastRenderedPageBreak/>
        <w:t>Que de conformidad con lo señalado por el artículo 4o. de la Ley Federal de Procedimiento Administrativo, los formatos que expidan las dependencias de la Administración Pública Federal, deberán publicarse previamente a su aplicación en el Diario Oficial de la Federación, y con la finalidad de dar a conocer a los interesados los formatos de los procedimientos a cargo de la Dirección General de Asuntos Jurídicos, he tenido a bien expedir el siguiente</w:t>
      </w:r>
    </w:p>
    <w:p w:rsidR="00371127" w:rsidRPr="00371127" w:rsidRDefault="00371127" w:rsidP="00371127">
      <w:pPr>
        <w:rPr>
          <w:rFonts w:ascii="Verdana" w:hAnsi="Verdana"/>
          <w:b/>
          <w:bCs/>
          <w:sz w:val="20"/>
        </w:rPr>
      </w:pPr>
      <w:r w:rsidRPr="00371127">
        <w:rPr>
          <w:rFonts w:ascii="Verdana" w:hAnsi="Verdana"/>
          <w:b/>
          <w:bCs/>
          <w:sz w:val="20"/>
        </w:rPr>
        <w:t>ACUERDO POR EL QUE SE DAN A CONOCER LAS FORMALIDADES Y LOS FORMATOS DE LOS</w:t>
      </w:r>
      <w:r w:rsidRPr="00371127">
        <w:rPr>
          <w:rFonts w:ascii="Verdana" w:hAnsi="Verdana"/>
          <w:b/>
          <w:bCs/>
          <w:sz w:val="20"/>
        </w:rPr>
        <w:br/>
        <w:t>PROCEDIMIENTOS Y TRÁMITES A CARGO DE LA DIRECCIÓN GENERAL DE ASUNTOS JURÍDICOS</w:t>
      </w:r>
      <w:r w:rsidRPr="00371127">
        <w:rPr>
          <w:rFonts w:ascii="Verdana" w:hAnsi="Verdana"/>
          <w:b/>
          <w:bCs/>
          <w:sz w:val="20"/>
        </w:rPr>
        <w:br/>
        <w:t>QUE SE INDICAN</w:t>
      </w:r>
    </w:p>
    <w:p w:rsidR="00371127" w:rsidRPr="00371127" w:rsidRDefault="00371127" w:rsidP="00371127">
      <w:pPr>
        <w:rPr>
          <w:rFonts w:ascii="Verdana" w:hAnsi="Verdana"/>
          <w:sz w:val="20"/>
        </w:rPr>
      </w:pPr>
      <w:r w:rsidRPr="00371127">
        <w:rPr>
          <w:rFonts w:ascii="Verdana" w:hAnsi="Verdana"/>
          <w:b/>
          <w:bCs/>
          <w:sz w:val="20"/>
        </w:rPr>
        <w:t>PRIMERO.- </w:t>
      </w:r>
      <w:r w:rsidRPr="00371127">
        <w:rPr>
          <w:rFonts w:ascii="Verdana" w:hAnsi="Verdana"/>
          <w:sz w:val="20"/>
        </w:rPr>
        <w:t>Se dan a conocer los formatos que deberán utilizarse para la presentación del escrito en el que los nacionales de aquellos países con los que los Estados Unidos Mexicanos sostiene relaciones diplomáticas, deberán convenir lo dispuesto por la fracción I del artículo 27 Constitucional para adquirir bienes inmuebles fuera de la zona restringida y para obtener concesiones para la exploración y explotación de minas y aguas en el territorio nacional, así como para la presentación del Aviso de adquisición de inmuebles por sociedad mexicana con cláusula de admisión de extranjeros en la zona restringida, que se destinen a un fin no residencial, cuyos nombres a continuación se indican y se incluyen como Anexos del presente Acuerdo: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60"/>
        <w:gridCol w:w="5249"/>
        <w:gridCol w:w="2903"/>
      </w:tblGrid>
      <w:tr w:rsidR="00371127" w:rsidRPr="00371127" w:rsidTr="00371127">
        <w:trPr>
          <w:trHeight w:val="398"/>
        </w:trPr>
        <w:tc>
          <w:tcPr>
            <w:tcW w:w="56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 </w:t>
            </w:r>
          </w:p>
        </w:tc>
        <w:tc>
          <w:tcPr>
            <w:tcW w:w="524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b/>
                <w:bCs/>
                <w:sz w:val="20"/>
              </w:rPr>
              <w:t>Nombre del formato</w:t>
            </w:r>
          </w:p>
        </w:tc>
        <w:tc>
          <w:tcPr>
            <w:tcW w:w="290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371127" w:rsidRPr="00371127" w:rsidRDefault="00371127" w:rsidP="00371127">
            <w:pPr>
              <w:rPr>
                <w:rFonts w:ascii="Verdana" w:hAnsi="Verdana"/>
                <w:sz w:val="20"/>
              </w:rPr>
            </w:pPr>
            <w:proofErr w:type="spellStart"/>
            <w:r w:rsidRPr="00371127">
              <w:rPr>
                <w:rFonts w:ascii="Verdana" w:hAnsi="Verdana"/>
                <w:b/>
                <w:bCs/>
                <w:sz w:val="20"/>
              </w:rPr>
              <w:t>Homoclave</w:t>
            </w:r>
            <w:proofErr w:type="spellEnd"/>
          </w:p>
        </w:tc>
      </w:tr>
      <w:tr w:rsidR="00371127" w:rsidRPr="00371127" w:rsidTr="00371127">
        <w:trPr>
          <w:trHeight w:val="1330"/>
        </w:trPr>
        <w:tc>
          <w:tcPr>
            <w:tcW w:w="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1.</w:t>
            </w:r>
          </w:p>
        </w:tc>
        <w:tc>
          <w:tcPr>
            <w:tcW w:w="52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371127" w:rsidRPr="00371127" w:rsidRDefault="00371127" w:rsidP="00371127">
            <w:pPr>
              <w:rPr>
                <w:rFonts w:ascii="Verdana" w:hAnsi="Verdana"/>
                <w:sz w:val="20"/>
              </w:rPr>
            </w:pPr>
            <w:r w:rsidRPr="00371127">
              <w:rPr>
                <w:rFonts w:ascii="Verdana" w:hAnsi="Verdana"/>
                <w:sz w:val="20"/>
              </w:rPr>
              <w:t xml:space="preserve">Convenio de renuncia para adquisición de bienes </w:t>
            </w:r>
            <w:proofErr w:type="spellStart"/>
            <w:r w:rsidRPr="00371127">
              <w:rPr>
                <w:rFonts w:ascii="Verdana" w:hAnsi="Verdana"/>
                <w:sz w:val="20"/>
              </w:rPr>
              <w:t>inmueblesfuera</w:t>
            </w:r>
            <w:proofErr w:type="spellEnd"/>
            <w:r w:rsidRPr="00371127">
              <w:rPr>
                <w:rFonts w:ascii="Verdana" w:hAnsi="Verdana"/>
                <w:sz w:val="20"/>
              </w:rPr>
              <w:t xml:space="preserve"> de zona restringida (Artículo 27, Fracción I Constitucional y Artículo 10 A de la Ley de Inversión Extranjera).</w:t>
            </w:r>
          </w:p>
          <w:p w:rsidR="00371127" w:rsidRPr="00371127" w:rsidRDefault="00371127" w:rsidP="00371127">
            <w:pPr>
              <w:rPr>
                <w:rFonts w:ascii="Verdana" w:hAnsi="Verdana"/>
                <w:sz w:val="20"/>
              </w:rPr>
            </w:pPr>
            <w:r w:rsidRPr="00371127">
              <w:rPr>
                <w:rFonts w:ascii="Verdana" w:hAnsi="Verdana"/>
                <w:sz w:val="20"/>
              </w:rPr>
              <w:t>(Persona física).</w:t>
            </w:r>
          </w:p>
        </w:tc>
        <w:tc>
          <w:tcPr>
            <w:tcW w:w="2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FF-SRE-006</w:t>
            </w:r>
          </w:p>
        </w:tc>
      </w:tr>
      <w:tr w:rsidR="00371127" w:rsidRPr="00371127" w:rsidTr="00371127">
        <w:trPr>
          <w:trHeight w:val="1330"/>
        </w:trPr>
        <w:tc>
          <w:tcPr>
            <w:tcW w:w="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2.</w:t>
            </w:r>
          </w:p>
        </w:tc>
        <w:tc>
          <w:tcPr>
            <w:tcW w:w="52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371127" w:rsidRPr="00371127" w:rsidRDefault="00371127" w:rsidP="00371127">
            <w:pPr>
              <w:rPr>
                <w:rFonts w:ascii="Verdana" w:hAnsi="Verdana"/>
                <w:sz w:val="20"/>
              </w:rPr>
            </w:pPr>
            <w:r w:rsidRPr="00371127">
              <w:rPr>
                <w:rFonts w:ascii="Verdana" w:hAnsi="Verdana"/>
                <w:sz w:val="20"/>
              </w:rPr>
              <w:t xml:space="preserve">Convenio de renuncia para adquisición de bienes </w:t>
            </w:r>
            <w:proofErr w:type="spellStart"/>
            <w:r w:rsidRPr="00371127">
              <w:rPr>
                <w:rFonts w:ascii="Verdana" w:hAnsi="Verdana"/>
                <w:sz w:val="20"/>
              </w:rPr>
              <w:t>inmueblesfuera</w:t>
            </w:r>
            <w:proofErr w:type="spellEnd"/>
            <w:r w:rsidRPr="00371127">
              <w:rPr>
                <w:rFonts w:ascii="Verdana" w:hAnsi="Verdana"/>
                <w:sz w:val="20"/>
              </w:rPr>
              <w:t xml:space="preserve"> de zona restringida (Artículo 27, Fracción I Constitucional y Artículo 10 A de la Ley de Inversión Extranjera).</w:t>
            </w:r>
          </w:p>
          <w:p w:rsidR="00371127" w:rsidRPr="00371127" w:rsidRDefault="00371127" w:rsidP="00371127">
            <w:pPr>
              <w:rPr>
                <w:rFonts w:ascii="Verdana" w:hAnsi="Verdana"/>
                <w:sz w:val="20"/>
              </w:rPr>
            </w:pPr>
            <w:r w:rsidRPr="00371127">
              <w:rPr>
                <w:rFonts w:ascii="Verdana" w:hAnsi="Verdana"/>
                <w:sz w:val="20"/>
              </w:rPr>
              <w:t>(Persona moral).</w:t>
            </w:r>
          </w:p>
        </w:tc>
        <w:tc>
          <w:tcPr>
            <w:tcW w:w="2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FF-SRE-007</w:t>
            </w:r>
          </w:p>
        </w:tc>
      </w:tr>
      <w:tr w:rsidR="00371127" w:rsidRPr="00371127" w:rsidTr="00371127">
        <w:trPr>
          <w:trHeight w:val="1612"/>
        </w:trPr>
        <w:tc>
          <w:tcPr>
            <w:tcW w:w="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3.</w:t>
            </w:r>
          </w:p>
        </w:tc>
        <w:tc>
          <w:tcPr>
            <w:tcW w:w="52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371127" w:rsidRPr="00371127" w:rsidRDefault="00371127" w:rsidP="00371127">
            <w:pPr>
              <w:rPr>
                <w:rFonts w:ascii="Verdana" w:hAnsi="Verdana"/>
                <w:sz w:val="20"/>
              </w:rPr>
            </w:pPr>
            <w:r w:rsidRPr="00371127">
              <w:rPr>
                <w:rFonts w:ascii="Verdana" w:hAnsi="Verdana"/>
                <w:sz w:val="20"/>
              </w:rPr>
              <w:t xml:space="preserve">Convenio de Renuncia con el objeto de obtener </w:t>
            </w:r>
            <w:proofErr w:type="spellStart"/>
            <w:r w:rsidRPr="00371127">
              <w:rPr>
                <w:rFonts w:ascii="Verdana" w:hAnsi="Verdana"/>
                <w:sz w:val="20"/>
              </w:rPr>
              <w:t>concesionespara</w:t>
            </w:r>
            <w:proofErr w:type="spellEnd"/>
            <w:r w:rsidRPr="00371127">
              <w:rPr>
                <w:rFonts w:ascii="Verdana" w:hAnsi="Verdana"/>
                <w:sz w:val="20"/>
              </w:rPr>
              <w:t xml:space="preserve"> la exploración y explotación de minas y aguas en </w:t>
            </w:r>
            <w:proofErr w:type="spellStart"/>
            <w:r w:rsidRPr="00371127">
              <w:rPr>
                <w:rFonts w:ascii="Verdana" w:hAnsi="Verdana"/>
                <w:sz w:val="20"/>
              </w:rPr>
              <w:t>elTerritorio</w:t>
            </w:r>
            <w:proofErr w:type="spellEnd"/>
            <w:r w:rsidRPr="00371127">
              <w:rPr>
                <w:rFonts w:ascii="Verdana" w:hAnsi="Verdana"/>
                <w:sz w:val="20"/>
              </w:rPr>
              <w:t xml:space="preserve"> Nacional (Artículo 27, Fracción I Constitucional </w:t>
            </w:r>
            <w:proofErr w:type="spellStart"/>
            <w:r w:rsidRPr="00371127">
              <w:rPr>
                <w:rFonts w:ascii="Verdana" w:hAnsi="Verdana"/>
                <w:sz w:val="20"/>
              </w:rPr>
              <w:t>yArtículo</w:t>
            </w:r>
            <w:proofErr w:type="spellEnd"/>
            <w:r w:rsidRPr="00371127">
              <w:rPr>
                <w:rFonts w:ascii="Verdana" w:hAnsi="Verdana"/>
                <w:sz w:val="20"/>
              </w:rPr>
              <w:t xml:space="preserve"> 10 A de la Ley de Inversión Extranjera).</w:t>
            </w:r>
          </w:p>
          <w:p w:rsidR="00371127" w:rsidRPr="00371127" w:rsidRDefault="00371127" w:rsidP="00371127">
            <w:pPr>
              <w:rPr>
                <w:rFonts w:ascii="Verdana" w:hAnsi="Verdana"/>
                <w:sz w:val="20"/>
              </w:rPr>
            </w:pPr>
            <w:r w:rsidRPr="00371127">
              <w:rPr>
                <w:rFonts w:ascii="Verdana" w:hAnsi="Verdana"/>
                <w:sz w:val="20"/>
              </w:rPr>
              <w:t>(Persona física).</w:t>
            </w:r>
          </w:p>
        </w:tc>
        <w:tc>
          <w:tcPr>
            <w:tcW w:w="2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FF-SRE-008</w:t>
            </w:r>
          </w:p>
        </w:tc>
      </w:tr>
      <w:tr w:rsidR="00371127" w:rsidRPr="00371127" w:rsidTr="00371127">
        <w:trPr>
          <w:trHeight w:val="1612"/>
        </w:trPr>
        <w:tc>
          <w:tcPr>
            <w:tcW w:w="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lastRenderedPageBreak/>
              <w:t>4.</w:t>
            </w:r>
          </w:p>
        </w:tc>
        <w:tc>
          <w:tcPr>
            <w:tcW w:w="52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371127" w:rsidRPr="00371127" w:rsidRDefault="00371127" w:rsidP="00371127">
            <w:pPr>
              <w:rPr>
                <w:rFonts w:ascii="Verdana" w:hAnsi="Verdana"/>
                <w:sz w:val="20"/>
              </w:rPr>
            </w:pPr>
            <w:r w:rsidRPr="00371127">
              <w:rPr>
                <w:rFonts w:ascii="Verdana" w:hAnsi="Verdana"/>
                <w:sz w:val="20"/>
              </w:rPr>
              <w:t xml:space="preserve">Convenio de Renuncia con el objeto de obtener </w:t>
            </w:r>
            <w:proofErr w:type="spellStart"/>
            <w:r w:rsidRPr="00371127">
              <w:rPr>
                <w:rFonts w:ascii="Verdana" w:hAnsi="Verdana"/>
                <w:sz w:val="20"/>
              </w:rPr>
              <w:t>concesionespara</w:t>
            </w:r>
            <w:proofErr w:type="spellEnd"/>
            <w:r w:rsidRPr="00371127">
              <w:rPr>
                <w:rFonts w:ascii="Verdana" w:hAnsi="Verdana"/>
                <w:sz w:val="20"/>
              </w:rPr>
              <w:t xml:space="preserve"> la exploración y explotación de minas y aguas en </w:t>
            </w:r>
            <w:proofErr w:type="spellStart"/>
            <w:r w:rsidRPr="00371127">
              <w:rPr>
                <w:rFonts w:ascii="Verdana" w:hAnsi="Verdana"/>
                <w:sz w:val="20"/>
              </w:rPr>
              <w:t>elTerritorio</w:t>
            </w:r>
            <w:proofErr w:type="spellEnd"/>
            <w:r w:rsidRPr="00371127">
              <w:rPr>
                <w:rFonts w:ascii="Verdana" w:hAnsi="Verdana"/>
                <w:sz w:val="20"/>
              </w:rPr>
              <w:t xml:space="preserve"> Nacional (Artículo 27, Fracción I Constitucional </w:t>
            </w:r>
            <w:proofErr w:type="spellStart"/>
            <w:r w:rsidRPr="00371127">
              <w:rPr>
                <w:rFonts w:ascii="Verdana" w:hAnsi="Verdana"/>
                <w:sz w:val="20"/>
              </w:rPr>
              <w:t>yArtículo</w:t>
            </w:r>
            <w:proofErr w:type="spellEnd"/>
            <w:r w:rsidRPr="00371127">
              <w:rPr>
                <w:rFonts w:ascii="Verdana" w:hAnsi="Verdana"/>
                <w:sz w:val="20"/>
              </w:rPr>
              <w:t xml:space="preserve"> 10 A de la Ley de Inversión Extranjera).</w:t>
            </w:r>
          </w:p>
          <w:p w:rsidR="00371127" w:rsidRPr="00371127" w:rsidRDefault="00371127" w:rsidP="00371127">
            <w:pPr>
              <w:rPr>
                <w:rFonts w:ascii="Verdana" w:hAnsi="Verdana"/>
                <w:sz w:val="20"/>
              </w:rPr>
            </w:pPr>
            <w:r w:rsidRPr="00371127">
              <w:rPr>
                <w:rFonts w:ascii="Verdana" w:hAnsi="Verdana"/>
                <w:sz w:val="20"/>
              </w:rPr>
              <w:t>(Persona moral).</w:t>
            </w:r>
          </w:p>
        </w:tc>
        <w:tc>
          <w:tcPr>
            <w:tcW w:w="2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FF-SRE-009</w:t>
            </w:r>
          </w:p>
        </w:tc>
      </w:tr>
      <w:tr w:rsidR="00371127" w:rsidRPr="00371127" w:rsidTr="00371127">
        <w:trPr>
          <w:trHeight w:val="1244"/>
        </w:trPr>
        <w:tc>
          <w:tcPr>
            <w:tcW w:w="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5.</w:t>
            </w:r>
          </w:p>
        </w:tc>
        <w:tc>
          <w:tcPr>
            <w:tcW w:w="52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371127" w:rsidRPr="00371127" w:rsidRDefault="00371127" w:rsidP="00371127">
            <w:pPr>
              <w:rPr>
                <w:rFonts w:ascii="Verdana" w:hAnsi="Verdana"/>
                <w:sz w:val="20"/>
              </w:rPr>
            </w:pPr>
            <w:r w:rsidRPr="00371127">
              <w:rPr>
                <w:rFonts w:ascii="Verdana" w:hAnsi="Verdana"/>
                <w:sz w:val="20"/>
              </w:rPr>
              <w:t xml:space="preserve">Aviso de adquisición de inmuebles por sociedad mexicana </w:t>
            </w:r>
            <w:proofErr w:type="spellStart"/>
            <w:r w:rsidRPr="00371127">
              <w:rPr>
                <w:rFonts w:ascii="Verdana" w:hAnsi="Verdana"/>
                <w:sz w:val="20"/>
              </w:rPr>
              <w:t>concláusula</w:t>
            </w:r>
            <w:proofErr w:type="spellEnd"/>
            <w:r w:rsidRPr="00371127">
              <w:rPr>
                <w:rFonts w:ascii="Verdana" w:hAnsi="Verdana"/>
                <w:sz w:val="20"/>
              </w:rPr>
              <w:t xml:space="preserve"> de admisión de extranjeros en la zona restringida, </w:t>
            </w:r>
            <w:proofErr w:type="spellStart"/>
            <w:r w:rsidRPr="00371127">
              <w:rPr>
                <w:rFonts w:ascii="Verdana" w:hAnsi="Verdana"/>
                <w:sz w:val="20"/>
              </w:rPr>
              <w:t>quese</w:t>
            </w:r>
            <w:proofErr w:type="spellEnd"/>
            <w:r w:rsidRPr="00371127">
              <w:rPr>
                <w:rFonts w:ascii="Verdana" w:hAnsi="Verdana"/>
                <w:sz w:val="20"/>
              </w:rPr>
              <w:t xml:space="preserve"> destinen a un fin no residencial (Artículo 10 fracción I de la Ley de Inversión Extranjera)</w:t>
            </w:r>
          </w:p>
        </w:tc>
        <w:tc>
          <w:tcPr>
            <w:tcW w:w="2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FF-SRE-010</w:t>
            </w:r>
          </w:p>
        </w:tc>
      </w:tr>
    </w:tbl>
    <w:p w:rsidR="00371127" w:rsidRPr="00371127" w:rsidRDefault="00371127" w:rsidP="00371127">
      <w:pPr>
        <w:rPr>
          <w:rFonts w:ascii="Verdana" w:hAnsi="Verdana"/>
          <w:sz w:val="20"/>
        </w:rPr>
      </w:pPr>
      <w:r w:rsidRPr="00371127">
        <w:rPr>
          <w:rFonts w:ascii="Verdana" w:hAnsi="Verdana"/>
          <w:b/>
          <w:bCs/>
          <w:sz w:val="20"/>
        </w:rPr>
        <w:t>SEGUNDO.- </w:t>
      </w:r>
      <w:r w:rsidRPr="00371127">
        <w:rPr>
          <w:rFonts w:ascii="Verdana" w:hAnsi="Verdana"/>
          <w:sz w:val="20"/>
        </w:rPr>
        <w:t>Los formatos antes señalados aplicarán para los siguientes supuestos:</w:t>
      </w:r>
    </w:p>
    <w:p w:rsidR="00371127" w:rsidRPr="00371127" w:rsidRDefault="00371127" w:rsidP="00371127">
      <w:pPr>
        <w:rPr>
          <w:rFonts w:ascii="Verdana" w:hAnsi="Verdana"/>
          <w:sz w:val="20"/>
        </w:rPr>
      </w:pPr>
      <w:r w:rsidRPr="00371127">
        <w:rPr>
          <w:rFonts w:ascii="Verdana" w:hAnsi="Verdana"/>
          <w:b/>
          <w:bCs/>
          <w:sz w:val="20"/>
        </w:rPr>
        <w:t>I.</w:t>
      </w:r>
      <w:r w:rsidRPr="00371127">
        <w:rPr>
          <w:rFonts w:ascii="Verdana" w:hAnsi="Verdana"/>
          <w:sz w:val="20"/>
        </w:rPr>
        <w:t>     Los nacionales de aquellos países con los que los Estados Unidos Mexicanos sostiene relaciones</w:t>
      </w:r>
    </w:p>
    <w:p w:rsidR="00371127" w:rsidRPr="00371127" w:rsidRDefault="00371127" w:rsidP="00371127">
      <w:pPr>
        <w:rPr>
          <w:rFonts w:ascii="Verdana" w:hAnsi="Verdana"/>
          <w:sz w:val="20"/>
        </w:rPr>
      </w:pPr>
      <w:proofErr w:type="gramStart"/>
      <w:r w:rsidRPr="00371127">
        <w:rPr>
          <w:rFonts w:ascii="Verdana" w:hAnsi="Verdana"/>
          <w:sz w:val="20"/>
        </w:rPr>
        <w:t>diplomáticas</w:t>
      </w:r>
      <w:proofErr w:type="gramEnd"/>
      <w:r w:rsidRPr="00371127">
        <w:rPr>
          <w:rFonts w:ascii="Verdana" w:hAnsi="Verdana"/>
          <w:sz w:val="20"/>
        </w:rPr>
        <w:t xml:space="preserve"> podrán beneficiarse de lo dispuesto por el último párrafo del artículo 10 A de la Ley de Inversión Extranjera, por lo que únicamente deberán presentar ante la Secretaría de Relaciones Exteriores un escrito en el que convengan lo dispuesto por la fracción I del artículo 27 constitucional para adquirir bienes inmuebles fuera de la zona restringida.</w:t>
      </w:r>
    </w:p>
    <w:p w:rsidR="00371127" w:rsidRPr="00371127" w:rsidRDefault="00371127" w:rsidP="00371127">
      <w:pPr>
        <w:rPr>
          <w:rFonts w:ascii="Verdana" w:hAnsi="Verdana"/>
          <w:sz w:val="20"/>
        </w:rPr>
      </w:pPr>
      <w:r w:rsidRPr="00371127">
        <w:rPr>
          <w:rFonts w:ascii="Verdana" w:hAnsi="Verdana"/>
          <w:b/>
          <w:bCs/>
          <w:sz w:val="20"/>
        </w:rPr>
        <w:t>II.</w:t>
      </w:r>
      <w:r w:rsidRPr="00371127">
        <w:rPr>
          <w:rFonts w:ascii="Verdana" w:hAnsi="Verdana"/>
          <w:sz w:val="20"/>
        </w:rPr>
        <w:t>     Los nacionales de aquellos países con los que los Estados Unidos Mexicanos sostiene relaciones diplomáticas podrán beneficiarse de lo dispuesto por el último párrafo del artículo 10 A de la Ley de Inversión Extranjera, por lo que únicamente deberán presentar ante la Secretaría de Relaciones Exteriores un escrito en el que convengan lo dispuesto por la fracción I del artículo 27 constitucional con el objeto de obtener concesiones para la exploración y explotación de minas y aguas en el territorio nacional.</w:t>
      </w:r>
    </w:p>
    <w:p w:rsidR="00371127" w:rsidRPr="00371127" w:rsidRDefault="00371127" w:rsidP="00371127">
      <w:pPr>
        <w:rPr>
          <w:rFonts w:ascii="Verdana" w:hAnsi="Verdana"/>
          <w:sz w:val="20"/>
        </w:rPr>
      </w:pPr>
      <w:r w:rsidRPr="00371127">
        <w:rPr>
          <w:rFonts w:ascii="Verdana" w:hAnsi="Verdana"/>
          <w:b/>
          <w:bCs/>
          <w:sz w:val="20"/>
        </w:rPr>
        <w:t>III.</w:t>
      </w:r>
      <w:r w:rsidRPr="00371127">
        <w:rPr>
          <w:rFonts w:ascii="Verdana" w:hAnsi="Verdana"/>
          <w:sz w:val="20"/>
        </w:rPr>
        <w:t>    Las sociedades mexicanas con cláusula de admisión de extranjeros podrán adquirir el dominio de bienes inmuebles ubicados en la zona restringida destinados a la realización de actividades no residenciales.</w:t>
      </w:r>
    </w:p>
    <w:p w:rsidR="00371127" w:rsidRPr="00371127" w:rsidRDefault="00371127" w:rsidP="00371127">
      <w:pPr>
        <w:rPr>
          <w:rFonts w:ascii="Verdana" w:hAnsi="Verdana"/>
          <w:sz w:val="20"/>
        </w:rPr>
      </w:pPr>
      <w:r w:rsidRPr="00371127">
        <w:rPr>
          <w:rFonts w:ascii="Verdana" w:hAnsi="Verdana"/>
          <w:b/>
          <w:bCs/>
          <w:sz w:val="20"/>
        </w:rPr>
        <w:t>TERCERO.- </w:t>
      </w:r>
      <w:r w:rsidRPr="00371127">
        <w:rPr>
          <w:rFonts w:ascii="Verdana" w:hAnsi="Verdana"/>
          <w:sz w:val="20"/>
        </w:rPr>
        <w:t>Se dan a conocer los formatos de los procedimientos de nacionalidad y naturalización, cuyos nombres a continuación se indican y que se incluyen como Anexos del presente Acuerdo: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60"/>
        <w:gridCol w:w="5249"/>
        <w:gridCol w:w="2903"/>
      </w:tblGrid>
      <w:tr w:rsidR="00371127" w:rsidRPr="00371127" w:rsidTr="00371127">
        <w:trPr>
          <w:trHeight w:val="430"/>
        </w:trPr>
        <w:tc>
          <w:tcPr>
            <w:tcW w:w="56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 </w:t>
            </w:r>
          </w:p>
        </w:tc>
        <w:tc>
          <w:tcPr>
            <w:tcW w:w="524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b/>
                <w:bCs/>
                <w:sz w:val="20"/>
              </w:rPr>
              <w:t>Nombre del formato</w:t>
            </w:r>
          </w:p>
        </w:tc>
        <w:tc>
          <w:tcPr>
            <w:tcW w:w="290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371127" w:rsidRPr="00371127" w:rsidRDefault="00371127" w:rsidP="00371127">
            <w:pPr>
              <w:rPr>
                <w:rFonts w:ascii="Verdana" w:hAnsi="Verdana"/>
                <w:sz w:val="20"/>
              </w:rPr>
            </w:pPr>
            <w:proofErr w:type="spellStart"/>
            <w:r w:rsidRPr="00371127">
              <w:rPr>
                <w:rFonts w:ascii="Verdana" w:hAnsi="Verdana"/>
                <w:b/>
                <w:bCs/>
                <w:sz w:val="20"/>
              </w:rPr>
              <w:t>Homoclave</w:t>
            </w:r>
            <w:proofErr w:type="spellEnd"/>
          </w:p>
        </w:tc>
      </w:tr>
      <w:tr w:rsidR="00371127" w:rsidRPr="00371127" w:rsidTr="00371127">
        <w:trPr>
          <w:trHeight w:val="1660"/>
        </w:trPr>
        <w:tc>
          <w:tcPr>
            <w:tcW w:w="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lastRenderedPageBreak/>
              <w:t>1.</w:t>
            </w:r>
          </w:p>
        </w:tc>
        <w:tc>
          <w:tcPr>
            <w:tcW w:w="52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Solicitud de certificado de nacionalidad mexicana (DNN-1)</w:t>
            </w:r>
          </w:p>
        </w:tc>
        <w:tc>
          <w:tcPr>
            <w:tcW w:w="2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SRE-02-013-A</w:t>
            </w:r>
          </w:p>
          <w:p w:rsidR="00371127" w:rsidRPr="00371127" w:rsidRDefault="00371127" w:rsidP="00371127">
            <w:pPr>
              <w:rPr>
                <w:rFonts w:ascii="Verdana" w:hAnsi="Verdana"/>
                <w:sz w:val="20"/>
              </w:rPr>
            </w:pPr>
            <w:r w:rsidRPr="00371127">
              <w:rPr>
                <w:rFonts w:ascii="Verdana" w:hAnsi="Verdana"/>
                <w:sz w:val="20"/>
              </w:rPr>
              <w:t>SRE-02-013-B</w:t>
            </w:r>
          </w:p>
          <w:p w:rsidR="00371127" w:rsidRPr="00371127" w:rsidRDefault="00371127" w:rsidP="00371127">
            <w:pPr>
              <w:rPr>
                <w:rFonts w:ascii="Verdana" w:hAnsi="Verdana"/>
                <w:sz w:val="20"/>
              </w:rPr>
            </w:pPr>
            <w:r w:rsidRPr="00371127">
              <w:rPr>
                <w:rFonts w:ascii="Verdana" w:hAnsi="Verdana"/>
                <w:sz w:val="20"/>
              </w:rPr>
              <w:t>SRE-02-013-C</w:t>
            </w:r>
          </w:p>
          <w:p w:rsidR="00371127" w:rsidRPr="00371127" w:rsidRDefault="00371127" w:rsidP="00371127">
            <w:pPr>
              <w:rPr>
                <w:rFonts w:ascii="Verdana" w:hAnsi="Verdana"/>
                <w:sz w:val="20"/>
              </w:rPr>
            </w:pPr>
            <w:r w:rsidRPr="00371127">
              <w:rPr>
                <w:rFonts w:ascii="Verdana" w:hAnsi="Verdana"/>
                <w:sz w:val="20"/>
              </w:rPr>
              <w:t>SRE-02-013-D</w:t>
            </w:r>
          </w:p>
        </w:tc>
      </w:tr>
      <w:tr w:rsidR="00371127" w:rsidRPr="00371127" w:rsidTr="00371127">
        <w:trPr>
          <w:trHeight w:val="1245"/>
        </w:trPr>
        <w:tc>
          <w:tcPr>
            <w:tcW w:w="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2.</w:t>
            </w:r>
          </w:p>
        </w:tc>
        <w:tc>
          <w:tcPr>
            <w:tcW w:w="52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 xml:space="preserve">Solicitud de declaratoria de nacionalidad mexicana </w:t>
            </w:r>
            <w:proofErr w:type="spellStart"/>
            <w:r w:rsidRPr="00371127">
              <w:rPr>
                <w:rFonts w:ascii="Verdana" w:hAnsi="Verdana"/>
                <w:sz w:val="20"/>
              </w:rPr>
              <w:t>pornacimiento</w:t>
            </w:r>
            <w:proofErr w:type="spellEnd"/>
            <w:r w:rsidRPr="00371127">
              <w:rPr>
                <w:rFonts w:ascii="Verdana" w:hAnsi="Verdana"/>
                <w:sz w:val="20"/>
              </w:rPr>
              <w:t xml:space="preserve"> (DNN-2)</w:t>
            </w:r>
          </w:p>
        </w:tc>
        <w:tc>
          <w:tcPr>
            <w:tcW w:w="2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SRE-02-012-A</w:t>
            </w:r>
          </w:p>
          <w:p w:rsidR="00371127" w:rsidRPr="00371127" w:rsidRDefault="00371127" w:rsidP="00371127">
            <w:pPr>
              <w:rPr>
                <w:rFonts w:ascii="Verdana" w:hAnsi="Verdana"/>
                <w:sz w:val="20"/>
              </w:rPr>
            </w:pPr>
            <w:r w:rsidRPr="00371127">
              <w:rPr>
                <w:rFonts w:ascii="Verdana" w:hAnsi="Verdana"/>
                <w:sz w:val="20"/>
              </w:rPr>
              <w:t>SRE-02-012-B</w:t>
            </w:r>
          </w:p>
          <w:p w:rsidR="00371127" w:rsidRPr="00371127" w:rsidRDefault="00371127" w:rsidP="00371127">
            <w:pPr>
              <w:rPr>
                <w:rFonts w:ascii="Verdana" w:hAnsi="Verdana"/>
                <w:sz w:val="20"/>
              </w:rPr>
            </w:pPr>
            <w:r w:rsidRPr="00371127">
              <w:rPr>
                <w:rFonts w:ascii="Verdana" w:hAnsi="Verdana"/>
                <w:sz w:val="20"/>
              </w:rPr>
              <w:t>SRE-02-012-C</w:t>
            </w:r>
          </w:p>
        </w:tc>
      </w:tr>
      <w:tr w:rsidR="00371127" w:rsidRPr="00371127" w:rsidTr="00371127">
        <w:trPr>
          <w:trHeight w:val="3320"/>
        </w:trPr>
        <w:tc>
          <w:tcPr>
            <w:tcW w:w="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3.</w:t>
            </w:r>
          </w:p>
        </w:tc>
        <w:tc>
          <w:tcPr>
            <w:tcW w:w="52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Solicitud de carta de naturalización (DNN-3)</w:t>
            </w:r>
          </w:p>
        </w:tc>
        <w:tc>
          <w:tcPr>
            <w:tcW w:w="2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SRE-02-011-A</w:t>
            </w:r>
          </w:p>
          <w:p w:rsidR="00371127" w:rsidRPr="00371127" w:rsidRDefault="00371127" w:rsidP="00371127">
            <w:pPr>
              <w:rPr>
                <w:rFonts w:ascii="Verdana" w:hAnsi="Verdana"/>
                <w:sz w:val="20"/>
              </w:rPr>
            </w:pPr>
            <w:r w:rsidRPr="00371127">
              <w:rPr>
                <w:rFonts w:ascii="Verdana" w:hAnsi="Verdana"/>
                <w:sz w:val="20"/>
              </w:rPr>
              <w:t>SRE-02-011-B</w:t>
            </w:r>
          </w:p>
          <w:p w:rsidR="00371127" w:rsidRPr="00371127" w:rsidRDefault="00371127" w:rsidP="00371127">
            <w:pPr>
              <w:rPr>
                <w:rFonts w:ascii="Verdana" w:hAnsi="Verdana"/>
                <w:sz w:val="20"/>
              </w:rPr>
            </w:pPr>
            <w:r w:rsidRPr="00371127">
              <w:rPr>
                <w:rFonts w:ascii="Verdana" w:hAnsi="Verdana"/>
                <w:sz w:val="20"/>
              </w:rPr>
              <w:t>SRE-02-011-C</w:t>
            </w:r>
          </w:p>
          <w:p w:rsidR="00371127" w:rsidRPr="00371127" w:rsidRDefault="00371127" w:rsidP="00371127">
            <w:pPr>
              <w:rPr>
                <w:rFonts w:ascii="Verdana" w:hAnsi="Verdana"/>
                <w:sz w:val="20"/>
              </w:rPr>
            </w:pPr>
            <w:r w:rsidRPr="00371127">
              <w:rPr>
                <w:rFonts w:ascii="Verdana" w:hAnsi="Verdana"/>
                <w:sz w:val="20"/>
              </w:rPr>
              <w:t>SRE-02-011-D</w:t>
            </w:r>
          </w:p>
          <w:p w:rsidR="00371127" w:rsidRPr="00371127" w:rsidRDefault="00371127" w:rsidP="00371127">
            <w:pPr>
              <w:rPr>
                <w:rFonts w:ascii="Verdana" w:hAnsi="Verdana"/>
                <w:sz w:val="20"/>
              </w:rPr>
            </w:pPr>
            <w:r w:rsidRPr="00371127">
              <w:rPr>
                <w:rFonts w:ascii="Verdana" w:hAnsi="Verdana"/>
                <w:sz w:val="20"/>
              </w:rPr>
              <w:t>SRE-02-011-E</w:t>
            </w:r>
          </w:p>
          <w:p w:rsidR="00371127" w:rsidRPr="00371127" w:rsidRDefault="00371127" w:rsidP="00371127">
            <w:pPr>
              <w:rPr>
                <w:rFonts w:ascii="Verdana" w:hAnsi="Verdana"/>
                <w:sz w:val="20"/>
              </w:rPr>
            </w:pPr>
            <w:r w:rsidRPr="00371127">
              <w:rPr>
                <w:rFonts w:ascii="Verdana" w:hAnsi="Verdana"/>
                <w:sz w:val="20"/>
              </w:rPr>
              <w:t>SRE-02-011-F</w:t>
            </w:r>
          </w:p>
          <w:p w:rsidR="00371127" w:rsidRPr="00371127" w:rsidRDefault="00371127" w:rsidP="00371127">
            <w:pPr>
              <w:rPr>
                <w:rFonts w:ascii="Verdana" w:hAnsi="Verdana"/>
                <w:sz w:val="20"/>
              </w:rPr>
            </w:pPr>
            <w:r w:rsidRPr="00371127">
              <w:rPr>
                <w:rFonts w:ascii="Verdana" w:hAnsi="Verdana"/>
                <w:sz w:val="20"/>
              </w:rPr>
              <w:t>SRE-02-011-G</w:t>
            </w:r>
          </w:p>
          <w:p w:rsidR="00371127" w:rsidRPr="00371127" w:rsidRDefault="00371127" w:rsidP="00371127">
            <w:pPr>
              <w:rPr>
                <w:rFonts w:ascii="Verdana" w:hAnsi="Verdana"/>
                <w:sz w:val="20"/>
              </w:rPr>
            </w:pPr>
            <w:r w:rsidRPr="00371127">
              <w:rPr>
                <w:rFonts w:ascii="Verdana" w:hAnsi="Verdana"/>
                <w:sz w:val="20"/>
              </w:rPr>
              <w:t>SRE-02-011-H</w:t>
            </w:r>
          </w:p>
        </w:tc>
      </w:tr>
      <w:tr w:rsidR="00371127" w:rsidRPr="00371127" w:rsidTr="00371127">
        <w:trPr>
          <w:trHeight w:val="744"/>
        </w:trPr>
        <w:tc>
          <w:tcPr>
            <w:tcW w:w="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4.</w:t>
            </w:r>
          </w:p>
        </w:tc>
        <w:tc>
          <w:tcPr>
            <w:tcW w:w="52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 xml:space="preserve">Solicitud de copias certificadas de documentos de </w:t>
            </w:r>
            <w:proofErr w:type="spellStart"/>
            <w:r w:rsidRPr="00371127">
              <w:rPr>
                <w:rFonts w:ascii="Verdana" w:hAnsi="Verdana"/>
                <w:sz w:val="20"/>
              </w:rPr>
              <w:t>nacionalidadmexicana</w:t>
            </w:r>
            <w:proofErr w:type="spellEnd"/>
            <w:r w:rsidRPr="00371127">
              <w:rPr>
                <w:rFonts w:ascii="Verdana" w:hAnsi="Verdana"/>
                <w:sz w:val="20"/>
              </w:rPr>
              <w:t xml:space="preserve"> por nacimiento o por naturalización (DNN-4)</w:t>
            </w:r>
          </w:p>
        </w:tc>
        <w:tc>
          <w:tcPr>
            <w:tcW w:w="2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371127" w:rsidRPr="00371127" w:rsidRDefault="00371127" w:rsidP="00371127">
            <w:pPr>
              <w:rPr>
                <w:rFonts w:ascii="Verdana" w:hAnsi="Verdana"/>
                <w:sz w:val="20"/>
              </w:rPr>
            </w:pPr>
            <w:r w:rsidRPr="00371127">
              <w:rPr>
                <w:rFonts w:ascii="Verdana" w:hAnsi="Verdana"/>
                <w:sz w:val="20"/>
              </w:rPr>
              <w:t>SRE-02-011-I</w:t>
            </w:r>
          </w:p>
        </w:tc>
      </w:tr>
    </w:tbl>
    <w:p w:rsidR="00371127" w:rsidRPr="00371127" w:rsidRDefault="00371127" w:rsidP="00371127">
      <w:pPr>
        <w:rPr>
          <w:rFonts w:ascii="Verdana" w:hAnsi="Verdana"/>
          <w:sz w:val="20"/>
        </w:rPr>
      </w:pPr>
      <w:r w:rsidRPr="00371127">
        <w:rPr>
          <w:rFonts w:ascii="Verdana" w:hAnsi="Verdana"/>
          <w:b/>
          <w:bCs/>
          <w:sz w:val="20"/>
        </w:rPr>
        <w:t>CUARTO.-</w:t>
      </w:r>
      <w:r w:rsidRPr="00371127">
        <w:rPr>
          <w:rFonts w:ascii="Verdana" w:hAnsi="Verdana"/>
          <w:sz w:val="20"/>
        </w:rPr>
        <w:t> Se dan a conocer las formalidades necesarias para los procedimientos de nacionalidad y naturalización que se encuentran a cargo de la Dirección General de Asuntos Jurídicos:</w:t>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b/>
          <w:bCs/>
          <w:sz w:val="20"/>
        </w:rPr>
        <w:t>I.- </w:t>
      </w:r>
      <w:r w:rsidRPr="00371127">
        <w:rPr>
          <w:rFonts w:ascii="Verdana" w:hAnsi="Verdana"/>
          <w:sz w:val="20"/>
        </w:rPr>
        <w:t>El formato denominado DNN-1, correspondiente a la solicitud de certificado de nacionalidad mexicana, contendrá los siguientes campos; en los cuales, el solicitante anotará sus datos en los apartados que correspondan y en la forma que señale el instructivo de llenado:</w:t>
      </w:r>
    </w:p>
    <w:p w:rsidR="00371127" w:rsidRPr="00371127" w:rsidRDefault="00371127" w:rsidP="00371127">
      <w:pPr>
        <w:rPr>
          <w:rFonts w:ascii="Verdana" w:hAnsi="Verdana"/>
          <w:sz w:val="20"/>
        </w:rPr>
      </w:pPr>
      <w:r w:rsidRPr="00371127">
        <w:rPr>
          <w:rFonts w:ascii="Verdana" w:hAnsi="Verdana"/>
          <w:b/>
          <w:bCs/>
          <w:sz w:val="20"/>
        </w:rPr>
        <w:t>a)</w:t>
      </w:r>
      <w:r w:rsidRPr="00371127">
        <w:rPr>
          <w:rFonts w:ascii="Verdana" w:hAnsi="Verdana"/>
          <w:sz w:val="20"/>
        </w:rPr>
        <w:t>      Espacio para anotar el número de expediente;</w:t>
      </w:r>
    </w:p>
    <w:p w:rsidR="00371127" w:rsidRPr="00371127" w:rsidRDefault="00371127" w:rsidP="00371127">
      <w:pPr>
        <w:rPr>
          <w:rFonts w:ascii="Verdana" w:hAnsi="Verdana"/>
          <w:sz w:val="20"/>
        </w:rPr>
      </w:pPr>
      <w:r w:rsidRPr="00371127">
        <w:rPr>
          <w:rFonts w:ascii="Verdana" w:hAnsi="Verdana"/>
          <w:b/>
          <w:bCs/>
          <w:sz w:val="20"/>
        </w:rPr>
        <w:t>b)</w:t>
      </w:r>
      <w:r w:rsidRPr="00371127">
        <w:rPr>
          <w:rFonts w:ascii="Verdana" w:hAnsi="Verdana"/>
          <w:sz w:val="20"/>
        </w:rPr>
        <w:t>     Espacio para anotar el lugar y fecha de la solicitud;</w:t>
      </w:r>
    </w:p>
    <w:p w:rsidR="00371127" w:rsidRPr="00371127" w:rsidRDefault="00371127" w:rsidP="00371127">
      <w:pPr>
        <w:rPr>
          <w:rFonts w:ascii="Verdana" w:hAnsi="Verdana"/>
          <w:sz w:val="20"/>
        </w:rPr>
      </w:pPr>
      <w:r w:rsidRPr="00371127">
        <w:rPr>
          <w:rFonts w:ascii="Verdana" w:hAnsi="Verdana"/>
          <w:b/>
          <w:bCs/>
          <w:sz w:val="20"/>
        </w:rPr>
        <w:t>c)</w:t>
      </w:r>
      <w:r w:rsidRPr="00371127">
        <w:rPr>
          <w:rFonts w:ascii="Verdana" w:hAnsi="Verdana"/>
          <w:sz w:val="20"/>
        </w:rPr>
        <w:t>      Espacio para señalar la modalidad del trámite que se solicita;</w:t>
      </w:r>
    </w:p>
    <w:p w:rsidR="00371127" w:rsidRPr="00371127" w:rsidRDefault="00371127" w:rsidP="00371127">
      <w:pPr>
        <w:rPr>
          <w:rFonts w:ascii="Verdana" w:hAnsi="Verdana"/>
          <w:sz w:val="20"/>
        </w:rPr>
      </w:pPr>
      <w:r w:rsidRPr="00371127">
        <w:rPr>
          <w:rFonts w:ascii="Verdana" w:hAnsi="Verdana"/>
          <w:b/>
          <w:bCs/>
          <w:sz w:val="20"/>
        </w:rPr>
        <w:t>d)</w:t>
      </w:r>
      <w:r w:rsidRPr="00371127">
        <w:rPr>
          <w:rFonts w:ascii="Verdana" w:hAnsi="Verdana"/>
          <w:sz w:val="20"/>
        </w:rPr>
        <w:t>     Espacio para anotar la nacionalidad a la que renuncia;</w:t>
      </w:r>
    </w:p>
    <w:p w:rsidR="00371127" w:rsidRPr="00371127" w:rsidRDefault="00371127" w:rsidP="00371127">
      <w:pPr>
        <w:rPr>
          <w:rFonts w:ascii="Verdana" w:hAnsi="Verdana"/>
          <w:sz w:val="20"/>
        </w:rPr>
      </w:pPr>
      <w:r w:rsidRPr="00371127">
        <w:rPr>
          <w:rFonts w:ascii="Verdana" w:hAnsi="Verdana"/>
          <w:b/>
          <w:bCs/>
          <w:sz w:val="20"/>
        </w:rPr>
        <w:lastRenderedPageBreak/>
        <w:t>e)</w:t>
      </w:r>
      <w:r w:rsidRPr="00371127">
        <w:rPr>
          <w:rFonts w:ascii="Verdana" w:hAnsi="Verdana"/>
          <w:sz w:val="20"/>
        </w:rPr>
        <w:t>      Espacio para anotar el nombre oficial del país al que se renuncia sumisión, obediencia y fidelidad;</w:t>
      </w:r>
    </w:p>
    <w:p w:rsidR="00371127" w:rsidRPr="00371127" w:rsidRDefault="00371127" w:rsidP="00371127">
      <w:pPr>
        <w:rPr>
          <w:rFonts w:ascii="Verdana" w:hAnsi="Verdana"/>
          <w:sz w:val="20"/>
        </w:rPr>
      </w:pPr>
      <w:r w:rsidRPr="00371127">
        <w:rPr>
          <w:rFonts w:ascii="Verdana" w:hAnsi="Verdana"/>
          <w:b/>
          <w:bCs/>
          <w:sz w:val="20"/>
        </w:rPr>
        <w:t>f)</w:t>
      </w:r>
      <w:r w:rsidRPr="00371127">
        <w:rPr>
          <w:rFonts w:ascii="Verdana" w:hAnsi="Verdana"/>
          <w:sz w:val="20"/>
        </w:rPr>
        <w:t>      Espacio para anotar el primer apellido;</w:t>
      </w:r>
    </w:p>
    <w:p w:rsidR="00371127" w:rsidRPr="00371127" w:rsidRDefault="00371127" w:rsidP="00371127">
      <w:pPr>
        <w:rPr>
          <w:rFonts w:ascii="Verdana" w:hAnsi="Verdana"/>
          <w:sz w:val="20"/>
        </w:rPr>
      </w:pPr>
      <w:r w:rsidRPr="00371127">
        <w:rPr>
          <w:rFonts w:ascii="Verdana" w:hAnsi="Verdana"/>
          <w:b/>
          <w:bCs/>
          <w:sz w:val="20"/>
        </w:rPr>
        <w:t>g)</w:t>
      </w:r>
      <w:r w:rsidRPr="00371127">
        <w:rPr>
          <w:rFonts w:ascii="Verdana" w:hAnsi="Verdana"/>
          <w:sz w:val="20"/>
        </w:rPr>
        <w:t>     Espacio para anotar el segundo apellido;</w:t>
      </w:r>
    </w:p>
    <w:p w:rsidR="00371127" w:rsidRPr="00371127" w:rsidRDefault="00371127" w:rsidP="00371127">
      <w:pPr>
        <w:rPr>
          <w:rFonts w:ascii="Verdana" w:hAnsi="Verdana"/>
          <w:sz w:val="20"/>
        </w:rPr>
      </w:pPr>
      <w:r w:rsidRPr="00371127">
        <w:rPr>
          <w:rFonts w:ascii="Verdana" w:hAnsi="Verdana"/>
          <w:b/>
          <w:bCs/>
          <w:sz w:val="20"/>
        </w:rPr>
        <w:t>h)</w:t>
      </w:r>
      <w:r w:rsidRPr="00371127">
        <w:rPr>
          <w:rFonts w:ascii="Verdana" w:hAnsi="Verdana"/>
          <w:sz w:val="20"/>
        </w:rPr>
        <w:t>     Espacio para anotar el nombre(s);</w:t>
      </w:r>
    </w:p>
    <w:p w:rsidR="00371127" w:rsidRPr="00371127" w:rsidRDefault="00371127" w:rsidP="00371127">
      <w:pPr>
        <w:rPr>
          <w:rFonts w:ascii="Verdana" w:hAnsi="Verdana"/>
          <w:sz w:val="20"/>
        </w:rPr>
      </w:pPr>
      <w:r w:rsidRPr="00371127">
        <w:rPr>
          <w:rFonts w:ascii="Verdana" w:hAnsi="Verdana"/>
          <w:b/>
          <w:bCs/>
          <w:sz w:val="20"/>
        </w:rPr>
        <w:t>i)</w:t>
      </w:r>
      <w:r w:rsidRPr="00371127">
        <w:rPr>
          <w:rFonts w:ascii="Verdana" w:hAnsi="Verdana"/>
          <w:sz w:val="20"/>
        </w:rPr>
        <w:t>      Espacio para anotar el lugar de nacimiento;</w:t>
      </w:r>
    </w:p>
    <w:p w:rsidR="00371127" w:rsidRPr="00371127" w:rsidRDefault="00371127" w:rsidP="00371127">
      <w:pPr>
        <w:rPr>
          <w:rFonts w:ascii="Verdana" w:hAnsi="Verdana"/>
          <w:sz w:val="20"/>
        </w:rPr>
      </w:pPr>
      <w:r w:rsidRPr="00371127">
        <w:rPr>
          <w:rFonts w:ascii="Verdana" w:hAnsi="Verdana"/>
          <w:b/>
          <w:bCs/>
          <w:sz w:val="20"/>
        </w:rPr>
        <w:t>j)</w:t>
      </w:r>
      <w:r w:rsidRPr="00371127">
        <w:rPr>
          <w:rFonts w:ascii="Verdana" w:hAnsi="Verdana"/>
          <w:sz w:val="20"/>
        </w:rPr>
        <w:t>      Espacio para anotar la fecha de nacimiento;</w:t>
      </w:r>
    </w:p>
    <w:p w:rsidR="00371127" w:rsidRPr="00371127" w:rsidRDefault="00371127" w:rsidP="00371127">
      <w:pPr>
        <w:rPr>
          <w:rFonts w:ascii="Verdana" w:hAnsi="Verdana"/>
          <w:sz w:val="20"/>
        </w:rPr>
      </w:pPr>
      <w:r w:rsidRPr="00371127">
        <w:rPr>
          <w:rFonts w:ascii="Verdana" w:hAnsi="Verdana"/>
          <w:b/>
          <w:bCs/>
          <w:sz w:val="20"/>
        </w:rPr>
        <w:t>k)</w:t>
      </w:r>
      <w:r w:rsidRPr="00371127">
        <w:rPr>
          <w:rFonts w:ascii="Verdana" w:hAnsi="Verdana"/>
          <w:sz w:val="20"/>
        </w:rPr>
        <w:t>      Espacio para anotar la edad;</w:t>
      </w:r>
    </w:p>
    <w:p w:rsidR="00371127" w:rsidRPr="00371127" w:rsidRDefault="00371127" w:rsidP="00371127">
      <w:pPr>
        <w:rPr>
          <w:rFonts w:ascii="Verdana" w:hAnsi="Verdana"/>
          <w:sz w:val="20"/>
        </w:rPr>
      </w:pPr>
      <w:r w:rsidRPr="00371127">
        <w:rPr>
          <w:rFonts w:ascii="Verdana" w:hAnsi="Verdana"/>
          <w:b/>
          <w:bCs/>
          <w:sz w:val="20"/>
        </w:rPr>
        <w:t>l)</w:t>
      </w:r>
      <w:r w:rsidRPr="00371127">
        <w:rPr>
          <w:rFonts w:ascii="Verdana" w:hAnsi="Verdana"/>
          <w:sz w:val="20"/>
        </w:rPr>
        <w:t>      Espacio para anotar el nombre completo del padre del solicitante;</w:t>
      </w:r>
    </w:p>
    <w:p w:rsidR="00371127" w:rsidRPr="00371127" w:rsidRDefault="00371127" w:rsidP="00371127">
      <w:pPr>
        <w:rPr>
          <w:rFonts w:ascii="Verdana" w:hAnsi="Verdana"/>
          <w:sz w:val="20"/>
        </w:rPr>
      </w:pPr>
      <w:r w:rsidRPr="00371127">
        <w:rPr>
          <w:rFonts w:ascii="Verdana" w:hAnsi="Verdana"/>
          <w:b/>
          <w:bCs/>
          <w:sz w:val="20"/>
        </w:rPr>
        <w:t>m)</w:t>
      </w:r>
      <w:r w:rsidRPr="00371127">
        <w:rPr>
          <w:rFonts w:ascii="Verdana" w:hAnsi="Verdana"/>
          <w:sz w:val="20"/>
        </w:rPr>
        <w:t>     Espacio para anotar la nacionalidad del padre del solicitante;</w:t>
      </w:r>
    </w:p>
    <w:p w:rsidR="00371127" w:rsidRPr="00371127" w:rsidRDefault="00371127" w:rsidP="00371127">
      <w:pPr>
        <w:rPr>
          <w:rFonts w:ascii="Verdana" w:hAnsi="Verdana"/>
          <w:sz w:val="20"/>
        </w:rPr>
      </w:pPr>
      <w:r w:rsidRPr="00371127">
        <w:rPr>
          <w:rFonts w:ascii="Verdana" w:hAnsi="Verdana"/>
          <w:b/>
          <w:bCs/>
          <w:sz w:val="20"/>
        </w:rPr>
        <w:t>n)</w:t>
      </w:r>
      <w:r w:rsidRPr="00371127">
        <w:rPr>
          <w:rFonts w:ascii="Verdana" w:hAnsi="Verdana"/>
          <w:sz w:val="20"/>
        </w:rPr>
        <w:t>     Espacio para anotar el nombre completo de la madre del solicitante;</w:t>
      </w:r>
    </w:p>
    <w:p w:rsidR="00371127" w:rsidRPr="00371127" w:rsidRDefault="00371127" w:rsidP="00371127">
      <w:pPr>
        <w:rPr>
          <w:rFonts w:ascii="Verdana" w:hAnsi="Verdana"/>
          <w:sz w:val="20"/>
        </w:rPr>
      </w:pPr>
      <w:r w:rsidRPr="00371127">
        <w:rPr>
          <w:rFonts w:ascii="Verdana" w:hAnsi="Verdana"/>
          <w:b/>
          <w:bCs/>
          <w:sz w:val="20"/>
        </w:rPr>
        <w:t>o)</w:t>
      </w:r>
      <w:r w:rsidRPr="00371127">
        <w:rPr>
          <w:rFonts w:ascii="Verdana" w:hAnsi="Verdana"/>
          <w:sz w:val="20"/>
        </w:rPr>
        <w:t>     Espacio para anotar la nacionalidad de la madre del solicitante;</w:t>
      </w:r>
    </w:p>
    <w:p w:rsidR="00371127" w:rsidRPr="00371127" w:rsidRDefault="00371127" w:rsidP="00371127">
      <w:pPr>
        <w:rPr>
          <w:rFonts w:ascii="Verdana" w:hAnsi="Verdana"/>
          <w:sz w:val="20"/>
        </w:rPr>
      </w:pPr>
      <w:r w:rsidRPr="00371127">
        <w:rPr>
          <w:rFonts w:ascii="Verdana" w:hAnsi="Verdana"/>
          <w:b/>
          <w:bCs/>
          <w:sz w:val="20"/>
        </w:rPr>
        <w:t>p)</w:t>
      </w:r>
      <w:r w:rsidRPr="00371127">
        <w:rPr>
          <w:rFonts w:ascii="Verdana" w:hAnsi="Verdana"/>
          <w:sz w:val="20"/>
        </w:rPr>
        <w:t>     Espacio para anotar el estado civil;</w:t>
      </w:r>
    </w:p>
    <w:p w:rsidR="00371127" w:rsidRPr="00371127" w:rsidRDefault="00371127" w:rsidP="00371127">
      <w:pPr>
        <w:rPr>
          <w:rFonts w:ascii="Verdana" w:hAnsi="Verdana"/>
          <w:sz w:val="20"/>
        </w:rPr>
      </w:pPr>
      <w:r w:rsidRPr="00371127">
        <w:rPr>
          <w:rFonts w:ascii="Verdana" w:hAnsi="Verdana"/>
          <w:b/>
          <w:bCs/>
          <w:sz w:val="20"/>
        </w:rPr>
        <w:t>q)</w:t>
      </w:r>
      <w:r w:rsidRPr="00371127">
        <w:rPr>
          <w:rFonts w:ascii="Verdana" w:hAnsi="Verdana"/>
          <w:sz w:val="20"/>
        </w:rPr>
        <w:t>     Espacio para anotar la fecha de matrimonio;</w:t>
      </w:r>
    </w:p>
    <w:p w:rsidR="00371127" w:rsidRPr="00371127" w:rsidRDefault="00371127" w:rsidP="00371127">
      <w:pPr>
        <w:rPr>
          <w:rFonts w:ascii="Verdana" w:hAnsi="Verdana"/>
          <w:sz w:val="20"/>
        </w:rPr>
      </w:pPr>
      <w:r w:rsidRPr="00371127">
        <w:rPr>
          <w:rFonts w:ascii="Verdana" w:hAnsi="Verdana"/>
          <w:b/>
          <w:bCs/>
          <w:sz w:val="20"/>
        </w:rPr>
        <w:t>r)</w:t>
      </w:r>
      <w:r w:rsidRPr="00371127">
        <w:rPr>
          <w:rFonts w:ascii="Verdana" w:hAnsi="Verdana"/>
          <w:sz w:val="20"/>
        </w:rPr>
        <w:t>      Espacio para anotar el lugar de matrimonio;</w:t>
      </w:r>
    </w:p>
    <w:p w:rsidR="00371127" w:rsidRPr="00371127" w:rsidRDefault="00371127" w:rsidP="00371127">
      <w:pPr>
        <w:rPr>
          <w:rFonts w:ascii="Verdana" w:hAnsi="Verdana"/>
          <w:sz w:val="20"/>
        </w:rPr>
      </w:pPr>
      <w:r w:rsidRPr="00371127">
        <w:rPr>
          <w:rFonts w:ascii="Verdana" w:hAnsi="Verdana"/>
          <w:b/>
          <w:bCs/>
          <w:sz w:val="20"/>
        </w:rPr>
        <w:t>s)</w:t>
      </w:r>
      <w:r w:rsidRPr="00371127">
        <w:rPr>
          <w:rFonts w:ascii="Verdana" w:hAnsi="Verdana"/>
          <w:sz w:val="20"/>
        </w:rPr>
        <w:t>      Espacio para anotar el nombre del cónyuge;</w:t>
      </w:r>
    </w:p>
    <w:p w:rsidR="00371127" w:rsidRPr="00371127" w:rsidRDefault="00371127" w:rsidP="00371127">
      <w:pPr>
        <w:rPr>
          <w:rFonts w:ascii="Verdana" w:hAnsi="Verdana"/>
          <w:sz w:val="20"/>
        </w:rPr>
      </w:pPr>
      <w:r w:rsidRPr="00371127">
        <w:rPr>
          <w:rFonts w:ascii="Verdana" w:hAnsi="Verdana"/>
          <w:b/>
          <w:bCs/>
          <w:sz w:val="20"/>
        </w:rPr>
        <w:t>t)</w:t>
      </w:r>
      <w:r w:rsidRPr="00371127">
        <w:rPr>
          <w:rFonts w:ascii="Verdana" w:hAnsi="Verdana"/>
          <w:sz w:val="20"/>
        </w:rPr>
        <w:t>      Espacio para anotar la nacionalidad del cónyuge;</w:t>
      </w:r>
    </w:p>
    <w:p w:rsidR="00371127" w:rsidRPr="00371127" w:rsidRDefault="00371127" w:rsidP="00371127">
      <w:pPr>
        <w:rPr>
          <w:rFonts w:ascii="Verdana" w:hAnsi="Verdana"/>
          <w:sz w:val="20"/>
        </w:rPr>
      </w:pPr>
      <w:r w:rsidRPr="00371127">
        <w:rPr>
          <w:rFonts w:ascii="Verdana" w:hAnsi="Verdana"/>
          <w:b/>
          <w:bCs/>
          <w:sz w:val="20"/>
        </w:rPr>
        <w:t>u)</w:t>
      </w:r>
      <w:r w:rsidRPr="00371127">
        <w:rPr>
          <w:rFonts w:ascii="Verdana" w:hAnsi="Verdana"/>
          <w:sz w:val="20"/>
        </w:rPr>
        <w:t>     Espacio para anotar la lada y el número de teléfono fijo;</w:t>
      </w:r>
    </w:p>
    <w:p w:rsidR="00371127" w:rsidRPr="00371127" w:rsidRDefault="00371127" w:rsidP="00371127">
      <w:pPr>
        <w:rPr>
          <w:rFonts w:ascii="Verdana" w:hAnsi="Verdana"/>
          <w:sz w:val="20"/>
        </w:rPr>
      </w:pPr>
      <w:r w:rsidRPr="00371127">
        <w:rPr>
          <w:rFonts w:ascii="Verdana" w:hAnsi="Verdana"/>
          <w:b/>
          <w:bCs/>
          <w:sz w:val="20"/>
        </w:rPr>
        <w:t>v)</w:t>
      </w:r>
      <w:r w:rsidRPr="00371127">
        <w:rPr>
          <w:rFonts w:ascii="Verdana" w:hAnsi="Verdana"/>
          <w:sz w:val="20"/>
        </w:rPr>
        <w:t>      Espacio para anotar la extensión;</w:t>
      </w:r>
    </w:p>
    <w:p w:rsidR="00371127" w:rsidRPr="00371127" w:rsidRDefault="00371127" w:rsidP="00371127">
      <w:pPr>
        <w:rPr>
          <w:rFonts w:ascii="Verdana" w:hAnsi="Verdana"/>
          <w:sz w:val="20"/>
        </w:rPr>
      </w:pPr>
      <w:r w:rsidRPr="00371127">
        <w:rPr>
          <w:rFonts w:ascii="Verdana" w:hAnsi="Verdana"/>
          <w:b/>
          <w:bCs/>
          <w:sz w:val="20"/>
        </w:rPr>
        <w:t>w)</w:t>
      </w:r>
      <w:r w:rsidRPr="00371127">
        <w:rPr>
          <w:rFonts w:ascii="Verdana" w:hAnsi="Verdana"/>
          <w:sz w:val="20"/>
        </w:rPr>
        <w:t>     Espacio para anotar el número de teléfono móvil;</w:t>
      </w:r>
    </w:p>
    <w:p w:rsidR="00371127" w:rsidRPr="00371127" w:rsidRDefault="00371127" w:rsidP="00371127">
      <w:pPr>
        <w:rPr>
          <w:rFonts w:ascii="Verdana" w:hAnsi="Verdana"/>
          <w:sz w:val="20"/>
        </w:rPr>
      </w:pPr>
      <w:r w:rsidRPr="00371127">
        <w:rPr>
          <w:rFonts w:ascii="Verdana" w:hAnsi="Verdana"/>
          <w:b/>
          <w:bCs/>
          <w:sz w:val="20"/>
        </w:rPr>
        <w:t>x)</w:t>
      </w:r>
      <w:r w:rsidRPr="00371127">
        <w:rPr>
          <w:rFonts w:ascii="Verdana" w:hAnsi="Verdana"/>
          <w:sz w:val="20"/>
        </w:rPr>
        <w:t>      Espacio para anotar el correo electrónico;</w:t>
      </w:r>
    </w:p>
    <w:p w:rsidR="00371127" w:rsidRPr="00371127" w:rsidRDefault="00371127" w:rsidP="00371127">
      <w:pPr>
        <w:rPr>
          <w:rFonts w:ascii="Verdana" w:hAnsi="Verdana"/>
          <w:sz w:val="20"/>
        </w:rPr>
      </w:pPr>
      <w:r w:rsidRPr="00371127">
        <w:rPr>
          <w:rFonts w:ascii="Verdana" w:hAnsi="Verdana"/>
          <w:b/>
          <w:bCs/>
          <w:sz w:val="20"/>
        </w:rPr>
        <w:t>y)</w:t>
      </w:r>
      <w:r w:rsidRPr="00371127">
        <w:rPr>
          <w:rFonts w:ascii="Verdana" w:hAnsi="Verdana"/>
          <w:sz w:val="20"/>
        </w:rPr>
        <w:t>      Espacio para anotar la calle;</w:t>
      </w:r>
    </w:p>
    <w:p w:rsidR="00371127" w:rsidRPr="00371127" w:rsidRDefault="00371127" w:rsidP="00371127">
      <w:pPr>
        <w:rPr>
          <w:rFonts w:ascii="Verdana" w:hAnsi="Verdana"/>
          <w:sz w:val="20"/>
        </w:rPr>
      </w:pPr>
      <w:r w:rsidRPr="00371127">
        <w:rPr>
          <w:rFonts w:ascii="Verdana" w:hAnsi="Verdana"/>
          <w:b/>
          <w:bCs/>
          <w:sz w:val="20"/>
        </w:rPr>
        <w:t>z)</w:t>
      </w:r>
      <w:r w:rsidRPr="00371127">
        <w:rPr>
          <w:rFonts w:ascii="Verdana" w:hAnsi="Verdana"/>
          <w:sz w:val="20"/>
        </w:rPr>
        <w:t>      Espacio para anotar el número exterior;</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aa</w:t>
      </w:r>
      <w:proofErr w:type="spellEnd"/>
      <w:proofErr w:type="gramEnd"/>
      <w:r w:rsidRPr="00371127">
        <w:rPr>
          <w:rFonts w:ascii="Verdana" w:hAnsi="Verdana"/>
          <w:b/>
          <w:bCs/>
          <w:sz w:val="20"/>
        </w:rPr>
        <w:t>)</w:t>
      </w:r>
      <w:r w:rsidRPr="00371127">
        <w:rPr>
          <w:rFonts w:ascii="Verdana" w:hAnsi="Verdana"/>
          <w:sz w:val="20"/>
        </w:rPr>
        <w:t>    Espacio para anotar el número interior;</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bb</w:t>
      </w:r>
      <w:proofErr w:type="spellEnd"/>
      <w:proofErr w:type="gramEnd"/>
      <w:r w:rsidRPr="00371127">
        <w:rPr>
          <w:rFonts w:ascii="Verdana" w:hAnsi="Verdana"/>
          <w:b/>
          <w:bCs/>
          <w:sz w:val="20"/>
        </w:rPr>
        <w:t>)</w:t>
      </w:r>
      <w:r w:rsidRPr="00371127">
        <w:rPr>
          <w:rFonts w:ascii="Verdana" w:hAnsi="Verdana"/>
          <w:sz w:val="20"/>
        </w:rPr>
        <w:t>    Espacio para anotar la colonia;</w:t>
      </w:r>
    </w:p>
    <w:p w:rsidR="00371127" w:rsidRPr="00371127" w:rsidRDefault="00371127" w:rsidP="00371127">
      <w:pPr>
        <w:rPr>
          <w:rFonts w:ascii="Verdana" w:hAnsi="Verdana"/>
          <w:sz w:val="20"/>
        </w:rPr>
      </w:pPr>
      <w:r w:rsidRPr="00371127">
        <w:rPr>
          <w:rFonts w:ascii="Verdana" w:hAnsi="Verdana"/>
          <w:b/>
          <w:bCs/>
          <w:sz w:val="20"/>
        </w:rPr>
        <w:t>cc)</w:t>
      </w:r>
      <w:r w:rsidRPr="00371127">
        <w:rPr>
          <w:rFonts w:ascii="Verdana" w:hAnsi="Verdana"/>
          <w:sz w:val="20"/>
        </w:rPr>
        <w:t>    Espacio para anotar el código postal;</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dd</w:t>
      </w:r>
      <w:proofErr w:type="spellEnd"/>
      <w:proofErr w:type="gramEnd"/>
      <w:r w:rsidRPr="00371127">
        <w:rPr>
          <w:rFonts w:ascii="Verdana" w:hAnsi="Verdana"/>
          <w:b/>
          <w:bCs/>
          <w:sz w:val="20"/>
        </w:rPr>
        <w:t>)</w:t>
      </w:r>
      <w:r w:rsidRPr="00371127">
        <w:rPr>
          <w:rFonts w:ascii="Verdana" w:hAnsi="Verdana"/>
          <w:sz w:val="20"/>
        </w:rPr>
        <w:t>    Espacio para anotar la localidad</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ee</w:t>
      </w:r>
      <w:proofErr w:type="spellEnd"/>
      <w:proofErr w:type="gramEnd"/>
      <w:r w:rsidRPr="00371127">
        <w:rPr>
          <w:rFonts w:ascii="Verdana" w:hAnsi="Verdana"/>
          <w:b/>
          <w:bCs/>
          <w:sz w:val="20"/>
        </w:rPr>
        <w:t>)</w:t>
      </w:r>
      <w:r w:rsidRPr="00371127">
        <w:rPr>
          <w:rFonts w:ascii="Verdana" w:hAnsi="Verdana"/>
          <w:sz w:val="20"/>
        </w:rPr>
        <w:t>    Espacio para anotar el municipio o Alcaldía;</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lastRenderedPageBreak/>
        <w:t>ff</w:t>
      </w:r>
      <w:proofErr w:type="spellEnd"/>
      <w:proofErr w:type="gramEnd"/>
      <w:r w:rsidRPr="00371127">
        <w:rPr>
          <w:rFonts w:ascii="Verdana" w:hAnsi="Verdana"/>
          <w:b/>
          <w:bCs/>
          <w:sz w:val="20"/>
        </w:rPr>
        <w:t>)</w:t>
      </w:r>
      <w:r w:rsidRPr="00371127">
        <w:rPr>
          <w:rFonts w:ascii="Verdana" w:hAnsi="Verdana"/>
          <w:sz w:val="20"/>
        </w:rPr>
        <w:t>     Espacio para anotar el Estado;</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gg</w:t>
      </w:r>
      <w:proofErr w:type="spellEnd"/>
      <w:proofErr w:type="gramEnd"/>
      <w:r w:rsidRPr="00371127">
        <w:rPr>
          <w:rFonts w:ascii="Verdana" w:hAnsi="Verdana"/>
          <w:b/>
          <w:bCs/>
          <w:sz w:val="20"/>
        </w:rPr>
        <w:t>)</w:t>
      </w:r>
      <w:r w:rsidRPr="00371127">
        <w:rPr>
          <w:rFonts w:ascii="Verdana" w:hAnsi="Verdana"/>
          <w:sz w:val="20"/>
        </w:rPr>
        <w:t>    Espacio para anotar entre que calles se encuentra el domicilio;</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hh</w:t>
      </w:r>
      <w:proofErr w:type="spellEnd"/>
      <w:proofErr w:type="gramEnd"/>
      <w:r w:rsidRPr="00371127">
        <w:rPr>
          <w:rFonts w:ascii="Verdana" w:hAnsi="Verdana"/>
          <w:b/>
          <w:bCs/>
          <w:sz w:val="20"/>
        </w:rPr>
        <w:t>)</w:t>
      </w:r>
      <w:r w:rsidRPr="00371127">
        <w:rPr>
          <w:rFonts w:ascii="Verdana" w:hAnsi="Verdana"/>
          <w:sz w:val="20"/>
        </w:rPr>
        <w:t>    Espacio para anotar la calle posterior;</w:t>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b/>
          <w:bCs/>
          <w:sz w:val="20"/>
        </w:rPr>
        <w:t>ii)</w:t>
      </w:r>
      <w:r w:rsidRPr="00371127">
        <w:rPr>
          <w:rFonts w:ascii="Verdana" w:hAnsi="Verdana"/>
          <w:sz w:val="20"/>
        </w:rPr>
        <w:t>      Espacio para anotar la descripción de la ubicación;</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jj</w:t>
      </w:r>
      <w:proofErr w:type="spellEnd"/>
      <w:proofErr w:type="gramEnd"/>
      <w:r w:rsidRPr="00371127">
        <w:rPr>
          <w:rFonts w:ascii="Verdana" w:hAnsi="Verdana"/>
          <w:b/>
          <w:bCs/>
          <w:sz w:val="20"/>
        </w:rPr>
        <w:t>)</w:t>
      </w:r>
      <w:r w:rsidRPr="00371127">
        <w:rPr>
          <w:rFonts w:ascii="Verdana" w:hAnsi="Verdana"/>
          <w:sz w:val="20"/>
        </w:rPr>
        <w:t>      Espacio para anotar las razones por las cuales solicita el certificado de nacionalidad mexicana;</w:t>
      </w:r>
    </w:p>
    <w:p w:rsidR="00371127" w:rsidRPr="00371127" w:rsidRDefault="00371127" w:rsidP="00371127">
      <w:pPr>
        <w:rPr>
          <w:rFonts w:ascii="Verdana" w:hAnsi="Verdana"/>
          <w:sz w:val="20"/>
        </w:rPr>
      </w:pPr>
      <w:proofErr w:type="spellStart"/>
      <w:r w:rsidRPr="00371127">
        <w:rPr>
          <w:rFonts w:ascii="Verdana" w:hAnsi="Verdana"/>
          <w:b/>
          <w:bCs/>
          <w:sz w:val="20"/>
        </w:rPr>
        <w:t>kk</w:t>
      </w:r>
      <w:proofErr w:type="spellEnd"/>
      <w:r w:rsidRPr="00371127">
        <w:rPr>
          <w:rFonts w:ascii="Verdana" w:hAnsi="Verdana"/>
          <w:b/>
          <w:bCs/>
          <w:sz w:val="20"/>
        </w:rPr>
        <w:t>)</w:t>
      </w:r>
      <w:r w:rsidRPr="00371127">
        <w:rPr>
          <w:rFonts w:ascii="Verdana" w:hAnsi="Verdana"/>
          <w:sz w:val="20"/>
        </w:rPr>
        <w:t>    Espacio en el que se señala que todos los datos personales recabados para la realización del presente trámite, se encuentran protegidos de conformidad con lo que establece la Ley General de Protección de Datos Personales en Posesión de Sujetos Obligados;</w:t>
      </w:r>
    </w:p>
    <w:p w:rsidR="00371127" w:rsidRPr="00371127" w:rsidRDefault="00371127" w:rsidP="00371127">
      <w:pPr>
        <w:rPr>
          <w:rFonts w:ascii="Verdana" w:hAnsi="Verdana"/>
          <w:sz w:val="20"/>
        </w:rPr>
      </w:pPr>
      <w:r w:rsidRPr="00371127">
        <w:rPr>
          <w:rFonts w:ascii="Verdana" w:hAnsi="Verdana"/>
          <w:b/>
          <w:bCs/>
          <w:sz w:val="20"/>
        </w:rPr>
        <w:t>ll)</w:t>
      </w:r>
      <w:r w:rsidRPr="00371127">
        <w:rPr>
          <w:rFonts w:ascii="Verdana" w:hAnsi="Verdana"/>
          <w:sz w:val="20"/>
        </w:rPr>
        <w:t>      Espacio en el que consta la declaración bajo protesta de decir verdad y apercibido de las penas en que incurren las personas que declaran con falsedad ante una autoridad distinta de la judicial, en los términos de los dispuesto por el artículo 247, fracción I del Código Penal Federal, que la información asentada en la presente solicitud es correcta y concuerda con los documentos que se anexan a la misma, y queda enterado de los términos, condiciones y plazos de este procedimiento por lo que no tiene duda alguna y está conforme con ello;</w:t>
      </w:r>
    </w:p>
    <w:p w:rsidR="00371127" w:rsidRPr="00371127" w:rsidRDefault="00371127" w:rsidP="00371127">
      <w:pPr>
        <w:rPr>
          <w:rFonts w:ascii="Verdana" w:hAnsi="Verdana"/>
          <w:sz w:val="20"/>
        </w:rPr>
      </w:pPr>
      <w:proofErr w:type="gramStart"/>
      <w:r w:rsidRPr="00371127">
        <w:rPr>
          <w:rFonts w:ascii="Verdana" w:hAnsi="Verdana"/>
          <w:b/>
          <w:bCs/>
          <w:sz w:val="20"/>
        </w:rPr>
        <w:t>mm</w:t>
      </w:r>
      <w:proofErr w:type="gramEnd"/>
      <w:r w:rsidRPr="00371127">
        <w:rPr>
          <w:rFonts w:ascii="Verdana" w:hAnsi="Verdana"/>
          <w:b/>
          <w:bCs/>
          <w:sz w:val="20"/>
        </w:rPr>
        <w:t>)</w:t>
      </w:r>
      <w:r w:rsidRPr="00371127">
        <w:rPr>
          <w:rFonts w:ascii="Verdana" w:hAnsi="Verdana"/>
          <w:sz w:val="20"/>
        </w:rPr>
        <w:t>  Espacio para otorgar sí/no el consentimiento para recibir cualquier notificación relacionada con el trámite de certificado de nacionalidad mexicana a través del correo electrónico;</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nn</w:t>
      </w:r>
      <w:proofErr w:type="spellEnd"/>
      <w:proofErr w:type="gramEnd"/>
      <w:r w:rsidRPr="00371127">
        <w:rPr>
          <w:rFonts w:ascii="Verdana" w:hAnsi="Verdana"/>
          <w:b/>
          <w:bCs/>
          <w:sz w:val="20"/>
        </w:rPr>
        <w:t>)</w:t>
      </w:r>
      <w:r w:rsidRPr="00371127">
        <w:rPr>
          <w:rFonts w:ascii="Verdana" w:hAnsi="Verdana"/>
          <w:sz w:val="20"/>
        </w:rPr>
        <w:t>    Espacio para adherir la fotografía del solicitante;</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oo</w:t>
      </w:r>
      <w:proofErr w:type="spellEnd"/>
      <w:proofErr w:type="gramEnd"/>
      <w:r w:rsidRPr="00371127">
        <w:rPr>
          <w:rFonts w:ascii="Verdana" w:hAnsi="Verdana"/>
          <w:b/>
          <w:bCs/>
          <w:sz w:val="20"/>
        </w:rPr>
        <w:t>)</w:t>
      </w:r>
      <w:r w:rsidRPr="00371127">
        <w:rPr>
          <w:rFonts w:ascii="Verdana" w:hAnsi="Verdana"/>
          <w:sz w:val="20"/>
        </w:rPr>
        <w:t>    Espacio para plasmar la firma del solicitante, y</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pp</w:t>
      </w:r>
      <w:proofErr w:type="spellEnd"/>
      <w:proofErr w:type="gramEnd"/>
      <w:r w:rsidRPr="00371127">
        <w:rPr>
          <w:rFonts w:ascii="Verdana" w:hAnsi="Verdana"/>
          <w:b/>
          <w:bCs/>
          <w:sz w:val="20"/>
        </w:rPr>
        <w:t>)</w:t>
      </w:r>
      <w:r w:rsidRPr="00371127">
        <w:rPr>
          <w:rFonts w:ascii="Verdana" w:hAnsi="Verdana"/>
          <w:sz w:val="20"/>
        </w:rPr>
        <w:t>    Espacio para imprimir las huellas digitales de los dedos índices izquierdo y derecho del solicitante.</w:t>
      </w:r>
    </w:p>
    <w:p w:rsidR="00371127" w:rsidRPr="00371127" w:rsidRDefault="00371127" w:rsidP="00371127">
      <w:pPr>
        <w:rPr>
          <w:rFonts w:ascii="Verdana" w:hAnsi="Verdana"/>
          <w:sz w:val="20"/>
        </w:rPr>
      </w:pPr>
      <w:r w:rsidRPr="00371127">
        <w:rPr>
          <w:rFonts w:ascii="Verdana" w:hAnsi="Verdana"/>
          <w:b/>
          <w:bCs/>
          <w:sz w:val="20"/>
        </w:rPr>
        <w:t>II.- </w:t>
      </w:r>
      <w:r w:rsidRPr="00371127">
        <w:rPr>
          <w:rFonts w:ascii="Verdana" w:hAnsi="Verdana"/>
          <w:sz w:val="20"/>
        </w:rPr>
        <w:t>Para el formato denominado DNN-1, correspondiente a la solicitud de certificado de nacionalidad mexicana, el interesado deberá cumplir con los siguientes requisitos:</w:t>
      </w:r>
    </w:p>
    <w:p w:rsidR="00371127" w:rsidRPr="00371127" w:rsidRDefault="00371127" w:rsidP="00371127">
      <w:pPr>
        <w:rPr>
          <w:rFonts w:ascii="Verdana" w:hAnsi="Verdana"/>
          <w:sz w:val="20"/>
        </w:rPr>
      </w:pPr>
      <w:r w:rsidRPr="00371127">
        <w:rPr>
          <w:rFonts w:ascii="Verdana" w:hAnsi="Verdana"/>
          <w:b/>
          <w:bCs/>
          <w:sz w:val="20"/>
        </w:rPr>
        <w:t>a)</w:t>
      </w:r>
      <w:r w:rsidRPr="00371127">
        <w:rPr>
          <w:rFonts w:ascii="Verdana" w:hAnsi="Verdana"/>
          <w:sz w:val="20"/>
        </w:rPr>
        <w:t>    Ser mayor de edad y en uso de sus derechos civiles;</w:t>
      </w:r>
    </w:p>
    <w:p w:rsidR="00371127" w:rsidRPr="00371127" w:rsidRDefault="00371127" w:rsidP="00371127">
      <w:pPr>
        <w:rPr>
          <w:rFonts w:ascii="Verdana" w:hAnsi="Verdana"/>
          <w:sz w:val="20"/>
        </w:rPr>
      </w:pPr>
      <w:r w:rsidRPr="00371127">
        <w:rPr>
          <w:rFonts w:ascii="Verdana" w:hAnsi="Verdana"/>
          <w:b/>
          <w:bCs/>
          <w:sz w:val="20"/>
        </w:rPr>
        <w:t>b)</w:t>
      </w:r>
      <w:r w:rsidRPr="00371127">
        <w:rPr>
          <w:rFonts w:ascii="Verdana" w:hAnsi="Verdana"/>
          <w:sz w:val="20"/>
        </w:rPr>
        <w:t xml:space="preserve">    Presentar original y dos fotocopias de la solicitud debidamente </w:t>
      </w:r>
      <w:proofErr w:type="spellStart"/>
      <w:r w:rsidRPr="00371127">
        <w:rPr>
          <w:rFonts w:ascii="Verdana" w:hAnsi="Verdana"/>
          <w:sz w:val="20"/>
        </w:rPr>
        <w:t>requisitada</w:t>
      </w:r>
      <w:proofErr w:type="spellEnd"/>
      <w:r w:rsidRPr="00371127">
        <w:rPr>
          <w:rFonts w:ascii="Verdana" w:hAnsi="Verdana"/>
          <w:sz w:val="20"/>
        </w:rPr>
        <w:t xml:space="preserve"> y firmada;</w:t>
      </w:r>
    </w:p>
    <w:p w:rsidR="00371127" w:rsidRPr="00371127" w:rsidRDefault="00371127" w:rsidP="00371127">
      <w:pPr>
        <w:rPr>
          <w:rFonts w:ascii="Verdana" w:hAnsi="Verdana"/>
          <w:sz w:val="20"/>
        </w:rPr>
      </w:pPr>
      <w:r w:rsidRPr="00371127">
        <w:rPr>
          <w:rFonts w:ascii="Verdana" w:hAnsi="Verdana"/>
          <w:b/>
          <w:bCs/>
          <w:sz w:val="20"/>
        </w:rPr>
        <w:t>c)</w:t>
      </w:r>
      <w:r w:rsidRPr="00371127">
        <w:rPr>
          <w:rFonts w:ascii="Verdana" w:hAnsi="Verdana"/>
          <w:sz w:val="20"/>
        </w:rPr>
        <w:t xml:space="preserve">    Exhibir copia certificada y una fotocopia de su acta de nacimiento expedida por la oficina del registro civil mexicano. Si el interesado nació en el extranjero, podrá exhibir copia certificada y una fotocopia del acta de nacimiento expedida por los consulados o por la sección consular de las representaciones diplomáticas de México en el exterior o copia certificada expedida por la oficina del registro civil mexicano de la inserción de su </w:t>
      </w:r>
      <w:r w:rsidRPr="00371127">
        <w:rPr>
          <w:rFonts w:ascii="Verdana" w:hAnsi="Verdana"/>
          <w:sz w:val="20"/>
        </w:rPr>
        <w:lastRenderedPageBreak/>
        <w:t>acta de nacimiento extranjera. En el caso de los nacidos en el extranjero, hijos de padres mexicanos nacidos en territorio nacional, de padre mexicano nacido en territorio nacional, o de madre mexicana nacida en territorio nacional, además deberán presentar copia certificada y una fotocopia del acta de nacimiento o del certificado de nacionalidad mexicana o declaratoria de nacionalidad mexicana por nacimiento del padre o madre. En el caso de los nacidos en el extranjero, hijos de padres mexicanos por naturalización, de padre mexicano por naturalización, o de madre mexicana por naturalización, además deberán presentar copia certificada y una fotocopia de la carta de naturalización del padre o madre, expedida con anterioridad a su nacimiento.</w:t>
      </w:r>
    </w:p>
    <w:p w:rsidR="00371127" w:rsidRPr="00371127" w:rsidRDefault="00371127" w:rsidP="00371127">
      <w:pPr>
        <w:rPr>
          <w:rFonts w:ascii="Verdana" w:hAnsi="Verdana"/>
          <w:sz w:val="20"/>
        </w:rPr>
      </w:pPr>
      <w:r w:rsidRPr="00371127">
        <w:rPr>
          <w:rFonts w:ascii="Verdana" w:hAnsi="Verdana"/>
          <w:sz w:val="20"/>
        </w:rPr>
        <w:t>       Cuando el registro del nacimiento del solicitante o de los padres sea extemporáneo (después del primer año de edad), el interesado deberá presentar cualquiera de los siguientes documentos:</w:t>
      </w:r>
    </w:p>
    <w:p w:rsidR="00371127" w:rsidRPr="00371127" w:rsidRDefault="00371127" w:rsidP="00371127">
      <w:pPr>
        <w:rPr>
          <w:rFonts w:ascii="Verdana" w:hAnsi="Verdana"/>
          <w:sz w:val="20"/>
        </w:rPr>
      </w:pPr>
      <w:r w:rsidRPr="00371127">
        <w:rPr>
          <w:rFonts w:ascii="Verdana" w:hAnsi="Verdana"/>
          <w:sz w:val="20"/>
        </w:rPr>
        <w:t>·  Copia certificada del acta de matrimonio de los padres expedida por la oficina del registro civil mexicano, si éstos se casaron en territorio nacional y antes del nacimiento del solicitante;</w:t>
      </w:r>
    </w:p>
    <w:p w:rsidR="00371127" w:rsidRPr="00371127" w:rsidRDefault="00371127" w:rsidP="00371127">
      <w:pPr>
        <w:rPr>
          <w:rFonts w:ascii="Verdana" w:hAnsi="Verdana"/>
          <w:sz w:val="20"/>
        </w:rPr>
      </w:pPr>
      <w:r w:rsidRPr="00371127">
        <w:rPr>
          <w:rFonts w:ascii="Verdana" w:hAnsi="Verdana"/>
          <w:sz w:val="20"/>
        </w:rPr>
        <w:t xml:space="preserve">·  Copia certificada del acta de nacimiento de un hermano mayor </w:t>
      </w:r>
      <w:proofErr w:type="gramStart"/>
      <w:r w:rsidRPr="00371127">
        <w:rPr>
          <w:rFonts w:ascii="Verdana" w:hAnsi="Verdana"/>
          <w:sz w:val="20"/>
        </w:rPr>
        <w:t>expedida</w:t>
      </w:r>
      <w:proofErr w:type="gramEnd"/>
      <w:r w:rsidRPr="00371127">
        <w:rPr>
          <w:rFonts w:ascii="Verdana" w:hAnsi="Verdana"/>
          <w:sz w:val="20"/>
        </w:rPr>
        <w:t xml:space="preserve"> por la oficina del registro civil mexicano, si nació en territorio nacional y fue registrado dentro del primer año de edad;</w:t>
      </w:r>
    </w:p>
    <w:p w:rsidR="00371127" w:rsidRPr="00371127" w:rsidRDefault="00371127" w:rsidP="00371127">
      <w:pPr>
        <w:rPr>
          <w:rFonts w:ascii="Verdana" w:hAnsi="Verdana"/>
          <w:sz w:val="20"/>
        </w:rPr>
      </w:pPr>
      <w:r w:rsidRPr="00371127">
        <w:rPr>
          <w:rFonts w:ascii="Verdana" w:hAnsi="Verdana"/>
          <w:sz w:val="20"/>
        </w:rPr>
        <w:t>·  Copia certificada del acta de nacimiento del padre o madre mexicano expedida por la oficina del registro civil mexicano, registrado durante el primer año de edad;</w:t>
      </w:r>
    </w:p>
    <w:p w:rsidR="00371127" w:rsidRPr="00371127" w:rsidRDefault="00371127" w:rsidP="00371127">
      <w:pPr>
        <w:rPr>
          <w:rFonts w:ascii="Verdana" w:hAnsi="Verdana"/>
          <w:sz w:val="20"/>
        </w:rPr>
      </w:pPr>
      <w:r w:rsidRPr="00371127">
        <w:rPr>
          <w:rFonts w:ascii="Verdana" w:hAnsi="Verdana"/>
          <w:sz w:val="20"/>
        </w:rPr>
        <w:t>·  Constancia expedida por la autoridad migratoria, de la fecha de internación al país del padre o de la madre extranjeros, si esto ocurrió antes de la fecha de nacimiento del interesado, o</w:t>
      </w:r>
    </w:p>
    <w:p w:rsidR="00371127" w:rsidRPr="00371127" w:rsidRDefault="00371127" w:rsidP="00371127">
      <w:pPr>
        <w:rPr>
          <w:rFonts w:ascii="Verdana" w:hAnsi="Verdana"/>
          <w:sz w:val="20"/>
        </w:rPr>
      </w:pPr>
      <w:r w:rsidRPr="00371127">
        <w:rPr>
          <w:rFonts w:ascii="Verdana" w:hAnsi="Verdana"/>
          <w:sz w:val="20"/>
        </w:rPr>
        <w:t>·  Cotejo notarial de la partida religiosa, si dicho acto se realizó durante el primer año de edad y en territorio nacional;</w:t>
      </w:r>
    </w:p>
    <w:p w:rsidR="00371127" w:rsidRPr="00371127" w:rsidRDefault="00371127" w:rsidP="00371127">
      <w:pPr>
        <w:rPr>
          <w:rFonts w:ascii="Verdana" w:hAnsi="Verdana"/>
          <w:sz w:val="20"/>
        </w:rPr>
      </w:pPr>
      <w:r w:rsidRPr="00371127">
        <w:rPr>
          <w:rFonts w:ascii="Verdana" w:hAnsi="Verdana"/>
          <w:b/>
          <w:bCs/>
          <w:sz w:val="20"/>
        </w:rPr>
        <w:t>d)</w:t>
      </w:r>
      <w:r w:rsidRPr="00371127">
        <w:rPr>
          <w:rFonts w:ascii="Verdana" w:hAnsi="Verdana"/>
          <w:sz w:val="20"/>
        </w:rPr>
        <w:t>    Presentar original y dos fotocopias de una identificación oficial vigente con fotografía, entre otras el</w:t>
      </w:r>
    </w:p>
    <w:p w:rsidR="00371127" w:rsidRPr="00371127" w:rsidRDefault="00371127" w:rsidP="00371127">
      <w:pPr>
        <w:rPr>
          <w:rFonts w:ascii="Verdana" w:hAnsi="Verdana"/>
          <w:sz w:val="20"/>
        </w:rPr>
      </w:pPr>
      <w:proofErr w:type="gramStart"/>
      <w:r w:rsidRPr="00371127">
        <w:rPr>
          <w:rFonts w:ascii="Verdana" w:hAnsi="Verdana"/>
          <w:sz w:val="20"/>
        </w:rPr>
        <w:t>pasaporte</w:t>
      </w:r>
      <w:proofErr w:type="gramEnd"/>
      <w:r w:rsidRPr="00371127">
        <w:rPr>
          <w:rFonts w:ascii="Verdana" w:hAnsi="Verdana"/>
          <w:sz w:val="20"/>
        </w:rPr>
        <w:t xml:space="preserve"> mexicano, la credencial de elector, la cédula profesional, la cartilla del Servicio Militar Nacional, el certificado de matrícula consular y la cédula de identidad ciudadana;</w:t>
      </w:r>
    </w:p>
    <w:p w:rsidR="00371127" w:rsidRPr="00371127" w:rsidRDefault="00371127" w:rsidP="00371127">
      <w:pPr>
        <w:rPr>
          <w:rFonts w:ascii="Verdana" w:hAnsi="Verdana"/>
          <w:sz w:val="20"/>
        </w:rPr>
      </w:pPr>
      <w:r w:rsidRPr="00371127">
        <w:rPr>
          <w:rFonts w:ascii="Verdana" w:hAnsi="Verdana"/>
          <w:b/>
          <w:bCs/>
          <w:sz w:val="20"/>
        </w:rPr>
        <w:t>e)</w:t>
      </w:r>
      <w:r w:rsidRPr="00371127">
        <w:rPr>
          <w:rFonts w:ascii="Verdana" w:hAnsi="Verdana"/>
          <w:sz w:val="20"/>
        </w:rPr>
        <w:t xml:space="preserve">    Entregar dos fotografías iguales recientes a color, tamaño pasaporte (4.5 x 3.5 </w:t>
      </w:r>
      <w:proofErr w:type="spellStart"/>
      <w:r w:rsidRPr="00371127">
        <w:rPr>
          <w:rFonts w:ascii="Verdana" w:hAnsi="Verdana"/>
          <w:sz w:val="20"/>
        </w:rPr>
        <w:t>cms</w:t>
      </w:r>
      <w:proofErr w:type="spellEnd"/>
      <w:r w:rsidRPr="00371127">
        <w:rPr>
          <w:rFonts w:ascii="Verdana" w:hAnsi="Verdana"/>
          <w:sz w:val="20"/>
        </w:rPr>
        <w:t>.) con fondo blanco, de frente, sin anteojos, cabeza descubierta;</w:t>
      </w:r>
    </w:p>
    <w:p w:rsidR="00371127" w:rsidRPr="00371127" w:rsidRDefault="00371127" w:rsidP="00371127">
      <w:pPr>
        <w:rPr>
          <w:rFonts w:ascii="Verdana" w:hAnsi="Verdana"/>
          <w:sz w:val="20"/>
        </w:rPr>
      </w:pPr>
      <w:r w:rsidRPr="00371127">
        <w:rPr>
          <w:rFonts w:ascii="Verdana" w:hAnsi="Verdana"/>
          <w:b/>
          <w:bCs/>
          <w:sz w:val="20"/>
        </w:rPr>
        <w:t>f)</w:t>
      </w:r>
      <w:r w:rsidRPr="00371127">
        <w:rPr>
          <w:rFonts w:ascii="Verdana" w:hAnsi="Verdana"/>
          <w:sz w:val="20"/>
        </w:rPr>
        <w:t>     Presentar el comprobante del pago de derechos correspondiente, en original y fotocopia, y</w:t>
      </w:r>
    </w:p>
    <w:p w:rsidR="00371127" w:rsidRPr="00371127" w:rsidRDefault="00371127" w:rsidP="00371127">
      <w:pPr>
        <w:rPr>
          <w:rFonts w:ascii="Verdana" w:hAnsi="Verdana"/>
          <w:sz w:val="20"/>
        </w:rPr>
      </w:pPr>
      <w:r w:rsidRPr="00371127">
        <w:rPr>
          <w:rFonts w:ascii="Verdana" w:hAnsi="Verdana"/>
          <w:b/>
          <w:bCs/>
          <w:sz w:val="20"/>
        </w:rPr>
        <w:t>g)</w:t>
      </w:r>
      <w:r w:rsidRPr="00371127">
        <w:rPr>
          <w:rFonts w:ascii="Verdana" w:hAnsi="Verdana"/>
          <w:sz w:val="20"/>
        </w:rPr>
        <w:t>    Formular por escrito las renuncias y protesta que establece el artículo 17 de la Ley de Nacionalidad.</w:t>
      </w:r>
    </w:p>
    <w:p w:rsidR="00371127" w:rsidRPr="00371127" w:rsidRDefault="00371127" w:rsidP="00371127">
      <w:pPr>
        <w:rPr>
          <w:rFonts w:ascii="Verdana" w:hAnsi="Verdana"/>
          <w:sz w:val="20"/>
        </w:rPr>
      </w:pPr>
      <w:r w:rsidRPr="00371127">
        <w:rPr>
          <w:rFonts w:ascii="Verdana" w:hAnsi="Verdana"/>
          <w:b/>
          <w:bCs/>
          <w:sz w:val="20"/>
        </w:rPr>
        <w:t>III.- </w:t>
      </w:r>
      <w:r w:rsidRPr="00371127">
        <w:rPr>
          <w:rFonts w:ascii="Verdana" w:hAnsi="Verdana"/>
          <w:sz w:val="20"/>
        </w:rPr>
        <w:t xml:space="preserve">El formato denominado DNN-2, correspondiente a la solicitud de declaratoria de nacionalidad mexicana por nacimiento, contendrá los siguientes campos; en los cuales, </w:t>
      </w:r>
      <w:r w:rsidRPr="00371127">
        <w:rPr>
          <w:rFonts w:ascii="Verdana" w:hAnsi="Verdana"/>
          <w:sz w:val="20"/>
        </w:rPr>
        <w:lastRenderedPageBreak/>
        <w:t>el solicitante anotará sus datos en los apartados que correspondan y en la forma que señale el instructivo de llenado:</w:t>
      </w:r>
    </w:p>
    <w:p w:rsidR="00371127" w:rsidRPr="00371127" w:rsidRDefault="00371127" w:rsidP="00371127">
      <w:pPr>
        <w:rPr>
          <w:rFonts w:ascii="Verdana" w:hAnsi="Verdana"/>
          <w:sz w:val="20"/>
        </w:rPr>
      </w:pPr>
      <w:r w:rsidRPr="00371127">
        <w:rPr>
          <w:rFonts w:ascii="Verdana" w:hAnsi="Verdana"/>
          <w:b/>
          <w:bCs/>
          <w:sz w:val="20"/>
        </w:rPr>
        <w:t>a)</w:t>
      </w:r>
      <w:r w:rsidRPr="00371127">
        <w:rPr>
          <w:rFonts w:ascii="Verdana" w:hAnsi="Verdana"/>
          <w:sz w:val="20"/>
        </w:rPr>
        <w:t>      Espacio para anotar el número de expediente;</w:t>
      </w:r>
    </w:p>
    <w:p w:rsidR="00371127" w:rsidRPr="00371127" w:rsidRDefault="00371127" w:rsidP="00371127">
      <w:pPr>
        <w:rPr>
          <w:rFonts w:ascii="Verdana" w:hAnsi="Verdana"/>
          <w:sz w:val="20"/>
        </w:rPr>
      </w:pPr>
      <w:r w:rsidRPr="00371127">
        <w:rPr>
          <w:rFonts w:ascii="Verdana" w:hAnsi="Verdana"/>
          <w:b/>
          <w:bCs/>
          <w:sz w:val="20"/>
        </w:rPr>
        <w:t>b)</w:t>
      </w:r>
      <w:r w:rsidRPr="00371127">
        <w:rPr>
          <w:rFonts w:ascii="Verdana" w:hAnsi="Verdana"/>
          <w:sz w:val="20"/>
        </w:rPr>
        <w:t>     Espacio para anotar el lugar y fecha de la solicitud;</w:t>
      </w:r>
    </w:p>
    <w:p w:rsidR="00371127" w:rsidRPr="00371127" w:rsidRDefault="00371127" w:rsidP="00371127">
      <w:pPr>
        <w:rPr>
          <w:rFonts w:ascii="Verdana" w:hAnsi="Verdana"/>
          <w:sz w:val="20"/>
        </w:rPr>
      </w:pPr>
      <w:r w:rsidRPr="00371127">
        <w:rPr>
          <w:rFonts w:ascii="Verdana" w:hAnsi="Verdana"/>
          <w:b/>
          <w:bCs/>
          <w:sz w:val="20"/>
        </w:rPr>
        <w:t>c)</w:t>
      </w:r>
      <w:r w:rsidRPr="00371127">
        <w:rPr>
          <w:rFonts w:ascii="Verdana" w:hAnsi="Verdana"/>
          <w:sz w:val="20"/>
        </w:rPr>
        <w:t>      Espacio para señalar la modalidad del trámite que se solicita;</w:t>
      </w:r>
    </w:p>
    <w:p w:rsidR="00371127" w:rsidRPr="00371127" w:rsidRDefault="00371127" w:rsidP="00371127">
      <w:pPr>
        <w:rPr>
          <w:rFonts w:ascii="Verdana" w:hAnsi="Verdana"/>
          <w:sz w:val="20"/>
        </w:rPr>
      </w:pPr>
      <w:r w:rsidRPr="00371127">
        <w:rPr>
          <w:rFonts w:ascii="Verdana" w:hAnsi="Verdana"/>
          <w:b/>
          <w:bCs/>
          <w:sz w:val="20"/>
        </w:rPr>
        <w:t>d)</w:t>
      </w:r>
      <w:r w:rsidRPr="00371127">
        <w:rPr>
          <w:rFonts w:ascii="Verdana" w:hAnsi="Verdana"/>
          <w:sz w:val="20"/>
        </w:rPr>
        <w:t>     Espacio para anotar el apellido paterno;</w:t>
      </w:r>
    </w:p>
    <w:p w:rsidR="00371127" w:rsidRPr="00371127" w:rsidRDefault="00371127" w:rsidP="00371127">
      <w:pPr>
        <w:rPr>
          <w:rFonts w:ascii="Verdana" w:hAnsi="Verdana"/>
          <w:sz w:val="20"/>
        </w:rPr>
      </w:pPr>
      <w:r w:rsidRPr="00371127">
        <w:rPr>
          <w:rFonts w:ascii="Verdana" w:hAnsi="Verdana"/>
          <w:b/>
          <w:bCs/>
          <w:sz w:val="20"/>
        </w:rPr>
        <w:t>e)</w:t>
      </w:r>
      <w:r w:rsidRPr="00371127">
        <w:rPr>
          <w:rFonts w:ascii="Verdana" w:hAnsi="Verdana"/>
          <w:sz w:val="20"/>
        </w:rPr>
        <w:t>      Espacio para anotar el apellido materno;</w:t>
      </w:r>
    </w:p>
    <w:p w:rsidR="00371127" w:rsidRPr="00371127" w:rsidRDefault="00371127" w:rsidP="00371127">
      <w:pPr>
        <w:rPr>
          <w:rFonts w:ascii="Verdana" w:hAnsi="Verdana"/>
          <w:sz w:val="20"/>
        </w:rPr>
      </w:pPr>
      <w:r w:rsidRPr="00371127">
        <w:rPr>
          <w:rFonts w:ascii="Verdana" w:hAnsi="Verdana"/>
          <w:b/>
          <w:bCs/>
          <w:sz w:val="20"/>
        </w:rPr>
        <w:t>f)</w:t>
      </w:r>
      <w:r w:rsidRPr="00371127">
        <w:rPr>
          <w:rFonts w:ascii="Verdana" w:hAnsi="Verdana"/>
          <w:sz w:val="20"/>
        </w:rPr>
        <w:t>      Espacio para anotar el nombre(s);</w:t>
      </w:r>
    </w:p>
    <w:p w:rsidR="00371127" w:rsidRPr="00371127" w:rsidRDefault="00371127" w:rsidP="00371127">
      <w:pPr>
        <w:rPr>
          <w:rFonts w:ascii="Verdana" w:hAnsi="Verdana"/>
          <w:sz w:val="20"/>
        </w:rPr>
      </w:pPr>
      <w:r w:rsidRPr="00371127">
        <w:rPr>
          <w:rFonts w:ascii="Verdana" w:hAnsi="Verdana"/>
          <w:b/>
          <w:bCs/>
          <w:sz w:val="20"/>
        </w:rPr>
        <w:t>g)</w:t>
      </w:r>
      <w:r w:rsidRPr="00371127">
        <w:rPr>
          <w:rFonts w:ascii="Verdana" w:hAnsi="Verdana"/>
          <w:sz w:val="20"/>
        </w:rPr>
        <w:t>     Espacio para anotar el lugar de nacimiento;</w:t>
      </w:r>
    </w:p>
    <w:p w:rsidR="00371127" w:rsidRPr="00371127" w:rsidRDefault="00371127" w:rsidP="00371127">
      <w:pPr>
        <w:rPr>
          <w:rFonts w:ascii="Verdana" w:hAnsi="Verdana"/>
          <w:sz w:val="20"/>
        </w:rPr>
      </w:pPr>
      <w:r w:rsidRPr="00371127">
        <w:rPr>
          <w:rFonts w:ascii="Verdana" w:hAnsi="Verdana"/>
          <w:b/>
          <w:bCs/>
          <w:sz w:val="20"/>
        </w:rPr>
        <w:t>h)</w:t>
      </w:r>
      <w:r w:rsidRPr="00371127">
        <w:rPr>
          <w:rFonts w:ascii="Verdana" w:hAnsi="Verdana"/>
          <w:sz w:val="20"/>
        </w:rPr>
        <w:t>     Espacio para anotar la fecha de nacimiento;</w:t>
      </w:r>
    </w:p>
    <w:p w:rsidR="00371127" w:rsidRPr="00371127" w:rsidRDefault="00371127" w:rsidP="00371127">
      <w:pPr>
        <w:rPr>
          <w:rFonts w:ascii="Verdana" w:hAnsi="Verdana"/>
          <w:sz w:val="20"/>
        </w:rPr>
      </w:pPr>
      <w:r w:rsidRPr="00371127">
        <w:rPr>
          <w:rFonts w:ascii="Verdana" w:hAnsi="Verdana"/>
          <w:b/>
          <w:bCs/>
          <w:sz w:val="20"/>
        </w:rPr>
        <w:t>i)</w:t>
      </w:r>
      <w:r w:rsidRPr="00371127">
        <w:rPr>
          <w:rFonts w:ascii="Verdana" w:hAnsi="Verdana"/>
          <w:sz w:val="20"/>
        </w:rPr>
        <w:t>      Espacio para anotar la edad;</w:t>
      </w:r>
    </w:p>
    <w:p w:rsidR="00371127" w:rsidRPr="00371127" w:rsidRDefault="00371127" w:rsidP="00371127">
      <w:pPr>
        <w:rPr>
          <w:rFonts w:ascii="Verdana" w:hAnsi="Verdana"/>
          <w:sz w:val="20"/>
        </w:rPr>
      </w:pPr>
      <w:r w:rsidRPr="00371127">
        <w:rPr>
          <w:rFonts w:ascii="Verdana" w:hAnsi="Verdana"/>
          <w:b/>
          <w:bCs/>
          <w:sz w:val="20"/>
        </w:rPr>
        <w:t>j)</w:t>
      </w:r>
      <w:r w:rsidRPr="00371127">
        <w:rPr>
          <w:rFonts w:ascii="Verdana" w:hAnsi="Verdana"/>
          <w:sz w:val="20"/>
        </w:rPr>
        <w:t>      Espacio para anotar el nombre completo del padre del solicitante;</w:t>
      </w:r>
    </w:p>
    <w:p w:rsidR="00371127" w:rsidRPr="00371127" w:rsidRDefault="00371127" w:rsidP="00371127">
      <w:pPr>
        <w:rPr>
          <w:rFonts w:ascii="Verdana" w:hAnsi="Verdana"/>
          <w:sz w:val="20"/>
        </w:rPr>
      </w:pPr>
      <w:r w:rsidRPr="00371127">
        <w:rPr>
          <w:rFonts w:ascii="Verdana" w:hAnsi="Verdana"/>
          <w:b/>
          <w:bCs/>
          <w:sz w:val="20"/>
        </w:rPr>
        <w:t>k)</w:t>
      </w:r>
      <w:r w:rsidRPr="00371127">
        <w:rPr>
          <w:rFonts w:ascii="Verdana" w:hAnsi="Verdana"/>
          <w:sz w:val="20"/>
        </w:rPr>
        <w:t>      Espacio para anotar la nacionalidad del padre del solicitante;</w:t>
      </w:r>
    </w:p>
    <w:p w:rsidR="00371127" w:rsidRPr="00371127" w:rsidRDefault="00371127" w:rsidP="00371127">
      <w:pPr>
        <w:rPr>
          <w:rFonts w:ascii="Verdana" w:hAnsi="Verdana"/>
          <w:sz w:val="20"/>
        </w:rPr>
      </w:pPr>
      <w:r w:rsidRPr="00371127">
        <w:rPr>
          <w:rFonts w:ascii="Verdana" w:hAnsi="Verdana"/>
          <w:b/>
          <w:bCs/>
          <w:sz w:val="20"/>
        </w:rPr>
        <w:t>l)</w:t>
      </w:r>
      <w:r w:rsidRPr="00371127">
        <w:rPr>
          <w:rFonts w:ascii="Verdana" w:hAnsi="Verdana"/>
          <w:sz w:val="20"/>
        </w:rPr>
        <w:t>      Espacio para anotar el nombre completo de la madre del solicitante;</w:t>
      </w:r>
    </w:p>
    <w:p w:rsidR="00371127" w:rsidRPr="00371127" w:rsidRDefault="00371127" w:rsidP="00371127">
      <w:pPr>
        <w:rPr>
          <w:rFonts w:ascii="Verdana" w:hAnsi="Verdana"/>
          <w:sz w:val="20"/>
        </w:rPr>
      </w:pPr>
      <w:r w:rsidRPr="00371127">
        <w:rPr>
          <w:rFonts w:ascii="Verdana" w:hAnsi="Verdana"/>
          <w:b/>
          <w:bCs/>
          <w:sz w:val="20"/>
        </w:rPr>
        <w:t>m)</w:t>
      </w:r>
      <w:r w:rsidRPr="00371127">
        <w:rPr>
          <w:rFonts w:ascii="Verdana" w:hAnsi="Verdana"/>
          <w:sz w:val="20"/>
        </w:rPr>
        <w:t>     Espacio para anotar la nacionalidad de la madre del solicitante;</w:t>
      </w:r>
    </w:p>
    <w:p w:rsidR="00371127" w:rsidRPr="00371127" w:rsidRDefault="00371127" w:rsidP="00371127">
      <w:pPr>
        <w:rPr>
          <w:rFonts w:ascii="Verdana" w:hAnsi="Verdana"/>
          <w:sz w:val="20"/>
        </w:rPr>
      </w:pPr>
      <w:r w:rsidRPr="00371127">
        <w:rPr>
          <w:rFonts w:ascii="Verdana" w:hAnsi="Verdana"/>
          <w:b/>
          <w:bCs/>
          <w:sz w:val="20"/>
        </w:rPr>
        <w:t>n)</w:t>
      </w:r>
      <w:r w:rsidRPr="00371127">
        <w:rPr>
          <w:rFonts w:ascii="Verdana" w:hAnsi="Verdana"/>
          <w:sz w:val="20"/>
        </w:rPr>
        <w:t>     Espacio para anotar el estado civil;</w:t>
      </w:r>
    </w:p>
    <w:p w:rsidR="00371127" w:rsidRPr="00371127" w:rsidRDefault="00371127" w:rsidP="00371127">
      <w:pPr>
        <w:rPr>
          <w:rFonts w:ascii="Verdana" w:hAnsi="Verdana"/>
          <w:sz w:val="20"/>
        </w:rPr>
      </w:pPr>
      <w:r w:rsidRPr="00371127">
        <w:rPr>
          <w:rFonts w:ascii="Verdana" w:hAnsi="Verdana"/>
          <w:b/>
          <w:bCs/>
          <w:sz w:val="20"/>
        </w:rPr>
        <w:t>o)</w:t>
      </w:r>
      <w:r w:rsidRPr="00371127">
        <w:rPr>
          <w:rFonts w:ascii="Verdana" w:hAnsi="Verdana"/>
          <w:sz w:val="20"/>
        </w:rPr>
        <w:t>     Espacio para anotar la fecha de matrimonio;</w:t>
      </w:r>
    </w:p>
    <w:p w:rsidR="00371127" w:rsidRPr="00371127" w:rsidRDefault="00371127" w:rsidP="00371127">
      <w:pPr>
        <w:rPr>
          <w:rFonts w:ascii="Verdana" w:hAnsi="Verdana"/>
          <w:sz w:val="20"/>
        </w:rPr>
      </w:pPr>
      <w:r w:rsidRPr="00371127">
        <w:rPr>
          <w:rFonts w:ascii="Verdana" w:hAnsi="Verdana"/>
          <w:b/>
          <w:bCs/>
          <w:sz w:val="20"/>
        </w:rPr>
        <w:t>p)</w:t>
      </w:r>
      <w:r w:rsidRPr="00371127">
        <w:rPr>
          <w:rFonts w:ascii="Verdana" w:hAnsi="Verdana"/>
          <w:sz w:val="20"/>
        </w:rPr>
        <w:t>     Espacio para anotar el lugar de matrimonio;</w:t>
      </w:r>
    </w:p>
    <w:p w:rsidR="00371127" w:rsidRPr="00371127" w:rsidRDefault="00371127" w:rsidP="00371127">
      <w:pPr>
        <w:rPr>
          <w:rFonts w:ascii="Verdana" w:hAnsi="Verdana"/>
          <w:sz w:val="20"/>
        </w:rPr>
      </w:pPr>
      <w:r w:rsidRPr="00371127">
        <w:rPr>
          <w:rFonts w:ascii="Verdana" w:hAnsi="Verdana"/>
          <w:b/>
          <w:bCs/>
          <w:sz w:val="20"/>
        </w:rPr>
        <w:t>q)</w:t>
      </w:r>
      <w:r w:rsidRPr="00371127">
        <w:rPr>
          <w:rFonts w:ascii="Verdana" w:hAnsi="Verdana"/>
          <w:sz w:val="20"/>
        </w:rPr>
        <w:t>     Espacio para anotar el nombre del cónyuge;</w:t>
      </w:r>
    </w:p>
    <w:p w:rsidR="00371127" w:rsidRPr="00371127" w:rsidRDefault="00371127" w:rsidP="00371127">
      <w:pPr>
        <w:rPr>
          <w:rFonts w:ascii="Verdana" w:hAnsi="Verdana"/>
          <w:sz w:val="20"/>
        </w:rPr>
      </w:pPr>
      <w:r w:rsidRPr="00371127">
        <w:rPr>
          <w:rFonts w:ascii="Verdana" w:hAnsi="Verdana"/>
          <w:b/>
          <w:bCs/>
          <w:sz w:val="20"/>
        </w:rPr>
        <w:t>r)</w:t>
      </w:r>
      <w:r w:rsidRPr="00371127">
        <w:rPr>
          <w:rFonts w:ascii="Verdana" w:hAnsi="Verdana"/>
          <w:sz w:val="20"/>
        </w:rPr>
        <w:t>      Espacio para anotar la nacionalidad del cónyuge;</w:t>
      </w:r>
    </w:p>
    <w:p w:rsidR="00371127" w:rsidRPr="00371127" w:rsidRDefault="00371127" w:rsidP="00371127">
      <w:pPr>
        <w:rPr>
          <w:rFonts w:ascii="Verdana" w:hAnsi="Verdana"/>
          <w:sz w:val="20"/>
        </w:rPr>
      </w:pPr>
      <w:r w:rsidRPr="00371127">
        <w:rPr>
          <w:rFonts w:ascii="Verdana" w:hAnsi="Verdana"/>
          <w:b/>
          <w:bCs/>
          <w:sz w:val="20"/>
        </w:rPr>
        <w:t>s)</w:t>
      </w:r>
      <w:r w:rsidRPr="00371127">
        <w:rPr>
          <w:rFonts w:ascii="Verdana" w:hAnsi="Verdana"/>
          <w:sz w:val="20"/>
        </w:rPr>
        <w:t>      Espacio para anotar el número telefónico;</w:t>
      </w:r>
    </w:p>
    <w:p w:rsidR="00371127" w:rsidRPr="00371127" w:rsidRDefault="00371127" w:rsidP="00371127">
      <w:pPr>
        <w:rPr>
          <w:rFonts w:ascii="Verdana" w:hAnsi="Verdana"/>
          <w:sz w:val="20"/>
        </w:rPr>
      </w:pPr>
      <w:r w:rsidRPr="00371127">
        <w:rPr>
          <w:rFonts w:ascii="Verdana" w:hAnsi="Verdana"/>
          <w:b/>
          <w:bCs/>
          <w:sz w:val="20"/>
        </w:rPr>
        <w:t>t)</w:t>
      </w:r>
      <w:r w:rsidRPr="00371127">
        <w:rPr>
          <w:rFonts w:ascii="Verdana" w:hAnsi="Verdana"/>
          <w:sz w:val="20"/>
        </w:rPr>
        <w:t>      Espacio para anotar el correo electrónico;</w:t>
      </w:r>
    </w:p>
    <w:p w:rsidR="00371127" w:rsidRPr="00371127" w:rsidRDefault="00371127" w:rsidP="00371127">
      <w:pPr>
        <w:rPr>
          <w:rFonts w:ascii="Verdana" w:hAnsi="Verdana"/>
          <w:sz w:val="20"/>
        </w:rPr>
      </w:pPr>
      <w:r w:rsidRPr="00371127">
        <w:rPr>
          <w:rFonts w:ascii="Verdana" w:hAnsi="Verdana"/>
          <w:b/>
          <w:bCs/>
          <w:sz w:val="20"/>
        </w:rPr>
        <w:t>u)</w:t>
      </w:r>
      <w:r w:rsidRPr="00371127">
        <w:rPr>
          <w:rFonts w:ascii="Verdana" w:hAnsi="Verdana"/>
          <w:sz w:val="20"/>
        </w:rPr>
        <w:t>     Espacio para anotar la calle;</w:t>
      </w:r>
    </w:p>
    <w:p w:rsidR="00371127" w:rsidRPr="00371127" w:rsidRDefault="00371127" w:rsidP="00371127">
      <w:pPr>
        <w:rPr>
          <w:rFonts w:ascii="Verdana" w:hAnsi="Verdana"/>
          <w:sz w:val="20"/>
        </w:rPr>
      </w:pPr>
      <w:r w:rsidRPr="00371127">
        <w:rPr>
          <w:rFonts w:ascii="Verdana" w:hAnsi="Verdana"/>
          <w:b/>
          <w:bCs/>
          <w:sz w:val="20"/>
        </w:rPr>
        <w:t>v)</w:t>
      </w:r>
      <w:r w:rsidRPr="00371127">
        <w:rPr>
          <w:rFonts w:ascii="Verdana" w:hAnsi="Verdana"/>
          <w:sz w:val="20"/>
        </w:rPr>
        <w:t>      Espacio para anotar el número exterior;</w:t>
      </w:r>
    </w:p>
    <w:p w:rsidR="00371127" w:rsidRPr="00371127" w:rsidRDefault="00371127" w:rsidP="00371127">
      <w:pPr>
        <w:rPr>
          <w:rFonts w:ascii="Verdana" w:hAnsi="Verdana"/>
          <w:sz w:val="20"/>
        </w:rPr>
      </w:pPr>
      <w:r w:rsidRPr="00371127">
        <w:rPr>
          <w:rFonts w:ascii="Verdana" w:hAnsi="Verdana"/>
          <w:b/>
          <w:bCs/>
          <w:sz w:val="20"/>
        </w:rPr>
        <w:t>w)</w:t>
      </w:r>
      <w:r w:rsidRPr="00371127">
        <w:rPr>
          <w:rFonts w:ascii="Verdana" w:hAnsi="Verdana"/>
          <w:sz w:val="20"/>
        </w:rPr>
        <w:t>     Espacio para anotar el número interior;</w:t>
      </w:r>
    </w:p>
    <w:p w:rsidR="00371127" w:rsidRPr="00371127" w:rsidRDefault="00371127" w:rsidP="00371127">
      <w:pPr>
        <w:rPr>
          <w:rFonts w:ascii="Verdana" w:hAnsi="Verdana"/>
          <w:sz w:val="20"/>
        </w:rPr>
      </w:pPr>
      <w:r w:rsidRPr="00371127">
        <w:rPr>
          <w:rFonts w:ascii="Verdana" w:hAnsi="Verdana"/>
          <w:b/>
          <w:bCs/>
          <w:sz w:val="20"/>
        </w:rPr>
        <w:t>x)</w:t>
      </w:r>
      <w:r w:rsidRPr="00371127">
        <w:rPr>
          <w:rFonts w:ascii="Verdana" w:hAnsi="Verdana"/>
          <w:sz w:val="20"/>
        </w:rPr>
        <w:t>      Espacio para anotar la colonia;</w:t>
      </w:r>
    </w:p>
    <w:p w:rsidR="00371127" w:rsidRPr="00371127" w:rsidRDefault="00371127" w:rsidP="00371127">
      <w:pPr>
        <w:rPr>
          <w:rFonts w:ascii="Verdana" w:hAnsi="Verdana"/>
          <w:sz w:val="20"/>
        </w:rPr>
      </w:pPr>
      <w:r w:rsidRPr="00371127">
        <w:rPr>
          <w:rFonts w:ascii="Verdana" w:hAnsi="Verdana"/>
          <w:b/>
          <w:bCs/>
          <w:sz w:val="20"/>
        </w:rPr>
        <w:t>y)</w:t>
      </w:r>
      <w:r w:rsidRPr="00371127">
        <w:rPr>
          <w:rFonts w:ascii="Verdana" w:hAnsi="Verdana"/>
          <w:sz w:val="20"/>
        </w:rPr>
        <w:t>      Espacio para anotar el código postal;</w:t>
      </w:r>
    </w:p>
    <w:p w:rsidR="00371127" w:rsidRPr="00371127" w:rsidRDefault="00371127" w:rsidP="00371127">
      <w:pPr>
        <w:rPr>
          <w:rFonts w:ascii="Verdana" w:hAnsi="Verdana"/>
          <w:sz w:val="20"/>
        </w:rPr>
      </w:pPr>
      <w:r w:rsidRPr="00371127">
        <w:rPr>
          <w:rFonts w:ascii="Verdana" w:hAnsi="Verdana"/>
          <w:b/>
          <w:bCs/>
          <w:sz w:val="20"/>
        </w:rPr>
        <w:t>z)</w:t>
      </w:r>
      <w:r w:rsidRPr="00371127">
        <w:rPr>
          <w:rFonts w:ascii="Verdana" w:hAnsi="Verdana"/>
          <w:sz w:val="20"/>
        </w:rPr>
        <w:t>      Espacio para anotar la Delegación;</w:t>
      </w:r>
    </w:p>
    <w:p w:rsidR="00371127" w:rsidRPr="00371127" w:rsidRDefault="00371127" w:rsidP="00371127">
      <w:pPr>
        <w:rPr>
          <w:rFonts w:ascii="Verdana" w:hAnsi="Verdana"/>
          <w:sz w:val="20"/>
        </w:rPr>
      </w:pPr>
      <w:r w:rsidRPr="00371127">
        <w:rPr>
          <w:rFonts w:ascii="Verdana" w:hAnsi="Verdana"/>
          <w:sz w:val="20"/>
        </w:rPr>
        <w:lastRenderedPageBreak/>
        <w:t> </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aa</w:t>
      </w:r>
      <w:proofErr w:type="spellEnd"/>
      <w:proofErr w:type="gramEnd"/>
      <w:r w:rsidRPr="00371127">
        <w:rPr>
          <w:rFonts w:ascii="Verdana" w:hAnsi="Verdana"/>
          <w:b/>
          <w:bCs/>
          <w:sz w:val="20"/>
        </w:rPr>
        <w:t>)</w:t>
      </w:r>
      <w:r w:rsidRPr="00371127">
        <w:rPr>
          <w:rFonts w:ascii="Verdana" w:hAnsi="Verdana"/>
          <w:sz w:val="20"/>
        </w:rPr>
        <w:t>    Espacio para anotar el municipio;</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bb</w:t>
      </w:r>
      <w:proofErr w:type="spellEnd"/>
      <w:proofErr w:type="gramEnd"/>
      <w:r w:rsidRPr="00371127">
        <w:rPr>
          <w:rFonts w:ascii="Verdana" w:hAnsi="Verdana"/>
          <w:b/>
          <w:bCs/>
          <w:sz w:val="20"/>
        </w:rPr>
        <w:t>)</w:t>
      </w:r>
      <w:r w:rsidRPr="00371127">
        <w:rPr>
          <w:rFonts w:ascii="Verdana" w:hAnsi="Verdana"/>
          <w:sz w:val="20"/>
        </w:rPr>
        <w:t>    Espacio para anotar el Estado;</w:t>
      </w:r>
    </w:p>
    <w:p w:rsidR="00371127" w:rsidRPr="00371127" w:rsidRDefault="00371127" w:rsidP="00371127">
      <w:pPr>
        <w:rPr>
          <w:rFonts w:ascii="Verdana" w:hAnsi="Verdana"/>
          <w:sz w:val="20"/>
        </w:rPr>
      </w:pPr>
      <w:r w:rsidRPr="00371127">
        <w:rPr>
          <w:rFonts w:ascii="Verdana" w:hAnsi="Verdana"/>
          <w:b/>
          <w:bCs/>
          <w:sz w:val="20"/>
        </w:rPr>
        <w:t>cc)</w:t>
      </w:r>
      <w:r w:rsidRPr="00371127">
        <w:rPr>
          <w:rFonts w:ascii="Verdana" w:hAnsi="Verdana"/>
          <w:sz w:val="20"/>
        </w:rPr>
        <w:t>    Espacio en el que se señala que todos los datos personales recabados para la realización del presente trámite, se encuentran protegidos de conformidad con lo que establece la Ley General de Protección de Datos Personales en Posesión de Sujetos Obligados;</w:t>
      </w:r>
    </w:p>
    <w:p w:rsidR="00371127" w:rsidRPr="00371127" w:rsidRDefault="00371127" w:rsidP="00371127">
      <w:pPr>
        <w:rPr>
          <w:rFonts w:ascii="Verdana" w:hAnsi="Verdana"/>
          <w:sz w:val="20"/>
        </w:rPr>
      </w:pPr>
      <w:proofErr w:type="spellStart"/>
      <w:r w:rsidRPr="00371127">
        <w:rPr>
          <w:rFonts w:ascii="Verdana" w:hAnsi="Verdana"/>
          <w:b/>
          <w:bCs/>
          <w:sz w:val="20"/>
        </w:rPr>
        <w:t>dd</w:t>
      </w:r>
      <w:proofErr w:type="spellEnd"/>
      <w:r w:rsidRPr="00371127">
        <w:rPr>
          <w:rFonts w:ascii="Verdana" w:hAnsi="Verdana"/>
          <w:b/>
          <w:bCs/>
          <w:sz w:val="20"/>
        </w:rPr>
        <w:t>)</w:t>
      </w:r>
      <w:r w:rsidRPr="00371127">
        <w:rPr>
          <w:rFonts w:ascii="Verdana" w:hAnsi="Verdana"/>
          <w:sz w:val="20"/>
        </w:rPr>
        <w:t>    Espacio en el que consta la declaración bajo protesta de decir verdad y apercibido de las penas en que incurren las personas que declaran con falsedad ante una autoridad distinta de la judicial, en los términos de los dispuesto por el artículo 247, fracción I del Código Penal Federal, que la información asentada en la presente solicitud es correcta y concuerda con los documentos que se anexan a la misma, y queda enterado de los términos, condiciones y plazos de este procedimiento por lo que no tiene duda alguna y está conforme con ello;</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ee</w:t>
      </w:r>
      <w:proofErr w:type="spellEnd"/>
      <w:proofErr w:type="gramEnd"/>
      <w:r w:rsidRPr="00371127">
        <w:rPr>
          <w:rFonts w:ascii="Verdana" w:hAnsi="Verdana"/>
          <w:b/>
          <w:bCs/>
          <w:sz w:val="20"/>
        </w:rPr>
        <w:t>)</w:t>
      </w:r>
      <w:r w:rsidRPr="00371127">
        <w:rPr>
          <w:rFonts w:ascii="Verdana" w:hAnsi="Verdana"/>
          <w:sz w:val="20"/>
        </w:rPr>
        <w:t>    Espacio para otorgar sí/no el consentimiento para recibir cualquier notificación relacionada con el trámite de declaratoria de nacionalidad mexicana por nacimiento a través del correo electrónico;</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ff</w:t>
      </w:r>
      <w:proofErr w:type="spellEnd"/>
      <w:proofErr w:type="gramEnd"/>
      <w:r w:rsidRPr="00371127">
        <w:rPr>
          <w:rFonts w:ascii="Verdana" w:hAnsi="Verdana"/>
          <w:b/>
          <w:bCs/>
          <w:sz w:val="20"/>
        </w:rPr>
        <w:t>)</w:t>
      </w:r>
      <w:r w:rsidRPr="00371127">
        <w:rPr>
          <w:rFonts w:ascii="Verdana" w:hAnsi="Verdana"/>
          <w:sz w:val="20"/>
        </w:rPr>
        <w:t>     Espacio para adherir la fotografía del solicitante;</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gg</w:t>
      </w:r>
      <w:proofErr w:type="spellEnd"/>
      <w:proofErr w:type="gramEnd"/>
      <w:r w:rsidRPr="00371127">
        <w:rPr>
          <w:rFonts w:ascii="Verdana" w:hAnsi="Verdana"/>
          <w:b/>
          <w:bCs/>
          <w:sz w:val="20"/>
        </w:rPr>
        <w:t>)</w:t>
      </w:r>
      <w:r w:rsidRPr="00371127">
        <w:rPr>
          <w:rFonts w:ascii="Verdana" w:hAnsi="Verdana"/>
          <w:sz w:val="20"/>
        </w:rPr>
        <w:t>    Espacio para plasmar la firma del solicitante, y</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hh</w:t>
      </w:r>
      <w:proofErr w:type="spellEnd"/>
      <w:proofErr w:type="gramEnd"/>
      <w:r w:rsidRPr="00371127">
        <w:rPr>
          <w:rFonts w:ascii="Verdana" w:hAnsi="Verdana"/>
          <w:b/>
          <w:bCs/>
          <w:sz w:val="20"/>
        </w:rPr>
        <w:t>)</w:t>
      </w:r>
      <w:r w:rsidRPr="00371127">
        <w:rPr>
          <w:rFonts w:ascii="Verdana" w:hAnsi="Verdana"/>
          <w:sz w:val="20"/>
        </w:rPr>
        <w:t>    Espacio para imprimir las huellas digitales de los dedos índices izquierdo y derecho del solicitante.</w:t>
      </w:r>
    </w:p>
    <w:p w:rsidR="00371127" w:rsidRPr="00371127" w:rsidRDefault="00371127" w:rsidP="00371127">
      <w:pPr>
        <w:rPr>
          <w:rFonts w:ascii="Verdana" w:hAnsi="Verdana"/>
          <w:sz w:val="20"/>
        </w:rPr>
      </w:pPr>
      <w:r w:rsidRPr="00371127">
        <w:rPr>
          <w:rFonts w:ascii="Verdana" w:hAnsi="Verdana"/>
          <w:b/>
          <w:bCs/>
          <w:sz w:val="20"/>
        </w:rPr>
        <w:t>IV.- </w:t>
      </w:r>
      <w:r w:rsidRPr="00371127">
        <w:rPr>
          <w:rFonts w:ascii="Verdana" w:hAnsi="Verdana"/>
          <w:sz w:val="20"/>
        </w:rPr>
        <w:t>Para el formato denominado DNN-2, correspondiente a la solicitud de declaratoria de nacionalidad mexicana por nacimiento, el interesado deberá cumplir con los siguientes requisitos:</w:t>
      </w:r>
    </w:p>
    <w:p w:rsidR="00371127" w:rsidRPr="00371127" w:rsidRDefault="00371127" w:rsidP="00371127">
      <w:pPr>
        <w:rPr>
          <w:rFonts w:ascii="Verdana" w:hAnsi="Verdana"/>
          <w:sz w:val="20"/>
        </w:rPr>
      </w:pPr>
      <w:r w:rsidRPr="00371127">
        <w:rPr>
          <w:rFonts w:ascii="Verdana" w:hAnsi="Verdana"/>
          <w:b/>
          <w:bCs/>
          <w:sz w:val="20"/>
        </w:rPr>
        <w:t>a)</w:t>
      </w:r>
      <w:r w:rsidRPr="00371127">
        <w:rPr>
          <w:rFonts w:ascii="Verdana" w:hAnsi="Verdana"/>
          <w:sz w:val="20"/>
        </w:rPr>
        <w:t>    Ser mayor de edad y en uso de sus derechos civiles;</w:t>
      </w:r>
    </w:p>
    <w:p w:rsidR="00371127" w:rsidRPr="00371127" w:rsidRDefault="00371127" w:rsidP="00371127">
      <w:pPr>
        <w:rPr>
          <w:rFonts w:ascii="Verdana" w:hAnsi="Verdana"/>
          <w:sz w:val="20"/>
        </w:rPr>
      </w:pPr>
      <w:r w:rsidRPr="00371127">
        <w:rPr>
          <w:rFonts w:ascii="Verdana" w:hAnsi="Verdana"/>
          <w:b/>
          <w:bCs/>
          <w:sz w:val="20"/>
        </w:rPr>
        <w:t>b)</w:t>
      </w:r>
      <w:r w:rsidRPr="00371127">
        <w:rPr>
          <w:rFonts w:ascii="Verdana" w:hAnsi="Verdana"/>
          <w:sz w:val="20"/>
        </w:rPr>
        <w:t xml:space="preserve">    Presentar original y dos fotocopias de la solicitud debidamente </w:t>
      </w:r>
      <w:proofErr w:type="spellStart"/>
      <w:r w:rsidRPr="00371127">
        <w:rPr>
          <w:rFonts w:ascii="Verdana" w:hAnsi="Verdana"/>
          <w:sz w:val="20"/>
        </w:rPr>
        <w:t>requisitada</w:t>
      </w:r>
      <w:proofErr w:type="spellEnd"/>
      <w:r w:rsidRPr="00371127">
        <w:rPr>
          <w:rFonts w:ascii="Verdana" w:hAnsi="Verdana"/>
          <w:sz w:val="20"/>
        </w:rPr>
        <w:t xml:space="preserve"> y firmada;</w:t>
      </w:r>
    </w:p>
    <w:p w:rsidR="00371127" w:rsidRPr="00371127" w:rsidRDefault="00371127" w:rsidP="00371127">
      <w:pPr>
        <w:rPr>
          <w:rFonts w:ascii="Verdana" w:hAnsi="Verdana"/>
          <w:sz w:val="20"/>
        </w:rPr>
      </w:pPr>
      <w:r w:rsidRPr="00371127">
        <w:rPr>
          <w:rFonts w:ascii="Verdana" w:hAnsi="Verdana"/>
          <w:b/>
          <w:bCs/>
          <w:sz w:val="20"/>
        </w:rPr>
        <w:t>c)</w:t>
      </w:r>
      <w:r w:rsidRPr="00371127">
        <w:rPr>
          <w:rFonts w:ascii="Verdana" w:hAnsi="Verdana"/>
          <w:sz w:val="20"/>
        </w:rPr>
        <w:t>    Exhibir copia certificada y una fotocopia de su acta de nacimiento expedida por la oficina del registro civil mexicano.</w:t>
      </w:r>
    </w:p>
    <w:p w:rsidR="00371127" w:rsidRPr="00371127" w:rsidRDefault="00371127" w:rsidP="00371127">
      <w:pPr>
        <w:rPr>
          <w:rFonts w:ascii="Verdana" w:hAnsi="Verdana"/>
          <w:sz w:val="20"/>
        </w:rPr>
      </w:pPr>
      <w:r w:rsidRPr="00371127">
        <w:rPr>
          <w:rFonts w:ascii="Verdana" w:hAnsi="Verdana"/>
          <w:sz w:val="20"/>
        </w:rPr>
        <w:t>       Si el interesado nació en el extranjero, podrá exhibir copia certificada y una fotocopia del acta de nacimiento expedida por los consulados o por la sección consular de las representaciones diplomáticas de México en el exterior o copia certificada expedida por la oficina del registro civil mexicano de la inserción de su acta de nacimiento extranjera.</w:t>
      </w:r>
    </w:p>
    <w:p w:rsidR="00371127" w:rsidRPr="00371127" w:rsidRDefault="00371127" w:rsidP="00371127">
      <w:pPr>
        <w:rPr>
          <w:rFonts w:ascii="Verdana" w:hAnsi="Verdana"/>
          <w:sz w:val="20"/>
        </w:rPr>
      </w:pPr>
      <w:r w:rsidRPr="00371127">
        <w:rPr>
          <w:rFonts w:ascii="Verdana" w:hAnsi="Verdana"/>
          <w:sz w:val="20"/>
        </w:rPr>
        <w:lastRenderedPageBreak/>
        <w:t>       Cuando el registro del nacimiento del solicitante o de los padres sea extemporáneo (después del primer año de edad), el interesado deberá presentar cualquiera de los siguientes documentos:</w:t>
      </w:r>
    </w:p>
    <w:p w:rsidR="00371127" w:rsidRPr="00371127" w:rsidRDefault="00371127" w:rsidP="00371127">
      <w:pPr>
        <w:rPr>
          <w:rFonts w:ascii="Verdana" w:hAnsi="Verdana"/>
          <w:sz w:val="20"/>
        </w:rPr>
      </w:pPr>
      <w:r w:rsidRPr="00371127">
        <w:rPr>
          <w:rFonts w:ascii="Verdana" w:hAnsi="Verdana"/>
          <w:sz w:val="20"/>
        </w:rPr>
        <w:t>·  Copia certificada del acta de matrimonio de los padres expedida por la oficina del registro civil mexicano, si éstos se casaron en territorio nacional y antes del nacimiento del solicitante;</w:t>
      </w:r>
    </w:p>
    <w:p w:rsidR="00371127" w:rsidRPr="00371127" w:rsidRDefault="00371127" w:rsidP="00371127">
      <w:pPr>
        <w:rPr>
          <w:rFonts w:ascii="Verdana" w:hAnsi="Verdana"/>
          <w:sz w:val="20"/>
        </w:rPr>
      </w:pPr>
      <w:r w:rsidRPr="00371127">
        <w:rPr>
          <w:rFonts w:ascii="Verdana" w:hAnsi="Verdana"/>
          <w:sz w:val="20"/>
        </w:rPr>
        <w:t xml:space="preserve">·  Copia certificada del acta de nacimiento de un hermano mayor </w:t>
      </w:r>
      <w:proofErr w:type="gramStart"/>
      <w:r w:rsidRPr="00371127">
        <w:rPr>
          <w:rFonts w:ascii="Verdana" w:hAnsi="Verdana"/>
          <w:sz w:val="20"/>
        </w:rPr>
        <w:t>expedida</w:t>
      </w:r>
      <w:proofErr w:type="gramEnd"/>
      <w:r w:rsidRPr="00371127">
        <w:rPr>
          <w:rFonts w:ascii="Verdana" w:hAnsi="Verdana"/>
          <w:sz w:val="20"/>
        </w:rPr>
        <w:t xml:space="preserve"> por la oficina del registro civil mexicano, si nació en territorio nacional y fue registrado dentro del primer año de edad;</w:t>
      </w:r>
    </w:p>
    <w:p w:rsidR="00371127" w:rsidRPr="00371127" w:rsidRDefault="00371127" w:rsidP="00371127">
      <w:pPr>
        <w:rPr>
          <w:rFonts w:ascii="Verdana" w:hAnsi="Verdana"/>
          <w:sz w:val="20"/>
        </w:rPr>
      </w:pPr>
      <w:r w:rsidRPr="00371127">
        <w:rPr>
          <w:rFonts w:ascii="Verdana" w:hAnsi="Verdana"/>
          <w:sz w:val="20"/>
        </w:rPr>
        <w:t>·  Copia certificada del acta de nacimiento del padre o madre mexicano expedida por la oficina del registro civil mexicano, registrado durante el primer año de edad;</w:t>
      </w:r>
    </w:p>
    <w:p w:rsidR="00371127" w:rsidRPr="00371127" w:rsidRDefault="00371127" w:rsidP="00371127">
      <w:pPr>
        <w:rPr>
          <w:rFonts w:ascii="Verdana" w:hAnsi="Verdana"/>
          <w:sz w:val="20"/>
        </w:rPr>
      </w:pPr>
      <w:r w:rsidRPr="00371127">
        <w:rPr>
          <w:rFonts w:ascii="Verdana" w:hAnsi="Verdana"/>
          <w:sz w:val="20"/>
        </w:rPr>
        <w:t>·  Constancia expedida por la autoridad migratoria, de la fecha de internación al país del padre o de la madre extranjeros, si esto ocurrió antes de la fecha de nacimiento del interesado, o</w:t>
      </w:r>
    </w:p>
    <w:p w:rsidR="00371127" w:rsidRPr="00371127" w:rsidRDefault="00371127" w:rsidP="00371127">
      <w:pPr>
        <w:rPr>
          <w:rFonts w:ascii="Verdana" w:hAnsi="Verdana"/>
          <w:sz w:val="20"/>
        </w:rPr>
      </w:pPr>
      <w:r w:rsidRPr="00371127">
        <w:rPr>
          <w:rFonts w:ascii="Verdana" w:hAnsi="Verdana"/>
          <w:sz w:val="20"/>
        </w:rPr>
        <w:t>·  Cotejo notarial de la partida religiosa, si dicho acto se realizó durante el primer año de edad y en territorio nacional;</w:t>
      </w:r>
    </w:p>
    <w:p w:rsidR="00371127" w:rsidRPr="00371127" w:rsidRDefault="00371127" w:rsidP="00371127">
      <w:pPr>
        <w:rPr>
          <w:rFonts w:ascii="Verdana" w:hAnsi="Verdana"/>
          <w:sz w:val="20"/>
        </w:rPr>
      </w:pPr>
      <w:r w:rsidRPr="00371127">
        <w:rPr>
          <w:rFonts w:ascii="Verdana" w:hAnsi="Verdana"/>
          <w:b/>
          <w:bCs/>
          <w:sz w:val="20"/>
        </w:rPr>
        <w:t>d)</w:t>
      </w:r>
      <w:r w:rsidRPr="00371127">
        <w:rPr>
          <w:rFonts w:ascii="Verdana" w:hAnsi="Verdana"/>
          <w:sz w:val="20"/>
        </w:rPr>
        <w:t>    Podrá presentar original y dos fotocopias de una identificación oficial vigente con fotografía, entre otras, la credencial de elector, la cédula profesional, la cartilla del Servicio Militar Nacional, el pasaporte mexicano, el certificado de matrícula consular y la cédula de identidad ciudadana; o bien, alguna identificación oficial expedida por autoridad del país que también lo reconozca como su nacional;</w:t>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b/>
          <w:bCs/>
          <w:sz w:val="20"/>
        </w:rPr>
        <w:t>e)</w:t>
      </w:r>
      <w:r w:rsidRPr="00371127">
        <w:rPr>
          <w:rFonts w:ascii="Verdana" w:hAnsi="Verdana"/>
          <w:sz w:val="20"/>
        </w:rPr>
        <w:t>    Exhibir el original y fotocopia del documento con el que acredite que otro estado lo reconoce como su nacional, expedido antes del 20 de marzo de 1998, el cual deberá estar debidamente legalizado por el representante diplomático o consular mexicano del lugar de su expedición o, en su caso, apostillado por la autoridad competente, así como traducido al español por perito traductor autorizado por el Poder Judicial de cualquier entidad federativa del territorio nacional;</w:t>
      </w:r>
    </w:p>
    <w:p w:rsidR="00371127" w:rsidRPr="00371127" w:rsidRDefault="00371127" w:rsidP="00371127">
      <w:pPr>
        <w:rPr>
          <w:rFonts w:ascii="Verdana" w:hAnsi="Verdana"/>
          <w:sz w:val="20"/>
        </w:rPr>
      </w:pPr>
      <w:r w:rsidRPr="00371127">
        <w:rPr>
          <w:rFonts w:ascii="Verdana" w:hAnsi="Verdana"/>
          <w:b/>
          <w:bCs/>
          <w:sz w:val="20"/>
        </w:rPr>
        <w:t>f)</w:t>
      </w:r>
      <w:r w:rsidRPr="00371127">
        <w:rPr>
          <w:rFonts w:ascii="Verdana" w:hAnsi="Verdana"/>
          <w:sz w:val="20"/>
        </w:rPr>
        <w:t xml:space="preserve">     Entregar dos fotografías iguales recientes a color, tamaño pasaporte (4.5 x 3.5 </w:t>
      </w:r>
      <w:proofErr w:type="spellStart"/>
      <w:r w:rsidRPr="00371127">
        <w:rPr>
          <w:rFonts w:ascii="Verdana" w:hAnsi="Verdana"/>
          <w:sz w:val="20"/>
        </w:rPr>
        <w:t>cms</w:t>
      </w:r>
      <w:proofErr w:type="spellEnd"/>
      <w:r w:rsidRPr="00371127">
        <w:rPr>
          <w:rFonts w:ascii="Verdana" w:hAnsi="Verdana"/>
          <w:sz w:val="20"/>
        </w:rPr>
        <w:t>.) con fondo blanco, de frente, sin anteojos, cabeza descubierta, y</w:t>
      </w:r>
    </w:p>
    <w:p w:rsidR="00371127" w:rsidRPr="00371127" w:rsidRDefault="00371127" w:rsidP="00371127">
      <w:pPr>
        <w:rPr>
          <w:rFonts w:ascii="Verdana" w:hAnsi="Verdana"/>
          <w:sz w:val="20"/>
        </w:rPr>
      </w:pPr>
      <w:r w:rsidRPr="00371127">
        <w:rPr>
          <w:rFonts w:ascii="Verdana" w:hAnsi="Verdana"/>
          <w:b/>
          <w:bCs/>
          <w:sz w:val="20"/>
        </w:rPr>
        <w:t>g)</w:t>
      </w:r>
      <w:r w:rsidRPr="00371127">
        <w:rPr>
          <w:rFonts w:ascii="Verdana" w:hAnsi="Verdana"/>
          <w:sz w:val="20"/>
        </w:rPr>
        <w:t>    Presentar el comprobante del pago de derechos correspondiente, en original y fotocopia.</w:t>
      </w:r>
    </w:p>
    <w:p w:rsidR="00371127" w:rsidRPr="00371127" w:rsidRDefault="00371127" w:rsidP="00371127">
      <w:pPr>
        <w:rPr>
          <w:rFonts w:ascii="Verdana" w:hAnsi="Verdana"/>
          <w:sz w:val="20"/>
        </w:rPr>
      </w:pPr>
      <w:r w:rsidRPr="00371127">
        <w:rPr>
          <w:rFonts w:ascii="Verdana" w:hAnsi="Verdana"/>
          <w:b/>
          <w:bCs/>
          <w:sz w:val="20"/>
        </w:rPr>
        <w:t>V.- </w:t>
      </w:r>
      <w:r w:rsidRPr="00371127">
        <w:rPr>
          <w:rFonts w:ascii="Verdana" w:hAnsi="Verdana"/>
          <w:sz w:val="20"/>
        </w:rPr>
        <w:t>El formato denominado DNN-3, correspondiente a la solicitud de carta de naturalización, contendrá los siguientes campos; en los cuales, el solicitante anotará sus datos en los apartados que correspondan y en la forma que señale el instructivo de llenado:</w:t>
      </w:r>
    </w:p>
    <w:p w:rsidR="00371127" w:rsidRPr="00371127" w:rsidRDefault="00371127" w:rsidP="00371127">
      <w:pPr>
        <w:rPr>
          <w:rFonts w:ascii="Verdana" w:hAnsi="Verdana"/>
          <w:sz w:val="20"/>
        </w:rPr>
      </w:pPr>
      <w:r w:rsidRPr="00371127">
        <w:rPr>
          <w:rFonts w:ascii="Verdana" w:hAnsi="Verdana"/>
          <w:b/>
          <w:bCs/>
          <w:sz w:val="20"/>
        </w:rPr>
        <w:t>a)</w:t>
      </w:r>
      <w:r w:rsidRPr="00371127">
        <w:rPr>
          <w:rFonts w:ascii="Verdana" w:hAnsi="Verdana"/>
          <w:sz w:val="20"/>
        </w:rPr>
        <w:t>      Espacio para anotar el número de expediente;</w:t>
      </w:r>
    </w:p>
    <w:p w:rsidR="00371127" w:rsidRPr="00371127" w:rsidRDefault="00371127" w:rsidP="00371127">
      <w:pPr>
        <w:rPr>
          <w:rFonts w:ascii="Verdana" w:hAnsi="Verdana"/>
          <w:sz w:val="20"/>
        </w:rPr>
      </w:pPr>
      <w:r w:rsidRPr="00371127">
        <w:rPr>
          <w:rFonts w:ascii="Verdana" w:hAnsi="Verdana"/>
          <w:b/>
          <w:bCs/>
          <w:sz w:val="20"/>
        </w:rPr>
        <w:lastRenderedPageBreak/>
        <w:t>b)</w:t>
      </w:r>
      <w:r w:rsidRPr="00371127">
        <w:rPr>
          <w:rFonts w:ascii="Verdana" w:hAnsi="Verdana"/>
          <w:sz w:val="20"/>
        </w:rPr>
        <w:t>     Espacio para anotar el lugar y fecha de la solicitud;</w:t>
      </w:r>
    </w:p>
    <w:p w:rsidR="00371127" w:rsidRPr="00371127" w:rsidRDefault="00371127" w:rsidP="00371127">
      <w:pPr>
        <w:rPr>
          <w:rFonts w:ascii="Verdana" w:hAnsi="Verdana"/>
          <w:sz w:val="20"/>
        </w:rPr>
      </w:pPr>
      <w:r w:rsidRPr="00371127">
        <w:rPr>
          <w:rFonts w:ascii="Verdana" w:hAnsi="Verdana"/>
          <w:b/>
          <w:bCs/>
          <w:sz w:val="20"/>
        </w:rPr>
        <w:t>c)</w:t>
      </w:r>
      <w:r w:rsidRPr="00371127">
        <w:rPr>
          <w:rFonts w:ascii="Verdana" w:hAnsi="Verdana"/>
          <w:sz w:val="20"/>
        </w:rPr>
        <w:t>      Espacio para señalar la modalidad del trámite que se solicita;</w:t>
      </w:r>
    </w:p>
    <w:p w:rsidR="00371127" w:rsidRPr="00371127" w:rsidRDefault="00371127" w:rsidP="00371127">
      <w:pPr>
        <w:rPr>
          <w:rFonts w:ascii="Verdana" w:hAnsi="Verdana"/>
          <w:sz w:val="20"/>
        </w:rPr>
      </w:pPr>
      <w:r w:rsidRPr="00371127">
        <w:rPr>
          <w:rFonts w:ascii="Verdana" w:hAnsi="Verdana"/>
          <w:b/>
          <w:bCs/>
          <w:sz w:val="20"/>
        </w:rPr>
        <w:t>d)</w:t>
      </w:r>
      <w:r w:rsidRPr="00371127">
        <w:rPr>
          <w:rFonts w:ascii="Verdana" w:hAnsi="Verdana"/>
          <w:sz w:val="20"/>
        </w:rPr>
        <w:t>     Espacio para anotar el primer apellido;</w:t>
      </w:r>
    </w:p>
    <w:p w:rsidR="00371127" w:rsidRPr="00371127" w:rsidRDefault="00371127" w:rsidP="00371127">
      <w:pPr>
        <w:rPr>
          <w:rFonts w:ascii="Verdana" w:hAnsi="Verdana"/>
          <w:sz w:val="20"/>
        </w:rPr>
      </w:pPr>
      <w:r w:rsidRPr="00371127">
        <w:rPr>
          <w:rFonts w:ascii="Verdana" w:hAnsi="Verdana"/>
          <w:b/>
          <w:bCs/>
          <w:sz w:val="20"/>
        </w:rPr>
        <w:t>e)</w:t>
      </w:r>
      <w:r w:rsidRPr="00371127">
        <w:rPr>
          <w:rFonts w:ascii="Verdana" w:hAnsi="Verdana"/>
          <w:sz w:val="20"/>
        </w:rPr>
        <w:t>      Espacio para anotar el segundo apellido;</w:t>
      </w:r>
    </w:p>
    <w:p w:rsidR="00371127" w:rsidRPr="00371127" w:rsidRDefault="00371127" w:rsidP="00371127">
      <w:pPr>
        <w:rPr>
          <w:rFonts w:ascii="Verdana" w:hAnsi="Verdana"/>
          <w:sz w:val="20"/>
        </w:rPr>
      </w:pPr>
      <w:r w:rsidRPr="00371127">
        <w:rPr>
          <w:rFonts w:ascii="Verdana" w:hAnsi="Verdana"/>
          <w:b/>
          <w:bCs/>
          <w:sz w:val="20"/>
        </w:rPr>
        <w:t>f)</w:t>
      </w:r>
      <w:r w:rsidRPr="00371127">
        <w:rPr>
          <w:rFonts w:ascii="Verdana" w:hAnsi="Verdana"/>
          <w:sz w:val="20"/>
        </w:rPr>
        <w:t>      Espacio para anotar el nombre(s);</w:t>
      </w:r>
    </w:p>
    <w:p w:rsidR="00371127" w:rsidRPr="00371127" w:rsidRDefault="00371127" w:rsidP="00371127">
      <w:pPr>
        <w:rPr>
          <w:rFonts w:ascii="Verdana" w:hAnsi="Verdana"/>
          <w:sz w:val="20"/>
        </w:rPr>
      </w:pPr>
      <w:r w:rsidRPr="00371127">
        <w:rPr>
          <w:rFonts w:ascii="Verdana" w:hAnsi="Verdana"/>
          <w:b/>
          <w:bCs/>
          <w:sz w:val="20"/>
        </w:rPr>
        <w:t>g)</w:t>
      </w:r>
      <w:r w:rsidRPr="00371127">
        <w:rPr>
          <w:rFonts w:ascii="Verdana" w:hAnsi="Verdana"/>
          <w:sz w:val="20"/>
        </w:rPr>
        <w:t>     Espacio para anotar el lugar de nacimiento;</w:t>
      </w:r>
    </w:p>
    <w:p w:rsidR="00371127" w:rsidRPr="00371127" w:rsidRDefault="00371127" w:rsidP="00371127">
      <w:pPr>
        <w:rPr>
          <w:rFonts w:ascii="Verdana" w:hAnsi="Verdana"/>
          <w:sz w:val="20"/>
        </w:rPr>
      </w:pPr>
      <w:r w:rsidRPr="00371127">
        <w:rPr>
          <w:rFonts w:ascii="Verdana" w:hAnsi="Verdana"/>
          <w:b/>
          <w:bCs/>
          <w:sz w:val="20"/>
        </w:rPr>
        <w:t>h)</w:t>
      </w:r>
      <w:r w:rsidRPr="00371127">
        <w:rPr>
          <w:rFonts w:ascii="Verdana" w:hAnsi="Verdana"/>
          <w:sz w:val="20"/>
        </w:rPr>
        <w:t>     Espacio para anotar la fecha de nacimiento;</w:t>
      </w:r>
    </w:p>
    <w:p w:rsidR="00371127" w:rsidRPr="00371127" w:rsidRDefault="00371127" w:rsidP="00371127">
      <w:pPr>
        <w:rPr>
          <w:rFonts w:ascii="Verdana" w:hAnsi="Verdana"/>
          <w:sz w:val="20"/>
        </w:rPr>
      </w:pPr>
      <w:r w:rsidRPr="00371127">
        <w:rPr>
          <w:rFonts w:ascii="Verdana" w:hAnsi="Verdana"/>
          <w:b/>
          <w:bCs/>
          <w:sz w:val="20"/>
        </w:rPr>
        <w:t>i)</w:t>
      </w:r>
      <w:r w:rsidRPr="00371127">
        <w:rPr>
          <w:rFonts w:ascii="Verdana" w:hAnsi="Verdana"/>
          <w:sz w:val="20"/>
        </w:rPr>
        <w:t>      Espacio para anotar la edad;</w:t>
      </w:r>
    </w:p>
    <w:p w:rsidR="00371127" w:rsidRPr="00371127" w:rsidRDefault="00371127" w:rsidP="00371127">
      <w:pPr>
        <w:rPr>
          <w:rFonts w:ascii="Verdana" w:hAnsi="Verdana"/>
          <w:sz w:val="20"/>
        </w:rPr>
      </w:pPr>
      <w:r w:rsidRPr="00371127">
        <w:rPr>
          <w:rFonts w:ascii="Verdana" w:hAnsi="Verdana"/>
          <w:b/>
          <w:bCs/>
          <w:sz w:val="20"/>
        </w:rPr>
        <w:t>j)</w:t>
      </w:r>
      <w:r w:rsidRPr="00371127">
        <w:rPr>
          <w:rFonts w:ascii="Verdana" w:hAnsi="Verdana"/>
          <w:sz w:val="20"/>
        </w:rPr>
        <w:t>      Espacio para anotar la nacionalidad actual;</w:t>
      </w:r>
    </w:p>
    <w:p w:rsidR="00371127" w:rsidRPr="00371127" w:rsidRDefault="00371127" w:rsidP="00371127">
      <w:pPr>
        <w:rPr>
          <w:rFonts w:ascii="Verdana" w:hAnsi="Verdana"/>
          <w:sz w:val="20"/>
        </w:rPr>
      </w:pPr>
      <w:r w:rsidRPr="00371127">
        <w:rPr>
          <w:rFonts w:ascii="Verdana" w:hAnsi="Verdana"/>
          <w:b/>
          <w:bCs/>
          <w:sz w:val="20"/>
        </w:rPr>
        <w:t>k)</w:t>
      </w:r>
      <w:r w:rsidRPr="00371127">
        <w:rPr>
          <w:rFonts w:ascii="Verdana" w:hAnsi="Verdana"/>
          <w:sz w:val="20"/>
        </w:rPr>
        <w:t>      Espacio para anotar el nombre completo del padre del solicitante;</w:t>
      </w:r>
    </w:p>
    <w:p w:rsidR="00371127" w:rsidRPr="00371127" w:rsidRDefault="00371127" w:rsidP="00371127">
      <w:pPr>
        <w:rPr>
          <w:rFonts w:ascii="Verdana" w:hAnsi="Verdana"/>
          <w:sz w:val="20"/>
        </w:rPr>
      </w:pPr>
      <w:r w:rsidRPr="00371127">
        <w:rPr>
          <w:rFonts w:ascii="Verdana" w:hAnsi="Verdana"/>
          <w:b/>
          <w:bCs/>
          <w:sz w:val="20"/>
        </w:rPr>
        <w:t>l)</w:t>
      </w:r>
      <w:r w:rsidRPr="00371127">
        <w:rPr>
          <w:rFonts w:ascii="Verdana" w:hAnsi="Verdana"/>
          <w:sz w:val="20"/>
        </w:rPr>
        <w:t>      Espacio para anotar la nacionalidad del padre del solicitante;</w:t>
      </w:r>
    </w:p>
    <w:p w:rsidR="00371127" w:rsidRPr="00371127" w:rsidRDefault="00371127" w:rsidP="00371127">
      <w:pPr>
        <w:rPr>
          <w:rFonts w:ascii="Verdana" w:hAnsi="Verdana"/>
          <w:sz w:val="20"/>
        </w:rPr>
      </w:pPr>
      <w:r w:rsidRPr="00371127">
        <w:rPr>
          <w:rFonts w:ascii="Verdana" w:hAnsi="Verdana"/>
          <w:b/>
          <w:bCs/>
          <w:sz w:val="20"/>
        </w:rPr>
        <w:t>m)</w:t>
      </w:r>
      <w:r w:rsidRPr="00371127">
        <w:rPr>
          <w:rFonts w:ascii="Verdana" w:hAnsi="Verdana"/>
          <w:sz w:val="20"/>
        </w:rPr>
        <w:t>     Espacio para anotar el nombre completo de la madre del solicitante;</w:t>
      </w:r>
    </w:p>
    <w:p w:rsidR="00371127" w:rsidRPr="00371127" w:rsidRDefault="00371127" w:rsidP="00371127">
      <w:pPr>
        <w:rPr>
          <w:rFonts w:ascii="Verdana" w:hAnsi="Verdana"/>
          <w:sz w:val="20"/>
        </w:rPr>
      </w:pPr>
      <w:r w:rsidRPr="00371127">
        <w:rPr>
          <w:rFonts w:ascii="Verdana" w:hAnsi="Verdana"/>
          <w:b/>
          <w:bCs/>
          <w:sz w:val="20"/>
        </w:rPr>
        <w:t>n)</w:t>
      </w:r>
      <w:r w:rsidRPr="00371127">
        <w:rPr>
          <w:rFonts w:ascii="Verdana" w:hAnsi="Verdana"/>
          <w:sz w:val="20"/>
        </w:rPr>
        <w:t>     Espacio para anotar la nacionalidad de la madre del solicitante;</w:t>
      </w:r>
    </w:p>
    <w:p w:rsidR="00371127" w:rsidRPr="00371127" w:rsidRDefault="00371127" w:rsidP="00371127">
      <w:pPr>
        <w:rPr>
          <w:rFonts w:ascii="Verdana" w:hAnsi="Verdana"/>
          <w:sz w:val="20"/>
        </w:rPr>
      </w:pPr>
      <w:r w:rsidRPr="00371127">
        <w:rPr>
          <w:rFonts w:ascii="Verdana" w:hAnsi="Verdana"/>
          <w:b/>
          <w:bCs/>
          <w:sz w:val="20"/>
        </w:rPr>
        <w:t>o)</w:t>
      </w:r>
      <w:r w:rsidRPr="00371127">
        <w:rPr>
          <w:rFonts w:ascii="Verdana" w:hAnsi="Verdana"/>
          <w:sz w:val="20"/>
        </w:rPr>
        <w:t>     Espacio para anotar el estado civil;</w:t>
      </w:r>
    </w:p>
    <w:p w:rsidR="00371127" w:rsidRPr="00371127" w:rsidRDefault="00371127" w:rsidP="00371127">
      <w:pPr>
        <w:rPr>
          <w:rFonts w:ascii="Verdana" w:hAnsi="Verdana"/>
          <w:sz w:val="20"/>
        </w:rPr>
      </w:pPr>
      <w:r w:rsidRPr="00371127">
        <w:rPr>
          <w:rFonts w:ascii="Verdana" w:hAnsi="Verdana"/>
          <w:b/>
          <w:bCs/>
          <w:sz w:val="20"/>
        </w:rPr>
        <w:t>p)</w:t>
      </w:r>
      <w:r w:rsidRPr="00371127">
        <w:rPr>
          <w:rFonts w:ascii="Verdana" w:hAnsi="Verdana"/>
          <w:sz w:val="20"/>
        </w:rPr>
        <w:t>     Espacio para anotar la fecha de matrimonio;</w:t>
      </w:r>
    </w:p>
    <w:p w:rsidR="00371127" w:rsidRPr="00371127" w:rsidRDefault="00371127" w:rsidP="00371127">
      <w:pPr>
        <w:rPr>
          <w:rFonts w:ascii="Verdana" w:hAnsi="Verdana"/>
          <w:sz w:val="20"/>
        </w:rPr>
      </w:pPr>
      <w:r w:rsidRPr="00371127">
        <w:rPr>
          <w:rFonts w:ascii="Verdana" w:hAnsi="Verdana"/>
          <w:b/>
          <w:bCs/>
          <w:sz w:val="20"/>
        </w:rPr>
        <w:t>q)</w:t>
      </w:r>
      <w:r w:rsidRPr="00371127">
        <w:rPr>
          <w:rFonts w:ascii="Verdana" w:hAnsi="Verdana"/>
          <w:sz w:val="20"/>
        </w:rPr>
        <w:t>     Espacio para anotar el lugar de matrimonio;</w:t>
      </w:r>
    </w:p>
    <w:p w:rsidR="00371127" w:rsidRPr="00371127" w:rsidRDefault="00371127" w:rsidP="00371127">
      <w:pPr>
        <w:rPr>
          <w:rFonts w:ascii="Verdana" w:hAnsi="Verdana"/>
          <w:sz w:val="20"/>
        </w:rPr>
      </w:pPr>
      <w:r w:rsidRPr="00371127">
        <w:rPr>
          <w:rFonts w:ascii="Verdana" w:hAnsi="Verdana"/>
          <w:b/>
          <w:bCs/>
          <w:sz w:val="20"/>
        </w:rPr>
        <w:t>r)</w:t>
      </w:r>
      <w:r w:rsidRPr="00371127">
        <w:rPr>
          <w:rFonts w:ascii="Verdana" w:hAnsi="Verdana"/>
          <w:sz w:val="20"/>
        </w:rPr>
        <w:t>      Espacio para anotar el nombre del cónyuge;</w:t>
      </w:r>
    </w:p>
    <w:p w:rsidR="00371127" w:rsidRPr="00371127" w:rsidRDefault="00371127" w:rsidP="00371127">
      <w:pPr>
        <w:rPr>
          <w:rFonts w:ascii="Verdana" w:hAnsi="Verdana"/>
          <w:sz w:val="20"/>
        </w:rPr>
      </w:pPr>
      <w:r w:rsidRPr="00371127">
        <w:rPr>
          <w:rFonts w:ascii="Verdana" w:hAnsi="Verdana"/>
          <w:b/>
          <w:bCs/>
          <w:sz w:val="20"/>
        </w:rPr>
        <w:t>s)</w:t>
      </w:r>
      <w:r w:rsidRPr="00371127">
        <w:rPr>
          <w:rFonts w:ascii="Verdana" w:hAnsi="Verdana"/>
          <w:sz w:val="20"/>
        </w:rPr>
        <w:t>      Espacio para anotar la nacionalidad del cónyuge;</w:t>
      </w:r>
    </w:p>
    <w:p w:rsidR="00371127" w:rsidRPr="00371127" w:rsidRDefault="00371127" w:rsidP="00371127">
      <w:pPr>
        <w:rPr>
          <w:rFonts w:ascii="Verdana" w:hAnsi="Verdana"/>
          <w:sz w:val="20"/>
        </w:rPr>
      </w:pPr>
      <w:r w:rsidRPr="00371127">
        <w:rPr>
          <w:rFonts w:ascii="Verdana" w:hAnsi="Verdana"/>
          <w:b/>
          <w:bCs/>
          <w:sz w:val="20"/>
        </w:rPr>
        <w:t>t)</w:t>
      </w:r>
      <w:r w:rsidRPr="00371127">
        <w:rPr>
          <w:rFonts w:ascii="Verdana" w:hAnsi="Verdana"/>
          <w:sz w:val="20"/>
        </w:rPr>
        <w:t>      Espacio para anotar la lada;</w:t>
      </w:r>
    </w:p>
    <w:p w:rsidR="00371127" w:rsidRPr="00371127" w:rsidRDefault="00371127" w:rsidP="00371127">
      <w:pPr>
        <w:rPr>
          <w:rFonts w:ascii="Verdana" w:hAnsi="Verdana"/>
          <w:sz w:val="20"/>
        </w:rPr>
      </w:pPr>
      <w:r w:rsidRPr="00371127">
        <w:rPr>
          <w:rFonts w:ascii="Verdana" w:hAnsi="Verdana"/>
          <w:b/>
          <w:bCs/>
          <w:sz w:val="20"/>
        </w:rPr>
        <w:t>u)</w:t>
      </w:r>
      <w:r w:rsidRPr="00371127">
        <w:rPr>
          <w:rFonts w:ascii="Verdana" w:hAnsi="Verdana"/>
          <w:sz w:val="20"/>
        </w:rPr>
        <w:t>     Espacio para anotar el número de teléfono fijo;</w:t>
      </w:r>
    </w:p>
    <w:p w:rsidR="00371127" w:rsidRPr="00371127" w:rsidRDefault="00371127" w:rsidP="00371127">
      <w:pPr>
        <w:rPr>
          <w:rFonts w:ascii="Verdana" w:hAnsi="Verdana"/>
          <w:sz w:val="20"/>
        </w:rPr>
      </w:pPr>
      <w:r w:rsidRPr="00371127">
        <w:rPr>
          <w:rFonts w:ascii="Verdana" w:hAnsi="Verdana"/>
          <w:b/>
          <w:bCs/>
          <w:sz w:val="20"/>
        </w:rPr>
        <w:t>v)</w:t>
      </w:r>
      <w:r w:rsidRPr="00371127">
        <w:rPr>
          <w:rFonts w:ascii="Verdana" w:hAnsi="Verdana"/>
          <w:sz w:val="20"/>
        </w:rPr>
        <w:t>      Espacio para anotar el correo electrónico;</w:t>
      </w:r>
    </w:p>
    <w:p w:rsidR="00371127" w:rsidRPr="00371127" w:rsidRDefault="00371127" w:rsidP="00371127">
      <w:pPr>
        <w:rPr>
          <w:rFonts w:ascii="Verdana" w:hAnsi="Verdana"/>
          <w:sz w:val="20"/>
        </w:rPr>
      </w:pPr>
      <w:r w:rsidRPr="00371127">
        <w:rPr>
          <w:rFonts w:ascii="Verdana" w:hAnsi="Verdana"/>
          <w:b/>
          <w:bCs/>
          <w:sz w:val="20"/>
        </w:rPr>
        <w:t>w)</w:t>
      </w:r>
      <w:r w:rsidRPr="00371127">
        <w:rPr>
          <w:rFonts w:ascii="Verdana" w:hAnsi="Verdana"/>
          <w:sz w:val="20"/>
        </w:rPr>
        <w:t>     Espacio para anotar la profesión, oficio y/</w:t>
      </w:r>
      <w:proofErr w:type="spellStart"/>
      <w:r w:rsidRPr="00371127">
        <w:rPr>
          <w:rFonts w:ascii="Verdana" w:hAnsi="Verdana"/>
          <w:sz w:val="20"/>
        </w:rPr>
        <w:t>o</w:t>
      </w:r>
      <w:proofErr w:type="spellEnd"/>
      <w:r w:rsidRPr="00371127">
        <w:rPr>
          <w:rFonts w:ascii="Verdana" w:hAnsi="Verdana"/>
          <w:sz w:val="20"/>
        </w:rPr>
        <w:t xml:space="preserve"> ocupación;</w:t>
      </w:r>
    </w:p>
    <w:p w:rsidR="00371127" w:rsidRPr="00371127" w:rsidRDefault="00371127" w:rsidP="00371127">
      <w:pPr>
        <w:rPr>
          <w:rFonts w:ascii="Verdana" w:hAnsi="Verdana"/>
          <w:sz w:val="20"/>
        </w:rPr>
      </w:pPr>
      <w:r w:rsidRPr="00371127">
        <w:rPr>
          <w:rFonts w:ascii="Verdana" w:hAnsi="Verdana"/>
          <w:b/>
          <w:bCs/>
          <w:sz w:val="20"/>
        </w:rPr>
        <w:t>x)</w:t>
      </w:r>
      <w:r w:rsidRPr="00371127">
        <w:rPr>
          <w:rFonts w:ascii="Verdana" w:hAnsi="Verdana"/>
          <w:sz w:val="20"/>
        </w:rPr>
        <w:t>      Espacio para anotar los datos generales de los hijos del solicitante, (nombre completo, fecha de nacimiento, lugar de nacimiento y nacionalidad);</w:t>
      </w:r>
    </w:p>
    <w:p w:rsidR="00371127" w:rsidRPr="00371127" w:rsidRDefault="00371127" w:rsidP="00371127">
      <w:pPr>
        <w:rPr>
          <w:rFonts w:ascii="Verdana" w:hAnsi="Verdana"/>
          <w:sz w:val="20"/>
        </w:rPr>
      </w:pPr>
      <w:r w:rsidRPr="00371127">
        <w:rPr>
          <w:rFonts w:ascii="Verdana" w:hAnsi="Verdana"/>
          <w:b/>
          <w:bCs/>
          <w:sz w:val="20"/>
        </w:rPr>
        <w:t>y)</w:t>
      </w:r>
      <w:r w:rsidRPr="00371127">
        <w:rPr>
          <w:rFonts w:ascii="Verdana" w:hAnsi="Verdana"/>
          <w:sz w:val="20"/>
        </w:rPr>
        <w:t>      Espacio para anotar la calle;</w:t>
      </w:r>
    </w:p>
    <w:p w:rsidR="00371127" w:rsidRPr="00371127" w:rsidRDefault="00371127" w:rsidP="00371127">
      <w:pPr>
        <w:rPr>
          <w:rFonts w:ascii="Verdana" w:hAnsi="Verdana"/>
          <w:sz w:val="20"/>
        </w:rPr>
      </w:pPr>
      <w:r w:rsidRPr="00371127">
        <w:rPr>
          <w:rFonts w:ascii="Verdana" w:hAnsi="Verdana"/>
          <w:b/>
          <w:bCs/>
          <w:sz w:val="20"/>
        </w:rPr>
        <w:t>z)</w:t>
      </w:r>
      <w:r w:rsidRPr="00371127">
        <w:rPr>
          <w:rFonts w:ascii="Verdana" w:hAnsi="Verdana"/>
          <w:sz w:val="20"/>
        </w:rPr>
        <w:t>      Espacio para anotar el número exterior;</w:t>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aa</w:t>
      </w:r>
      <w:proofErr w:type="spellEnd"/>
      <w:proofErr w:type="gramEnd"/>
      <w:r w:rsidRPr="00371127">
        <w:rPr>
          <w:rFonts w:ascii="Verdana" w:hAnsi="Verdana"/>
          <w:b/>
          <w:bCs/>
          <w:sz w:val="20"/>
        </w:rPr>
        <w:t>)</w:t>
      </w:r>
      <w:r w:rsidRPr="00371127">
        <w:rPr>
          <w:rFonts w:ascii="Verdana" w:hAnsi="Verdana"/>
          <w:sz w:val="20"/>
        </w:rPr>
        <w:t>    Espacio para anotar el número interior;</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lastRenderedPageBreak/>
        <w:t>bb</w:t>
      </w:r>
      <w:proofErr w:type="spellEnd"/>
      <w:proofErr w:type="gramEnd"/>
      <w:r w:rsidRPr="00371127">
        <w:rPr>
          <w:rFonts w:ascii="Verdana" w:hAnsi="Verdana"/>
          <w:b/>
          <w:bCs/>
          <w:sz w:val="20"/>
        </w:rPr>
        <w:t>)</w:t>
      </w:r>
      <w:r w:rsidRPr="00371127">
        <w:rPr>
          <w:rFonts w:ascii="Verdana" w:hAnsi="Verdana"/>
          <w:sz w:val="20"/>
        </w:rPr>
        <w:t>    Espacio para anotar la colonia;</w:t>
      </w:r>
    </w:p>
    <w:p w:rsidR="00371127" w:rsidRPr="00371127" w:rsidRDefault="00371127" w:rsidP="00371127">
      <w:pPr>
        <w:rPr>
          <w:rFonts w:ascii="Verdana" w:hAnsi="Verdana"/>
          <w:sz w:val="20"/>
        </w:rPr>
      </w:pPr>
      <w:r w:rsidRPr="00371127">
        <w:rPr>
          <w:rFonts w:ascii="Verdana" w:hAnsi="Verdana"/>
          <w:b/>
          <w:bCs/>
          <w:sz w:val="20"/>
        </w:rPr>
        <w:t>cc)</w:t>
      </w:r>
      <w:r w:rsidRPr="00371127">
        <w:rPr>
          <w:rFonts w:ascii="Verdana" w:hAnsi="Verdana"/>
          <w:sz w:val="20"/>
        </w:rPr>
        <w:t>    Espacio para anotar el código postal;</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dd</w:t>
      </w:r>
      <w:proofErr w:type="spellEnd"/>
      <w:proofErr w:type="gramEnd"/>
      <w:r w:rsidRPr="00371127">
        <w:rPr>
          <w:rFonts w:ascii="Verdana" w:hAnsi="Verdana"/>
          <w:b/>
          <w:bCs/>
          <w:sz w:val="20"/>
        </w:rPr>
        <w:t>)</w:t>
      </w:r>
      <w:r w:rsidRPr="00371127">
        <w:rPr>
          <w:rFonts w:ascii="Verdana" w:hAnsi="Verdana"/>
          <w:sz w:val="20"/>
        </w:rPr>
        <w:t>    Espacio para anotar la localidad;</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ee</w:t>
      </w:r>
      <w:proofErr w:type="spellEnd"/>
      <w:proofErr w:type="gramEnd"/>
      <w:r w:rsidRPr="00371127">
        <w:rPr>
          <w:rFonts w:ascii="Verdana" w:hAnsi="Verdana"/>
          <w:b/>
          <w:bCs/>
          <w:sz w:val="20"/>
        </w:rPr>
        <w:t>)</w:t>
      </w:r>
      <w:r w:rsidRPr="00371127">
        <w:rPr>
          <w:rFonts w:ascii="Verdana" w:hAnsi="Verdana"/>
          <w:sz w:val="20"/>
        </w:rPr>
        <w:t>    Espacio para anotar el Municipio o Alcaldía;</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ff</w:t>
      </w:r>
      <w:proofErr w:type="spellEnd"/>
      <w:proofErr w:type="gramEnd"/>
      <w:r w:rsidRPr="00371127">
        <w:rPr>
          <w:rFonts w:ascii="Verdana" w:hAnsi="Verdana"/>
          <w:b/>
          <w:bCs/>
          <w:sz w:val="20"/>
        </w:rPr>
        <w:t>)</w:t>
      </w:r>
      <w:r w:rsidRPr="00371127">
        <w:rPr>
          <w:rFonts w:ascii="Verdana" w:hAnsi="Verdana"/>
          <w:sz w:val="20"/>
        </w:rPr>
        <w:t>     Espacio para anotar el Estado;</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gg</w:t>
      </w:r>
      <w:proofErr w:type="spellEnd"/>
      <w:proofErr w:type="gramEnd"/>
      <w:r w:rsidRPr="00371127">
        <w:rPr>
          <w:rFonts w:ascii="Verdana" w:hAnsi="Verdana"/>
          <w:b/>
          <w:bCs/>
          <w:sz w:val="20"/>
        </w:rPr>
        <w:t>)</w:t>
      </w:r>
      <w:r w:rsidRPr="00371127">
        <w:rPr>
          <w:rFonts w:ascii="Verdana" w:hAnsi="Verdana"/>
          <w:sz w:val="20"/>
        </w:rPr>
        <w:t>    Espacio para anotar entre que calles;</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hh</w:t>
      </w:r>
      <w:proofErr w:type="spellEnd"/>
      <w:proofErr w:type="gramEnd"/>
      <w:r w:rsidRPr="00371127">
        <w:rPr>
          <w:rFonts w:ascii="Verdana" w:hAnsi="Verdana"/>
          <w:b/>
          <w:bCs/>
          <w:sz w:val="20"/>
        </w:rPr>
        <w:t>)</w:t>
      </w:r>
      <w:r w:rsidRPr="00371127">
        <w:rPr>
          <w:rFonts w:ascii="Verdana" w:hAnsi="Verdana"/>
          <w:sz w:val="20"/>
        </w:rPr>
        <w:t>    Espacio para anotar la calle posterior;</w:t>
      </w:r>
    </w:p>
    <w:p w:rsidR="00371127" w:rsidRPr="00371127" w:rsidRDefault="00371127" w:rsidP="00371127">
      <w:pPr>
        <w:rPr>
          <w:rFonts w:ascii="Verdana" w:hAnsi="Verdana"/>
          <w:sz w:val="20"/>
        </w:rPr>
      </w:pPr>
      <w:r w:rsidRPr="00371127">
        <w:rPr>
          <w:rFonts w:ascii="Verdana" w:hAnsi="Verdana"/>
          <w:b/>
          <w:bCs/>
          <w:sz w:val="20"/>
        </w:rPr>
        <w:t>ii)</w:t>
      </w:r>
      <w:r w:rsidRPr="00371127">
        <w:rPr>
          <w:rFonts w:ascii="Verdana" w:hAnsi="Verdana"/>
          <w:sz w:val="20"/>
        </w:rPr>
        <w:t>      Espacio para anotar la descripción de la ubicación;</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jj</w:t>
      </w:r>
      <w:proofErr w:type="spellEnd"/>
      <w:proofErr w:type="gramEnd"/>
      <w:r w:rsidRPr="00371127">
        <w:rPr>
          <w:rFonts w:ascii="Verdana" w:hAnsi="Verdana"/>
          <w:b/>
          <w:bCs/>
          <w:sz w:val="20"/>
        </w:rPr>
        <w:t>)</w:t>
      </w:r>
      <w:r w:rsidRPr="00371127">
        <w:rPr>
          <w:rFonts w:ascii="Verdana" w:hAnsi="Verdana"/>
          <w:sz w:val="20"/>
        </w:rPr>
        <w:t>      Espacio para anotar los inmuebles en territorio nacional propiedad del solicitante, señalando su ubicación y características;</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kk</w:t>
      </w:r>
      <w:proofErr w:type="spellEnd"/>
      <w:proofErr w:type="gramEnd"/>
      <w:r w:rsidRPr="00371127">
        <w:rPr>
          <w:rFonts w:ascii="Verdana" w:hAnsi="Verdana"/>
          <w:b/>
          <w:bCs/>
          <w:sz w:val="20"/>
        </w:rPr>
        <w:t>)</w:t>
      </w:r>
      <w:r w:rsidRPr="00371127">
        <w:rPr>
          <w:rFonts w:ascii="Verdana" w:hAnsi="Verdana"/>
          <w:sz w:val="20"/>
        </w:rPr>
        <w:t>    Espacio para anotar las actividades académicas y/o laborales realizadas en territorio nacional;</w:t>
      </w:r>
    </w:p>
    <w:p w:rsidR="00371127" w:rsidRPr="00371127" w:rsidRDefault="00371127" w:rsidP="00371127">
      <w:pPr>
        <w:rPr>
          <w:rFonts w:ascii="Verdana" w:hAnsi="Verdana"/>
          <w:sz w:val="20"/>
        </w:rPr>
      </w:pPr>
      <w:proofErr w:type="gramStart"/>
      <w:r w:rsidRPr="00371127">
        <w:rPr>
          <w:rFonts w:ascii="Verdana" w:hAnsi="Verdana"/>
          <w:b/>
          <w:bCs/>
          <w:sz w:val="20"/>
        </w:rPr>
        <w:t>ll</w:t>
      </w:r>
      <w:proofErr w:type="gramEnd"/>
      <w:r w:rsidRPr="00371127">
        <w:rPr>
          <w:rFonts w:ascii="Verdana" w:hAnsi="Verdana"/>
          <w:b/>
          <w:bCs/>
          <w:sz w:val="20"/>
        </w:rPr>
        <w:t>)</w:t>
      </w:r>
      <w:r w:rsidRPr="00371127">
        <w:rPr>
          <w:rFonts w:ascii="Verdana" w:hAnsi="Verdana"/>
          <w:sz w:val="20"/>
        </w:rPr>
        <w:t>      Espacio para anotar las razones por las que desea adquirir la nacionalidad mexicana;</w:t>
      </w:r>
    </w:p>
    <w:p w:rsidR="00371127" w:rsidRPr="00371127" w:rsidRDefault="00371127" w:rsidP="00371127">
      <w:pPr>
        <w:rPr>
          <w:rFonts w:ascii="Verdana" w:hAnsi="Verdana"/>
          <w:sz w:val="20"/>
        </w:rPr>
      </w:pPr>
      <w:r w:rsidRPr="00371127">
        <w:rPr>
          <w:rFonts w:ascii="Verdana" w:hAnsi="Verdana"/>
          <w:b/>
          <w:bCs/>
          <w:sz w:val="20"/>
        </w:rPr>
        <w:t>mm)</w:t>
      </w:r>
      <w:r w:rsidRPr="00371127">
        <w:rPr>
          <w:rFonts w:ascii="Verdana" w:hAnsi="Verdana"/>
          <w:sz w:val="20"/>
        </w:rPr>
        <w:t>  Espacio en el que se señala que todos los datos personales recabados para la realización del presente trámite, se encuentran protegidos de conformidad con lo que establece la Ley General de Protección de Datos Personales en Posesión de Sujetos Obligados;</w:t>
      </w:r>
    </w:p>
    <w:p w:rsidR="00371127" w:rsidRPr="00371127" w:rsidRDefault="00371127" w:rsidP="00371127">
      <w:pPr>
        <w:rPr>
          <w:rFonts w:ascii="Verdana" w:hAnsi="Verdana"/>
          <w:sz w:val="20"/>
        </w:rPr>
      </w:pPr>
      <w:proofErr w:type="spellStart"/>
      <w:r w:rsidRPr="00371127">
        <w:rPr>
          <w:rFonts w:ascii="Verdana" w:hAnsi="Verdana"/>
          <w:b/>
          <w:bCs/>
          <w:sz w:val="20"/>
        </w:rPr>
        <w:t>nn</w:t>
      </w:r>
      <w:proofErr w:type="spellEnd"/>
      <w:r w:rsidRPr="00371127">
        <w:rPr>
          <w:rFonts w:ascii="Verdana" w:hAnsi="Verdana"/>
          <w:b/>
          <w:bCs/>
          <w:sz w:val="20"/>
        </w:rPr>
        <w:t>)</w:t>
      </w:r>
      <w:r w:rsidRPr="00371127">
        <w:rPr>
          <w:rFonts w:ascii="Verdana" w:hAnsi="Verdana"/>
          <w:sz w:val="20"/>
        </w:rPr>
        <w:t>    Espacio en el que consta la declaración bajo protesta de decir verdad y apercibido de las penas en que incurren las personas que declaran con falsedad ante una autoridad distinta de la judicial, en los términos de los dispuesto por el artículo 247, fracción I del Código Penal Federal, que la información asentada en la presente solicitud es correcta y concuerda con los documentos que se anexan a la misma, y queda enterado de los términos, condiciones y plazos de este procedimiento por lo que no tiene duda alguna y está conforme con ello;</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oo</w:t>
      </w:r>
      <w:proofErr w:type="spellEnd"/>
      <w:proofErr w:type="gramEnd"/>
      <w:r w:rsidRPr="00371127">
        <w:rPr>
          <w:rFonts w:ascii="Verdana" w:hAnsi="Verdana"/>
          <w:b/>
          <w:bCs/>
          <w:sz w:val="20"/>
        </w:rPr>
        <w:t>)</w:t>
      </w:r>
      <w:r w:rsidRPr="00371127">
        <w:rPr>
          <w:rFonts w:ascii="Verdana" w:hAnsi="Verdana"/>
          <w:sz w:val="20"/>
        </w:rPr>
        <w:t>    Espacio para otorgar sí/no el consentimiento para recibir cualquier notificación relacionada con el trámite de naturalización a través del correo electrónico;</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pp</w:t>
      </w:r>
      <w:proofErr w:type="spellEnd"/>
      <w:proofErr w:type="gramEnd"/>
      <w:r w:rsidRPr="00371127">
        <w:rPr>
          <w:rFonts w:ascii="Verdana" w:hAnsi="Verdana"/>
          <w:b/>
          <w:bCs/>
          <w:sz w:val="20"/>
        </w:rPr>
        <w:t>)</w:t>
      </w:r>
      <w:r w:rsidRPr="00371127">
        <w:rPr>
          <w:rFonts w:ascii="Verdana" w:hAnsi="Verdana"/>
          <w:sz w:val="20"/>
        </w:rPr>
        <w:t>    Espacio para adherir la fotografía del solicitante;</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qq</w:t>
      </w:r>
      <w:proofErr w:type="spellEnd"/>
      <w:proofErr w:type="gramEnd"/>
      <w:r w:rsidRPr="00371127">
        <w:rPr>
          <w:rFonts w:ascii="Verdana" w:hAnsi="Verdana"/>
          <w:b/>
          <w:bCs/>
          <w:sz w:val="20"/>
        </w:rPr>
        <w:t>)</w:t>
      </w:r>
      <w:r w:rsidRPr="00371127">
        <w:rPr>
          <w:rFonts w:ascii="Verdana" w:hAnsi="Verdana"/>
          <w:sz w:val="20"/>
        </w:rPr>
        <w:t>    Espacio para plasmar la firma del solicitante, y</w:t>
      </w:r>
    </w:p>
    <w:p w:rsidR="00371127" w:rsidRPr="00371127" w:rsidRDefault="00371127" w:rsidP="00371127">
      <w:pPr>
        <w:rPr>
          <w:rFonts w:ascii="Verdana" w:hAnsi="Verdana"/>
          <w:sz w:val="20"/>
        </w:rPr>
      </w:pPr>
      <w:proofErr w:type="spellStart"/>
      <w:proofErr w:type="gramStart"/>
      <w:r w:rsidRPr="00371127">
        <w:rPr>
          <w:rFonts w:ascii="Verdana" w:hAnsi="Verdana"/>
          <w:b/>
          <w:bCs/>
          <w:sz w:val="20"/>
        </w:rPr>
        <w:t>rr</w:t>
      </w:r>
      <w:proofErr w:type="spellEnd"/>
      <w:proofErr w:type="gramEnd"/>
      <w:r w:rsidRPr="00371127">
        <w:rPr>
          <w:rFonts w:ascii="Verdana" w:hAnsi="Verdana"/>
          <w:b/>
          <w:bCs/>
          <w:sz w:val="20"/>
        </w:rPr>
        <w:t>)</w:t>
      </w:r>
      <w:r w:rsidRPr="00371127">
        <w:rPr>
          <w:rFonts w:ascii="Verdana" w:hAnsi="Verdana"/>
          <w:sz w:val="20"/>
        </w:rPr>
        <w:t>     Espacio para imprimir las huellas digitales de los dedos índices izquierdo y derecho del solicitante.</w:t>
      </w:r>
    </w:p>
    <w:p w:rsidR="00371127" w:rsidRPr="00371127" w:rsidRDefault="00371127" w:rsidP="00371127">
      <w:pPr>
        <w:rPr>
          <w:rFonts w:ascii="Verdana" w:hAnsi="Verdana"/>
          <w:sz w:val="20"/>
        </w:rPr>
      </w:pPr>
      <w:r w:rsidRPr="00371127">
        <w:rPr>
          <w:rFonts w:ascii="Verdana" w:hAnsi="Verdana"/>
          <w:b/>
          <w:bCs/>
          <w:sz w:val="20"/>
        </w:rPr>
        <w:t>V.- </w:t>
      </w:r>
      <w:r w:rsidRPr="00371127">
        <w:rPr>
          <w:rFonts w:ascii="Verdana" w:hAnsi="Verdana"/>
          <w:sz w:val="20"/>
        </w:rPr>
        <w:t>Para el formato denominado DNN-3, correspondiente a la solicitud de carta de naturalización, el interesado deberá cumplir con los siguientes requisitos:</w:t>
      </w:r>
    </w:p>
    <w:p w:rsidR="00371127" w:rsidRPr="00371127" w:rsidRDefault="00371127" w:rsidP="00371127">
      <w:pPr>
        <w:rPr>
          <w:rFonts w:ascii="Verdana" w:hAnsi="Verdana"/>
          <w:sz w:val="20"/>
        </w:rPr>
      </w:pPr>
      <w:r w:rsidRPr="00371127">
        <w:rPr>
          <w:rFonts w:ascii="Verdana" w:hAnsi="Verdana"/>
          <w:b/>
          <w:bCs/>
          <w:sz w:val="20"/>
        </w:rPr>
        <w:lastRenderedPageBreak/>
        <w:t>REQUISITOS GENERALES</w:t>
      </w:r>
    </w:p>
    <w:p w:rsidR="00371127" w:rsidRPr="00371127" w:rsidRDefault="00371127" w:rsidP="00371127">
      <w:pPr>
        <w:rPr>
          <w:rFonts w:ascii="Verdana" w:hAnsi="Verdana"/>
          <w:sz w:val="20"/>
        </w:rPr>
      </w:pPr>
      <w:r w:rsidRPr="00371127">
        <w:rPr>
          <w:rFonts w:ascii="Verdana" w:hAnsi="Verdana"/>
          <w:b/>
          <w:bCs/>
          <w:sz w:val="20"/>
        </w:rPr>
        <w:t>a)</w:t>
      </w:r>
      <w:r w:rsidRPr="00371127">
        <w:rPr>
          <w:rFonts w:ascii="Verdana" w:hAnsi="Verdana"/>
          <w:sz w:val="20"/>
        </w:rPr>
        <w:t>    Ser mayor de edad y en uso de sus derechos civiles;</w:t>
      </w:r>
    </w:p>
    <w:p w:rsidR="00371127" w:rsidRPr="00371127" w:rsidRDefault="00371127" w:rsidP="00371127">
      <w:pPr>
        <w:rPr>
          <w:rFonts w:ascii="Verdana" w:hAnsi="Verdana"/>
          <w:sz w:val="20"/>
        </w:rPr>
      </w:pPr>
      <w:r w:rsidRPr="00371127">
        <w:rPr>
          <w:rFonts w:ascii="Verdana" w:hAnsi="Verdana"/>
          <w:b/>
          <w:bCs/>
          <w:sz w:val="20"/>
        </w:rPr>
        <w:t>b)</w:t>
      </w:r>
      <w:r w:rsidRPr="00371127">
        <w:rPr>
          <w:rFonts w:ascii="Verdana" w:hAnsi="Verdana"/>
          <w:sz w:val="20"/>
        </w:rPr>
        <w:t xml:space="preserve">    Presentar original y dos fotocopias de la solicitud debidamente </w:t>
      </w:r>
      <w:proofErr w:type="spellStart"/>
      <w:r w:rsidRPr="00371127">
        <w:rPr>
          <w:rFonts w:ascii="Verdana" w:hAnsi="Verdana"/>
          <w:sz w:val="20"/>
        </w:rPr>
        <w:t>requisitada</w:t>
      </w:r>
      <w:proofErr w:type="spellEnd"/>
      <w:r w:rsidRPr="00371127">
        <w:rPr>
          <w:rFonts w:ascii="Verdana" w:hAnsi="Verdana"/>
          <w:sz w:val="20"/>
        </w:rPr>
        <w:t xml:space="preserve"> y firmada;</w:t>
      </w:r>
    </w:p>
    <w:p w:rsidR="00371127" w:rsidRPr="00371127" w:rsidRDefault="00371127" w:rsidP="00371127">
      <w:pPr>
        <w:rPr>
          <w:rFonts w:ascii="Verdana" w:hAnsi="Verdana"/>
          <w:sz w:val="20"/>
        </w:rPr>
      </w:pPr>
      <w:r w:rsidRPr="00371127">
        <w:rPr>
          <w:rFonts w:ascii="Verdana" w:hAnsi="Verdana"/>
          <w:b/>
          <w:bCs/>
          <w:sz w:val="20"/>
        </w:rPr>
        <w:t>c)</w:t>
      </w:r>
      <w:r w:rsidRPr="00371127">
        <w:rPr>
          <w:rFonts w:ascii="Verdana" w:hAnsi="Verdana"/>
          <w:sz w:val="20"/>
        </w:rPr>
        <w:t>    Exhibir original y dos fotocopias de la tarjeta expedida por la Secretaría de Gobernación que acredite la condición de estancia de residente temporal, o residente permanente, con la que el interesado acredite su legal estancia y, en consecuencia, la residencia en el país durante, uno, dos o cinco años inmediatos anteriores a la fecha de la solicitud, dependiendo de la modalidad seleccionada, la cual deberá tener una vigencia mínima de seis meses, posteriores a la presentación de la solicitud, de la que se desprenda la Clave Única de Registro de Población (CURP);</w:t>
      </w:r>
    </w:p>
    <w:p w:rsidR="00371127" w:rsidRPr="00371127" w:rsidRDefault="00371127" w:rsidP="00371127">
      <w:pPr>
        <w:rPr>
          <w:rFonts w:ascii="Verdana" w:hAnsi="Verdana"/>
          <w:sz w:val="20"/>
        </w:rPr>
      </w:pPr>
      <w:r w:rsidRPr="00371127">
        <w:rPr>
          <w:rFonts w:ascii="Verdana" w:hAnsi="Verdana"/>
          <w:b/>
          <w:bCs/>
          <w:sz w:val="20"/>
        </w:rPr>
        <w:t>d)</w:t>
      </w:r>
      <w:r w:rsidRPr="00371127">
        <w:rPr>
          <w:rFonts w:ascii="Verdana" w:hAnsi="Verdana"/>
          <w:sz w:val="20"/>
        </w:rPr>
        <w:t>    Entregar copia certificada y dos fotocopias del acta de nacimiento extranjera, debidamente legalizada o apostillada y traducida al español. Se podrá exceptuar de este requisito al solicitante que la Secretaría de Gobernación considere como refugiado.</w:t>
      </w:r>
    </w:p>
    <w:p w:rsidR="00371127" w:rsidRPr="00371127" w:rsidRDefault="00371127" w:rsidP="00371127">
      <w:pPr>
        <w:rPr>
          <w:rFonts w:ascii="Verdana" w:hAnsi="Verdana"/>
          <w:sz w:val="20"/>
        </w:rPr>
      </w:pPr>
      <w:r w:rsidRPr="00371127">
        <w:rPr>
          <w:rFonts w:ascii="Verdana" w:hAnsi="Verdana"/>
          <w:sz w:val="20"/>
        </w:rPr>
        <w:t>       Los documentos de procedencia extranjera que se presenten dentro de los procedimientos contemplados por la Ley de Nacionalidad y su Reglamento, deberán estar debidamente legalizados por el representante diplomático o consular mexicano del lugar de su expedición o, en su caso, apostillados por la autoridad competente, así como traducidos al español por perito traductor autorizado por el Poder Judicial de cualquier entidad federativa del territorio nacional;</w:t>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b/>
          <w:bCs/>
          <w:sz w:val="20"/>
        </w:rPr>
        <w:t>e)</w:t>
      </w:r>
      <w:r w:rsidRPr="00371127">
        <w:rPr>
          <w:rFonts w:ascii="Verdana" w:hAnsi="Verdana"/>
          <w:sz w:val="20"/>
        </w:rPr>
        <w:t>    Presentar original y dos fotocopias de todas las páginas del pasaporte extranjero, incluidas las pastas o, en su caso, del documento de identidad y viaje, vigentes;</w:t>
      </w:r>
    </w:p>
    <w:p w:rsidR="00371127" w:rsidRPr="00371127" w:rsidRDefault="00371127" w:rsidP="00371127">
      <w:pPr>
        <w:rPr>
          <w:rFonts w:ascii="Verdana" w:hAnsi="Verdana"/>
          <w:sz w:val="20"/>
        </w:rPr>
      </w:pPr>
      <w:r w:rsidRPr="00371127">
        <w:rPr>
          <w:rFonts w:ascii="Verdana" w:hAnsi="Verdana"/>
          <w:b/>
          <w:bCs/>
          <w:sz w:val="20"/>
        </w:rPr>
        <w:t>f)</w:t>
      </w:r>
      <w:r w:rsidRPr="00371127">
        <w:rPr>
          <w:rFonts w:ascii="Verdana" w:hAnsi="Verdana"/>
          <w:sz w:val="20"/>
        </w:rPr>
        <w:t>     Presentar el original y dos fotocopias de un escrito bajo protesta de decir verdad en el que se señale con claridad el número de salidas y entradas que ha realizado del y hacia el país en el término de uno o dos años, según corresponda, para el cómputo de ausencias, a que se refiere el artículo 21 de la Ley de Nacionalidad;</w:t>
      </w:r>
    </w:p>
    <w:p w:rsidR="00371127" w:rsidRPr="00371127" w:rsidRDefault="00371127" w:rsidP="00371127">
      <w:pPr>
        <w:rPr>
          <w:rFonts w:ascii="Verdana" w:hAnsi="Verdana"/>
          <w:sz w:val="20"/>
        </w:rPr>
      </w:pPr>
      <w:r w:rsidRPr="00371127">
        <w:rPr>
          <w:rFonts w:ascii="Verdana" w:hAnsi="Verdana"/>
          <w:b/>
          <w:bCs/>
          <w:sz w:val="20"/>
        </w:rPr>
        <w:t>g)</w:t>
      </w:r>
      <w:r w:rsidRPr="00371127">
        <w:rPr>
          <w:rFonts w:ascii="Verdana" w:hAnsi="Verdana"/>
          <w:sz w:val="20"/>
        </w:rPr>
        <w:t>    Entregar original y dos fotocopias de la constancia o certificado de no antecedentes penales expedido por autoridad competente a nivel federal y local, dependiendo del lugar de su residencia;</w:t>
      </w:r>
    </w:p>
    <w:p w:rsidR="00371127" w:rsidRPr="00371127" w:rsidRDefault="00371127" w:rsidP="00371127">
      <w:pPr>
        <w:rPr>
          <w:rFonts w:ascii="Verdana" w:hAnsi="Verdana"/>
          <w:sz w:val="20"/>
        </w:rPr>
      </w:pPr>
      <w:r w:rsidRPr="00371127">
        <w:rPr>
          <w:rFonts w:ascii="Verdana" w:hAnsi="Verdana"/>
          <w:b/>
          <w:bCs/>
          <w:sz w:val="20"/>
        </w:rPr>
        <w:t>h)</w:t>
      </w:r>
      <w:r w:rsidRPr="00371127">
        <w:rPr>
          <w:rFonts w:ascii="Verdana" w:hAnsi="Verdana"/>
          <w:sz w:val="20"/>
        </w:rPr>
        <w:t>    Acreditar que sabe hablar español, que conoce la historia del país y que está integrado a la cultura nacional, para lo cual deberá presentar y aprobar los exámenes de acuerdo a los contenidos aprobados por el Instituto Matías Romero de la Secretaría de Relaciones Exteriores.</w:t>
      </w:r>
    </w:p>
    <w:p w:rsidR="00371127" w:rsidRPr="00371127" w:rsidRDefault="00371127" w:rsidP="00371127">
      <w:pPr>
        <w:rPr>
          <w:rFonts w:ascii="Verdana" w:hAnsi="Verdana"/>
          <w:sz w:val="20"/>
        </w:rPr>
      </w:pPr>
      <w:r w:rsidRPr="00371127">
        <w:rPr>
          <w:rFonts w:ascii="Verdana" w:hAnsi="Verdana"/>
          <w:sz w:val="20"/>
        </w:rPr>
        <w:t xml:space="preserve">       En caso de no aprobar dichos exámenes, el interesado tendrá que esperar un mínimo de diez días hábiles para presentar nuevamente la solicitud de naturalización y la aplicación de los exámenes. El servidor público informará al interesado que podrá </w:t>
      </w:r>
      <w:r w:rsidRPr="00371127">
        <w:rPr>
          <w:rFonts w:ascii="Verdana" w:hAnsi="Verdana"/>
          <w:sz w:val="20"/>
        </w:rPr>
        <w:lastRenderedPageBreak/>
        <w:t>presentar los exámenes hasta en dos ocasiones y en caso de no aprobarlos, deberá esperar hasta dentro de un año, contado a partir del día siguiente de la aplicación de su último examen, para ingresar una nueva solicitud de naturalización.</w:t>
      </w:r>
    </w:p>
    <w:p w:rsidR="00371127" w:rsidRPr="00371127" w:rsidRDefault="00371127" w:rsidP="00371127">
      <w:pPr>
        <w:rPr>
          <w:rFonts w:ascii="Verdana" w:hAnsi="Verdana"/>
          <w:sz w:val="20"/>
        </w:rPr>
      </w:pPr>
      <w:r w:rsidRPr="00371127">
        <w:rPr>
          <w:rFonts w:ascii="Verdana" w:hAnsi="Verdana"/>
          <w:sz w:val="20"/>
        </w:rPr>
        <w:t>       En el caso del extranjero al que la Secretaría de Gobernación considere refugiado, así como cuando se trate de menores de edad y personas mayores de sesenta años, será suficiente que acrediten saber hablar español, a través del examen de idioma.</w:t>
      </w:r>
    </w:p>
    <w:p w:rsidR="00371127" w:rsidRPr="00371127" w:rsidRDefault="00371127" w:rsidP="00371127">
      <w:pPr>
        <w:rPr>
          <w:rFonts w:ascii="Verdana" w:hAnsi="Verdana"/>
          <w:sz w:val="20"/>
        </w:rPr>
      </w:pPr>
      <w:r w:rsidRPr="00371127">
        <w:rPr>
          <w:rFonts w:ascii="Verdana" w:hAnsi="Verdana"/>
          <w:b/>
          <w:bCs/>
          <w:sz w:val="20"/>
        </w:rPr>
        <w:t>i)</w:t>
      </w:r>
      <w:r w:rsidRPr="00371127">
        <w:rPr>
          <w:rFonts w:ascii="Verdana" w:hAnsi="Verdana"/>
          <w:sz w:val="20"/>
        </w:rPr>
        <w:t xml:space="preserve">     Entregar dos fotografías iguales recientes a color, tamaño pasaporte (4.5 x 3.5 </w:t>
      </w:r>
      <w:proofErr w:type="spellStart"/>
      <w:r w:rsidRPr="00371127">
        <w:rPr>
          <w:rFonts w:ascii="Verdana" w:hAnsi="Verdana"/>
          <w:sz w:val="20"/>
        </w:rPr>
        <w:t>cms</w:t>
      </w:r>
      <w:proofErr w:type="spellEnd"/>
      <w:r w:rsidRPr="00371127">
        <w:rPr>
          <w:rFonts w:ascii="Verdana" w:hAnsi="Verdana"/>
          <w:sz w:val="20"/>
        </w:rPr>
        <w:t>.), con fondo blanco, de frente, sin anteojos, cabeza descubierta, y</w:t>
      </w:r>
    </w:p>
    <w:p w:rsidR="00371127" w:rsidRPr="00371127" w:rsidRDefault="00371127" w:rsidP="00371127">
      <w:pPr>
        <w:rPr>
          <w:rFonts w:ascii="Verdana" w:hAnsi="Verdana"/>
          <w:sz w:val="20"/>
        </w:rPr>
      </w:pPr>
      <w:r w:rsidRPr="00371127">
        <w:rPr>
          <w:rFonts w:ascii="Verdana" w:hAnsi="Verdana"/>
          <w:b/>
          <w:bCs/>
          <w:sz w:val="20"/>
        </w:rPr>
        <w:t>j)</w:t>
      </w:r>
      <w:r w:rsidRPr="00371127">
        <w:rPr>
          <w:rFonts w:ascii="Verdana" w:hAnsi="Verdana"/>
          <w:sz w:val="20"/>
        </w:rPr>
        <w:t>     Presentar el comprobante del pago de derechos correspondiente, en original y fotocopia.</w:t>
      </w:r>
    </w:p>
    <w:p w:rsidR="00371127" w:rsidRPr="00371127" w:rsidRDefault="00371127" w:rsidP="00371127">
      <w:pPr>
        <w:rPr>
          <w:rFonts w:ascii="Verdana" w:hAnsi="Verdana"/>
          <w:sz w:val="20"/>
        </w:rPr>
      </w:pPr>
      <w:r w:rsidRPr="00371127">
        <w:rPr>
          <w:rFonts w:ascii="Verdana" w:hAnsi="Verdana"/>
          <w:sz w:val="20"/>
        </w:rPr>
        <w:t>La residencia en territorio nacional se acreditará con la tarjeta expedida por la Secretaría de Gobernación que acredite la condición de estancia de residente temporal, o con la tarjeta que acredite la condición de estancia de residente permanente.</w:t>
      </w:r>
    </w:p>
    <w:p w:rsidR="00371127" w:rsidRPr="00371127" w:rsidRDefault="00371127" w:rsidP="00371127">
      <w:pPr>
        <w:rPr>
          <w:rFonts w:ascii="Verdana" w:hAnsi="Verdana"/>
          <w:sz w:val="20"/>
        </w:rPr>
      </w:pPr>
      <w:r w:rsidRPr="00371127">
        <w:rPr>
          <w:rFonts w:ascii="Verdana" w:hAnsi="Verdana"/>
          <w:sz w:val="20"/>
        </w:rPr>
        <w:t>La condición de estancia de residente temporal estudiante, no genera derechos de residencia para obtener la nacionalidad mexicana por naturalización.</w:t>
      </w:r>
    </w:p>
    <w:p w:rsidR="00371127" w:rsidRPr="00371127" w:rsidRDefault="00371127" w:rsidP="00371127">
      <w:pPr>
        <w:rPr>
          <w:rFonts w:ascii="Verdana" w:hAnsi="Verdana"/>
          <w:sz w:val="20"/>
        </w:rPr>
      </w:pPr>
      <w:r w:rsidRPr="00371127">
        <w:rPr>
          <w:rFonts w:ascii="Verdana" w:hAnsi="Verdana"/>
          <w:sz w:val="20"/>
        </w:rPr>
        <w:t>En el caso de que la solicitud para obtener la nacionalidad mexicana por naturalización sea presentada en alguna de las delegaciones foráneas de la Secretaría de Relaciones Exteriores, será necesario presentar una fotocopia adicional de los documentos solicitados.</w:t>
      </w:r>
    </w:p>
    <w:p w:rsidR="00371127" w:rsidRPr="00371127" w:rsidRDefault="00371127" w:rsidP="00371127">
      <w:pPr>
        <w:rPr>
          <w:rFonts w:ascii="Verdana" w:hAnsi="Verdana"/>
          <w:sz w:val="20"/>
        </w:rPr>
      </w:pPr>
      <w:r w:rsidRPr="00371127">
        <w:rPr>
          <w:rFonts w:ascii="Verdana" w:hAnsi="Verdana"/>
          <w:sz w:val="20"/>
        </w:rPr>
        <w:t>Además de los requisitos anteriores, el interesado en obtener la nacionalidad mexicana por naturalización deberá cumplir con los requisitos que a continuación se indican, atendiendo a la modalidad seleccionada:</w:t>
      </w:r>
    </w:p>
    <w:p w:rsidR="00371127" w:rsidRPr="00371127" w:rsidRDefault="00371127" w:rsidP="00371127">
      <w:pPr>
        <w:rPr>
          <w:rFonts w:ascii="Verdana" w:hAnsi="Verdana"/>
          <w:sz w:val="20"/>
        </w:rPr>
      </w:pPr>
      <w:r w:rsidRPr="00371127">
        <w:rPr>
          <w:rFonts w:ascii="Verdana" w:hAnsi="Verdana"/>
          <w:b/>
          <w:bCs/>
          <w:sz w:val="20"/>
        </w:rPr>
        <w:t>a)</w:t>
      </w:r>
      <w:r w:rsidRPr="00371127">
        <w:rPr>
          <w:rFonts w:ascii="Verdana" w:hAnsi="Verdana"/>
          <w:sz w:val="20"/>
        </w:rPr>
        <w:t>    </w:t>
      </w:r>
      <w:r w:rsidRPr="00371127">
        <w:rPr>
          <w:rFonts w:ascii="Verdana" w:hAnsi="Verdana"/>
          <w:b/>
          <w:bCs/>
          <w:sz w:val="20"/>
        </w:rPr>
        <w:t>Por Residencia:</w:t>
      </w:r>
    </w:p>
    <w:p w:rsidR="00371127" w:rsidRPr="00371127" w:rsidRDefault="00371127" w:rsidP="00371127">
      <w:pPr>
        <w:rPr>
          <w:rFonts w:ascii="Verdana" w:hAnsi="Verdana"/>
          <w:sz w:val="20"/>
        </w:rPr>
      </w:pPr>
      <w:r w:rsidRPr="00371127">
        <w:rPr>
          <w:rFonts w:ascii="Verdana" w:hAnsi="Verdana"/>
          <w:sz w:val="20"/>
        </w:rPr>
        <w:t>       Exhibir original y dos fotocopias de la tarjeta expedida por la Secretaría de Gobernación que acredite la condición de estancia de residente temporal, o residente permanente, con la que el interesado acredite su legal estancia (Art. 14 del Reglamento de la Ley de Nacionalidad) y, en consecuencia, la residencia en el país durante cinco años inmediatos anteriores a la fecha de la solicitud, la cual deberá tener una vigencia mínima de seis meses, posteriores a la presentación de la solicitud, de la que se desprenda la Clave Única de Registro de Población (CURP).</w:t>
      </w:r>
    </w:p>
    <w:p w:rsidR="00371127" w:rsidRPr="00371127" w:rsidRDefault="00371127" w:rsidP="00371127">
      <w:pPr>
        <w:rPr>
          <w:rFonts w:ascii="Verdana" w:hAnsi="Verdana"/>
          <w:sz w:val="20"/>
        </w:rPr>
      </w:pPr>
      <w:r w:rsidRPr="00371127">
        <w:rPr>
          <w:rFonts w:ascii="Verdana" w:hAnsi="Verdana"/>
          <w:b/>
          <w:bCs/>
          <w:sz w:val="20"/>
        </w:rPr>
        <w:t>b)</w:t>
      </w:r>
      <w:r w:rsidRPr="00371127">
        <w:rPr>
          <w:rFonts w:ascii="Verdana" w:hAnsi="Verdana"/>
          <w:sz w:val="20"/>
        </w:rPr>
        <w:t>    </w:t>
      </w:r>
      <w:r w:rsidRPr="00371127">
        <w:rPr>
          <w:rFonts w:ascii="Verdana" w:hAnsi="Verdana"/>
          <w:b/>
          <w:bCs/>
          <w:sz w:val="20"/>
        </w:rPr>
        <w:t>Por ser descendiente en línea recta de un mexicano por nacimiento:</w:t>
      </w:r>
    </w:p>
    <w:p w:rsidR="00371127" w:rsidRPr="00371127" w:rsidRDefault="00371127" w:rsidP="00371127">
      <w:pPr>
        <w:rPr>
          <w:rFonts w:ascii="Verdana" w:hAnsi="Verdana"/>
          <w:sz w:val="20"/>
        </w:rPr>
      </w:pPr>
      <w:r w:rsidRPr="00371127">
        <w:rPr>
          <w:rFonts w:ascii="Verdana" w:hAnsi="Verdana"/>
          <w:sz w:val="20"/>
        </w:rPr>
        <w:t>·  Para demostrar la filiación deberá presentar copia certificada y dos fotocopias del acta de nacimiento expedida por la oficina del registro civil mexicano u oficina consular mexicana, del ascendiente mexicano, y</w:t>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t xml:space="preserve">·  Exhibir original y dos fotocopias de la tarjeta expedida por la Secretaría de Gobernación que acredite la condición de estancia de residente temporal, o residente </w:t>
      </w:r>
      <w:r w:rsidRPr="00371127">
        <w:rPr>
          <w:rFonts w:ascii="Verdana" w:hAnsi="Verdana"/>
          <w:sz w:val="20"/>
        </w:rPr>
        <w:lastRenderedPageBreak/>
        <w:t>permanente, con la que el interesado acredite su legal estancia (Art. 14 del Reglamento de la Ley de Nacionalidad) y, en consecuencia, la residencia en el país durante dos años inmediatos anteriores a la fecha de la solicitud, la cual deberá tener una vigencia mínima de seis meses, posteriores a la presentación de la solicitud, de la que se desprenda la Clave Única de Registro de Población (CURP).</w:t>
      </w:r>
    </w:p>
    <w:p w:rsidR="00371127" w:rsidRPr="00371127" w:rsidRDefault="00371127" w:rsidP="00371127">
      <w:pPr>
        <w:rPr>
          <w:rFonts w:ascii="Verdana" w:hAnsi="Verdana"/>
          <w:sz w:val="20"/>
        </w:rPr>
      </w:pPr>
      <w:r w:rsidRPr="00371127">
        <w:rPr>
          <w:rFonts w:ascii="Verdana" w:hAnsi="Verdana"/>
          <w:sz w:val="20"/>
        </w:rPr>
        <w:t xml:space="preserve">      Quedarán exentos de comprobar la residencia, aquellos descendientes en línea recta en segundo grado de un mexicano por nacimiento, siempre que no cuenten con otra nacionalidad al momento de la solicitud; o bien no les sean reconocidos los derechos adquiridos a partir de su nacimiento. En este caso, además de acreditar los requisitos generales y la filiación, deberán comprobar que el Estado en el que tuvo lugar su nacimiento no los considera como sus nacionales ni cualquier otro Estado del que pudiera inferirse que los considera como </w:t>
      </w:r>
      <w:proofErr w:type="spellStart"/>
      <w:r w:rsidRPr="00371127">
        <w:rPr>
          <w:rFonts w:ascii="Verdana" w:hAnsi="Verdana"/>
          <w:sz w:val="20"/>
        </w:rPr>
        <w:t>tales</w:t>
      </w:r>
      <w:proofErr w:type="gramStart"/>
      <w:r w:rsidRPr="00371127">
        <w:rPr>
          <w:rFonts w:ascii="Verdana" w:hAnsi="Verdana"/>
          <w:sz w:val="20"/>
        </w:rPr>
        <w:t>,mediante</w:t>
      </w:r>
      <w:proofErr w:type="spellEnd"/>
      <w:proofErr w:type="gramEnd"/>
      <w:r w:rsidRPr="00371127">
        <w:rPr>
          <w:rFonts w:ascii="Verdana" w:hAnsi="Verdana"/>
          <w:sz w:val="20"/>
        </w:rPr>
        <w:t xml:space="preserve"> la presentación de una constancia expedida por la autoridad competente, debidamente legalizada o apostillada y traducida al español.</w:t>
      </w:r>
    </w:p>
    <w:p w:rsidR="00371127" w:rsidRPr="00371127" w:rsidRDefault="00371127" w:rsidP="00371127">
      <w:pPr>
        <w:rPr>
          <w:rFonts w:ascii="Verdana" w:hAnsi="Verdana"/>
          <w:sz w:val="20"/>
        </w:rPr>
      </w:pPr>
      <w:r w:rsidRPr="00371127">
        <w:rPr>
          <w:rFonts w:ascii="Verdana" w:hAnsi="Verdana"/>
          <w:b/>
          <w:bCs/>
          <w:sz w:val="20"/>
        </w:rPr>
        <w:t>c)</w:t>
      </w:r>
      <w:r w:rsidRPr="00371127">
        <w:rPr>
          <w:rFonts w:ascii="Verdana" w:hAnsi="Verdana"/>
          <w:sz w:val="20"/>
        </w:rPr>
        <w:t>    </w:t>
      </w:r>
      <w:r w:rsidRPr="00371127">
        <w:rPr>
          <w:rFonts w:ascii="Verdana" w:hAnsi="Verdana"/>
          <w:b/>
          <w:bCs/>
          <w:sz w:val="20"/>
        </w:rPr>
        <w:t>Por tener hijos mexicanos por nacimiento:</w:t>
      </w:r>
    </w:p>
    <w:p w:rsidR="00371127" w:rsidRPr="00371127" w:rsidRDefault="00371127" w:rsidP="00371127">
      <w:pPr>
        <w:rPr>
          <w:rFonts w:ascii="Verdana" w:hAnsi="Verdana"/>
          <w:sz w:val="20"/>
        </w:rPr>
      </w:pPr>
      <w:r w:rsidRPr="00371127">
        <w:rPr>
          <w:rFonts w:ascii="Verdana" w:hAnsi="Verdana"/>
          <w:sz w:val="20"/>
        </w:rPr>
        <w:t>·  Para demostrar la filiación deberá presentar copia certificada y dos fotocopias del acta de nacimiento expedida por la oficina del registro civil mexicano u oficina consular mexicana, de los hijos mexicanos por nacimiento, y</w:t>
      </w:r>
    </w:p>
    <w:p w:rsidR="00371127" w:rsidRPr="00371127" w:rsidRDefault="00371127" w:rsidP="00371127">
      <w:pPr>
        <w:rPr>
          <w:rFonts w:ascii="Verdana" w:hAnsi="Verdana"/>
          <w:sz w:val="20"/>
        </w:rPr>
      </w:pPr>
      <w:r w:rsidRPr="00371127">
        <w:rPr>
          <w:rFonts w:ascii="Verdana" w:hAnsi="Verdana"/>
          <w:sz w:val="20"/>
        </w:rPr>
        <w:t>·  Exhibir original y dos fotocopias de la tarjeta expedida por la Secretaría de Gobernación que acredite la condición de estancia de residente temporal, o residente permanente, con la que el interesado acredite su legal estancia (Art. 14 del Reglamento de la Ley de Nacionalidad) y, en consecuencia, la residencia en el país durante dos años inmediatos anteriores a la fecha de la solicitud, la cual deberá tener una vigencia mínima de seis meses, posteriores a la presentación de la solicitud, de la que se desprenda la Clave Única de Registro de Población (CURP).</w:t>
      </w:r>
    </w:p>
    <w:p w:rsidR="00371127" w:rsidRPr="00371127" w:rsidRDefault="00371127" w:rsidP="00371127">
      <w:pPr>
        <w:rPr>
          <w:rFonts w:ascii="Verdana" w:hAnsi="Verdana"/>
          <w:sz w:val="20"/>
        </w:rPr>
      </w:pPr>
      <w:r w:rsidRPr="00371127">
        <w:rPr>
          <w:rFonts w:ascii="Verdana" w:hAnsi="Verdana"/>
          <w:b/>
          <w:bCs/>
          <w:sz w:val="20"/>
        </w:rPr>
        <w:t>d)</w:t>
      </w:r>
      <w:r w:rsidRPr="00371127">
        <w:rPr>
          <w:rFonts w:ascii="Verdana" w:hAnsi="Verdana"/>
          <w:sz w:val="20"/>
        </w:rPr>
        <w:t>    </w:t>
      </w:r>
      <w:r w:rsidRPr="00371127">
        <w:rPr>
          <w:rFonts w:ascii="Verdana" w:hAnsi="Verdana"/>
          <w:b/>
          <w:bCs/>
          <w:sz w:val="20"/>
        </w:rPr>
        <w:t>Por ser originario de un país latinoamericano o de la Península Ibérica:</w:t>
      </w:r>
    </w:p>
    <w:p w:rsidR="00371127" w:rsidRPr="00371127" w:rsidRDefault="00371127" w:rsidP="00371127">
      <w:pPr>
        <w:rPr>
          <w:rFonts w:ascii="Verdana" w:hAnsi="Verdana"/>
          <w:sz w:val="20"/>
        </w:rPr>
      </w:pPr>
      <w:r w:rsidRPr="00371127">
        <w:rPr>
          <w:rFonts w:ascii="Verdana" w:hAnsi="Verdana"/>
          <w:sz w:val="20"/>
        </w:rPr>
        <w:t>·  Exhibir original y dos fotocopias de la tarjeta expedida por la Secretaría de Gobernación que acredite la condición de estancia de residente temporal, o residente permanente, con la que el interesado acredite su legal estancia (Art. 14 del Reglamento de la Ley de Nacionalidad) y, en consecuencia, la residencia en el país durante dos años inmediatos anteriores a la fecha de la solicitud, la cual deberá tener una vigencia mínima de seis meses, posteriores a la presentación de la solicitud, de la que se desprenda la Clave Única de Registro de Población (CURP).</w:t>
      </w:r>
    </w:p>
    <w:p w:rsidR="00371127" w:rsidRPr="00371127" w:rsidRDefault="00371127" w:rsidP="00371127">
      <w:pPr>
        <w:rPr>
          <w:rFonts w:ascii="Verdana" w:hAnsi="Verdana"/>
          <w:sz w:val="20"/>
        </w:rPr>
      </w:pPr>
      <w:r w:rsidRPr="00371127">
        <w:rPr>
          <w:rFonts w:ascii="Verdana" w:hAnsi="Verdana"/>
          <w:b/>
          <w:bCs/>
          <w:sz w:val="20"/>
        </w:rPr>
        <w:t>e)</w:t>
      </w:r>
      <w:r w:rsidRPr="00371127">
        <w:rPr>
          <w:rFonts w:ascii="Verdana" w:hAnsi="Verdana"/>
          <w:sz w:val="20"/>
        </w:rPr>
        <w:t>    </w:t>
      </w:r>
      <w:r w:rsidRPr="00371127">
        <w:rPr>
          <w:rFonts w:ascii="Verdana" w:hAnsi="Verdana"/>
          <w:b/>
          <w:bCs/>
          <w:sz w:val="20"/>
        </w:rPr>
        <w:t>Por haber prestado servicios o realizado obras destacadas en materia cultural, social, científica, técnica, artística, deportiva o empresarial que beneficien a la Nación:</w:t>
      </w:r>
    </w:p>
    <w:p w:rsidR="00371127" w:rsidRPr="00371127" w:rsidRDefault="00371127" w:rsidP="00371127">
      <w:pPr>
        <w:rPr>
          <w:rFonts w:ascii="Verdana" w:hAnsi="Verdana"/>
          <w:sz w:val="20"/>
        </w:rPr>
      </w:pPr>
      <w:r w:rsidRPr="00371127">
        <w:rPr>
          <w:rFonts w:ascii="Verdana" w:hAnsi="Verdana"/>
          <w:sz w:val="20"/>
        </w:rPr>
        <w:t>·  Presentar los documentos necesarios expedidos por instituciones oficiales y/o cualquier otro elemento que demuestren que se han prestado los servicios o realizado las obras destacadas en beneficio de la Nación, y</w:t>
      </w:r>
    </w:p>
    <w:p w:rsidR="00371127" w:rsidRPr="00371127" w:rsidRDefault="00371127" w:rsidP="00371127">
      <w:pPr>
        <w:rPr>
          <w:rFonts w:ascii="Verdana" w:hAnsi="Verdana"/>
          <w:sz w:val="20"/>
        </w:rPr>
      </w:pPr>
      <w:r w:rsidRPr="00371127">
        <w:rPr>
          <w:rFonts w:ascii="Verdana" w:hAnsi="Verdana"/>
          <w:sz w:val="20"/>
        </w:rPr>
        <w:lastRenderedPageBreak/>
        <w:t>·  Exhibir original y dos fotocopias de la tarjeta expedida por la Secretaría de Gobernación que acredite la condición de estancia de residente temporal, o residente permanente, con la que el interesado acredite su legal estancia (Art. 14 del Reglamento de la Ley de Nacionalidad) y, en consecuencia, la residencia en el país durante dos años inmediatos anteriores a la fecha de la solicitud, la cual deberá tener una vigencia mínima de seis meses, posteriores a la presentación de la solicitud, de la que se desprenda la Clave Única de Registro de Población (CURP).</w:t>
      </w:r>
    </w:p>
    <w:p w:rsidR="00371127" w:rsidRPr="00371127" w:rsidRDefault="00371127" w:rsidP="00371127">
      <w:pPr>
        <w:rPr>
          <w:rFonts w:ascii="Verdana" w:hAnsi="Verdana"/>
          <w:sz w:val="20"/>
        </w:rPr>
      </w:pPr>
      <w:r w:rsidRPr="00371127">
        <w:rPr>
          <w:rFonts w:ascii="Verdana" w:hAnsi="Verdana"/>
          <w:b/>
          <w:bCs/>
          <w:sz w:val="20"/>
        </w:rPr>
        <w:t>f)</w:t>
      </w:r>
      <w:r w:rsidRPr="00371127">
        <w:rPr>
          <w:rFonts w:ascii="Verdana" w:hAnsi="Verdana"/>
          <w:sz w:val="20"/>
        </w:rPr>
        <w:t>     </w:t>
      </w:r>
      <w:r w:rsidRPr="00371127">
        <w:rPr>
          <w:rFonts w:ascii="Verdana" w:hAnsi="Verdana"/>
          <w:b/>
          <w:bCs/>
          <w:sz w:val="20"/>
        </w:rPr>
        <w:t>Por haber contraído matrimonio con varón o mujer mexicanos:</w:t>
      </w:r>
    </w:p>
    <w:p w:rsidR="00371127" w:rsidRPr="00371127" w:rsidRDefault="00371127" w:rsidP="00371127">
      <w:pPr>
        <w:rPr>
          <w:rFonts w:ascii="Verdana" w:hAnsi="Verdana"/>
          <w:sz w:val="20"/>
        </w:rPr>
      </w:pPr>
      <w:r w:rsidRPr="00371127">
        <w:rPr>
          <w:rFonts w:ascii="Verdana" w:hAnsi="Verdana"/>
          <w:sz w:val="20"/>
        </w:rPr>
        <w:t>·  Presentar copia certificada y dos fotocopias del acta de matrimonio o de la inserción del acta de matrimonio celebrado en el extranjero, expedida por la oficina del registro civil mexicano. En ambos casos, la fecha de celebración del matrimonio debe ser por lo menos de dos años anteriores a la presentación de la solicitud. La inserción del acta de matrimonio extranjera deberá tener cuando menos dos años;</w:t>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t>·  Para probar la nacionalidad del cónyuge mexicano deberá presentar, alguno de los siguientes documentos:</w:t>
      </w:r>
    </w:p>
    <w:p w:rsidR="00371127" w:rsidRPr="00371127" w:rsidRDefault="00371127" w:rsidP="00371127">
      <w:pPr>
        <w:rPr>
          <w:rFonts w:ascii="Verdana" w:hAnsi="Verdana"/>
          <w:sz w:val="20"/>
        </w:rPr>
      </w:pPr>
      <w:proofErr w:type="gramStart"/>
      <w:r w:rsidRPr="00371127">
        <w:rPr>
          <w:rFonts w:ascii="Verdana" w:hAnsi="Verdana"/>
          <w:sz w:val="20"/>
        </w:rPr>
        <w:t>ü</w:t>
      </w:r>
      <w:proofErr w:type="gramEnd"/>
      <w:r w:rsidRPr="00371127">
        <w:rPr>
          <w:rFonts w:ascii="Verdana" w:hAnsi="Verdana"/>
          <w:sz w:val="20"/>
        </w:rPr>
        <w:t>    Copia certificada y dos fotocopias del acta de nacimiento expedida por la oficina del registro civil mexicano u oficina consular mexicana;</w:t>
      </w:r>
    </w:p>
    <w:p w:rsidR="00371127" w:rsidRPr="00371127" w:rsidRDefault="00371127" w:rsidP="00371127">
      <w:pPr>
        <w:rPr>
          <w:rFonts w:ascii="Verdana" w:hAnsi="Verdana"/>
          <w:sz w:val="20"/>
        </w:rPr>
      </w:pPr>
      <w:proofErr w:type="gramStart"/>
      <w:r w:rsidRPr="00371127">
        <w:rPr>
          <w:rFonts w:ascii="Verdana" w:hAnsi="Verdana"/>
          <w:sz w:val="20"/>
        </w:rPr>
        <w:t>ü</w:t>
      </w:r>
      <w:proofErr w:type="gramEnd"/>
      <w:r w:rsidRPr="00371127">
        <w:rPr>
          <w:rFonts w:ascii="Verdana" w:hAnsi="Verdana"/>
          <w:sz w:val="20"/>
        </w:rPr>
        <w:t>    Original y dos fotocopias del certificado de nacionalidad mexicana o de la carta de naturalización, o</w:t>
      </w:r>
    </w:p>
    <w:p w:rsidR="00371127" w:rsidRPr="00371127" w:rsidRDefault="00371127" w:rsidP="00371127">
      <w:pPr>
        <w:rPr>
          <w:rFonts w:ascii="Verdana" w:hAnsi="Verdana"/>
          <w:sz w:val="20"/>
        </w:rPr>
      </w:pPr>
      <w:proofErr w:type="gramStart"/>
      <w:r w:rsidRPr="00371127">
        <w:rPr>
          <w:rFonts w:ascii="Verdana" w:hAnsi="Verdana"/>
          <w:sz w:val="20"/>
        </w:rPr>
        <w:t>ü</w:t>
      </w:r>
      <w:proofErr w:type="gramEnd"/>
      <w:r w:rsidRPr="00371127">
        <w:rPr>
          <w:rFonts w:ascii="Verdana" w:hAnsi="Verdana"/>
          <w:sz w:val="20"/>
        </w:rPr>
        <w:t>    A falta de los documentos probatorios mencionados anteriormente, se podrá acreditar la nacionalidad mediante cualquier elemento que, de conformidad con la Ley de Nacionalidad y su Reglamento lleve a la Secretaría a la convicción de que se cumplieron los supuestos de atribución de la nacionalidad mexicana.</w:t>
      </w:r>
    </w:p>
    <w:p w:rsidR="00371127" w:rsidRPr="00371127" w:rsidRDefault="00371127" w:rsidP="00371127">
      <w:pPr>
        <w:rPr>
          <w:rFonts w:ascii="Verdana" w:hAnsi="Verdana"/>
          <w:sz w:val="20"/>
        </w:rPr>
      </w:pPr>
      <w:r w:rsidRPr="00371127">
        <w:rPr>
          <w:rFonts w:ascii="Verdana" w:hAnsi="Verdana"/>
          <w:sz w:val="20"/>
        </w:rPr>
        <w:t>·  Exhibir original y dos fotocopias de la tarjeta expedida por la Secretaría de Gobernación que acredite la condición de estancia de residente temporal, o residente permanente, con la que el interesado acredite su legal estancia (Art. 14 del Reglamento de la Ley de Nacionalidad), en consecuencia, la residencia en el país durante dos años inmediatos anteriores a la fecha de la solicitud, la cual deberá tener una vigencia mínima de seis meses, posteriores a la presentación de la solicitud, de la que se desprenda la Clave Única de Registro de Población (CURP);</w:t>
      </w:r>
    </w:p>
    <w:p w:rsidR="00371127" w:rsidRPr="00371127" w:rsidRDefault="00371127" w:rsidP="00371127">
      <w:pPr>
        <w:rPr>
          <w:rFonts w:ascii="Verdana" w:hAnsi="Verdana"/>
          <w:sz w:val="20"/>
        </w:rPr>
      </w:pPr>
      <w:r w:rsidRPr="00371127">
        <w:rPr>
          <w:rFonts w:ascii="Verdana" w:hAnsi="Verdana"/>
          <w:sz w:val="20"/>
        </w:rPr>
        <w:t>·  Declaración bajo protesta de decir verdad, suscrita y presentada personalmente por el cónyuge mexicano ante la Secretaría, de que viven de consuno y que han establecido su domicilio conyugal en territorio nacional, por lo menos durante dos años inmediatos anteriores a la fecha de la solicitud. No será necesario que el cónyuge mexicano declare que ha establecido su domicilio conyugal en territorio nacional, cuando éste radique en el extranjero por encargo o comisión del Gobierno Mexicano, y</w:t>
      </w:r>
    </w:p>
    <w:p w:rsidR="00371127" w:rsidRPr="00371127" w:rsidRDefault="00371127" w:rsidP="00371127">
      <w:pPr>
        <w:rPr>
          <w:rFonts w:ascii="Verdana" w:hAnsi="Verdana"/>
          <w:sz w:val="20"/>
        </w:rPr>
      </w:pPr>
      <w:r w:rsidRPr="00371127">
        <w:rPr>
          <w:rFonts w:ascii="Verdana" w:hAnsi="Verdana"/>
          <w:sz w:val="20"/>
        </w:rPr>
        <w:t xml:space="preserve">·  Presentar original y dos fotocopias de una identificación oficial vigente con fotografía y firma del cónyuge mexicano, entre otras, el pasaporte mexicano, la credencial de </w:t>
      </w:r>
      <w:r w:rsidRPr="00371127">
        <w:rPr>
          <w:rFonts w:ascii="Verdana" w:hAnsi="Verdana"/>
          <w:sz w:val="20"/>
        </w:rPr>
        <w:lastRenderedPageBreak/>
        <w:t>elector, la cédula profesional, la cartilla del Servicio Militar Nacional, el certificado de matrícula consular y la cédula de identidad ciudadana.</w:t>
      </w:r>
    </w:p>
    <w:p w:rsidR="00371127" w:rsidRPr="00371127" w:rsidRDefault="00371127" w:rsidP="00371127">
      <w:pPr>
        <w:rPr>
          <w:rFonts w:ascii="Verdana" w:hAnsi="Verdana"/>
          <w:sz w:val="20"/>
        </w:rPr>
      </w:pPr>
      <w:r w:rsidRPr="00371127">
        <w:rPr>
          <w:rFonts w:ascii="Verdana" w:hAnsi="Verdana"/>
          <w:b/>
          <w:bCs/>
          <w:sz w:val="20"/>
        </w:rPr>
        <w:t>g)</w:t>
      </w:r>
      <w:r w:rsidRPr="00371127">
        <w:rPr>
          <w:rFonts w:ascii="Verdana" w:hAnsi="Verdana"/>
          <w:sz w:val="20"/>
        </w:rPr>
        <w:t>    </w:t>
      </w:r>
      <w:r w:rsidRPr="00371127">
        <w:rPr>
          <w:rFonts w:ascii="Verdana" w:hAnsi="Verdana"/>
          <w:b/>
          <w:bCs/>
          <w:sz w:val="20"/>
        </w:rPr>
        <w:t>Por estar sujeto a patria potestad o ser hijo adoptivo de mexicanos:</w:t>
      </w:r>
    </w:p>
    <w:p w:rsidR="00371127" w:rsidRPr="00371127" w:rsidRDefault="00371127" w:rsidP="00371127">
      <w:pPr>
        <w:rPr>
          <w:rFonts w:ascii="Verdana" w:hAnsi="Verdana"/>
          <w:sz w:val="20"/>
        </w:rPr>
      </w:pPr>
      <w:r w:rsidRPr="00371127">
        <w:rPr>
          <w:rFonts w:ascii="Verdana" w:hAnsi="Verdana"/>
          <w:sz w:val="20"/>
        </w:rPr>
        <w:t>·  Además de cumplir con los requisitos generales, a excepción de ser mayor de edad y en uso de sus derechos civiles, entregar la constancia o certificado de no antecedentes penales expedido por autoridad competente a nivel federal y local, dependiendo del lugar de su residencia, y presentar los exámenes de historia y cultura a que se refiere el artículo 15 del Reglamento de la Ley de Nacionalidad; el adoptante o adoptantes o, bien, los que ejerzan la patria potestad sobre el menor, deberán presentar:</w:t>
      </w:r>
    </w:p>
    <w:p w:rsidR="00371127" w:rsidRPr="00371127" w:rsidRDefault="00371127" w:rsidP="00371127">
      <w:pPr>
        <w:rPr>
          <w:rFonts w:ascii="Verdana" w:hAnsi="Verdana"/>
          <w:sz w:val="20"/>
        </w:rPr>
      </w:pPr>
      <w:proofErr w:type="gramStart"/>
      <w:r w:rsidRPr="00371127">
        <w:rPr>
          <w:rFonts w:ascii="Verdana" w:hAnsi="Verdana"/>
          <w:sz w:val="20"/>
        </w:rPr>
        <w:t>ü</w:t>
      </w:r>
      <w:proofErr w:type="gramEnd"/>
      <w:r w:rsidRPr="00371127">
        <w:rPr>
          <w:rFonts w:ascii="Verdana" w:hAnsi="Verdana"/>
          <w:sz w:val="20"/>
        </w:rPr>
        <w:t xml:space="preserve">    Original y dos fotocopias de la solicitud debidamente </w:t>
      </w:r>
      <w:proofErr w:type="spellStart"/>
      <w:r w:rsidRPr="00371127">
        <w:rPr>
          <w:rFonts w:ascii="Verdana" w:hAnsi="Verdana"/>
          <w:sz w:val="20"/>
        </w:rPr>
        <w:t>requisitada</w:t>
      </w:r>
      <w:proofErr w:type="spellEnd"/>
      <w:r w:rsidRPr="00371127">
        <w:rPr>
          <w:rFonts w:ascii="Verdana" w:hAnsi="Verdana"/>
          <w:sz w:val="20"/>
        </w:rPr>
        <w:t xml:space="preserve"> y firmada. La solicitud deberá ser suscrita por el adoptante o adoptantes o, bien, por quien ejerza la patria potestad; en el caso de que uno de ellos resida en el extranjero la autorización deberá otorgarse mediante poder especial, ante la oficina consular mexicana más cercana a su domicilio, y en caso de que se expida ante notario público extranjero deberá estar protocolizado ante notario público mexicano;</w:t>
      </w:r>
    </w:p>
    <w:p w:rsidR="00371127" w:rsidRPr="00371127" w:rsidRDefault="00371127" w:rsidP="00371127">
      <w:pPr>
        <w:rPr>
          <w:rFonts w:ascii="Verdana" w:hAnsi="Verdana"/>
          <w:sz w:val="20"/>
        </w:rPr>
      </w:pPr>
      <w:proofErr w:type="gramStart"/>
      <w:r w:rsidRPr="00371127">
        <w:rPr>
          <w:rFonts w:ascii="Verdana" w:hAnsi="Verdana"/>
          <w:sz w:val="20"/>
        </w:rPr>
        <w:t>ü</w:t>
      </w:r>
      <w:proofErr w:type="gramEnd"/>
      <w:r w:rsidRPr="00371127">
        <w:rPr>
          <w:rFonts w:ascii="Verdana" w:hAnsi="Verdana"/>
          <w:sz w:val="20"/>
        </w:rPr>
        <w:t>    Para probar la nacionalidad del adoptante o de los que ejerzan la patria potestad, deberán presentar alguno de los siguientes documentos:</w:t>
      </w:r>
    </w:p>
    <w:p w:rsidR="00371127" w:rsidRPr="00371127" w:rsidRDefault="00371127" w:rsidP="00371127">
      <w:pPr>
        <w:rPr>
          <w:rFonts w:ascii="Verdana" w:hAnsi="Verdana"/>
          <w:sz w:val="20"/>
        </w:rPr>
      </w:pPr>
      <w:r w:rsidRPr="00371127">
        <w:rPr>
          <w:rFonts w:ascii="Verdana" w:hAnsi="Verdana"/>
          <w:sz w:val="20"/>
        </w:rPr>
        <w:t>-      Copia certificada y dos fotocopias del acta de nacimiento expedida por la oficina del registro civil mexicano u oficina consular mexicana;</w:t>
      </w:r>
    </w:p>
    <w:p w:rsidR="00371127" w:rsidRPr="00371127" w:rsidRDefault="00371127" w:rsidP="00371127">
      <w:pPr>
        <w:rPr>
          <w:rFonts w:ascii="Verdana" w:hAnsi="Verdana"/>
          <w:sz w:val="20"/>
        </w:rPr>
      </w:pPr>
      <w:r w:rsidRPr="00371127">
        <w:rPr>
          <w:rFonts w:ascii="Verdana" w:hAnsi="Verdana"/>
          <w:sz w:val="20"/>
        </w:rPr>
        <w:t>-      Original y dos fotocopias del certificado de nacionalidad mexicana; o de la carta de naturalización, o</w:t>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t>-      A falta de los documentos probatorios mencionados anteriormente, se podrá acreditar la nacionalidad mediante cualquier elemento que, de conformidad con la Ley de Nacionalidad y su Reglamento lleve a la Secretaría a la convicción de que se cumplieron los supuestos de atribución de la nacionalidad mexicana.</w:t>
      </w:r>
    </w:p>
    <w:p w:rsidR="00371127" w:rsidRPr="00371127" w:rsidRDefault="00371127" w:rsidP="00371127">
      <w:pPr>
        <w:rPr>
          <w:rFonts w:ascii="Verdana" w:hAnsi="Verdana"/>
          <w:sz w:val="20"/>
        </w:rPr>
      </w:pPr>
      <w:r w:rsidRPr="00371127">
        <w:rPr>
          <w:rFonts w:ascii="Verdana" w:hAnsi="Verdana"/>
          <w:sz w:val="20"/>
        </w:rPr>
        <w:t>ü    Exhibir original y dos fotocopias de la tarjeta expedida por la Secretaría de Gobernación que acredite la condición de estancia de residente temporal, o residente permanente, con la que el interesado acredite su legal estancia (Art. 14 del Reglamento de la Ley de Nacionalidad), en consecuencia, la residencia en el país durante un año continuo inmediato e ininterrumpido, anterior a la fecha de la solicitud, la cual deberá tener una vigencia mínima de seis meses, posteriores a la presentación de la solicitud, de la que se desprenda la Clave Única de Registro de Población (CURP);</w:t>
      </w:r>
    </w:p>
    <w:p w:rsidR="00371127" w:rsidRPr="00371127" w:rsidRDefault="00371127" w:rsidP="00371127">
      <w:pPr>
        <w:rPr>
          <w:rFonts w:ascii="Verdana" w:hAnsi="Verdana"/>
          <w:sz w:val="20"/>
        </w:rPr>
      </w:pPr>
      <w:r w:rsidRPr="00371127">
        <w:rPr>
          <w:rFonts w:ascii="Verdana" w:hAnsi="Verdana"/>
          <w:sz w:val="20"/>
        </w:rPr>
        <w:t>ü    Presentar original y dos fotocopias de una identificación oficial vigente con fotografía del adoptante o de la persona que ejerza la patria potestad, entre otras, el pasaporte mexicano, la credencial de elector, la cédula profesional, la cartilla del Servicio Militar Nacional, el certificado de matrícula consular y la cédula de identidad ciudadana, y</w:t>
      </w:r>
    </w:p>
    <w:p w:rsidR="00371127" w:rsidRPr="00371127" w:rsidRDefault="00371127" w:rsidP="00371127">
      <w:pPr>
        <w:rPr>
          <w:rFonts w:ascii="Verdana" w:hAnsi="Verdana"/>
          <w:sz w:val="20"/>
        </w:rPr>
      </w:pPr>
      <w:proofErr w:type="gramStart"/>
      <w:r w:rsidRPr="00371127">
        <w:rPr>
          <w:rFonts w:ascii="Verdana" w:hAnsi="Verdana"/>
          <w:sz w:val="20"/>
        </w:rPr>
        <w:lastRenderedPageBreak/>
        <w:t>ü</w:t>
      </w:r>
      <w:proofErr w:type="gramEnd"/>
      <w:r w:rsidRPr="00371127">
        <w:rPr>
          <w:rFonts w:ascii="Verdana" w:hAnsi="Verdana"/>
          <w:sz w:val="20"/>
        </w:rPr>
        <w:t>    En su caso, presentar copia certificada por la autoridad correspondiente y dos fotocopias de la sentencia que haya causado ejecutoria que acredite legalmente el ejercicio de la patria potestad o la adopción.</w:t>
      </w:r>
    </w:p>
    <w:p w:rsidR="00371127" w:rsidRPr="00371127" w:rsidRDefault="00371127" w:rsidP="00371127">
      <w:pPr>
        <w:rPr>
          <w:rFonts w:ascii="Verdana" w:hAnsi="Verdana"/>
          <w:sz w:val="20"/>
        </w:rPr>
      </w:pPr>
      <w:r w:rsidRPr="00371127">
        <w:rPr>
          <w:rFonts w:ascii="Verdana" w:hAnsi="Verdana"/>
          <w:b/>
          <w:bCs/>
          <w:sz w:val="20"/>
        </w:rPr>
        <w:t>h)</w:t>
      </w:r>
      <w:r w:rsidRPr="00371127">
        <w:rPr>
          <w:rFonts w:ascii="Verdana" w:hAnsi="Verdana"/>
          <w:sz w:val="20"/>
        </w:rPr>
        <w:t>    </w:t>
      </w:r>
      <w:r w:rsidRPr="00371127">
        <w:rPr>
          <w:rFonts w:ascii="Verdana" w:hAnsi="Verdana"/>
          <w:b/>
          <w:bCs/>
          <w:sz w:val="20"/>
        </w:rPr>
        <w:t>Por haber estado sujeto a patria potestad o ser hijo adoptivo de mexicanos:</w:t>
      </w:r>
    </w:p>
    <w:p w:rsidR="00371127" w:rsidRPr="00371127" w:rsidRDefault="00371127" w:rsidP="00371127">
      <w:pPr>
        <w:rPr>
          <w:rFonts w:ascii="Verdana" w:hAnsi="Verdana"/>
          <w:sz w:val="20"/>
        </w:rPr>
      </w:pPr>
      <w:r w:rsidRPr="00371127">
        <w:rPr>
          <w:rFonts w:ascii="Verdana" w:hAnsi="Verdana"/>
          <w:sz w:val="20"/>
        </w:rPr>
        <w:t xml:space="preserve">·  Quienes en su minoría de edad fueron extranjeros adoptados o descendientes hasta el segundo grado, sujetos a la patria potestad de mexicanos que no fueron naturalizados mexicanos en términos de lo dispuesto por el artículo 20, fracción III, párrafo segundo de la Ley de Nacionalidad, podrán hacerlo dentro del año siguiente contado a partir de su mayoría de edad, conforme a la legislación mexicana. Para tal efecto, deberán cumplir con los </w:t>
      </w:r>
      <w:proofErr w:type="spellStart"/>
      <w:r w:rsidRPr="00371127">
        <w:rPr>
          <w:rFonts w:ascii="Verdana" w:hAnsi="Verdana"/>
          <w:sz w:val="20"/>
        </w:rPr>
        <w:t>siguientesrequisitos</w:t>
      </w:r>
      <w:proofErr w:type="spellEnd"/>
      <w:r w:rsidRPr="00371127">
        <w:rPr>
          <w:rFonts w:ascii="Verdana" w:hAnsi="Verdana"/>
          <w:sz w:val="20"/>
        </w:rPr>
        <w:t>:</w:t>
      </w:r>
    </w:p>
    <w:p w:rsidR="00371127" w:rsidRPr="00371127" w:rsidRDefault="00371127" w:rsidP="00371127">
      <w:pPr>
        <w:rPr>
          <w:rFonts w:ascii="Verdana" w:hAnsi="Verdana"/>
          <w:sz w:val="20"/>
        </w:rPr>
      </w:pPr>
      <w:r w:rsidRPr="00371127">
        <w:rPr>
          <w:rFonts w:ascii="Verdana" w:hAnsi="Verdana"/>
          <w:sz w:val="20"/>
        </w:rPr>
        <w:t>ü    Exhibir original y dos fotocopias de la tarjeta expedida por la Secretaría de Gobernación que acredite la condición de estancia de residente temporal, o residente permanente, con la que el interesado acredite su legal estancia (Art. 14 del Reglamento de la Ley de Nacionalidad), en consecuencia, la residencia en el país durante un año continuo inmediato e ininterrumpido, anterior a la fecha de la solicitud, la cual deberá tener una vigencia mínima de seis meses, posteriores a la presentación de la solicitud, de la que se desprenda la Clave Única de Registro de Población (CURP);</w:t>
      </w:r>
    </w:p>
    <w:p w:rsidR="00371127" w:rsidRPr="00371127" w:rsidRDefault="00371127" w:rsidP="00371127">
      <w:pPr>
        <w:rPr>
          <w:rFonts w:ascii="Verdana" w:hAnsi="Verdana"/>
          <w:sz w:val="20"/>
        </w:rPr>
      </w:pPr>
      <w:r w:rsidRPr="00371127">
        <w:rPr>
          <w:rFonts w:ascii="Verdana" w:hAnsi="Verdana"/>
          <w:sz w:val="20"/>
        </w:rPr>
        <w:t>ü    En su caso, presentar copia certificada por la autoridad correspondiente y dos fotocopias de la sentencia que haya causado ejecutoria que acredite legalmente que el interesado estuvo sujeto a la patria potestad de mexicanos, o bien, que fue adoptado por mexicanos, y</w:t>
      </w:r>
    </w:p>
    <w:p w:rsidR="00371127" w:rsidRPr="00371127" w:rsidRDefault="00371127" w:rsidP="00371127">
      <w:pPr>
        <w:rPr>
          <w:rFonts w:ascii="Verdana" w:hAnsi="Verdana"/>
          <w:sz w:val="20"/>
        </w:rPr>
      </w:pPr>
      <w:proofErr w:type="gramStart"/>
      <w:r w:rsidRPr="00371127">
        <w:rPr>
          <w:rFonts w:ascii="Verdana" w:hAnsi="Verdana"/>
          <w:sz w:val="20"/>
        </w:rPr>
        <w:t>ü</w:t>
      </w:r>
      <w:proofErr w:type="gramEnd"/>
      <w:r w:rsidRPr="00371127">
        <w:rPr>
          <w:rFonts w:ascii="Verdana" w:hAnsi="Verdana"/>
          <w:sz w:val="20"/>
        </w:rPr>
        <w:t>    Para probar la nacionalidad del adoptante, o de quienes ejercieron la patria potestad, el interesado deberá presentar alguno de los siguientes documentos:</w:t>
      </w:r>
    </w:p>
    <w:p w:rsidR="00371127" w:rsidRPr="00371127" w:rsidRDefault="00371127" w:rsidP="00371127">
      <w:pPr>
        <w:rPr>
          <w:rFonts w:ascii="Verdana" w:hAnsi="Verdana"/>
          <w:sz w:val="20"/>
        </w:rPr>
      </w:pPr>
      <w:r w:rsidRPr="00371127">
        <w:rPr>
          <w:rFonts w:ascii="Verdana" w:hAnsi="Verdana"/>
          <w:sz w:val="20"/>
        </w:rPr>
        <w:t>-      Copia certificada y dos fotocopias del acta de nacimiento expedida por la oficina del registro civil mexicano u oficina consular mexicana;</w:t>
      </w:r>
    </w:p>
    <w:p w:rsidR="00371127" w:rsidRPr="00371127" w:rsidRDefault="00371127" w:rsidP="00371127">
      <w:pPr>
        <w:rPr>
          <w:rFonts w:ascii="Verdana" w:hAnsi="Verdana"/>
          <w:sz w:val="20"/>
        </w:rPr>
      </w:pPr>
      <w:r w:rsidRPr="00371127">
        <w:rPr>
          <w:rFonts w:ascii="Verdana" w:hAnsi="Verdana"/>
          <w:sz w:val="20"/>
        </w:rPr>
        <w:t>-      Original y dos fotocopias del certificado de nacionalidad mexicana; o de la carta de naturalización, o</w:t>
      </w:r>
    </w:p>
    <w:p w:rsidR="00371127" w:rsidRPr="00371127" w:rsidRDefault="00371127" w:rsidP="00371127">
      <w:pPr>
        <w:rPr>
          <w:rFonts w:ascii="Verdana" w:hAnsi="Verdana"/>
          <w:sz w:val="20"/>
        </w:rPr>
      </w:pPr>
      <w:r w:rsidRPr="00371127">
        <w:rPr>
          <w:rFonts w:ascii="Verdana" w:hAnsi="Verdana"/>
          <w:sz w:val="20"/>
        </w:rPr>
        <w:t>-      A falta de los documentos probatorios mencionados anteriormente, se podrá acreditar la nacionalidad mediante cualquier elemento que, de conformidad con la Ley de Nacionalidad y su Reglamento lleve a la Secretaría a la convicción de que se cumplieron los supuestos de atribución de la nacionalidad mexicana.</w:t>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b/>
          <w:bCs/>
          <w:sz w:val="20"/>
        </w:rPr>
        <w:t>VI.- </w:t>
      </w:r>
      <w:r w:rsidRPr="00371127">
        <w:rPr>
          <w:rFonts w:ascii="Verdana" w:hAnsi="Verdana"/>
          <w:sz w:val="20"/>
        </w:rPr>
        <w:t>El formato denominado DNN-4, correspondiente a la solicitud de copias certificadas de documentos de nacionalidad mexicana por nacimiento o por naturalización, contendrá los siguientes campos; en los cuales, el solicitante anotará sus datos en los apartados que correspondan y en la forma que señale el instructivo de llenado:</w:t>
      </w:r>
    </w:p>
    <w:p w:rsidR="00371127" w:rsidRPr="00371127" w:rsidRDefault="00371127" w:rsidP="00371127">
      <w:pPr>
        <w:rPr>
          <w:rFonts w:ascii="Verdana" w:hAnsi="Verdana"/>
          <w:sz w:val="20"/>
        </w:rPr>
      </w:pPr>
      <w:r w:rsidRPr="00371127">
        <w:rPr>
          <w:rFonts w:ascii="Verdana" w:hAnsi="Verdana"/>
          <w:b/>
          <w:bCs/>
          <w:sz w:val="20"/>
        </w:rPr>
        <w:lastRenderedPageBreak/>
        <w:t>a)</w:t>
      </w:r>
      <w:r w:rsidRPr="00371127">
        <w:rPr>
          <w:rFonts w:ascii="Verdana" w:hAnsi="Verdana"/>
          <w:sz w:val="20"/>
        </w:rPr>
        <w:t>    Espacio para anotar el número de expediente;</w:t>
      </w:r>
    </w:p>
    <w:p w:rsidR="00371127" w:rsidRPr="00371127" w:rsidRDefault="00371127" w:rsidP="00371127">
      <w:pPr>
        <w:rPr>
          <w:rFonts w:ascii="Verdana" w:hAnsi="Verdana"/>
          <w:sz w:val="20"/>
        </w:rPr>
      </w:pPr>
      <w:r w:rsidRPr="00371127">
        <w:rPr>
          <w:rFonts w:ascii="Verdana" w:hAnsi="Verdana"/>
          <w:b/>
          <w:bCs/>
          <w:sz w:val="20"/>
        </w:rPr>
        <w:t>b)</w:t>
      </w:r>
      <w:r w:rsidRPr="00371127">
        <w:rPr>
          <w:rFonts w:ascii="Verdana" w:hAnsi="Verdana"/>
          <w:sz w:val="20"/>
        </w:rPr>
        <w:t>    Espacio para anotar el lugar y fecha de la solicitud;</w:t>
      </w:r>
    </w:p>
    <w:p w:rsidR="00371127" w:rsidRPr="00371127" w:rsidRDefault="00371127" w:rsidP="00371127">
      <w:pPr>
        <w:rPr>
          <w:rFonts w:ascii="Verdana" w:hAnsi="Verdana"/>
          <w:sz w:val="20"/>
        </w:rPr>
      </w:pPr>
      <w:r w:rsidRPr="00371127">
        <w:rPr>
          <w:rFonts w:ascii="Verdana" w:hAnsi="Verdana"/>
          <w:b/>
          <w:bCs/>
          <w:sz w:val="20"/>
        </w:rPr>
        <w:t>c)</w:t>
      </w:r>
      <w:r w:rsidRPr="00371127">
        <w:rPr>
          <w:rFonts w:ascii="Verdana" w:hAnsi="Verdana"/>
          <w:sz w:val="20"/>
        </w:rPr>
        <w:t>    Espacio para anotar el tipo de documento;</w:t>
      </w:r>
    </w:p>
    <w:p w:rsidR="00371127" w:rsidRPr="00371127" w:rsidRDefault="00371127" w:rsidP="00371127">
      <w:pPr>
        <w:rPr>
          <w:rFonts w:ascii="Verdana" w:hAnsi="Verdana"/>
          <w:sz w:val="20"/>
        </w:rPr>
      </w:pPr>
      <w:r w:rsidRPr="00371127">
        <w:rPr>
          <w:rFonts w:ascii="Verdana" w:hAnsi="Verdana"/>
          <w:b/>
          <w:bCs/>
          <w:sz w:val="20"/>
        </w:rPr>
        <w:t>d)</w:t>
      </w:r>
      <w:r w:rsidRPr="00371127">
        <w:rPr>
          <w:rFonts w:ascii="Verdana" w:hAnsi="Verdana"/>
          <w:sz w:val="20"/>
        </w:rPr>
        <w:t>    Espacio para anotar el número de copias certificadas a solicitar;</w:t>
      </w:r>
    </w:p>
    <w:p w:rsidR="00371127" w:rsidRPr="00371127" w:rsidRDefault="00371127" w:rsidP="00371127">
      <w:pPr>
        <w:rPr>
          <w:rFonts w:ascii="Verdana" w:hAnsi="Verdana"/>
          <w:sz w:val="20"/>
        </w:rPr>
      </w:pPr>
      <w:r w:rsidRPr="00371127">
        <w:rPr>
          <w:rFonts w:ascii="Verdana" w:hAnsi="Verdana"/>
          <w:b/>
          <w:bCs/>
          <w:sz w:val="20"/>
        </w:rPr>
        <w:t>e)</w:t>
      </w:r>
      <w:r w:rsidRPr="00371127">
        <w:rPr>
          <w:rFonts w:ascii="Verdana" w:hAnsi="Verdana"/>
          <w:sz w:val="20"/>
        </w:rPr>
        <w:t>    Espacio para anotar el apellido paterno;</w:t>
      </w:r>
    </w:p>
    <w:p w:rsidR="00371127" w:rsidRPr="00371127" w:rsidRDefault="00371127" w:rsidP="00371127">
      <w:pPr>
        <w:rPr>
          <w:rFonts w:ascii="Verdana" w:hAnsi="Verdana"/>
          <w:sz w:val="20"/>
        </w:rPr>
      </w:pPr>
      <w:r w:rsidRPr="00371127">
        <w:rPr>
          <w:rFonts w:ascii="Verdana" w:hAnsi="Verdana"/>
          <w:b/>
          <w:bCs/>
          <w:sz w:val="20"/>
        </w:rPr>
        <w:t>f)</w:t>
      </w:r>
      <w:r w:rsidRPr="00371127">
        <w:rPr>
          <w:rFonts w:ascii="Verdana" w:hAnsi="Verdana"/>
          <w:sz w:val="20"/>
        </w:rPr>
        <w:t>     Espacio para anotar el apellido materno;</w:t>
      </w:r>
    </w:p>
    <w:p w:rsidR="00371127" w:rsidRPr="00371127" w:rsidRDefault="00371127" w:rsidP="00371127">
      <w:pPr>
        <w:rPr>
          <w:rFonts w:ascii="Verdana" w:hAnsi="Verdana"/>
          <w:sz w:val="20"/>
        </w:rPr>
      </w:pPr>
      <w:r w:rsidRPr="00371127">
        <w:rPr>
          <w:rFonts w:ascii="Verdana" w:hAnsi="Verdana"/>
          <w:b/>
          <w:bCs/>
          <w:sz w:val="20"/>
        </w:rPr>
        <w:t>g)</w:t>
      </w:r>
      <w:r w:rsidRPr="00371127">
        <w:rPr>
          <w:rFonts w:ascii="Verdana" w:hAnsi="Verdana"/>
          <w:sz w:val="20"/>
        </w:rPr>
        <w:t>    Espacio para anotar el nombre(s);</w:t>
      </w:r>
    </w:p>
    <w:p w:rsidR="00371127" w:rsidRPr="00371127" w:rsidRDefault="00371127" w:rsidP="00371127">
      <w:pPr>
        <w:rPr>
          <w:rFonts w:ascii="Verdana" w:hAnsi="Verdana"/>
          <w:sz w:val="20"/>
        </w:rPr>
      </w:pPr>
      <w:r w:rsidRPr="00371127">
        <w:rPr>
          <w:rFonts w:ascii="Verdana" w:hAnsi="Verdana"/>
          <w:b/>
          <w:bCs/>
          <w:sz w:val="20"/>
        </w:rPr>
        <w:t>h)</w:t>
      </w:r>
      <w:r w:rsidRPr="00371127">
        <w:rPr>
          <w:rFonts w:ascii="Verdana" w:hAnsi="Verdana"/>
          <w:sz w:val="20"/>
        </w:rPr>
        <w:t>    Espacio para anotar la calle;</w:t>
      </w:r>
    </w:p>
    <w:p w:rsidR="00371127" w:rsidRPr="00371127" w:rsidRDefault="00371127" w:rsidP="00371127">
      <w:pPr>
        <w:rPr>
          <w:rFonts w:ascii="Verdana" w:hAnsi="Verdana"/>
          <w:sz w:val="20"/>
        </w:rPr>
      </w:pPr>
      <w:r w:rsidRPr="00371127">
        <w:rPr>
          <w:rFonts w:ascii="Verdana" w:hAnsi="Verdana"/>
          <w:b/>
          <w:bCs/>
          <w:sz w:val="20"/>
        </w:rPr>
        <w:t>i)</w:t>
      </w:r>
      <w:r w:rsidRPr="00371127">
        <w:rPr>
          <w:rFonts w:ascii="Verdana" w:hAnsi="Verdana"/>
          <w:sz w:val="20"/>
        </w:rPr>
        <w:t>     Espacio para anotar el número exterior;</w:t>
      </w:r>
    </w:p>
    <w:p w:rsidR="00371127" w:rsidRPr="00371127" w:rsidRDefault="00371127" w:rsidP="00371127">
      <w:pPr>
        <w:rPr>
          <w:rFonts w:ascii="Verdana" w:hAnsi="Verdana"/>
          <w:sz w:val="20"/>
        </w:rPr>
      </w:pPr>
      <w:r w:rsidRPr="00371127">
        <w:rPr>
          <w:rFonts w:ascii="Verdana" w:hAnsi="Verdana"/>
          <w:b/>
          <w:bCs/>
          <w:sz w:val="20"/>
        </w:rPr>
        <w:t>j)</w:t>
      </w:r>
      <w:r w:rsidRPr="00371127">
        <w:rPr>
          <w:rFonts w:ascii="Verdana" w:hAnsi="Verdana"/>
          <w:sz w:val="20"/>
        </w:rPr>
        <w:t>     Espacio para anotar el número interior;</w:t>
      </w:r>
    </w:p>
    <w:p w:rsidR="00371127" w:rsidRPr="00371127" w:rsidRDefault="00371127" w:rsidP="00371127">
      <w:pPr>
        <w:rPr>
          <w:rFonts w:ascii="Verdana" w:hAnsi="Verdana"/>
          <w:sz w:val="20"/>
        </w:rPr>
      </w:pPr>
      <w:r w:rsidRPr="00371127">
        <w:rPr>
          <w:rFonts w:ascii="Verdana" w:hAnsi="Verdana"/>
          <w:b/>
          <w:bCs/>
          <w:sz w:val="20"/>
        </w:rPr>
        <w:t>k)</w:t>
      </w:r>
      <w:r w:rsidRPr="00371127">
        <w:rPr>
          <w:rFonts w:ascii="Verdana" w:hAnsi="Verdana"/>
          <w:sz w:val="20"/>
        </w:rPr>
        <w:t>    Espacio para anotar la colonia;</w:t>
      </w:r>
    </w:p>
    <w:p w:rsidR="00371127" w:rsidRPr="00371127" w:rsidRDefault="00371127" w:rsidP="00371127">
      <w:pPr>
        <w:rPr>
          <w:rFonts w:ascii="Verdana" w:hAnsi="Verdana"/>
          <w:sz w:val="20"/>
        </w:rPr>
      </w:pPr>
      <w:r w:rsidRPr="00371127">
        <w:rPr>
          <w:rFonts w:ascii="Verdana" w:hAnsi="Verdana"/>
          <w:b/>
          <w:bCs/>
          <w:sz w:val="20"/>
        </w:rPr>
        <w:t>l)</w:t>
      </w:r>
      <w:r w:rsidRPr="00371127">
        <w:rPr>
          <w:rFonts w:ascii="Verdana" w:hAnsi="Verdana"/>
          <w:sz w:val="20"/>
        </w:rPr>
        <w:t>     Espacio para anotar el código postal;</w:t>
      </w:r>
    </w:p>
    <w:p w:rsidR="00371127" w:rsidRPr="00371127" w:rsidRDefault="00371127" w:rsidP="00371127">
      <w:pPr>
        <w:rPr>
          <w:rFonts w:ascii="Verdana" w:hAnsi="Verdana"/>
          <w:sz w:val="20"/>
        </w:rPr>
      </w:pPr>
      <w:r w:rsidRPr="00371127">
        <w:rPr>
          <w:rFonts w:ascii="Verdana" w:hAnsi="Verdana"/>
          <w:b/>
          <w:bCs/>
          <w:sz w:val="20"/>
        </w:rPr>
        <w:t>m)</w:t>
      </w:r>
      <w:r w:rsidRPr="00371127">
        <w:rPr>
          <w:rFonts w:ascii="Verdana" w:hAnsi="Verdana"/>
          <w:sz w:val="20"/>
        </w:rPr>
        <w:t>   Espacio para anotar la delegación;</w:t>
      </w:r>
    </w:p>
    <w:p w:rsidR="00371127" w:rsidRPr="00371127" w:rsidRDefault="00371127" w:rsidP="00371127">
      <w:pPr>
        <w:rPr>
          <w:rFonts w:ascii="Verdana" w:hAnsi="Verdana"/>
          <w:sz w:val="20"/>
        </w:rPr>
      </w:pPr>
      <w:r w:rsidRPr="00371127">
        <w:rPr>
          <w:rFonts w:ascii="Verdana" w:hAnsi="Verdana"/>
          <w:b/>
          <w:bCs/>
          <w:sz w:val="20"/>
        </w:rPr>
        <w:t>n)</w:t>
      </w:r>
      <w:r w:rsidRPr="00371127">
        <w:rPr>
          <w:rFonts w:ascii="Verdana" w:hAnsi="Verdana"/>
          <w:sz w:val="20"/>
        </w:rPr>
        <w:t>    Espacio para anotar el municipio;</w:t>
      </w:r>
    </w:p>
    <w:p w:rsidR="00371127" w:rsidRPr="00371127" w:rsidRDefault="00371127" w:rsidP="00371127">
      <w:pPr>
        <w:rPr>
          <w:rFonts w:ascii="Verdana" w:hAnsi="Verdana"/>
          <w:sz w:val="20"/>
        </w:rPr>
      </w:pPr>
      <w:r w:rsidRPr="00371127">
        <w:rPr>
          <w:rFonts w:ascii="Verdana" w:hAnsi="Verdana"/>
          <w:b/>
          <w:bCs/>
          <w:sz w:val="20"/>
        </w:rPr>
        <w:t>o)</w:t>
      </w:r>
      <w:r w:rsidRPr="00371127">
        <w:rPr>
          <w:rFonts w:ascii="Verdana" w:hAnsi="Verdana"/>
          <w:sz w:val="20"/>
        </w:rPr>
        <w:t>    Espacio para anotar el estado;</w:t>
      </w:r>
    </w:p>
    <w:p w:rsidR="00371127" w:rsidRPr="00371127" w:rsidRDefault="00371127" w:rsidP="00371127">
      <w:pPr>
        <w:rPr>
          <w:rFonts w:ascii="Verdana" w:hAnsi="Verdana"/>
          <w:sz w:val="20"/>
        </w:rPr>
      </w:pPr>
      <w:r w:rsidRPr="00371127">
        <w:rPr>
          <w:rFonts w:ascii="Verdana" w:hAnsi="Verdana"/>
          <w:b/>
          <w:bCs/>
          <w:sz w:val="20"/>
        </w:rPr>
        <w:t>p)</w:t>
      </w:r>
      <w:r w:rsidRPr="00371127">
        <w:rPr>
          <w:rFonts w:ascii="Verdana" w:hAnsi="Verdana"/>
          <w:sz w:val="20"/>
        </w:rPr>
        <w:t>    Espacio para anotar el número telefónico;</w:t>
      </w:r>
    </w:p>
    <w:p w:rsidR="00371127" w:rsidRPr="00371127" w:rsidRDefault="00371127" w:rsidP="00371127">
      <w:pPr>
        <w:rPr>
          <w:rFonts w:ascii="Verdana" w:hAnsi="Verdana"/>
          <w:sz w:val="20"/>
        </w:rPr>
      </w:pPr>
      <w:r w:rsidRPr="00371127">
        <w:rPr>
          <w:rFonts w:ascii="Verdana" w:hAnsi="Verdana"/>
          <w:b/>
          <w:bCs/>
          <w:sz w:val="20"/>
        </w:rPr>
        <w:t>q)</w:t>
      </w:r>
      <w:r w:rsidRPr="00371127">
        <w:rPr>
          <w:rFonts w:ascii="Verdana" w:hAnsi="Verdana"/>
          <w:sz w:val="20"/>
        </w:rPr>
        <w:t>    Espacio para anotar el correo electrónico;</w:t>
      </w:r>
    </w:p>
    <w:p w:rsidR="00371127" w:rsidRPr="00371127" w:rsidRDefault="00371127" w:rsidP="00371127">
      <w:pPr>
        <w:rPr>
          <w:rFonts w:ascii="Verdana" w:hAnsi="Verdana"/>
          <w:sz w:val="20"/>
        </w:rPr>
      </w:pPr>
      <w:r w:rsidRPr="00371127">
        <w:rPr>
          <w:rFonts w:ascii="Verdana" w:hAnsi="Verdana"/>
          <w:b/>
          <w:bCs/>
          <w:sz w:val="20"/>
        </w:rPr>
        <w:t>r)</w:t>
      </w:r>
      <w:r w:rsidRPr="00371127">
        <w:rPr>
          <w:rFonts w:ascii="Verdana" w:hAnsi="Verdana"/>
          <w:sz w:val="20"/>
        </w:rPr>
        <w:t>     Espacio en el que se señala que todos los datos personales recabados para la realización del presente trámite, se encuentran protegidos de conformidad con lo que establece la Ley General de Protección de Datos Personales en Posesión de Sujetos Obligados;</w:t>
      </w:r>
    </w:p>
    <w:p w:rsidR="00371127" w:rsidRPr="00371127" w:rsidRDefault="00371127" w:rsidP="00371127">
      <w:pPr>
        <w:rPr>
          <w:rFonts w:ascii="Verdana" w:hAnsi="Verdana"/>
          <w:sz w:val="20"/>
        </w:rPr>
      </w:pPr>
      <w:r w:rsidRPr="00371127">
        <w:rPr>
          <w:rFonts w:ascii="Verdana" w:hAnsi="Verdana"/>
          <w:b/>
          <w:bCs/>
          <w:sz w:val="20"/>
        </w:rPr>
        <w:t>s)</w:t>
      </w:r>
      <w:r w:rsidRPr="00371127">
        <w:rPr>
          <w:rFonts w:ascii="Verdana" w:hAnsi="Verdana"/>
          <w:sz w:val="20"/>
        </w:rPr>
        <w:t>    Espacio en el que consta la declaración bajo protesta de decir verdad y apercibido de las penas en que incurren las personas que declaran con falsedad ante una autoridad distinta de la judicial, en los términos de los dispuesto por el artículo 247, fracción I del Código Penal Federal, que la información asentada en la presente solicitud es correcta y concuerda con los documentos que se anexan a la misma, y queda enterado de los términos, condiciones y plazos de este trámite por lo que no tiene duda alguna y está conforme con ello;</w:t>
      </w:r>
    </w:p>
    <w:p w:rsidR="00371127" w:rsidRPr="00371127" w:rsidRDefault="00371127" w:rsidP="00371127">
      <w:pPr>
        <w:rPr>
          <w:rFonts w:ascii="Verdana" w:hAnsi="Verdana"/>
          <w:sz w:val="20"/>
        </w:rPr>
      </w:pPr>
      <w:r w:rsidRPr="00371127">
        <w:rPr>
          <w:rFonts w:ascii="Verdana" w:hAnsi="Verdana"/>
          <w:b/>
          <w:bCs/>
          <w:sz w:val="20"/>
        </w:rPr>
        <w:t>t)</w:t>
      </w:r>
      <w:r w:rsidRPr="00371127">
        <w:rPr>
          <w:rFonts w:ascii="Verdana" w:hAnsi="Verdana"/>
          <w:sz w:val="20"/>
        </w:rPr>
        <w:t>     Espacio para otorgar sí/no el consentimiento para recibir cualquier notificación relacionada con el trámite de solicitud de copias certificadas de documentos de nacionalidad mexicana por nacimiento o por naturalización a través del correo electrónico, y</w:t>
      </w:r>
    </w:p>
    <w:p w:rsidR="00371127" w:rsidRPr="00371127" w:rsidRDefault="00371127" w:rsidP="00371127">
      <w:pPr>
        <w:rPr>
          <w:rFonts w:ascii="Verdana" w:hAnsi="Verdana"/>
          <w:sz w:val="20"/>
        </w:rPr>
      </w:pPr>
      <w:r w:rsidRPr="00371127">
        <w:rPr>
          <w:rFonts w:ascii="Verdana" w:hAnsi="Verdana"/>
          <w:b/>
          <w:bCs/>
          <w:sz w:val="20"/>
        </w:rPr>
        <w:lastRenderedPageBreak/>
        <w:t>u)</w:t>
      </w:r>
      <w:r w:rsidRPr="00371127">
        <w:rPr>
          <w:rFonts w:ascii="Verdana" w:hAnsi="Verdana"/>
          <w:sz w:val="20"/>
        </w:rPr>
        <w:t>    Espacio para la firma del solicitante.</w:t>
      </w:r>
    </w:p>
    <w:p w:rsidR="00371127" w:rsidRPr="00371127" w:rsidRDefault="00371127" w:rsidP="00371127">
      <w:pPr>
        <w:rPr>
          <w:rFonts w:ascii="Verdana" w:hAnsi="Verdana"/>
          <w:sz w:val="20"/>
        </w:rPr>
      </w:pPr>
      <w:r w:rsidRPr="00371127">
        <w:rPr>
          <w:rFonts w:ascii="Verdana" w:hAnsi="Verdana"/>
          <w:b/>
          <w:bCs/>
          <w:sz w:val="20"/>
        </w:rPr>
        <w:t>VII.-</w:t>
      </w:r>
      <w:r w:rsidRPr="00371127">
        <w:rPr>
          <w:rFonts w:ascii="Verdana" w:hAnsi="Verdana"/>
          <w:sz w:val="20"/>
        </w:rPr>
        <w:t> Para el formato denominado DNN-4, correspondiente a la solicitud de copias certificadas de documentos de nacionalidad mexicana por nacimiento o por naturalización, el interesado deberá cumplir con los siguientes requisitos:</w:t>
      </w:r>
    </w:p>
    <w:p w:rsidR="00371127" w:rsidRPr="00371127" w:rsidRDefault="00371127" w:rsidP="00371127">
      <w:pPr>
        <w:rPr>
          <w:rFonts w:ascii="Verdana" w:hAnsi="Verdana"/>
          <w:sz w:val="20"/>
        </w:rPr>
      </w:pPr>
      <w:r w:rsidRPr="00371127">
        <w:rPr>
          <w:rFonts w:ascii="Verdana" w:hAnsi="Verdana"/>
          <w:b/>
          <w:bCs/>
          <w:sz w:val="20"/>
        </w:rPr>
        <w:t>a)</w:t>
      </w:r>
      <w:r w:rsidRPr="00371127">
        <w:rPr>
          <w:rFonts w:ascii="Verdana" w:hAnsi="Verdana"/>
          <w:sz w:val="20"/>
        </w:rPr>
        <w:t xml:space="preserve">    Presentar original y dos fotocopias de la solicitud debidamente </w:t>
      </w:r>
      <w:proofErr w:type="spellStart"/>
      <w:r w:rsidRPr="00371127">
        <w:rPr>
          <w:rFonts w:ascii="Verdana" w:hAnsi="Verdana"/>
          <w:sz w:val="20"/>
        </w:rPr>
        <w:t>requisitada</w:t>
      </w:r>
      <w:proofErr w:type="spellEnd"/>
      <w:r w:rsidRPr="00371127">
        <w:rPr>
          <w:rFonts w:ascii="Verdana" w:hAnsi="Verdana"/>
          <w:sz w:val="20"/>
        </w:rPr>
        <w:t xml:space="preserve"> y firmada;</w:t>
      </w:r>
    </w:p>
    <w:p w:rsidR="00371127" w:rsidRPr="00371127" w:rsidRDefault="00371127" w:rsidP="00371127">
      <w:pPr>
        <w:rPr>
          <w:rFonts w:ascii="Verdana" w:hAnsi="Verdana"/>
          <w:sz w:val="20"/>
        </w:rPr>
      </w:pPr>
      <w:r w:rsidRPr="00371127">
        <w:rPr>
          <w:rFonts w:ascii="Verdana" w:hAnsi="Verdana"/>
          <w:b/>
          <w:bCs/>
          <w:sz w:val="20"/>
        </w:rPr>
        <w:t>b)</w:t>
      </w:r>
      <w:r w:rsidRPr="00371127">
        <w:rPr>
          <w:rFonts w:ascii="Verdana" w:hAnsi="Verdana"/>
          <w:sz w:val="20"/>
        </w:rPr>
        <w:t>    Presentar original y dos fotocopias de una identificación oficial vigente con fotografía, entre otras, el pasaporte mexicano, la credencial de elector, la cédula profesional, la cartilla del Servicio Militar Nacional, el certificado de matrícula consular y la cédula de identidad ciudadana, y</w:t>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b/>
          <w:bCs/>
          <w:sz w:val="20"/>
        </w:rPr>
        <w:t>c)</w:t>
      </w:r>
      <w:r w:rsidRPr="00371127">
        <w:rPr>
          <w:rFonts w:ascii="Verdana" w:hAnsi="Verdana"/>
          <w:sz w:val="20"/>
        </w:rPr>
        <w:t>    Presentar el comprobante del pago de derechos correspondiente en original y fotocopia.</w:t>
      </w:r>
    </w:p>
    <w:p w:rsidR="00371127" w:rsidRPr="00371127" w:rsidRDefault="00371127" w:rsidP="00371127">
      <w:pPr>
        <w:rPr>
          <w:rFonts w:ascii="Verdana" w:hAnsi="Verdana"/>
          <w:sz w:val="20"/>
        </w:rPr>
      </w:pPr>
      <w:r w:rsidRPr="00371127">
        <w:rPr>
          <w:rFonts w:ascii="Verdana" w:hAnsi="Verdana"/>
          <w:sz w:val="20"/>
        </w:rPr>
        <w:t>       Cuando la solicitud sea presentada por el representante del interesado, además de los documentos señalados, deberá exhibir poder notarial o carta poder firmada ante dos testigos, en original y una fotocopia.</w:t>
      </w:r>
    </w:p>
    <w:p w:rsidR="00371127" w:rsidRPr="00371127" w:rsidRDefault="00371127" w:rsidP="00371127">
      <w:pPr>
        <w:rPr>
          <w:rFonts w:ascii="Verdana" w:hAnsi="Verdana"/>
          <w:sz w:val="20"/>
        </w:rPr>
      </w:pPr>
      <w:r w:rsidRPr="00371127">
        <w:rPr>
          <w:rFonts w:ascii="Verdana" w:hAnsi="Verdana"/>
          <w:b/>
          <w:bCs/>
          <w:sz w:val="20"/>
        </w:rPr>
        <w:t>QUINTO.- </w:t>
      </w:r>
      <w:r w:rsidRPr="00371127">
        <w:rPr>
          <w:rFonts w:ascii="Verdana" w:hAnsi="Verdana"/>
          <w:sz w:val="20"/>
        </w:rPr>
        <w:t>Los formatos y sus instructivos de llenado a los que se refiere el presente Acuerdo son de distribución gratuita y libre reproducción por cualquier medio, siempre que no se altere su contenido y serán de uso obligatorio a partir de la fecha de entrada en vigor del presente instrumento.</w:t>
      </w:r>
    </w:p>
    <w:p w:rsidR="00371127" w:rsidRPr="00371127" w:rsidRDefault="00371127" w:rsidP="00371127">
      <w:pPr>
        <w:rPr>
          <w:rFonts w:ascii="Verdana" w:hAnsi="Verdana"/>
          <w:sz w:val="20"/>
        </w:rPr>
      </w:pPr>
      <w:r w:rsidRPr="00371127">
        <w:rPr>
          <w:rFonts w:ascii="Verdana" w:hAnsi="Verdana"/>
          <w:sz w:val="20"/>
        </w:rPr>
        <w:t>Los formatos y sus instructivos de llenado correspondientes, serán tamaño carta y se imprimirán en hoja blanca de papel bond. Los interesados podrán consultar los formatos en la liga electrónica http://www.gob.mx/sre.</w:t>
      </w:r>
    </w:p>
    <w:p w:rsidR="00371127" w:rsidRPr="00371127" w:rsidRDefault="00371127" w:rsidP="00371127">
      <w:pPr>
        <w:rPr>
          <w:rFonts w:ascii="Verdana" w:hAnsi="Verdana"/>
          <w:sz w:val="20"/>
        </w:rPr>
      </w:pPr>
      <w:r w:rsidRPr="00371127">
        <w:rPr>
          <w:rFonts w:ascii="Verdana" w:hAnsi="Verdana"/>
          <w:b/>
          <w:bCs/>
          <w:sz w:val="20"/>
        </w:rPr>
        <w:t>SEXTO.-</w:t>
      </w:r>
      <w:r w:rsidRPr="00371127">
        <w:rPr>
          <w:rFonts w:ascii="Verdana" w:hAnsi="Verdana"/>
          <w:sz w:val="20"/>
        </w:rPr>
        <w:t> Cualquier duda de información respecto de los formatos señalados en el presente Acuerdo, podrán dirigirla a la Dirección General de Asuntos Jurídicos, sita en Avenida Juárez número 20, Edificio Tlatelolco, Colonia Centro, Delegación Cuauhtémoc, Código Postal 06010, Ciudad de México o bien comunicarse al teléfono 3686 5100, extensiones 5234, 5230, 6137,6416, 6423, 6431.</w:t>
      </w:r>
    </w:p>
    <w:p w:rsidR="00371127" w:rsidRPr="00371127" w:rsidRDefault="00371127" w:rsidP="00371127">
      <w:pPr>
        <w:rPr>
          <w:rFonts w:ascii="Verdana" w:hAnsi="Verdana"/>
          <w:b/>
          <w:bCs/>
          <w:sz w:val="20"/>
        </w:rPr>
      </w:pPr>
      <w:r w:rsidRPr="00371127">
        <w:rPr>
          <w:rFonts w:ascii="Verdana" w:hAnsi="Verdana"/>
          <w:b/>
          <w:bCs/>
          <w:sz w:val="20"/>
        </w:rPr>
        <w:t>TRANSITORIOS</w:t>
      </w:r>
    </w:p>
    <w:p w:rsidR="00371127" w:rsidRPr="00371127" w:rsidRDefault="00371127" w:rsidP="00371127">
      <w:pPr>
        <w:rPr>
          <w:rFonts w:ascii="Verdana" w:hAnsi="Verdana"/>
          <w:sz w:val="20"/>
        </w:rPr>
      </w:pPr>
      <w:r w:rsidRPr="00371127">
        <w:rPr>
          <w:rFonts w:ascii="Verdana" w:hAnsi="Verdana"/>
          <w:b/>
          <w:bCs/>
          <w:sz w:val="20"/>
        </w:rPr>
        <w:t>PRIMERO.-</w:t>
      </w:r>
      <w:r w:rsidRPr="00371127">
        <w:rPr>
          <w:rFonts w:ascii="Verdana" w:hAnsi="Verdana"/>
          <w:sz w:val="20"/>
        </w:rPr>
        <w:t> El presente Acuerdo entrará en vigor al día siguiente de su publicación en el Diario Oficial de la Federación.</w:t>
      </w:r>
    </w:p>
    <w:p w:rsidR="00371127" w:rsidRPr="00371127" w:rsidRDefault="00371127" w:rsidP="00371127">
      <w:pPr>
        <w:rPr>
          <w:rFonts w:ascii="Verdana" w:hAnsi="Verdana"/>
          <w:sz w:val="20"/>
        </w:rPr>
      </w:pPr>
      <w:r w:rsidRPr="00371127">
        <w:rPr>
          <w:rFonts w:ascii="Verdana" w:hAnsi="Verdana"/>
          <w:b/>
          <w:bCs/>
          <w:sz w:val="20"/>
        </w:rPr>
        <w:t>SEGUNDO.-</w:t>
      </w:r>
      <w:r w:rsidRPr="00371127">
        <w:rPr>
          <w:rFonts w:ascii="Verdana" w:hAnsi="Verdana"/>
          <w:sz w:val="20"/>
        </w:rPr>
        <w:t> Se abroga el Acuerdo por el que se dan a conocer los formatos que deberán utilizarse para la presentación de los avisos a que se refieren los artículos 10, fracción I y 16 de la Ley de Inversión Extranjera, publicado en el Diario Oficial de la Federación el 6 de marzo de 1997.</w:t>
      </w:r>
    </w:p>
    <w:p w:rsidR="00371127" w:rsidRPr="00371127" w:rsidRDefault="00371127" w:rsidP="00371127">
      <w:pPr>
        <w:rPr>
          <w:rFonts w:ascii="Verdana" w:hAnsi="Verdana"/>
          <w:sz w:val="20"/>
        </w:rPr>
      </w:pPr>
      <w:r w:rsidRPr="00371127">
        <w:rPr>
          <w:rFonts w:ascii="Verdana" w:hAnsi="Verdana"/>
          <w:b/>
          <w:bCs/>
          <w:sz w:val="20"/>
        </w:rPr>
        <w:t>TERCERO.- </w:t>
      </w:r>
      <w:r w:rsidRPr="00371127">
        <w:rPr>
          <w:rFonts w:ascii="Verdana" w:hAnsi="Verdana"/>
          <w:sz w:val="20"/>
        </w:rPr>
        <w:t xml:space="preserve">Se abroga el Acuerdo por el que se dan a conocer las formalidades necesarias para que los particulares efectúen los trámites de nacionalidad y </w:t>
      </w:r>
      <w:r w:rsidRPr="00371127">
        <w:rPr>
          <w:rFonts w:ascii="Verdana" w:hAnsi="Verdana"/>
          <w:sz w:val="20"/>
        </w:rPr>
        <w:lastRenderedPageBreak/>
        <w:t>naturalización, así como los formatos denominados DNN-1, que corresponde a la solicitud de certificado de nacionalidad mexicana; DNN-2, que corresponde a la solicitud de declaratoria de nacionalidad mexicana por nacimiento; DNN-3, que corresponde a la solicitud de carta de naturalización, y DNN-4, que corresponde a la solicitud de copias certificadas de documentos de nacionalidad mexicana por nacimiento o por naturalización, y sus respectivos instructivos de llenado, publicado en el Diario Oficial de la Federación el 31 de enero de 2014.</w:t>
      </w:r>
    </w:p>
    <w:p w:rsidR="00371127" w:rsidRPr="00371127" w:rsidRDefault="00371127" w:rsidP="00371127">
      <w:pPr>
        <w:rPr>
          <w:rFonts w:ascii="Verdana" w:hAnsi="Verdana"/>
          <w:sz w:val="20"/>
        </w:rPr>
      </w:pPr>
      <w:r w:rsidRPr="00371127">
        <w:rPr>
          <w:rFonts w:ascii="Verdana" w:hAnsi="Verdana"/>
          <w:b/>
          <w:bCs/>
          <w:sz w:val="20"/>
        </w:rPr>
        <w:t>CUARTO.- </w:t>
      </w:r>
      <w:r w:rsidRPr="00371127">
        <w:rPr>
          <w:rFonts w:ascii="Verdana" w:hAnsi="Verdana"/>
          <w:sz w:val="20"/>
        </w:rPr>
        <w:t xml:space="preserve">Se dejan sin efecto los artículos Tercero, Cuarto, Sexto en la parte conducente a la Dirección General de Asuntos Jurídicos, y el Octavo del Acuerdo por el que se dan a conocer los formatos de los trámites a cargo de la Secretaría de Relaciones Exteriores que se indican y se modifican los diversos por el que se dan a conocer los lineamientos y formatos de los trámites que aplica la Dirección General del Acervo Histórico Diplomático, así como por el que se dan a conocer las formalidades necesarias para que los particulares efectúen los trámites de nacionalidad y naturalización, publicado en el Diario Oficial de </w:t>
      </w:r>
      <w:proofErr w:type="spellStart"/>
      <w:r w:rsidRPr="00371127">
        <w:rPr>
          <w:rFonts w:ascii="Verdana" w:hAnsi="Verdana"/>
          <w:sz w:val="20"/>
        </w:rPr>
        <w:t>laFederación</w:t>
      </w:r>
      <w:proofErr w:type="spellEnd"/>
      <w:r w:rsidRPr="00371127">
        <w:rPr>
          <w:rFonts w:ascii="Verdana" w:hAnsi="Verdana"/>
          <w:sz w:val="20"/>
        </w:rPr>
        <w:t xml:space="preserve"> el 25 de mayo de 2016.</w:t>
      </w:r>
    </w:p>
    <w:p w:rsidR="00371127" w:rsidRPr="00371127" w:rsidRDefault="00371127" w:rsidP="00371127">
      <w:pPr>
        <w:rPr>
          <w:rFonts w:ascii="Verdana" w:hAnsi="Verdana"/>
          <w:sz w:val="20"/>
        </w:rPr>
      </w:pPr>
      <w:r w:rsidRPr="00371127">
        <w:rPr>
          <w:rFonts w:ascii="Verdana" w:hAnsi="Verdana"/>
          <w:b/>
          <w:bCs/>
          <w:sz w:val="20"/>
        </w:rPr>
        <w:t>QUINTO.- </w:t>
      </w:r>
      <w:r w:rsidRPr="00371127">
        <w:rPr>
          <w:rFonts w:ascii="Verdana" w:hAnsi="Verdana"/>
          <w:sz w:val="20"/>
        </w:rPr>
        <w:t>Los formatos a que se refiere el presente Acuerdo, comenzarán a utilizarse dentro de los cinco días hábiles a partir de la entrada en vigor del presente Acuerdo.</w:t>
      </w:r>
    </w:p>
    <w:p w:rsidR="00371127" w:rsidRPr="00371127" w:rsidRDefault="00371127" w:rsidP="00371127">
      <w:pPr>
        <w:rPr>
          <w:rFonts w:ascii="Verdana" w:hAnsi="Verdana"/>
          <w:sz w:val="20"/>
        </w:rPr>
      </w:pPr>
      <w:r w:rsidRPr="00371127">
        <w:rPr>
          <w:rFonts w:ascii="Verdana" w:hAnsi="Verdana"/>
          <w:b/>
          <w:bCs/>
          <w:sz w:val="20"/>
        </w:rPr>
        <w:t>SEXTO.-</w:t>
      </w:r>
      <w:r w:rsidRPr="00371127">
        <w:rPr>
          <w:rFonts w:ascii="Verdana" w:hAnsi="Verdana"/>
          <w:sz w:val="20"/>
        </w:rPr>
        <w:t> Los procedimientos y trámites que se encuentren pendientes de resolución a la fecha de publicación del presente Acuerdo, deberán ser resueltos conforme a los formatos y plazos vigentes al momento de realizarse los mismos.</w:t>
      </w:r>
    </w:p>
    <w:p w:rsidR="00371127" w:rsidRPr="00371127" w:rsidRDefault="00371127" w:rsidP="00371127">
      <w:pPr>
        <w:rPr>
          <w:rFonts w:ascii="Verdana" w:hAnsi="Verdana"/>
          <w:sz w:val="20"/>
        </w:rPr>
      </w:pPr>
      <w:r w:rsidRPr="00371127">
        <w:rPr>
          <w:rFonts w:ascii="Verdana" w:hAnsi="Verdana"/>
          <w:b/>
          <w:bCs/>
          <w:sz w:val="20"/>
        </w:rPr>
        <w:t>SÉPTIMO.-</w:t>
      </w:r>
      <w:r w:rsidRPr="00371127">
        <w:rPr>
          <w:rFonts w:ascii="Verdana" w:hAnsi="Verdana"/>
          <w:sz w:val="20"/>
        </w:rPr>
        <w:t> Los asuntos que se encuentren en trámite a la entrada en vigor del presente Acuerdo, se atenderán hasta su conclusión conforme a las disposiciones vigentes al momento de su inicio.</w:t>
      </w:r>
    </w:p>
    <w:p w:rsidR="00371127" w:rsidRPr="00371127" w:rsidRDefault="00371127" w:rsidP="00371127">
      <w:pPr>
        <w:rPr>
          <w:rFonts w:ascii="Verdana" w:hAnsi="Verdana"/>
          <w:sz w:val="20"/>
        </w:rPr>
      </w:pPr>
      <w:r w:rsidRPr="00371127">
        <w:rPr>
          <w:rFonts w:ascii="Verdana" w:hAnsi="Verdana"/>
          <w:sz w:val="20"/>
        </w:rPr>
        <w:t>Dado en la Ciudad de México, a los trece días del mes de julio de dos mil dieciocho.- El Secretario de Relaciones Exteriores, </w:t>
      </w:r>
      <w:r w:rsidRPr="00371127">
        <w:rPr>
          <w:rFonts w:ascii="Verdana" w:hAnsi="Verdana"/>
          <w:b/>
          <w:bCs/>
          <w:sz w:val="20"/>
        </w:rPr>
        <w:t xml:space="preserve">Luis </w:t>
      </w:r>
      <w:proofErr w:type="spellStart"/>
      <w:r w:rsidRPr="00371127">
        <w:rPr>
          <w:rFonts w:ascii="Verdana" w:hAnsi="Verdana"/>
          <w:b/>
          <w:bCs/>
          <w:sz w:val="20"/>
        </w:rPr>
        <w:t>Videgaray</w:t>
      </w:r>
      <w:proofErr w:type="spellEnd"/>
      <w:r w:rsidRPr="00371127">
        <w:rPr>
          <w:rFonts w:ascii="Verdana" w:hAnsi="Verdana"/>
          <w:b/>
          <w:bCs/>
          <w:sz w:val="20"/>
        </w:rPr>
        <w:t xml:space="preserve"> Caso</w:t>
      </w:r>
      <w:r w:rsidRPr="00371127">
        <w:rPr>
          <w:rFonts w:ascii="Verdana" w:hAnsi="Verdana"/>
          <w:sz w:val="20"/>
        </w:rPr>
        <w:t>.- Rúbrica.</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7335FD31" wp14:editId="793F4007">
            <wp:extent cx="5624830" cy="7602220"/>
            <wp:effectExtent l="0" t="0" r="0" b="0"/>
            <wp:docPr id="33" name="Imagen 33" descr="http://www.dof.gob.mx/imagenes_diarios/2018/08/02/MAT/sre2a11_Cimg_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8/08/02/MAT/sre2a11_Cimg_196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4830" cy="760222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0A8836DF" wp14:editId="26ADB2E6">
            <wp:extent cx="5624830" cy="7570470"/>
            <wp:effectExtent l="0" t="0" r="0" b="0"/>
            <wp:docPr id="32" name="Imagen 32" descr="http://www.dof.gob.mx/imagenes_diarios/2018/08/02/MAT/sre2a11_Cimg_74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8/08/02/MAT/sre2a11_Cimg_7407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4830" cy="757047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70B4E9A2" wp14:editId="6773E203">
            <wp:extent cx="5624830" cy="7623810"/>
            <wp:effectExtent l="0" t="0" r="0" b="0"/>
            <wp:docPr id="31" name="Imagen 31" descr="http://www.dof.gob.mx/imagenes_diarios/2018/08/02/MAT/sre2a11_Cimg_141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8/08/02/MAT/sre2a11_Cimg_14194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4830" cy="762381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63B27829" wp14:editId="50B8AC63">
            <wp:extent cx="5624830" cy="7581265"/>
            <wp:effectExtent l="0" t="0" r="0" b="635"/>
            <wp:docPr id="30" name="Imagen 30" descr="http://www.dof.gob.mx/imagenes_diarios/2018/08/02/MAT/sre2a11_Cimg_22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8/08/02/MAT/sre2a11_Cimg_22173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4830" cy="758126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57BA3698" wp14:editId="1DCD3CE3">
            <wp:extent cx="5624830" cy="7623810"/>
            <wp:effectExtent l="0" t="0" r="0" b="0"/>
            <wp:docPr id="29" name="Imagen 29" descr="http://www.dof.gob.mx/imagenes_diarios/2018/08/02/MAT/sre2a11_Cimg_294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8/08/02/MAT/sre2a11_Cimg_29426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4830" cy="762381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65A597DF" wp14:editId="1CC023D3">
            <wp:extent cx="5624830" cy="7613015"/>
            <wp:effectExtent l="0" t="0" r="0" b="6985"/>
            <wp:docPr id="28" name="Imagen 28" descr="http://www.dof.gob.mx/imagenes_diarios/2018/08/02/MAT/sre2a11_Cimg_37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8/08/02/MAT/sre2a11_Cimg_3701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830" cy="761301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122B1904" wp14:editId="1A6B6D3F">
            <wp:extent cx="5624830" cy="7602220"/>
            <wp:effectExtent l="0" t="0" r="0" b="0"/>
            <wp:docPr id="27" name="Imagen 27" descr="http://www.dof.gob.mx/imagenes_diarios/2018/08/02/MAT/sre2a11_Cimg_439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8/08/02/MAT/sre2a11_Cimg_4394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4830" cy="760222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264AC59B" wp14:editId="1D8B9C3C">
            <wp:extent cx="5624830" cy="7581265"/>
            <wp:effectExtent l="0" t="0" r="0" b="635"/>
            <wp:docPr id="26" name="Imagen 26" descr="http://www.dof.gob.mx/imagenes_diarios/2018/08/02/MAT/sre2a11_Cimg_518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8/08/02/MAT/sre2a11_Cimg_5188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4830" cy="758126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0FF563DF" wp14:editId="54050CB8">
            <wp:extent cx="5624830" cy="7623810"/>
            <wp:effectExtent l="0" t="0" r="0" b="0"/>
            <wp:docPr id="25" name="Imagen 25" descr="http://www.dof.gob.mx/imagenes_diarios/2018/08/02/MAT/sre2a11_Cimg_593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8/08/02/MAT/sre2a11_Cimg_5938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830" cy="762381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60C5DD36" wp14:editId="21C44FD0">
            <wp:extent cx="5624830" cy="7591425"/>
            <wp:effectExtent l="0" t="0" r="0" b="9525"/>
            <wp:docPr id="24" name="Imagen 24" descr="http://www.dof.gob.mx/imagenes_diarios/2018/08/02/MAT/sre2a11_Cimg_673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8/08/02/MAT/sre2a11_Cimg_67399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4830" cy="759142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0336A752" wp14:editId="62BDB693">
            <wp:extent cx="5624830" cy="7591425"/>
            <wp:effectExtent l="0" t="0" r="0" b="9525"/>
            <wp:docPr id="23" name="Imagen 23" descr="http://www.dof.gob.mx/imagenes_diarios/2018/08/02/MAT/sre2a11_Cimg_736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8/08/02/MAT/sre2a11_Cimg_7363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4830" cy="759142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231211AE" wp14:editId="073CF663">
            <wp:extent cx="5624830" cy="7623810"/>
            <wp:effectExtent l="0" t="0" r="0" b="0"/>
            <wp:docPr id="22" name="Imagen 22" descr="http://www.dof.gob.mx/imagenes_diarios/2018/08/02/MAT/sre2a11_Cimg_833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8/08/02/MAT/sre2a11_Cimg_8339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4830" cy="762381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48C4F3F4" wp14:editId="46CFB620">
            <wp:extent cx="5614035" cy="7591425"/>
            <wp:effectExtent l="0" t="0" r="5715" b="9525"/>
            <wp:docPr id="21" name="Imagen 21" descr="http://www.dof.gob.mx/imagenes_diarios/2018/08/02/MAT/sre2a11_Cimg_876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8/08/02/MAT/sre2a11_Cimg_87664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035" cy="759142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298AC557" wp14:editId="4BC15AAB">
            <wp:extent cx="5624830" cy="7623810"/>
            <wp:effectExtent l="0" t="0" r="0" b="0"/>
            <wp:docPr id="20" name="Imagen 20" descr="http://www.dof.gob.mx/imagenes_diarios/2018/08/02/MAT/sre2a11_Cimg_963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8/08/02/MAT/sre2a11_Cimg_96329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4830" cy="762381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53C03793" wp14:editId="1020D9FF">
            <wp:extent cx="5614035" cy="7591425"/>
            <wp:effectExtent l="0" t="0" r="5715" b="9525"/>
            <wp:docPr id="19" name="Imagen 19" descr="http://www.dof.gob.mx/imagenes_diarios/2018/08/02/MAT/sre2a11_Cimg_108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8/08/02/MAT/sre2a11_Cimg_10809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035" cy="759142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5757CC13" wp14:editId="5E3CD6D5">
            <wp:extent cx="5614035" cy="7559675"/>
            <wp:effectExtent l="0" t="0" r="5715" b="3175"/>
            <wp:docPr id="18" name="Imagen 18" descr="http://www.dof.gob.mx/imagenes_diarios/2018/08/02/MAT/sre2a11_Cimg_1205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8/08/02/MAT/sre2a11_Cimg_120559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4035" cy="755967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5F0A92BA" wp14:editId="33ABD23F">
            <wp:extent cx="5614035" cy="7623810"/>
            <wp:effectExtent l="0" t="0" r="5715" b="0"/>
            <wp:docPr id="17" name="Imagen 17" descr="http://www.dof.gob.mx/imagenes_diarios/2018/08/02/MAT/sre2a11_Cimg_1304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8/08/02/MAT/sre2a11_Cimg_13044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4035" cy="762381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61AD8B35" wp14:editId="59C265AA">
            <wp:extent cx="5624830" cy="7581265"/>
            <wp:effectExtent l="0" t="0" r="0" b="635"/>
            <wp:docPr id="16" name="Imagen 16" descr="http://www.dof.gob.mx/imagenes_diarios/2018/08/02/MAT/sre2a11_Cimg_1397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8/08/02/MAT/sre2a11_Cimg_139726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4830" cy="758126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11C31CCD" wp14:editId="0534A97C">
            <wp:extent cx="5614035" cy="7613015"/>
            <wp:effectExtent l="0" t="0" r="5715" b="6985"/>
            <wp:docPr id="15" name="Imagen 15" descr="http://www.dof.gob.mx/imagenes_diarios/2018/08/02/MAT/sre2a11_Cimg_1492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8/08/02/MAT/sre2a11_Cimg_149249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4035" cy="761301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5056B8B0" wp14:editId="29F80C15">
            <wp:extent cx="5624830" cy="7623810"/>
            <wp:effectExtent l="0" t="0" r="0" b="0"/>
            <wp:docPr id="14" name="Imagen 14" descr="http://www.dof.gob.mx/imagenes_diarios/2018/08/02/MAT/sre2a11_Cimg_156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8/08/02/MAT/sre2a11_Cimg_156236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4830" cy="762381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2BF45ACC" wp14:editId="584BFD6E">
            <wp:extent cx="5614035" cy="7623810"/>
            <wp:effectExtent l="0" t="0" r="5715" b="0"/>
            <wp:docPr id="13" name="Imagen 13" descr="http://www.dof.gob.mx/imagenes_diarios/2018/08/02/MAT/sre2a11_Cimg_1704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8/08/02/MAT/sre2a11_Cimg_170449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4035" cy="762381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76463D13" wp14:editId="7FA1F31E">
            <wp:extent cx="5614035" cy="7644765"/>
            <wp:effectExtent l="0" t="0" r="5715" b="0"/>
            <wp:docPr id="12" name="Imagen 12" descr="http://www.dof.gob.mx/imagenes_diarios/2018/08/02/MAT/sre2a11_Cimg_1797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8/08/02/MAT/sre2a11_Cimg_179746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4035" cy="764476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02F8B16D" wp14:editId="19BB48E4">
            <wp:extent cx="5624830" cy="7644765"/>
            <wp:effectExtent l="0" t="0" r="0" b="0"/>
            <wp:docPr id="11" name="Imagen 11" descr="http://www.dof.gob.mx/imagenes_diarios/2018/08/02/MAT/sre2a11_Cimg_1864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8/08/02/MAT/sre2a11_Cimg_18644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4830" cy="764476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40E7FF57" wp14:editId="1F3B730A">
            <wp:extent cx="5614035" cy="7613015"/>
            <wp:effectExtent l="0" t="0" r="5715" b="6985"/>
            <wp:docPr id="10" name="Imagen 10" descr="http://www.dof.gob.mx/imagenes_diarios/2018/08/02/MAT/sre2a11_Cimg_1949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8/08/02/MAT/sre2a11_Cimg_19497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4035" cy="761301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46B91695" wp14:editId="45A424B3">
            <wp:extent cx="5614035" cy="7613015"/>
            <wp:effectExtent l="0" t="0" r="5715" b="6985"/>
            <wp:docPr id="9" name="Imagen 9" descr="http://www.dof.gob.mx/imagenes_diarios/2018/08/02/MAT/sre2a11_Cimg_2059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8/08/02/MAT/sre2a11_Cimg_20590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4035" cy="761301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4520C74F" wp14:editId="158B0B33">
            <wp:extent cx="5624830" cy="7613015"/>
            <wp:effectExtent l="0" t="0" r="0" b="6985"/>
            <wp:docPr id="8" name="Imagen 8" descr="http://www.dof.gob.mx/imagenes_diarios/2018/08/02/MAT/sre2a11_Cimg_2166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f.gob.mx/imagenes_diarios/2018/08/02/MAT/sre2a11_Cimg_21661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4830" cy="761301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123973C7" wp14:editId="411B6160">
            <wp:extent cx="5624830" cy="7623810"/>
            <wp:effectExtent l="0" t="0" r="0" b="0"/>
            <wp:docPr id="7" name="Imagen 7" descr="http://www.dof.gob.mx/imagenes_diarios/2018/08/02/MAT/sre2a11_Cimg_2312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f.gob.mx/imagenes_diarios/2018/08/02/MAT/sre2a11_Cimg_231248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4830" cy="762381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52736FAC" wp14:editId="3190047C">
            <wp:extent cx="5614035" cy="7623810"/>
            <wp:effectExtent l="0" t="0" r="5715" b="0"/>
            <wp:docPr id="6" name="Imagen 6" descr="http://www.dof.gob.mx/imagenes_diarios/2018/08/02/MAT/sre2a11_Cimg_2480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f.gob.mx/imagenes_diarios/2018/08/02/MAT/sre2a11_Cimg_248096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4035" cy="762381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7D08CB35" wp14:editId="55689901">
            <wp:extent cx="5614035" cy="7591425"/>
            <wp:effectExtent l="0" t="0" r="5715" b="9525"/>
            <wp:docPr id="5" name="Imagen 5" descr="http://www.dof.gob.mx/imagenes_diarios/2018/08/02/MAT/sre2a11_Cimg_265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f.gob.mx/imagenes_diarios/2018/08/02/MAT/sre2a11_Cimg_265204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4035" cy="759142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28C292CE" wp14:editId="4B86C1B3">
            <wp:extent cx="5624830" cy="7655560"/>
            <wp:effectExtent l="0" t="0" r="0" b="2540"/>
            <wp:docPr id="4" name="Imagen 4" descr="http://www.dof.gob.mx/imagenes_diarios/2018/08/02/MAT/sre2a11_Cimg_2829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of.gob.mx/imagenes_diarios/2018/08/02/MAT/sre2a11_Cimg_282983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4830" cy="765556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0BC1DA34" wp14:editId="26DCBF21">
            <wp:extent cx="5614035" cy="7602220"/>
            <wp:effectExtent l="0" t="0" r="5715" b="0"/>
            <wp:docPr id="3" name="Imagen 3" descr="http://www.dof.gob.mx/imagenes_diarios/2018/08/02/MAT/sre2a11_Cimg_2920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f.gob.mx/imagenes_diarios/2018/08/02/MAT/sre2a11_Cimg_292082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4035" cy="7602220"/>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7D9D1E57" wp14:editId="0FA1E924">
            <wp:extent cx="5614035" cy="7613015"/>
            <wp:effectExtent l="0" t="0" r="5715" b="6985"/>
            <wp:docPr id="2" name="Imagen 2" descr="http://www.dof.gob.mx/imagenes_diarios/2018/08/02/MAT/sre2a11_Cimg_2989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of.gob.mx/imagenes_diarios/2018/08/02/MAT/sre2a11_Cimg_298946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4035" cy="7613015"/>
                    </a:xfrm>
                    <a:prstGeom prst="rect">
                      <a:avLst/>
                    </a:prstGeom>
                    <a:noFill/>
                    <a:ln>
                      <a:noFill/>
                    </a:ln>
                  </pic:spPr>
                </pic:pic>
              </a:graphicData>
            </a:graphic>
          </wp:inline>
        </w:drawing>
      </w:r>
    </w:p>
    <w:p w:rsidR="00371127" w:rsidRPr="00371127" w:rsidRDefault="00371127" w:rsidP="00371127">
      <w:pPr>
        <w:rPr>
          <w:rFonts w:ascii="Verdana" w:hAnsi="Verdana"/>
          <w:sz w:val="20"/>
        </w:rPr>
      </w:pPr>
      <w:r w:rsidRPr="00371127">
        <w:rPr>
          <w:rFonts w:ascii="Verdana" w:hAnsi="Verdana"/>
          <w:sz w:val="20"/>
        </w:rPr>
        <w:t> </w:t>
      </w:r>
    </w:p>
    <w:p w:rsidR="00371127" w:rsidRPr="00371127" w:rsidRDefault="00371127" w:rsidP="00371127">
      <w:pPr>
        <w:rPr>
          <w:rFonts w:ascii="Verdana" w:hAnsi="Verdana"/>
          <w:sz w:val="20"/>
        </w:rPr>
      </w:pPr>
      <w:r w:rsidRPr="00371127">
        <w:rPr>
          <w:rFonts w:ascii="Verdana" w:hAnsi="Verdana"/>
          <w:sz w:val="20"/>
        </w:rPr>
        <w:lastRenderedPageBreak/>
        <w:drawing>
          <wp:inline distT="0" distB="0" distL="0" distR="0" wp14:anchorId="5179D588" wp14:editId="4A0198E0">
            <wp:extent cx="5614035" cy="7602220"/>
            <wp:effectExtent l="0" t="0" r="5715" b="0"/>
            <wp:docPr id="1" name="Imagen 1" descr="http://www.dof.gob.mx/imagenes_diarios/2018/08/02/MAT/sre2a11_Cimg_3111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f.gob.mx/imagenes_diarios/2018/08/02/MAT/sre2a11_Cimg_311117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035" cy="7602220"/>
                    </a:xfrm>
                    <a:prstGeom prst="rect">
                      <a:avLst/>
                    </a:prstGeom>
                    <a:noFill/>
                    <a:ln>
                      <a:noFill/>
                    </a:ln>
                  </pic:spPr>
                </pic:pic>
              </a:graphicData>
            </a:graphic>
          </wp:inline>
        </w:drawing>
      </w:r>
    </w:p>
    <w:p w:rsidR="00371127" w:rsidRPr="00371127" w:rsidRDefault="00371127" w:rsidP="00371127">
      <w:pPr>
        <w:rPr>
          <w:rFonts w:ascii="Verdana" w:hAnsi="Verdana"/>
          <w:sz w:val="20"/>
        </w:rPr>
      </w:pPr>
    </w:p>
    <w:p w:rsidR="00371127" w:rsidRPr="00371127" w:rsidRDefault="00371127" w:rsidP="00371127">
      <w:pPr>
        <w:rPr>
          <w:rFonts w:ascii="Verdana" w:hAnsi="Verdana"/>
          <w:sz w:val="20"/>
        </w:rPr>
      </w:pPr>
      <w:r w:rsidRPr="00371127">
        <w:rPr>
          <w:rFonts w:ascii="Verdana" w:hAnsi="Verdana"/>
          <w:sz w:val="20"/>
        </w:rPr>
        <w:t>____________________________________</w:t>
      </w:r>
    </w:p>
    <w:p w:rsidR="00BF3AEB" w:rsidRPr="00371127" w:rsidRDefault="00DF5231">
      <w:pPr>
        <w:rPr>
          <w:rFonts w:ascii="Verdana" w:hAnsi="Verdana"/>
          <w:sz w:val="20"/>
        </w:rPr>
      </w:pPr>
      <w:bookmarkStart w:id="0" w:name="_GoBack"/>
      <w:bookmarkEnd w:id="0"/>
    </w:p>
    <w:sectPr w:rsidR="00BF3AEB" w:rsidRPr="003711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231" w:rsidRDefault="00DF5231" w:rsidP="00371127">
      <w:pPr>
        <w:spacing w:after="0" w:line="240" w:lineRule="auto"/>
      </w:pPr>
      <w:r>
        <w:separator/>
      </w:r>
    </w:p>
  </w:endnote>
  <w:endnote w:type="continuationSeparator" w:id="0">
    <w:p w:rsidR="00DF5231" w:rsidRDefault="00DF5231" w:rsidP="003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231" w:rsidRDefault="00DF5231" w:rsidP="00371127">
      <w:pPr>
        <w:spacing w:after="0" w:line="240" w:lineRule="auto"/>
      </w:pPr>
      <w:r>
        <w:separator/>
      </w:r>
    </w:p>
  </w:footnote>
  <w:footnote w:type="continuationSeparator" w:id="0">
    <w:p w:rsidR="00DF5231" w:rsidRDefault="00DF5231" w:rsidP="003711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127"/>
    <w:rsid w:val="002228FA"/>
    <w:rsid w:val="00371127"/>
    <w:rsid w:val="00C06CE1"/>
    <w:rsid w:val="00DF52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71127"/>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11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1127"/>
  </w:style>
  <w:style w:type="paragraph" w:styleId="Piedepgina">
    <w:name w:val="footer"/>
    <w:basedOn w:val="Normal"/>
    <w:link w:val="PiedepginaCar"/>
    <w:uiPriority w:val="99"/>
    <w:unhideWhenUsed/>
    <w:rsid w:val="003711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1127"/>
  </w:style>
  <w:style w:type="character" w:customStyle="1" w:styleId="Ttulo2Car">
    <w:name w:val="Título 2 Car"/>
    <w:basedOn w:val="Fuentedeprrafopredeter"/>
    <w:link w:val="Ttulo2"/>
    <w:uiPriority w:val="9"/>
    <w:rsid w:val="00371127"/>
    <w:rPr>
      <w:rFonts w:ascii="Times New Roman" w:eastAsia="Times New Roman" w:hAnsi="Times New Roman" w:cs="Times New Roman"/>
      <w:b/>
      <w:bCs/>
      <w:sz w:val="36"/>
      <w:szCs w:val="36"/>
      <w:lang w:eastAsia="es-MX"/>
    </w:rPr>
  </w:style>
  <w:style w:type="character" w:customStyle="1" w:styleId="liststyle1371807819level1">
    <w:name w:val="liststyle_1371807819_level_1"/>
    <w:basedOn w:val="Fuentedeprrafopredeter"/>
    <w:rsid w:val="00371127"/>
  </w:style>
  <w:style w:type="character" w:customStyle="1" w:styleId="liststyle599875172level1">
    <w:name w:val="liststyle_599875172_level_1"/>
    <w:basedOn w:val="Fuentedeprrafopredeter"/>
    <w:rsid w:val="00371127"/>
  </w:style>
  <w:style w:type="character" w:customStyle="1" w:styleId="liststyle127089543level1">
    <w:name w:val="liststyle_127089543_level_1"/>
    <w:basedOn w:val="Fuentedeprrafopredeter"/>
    <w:rsid w:val="00371127"/>
  </w:style>
  <w:style w:type="character" w:customStyle="1" w:styleId="liststyle990525883level1">
    <w:name w:val="liststyle_990525883_level_1"/>
    <w:basedOn w:val="Fuentedeprrafopredeter"/>
    <w:rsid w:val="00371127"/>
  </w:style>
  <w:style w:type="character" w:customStyle="1" w:styleId="liststyle744885741level1">
    <w:name w:val="liststyle_744885741_level_1"/>
    <w:basedOn w:val="Fuentedeprrafopredeter"/>
    <w:rsid w:val="00371127"/>
  </w:style>
  <w:style w:type="character" w:customStyle="1" w:styleId="liststyle1792480798level1">
    <w:name w:val="liststyle_1792480798_level_1"/>
    <w:basedOn w:val="Fuentedeprrafopredeter"/>
    <w:rsid w:val="00371127"/>
  </w:style>
  <w:style w:type="character" w:customStyle="1" w:styleId="liststyle1009482854level1">
    <w:name w:val="liststyle_1009482854_level_1"/>
    <w:basedOn w:val="Fuentedeprrafopredeter"/>
    <w:rsid w:val="00371127"/>
  </w:style>
  <w:style w:type="character" w:customStyle="1" w:styleId="liststyle466820444level1">
    <w:name w:val="liststyle_466820444_level_1"/>
    <w:basedOn w:val="Fuentedeprrafopredeter"/>
    <w:rsid w:val="00371127"/>
  </w:style>
  <w:style w:type="character" w:customStyle="1" w:styleId="liststyle1176113597level1">
    <w:name w:val="liststyle_1176113597_level_1"/>
    <w:basedOn w:val="Fuentedeprrafopredeter"/>
    <w:rsid w:val="00371127"/>
  </w:style>
  <w:style w:type="character" w:customStyle="1" w:styleId="liststyle2041395888level1">
    <w:name w:val="liststyle_2041395888_level_1"/>
    <w:basedOn w:val="Fuentedeprrafopredeter"/>
    <w:rsid w:val="00371127"/>
  </w:style>
  <w:style w:type="character" w:customStyle="1" w:styleId="liststyle1733113201level1">
    <w:name w:val="liststyle_1733113201_level_1"/>
    <w:basedOn w:val="Fuentedeprrafopredeter"/>
    <w:rsid w:val="00371127"/>
  </w:style>
  <w:style w:type="character" w:customStyle="1" w:styleId="liststyle362287691level1">
    <w:name w:val="liststyle_362287691_level_1"/>
    <w:basedOn w:val="Fuentedeprrafopredeter"/>
    <w:rsid w:val="00371127"/>
  </w:style>
  <w:style w:type="character" w:customStyle="1" w:styleId="liststyle1403064448level1">
    <w:name w:val="liststyle_1403064448_level_1"/>
    <w:basedOn w:val="Fuentedeprrafopredeter"/>
    <w:rsid w:val="00371127"/>
  </w:style>
  <w:style w:type="paragraph" w:styleId="Textodeglobo">
    <w:name w:val="Balloon Text"/>
    <w:basedOn w:val="Normal"/>
    <w:link w:val="TextodegloboCar"/>
    <w:uiPriority w:val="99"/>
    <w:semiHidden/>
    <w:unhideWhenUsed/>
    <w:rsid w:val="003711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11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71127"/>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11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1127"/>
  </w:style>
  <w:style w:type="paragraph" w:styleId="Piedepgina">
    <w:name w:val="footer"/>
    <w:basedOn w:val="Normal"/>
    <w:link w:val="PiedepginaCar"/>
    <w:uiPriority w:val="99"/>
    <w:unhideWhenUsed/>
    <w:rsid w:val="003711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1127"/>
  </w:style>
  <w:style w:type="character" w:customStyle="1" w:styleId="Ttulo2Car">
    <w:name w:val="Título 2 Car"/>
    <w:basedOn w:val="Fuentedeprrafopredeter"/>
    <w:link w:val="Ttulo2"/>
    <w:uiPriority w:val="9"/>
    <w:rsid w:val="00371127"/>
    <w:rPr>
      <w:rFonts w:ascii="Times New Roman" w:eastAsia="Times New Roman" w:hAnsi="Times New Roman" w:cs="Times New Roman"/>
      <w:b/>
      <w:bCs/>
      <w:sz w:val="36"/>
      <w:szCs w:val="36"/>
      <w:lang w:eastAsia="es-MX"/>
    </w:rPr>
  </w:style>
  <w:style w:type="character" w:customStyle="1" w:styleId="liststyle1371807819level1">
    <w:name w:val="liststyle_1371807819_level_1"/>
    <w:basedOn w:val="Fuentedeprrafopredeter"/>
    <w:rsid w:val="00371127"/>
  </w:style>
  <w:style w:type="character" w:customStyle="1" w:styleId="liststyle599875172level1">
    <w:name w:val="liststyle_599875172_level_1"/>
    <w:basedOn w:val="Fuentedeprrafopredeter"/>
    <w:rsid w:val="00371127"/>
  </w:style>
  <w:style w:type="character" w:customStyle="1" w:styleId="liststyle127089543level1">
    <w:name w:val="liststyle_127089543_level_1"/>
    <w:basedOn w:val="Fuentedeprrafopredeter"/>
    <w:rsid w:val="00371127"/>
  </w:style>
  <w:style w:type="character" w:customStyle="1" w:styleId="liststyle990525883level1">
    <w:name w:val="liststyle_990525883_level_1"/>
    <w:basedOn w:val="Fuentedeprrafopredeter"/>
    <w:rsid w:val="00371127"/>
  </w:style>
  <w:style w:type="character" w:customStyle="1" w:styleId="liststyle744885741level1">
    <w:name w:val="liststyle_744885741_level_1"/>
    <w:basedOn w:val="Fuentedeprrafopredeter"/>
    <w:rsid w:val="00371127"/>
  </w:style>
  <w:style w:type="character" w:customStyle="1" w:styleId="liststyle1792480798level1">
    <w:name w:val="liststyle_1792480798_level_1"/>
    <w:basedOn w:val="Fuentedeprrafopredeter"/>
    <w:rsid w:val="00371127"/>
  </w:style>
  <w:style w:type="character" w:customStyle="1" w:styleId="liststyle1009482854level1">
    <w:name w:val="liststyle_1009482854_level_1"/>
    <w:basedOn w:val="Fuentedeprrafopredeter"/>
    <w:rsid w:val="00371127"/>
  </w:style>
  <w:style w:type="character" w:customStyle="1" w:styleId="liststyle466820444level1">
    <w:name w:val="liststyle_466820444_level_1"/>
    <w:basedOn w:val="Fuentedeprrafopredeter"/>
    <w:rsid w:val="00371127"/>
  </w:style>
  <w:style w:type="character" w:customStyle="1" w:styleId="liststyle1176113597level1">
    <w:name w:val="liststyle_1176113597_level_1"/>
    <w:basedOn w:val="Fuentedeprrafopredeter"/>
    <w:rsid w:val="00371127"/>
  </w:style>
  <w:style w:type="character" w:customStyle="1" w:styleId="liststyle2041395888level1">
    <w:name w:val="liststyle_2041395888_level_1"/>
    <w:basedOn w:val="Fuentedeprrafopredeter"/>
    <w:rsid w:val="00371127"/>
  </w:style>
  <w:style w:type="character" w:customStyle="1" w:styleId="liststyle1733113201level1">
    <w:name w:val="liststyle_1733113201_level_1"/>
    <w:basedOn w:val="Fuentedeprrafopredeter"/>
    <w:rsid w:val="00371127"/>
  </w:style>
  <w:style w:type="character" w:customStyle="1" w:styleId="liststyle362287691level1">
    <w:name w:val="liststyle_362287691_level_1"/>
    <w:basedOn w:val="Fuentedeprrafopredeter"/>
    <w:rsid w:val="00371127"/>
  </w:style>
  <w:style w:type="character" w:customStyle="1" w:styleId="liststyle1403064448level1">
    <w:name w:val="liststyle_1403064448_level_1"/>
    <w:basedOn w:val="Fuentedeprrafopredeter"/>
    <w:rsid w:val="00371127"/>
  </w:style>
  <w:style w:type="paragraph" w:styleId="Textodeglobo">
    <w:name w:val="Balloon Text"/>
    <w:basedOn w:val="Normal"/>
    <w:link w:val="TextodegloboCar"/>
    <w:uiPriority w:val="99"/>
    <w:semiHidden/>
    <w:unhideWhenUsed/>
    <w:rsid w:val="003711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11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12073">
      <w:bodyDiv w:val="1"/>
      <w:marLeft w:val="0"/>
      <w:marRight w:val="0"/>
      <w:marTop w:val="0"/>
      <w:marBottom w:val="0"/>
      <w:divBdr>
        <w:top w:val="none" w:sz="0" w:space="0" w:color="auto"/>
        <w:left w:val="none" w:sz="0" w:space="0" w:color="auto"/>
        <w:bottom w:val="none" w:sz="0" w:space="0" w:color="auto"/>
        <w:right w:val="none" w:sz="0" w:space="0" w:color="auto"/>
      </w:divBdr>
      <w:divsChild>
        <w:div w:id="64576631">
          <w:marLeft w:val="0"/>
          <w:marRight w:val="0"/>
          <w:marTop w:val="0"/>
          <w:marBottom w:val="101"/>
          <w:divBdr>
            <w:top w:val="none" w:sz="0" w:space="0" w:color="auto"/>
            <w:left w:val="none" w:sz="0" w:space="0" w:color="auto"/>
            <w:bottom w:val="none" w:sz="0" w:space="0" w:color="auto"/>
            <w:right w:val="none" w:sz="0" w:space="0" w:color="auto"/>
          </w:divBdr>
        </w:div>
        <w:div w:id="1969700247">
          <w:marLeft w:val="0"/>
          <w:marRight w:val="0"/>
          <w:marTop w:val="101"/>
          <w:marBottom w:val="101"/>
          <w:divBdr>
            <w:top w:val="none" w:sz="0" w:space="0" w:color="auto"/>
            <w:left w:val="none" w:sz="0" w:space="0" w:color="auto"/>
            <w:bottom w:val="none" w:sz="0" w:space="0" w:color="auto"/>
            <w:right w:val="none" w:sz="0" w:space="0" w:color="auto"/>
          </w:divBdr>
        </w:div>
        <w:div w:id="1842159614">
          <w:marLeft w:val="0"/>
          <w:marRight w:val="0"/>
          <w:marTop w:val="0"/>
          <w:marBottom w:val="101"/>
          <w:divBdr>
            <w:top w:val="none" w:sz="0" w:space="0" w:color="auto"/>
            <w:left w:val="none" w:sz="0" w:space="0" w:color="auto"/>
            <w:bottom w:val="none" w:sz="0" w:space="0" w:color="auto"/>
            <w:right w:val="none" w:sz="0" w:space="0" w:color="auto"/>
          </w:divBdr>
        </w:div>
        <w:div w:id="1661619313">
          <w:marLeft w:val="0"/>
          <w:marRight w:val="0"/>
          <w:marTop w:val="0"/>
          <w:marBottom w:val="101"/>
          <w:divBdr>
            <w:top w:val="none" w:sz="0" w:space="0" w:color="auto"/>
            <w:left w:val="none" w:sz="0" w:space="0" w:color="auto"/>
            <w:bottom w:val="none" w:sz="0" w:space="0" w:color="auto"/>
            <w:right w:val="none" w:sz="0" w:space="0" w:color="auto"/>
          </w:divBdr>
        </w:div>
        <w:div w:id="877164136">
          <w:marLeft w:val="0"/>
          <w:marRight w:val="0"/>
          <w:marTop w:val="0"/>
          <w:marBottom w:val="101"/>
          <w:divBdr>
            <w:top w:val="none" w:sz="0" w:space="0" w:color="auto"/>
            <w:left w:val="none" w:sz="0" w:space="0" w:color="auto"/>
            <w:bottom w:val="none" w:sz="0" w:space="0" w:color="auto"/>
            <w:right w:val="none" w:sz="0" w:space="0" w:color="auto"/>
          </w:divBdr>
        </w:div>
        <w:div w:id="227153778">
          <w:marLeft w:val="0"/>
          <w:marRight w:val="0"/>
          <w:marTop w:val="0"/>
          <w:marBottom w:val="101"/>
          <w:divBdr>
            <w:top w:val="none" w:sz="0" w:space="0" w:color="auto"/>
            <w:left w:val="none" w:sz="0" w:space="0" w:color="auto"/>
            <w:bottom w:val="none" w:sz="0" w:space="0" w:color="auto"/>
            <w:right w:val="none" w:sz="0" w:space="0" w:color="auto"/>
          </w:divBdr>
        </w:div>
        <w:div w:id="1992975077">
          <w:marLeft w:val="0"/>
          <w:marRight w:val="0"/>
          <w:marTop w:val="0"/>
          <w:marBottom w:val="101"/>
          <w:divBdr>
            <w:top w:val="none" w:sz="0" w:space="0" w:color="auto"/>
            <w:left w:val="none" w:sz="0" w:space="0" w:color="auto"/>
            <w:bottom w:val="none" w:sz="0" w:space="0" w:color="auto"/>
            <w:right w:val="none" w:sz="0" w:space="0" w:color="auto"/>
          </w:divBdr>
        </w:div>
        <w:div w:id="291787914">
          <w:marLeft w:val="0"/>
          <w:marRight w:val="0"/>
          <w:marTop w:val="0"/>
          <w:marBottom w:val="101"/>
          <w:divBdr>
            <w:top w:val="none" w:sz="0" w:space="0" w:color="auto"/>
            <w:left w:val="none" w:sz="0" w:space="0" w:color="auto"/>
            <w:bottom w:val="none" w:sz="0" w:space="0" w:color="auto"/>
            <w:right w:val="none" w:sz="0" w:space="0" w:color="auto"/>
          </w:divBdr>
        </w:div>
        <w:div w:id="1388333386">
          <w:marLeft w:val="0"/>
          <w:marRight w:val="0"/>
          <w:marTop w:val="0"/>
          <w:marBottom w:val="101"/>
          <w:divBdr>
            <w:top w:val="none" w:sz="0" w:space="0" w:color="auto"/>
            <w:left w:val="none" w:sz="0" w:space="0" w:color="auto"/>
            <w:bottom w:val="none" w:sz="0" w:space="0" w:color="auto"/>
            <w:right w:val="none" w:sz="0" w:space="0" w:color="auto"/>
          </w:divBdr>
        </w:div>
        <w:div w:id="727218189">
          <w:marLeft w:val="0"/>
          <w:marRight w:val="0"/>
          <w:marTop w:val="0"/>
          <w:marBottom w:val="101"/>
          <w:divBdr>
            <w:top w:val="none" w:sz="0" w:space="0" w:color="auto"/>
            <w:left w:val="none" w:sz="0" w:space="0" w:color="auto"/>
            <w:bottom w:val="none" w:sz="0" w:space="0" w:color="auto"/>
            <w:right w:val="none" w:sz="0" w:space="0" w:color="auto"/>
          </w:divBdr>
        </w:div>
        <w:div w:id="1122574922">
          <w:marLeft w:val="0"/>
          <w:marRight w:val="0"/>
          <w:marTop w:val="0"/>
          <w:marBottom w:val="101"/>
          <w:divBdr>
            <w:top w:val="none" w:sz="0" w:space="0" w:color="auto"/>
            <w:left w:val="none" w:sz="0" w:space="0" w:color="auto"/>
            <w:bottom w:val="none" w:sz="0" w:space="0" w:color="auto"/>
            <w:right w:val="none" w:sz="0" w:space="0" w:color="auto"/>
          </w:divBdr>
        </w:div>
        <w:div w:id="1934315885">
          <w:marLeft w:val="0"/>
          <w:marRight w:val="0"/>
          <w:marTop w:val="0"/>
          <w:marBottom w:val="101"/>
          <w:divBdr>
            <w:top w:val="none" w:sz="0" w:space="0" w:color="auto"/>
            <w:left w:val="none" w:sz="0" w:space="0" w:color="auto"/>
            <w:bottom w:val="none" w:sz="0" w:space="0" w:color="auto"/>
            <w:right w:val="none" w:sz="0" w:space="0" w:color="auto"/>
          </w:divBdr>
        </w:div>
        <w:div w:id="1932085262">
          <w:marLeft w:val="0"/>
          <w:marRight w:val="0"/>
          <w:marTop w:val="0"/>
          <w:marBottom w:val="101"/>
          <w:divBdr>
            <w:top w:val="none" w:sz="0" w:space="0" w:color="auto"/>
            <w:left w:val="none" w:sz="0" w:space="0" w:color="auto"/>
            <w:bottom w:val="none" w:sz="0" w:space="0" w:color="auto"/>
            <w:right w:val="none" w:sz="0" w:space="0" w:color="auto"/>
          </w:divBdr>
        </w:div>
        <w:div w:id="1466847506">
          <w:marLeft w:val="0"/>
          <w:marRight w:val="0"/>
          <w:marTop w:val="0"/>
          <w:marBottom w:val="101"/>
          <w:divBdr>
            <w:top w:val="none" w:sz="0" w:space="0" w:color="auto"/>
            <w:left w:val="none" w:sz="0" w:space="0" w:color="auto"/>
            <w:bottom w:val="none" w:sz="0" w:space="0" w:color="auto"/>
            <w:right w:val="none" w:sz="0" w:space="0" w:color="auto"/>
          </w:divBdr>
        </w:div>
        <w:div w:id="1008600035">
          <w:marLeft w:val="0"/>
          <w:marRight w:val="0"/>
          <w:marTop w:val="0"/>
          <w:marBottom w:val="101"/>
          <w:divBdr>
            <w:top w:val="none" w:sz="0" w:space="0" w:color="auto"/>
            <w:left w:val="none" w:sz="0" w:space="0" w:color="auto"/>
            <w:bottom w:val="none" w:sz="0" w:space="0" w:color="auto"/>
            <w:right w:val="none" w:sz="0" w:space="0" w:color="auto"/>
          </w:divBdr>
        </w:div>
        <w:div w:id="368798075">
          <w:marLeft w:val="0"/>
          <w:marRight w:val="0"/>
          <w:marTop w:val="0"/>
          <w:marBottom w:val="101"/>
          <w:divBdr>
            <w:top w:val="none" w:sz="0" w:space="0" w:color="auto"/>
            <w:left w:val="none" w:sz="0" w:space="0" w:color="auto"/>
            <w:bottom w:val="none" w:sz="0" w:space="0" w:color="auto"/>
            <w:right w:val="none" w:sz="0" w:space="0" w:color="auto"/>
          </w:divBdr>
        </w:div>
        <w:div w:id="910774093">
          <w:marLeft w:val="0"/>
          <w:marRight w:val="0"/>
          <w:marTop w:val="0"/>
          <w:marBottom w:val="101"/>
          <w:divBdr>
            <w:top w:val="none" w:sz="0" w:space="0" w:color="auto"/>
            <w:left w:val="none" w:sz="0" w:space="0" w:color="auto"/>
            <w:bottom w:val="none" w:sz="0" w:space="0" w:color="auto"/>
            <w:right w:val="none" w:sz="0" w:space="0" w:color="auto"/>
          </w:divBdr>
        </w:div>
        <w:div w:id="1358583857">
          <w:marLeft w:val="0"/>
          <w:marRight w:val="0"/>
          <w:marTop w:val="0"/>
          <w:marBottom w:val="101"/>
          <w:divBdr>
            <w:top w:val="none" w:sz="0" w:space="0" w:color="auto"/>
            <w:left w:val="none" w:sz="0" w:space="0" w:color="auto"/>
            <w:bottom w:val="none" w:sz="0" w:space="0" w:color="auto"/>
            <w:right w:val="none" w:sz="0" w:space="0" w:color="auto"/>
          </w:divBdr>
        </w:div>
        <w:div w:id="1705406636">
          <w:marLeft w:val="0"/>
          <w:marRight w:val="0"/>
          <w:marTop w:val="0"/>
          <w:marBottom w:val="101"/>
          <w:divBdr>
            <w:top w:val="none" w:sz="0" w:space="0" w:color="auto"/>
            <w:left w:val="none" w:sz="0" w:space="0" w:color="auto"/>
            <w:bottom w:val="none" w:sz="0" w:space="0" w:color="auto"/>
            <w:right w:val="none" w:sz="0" w:space="0" w:color="auto"/>
          </w:divBdr>
        </w:div>
        <w:div w:id="496919832">
          <w:marLeft w:val="0"/>
          <w:marRight w:val="0"/>
          <w:marTop w:val="101"/>
          <w:marBottom w:val="101"/>
          <w:divBdr>
            <w:top w:val="none" w:sz="0" w:space="0" w:color="auto"/>
            <w:left w:val="none" w:sz="0" w:space="0" w:color="auto"/>
            <w:bottom w:val="none" w:sz="0" w:space="0" w:color="auto"/>
            <w:right w:val="none" w:sz="0" w:space="0" w:color="auto"/>
          </w:divBdr>
        </w:div>
        <w:div w:id="10225761">
          <w:marLeft w:val="0"/>
          <w:marRight w:val="0"/>
          <w:marTop w:val="0"/>
          <w:marBottom w:val="101"/>
          <w:divBdr>
            <w:top w:val="none" w:sz="0" w:space="0" w:color="auto"/>
            <w:left w:val="none" w:sz="0" w:space="0" w:color="auto"/>
            <w:bottom w:val="none" w:sz="0" w:space="0" w:color="auto"/>
            <w:right w:val="none" w:sz="0" w:space="0" w:color="auto"/>
          </w:divBdr>
        </w:div>
        <w:div w:id="2031754216">
          <w:marLeft w:val="0"/>
          <w:marRight w:val="0"/>
          <w:marTop w:val="0"/>
          <w:marBottom w:val="101"/>
          <w:divBdr>
            <w:top w:val="none" w:sz="0" w:space="0" w:color="auto"/>
            <w:left w:val="none" w:sz="0" w:space="0" w:color="auto"/>
            <w:bottom w:val="none" w:sz="0" w:space="0" w:color="auto"/>
            <w:right w:val="none" w:sz="0" w:space="0" w:color="auto"/>
          </w:divBdr>
        </w:div>
        <w:div w:id="387148829">
          <w:marLeft w:val="0"/>
          <w:marRight w:val="0"/>
          <w:marTop w:val="0"/>
          <w:marBottom w:val="101"/>
          <w:divBdr>
            <w:top w:val="none" w:sz="0" w:space="0" w:color="auto"/>
            <w:left w:val="none" w:sz="0" w:space="0" w:color="auto"/>
            <w:bottom w:val="none" w:sz="0" w:space="0" w:color="auto"/>
            <w:right w:val="none" w:sz="0" w:space="0" w:color="auto"/>
          </w:divBdr>
        </w:div>
        <w:div w:id="1040974292">
          <w:marLeft w:val="0"/>
          <w:marRight w:val="0"/>
          <w:marTop w:val="0"/>
          <w:marBottom w:val="101"/>
          <w:divBdr>
            <w:top w:val="none" w:sz="0" w:space="0" w:color="auto"/>
            <w:left w:val="none" w:sz="0" w:space="0" w:color="auto"/>
            <w:bottom w:val="none" w:sz="0" w:space="0" w:color="auto"/>
            <w:right w:val="none" w:sz="0" w:space="0" w:color="auto"/>
          </w:divBdr>
        </w:div>
        <w:div w:id="580409869">
          <w:marLeft w:val="0"/>
          <w:marRight w:val="0"/>
          <w:marTop w:val="0"/>
          <w:marBottom w:val="101"/>
          <w:divBdr>
            <w:top w:val="none" w:sz="0" w:space="0" w:color="auto"/>
            <w:left w:val="none" w:sz="0" w:space="0" w:color="auto"/>
            <w:bottom w:val="none" w:sz="0" w:space="0" w:color="auto"/>
            <w:right w:val="none" w:sz="0" w:space="0" w:color="auto"/>
          </w:divBdr>
        </w:div>
        <w:div w:id="888610217">
          <w:marLeft w:val="0"/>
          <w:marRight w:val="0"/>
          <w:marTop w:val="0"/>
          <w:marBottom w:val="101"/>
          <w:divBdr>
            <w:top w:val="none" w:sz="0" w:space="0" w:color="auto"/>
            <w:left w:val="none" w:sz="0" w:space="0" w:color="auto"/>
            <w:bottom w:val="none" w:sz="0" w:space="0" w:color="auto"/>
            <w:right w:val="none" w:sz="0" w:space="0" w:color="auto"/>
          </w:divBdr>
        </w:div>
        <w:div w:id="1992711265">
          <w:marLeft w:val="0"/>
          <w:marRight w:val="0"/>
          <w:marTop w:val="0"/>
          <w:marBottom w:val="101"/>
          <w:divBdr>
            <w:top w:val="none" w:sz="0" w:space="0" w:color="auto"/>
            <w:left w:val="none" w:sz="0" w:space="0" w:color="auto"/>
            <w:bottom w:val="none" w:sz="0" w:space="0" w:color="auto"/>
            <w:right w:val="none" w:sz="0" w:space="0" w:color="auto"/>
          </w:divBdr>
        </w:div>
        <w:div w:id="589659422">
          <w:marLeft w:val="0"/>
          <w:marRight w:val="0"/>
          <w:marTop w:val="0"/>
          <w:marBottom w:val="101"/>
          <w:divBdr>
            <w:top w:val="none" w:sz="0" w:space="0" w:color="auto"/>
            <w:left w:val="none" w:sz="0" w:space="0" w:color="auto"/>
            <w:bottom w:val="none" w:sz="0" w:space="0" w:color="auto"/>
            <w:right w:val="none" w:sz="0" w:space="0" w:color="auto"/>
          </w:divBdr>
        </w:div>
        <w:div w:id="571089404">
          <w:marLeft w:val="0"/>
          <w:marRight w:val="0"/>
          <w:marTop w:val="0"/>
          <w:marBottom w:val="101"/>
          <w:divBdr>
            <w:top w:val="none" w:sz="0" w:space="0" w:color="auto"/>
            <w:left w:val="none" w:sz="0" w:space="0" w:color="auto"/>
            <w:bottom w:val="none" w:sz="0" w:space="0" w:color="auto"/>
            <w:right w:val="none" w:sz="0" w:space="0" w:color="auto"/>
          </w:divBdr>
        </w:div>
        <w:div w:id="1619293150">
          <w:marLeft w:val="0"/>
          <w:marRight w:val="0"/>
          <w:marTop w:val="0"/>
          <w:marBottom w:val="101"/>
          <w:divBdr>
            <w:top w:val="none" w:sz="0" w:space="0" w:color="auto"/>
            <w:left w:val="none" w:sz="0" w:space="0" w:color="auto"/>
            <w:bottom w:val="none" w:sz="0" w:space="0" w:color="auto"/>
            <w:right w:val="none" w:sz="0" w:space="0" w:color="auto"/>
          </w:divBdr>
        </w:div>
        <w:div w:id="817454743">
          <w:marLeft w:val="0"/>
          <w:marRight w:val="0"/>
          <w:marTop w:val="0"/>
          <w:marBottom w:val="101"/>
          <w:divBdr>
            <w:top w:val="none" w:sz="0" w:space="0" w:color="auto"/>
            <w:left w:val="none" w:sz="0" w:space="0" w:color="auto"/>
            <w:bottom w:val="none" w:sz="0" w:space="0" w:color="auto"/>
            <w:right w:val="none" w:sz="0" w:space="0" w:color="auto"/>
          </w:divBdr>
        </w:div>
        <w:div w:id="1738934694">
          <w:marLeft w:val="0"/>
          <w:marRight w:val="0"/>
          <w:marTop w:val="0"/>
          <w:marBottom w:val="101"/>
          <w:divBdr>
            <w:top w:val="none" w:sz="0" w:space="0" w:color="auto"/>
            <w:left w:val="none" w:sz="0" w:space="0" w:color="auto"/>
            <w:bottom w:val="none" w:sz="0" w:space="0" w:color="auto"/>
            <w:right w:val="none" w:sz="0" w:space="0" w:color="auto"/>
          </w:divBdr>
        </w:div>
        <w:div w:id="1039084557">
          <w:marLeft w:val="0"/>
          <w:marRight w:val="0"/>
          <w:marTop w:val="0"/>
          <w:marBottom w:val="101"/>
          <w:divBdr>
            <w:top w:val="none" w:sz="0" w:space="0" w:color="auto"/>
            <w:left w:val="none" w:sz="0" w:space="0" w:color="auto"/>
            <w:bottom w:val="none" w:sz="0" w:space="0" w:color="auto"/>
            <w:right w:val="none" w:sz="0" w:space="0" w:color="auto"/>
          </w:divBdr>
        </w:div>
        <w:div w:id="2029746190">
          <w:marLeft w:val="0"/>
          <w:marRight w:val="0"/>
          <w:marTop w:val="0"/>
          <w:marBottom w:val="101"/>
          <w:divBdr>
            <w:top w:val="none" w:sz="0" w:space="0" w:color="auto"/>
            <w:left w:val="none" w:sz="0" w:space="0" w:color="auto"/>
            <w:bottom w:val="none" w:sz="0" w:space="0" w:color="auto"/>
            <w:right w:val="none" w:sz="0" w:space="0" w:color="auto"/>
          </w:divBdr>
        </w:div>
        <w:div w:id="1599144663">
          <w:marLeft w:val="0"/>
          <w:marRight w:val="0"/>
          <w:marTop w:val="0"/>
          <w:marBottom w:val="101"/>
          <w:divBdr>
            <w:top w:val="none" w:sz="0" w:space="0" w:color="auto"/>
            <w:left w:val="none" w:sz="0" w:space="0" w:color="auto"/>
            <w:bottom w:val="none" w:sz="0" w:space="0" w:color="auto"/>
            <w:right w:val="none" w:sz="0" w:space="0" w:color="auto"/>
          </w:divBdr>
        </w:div>
        <w:div w:id="1908300607">
          <w:marLeft w:val="0"/>
          <w:marRight w:val="0"/>
          <w:marTop w:val="0"/>
          <w:marBottom w:val="101"/>
          <w:divBdr>
            <w:top w:val="none" w:sz="0" w:space="0" w:color="auto"/>
            <w:left w:val="none" w:sz="0" w:space="0" w:color="auto"/>
            <w:bottom w:val="none" w:sz="0" w:space="0" w:color="auto"/>
            <w:right w:val="none" w:sz="0" w:space="0" w:color="auto"/>
          </w:divBdr>
        </w:div>
        <w:div w:id="713044263">
          <w:marLeft w:val="0"/>
          <w:marRight w:val="0"/>
          <w:marTop w:val="0"/>
          <w:marBottom w:val="101"/>
          <w:divBdr>
            <w:top w:val="none" w:sz="0" w:space="0" w:color="auto"/>
            <w:left w:val="none" w:sz="0" w:space="0" w:color="auto"/>
            <w:bottom w:val="none" w:sz="0" w:space="0" w:color="auto"/>
            <w:right w:val="none" w:sz="0" w:space="0" w:color="auto"/>
          </w:divBdr>
        </w:div>
        <w:div w:id="1274168691">
          <w:marLeft w:val="0"/>
          <w:marRight w:val="0"/>
          <w:marTop w:val="0"/>
          <w:marBottom w:val="101"/>
          <w:divBdr>
            <w:top w:val="none" w:sz="0" w:space="0" w:color="auto"/>
            <w:left w:val="none" w:sz="0" w:space="0" w:color="auto"/>
            <w:bottom w:val="none" w:sz="0" w:space="0" w:color="auto"/>
            <w:right w:val="none" w:sz="0" w:space="0" w:color="auto"/>
          </w:divBdr>
        </w:div>
        <w:div w:id="1676572688">
          <w:marLeft w:val="0"/>
          <w:marRight w:val="0"/>
          <w:marTop w:val="0"/>
          <w:marBottom w:val="101"/>
          <w:divBdr>
            <w:top w:val="none" w:sz="0" w:space="0" w:color="auto"/>
            <w:left w:val="none" w:sz="0" w:space="0" w:color="auto"/>
            <w:bottom w:val="none" w:sz="0" w:space="0" w:color="auto"/>
            <w:right w:val="none" w:sz="0" w:space="0" w:color="auto"/>
          </w:divBdr>
        </w:div>
        <w:div w:id="884944670">
          <w:marLeft w:val="0"/>
          <w:marRight w:val="0"/>
          <w:marTop w:val="0"/>
          <w:marBottom w:val="101"/>
          <w:divBdr>
            <w:top w:val="none" w:sz="0" w:space="0" w:color="auto"/>
            <w:left w:val="none" w:sz="0" w:space="0" w:color="auto"/>
            <w:bottom w:val="none" w:sz="0" w:space="0" w:color="auto"/>
            <w:right w:val="none" w:sz="0" w:space="0" w:color="auto"/>
          </w:divBdr>
        </w:div>
        <w:div w:id="566303697">
          <w:marLeft w:val="0"/>
          <w:marRight w:val="0"/>
          <w:marTop w:val="0"/>
          <w:marBottom w:val="101"/>
          <w:divBdr>
            <w:top w:val="none" w:sz="0" w:space="0" w:color="auto"/>
            <w:left w:val="none" w:sz="0" w:space="0" w:color="auto"/>
            <w:bottom w:val="none" w:sz="0" w:space="0" w:color="auto"/>
            <w:right w:val="none" w:sz="0" w:space="0" w:color="auto"/>
          </w:divBdr>
        </w:div>
        <w:div w:id="604850579">
          <w:marLeft w:val="0"/>
          <w:marRight w:val="0"/>
          <w:marTop w:val="0"/>
          <w:marBottom w:val="101"/>
          <w:divBdr>
            <w:top w:val="none" w:sz="0" w:space="0" w:color="auto"/>
            <w:left w:val="none" w:sz="0" w:space="0" w:color="auto"/>
            <w:bottom w:val="none" w:sz="0" w:space="0" w:color="auto"/>
            <w:right w:val="none" w:sz="0" w:space="0" w:color="auto"/>
          </w:divBdr>
        </w:div>
        <w:div w:id="931202740">
          <w:marLeft w:val="0"/>
          <w:marRight w:val="0"/>
          <w:marTop w:val="0"/>
          <w:marBottom w:val="101"/>
          <w:divBdr>
            <w:top w:val="none" w:sz="0" w:space="0" w:color="auto"/>
            <w:left w:val="none" w:sz="0" w:space="0" w:color="auto"/>
            <w:bottom w:val="none" w:sz="0" w:space="0" w:color="auto"/>
            <w:right w:val="none" w:sz="0" w:space="0" w:color="auto"/>
          </w:divBdr>
        </w:div>
        <w:div w:id="1674071463">
          <w:marLeft w:val="0"/>
          <w:marRight w:val="0"/>
          <w:marTop w:val="0"/>
          <w:marBottom w:val="101"/>
          <w:divBdr>
            <w:top w:val="none" w:sz="0" w:space="0" w:color="auto"/>
            <w:left w:val="none" w:sz="0" w:space="0" w:color="auto"/>
            <w:bottom w:val="none" w:sz="0" w:space="0" w:color="auto"/>
            <w:right w:val="none" w:sz="0" w:space="0" w:color="auto"/>
          </w:divBdr>
        </w:div>
        <w:div w:id="482507920">
          <w:marLeft w:val="720"/>
          <w:marRight w:val="0"/>
          <w:marTop w:val="0"/>
          <w:marBottom w:val="101"/>
          <w:divBdr>
            <w:top w:val="none" w:sz="0" w:space="0" w:color="auto"/>
            <w:left w:val="none" w:sz="0" w:space="0" w:color="auto"/>
            <w:bottom w:val="none" w:sz="0" w:space="0" w:color="auto"/>
            <w:right w:val="none" w:sz="0" w:space="0" w:color="auto"/>
          </w:divBdr>
        </w:div>
        <w:div w:id="1119493640">
          <w:marLeft w:val="720"/>
          <w:marRight w:val="0"/>
          <w:marTop w:val="0"/>
          <w:marBottom w:val="101"/>
          <w:divBdr>
            <w:top w:val="none" w:sz="0" w:space="0" w:color="auto"/>
            <w:left w:val="none" w:sz="0" w:space="0" w:color="auto"/>
            <w:bottom w:val="none" w:sz="0" w:space="0" w:color="auto"/>
            <w:right w:val="none" w:sz="0" w:space="0" w:color="auto"/>
          </w:divBdr>
        </w:div>
        <w:div w:id="951208654">
          <w:marLeft w:val="720"/>
          <w:marRight w:val="0"/>
          <w:marTop w:val="0"/>
          <w:marBottom w:val="101"/>
          <w:divBdr>
            <w:top w:val="none" w:sz="0" w:space="0" w:color="auto"/>
            <w:left w:val="none" w:sz="0" w:space="0" w:color="auto"/>
            <w:bottom w:val="none" w:sz="0" w:space="0" w:color="auto"/>
            <w:right w:val="none" w:sz="0" w:space="0" w:color="auto"/>
          </w:divBdr>
        </w:div>
        <w:div w:id="1327174340">
          <w:marLeft w:val="720"/>
          <w:marRight w:val="0"/>
          <w:marTop w:val="0"/>
          <w:marBottom w:val="101"/>
          <w:divBdr>
            <w:top w:val="none" w:sz="0" w:space="0" w:color="auto"/>
            <w:left w:val="none" w:sz="0" w:space="0" w:color="auto"/>
            <w:bottom w:val="none" w:sz="0" w:space="0" w:color="auto"/>
            <w:right w:val="none" w:sz="0" w:space="0" w:color="auto"/>
          </w:divBdr>
        </w:div>
        <w:div w:id="2144342136">
          <w:marLeft w:val="0"/>
          <w:marRight w:val="0"/>
          <w:marTop w:val="0"/>
          <w:marBottom w:val="101"/>
          <w:divBdr>
            <w:top w:val="none" w:sz="0" w:space="0" w:color="auto"/>
            <w:left w:val="none" w:sz="0" w:space="0" w:color="auto"/>
            <w:bottom w:val="none" w:sz="0" w:space="0" w:color="auto"/>
            <w:right w:val="none" w:sz="0" w:space="0" w:color="auto"/>
          </w:divBdr>
        </w:div>
        <w:div w:id="1365791067">
          <w:marLeft w:val="0"/>
          <w:marRight w:val="0"/>
          <w:marTop w:val="0"/>
          <w:marBottom w:val="101"/>
          <w:divBdr>
            <w:top w:val="none" w:sz="0" w:space="0" w:color="auto"/>
            <w:left w:val="none" w:sz="0" w:space="0" w:color="auto"/>
            <w:bottom w:val="none" w:sz="0" w:space="0" w:color="auto"/>
            <w:right w:val="none" w:sz="0" w:space="0" w:color="auto"/>
          </w:divBdr>
        </w:div>
        <w:div w:id="904293260">
          <w:marLeft w:val="0"/>
          <w:marRight w:val="0"/>
          <w:marTop w:val="0"/>
          <w:marBottom w:val="101"/>
          <w:divBdr>
            <w:top w:val="none" w:sz="0" w:space="0" w:color="auto"/>
            <w:left w:val="none" w:sz="0" w:space="0" w:color="auto"/>
            <w:bottom w:val="none" w:sz="0" w:space="0" w:color="auto"/>
            <w:right w:val="none" w:sz="0" w:space="0" w:color="auto"/>
          </w:divBdr>
        </w:div>
        <w:div w:id="352343476">
          <w:marLeft w:val="0"/>
          <w:marRight w:val="0"/>
          <w:marTop w:val="0"/>
          <w:marBottom w:val="101"/>
          <w:divBdr>
            <w:top w:val="none" w:sz="0" w:space="0" w:color="auto"/>
            <w:left w:val="none" w:sz="0" w:space="0" w:color="auto"/>
            <w:bottom w:val="none" w:sz="0" w:space="0" w:color="auto"/>
            <w:right w:val="none" w:sz="0" w:space="0" w:color="auto"/>
          </w:divBdr>
        </w:div>
        <w:div w:id="245963805">
          <w:marLeft w:val="0"/>
          <w:marRight w:val="0"/>
          <w:marTop w:val="0"/>
          <w:marBottom w:val="101"/>
          <w:divBdr>
            <w:top w:val="none" w:sz="0" w:space="0" w:color="auto"/>
            <w:left w:val="none" w:sz="0" w:space="0" w:color="auto"/>
            <w:bottom w:val="none" w:sz="0" w:space="0" w:color="auto"/>
            <w:right w:val="none" w:sz="0" w:space="0" w:color="auto"/>
          </w:divBdr>
        </w:div>
        <w:div w:id="463812245">
          <w:marLeft w:val="0"/>
          <w:marRight w:val="0"/>
          <w:marTop w:val="0"/>
          <w:marBottom w:val="101"/>
          <w:divBdr>
            <w:top w:val="none" w:sz="0" w:space="0" w:color="auto"/>
            <w:left w:val="none" w:sz="0" w:space="0" w:color="auto"/>
            <w:bottom w:val="none" w:sz="0" w:space="0" w:color="auto"/>
            <w:right w:val="none" w:sz="0" w:space="0" w:color="auto"/>
          </w:divBdr>
        </w:div>
        <w:div w:id="2002200063">
          <w:marLeft w:val="0"/>
          <w:marRight w:val="0"/>
          <w:marTop w:val="0"/>
          <w:marBottom w:val="101"/>
          <w:divBdr>
            <w:top w:val="none" w:sz="0" w:space="0" w:color="auto"/>
            <w:left w:val="none" w:sz="0" w:space="0" w:color="auto"/>
            <w:bottom w:val="none" w:sz="0" w:space="0" w:color="auto"/>
            <w:right w:val="none" w:sz="0" w:space="0" w:color="auto"/>
          </w:divBdr>
        </w:div>
        <w:div w:id="708916757">
          <w:marLeft w:val="0"/>
          <w:marRight w:val="0"/>
          <w:marTop w:val="0"/>
          <w:marBottom w:val="101"/>
          <w:divBdr>
            <w:top w:val="none" w:sz="0" w:space="0" w:color="auto"/>
            <w:left w:val="none" w:sz="0" w:space="0" w:color="auto"/>
            <w:bottom w:val="none" w:sz="0" w:space="0" w:color="auto"/>
            <w:right w:val="none" w:sz="0" w:space="0" w:color="auto"/>
          </w:divBdr>
        </w:div>
        <w:div w:id="1575581053">
          <w:marLeft w:val="0"/>
          <w:marRight w:val="0"/>
          <w:marTop w:val="0"/>
          <w:marBottom w:val="101"/>
          <w:divBdr>
            <w:top w:val="none" w:sz="0" w:space="0" w:color="auto"/>
            <w:left w:val="none" w:sz="0" w:space="0" w:color="auto"/>
            <w:bottom w:val="none" w:sz="0" w:space="0" w:color="auto"/>
            <w:right w:val="none" w:sz="0" w:space="0" w:color="auto"/>
          </w:divBdr>
        </w:div>
        <w:div w:id="1556506694">
          <w:marLeft w:val="0"/>
          <w:marRight w:val="0"/>
          <w:marTop w:val="0"/>
          <w:marBottom w:val="101"/>
          <w:divBdr>
            <w:top w:val="none" w:sz="0" w:space="0" w:color="auto"/>
            <w:left w:val="none" w:sz="0" w:space="0" w:color="auto"/>
            <w:bottom w:val="none" w:sz="0" w:space="0" w:color="auto"/>
            <w:right w:val="none" w:sz="0" w:space="0" w:color="auto"/>
          </w:divBdr>
        </w:div>
        <w:div w:id="1529685420">
          <w:marLeft w:val="0"/>
          <w:marRight w:val="0"/>
          <w:marTop w:val="0"/>
          <w:marBottom w:val="101"/>
          <w:divBdr>
            <w:top w:val="none" w:sz="0" w:space="0" w:color="auto"/>
            <w:left w:val="none" w:sz="0" w:space="0" w:color="auto"/>
            <w:bottom w:val="none" w:sz="0" w:space="0" w:color="auto"/>
            <w:right w:val="none" w:sz="0" w:space="0" w:color="auto"/>
          </w:divBdr>
        </w:div>
        <w:div w:id="1309242527">
          <w:marLeft w:val="0"/>
          <w:marRight w:val="0"/>
          <w:marTop w:val="0"/>
          <w:marBottom w:val="101"/>
          <w:divBdr>
            <w:top w:val="none" w:sz="0" w:space="0" w:color="auto"/>
            <w:left w:val="none" w:sz="0" w:space="0" w:color="auto"/>
            <w:bottom w:val="none" w:sz="0" w:space="0" w:color="auto"/>
            <w:right w:val="none" w:sz="0" w:space="0" w:color="auto"/>
          </w:divBdr>
        </w:div>
        <w:div w:id="271404289">
          <w:marLeft w:val="0"/>
          <w:marRight w:val="0"/>
          <w:marTop w:val="0"/>
          <w:marBottom w:val="101"/>
          <w:divBdr>
            <w:top w:val="none" w:sz="0" w:space="0" w:color="auto"/>
            <w:left w:val="none" w:sz="0" w:space="0" w:color="auto"/>
            <w:bottom w:val="none" w:sz="0" w:space="0" w:color="auto"/>
            <w:right w:val="none" w:sz="0" w:space="0" w:color="auto"/>
          </w:divBdr>
        </w:div>
        <w:div w:id="776220736">
          <w:marLeft w:val="0"/>
          <w:marRight w:val="0"/>
          <w:marTop w:val="0"/>
          <w:marBottom w:val="101"/>
          <w:divBdr>
            <w:top w:val="none" w:sz="0" w:space="0" w:color="auto"/>
            <w:left w:val="none" w:sz="0" w:space="0" w:color="auto"/>
            <w:bottom w:val="none" w:sz="0" w:space="0" w:color="auto"/>
            <w:right w:val="none" w:sz="0" w:space="0" w:color="auto"/>
          </w:divBdr>
        </w:div>
        <w:div w:id="248194348">
          <w:marLeft w:val="0"/>
          <w:marRight w:val="0"/>
          <w:marTop w:val="0"/>
          <w:marBottom w:val="101"/>
          <w:divBdr>
            <w:top w:val="none" w:sz="0" w:space="0" w:color="auto"/>
            <w:left w:val="none" w:sz="0" w:space="0" w:color="auto"/>
            <w:bottom w:val="none" w:sz="0" w:space="0" w:color="auto"/>
            <w:right w:val="none" w:sz="0" w:space="0" w:color="auto"/>
          </w:divBdr>
        </w:div>
        <w:div w:id="431898077">
          <w:marLeft w:val="0"/>
          <w:marRight w:val="0"/>
          <w:marTop w:val="0"/>
          <w:marBottom w:val="101"/>
          <w:divBdr>
            <w:top w:val="none" w:sz="0" w:space="0" w:color="auto"/>
            <w:left w:val="none" w:sz="0" w:space="0" w:color="auto"/>
            <w:bottom w:val="none" w:sz="0" w:space="0" w:color="auto"/>
            <w:right w:val="none" w:sz="0" w:space="0" w:color="auto"/>
          </w:divBdr>
        </w:div>
        <w:div w:id="1842963198">
          <w:marLeft w:val="0"/>
          <w:marRight w:val="0"/>
          <w:marTop w:val="0"/>
          <w:marBottom w:val="101"/>
          <w:divBdr>
            <w:top w:val="none" w:sz="0" w:space="0" w:color="auto"/>
            <w:left w:val="none" w:sz="0" w:space="0" w:color="auto"/>
            <w:bottom w:val="none" w:sz="0" w:space="0" w:color="auto"/>
            <w:right w:val="none" w:sz="0" w:space="0" w:color="auto"/>
          </w:divBdr>
        </w:div>
        <w:div w:id="1539582663">
          <w:marLeft w:val="0"/>
          <w:marRight w:val="0"/>
          <w:marTop w:val="0"/>
          <w:marBottom w:val="101"/>
          <w:divBdr>
            <w:top w:val="none" w:sz="0" w:space="0" w:color="auto"/>
            <w:left w:val="none" w:sz="0" w:space="0" w:color="auto"/>
            <w:bottom w:val="none" w:sz="0" w:space="0" w:color="auto"/>
            <w:right w:val="none" w:sz="0" w:space="0" w:color="auto"/>
          </w:divBdr>
        </w:div>
        <w:div w:id="962543164">
          <w:marLeft w:val="0"/>
          <w:marRight w:val="0"/>
          <w:marTop w:val="0"/>
          <w:marBottom w:val="101"/>
          <w:divBdr>
            <w:top w:val="none" w:sz="0" w:space="0" w:color="auto"/>
            <w:left w:val="none" w:sz="0" w:space="0" w:color="auto"/>
            <w:bottom w:val="none" w:sz="0" w:space="0" w:color="auto"/>
            <w:right w:val="none" w:sz="0" w:space="0" w:color="auto"/>
          </w:divBdr>
        </w:div>
        <w:div w:id="194579296">
          <w:marLeft w:val="0"/>
          <w:marRight w:val="0"/>
          <w:marTop w:val="0"/>
          <w:marBottom w:val="101"/>
          <w:divBdr>
            <w:top w:val="none" w:sz="0" w:space="0" w:color="auto"/>
            <w:left w:val="none" w:sz="0" w:space="0" w:color="auto"/>
            <w:bottom w:val="none" w:sz="0" w:space="0" w:color="auto"/>
            <w:right w:val="none" w:sz="0" w:space="0" w:color="auto"/>
          </w:divBdr>
        </w:div>
        <w:div w:id="1870222994">
          <w:marLeft w:val="0"/>
          <w:marRight w:val="0"/>
          <w:marTop w:val="0"/>
          <w:marBottom w:val="101"/>
          <w:divBdr>
            <w:top w:val="none" w:sz="0" w:space="0" w:color="auto"/>
            <w:left w:val="none" w:sz="0" w:space="0" w:color="auto"/>
            <w:bottom w:val="none" w:sz="0" w:space="0" w:color="auto"/>
            <w:right w:val="none" w:sz="0" w:space="0" w:color="auto"/>
          </w:divBdr>
        </w:div>
        <w:div w:id="984895463">
          <w:marLeft w:val="0"/>
          <w:marRight w:val="0"/>
          <w:marTop w:val="0"/>
          <w:marBottom w:val="101"/>
          <w:divBdr>
            <w:top w:val="none" w:sz="0" w:space="0" w:color="auto"/>
            <w:left w:val="none" w:sz="0" w:space="0" w:color="auto"/>
            <w:bottom w:val="none" w:sz="0" w:space="0" w:color="auto"/>
            <w:right w:val="none" w:sz="0" w:space="0" w:color="auto"/>
          </w:divBdr>
        </w:div>
        <w:div w:id="1660958109">
          <w:marLeft w:val="0"/>
          <w:marRight w:val="0"/>
          <w:marTop w:val="0"/>
          <w:marBottom w:val="101"/>
          <w:divBdr>
            <w:top w:val="none" w:sz="0" w:space="0" w:color="auto"/>
            <w:left w:val="none" w:sz="0" w:space="0" w:color="auto"/>
            <w:bottom w:val="none" w:sz="0" w:space="0" w:color="auto"/>
            <w:right w:val="none" w:sz="0" w:space="0" w:color="auto"/>
          </w:divBdr>
        </w:div>
        <w:div w:id="1435902473">
          <w:marLeft w:val="0"/>
          <w:marRight w:val="0"/>
          <w:marTop w:val="0"/>
          <w:marBottom w:val="101"/>
          <w:divBdr>
            <w:top w:val="none" w:sz="0" w:space="0" w:color="auto"/>
            <w:left w:val="none" w:sz="0" w:space="0" w:color="auto"/>
            <w:bottom w:val="none" w:sz="0" w:space="0" w:color="auto"/>
            <w:right w:val="none" w:sz="0" w:space="0" w:color="auto"/>
          </w:divBdr>
        </w:div>
        <w:div w:id="1440027708">
          <w:marLeft w:val="0"/>
          <w:marRight w:val="0"/>
          <w:marTop w:val="0"/>
          <w:marBottom w:val="101"/>
          <w:divBdr>
            <w:top w:val="none" w:sz="0" w:space="0" w:color="auto"/>
            <w:left w:val="none" w:sz="0" w:space="0" w:color="auto"/>
            <w:bottom w:val="none" w:sz="0" w:space="0" w:color="auto"/>
            <w:right w:val="none" w:sz="0" w:space="0" w:color="auto"/>
          </w:divBdr>
        </w:div>
        <w:div w:id="1402018069">
          <w:marLeft w:val="0"/>
          <w:marRight w:val="0"/>
          <w:marTop w:val="0"/>
          <w:marBottom w:val="101"/>
          <w:divBdr>
            <w:top w:val="none" w:sz="0" w:space="0" w:color="auto"/>
            <w:left w:val="none" w:sz="0" w:space="0" w:color="auto"/>
            <w:bottom w:val="none" w:sz="0" w:space="0" w:color="auto"/>
            <w:right w:val="none" w:sz="0" w:space="0" w:color="auto"/>
          </w:divBdr>
        </w:div>
        <w:div w:id="988217934">
          <w:marLeft w:val="0"/>
          <w:marRight w:val="0"/>
          <w:marTop w:val="0"/>
          <w:marBottom w:val="101"/>
          <w:divBdr>
            <w:top w:val="none" w:sz="0" w:space="0" w:color="auto"/>
            <w:left w:val="none" w:sz="0" w:space="0" w:color="auto"/>
            <w:bottom w:val="none" w:sz="0" w:space="0" w:color="auto"/>
            <w:right w:val="none" w:sz="0" w:space="0" w:color="auto"/>
          </w:divBdr>
        </w:div>
        <w:div w:id="1961836778">
          <w:marLeft w:val="0"/>
          <w:marRight w:val="0"/>
          <w:marTop w:val="0"/>
          <w:marBottom w:val="101"/>
          <w:divBdr>
            <w:top w:val="none" w:sz="0" w:space="0" w:color="auto"/>
            <w:left w:val="none" w:sz="0" w:space="0" w:color="auto"/>
            <w:bottom w:val="none" w:sz="0" w:space="0" w:color="auto"/>
            <w:right w:val="none" w:sz="0" w:space="0" w:color="auto"/>
          </w:divBdr>
        </w:div>
        <w:div w:id="382676736">
          <w:marLeft w:val="0"/>
          <w:marRight w:val="0"/>
          <w:marTop w:val="0"/>
          <w:marBottom w:val="101"/>
          <w:divBdr>
            <w:top w:val="none" w:sz="0" w:space="0" w:color="auto"/>
            <w:left w:val="none" w:sz="0" w:space="0" w:color="auto"/>
            <w:bottom w:val="none" w:sz="0" w:space="0" w:color="auto"/>
            <w:right w:val="none" w:sz="0" w:space="0" w:color="auto"/>
          </w:divBdr>
        </w:div>
        <w:div w:id="433748744">
          <w:marLeft w:val="0"/>
          <w:marRight w:val="0"/>
          <w:marTop w:val="0"/>
          <w:marBottom w:val="101"/>
          <w:divBdr>
            <w:top w:val="none" w:sz="0" w:space="0" w:color="auto"/>
            <w:left w:val="none" w:sz="0" w:space="0" w:color="auto"/>
            <w:bottom w:val="none" w:sz="0" w:space="0" w:color="auto"/>
            <w:right w:val="none" w:sz="0" w:space="0" w:color="auto"/>
          </w:divBdr>
        </w:div>
        <w:div w:id="466706299">
          <w:marLeft w:val="0"/>
          <w:marRight w:val="0"/>
          <w:marTop w:val="0"/>
          <w:marBottom w:val="101"/>
          <w:divBdr>
            <w:top w:val="none" w:sz="0" w:space="0" w:color="auto"/>
            <w:left w:val="none" w:sz="0" w:space="0" w:color="auto"/>
            <w:bottom w:val="none" w:sz="0" w:space="0" w:color="auto"/>
            <w:right w:val="none" w:sz="0" w:space="0" w:color="auto"/>
          </w:divBdr>
        </w:div>
        <w:div w:id="151071542">
          <w:marLeft w:val="792"/>
          <w:marRight w:val="0"/>
          <w:marTop w:val="0"/>
          <w:marBottom w:val="101"/>
          <w:divBdr>
            <w:top w:val="none" w:sz="0" w:space="0" w:color="auto"/>
            <w:left w:val="none" w:sz="0" w:space="0" w:color="auto"/>
            <w:bottom w:val="none" w:sz="0" w:space="0" w:color="auto"/>
            <w:right w:val="none" w:sz="0" w:space="0" w:color="auto"/>
          </w:divBdr>
        </w:div>
        <w:div w:id="1149977418">
          <w:marLeft w:val="792"/>
          <w:marRight w:val="0"/>
          <w:marTop w:val="0"/>
          <w:marBottom w:val="101"/>
          <w:divBdr>
            <w:top w:val="none" w:sz="0" w:space="0" w:color="auto"/>
            <w:left w:val="none" w:sz="0" w:space="0" w:color="auto"/>
            <w:bottom w:val="none" w:sz="0" w:space="0" w:color="auto"/>
            <w:right w:val="none" w:sz="0" w:space="0" w:color="auto"/>
          </w:divBdr>
        </w:div>
        <w:div w:id="2074690727">
          <w:marLeft w:val="792"/>
          <w:marRight w:val="0"/>
          <w:marTop w:val="0"/>
          <w:marBottom w:val="101"/>
          <w:divBdr>
            <w:top w:val="none" w:sz="0" w:space="0" w:color="auto"/>
            <w:left w:val="none" w:sz="0" w:space="0" w:color="auto"/>
            <w:bottom w:val="none" w:sz="0" w:space="0" w:color="auto"/>
            <w:right w:val="none" w:sz="0" w:space="0" w:color="auto"/>
          </w:divBdr>
        </w:div>
        <w:div w:id="1216702147">
          <w:marLeft w:val="792"/>
          <w:marRight w:val="0"/>
          <w:marTop w:val="0"/>
          <w:marBottom w:val="101"/>
          <w:divBdr>
            <w:top w:val="none" w:sz="0" w:space="0" w:color="auto"/>
            <w:left w:val="none" w:sz="0" w:space="0" w:color="auto"/>
            <w:bottom w:val="none" w:sz="0" w:space="0" w:color="auto"/>
            <w:right w:val="none" w:sz="0" w:space="0" w:color="auto"/>
          </w:divBdr>
        </w:div>
        <w:div w:id="1544947599">
          <w:marLeft w:val="792"/>
          <w:marRight w:val="0"/>
          <w:marTop w:val="0"/>
          <w:marBottom w:val="101"/>
          <w:divBdr>
            <w:top w:val="none" w:sz="0" w:space="0" w:color="auto"/>
            <w:left w:val="none" w:sz="0" w:space="0" w:color="auto"/>
            <w:bottom w:val="none" w:sz="0" w:space="0" w:color="auto"/>
            <w:right w:val="none" w:sz="0" w:space="0" w:color="auto"/>
          </w:divBdr>
        </w:div>
        <w:div w:id="2051297817">
          <w:marLeft w:val="792"/>
          <w:marRight w:val="0"/>
          <w:marTop w:val="0"/>
          <w:marBottom w:val="101"/>
          <w:divBdr>
            <w:top w:val="none" w:sz="0" w:space="0" w:color="auto"/>
            <w:left w:val="none" w:sz="0" w:space="0" w:color="auto"/>
            <w:bottom w:val="none" w:sz="0" w:space="0" w:color="auto"/>
            <w:right w:val="none" w:sz="0" w:space="0" w:color="auto"/>
          </w:divBdr>
        </w:div>
        <w:div w:id="680202882">
          <w:marLeft w:val="792"/>
          <w:marRight w:val="0"/>
          <w:marTop w:val="0"/>
          <w:marBottom w:val="101"/>
          <w:divBdr>
            <w:top w:val="none" w:sz="0" w:space="0" w:color="auto"/>
            <w:left w:val="none" w:sz="0" w:space="0" w:color="auto"/>
            <w:bottom w:val="none" w:sz="0" w:space="0" w:color="auto"/>
            <w:right w:val="none" w:sz="0" w:space="0" w:color="auto"/>
          </w:divBdr>
        </w:div>
        <w:div w:id="59638198">
          <w:marLeft w:val="792"/>
          <w:marRight w:val="0"/>
          <w:marTop w:val="0"/>
          <w:marBottom w:val="101"/>
          <w:divBdr>
            <w:top w:val="none" w:sz="0" w:space="0" w:color="auto"/>
            <w:left w:val="none" w:sz="0" w:space="0" w:color="auto"/>
            <w:bottom w:val="none" w:sz="0" w:space="0" w:color="auto"/>
            <w:right w:val="none" w:sz="0" w:space="0" w:color="auto"/>
          </w:divBdr>
        </w:div>
        <w:div w:id="877669872">
          <w:marLeft w:val="792"/>
          <w:marRight w:val="0"/>
          <w:marTop w:val="0"/>
          <w:marBottom w:val="101"/>
          <w:divBdr>
            <w:top w:val="none" w:sz="0" w:space="0" w:color="auto"/>
            <w:left w:val="none" w:sz="0" w:space="0" w:color="auto"/>
            <w:bottom w:val="none" w:sz="0" w:space="0" w:color="auto"/>
            <w:right w:val="none" w:sz="0" w:space="0" w:color="auto"/>
          </w:divBdr>
        </w:div>
        <w:div w:id="1836067117">
          <w:marLeft w:val="792"/>
          <w:marRight w:val="0"/>
          <w:marTop w:val="0"/>
          <w:marBottom w:val="101"/>
          <w:divBdr>
            <w:top w:val="none" w:sz="0" w:space="0" w:color="auto"/>
            <w:left w:val="none" w:sz="0" w:space="0" w:color="auto"/>
            <w:bottom w:val="none" w:sz="0" w:space="0" w:color="auto"/>
            <w:right w:val="none" w:sz="0" w:space="0" w:color="auto"/>
          </w:divBdr>
        </w:div>
        <w:div w:id="1209799201">
          <w:marLeft w:val="792"/>
          <w:marRight w:val="0"/>
          <w:marTop w:val="0"/>
          <w:marBottom w:val="101"/>
          <w:divBdr>
            <w:top w:val="none" w:sz="0" w:space="0" w:color="auto"/>
            <w:left w:val="none" w:sz="0" w:space="0" w:color="auto"/>
            <w:bottom w:val="none" w:sz="0" w:space="0" w:color="auto"/>
            <w:right w:val="none" w:sz="0" w:space="0" w:color="auto"/>
          </w:divBdr>
        </w:div>
        <w:div w:id="57022493">
          <w:marLeft w:val="792"/>
          <w:marRight w:val="0"/>
          <w:marTop w:val="0"/>
          <w:marBottom w:val="101"/>
          <w:divBdr>
            <w:top w:val="none" w:sz="0" w:space="0" w:color="auto"/>
            <w:left w:val="none" w:sz="0" w:space="0" w:color="auto"/>
            <w:bottom w:val="none" w:sz="0" w:space="0" w:color="auto"/>
            <w:right w:val="none" w:sz="0" w:space="0" w:color="auto"/>
          </w:divBdr>
        </w:div>
        <w:div w:id="320817104">
          <w:marLeft w:val="792"/>
          <w:marRight w:val="0"/>
          <w:marTop w:val="0"/>
          <w:marBottom w:val="101"/>
          <w:divBdr>
            <w:top w:val="none" w:sz="0" w:space="0" w:color="auto"/>
            <w:left w:val="none" w:sz="0" w:space="0" w:color="auto"/>
            <w:bottom w:val="none" w:sz="0" w:space="0" w:color="auto"/>
            <w:right w:val="none" w:sz="0" w:space="0" w:color="auto"/>
          </w:divBdr>
        </w:div>
        <w:div w:id="655451414">
          <w:marLeft w:val="792"/>
          <w:marRight w:val="0"/>
          <w:marTop w:val="0"/>
          <w:marBottom w:val="101"/>
          <w:divBdr>
            <w:top w:val="none" w:sz="0" w:space="0" w:color="auto"/>
            <w:left w:val="none" w:sz="0" w:space="0" w:color="auto"/>
            <w:bottom w:val="none" w:sz="0" w:space="0" w:color="auto"/>
            <w:right w:val="none" w:sz="0" w:space="0" w:color="auto"/>
          </w:divBdr>
        </w:div>
        <w:div w:id="305626050">
          <w:marLeft w:val="792"/>
          <w:marRight w:val="0"/>
          <w:marTop w:val="0"/>
          <w:marBottom w:val="101"/>
          <w:divBdr>
            <w:top w:val="none" w:sz="0" w:space="0" w:color="auto"/>
            <w:left w:val="none" w:sz="0" w:space="0" w:color="auto"/>
            <w:bottom w:val="none" w:sz="0" w:space="0" w:color="auto"/>
            <w:right w:val="none" w:sz="0" w:space="0" w:color="auto"/>
          </w:divBdr>
        </w:div>
        <w:div w:id="1993367126">
          <w:marLeft w:val="792"/>
          <w:marRight w:val="0"/>
          <w:marTop w:val="0"/>
          <w:marBottom w:val="101"/>
          <w:divBdr>
            <w:top w:val="none" w:sz="0" w:space="0" w:color="auto"/>
            <w:left w:val="none" w:sz="0" w:space="0" w:color="auto"/>
            <w:bottom w:val="none" w:sz="0" w:space="0" w:color="auto"/>
            <w:right w:val="none" w:sz="0" w:space="0" w:color="auto"/>
          </w:divBdr>
        </w:div>
        <w:div w:id="958758327">
          <w:marLeft w:val="792"/>
          <w:marRight w:val="0"/>
          <w:marTop w:val="0"/>
          <w:marBottom w:val="101"/>
          <w:divBdr>
            <w:top w:val="none" w:sz="0" w:space="0" w:color="auto"/>
            <w:left w:val="none" w:sz="0" w:space="0" w:color="auto"/>
            <w:bottom w:val="none" w:sz="0" w:space="0" w:color="auto"/>
            <w:right w:val="none" w:sz="0" w:space="0" w:color="auto"/>
          </w:divBdr>
        </w:div>
        <w:div w:id="36591229">
          <w:marLeft w:val="792"/>
          <w:marRight w:val="0"/>
          <w:marTop w:val="0"/>
          <w:marBottom w:val="101"/>
          <w:divBdr>
            <w:top w:val="none" w:sz="0" w:space="0" w:color="auto"/>
            <w:left w:val="none" w:sz="0" w:space="0" w:color="auto"/>
            <w:bottom w:val="none" w:sz="0" w:space="0" w:color="auto"/>
            <w:right w:val="none" w:sz="0" w:space="0" w:color="auto"/>
          </w:divBdr>
        </w:div>
        <w:div w:id="197746872">
          <w:marLeft w:val="792"/>
          <w:marRight w:val="0"/>
          <w:marTop w:val="0"/>
          <w:marBottom w:val="101"/>
          <w:divBdr>
            <w:top w:val="none" w:sz="0" w:space="0" w:color="auto"/>
            <w:left w:val="none" w:sz="0" w:space="0" w:color="auto"/>
            <w:bottom w:val="none" w:sz="0" w:space="0" w:color="auto"/>
            <w:right w:val="none" w:sz="0" w:space="0" w:color="auto"/>
          </w:divBdr>
        </w:div>
        <w:div w:id="219942086">
          <w:marLeft w:val="792"/>
          <w:marRight w:val="0"/>
          <w:marTop w:val="0"/>
          <w:marBottom w:val="101"/>
          <w:divBdr>
            <w:top w:val="none" w:sz="0" w:space="0" w:color="auto"/>
            <w:left w:val="none" w:sz="0" w:space="0" w:color="auto"/>
            <w:bottom w:val="none" w:sz="0" w:space="0" w:color="auto"/>
            <w:right w:val="none" w:sz="0" w:space="0" w:color="auto"/>
          </w:divBdr>
        </w:div>
        <w:div w:id="421608548">
          <w:marLeft w:val="792"/>
          <w:marRight w:val="0"/>
          <w:marTop w:val="0"/>
          <w:marBottom w:val="101"/>
          <w:divBdr>
            <w:top w:val="none" w:sz="0" w:space="0" w:color="auto"/>
            <w:left w:val="none" w:sz="0" w:space="0" w:color="auto"/>
            <w:bottom w:val="none" w:sz="0" w:space="0" w:color="auto"/>
            <w:right w:val="none" w:sz="0" w:space="0" w:color="auto"/>
          </w:divBdr>
        </w:div>
        <w:div w:id="1433940754">
          <w:marLeft w:val="792"/>
          <w:marRight w:val="0"/>
          <w:marTop w:val="0"/>
          <w:marBottom w:val="101"/>
          <w:divBdr>
            <w:top w:val="none" w:sz="0" w:space="0" w:color="auto"/>
            <w:left w:val="none" w:sz="0" w:space="0" w:color="auto"/>
            <w:bottom w:val="none" w:sz="0" w:space="0" w:color="auto"/>
            <w:right w:val="none" w:sz="0" w:space="0" w:color="auto"/>
          </w:divBdr>
        </w:div>
        <w:div w:id="1553347544">
          <w:marLeft w:val="792"/>
          <w:marRight w:val="0"/>
          <w:marTop w:val="0"/>
          <w:marBottom w:val="101"/>
          <w:divBdr>
            <w:top w:val="none" w:sz="0" w:space="0" w:color="auto"/>
            <w:left w:val="none" w:sz="0" w:space="0" w:color="auto"/>
            <w:bottom w:val="none" w:sz="0" w:space="0" w:color="auto"/>
            <w:right w:val="none" w:sz="0" w:space="0" w:color="auto"/>
          </w:divBdr>
        </w:div>
        <w:div w:id="590448">
          <w:marLeft w:val="792"/>
          <w:marRight w:val="0"/>
          <w:marTop w:val="0"/>
          <w:marBottom w:val="101"/>
          <w:divBdr>
            <w:top w:val="none" w:sz="0" w:space="0" w:color="auto"/>
            <w:left w:val="none" w:sz="0" w:space="0" w:color="auto"/>
            <w:bottom w:val="none" w:sz="0" w:space="0" w:color="auto"/>
            <w:right w:val="none" w:sz="0" w:space="0" w:color="auto"/>
          </w:divBdr>
        </w:div>
        <w:div w:id="177893803">
          <w:marLeft w:val="792"/>
          <w:marRight w:val="0"/>
          <w:marTop w:val="0"/>
          <w:marBottom w:val="101"/>
          <w:divBdr>
            <w:top w:val="none" w:sz="0" w:space="0" w:color="auto"/>
            <w:left w:val="none" w:sz="0" w:space="0" w:color="auto"/>
            <w:bottom w:val="none" w:sz="0" w:space="0" w:color="auto"/>
            <w:right w:val="none" w:sz="0" w:space="0" w:color="auto"/>
          </w:divBdr>
        </w:div>
        <w:div w:id="1273438408">
          <w:marLeft w:val="792"/>
          <w:marRight w:val="0"/>
          <w:marTop w:val="0"/>
          <w:marBottom w:val="101"/>
          <w:divBdr>
            <w:top w:val="none" w:sz="0" w:space="0" w:color="auto"/>
            <w:left w:val="none" w:sz="0" w:space="0" w:color="auto"/>
            <w:bottom w:val="none" w:sz="0" w:space="0" w:color="auto"/>
            <w:right w:val="none" w:sz="0" w:space="0" w:color="auto"/>
          </w:divBdr>
        </w:div>
        <w:div w:id="574780373">
          <w:marLeft w:val="792"/>
          <w:marRight w:val="0"/>
          <w:marTop w:val="0"/>
          <w:marBottom w:val="101"/>
          <w:divBdr>
            <w:top w:val="none" w:sz="0" w:space="0" w:color="auto"/>
            <w:left w:val="none" w:sz="0" w:space="0" w:color="auto"/>
            <w:bottom w:val="none" w:sz="0" w:space="0" w:color="auto"/>
            <w:right w:val="none" w:sz="0" w:space="0" w:color="auto"/>
          </w:divBdr>
        </w:div>
        <w:div w:id="1654869393">
          <w:marLeft w:val="792"/>
          <w:marRight w:val="0"/>
          <w:marTop w:val="0"/>
          <w:marBottom w:val="101"/>
          <w:divBdr>
            <w:top w:val="none" w:sz="0" w:space="0" w:color="auto"/>
            <w:left w:val="none" w:sz="0" w:space="0" w:color="auto"/>
            <w:bottom w:val="none" w:sz="0" w:space="0" w:color="auto"/>
            <w:right w:val="none" w:sz="0" w:space="0" w:color="auto"/>
          </w:divBdr>
        </w:div>
        <w:div w:id="1392340027">
          <w:marLeft w:val="792"/>
          <w:marRight w:val="0"/>
          <w:marTop w:val="0"/>
          <w:marBottom w:val="101"/>
          <w:divBdr>
            <w:top w:val="none" w:sz="0" w:space="0" w:color="auto"/>
            <w:left w:val="none" w:sz="0" w:space="0" w:color="auto"/>
            <w:bottom w:val="none" w:sz="0" w:space="0" w:color="auto"/>
            <w:right w:val="none" w:sz="0" w:space="0" w:color="auto"/>
          </w:divBdr>
        </w:div>
        <w:div w:id="689838752">
          <w:marLeft w:val="792"/>
          <w:marRight w:val="0"/>
          <w:marTop w:val="0"/>
          <w:marBottom w:val="101"/>
          <w:divBdr>
            <w:top w:val="none" w:sz="0" w:space="0" w:color="auto"/>
            <w:left w:val="none" w:sz="0" w:space="0" w:color="auto"/>
            <w:bottom w:val="none" w:sz="0" w:space="0" w:color="auto"/>
            <w:right w:val="none" w:sz="0" w:space="0" w:color="auto"/>
          </w:divBdr>
        </w:div>
        <w:div w:id="1791783132">
          <w:marLeft w:val="792"/>
          <w:marRight w:val="0"/>
          <w:marTop w:val="0"/>
          <w:marBottom w:val="101"/>
          <w:divBdr>
            <w:top w:val="none" w:sz="0" w:space="0" w:color="auto"/>
            <w:left w:val="none" w:sz="0" w:space="0" w:color="auto"/>
            <w:bottom w:val="none" w:sz="0" w:space="0" w:color="auto"/>
            <w:right w:val="none" w:sz="0" w:space="0" w:color="auto"/>
          </w:divBdr>
        </w:div>
        <w:div w:id="1212381175">
          <w:marLeft w:val="792"/>
          <w:marRight w:val="0"/>
          <w:marTop w:val="0"/>
          <w:marBottom w:val="101"/>
          <w:divBdr>
            <w:top w:val="none" w:sz="0" w:space="0" w:color="auto"/>
            <w:left w:val="none" w:sz="0" w:space="0" w:color="auto"/>
            <w:bottom w:val="none" w:sz="0" w:space="0" w:color="auto"/>
            <w:right w:val="none" w:sz="0" w:space="0" w:color="auto"/>
          </w:divBdr>
        </w:div>
        <w:div w:id="1795830226">
          <w:marLeft w:val="792"/>
          <w:marRight w:val="0"/>
          <w:marTop w:val="0"/>
          <w:marBottom w:val="101"/>
          <w:divBdr>
            <w:top w:val="none" w:sz="0" w:space="0" w:color="auto"/>
            <w:left w:val="none" w:sz="0" w:space="0" w:color="auto"/>
            <w:bottom w:val="none" w:sz="0" w:space="0" w:color="auto"/>
            <w:right w:val="none" w:sz="0" w:space="0" w:color="auto"/>
          </w:divBdr>
        </w:div>
        <w:div w:id="1304119022">
          <w:marLeft w:val="792"/>
          <w:marRight w:val="0"/>
          <w:marTop w:val="0"/>
          <w:marBottom w:val="101"/>
          <w:divBdr>
            <w:top w:val="none" w:sz="0" w:space="0" w:color="auto"/>
            <w:left w:val="none" w:sz="0" w:space="0" w:color="auto"/>
            <w:bottom w:val="none" w:sz="0" w:space="0" w:color="auto"/>
            <w:right w:val="none" w:sz="0" w:space="0" w:color="auto"/>
          </w:divBdr>
        </w:div>
        <w:div w:id="691999583">
          <w:marLeft w:val="792"/>
          <w:marRight w:val="0"/>
          <w:marTop w:val="0"/>
          <w:marBottom w:val="101"/>
          <w:divBdr>
            <w:top w:val="none" w:sz="0" w:space="0" w:color="auto"/>
            <w:left w:val="none" w:sz="0" w:space="0" w:color="auto"/>
            <w:bottom w:val="none" w:sz="0" w:space="0" w:color="auto"/>
            <w:right w:val="none" w:sz="0" w:space="0" w:color="auto"/>
          </w:divBdr>
        </w:div>
        <w:div w:id="553665766">
          <w:marLeft w:val="792"/>
          <w:marRight w:val="0"/>
          <w:marTop w:val="0"/>
          <w:marBottom w:val="101"/>
          <w:divBdr>
            <w:top w:val="none" w:sz="0" w:space="0" w:color="auto"/>
            <w:left w:val="none" w:sz="0" w:space="0" w:color="auto"/>
            <w:bottom w:val="none" w:sz="0" w:space="0" w:color="auto"/>
            <w:right w:val="none" w:sz="0" w:space="0" w:color="auto"/>
          </w:divBdr>
        </w:div>
        <w:div w:id="1137993088">
          <w:marLeft w:val="792"/>
          <w:marRight w:val="0"/>
          <w:marTop w:val="0"/>
          <w:marBottom w:val="101"/>
          <w:divBdr>
            <w:top w:val="none" w:sz="0" w:space="0" w:color="auto"/>
            <w:left w:val="none" w:sz="0" w:space="0" w:color="auto"/>
            <w:bottom w:val="none" w:sz="0" w:space="0" w:color="auto"/>
            <w:right w:val="none" w:sz="0" w:space="0" w:color="auto"/>
          </w:divBdr>
        </w:div>
        <w:div w:id="202326470">
          <w:marLeft w:val="792"/>
          <w:marRight w:val="0"/>
          <w:marTop w:val="0"/>
          <w:marBottom w:val="101"/>
          <w:divBdr>
            <w:top w:val="none" w:sz="0" w:space="0" w:color="auto"/>
            <w:left w:val="none" w:sz="0" w:space="0" w:color="auto"/>
            <w:bottom w:val="none" w:sz="0" w:space="0" w:color="auto"/>
            <w:right w:val="none" w:sz="0" w:space="0" w:color="auto"/>
          </w:divBdr>
        </w:div>
        <w:div w:id="1480879037">
          <w:marLeft w:val="792"/>
          <w:marRight w:val="0"/>
          <w:marTop w:val="0"/>
          <w:marBottom w:val="101"/>
          <w:divBdr>
            <w:top w:val="none" w:sz="0" w:space="0" w:color="auto"/>
            <w:left w:val="none" w:sz="0" w:space="0" w:color="auto"/>
            <w:bottom w:val="none" w:sz="0" w:space="0" w:color="auto"/>
            <w:right w:val="none" w:sz="0" w:space="0" w:color="auto"/>
          </w:divBdr>
        </w:div>
        <w:div w:id="1495343357">
          <w:marLeft w:val="792"/>
          <w:marRight w:val="0"/>
          <w:marTop w:val="0"/>
          <w:marBottom w:val="101"/>
          <w:divBdr>
            <w:top w:val="none" w:sz="0" w:space="0" w:color="auto"/>
            <w:left w:val="none" w:sz="0" w:space="0" w:color="auto"/>
            <w:bottom w:val="none" w:sz="0" w:space="0" w:color="auto"/>
            <w:right w:val="none" w:sz="0" w:space="0" w:color="auto"/>
          </w:divBdr>
        </w:div>
        <w:div w:id="518354815">
          <w:marLeft w:val="792"/>
          <w:marRight w:val="0"/>
          <w:marTop w:val="0"/>
          <w:marBottom w:val="101"/>
          <w:divBdr>
            <w:top w:val="none" w:sz="0" w:space="0" w:color="auto"/>
            <w:left w:val="none" w:sz="0" w:space="0" w:color="auto"/>
            <w:bottom w:val="none" w:sz="0" w:space="0" w:color="auto"/>
            <w:right w:val="none" w:sz="0" w:space="0" w:color="auto"/>
          </w:divBdr>
        </w:div>
        <w:div w:id="1922830577">
          <w:marLeft w:val="792"/>
          <w:marRight w:val="0"/>
          <w:marTop w:val="0"/>
          <w:marBottom w:val="101"/>
          <w:divBdr>
            <w:top w:val="none" w:sz="0" w:space="0" w:color="auto"/>
            <w:left w:val="none" w:sz="0" w:space="0" w:color="auto"/>
            <w:bottom w:val="none" w:sz="0" w:space="0" w:color="auto"/>
            <w:right w:val="none" w:sz="0" w:space="0" w:color="auto"/>
          </w:divBdr>
        </w:div>
        <w:div w:id="170023544">
          <w:marLeft w:val="792"/>
          <w:marRight w:val="0"/>
          <w:marTop w:val="0"/>
          <w:marBottom w:val="101"/>
          <w:divBdr>
            <w:top w:val="none" w:sz="0" w:space="0" w:color="auto"/>
            <w:left w:val="none" w:sz="0" w:space="0" w:color="auto"/>
            <w:bottom w:val="none" w:sz="0" w:space="0" w:color="auto"/>
            <w:right w:val="none" w:sz="0" w:space="0" w:color="auto"/>
          </w:divBdr>
        </w:div>
        <w:div w:id="1408386011">
          <w:marLeft w:val="0"/>
          <w:marRight w:val="0"/>
          <w:marTop w:val="0"/>
          <w:marBottom w:val="101"/>
          <w:divBdr>
            <w:top w:val="none" w:sz="0" w:space="0" w:color="auto"/>
            <w:left w:val="none" w:sz="0" w:space="0" w:color="auto"/>
            <w:bottom w:val="none" w:sz="0" w:space="0" w:color="auto"/>
            <w:right w:val="none" w:sz="0" w:space="0" w:color="auto"/>
          </w:divBdr>
        </w:div>
        <w:div w:id="988752954">
          <w:marLeft w:val="720"/>
          <w:marRight w:val="0"/>
          <w:marTop w:val="0"/>
          <w:marBottom w:val="101"/>
          <w:divBdr>
            <w:top w:val="none" w:sz="0" w:space="0" w:color="auto"/>
            <w:left w:val="none" w:sz="0" w:space="0" w:color="auto"/>
            <w:bottom w:val="none" w:sz="0" w:space="0" w:color="auto"/>
            <w:right w:val="none" w:sz="0" w:space="0" w:color="auto"/>
          </w:divBdr>
        </w:div>
        <w:div w:id="1186208522">
          <w:marLeft w:val="720"/>
          <w:marRight w:val="0"/>
          <w:marTop w:val="0"/>
          <w:marBottom w:val="101"/>
          <w:divBdr>
            <w:top w:val="none" w:sz="0" w:space="0" w:color="auto"/>
            <w:left w:val="none" w:sz="0" w:space="0" w:color="auto"/>
            <w:bottom w:val="none" w:sz="0" w:space="0" w:color="auto"/>
            <w:right w:val="none" w:sz="0" w:space="0" w:color="auto"/>
          </w:divBdr>
        </w:div>
        <w:div w:id="1639460394">
          <w:marLeft w:val="720"/>
          <w:marRight w:val="0"/>
          <w:marTop w:val="0"/>
          <w:marBottom w:val="101"/>
          <w:divBdr>
            <w:top w:val="none" w:sz="0" w:space="0" w:color="auto"/>
            <w:left w:val="none" w:sz="0" w:space="0" w:color="auto"/>
            <w:bottom w:val="none" w:sz="0" w:space="0" w:color="auto"/>
            <w:right w:val="none" w:sz="0" w:space="0" w:color="auto"/>
          </w:divBdr>
        </w:div>
        <w:div w:id="82918620">
          <w:marLeft w:val="720"/>
          <w:marRight w:val="0"/>
          <w:marTop w:val="0"/>
          <w:marBottom w:val="101"/>
          <w:divBdr>
            <w:top w:val="none" w:sz="0" w:space="0" w:color="auto"/>
            <w:left w:val="none" w:sz="0" w:space="0" w:color="auto"/>
            <w:bottom w:val="none" w:sz="0" w:space="0" w:color="auto"/>
            <w:right w:val="none" w:sz="0" w:space="0" w:color="auto"/>
          </w:divBdr>
        </w:div>
        <w:div w:id="1616130450">
          <w:marLeft w:val="1080"/>
          <w:marRight w:val="0"/>
          <w:marTop w:val="0"/>
          <w:marBottom w:val="101"/>
          <w:divBdr>
            <w:top w:val="none" w:sz="0" w:space="0" w:color="auto"/>
            <w:left w:val="none" w:sz="0" w:space="0" w:color="auto"/>
            <w:bottom w:val="none" w:sz="0" w:space="0" w:color="auto"/>
            <w:right w:val="none" w:sz="0" w:space="0" w:color="auto"/>
          </w:divBdr>
        </w:div>
        <w:div w:id="1388794637">
          <w:marLeft w:val="1080"/>
          <w:marRight w:val="0"/>
          <w:marTop w:val="0"/>
          <w:marBottom w:val="101"/>
          <w:divBdr>
            <w:top w:val="none" w:sz="0" w:space="0" w:color="auto"/>
            <w:left w:val="none" w:sz="0" w:space="0" w:color="auto"/>
            <w:bottom w:val="none" w:sz="0" w:space="0" w:color="auto"/>
            <w:right w:val="none" w:sz="0" w:space="0" w:color="auto"/>
          </w:divBdr>
        </w:div>
        <w:div w:id="1302273266">
          <w:marLeft w:val="1080"/>
          <w:marRight w:val="0"/>
          <w:marTop w:val="0"/>
          <w:marBottom w:val="101"/>
          <w:divBdr>
            <w:top w:val="none" w:sz="0" w:space="0" w:color="auto"/>
            <w:left w:val="none" w:sz="0" w:space="0" w:color="auto"/>
            <w:bottom w:val="none" w:sz="0" w:space="0" w:color="auto"/>
            <w:right w:val="none" w:sz="0" w:space="0" w:color="auto"/>
          </w:divBdr>
        </w:div>
        <w:div w:id="2116555376">
          <w:marLeft w:val="1080"/>
          <w:marRight w:val="0"/>
          <w:marTop w:val="0"/>
          <w:marBottom w:val="101"/>
          <w:divBdr>
            <w:top w:val="none" w:sz="0" w:space="0" w:color="auto"/>
            <w:left w:val="none" w:sz="0" w:space="0" w:color="auto"/>
            <w:bottom w:val="none" w:sz="0" w:space="0" w:color="auto"/>
            <w:right w:val="none" w:sz="0" w:space="0" w:color="auto"/>
          </w:divBdr>
        </w:div>
        <w:div w:id="1914047706">
          <w:marLeft w:val="1080"/>
          <w:marRight w:val="0"/>
          <w:marTop w:val="0"/>
          <w:marBottom w:val="101"/>
          <w:divBdr>
            <w:top w:val="none" w:sz="0" w:space="0" w:color="auto"/>
            <w:left w:val="none" w:sz="0" w:space="0" w:color="auto"/>
            <w:bottom w:val="none" w:sz="0" w:space="0" w:color="auto"/>
            <w:right w:val="none" w:sz="0" w:space="0" w:color="auto"/>
          </w:divBdr>
        </w:div>
        <w:div w:id="503281184">
          <w:marLeft w:val="720"/>
          <w:marRight w:val="0"/>
          <w:marTop w:val="0"/>
          <w:marBottom w:val="101"/>
          <w:divBdr>
            <w:top w:val="none" w:sz="0" w:space="0" w:color="auto"/>
            <w:left w:val="none" w:sz="0" w:space="0" w:color="auto"/>
            <w:bottom w:val="none" w:sz="0" w:space="0" w:color="auto"/>
            <w:right w:val="none" w:sz="0" w:space="0" w:color="auto"/>
          </w:divBdr>
        </w:div>
        <w:div w:id="1642074382">
          <w:marLeft w:val="720"/>
          <w:marRight w:val="0"/>
          <w:marTop w:val="0"/>
          <w:marBottom w:val="101"/>
          <w:divBdr>
            <w:top w:val="none" w:sz="0" w:space="0" w:color="auto"/>
            <w:left w:val="none" w:sz="0" w:space="0" w:color="auto"/>
            <w:bottom w:val="none" w:sz="0" w:space="0" w:color="auto"/>
            <w:right w:val="none" w:sz="0" w:space="0" w:color="auto"/>
          </w:divBdr>
        </w:div>
        <w:div w:id="1156804443">
          <w:marLeft w:val="720"/>
          <w:marRight w:val="0"/>
          <w:marTop w:val="0"/>
          <w:marBottom w:val="101"/>
          <w:divBdr>
            <w:top w:val="none" w:sz="0" w:space="0" w:color="auto"/>
            <w:left w:val="none" w:sz="0" w:space="0" w:color="auto"/>
            <w:bottom w:val="none" w:sz="0" w:space="0" w:color="auto"/>
            <w:right w:val="none" w:sz="0" w:space="0" w:color="auto"/>
          </w:divBdr>
        </w:div>
        <w:div w:id="505436070">
          <w:marLeft w:val="720"/>
          <w:marRight w:val="0"/>
          <w:marTop w:val="0"/>
          <w:marBottom w:val="101"/>
          <w:divBdr>
            <w:top w:val="none" w:sz="0" w:space="0" w:color="auto"/>
            <w:left w:val="none" w:sz="0" w:space="0" w:color="auto"/>
            <w:bottom w:val="none" w:sz="0" w:space="0" w:color="auto"/>
            <w:right w:val="none" w:sz="0" w:space="0" w:color="auto"/>
          </w:divBdr>
        </w:div>
        <w:div w:id="522017032">
          <w:marLeft w:val="720"/>
          <w:marRight w:val="0"/>
          <w:marTop w:val="0"/>
          <w:marBottom w:val="101"/>
          <w:divBdr>
            <w:top w:val="none" w:sz="0" w:space="0" w:color="auto"/>
            <w:left w:val="none" w:sz="0" w:space="0" w:color="auto"/>
            <w:bottom w:val="none" w:sz="0" w:space="0" w:color="auto"/>
            <w:right w:val="none" w:sz="0" w:space="0" w:color="auto"/>
          </w:divBdr>
        </w:div>
        <w:div w:id="590773707">
          <w:marLeft w:val="0"/>
          <w:marRight w:val="0"/>
          <w:marTop w:val="0"/>
          <w:marBottom w:val="101"/>
          <w:divBdr>
            <w:top w:val="none" w:sz="0" w:space="0" w:color="auto"/>
            <w:left w:val="none" w:sz="0" w:space="0" w:color="auto"/>
            <w:bottom w:val="none" w:sz="0" w:space="0" w:color="auto"/>
            <w:right w:val="none" w:sz="0" w:space="0" w:color="auto"/>
          </w:divBdr>
        </w:div>
        <w:div w:id="302657039">
          <w:marLeft w:val="792"/>
          <w:marRight w:val="0"/>
          <w:marTop w:val="0"/>
          <w:marBottom w:val="101"/>
          <w:divBdr>
            <w:top w:val="none" w:sz="0" w:space="0" w:color="auto"/>
            <w:left w:val="none" w:sz="0" w:space="0" w:color="auto"/>
            <w:bottom w:val="none" w:sz="0" w:space="0" w:color="auto"/>
            <w:right w:val="none" w:sz="0" w:space="0" w:color="auto"/>
          </w:divBdr>
        </w:div>
        <w:div w:id="432362643">
          <w:marLeft w:val="792"/>
          <w:marRight w:val="0"/>
          <w:marTop w:val="0"/>
          <w:marBottom w:val="101"/>
          <w:divBdr>
            <w:top w:val="none" w:sz="0" w:space="0" w:color="auto"/>
            <w:left w:val="none" w:sz="0" w:space="0" w:color="auto"/>
            <w:bottom w:val="none" w:sz="0" w:space="0" w:color="auto"/>
            <w:right w:val="none" w:sz="0" w:space="0" w:color="auto"/>
          </w:divBdr>
        </w:div>
        <w:div w:id="682588513">
          <w:marLeft w:val="792"/>
          <w:marRight w:val="0"/>
          <w:marTop w:val="0"/>
          <w:marBottom w:val="101"/>
          <w:divBdr>
            <w:top w:val="none" w:sz="0" w:space="0" w:color="auto"/>
            <w:left w:val="none" w:sz="0" w:space="0" w:color="auto"/>
            <w:bottom w:val="none" w:sz="0" w:space="0" w:color="auto"/>
            <w:right w:val="none" w:sz="0" w:space="0" w:color="auto"/>
          </w:divBdr>
        </w:div>
        <w:div w:id="521360814">
          <w:marLeft w:val="792"/>
          <w:marRight w:val="0"/>
          <w:marTop w:val="0"/>
          <w:marBottom w:val="101"/>
          <w:divBdr>
            <w:top w:val="none" w:sz="0" w:space="0" w:color="auto"/>
            <w:left w:val="none" w:sz="0" w:space="0" w:color="auto"/>
            <w:bottom w:val="none" w:sz="0" w:space="0" w:color="auto"/>
            <w:right w:val="none" w:sz="0" w:space="0" w:color="auto"/>
          </w:divBdr>
        </w:div>
        <w:div w:id="357048227">
          <w:marLeft w:val="792"/>
          <w:marRight w:val="0"/>
          <w:marTop w:val="0"/>
          <w:marBottom w:val="101"/>
          <w:divBdr>
            <w:top w:val="none" w:sz="0" w:space="0" w:color="auto"/>
            <w:left w:val="none" w:sz="0" w:space="0" w:color="auto"/>
            <w:bottom w:val="none" w:sz="0" w:space="0" w:color="auto"/>
            <w:right w:val="none" w:sz="0" w:space="0" w:color="auto"/>
          </w:divBdr>
        </w:div>
        <w:div w:id="834733391">
          <w:marLeft w:val="792"/>
          <w:marRight w:val="0"/>
          <w:marTop w:val="0"/>
          <w:marBottom w:val="101"/>
          <w:divBdr>
            <w:top w:val="none" w:sz="0" w:space="0" w:color="auto"/>
            <w:left w:val="none" w:sz="0" w:space="0" w:color="auto"/>
            <w:bottom w:val="none" w:sz="0" w:space="0" w:color="auto"/>
            <w:right w:val="none" w:sz="0" w:space="0" w:color="auto"/>
          </w:divBdr>
        </w:div>
        <w:div w:id="638652007">
          <w:marLeft w:val="792"/>
          <w:marRight w:val="0"/>
          <w:marTop w:val="0"/>
          <w:marBottom w:val="101"/>
          <w:divBdr>
            <w:top w:val="none" w:sz="0" w:space="0" w:color="auto"/>
            <w:left w:val="none" w:sz="0" w:space="0" w:color="auto"/>
            <w:bottom w:val="none" w:sz="0" w:space="0" w:color="auto"/>
            <w:right w:val="none" w:sz="0" w:space="0" w:color="auto"/>
          </w:divBdr>
        </w:div>
        <w:div w:id="280112166">
          <w:marLeft w:val="792"/>
          <w:marRight w:val="0"/>
          <w:marTop w:val="0"/>
          <w:marBottom w:val="101"/>
          <w:divBdr>
            <w:top w:val="none" w:sz="0" w:space="0" w:color="auto"/>
            <w:left w:val="none" w:sz="0" w:space="0" w:color="auto"/>
            <w:bottom w:val="none" w:sz="0" w:space="0" w:color="auto"/>
            <w:right w:val="none" w:sz="0" w:space="0" w:color="auto"/>
          </w:divBdr>
        </w:div>
        <w:div w:id="1310860293">
          <w:marLeft w:val="792"/>
          <w:marRight w:val="0"/>
          <w:marTop w:val="0"/>
          <w:marBottom w:val="101"/>
          <w:divBdr>
            <w:top w:val="none" w:sz="0" w:space="0" w:color="auto"/>
            <w:left w:val="none" w:sz="0" w:space="0" w:color="auto"/>
            <w:bottom w:val="none" w:sz="0" w:space="0" w:color="auto"/>
            <w:right w:val="none" w:sz="0" w:space="0" w:color="auto"/>
          </w:divBdr>
        </w:div>
        <w:div w:id="2001999065">
          <w:marLeft w:val="792"/>
          <w:marRight w:val="0"/>
          <w:marTop w:val="0"/>
          <w:marBottom w:val="101"/>
          <w:divBdr>
            <w:top w:val="none" w:sz="0" w:space="0" w:color="auto"/>
            <w:left w:val="none" w:sz="0" w:space="0" w:color="auto"/>
            <w:bottom w:val="none" w:sz="0" w:space="0" w:color="auto"/>
            <w:right w:val="none" w:sz="0" w:space="0" w:color="auto"/>
          </w:divBdr>
        </w:div>
        <w:div w:id="1463188594">
          <w:marLeft w:val="792"/>
          <w:marRight w:val="0"/>
          <w:marTop w:val="0"/>
          <w:marBottom w:val="101"/>
          <w:divBdr>
            <w:top w:val="none" w:sz="0" w:space="0" w:color="auto"/>
            <w:left w:val="none" w:sz="0" w:space="0" w:color="auto"/>
            <w:bottom w:val="none" w:sz="0" w:space="0" w:color="auto"/>
            <w:right w:val="none" w:sz="0" w:space="0" w:color="auto"/>
          </w:divBdr>
        </w:div>
        <w:div w:id="1424378415">
          <w:marLeft w:val="792"/>
          <w:marRight w:val="0"/>
          <w:marTop w:val="0"/>
          <w:marBottom w:val="101"/>
          <w:divBdr>
            <w:top w:val="none" w:sz="0" w:space="0" w:color="auto"/>
            <w:left w:val="none" w:sz="0" w:space="0" w:color="auto"/>
            <w:bottom w:val="none" w:sz="0" w:space="0" w:color="auto"/>
            <w:right w:val="none" w:sz="0" w:space="0" w:color="auto"/>
          </w:divBdr>
        </w:div>
        <w:div w:id="98918546">
          <w:marLeft w:val="792"/>
          <w:marRight w:val="0"/>
          <w:marTop w:val="0"/>
          <w:marBottom w:val="101"/>
          <w:divBdr>
            <w:top w:val="none" w:sz="0" w:space="0" w:color="auto"/>
            <w:left w:val="none" w:sz="0" w:space="0" w:color="auto"/>
            <w:bottom w:val="none" w:sz="0" w:space="0" w:color="auto"/>
            <w:right w:val="none" w:sz="0" w:space="0" w:color="auto"/>
          </w:divBdr>
        </w:div>
        <w:div w:id="1829243740">
          <w:marLeft w:val="792"/>
          <w:marRight w:val="0"/>
          <w:marTop w:val="0"/>
          <w:marBottom w:val="101"/>
          <w:divBdr>
            <w:top w:val="none" w:sz="0" w:space="0" w:color="auto"/>
            <w:left w:val="none" w:sz="0" w:space="0" w:color="auto"/>
            <w:bottom w:val="none" w:sz="0" w:space="0" w:color="auto"/>
            <w:right w:val="none" w:sz="0" w:space="0" w:color="auto"/>
          </w:divBdr>
        </w:div>
        <w:div w:id="1642072925">
          <w:marLeft w:val="792"/>
          <w:marRight w:val="0"/>
          <w:marTop w:val="0"/>
          <w:marBottom w:val="101"/>
          <w:divBdr>
            <w:top w:val="none" w:sz="0" w:space="0" w:color="auto"/>
            <w:left w:val="none" w:sz="0" w:space="0" w:color="auto"/>
            <w:bottom w:val="none" w:sz="0" w:space="0" w:color="auto"/>
            <w:right w:val="none" w:sz="0" w:space="0" w:color="auto"/>
          </w:divBdr>
        </w:div>
        <w:div w:id="1841461385">
          <w:marLeft w:val="792"/>
          <w:marRight w:val="0"/>
          <w:marTop w:val="0"/>
          <w:marBottom w:val="101"/>
          <w:divBdr>
            <w:top w:val="none" w:sz="0" w:space="0" w:color="auto"/>
            <w:left w:val="none" w:sz="0" w:space="0" w:color="auto"/>
            <w:bottom w:val="none" w:sz="0" w:space="0" w:color="auto"/>
            <w:right w:val="none" w:sz="0" w:space="0" w:color="auto"/>
          </w:divBdr>
        </w:div>
        <w:div w:id="1512724242">
          <w:marLeft w:val="792"/>
          <w:marRight w:val="0"/>
          <w:marTop w:val="0"/>
          <w:marBottom w:val="101"/>
          <w:divBdr>
            <w:top w:val="none" w:sz="0" w:space="0" w:color="auto"/>
            <w:left w:val="none" w:sz="0" w:space="0" w:color="auto"/>
            <w:bottom w:val="none" w:sz="0" w:space="0" w:color="auto"/>
            <w:right w:val="none" w:sz="0" w:space="0" w:color="auto"/>
          </w:divBdr>
        </w:div>
        <w:div w:id="1692295744">
          <w:marLeft w:val="792"/>
          <w:marRight w:val="0"/>
          <w:marTop w:val="0"/>
          <w:marBottom w:val="101"/>
          <w:divBdr>
            <w:top w:val="none" w:sz="0" w:space="0" w:color="auto"/>
            <w:left w:val="none" w:sz="0" w:space="0" w:color="auto"/>
            <w:bottom w:val="none" w:sz="0" w:space="0" w:color="auto"/>
            <w:right w:val="none" w:sz="0" w:space="0" w:color="auto"/>
          </w:divBdr>
        </w:div>
        <w:div w:id="1291083909">
          <w:marLeft w:val="792"/>
          <w:marRight w:val="0"/>
          <w:marTop w:val="0"/>
          <w:marBottom w:val="101"/>
          <w:divBdr>
            <w:top w:val="none" w:sz="0" w:space="0" w:color="auto"/>
            <w:left w:val="none" w:sz="0" w:space="0" w:color="auto"/>
            <w:bottom w:val="none" w:sz="0" w:space="0" w:color="auto"/>
            <w:right w:val="none" w:sz="0" w:space="0" w:color="auto"/>
          </w:divBdr>
        </w:div>
        <w:div w:id="25450246">
          <w:marLeft w:val="792"/>
          <w:marRight w:val="0"/>
          <w:marTop w:val="0"/>
          <w:marBottom w:val="101"/>
          <w:divBdr>
            <w:top w:val="none" w:sz="0" w:space="0" w:color="auto"/>
            <w:left w:val="none" w:sz="0" w:space="0" w:color="auto"/>
            <w:bottom w:val="none" w:sz="0" w:space="0" w:color="auto"/>
            <w:right w:val="none" w:sz="0" w:space="0" w:color="auto"/>
          </w:divBdr>
        </w:div>
        <w:div w:id="859197011">
          <w:marLeft w:val="792"/>
          <w:marRight w:val="0"/>
          <w:marTop w:val="0"/>
          <w:marBottom w:val="101"/>
          <w:divBdr>
            <w:top w:val="none" w:sz="0" w:space="0" w:color="auto"/>
            <w:left w:val="none" w:sz="0" w:space="0" w:color="auto"/>
            <w:bottom w:val="none" w:sz="0" w:space="0" w:color="auto"/>
            <w:right w:val="none" w:sz="0" w:space="0" w:color="auto"/>
          </w:divBdr>
        </w:div>
        <w:div w:id="1999381792">
          <w:marLeft w:val="792"/>
          <w:marRight w:val="0"/>
          <w:marTop w:val="0"/>
          <w:marBottom w:val="101"/>
          <w:divBdr>
            <w:top w:val="none" w:sz="0" w:space="0" w:color="auto"/>
            <w:left w:val="none" w:sz="0" w:space="0" w:color="auto"/>
            <w:bottom w:val="none" w:sz="0" w:space="0" w:color="auto"/>
            <w:right w:val="none" w:sz="0" w:space="0" w:color="auto"/>
          </w:divBdr>
        </w:div>
        <w:div w:id="1558858130">
          <w:marLeft w:val="792"/>
          <w:marRight w:val="0"/>
          <w:marTop w:val="0"/>
          <w:marBottom w:val="101"/>
          <w:divBdr>
            <w:top w:val="none" w:sz="0" w:space="0" w:color="auto"/>
            <w:left w:val="none" w:sz="0" w:space="0" w:color="auto"/>
            <w:bottom w:val="none" w:sz="0" w:space="0" w:color="auto"/>
            <w:right w:val="none" w:sz="0" w:space="0" w:color="auto"/>
          </w:divBdr>
        </w:div>
        <w:div w:id="227805422">
          <w:marLeft w:val="792"/>
          <w:marRight w:val="0"/>
          <w:marTop w:val="0"/>
          <w:marBottom w:val="101"/>
          <w:divBdr>
            <w:top w:val="none" w:sz="0" w:space="0" w:color="auto"/>
            <w:left w:val="none" w:sz="0" w:space="0" w:color="auto"/>
            <w:bottom w:val="none" w:sz="0" w:space="0" w:color="auto"/>
            <w:right w:val="none" w:sz="0" w:space="0" w:color="auto"/>
          </w:divBdr>
        </w:div>
        <w:div w:id="464851828">
          <w:marLeft w:val="792"/>
          <w:marRight w:val="0"/>
          <w:marTop w:val="0"/>
          <w:marBottom w:val="101"/>
          <w:divBdr>
            <w:top w:val="none" w:sz="0" w:space="0" w:color="auto"/>
            <w:left w:val="none" w:sz="0" w:space="0" w:color="auto"/>
            <w:bottom w:val="none" w:sz="0" w:space="0" w:color="auto"/>
            <w:right w:val="none" w:sz="0" w:space="0" w:color="auto"/>
          </w:divBdr>
        </w:div>
        <w:div w:id="1208182758">
          <w:marLeft w:val="792"/>
          <w:marRight w:val="0"/>
          <w:marTop w:val="0"/>
          <w:marBottom w:val="101"/>
          <w:divBdr>
            <w:top w:val="none" w:sz="0" w:space="0" w:color="auto"/>
            <w:left w:val="none" w:sz="0" w:space="0" w:color="auto"/>
            <w:bottom w:val="none" w:sz="0" w:space="0" w:color="auto"/>
            <w:right w:val="none" w:sz="0" w:space="0" w:color="auto"/>
          </w:divBdr>
        </w:div>
        <w:div w:id="252279181">
          <w:marLeft w:val="792"/>
          <w:marRight w:val="0"/>
          <w:marTop w:val="0"/>
          <w:marBottom w:val="101"/>
          <w:divBdr>
            <w:top w:val="none" w:sz="0" w:space="0" w:color="auto"/>
            <w:left w:val="none" w:sz="0" w:space="0" w:color="auto"/>
            <w:bottom w:val="none" w:sz="0" w:space="0" w:color="auto"/>
            <w:right w:val="none" w:sz="0" w:space="0" w:color="auto"/>
          </w:divBdr>
        </w:div>
        <w:div w:id="1406800422">
          <w:marLeft w:val="792"/>
          <w:marRight w:val="0"/>
          <w:marTop w:val="0"/>
          <w:marBottom w:val="101"/>
          <w:divBdr>
            <w:top w:val="none" w:sz="0" w:space="0" w:color="auto"/>
            <w:left w:val="none" w:sz="0" w:space="0" w:color="auto"/>
            <w:bottom w:val="none" w:sz="0" w:space="0" w:color="auto"/>
            <w:right w:val="none" w:sz="0" w:space="0" w:color="auto"/>
          </w:divBdr>
        </w:div>
        <w:div w:id="1259143961">
          <w:marLeft w:val="792"/>
          <w:marRight w:val="0"/>
          <w:marTop w:val="0"/>
          <w:marBottom w:val="101"/>
          <w:divBdr>
            <w:top w:val="none" w:sz="0" w:space="0" w:color="auto"/>
            <w:left w:val="none" w:sz="0" w:space="0" w:color="auto"/>
            <w:bottom w:val="none" w:sz="0" w:space="0" w:color="auto"/>
            <w:right w:val="none" w:sz="0" w:space="0" w:color="auto"/>
          </w:divBdr>
        </w:div>
        <w:div w:id="1577283541">
          <w:marLeft w:val="792"/>
          <w:marRight w:val="0"/>
          <w:marTop w:val="0"/>
          <w:marBottom w:val="101"/>
          <w:divBdr>
            <w:top w:val="none" w:sz="0" w:space="0" w:color="auto"/>
            <w:left w:val="none" w:sz="0" w:space="0" w:color="auto"/>
            <w:bottom w:val="none" w:sz="0" w:space="0" w:color="auto"/>
            <w:right w:val="none" w:sz="0" w:space="0" w:color="auto"/>
          </w:divBdr>
        </w:div>
        <w:div w:id="2014723562">
          <w:marLeft w:val="792"/>
          <w:marRight w:val="0"/>
          <w:marTop w:val="0"/>
          <w:marBottom w:val="101"/>
          <w:divBdr>
            <w:top w:val="none" w:sz="0" w:space="0" w:color="auto"/>
            <w:left w:val="none" w:sz="0" w:space="0" w:color="auto"/>
            <w:bottom w:val="none" w:sz="0" w:space="0" w:color="auto"/>
            <w:right w:val="none" w:sz="0" w:space="0" w:color="auto"/>
          </w:divBdr>
        </w:div>
        <w:div w:id="1216743661">
          <w:marLeft w:val="792"/>
          <w:marRight w:val="0"/>
          <w:marTop w:val="0"/>
          <w:marBottom w:val="101"/>
          <w:divBdr>
            <w:top w:val="none" w:sz="0" w:space="0" w:color="auto"/>
            <w:left w:val="none" w:sz="0" w:space="0" w:color="auto"/>
            <w:bottom w:val="none" w:sz="0" w:space="0" w:color="auto"/>
            <w:right w:val="none" w:sz="0" w:space="0" w:color="auto"/>
          </w:divBdr>
        </w:div>
        <w:div w:id="2021851932">
          <w:marLeft w:val="792"/>
          <w:marRight w:val="0"/>
          <w:marTop w:val="0"/>
          <w:marBottom w:val="101"/>
          <w:divBdr>
            <w:top w:val="none" w:sz="0" w:space="0" w:color="auto"/>
            <w:left w:val="none" w:sz="0" w:space="0" w:color="auto"/>
            <w:bottom w:val="none" w:sz="0" w:space="0" w:color="auto"/>
            <w:right w:val="none" w:sz="0" w:space="0" w:color="auto"/>
          </w:divBdr>
        </w:div>
        <w:div w:id="1087263354">
          <w:marLeft w:val="792"/>
          <w:marRight w:val="0"/>
          <w:marTop w:val="0"/>
          <w:marBottom w:val="101"/>
          <w:divBdr>
            <w:top w:val="none" w:sz="0" w:space="0" w:color="auto"/>
            <w:left w:val="none" w:sz="0" w:space="0" w:color="auto"/>
            <w:bottom w:val="none" w:sz="0" w:space="0" w:color="auto"/>
            <w:right w:val="none" w:sz="0" w:space="0" w:color="auto"/>
          </w:divBdr>
        </w:div>
        <w:div w:id="829445954">
          <w:marLeft w:val="792"/>
          <w:marRight w:val="0"/>
          <w:marTop w:val="0"/>
          <w:marBottom w:val="101"/>
          <w:divBdr>
            <w:top w:val="none" w:sz="0" w:space="0" w:color="auto"/>
            <w:left w:val="none" w:sz="0" w:space="0" w:color="auto"/>
            <w:bottom w:val="none" w:sz="0" w:space="0" w:color="auto"/>
            <w:right w:val="none" w:sz="0" w:space="0" w:color="auto"/>
          </w:divBdr>
        </w:div>
        <w:div w:id="754328387">
          <w:marLeft w:val="0"/>
          <w:marRight w:val="0"/>
          <w:marTop w:val="0"/>
          <w:marBottom w:val="101"/>
          <w:divBdr>
            <w:top w:val="none" w:sz="0" w:space="0" w:color="auto"/>
            <w:left w:val="none" w:sz="0" w:space="0" w:color="auto"/>
            <w:bottom w:val="none" w:sz="0" w:space="0" w:color="auto"/>
            <w:right w:val="none" w:sz="0" w:space="0" w:color="auto"/>
          </w:divBdr>
        </w:div>
        <w:div w:id="1376929097">
          <w:marLeft w:val="720"/>
          <w:marRight w:val="0"/>
          <w:marTop w:val="0"/>
          <w:marBottom w:val="101"/>
          <w:divBdr>
            <w:top w:val="none" w:sz="0" w:space="0" w:color="auto"/>
            <w:left w:val="none" w:sz="0" w:space="0" w:color="auto"/>
            <w:bottom w:val="none" w:sz="0" w:space="0" w:color="auto"/>
            <w:right w:val="none" w:sz="0" w:space="0" w:color="auto"/>
          </w:divBdr>
        </w:div>
        <w:div w:id="808520352">
          <w:marLeft w:val="720"/>
          <w:marRight w:val="0"/>
          <w:marTop w:val="0"/>
          <w:marBottom w:val="101"/>
          <w:divBdr>
            <w:top w:val="none" w:sz="0" w:space="0" w:color="auto"/>
            <w:left w:val="none" w:sz="0" w:space="0" w:color="auto"/>
            <w:bottom w:val="none" w:sz="0" w:space="0" w:color="auto"/>
            <w:right w:val="none" w:sz="0" w:space="0" w:color="auto"/>
          </w:divBdr>
        </w:div>
        <w:div w:id="780222353">
          <w:marLeft w:val="720"/>
          <w:marRight w:val="0"/>
          <w:marTop w:val="0"/>
          <w:marBottom w:val="101"/>
          <w:divBdr>
            <w:top w:val="none" w:sz="0" w:space="0" w:color="auto"/>
            <w:left w:val="none" w:sz="0" w:space="0" w:color="auto"/>
            <w:bottom w:val="none" w:sz="0" w:space="0" w:color="auto"/>
            <w:right w:val="none" w:sz="0" w:space="0" w:color="auto"/>
          </w:divBdr>
        </w:div>
        <w:div w:id="657811655">
          <w:marLeft w:val="720"/>
          <w:marRight w:val="0"/>
          <w:marTop w:val="0"/>
          <w:marBottom w:val="101"/>
          <w:divBdr>
            <w:top w:val="none" w:sz="0" w:space="0" w:color="auto"/>
            <w:left w:val="none" w:sz="0" w:space="0" w:color="auto"/>
            <w:bottom w:val="none" w:sz="0" w:space="0" w:color="auto"/>
            <w:right w:val="none" w:sz="0" w:space="0" w:color="auto"/>
          </w:divBdr>
        </w:div>
        <w:div w:id="1281688512">
          <w:marLeft w:val="720"/>
          <w:marRight w:val="0"/>
          <w:marTop w:val="0"/>
          <w:marBottom w:val="101"/>
          <w:divBdr>
            <w:top w:val="none" w:sz="0" w:space="0" w:color="auto"/>
            <w:left w:val="none" w:sz="0" w:space="0" w:color="auto"/>
            <w:bottom w:val="none" w:sz="0" w:space="0" w:color="auto"/>
            <w:right w:val="none" w:sz="0" w:space="0" w:color="auto"/>
          </w:divBdr>
        </w:div>
        <w:div w:id="1687825939">
          <w:marLeft w:val="1080"/>
          <w:marRight w:val="0"/>
          <w:marTop w:val="0"/>
          <w:marBottom w:val="101"/>
          <w:divBdr>
            <w:top w:val="none" w:sz="0" w:space="0" w:color="auto"/>
            <w:left w:val="none" w:sz="0" w:space="0" w:color="auto"/>
            <w:bottom w:val="none" w:sz="0" w:space="0" w:color="auto"/>
            <w:right w:val="none" w:sz="0" w:space="0" w:color="auto"/>
          </w:divBdr>
        </w:div>
        <w:div w:id="425004271">
          <w:marLeft w:val="1080"/>
          <w:marRight w:val="0"/>
          <w:marTop w:val="0"/>
          <w:marBottom w:val="101"/>
          <w:divBdr>
            <w:top w:val="none" w:sz="0" w:space="0" w:color="auto"/>
            <w:left w:val="none" w:sz="0" w:space="0" w:color="auto"/>
            <w:bottom w:val="none" w:sz="0" w:space="0" w:color="auto"/>
            <w:right w:val="none" w:sz="0" w:space="0" w:color="auto"/>
          </w:divBdr>
        </w:div>
        <w:div w:id="985814896">
          <w:marLeft w:val="1080"/>
          <w:marRight w:val="0"/>
          <w:marTop w:val="0"/>
          <w:marBottom w:val="101"/>
          <w:divBdr>
            <w:top w:val="none" w:sz="0" w:space="0" w:color="auto"/>
            <w:left w:val="none" w:sz="0" w:space="0" w:color="auto"/>
            <w:bottom w:val="none" w:sz="0" w:space="0" w:color="auto"/>
            <w:right w:val="none" w:sz="0" w:space="0" w:color="auto"/>
          </w:divBdr>
        </w:div>
        <w:div w:id="335546578">
          <w:marLeft w:val="1080"/>
          <w:marRight w:val="0"/>
          <w:marTop w:val="0"/>
          <w:marBottom w:val="101"/>
          <w:divBdr>
            <w:top w:val="none" w:sz="0" w:space="0" w:color="auto"/>
            <w:left w:val="none" w:sz="0" w:space="0" w:color="auto"/>
            <w:bottom w:val="none" w:sz="0" w:space="0" w:color="auto"/>
            <w:right w:val="none" w:sz="0" w:space="0" w:color="auto"/>
          </w:divBdr>
        </w:div>
        <w:div w:id="2079593701">
          <w:marLeft w:val="1080"/>
          <w:marRight w:val="0"/>
          <w:marTop w:val="0"/>
          <w:marBottom w:val="101"/>
          <w:divBdr>
            <w:top w:val="none" w:sz="0" w:space="0" w:color="auto"/>
            <w:left w:val="none" w:sz="0" w:space="0" w:color="auto"/>
            <w:bottom w:val="none" w:sz="0" w:space="0" w:color="auto"/>
            <w:right w:val="none" w:sz="0" w:space="0" w:color="auto"/>
          </w:divBdr>
        </w:div>
        <w:div w:id="576401751">
          <w:marLeft w:val="720"/>
          <w:marRight w:val="0"/>
          <w:marTop w:val="0"/>
          <w:marBottom w:val="101"/>
          <w:divBdr>
            <w:top w:val="none" w:sz="0" w:space="0" w:color="auto"/>
            <w:left w:val="none" w:sz="0" w:space="0" w:color="auto"/>
            <w:bottom w:val="none" w:sz="0" w:space="0" w:color="auto"/>
            <w:right w:val="none" w:sz="0" w:space="0" w:color="auto"/>
          </w:divBdr>
        </w:div>
        <w:div w:id="1675835693">
          <w:marLeft w:val="720"/>
          <w:marRight w:val="0"/>
          <w:marTop w:val="0"/>
          <w:marBottom w:val="101"/>
          <w:divBdr>
            <w:top w:val="none" w:sz="0" w:space="0" w:color="auto"/>
            <w:left w:val="none" w:sz="0" w:space="0" w:color="auto"/>
            <w:bottom w:val="none" w:sz="0" w:space="0" w:color="auto"/>
            <w:right w:val="none" w:sz="0" w:space="0" w:color="auto"/>
          </w:divBdr>
        </w:div>
        <w:div w:id="361833262">
          <w:marLeft w:val="720"/>
          <w:marRight w:val="0"/>
          <w:marTop w:val="0"/>
          <w:marBottom w:val="101"/>
          <w:divBdr>
            <w:top w:val="none" w:sz="0" w:space="0" w:color="auto"/>
            <w:left w:val="none" w:sz="0" w:space="0" w:color="auto"/>
            <w:bottom w:val="none" w:sz="0" w:space="0" w:color="auto"/>
            <w:right w:val="none" w:sz="0" w:space="0" w:color="auto"/>
          </w:divBdr>
        </w:div>
        <w:div w:id="1022630284">
          <w:marLeft w:val="720"/>
          <w:marRight w:val="0"/>
          <w:marTop w:val="0"/>
          <w:marBottom w:val="101"/>
          <w:divBdr>
            <w:top w:val="none" w:sz="0" w:space="0" w:color="auto"/>
            <w:left w:val="none" w:sz="0" w:space="0" w:color="auto"/>
            <w:bottom w:val="none" w:sz="0" w:space="0" w:color="auto"/>
            <w:right w:val="none" w:sz="0" w:space="0" w:color="auto"/>
          </w:divBdr>
        </w:div>
        <w:div w:id="647246559">
          <w:marLeft w:val="720"/>
          <w:marRight w:val="0"/>
          <w:marTop w:val="0"/>
          <w:marBottom w:val="101"/>
          <w:divBdr>
            <w:top w:val="none" w:sz="0" w:space="0" w:color="auto"/>
            <w:left w:val="none" w:sz="0" w:space="0" w:color="auto"/>
            <w:bottom w:val="none" w:sz="0" w:space="0" w:color="auto"/>
            <w:right w:val="none" w:sz="0" w:space="0" w:color="auto"/>
          </w:divBdr>
        </w:div>
        <w:div w:id="632252026">
          <w:marLeft w:val="0"/>
          <w:marRight w:val="0"/>
          <w:marTop w:val="0"/>
          <w:marBottom w:val="101"/>
          <w:divBdr>
            <w:top w:val="none" w:sz="0" w:space="0" w:color="auto"/>
            <w:left w:val="none" w:sz="0" w:space="0" w:color="auto"/>
            <w:bottom w:val="none" w:sz="0" w:space="0" w:color="auto"/>
            <w:right w:val="none" w:sz="0" w:space="0" w:color="auto"/>
          </w:divBdr>
        </w:div>
        <w:div w:id="1969164210">
          <w:marLeft w:val="792"/>
          <w:marRight w:val="0"/>
          <w:marTop w:val="0"/>
          <w:marBottom w:val="101"/>
          <w:divBdr>
            <w:top w:val="none" w:sz="0" w:space="0" w:color="auto"/>
            <w:left w:val="none" w:sz="0" w:space="0" w:color="auto"/>
            <w:bottom w:val="none" w:sz="0" w:space="0" w:color="auto"/>
            <w:right w:val="none" w:sz="0" w:space="0" w:color="auto"/>
          </w:divBdr>
        </w:div>
        <w:div w:id="639581433">
          <w:marLeft w:val="792"/>
          <w:marRight w:val="0"/>
          <w:marTop w:val="0"/>
          <w:marBottom w:val="101"/>
          <w:divBdr>
            <w:top w:val="none" w:sz="0" w:space="0" w:color="auto"/>
            <w:left w:val="none" w:sz="0" w:space="0" w:color="auto"/>
            <w:bottom w:val="none" w:sz="0" w:space="0" w:color="auto"/>
            <w:right w:val="none" w:sz="0" w:space="0" w:color="auto"/>
          </w:divBdr>
        </w:div>
        <w:div w:id="1227837118">
          <w:marLeft w:val="792"/>
          <w:marRight w:val="0"/>
          <w:marTop w:val="0"/>
          <w:marBottom w:val="101"/>
          <w:divBdr>
            <w:top w:val="none" w:sz="0" w:space="0" w:color="auto"/>
            <w:left w:val="none" w:sz="0" w:space="0" w:color="auto"/>
            <w:bottom w:val="none" w:sz="0" w:space="0" w:color="auto"/>
            <w:right w:val="none" w:sz="0" w:space="0" w:color="auto"/>
          </w:divBdr>
        </w:div>
        <w:div w:id="1864248241">
          <w:marLeft w:val="792"/>
          <w:marRight w:val="0"/>
          <w:marTop w:val="0"/>
          <w:marBottom w:val="101"/>
          <w:divBdr>
            <w:top w:val="none" w:sz="0" w:space="0" w:color="auto"/>
            <w:left w:val="none" w:sz="0" w:space="0" w:color="auto"/>
            <w:bottom w:val="none" w:sz="0" w:space="0" w:color="auto"/>
            <w:right w:val="none" w:sz="0" w:space="0" w:color="auto"/>
          </w:divBdr>
        </w:div>
        <w:div w:id="777219042">
          <w:marLeft w:val="792"/>
          <w:marRight w:val="0"/>
          <w:marTop w:val="0"/>
          <w:marBottom w:val="101"/>
          <w:divBdr>
            <w:top w:val="none" w:sz="0" w:space="0" w:color="auto"/>
            <w:left w:val="none" w:sz="0" w:space="0" w:color="auto"/>
            <w:bottom w:val="none" w:sz="0" w:space="0" w:color="auto"/>
            <w:right w:val="none" w:sz="0" w:space="0" w:color="auto"/>
          </w:divBdr>
        </w:div>
        <w:div w:id="1904292239">
          <w:marLeft w:val="792"/>
          <w:marRight w:val="0"/>
          <w:marTop w:val="0"/>
          <w:marBottom w:val="101"/>
          <w:divBdr>
            <w:top w:val="none" w:sz="0" w:space="0" w:color="auto"/>
            <w:left w:val="none" w:sz="0" w:space="0" w:color="auto"/>
            <w:bottom w:val="none" w:sz="0" w:space="0" w:color="auto"/>
            <w:right w:val="none" w:sz="0" w:space="0" w:color="auto"/>
          </w:divBdr>
        </w:div>
        <w:div w:id="1304433450">
          <w:marLeft w:val="792"/>
          <w:marRight w:val="0"/>
          <w:marTop w:val="0"/>
          <w:marBottom w:val="101"/>
          <w:divBdr>
            <w:top w:val="none" w:sz="0" w:space="0" w:color="auto"/>
            <w:left w:val="none" w:sz="0" w:space="0" w:color="auto"/>
            <w:bottom w:val="none" w:sz="0" w:space="0" w:color="auto"/>
            <w:right w:val="none" w:sz="0" w:space="0" w:color="auto"/>
          </w:divBdr>
        </w:div>
        <w:div w:id="1029377050">
          <w:marLeft w:val="792"/>
          <w:marRight w:val="0"/>
          <w:marTop w:val="0"/>
          <w:marBottom w:val="101"/>
          <w:divBdr>
            <w:top w:val="none" w:sz="0" w:space="0" w:color="auto"/>
            <w:left w:val="none" w:sz="0" w:space="0" w:color="auto"/>
            <w:bottom w:val="none" w:sz="0" w:space="0" w:color="auto"/>
            <w:right w:val="none" w:sz="0" w:space="0" w:color="auto"/>
          </w:divBdr>
        </w:div>
        <w:div w:id="1496069764">
          <w:marLeft w:val="792"/>
          <w:marRight w:val="0"/>
          <w:marTop w:val="0"/>
          <w:marBottom w:val="101"/>
          <w:divBdr>
            <w:top w:val="none" w:sz="0" w:space="0" w:color="auto"/>
            <w:left w:val="none" w:sz="0" w:space="0" w:color="auto"/>
            <w:bottom w:val="none" w:sz="0" w:space="0" w:color="auto"/>
            <w:right w:val="none" w:sz="0" w:space="0" w:color="auto"/>
          </w:divBdr>
        </w:div>
        <w:div w:id="77137052">
          <w:marLeft w:val="792"/>
          <w:marRight w:val="0"/>
          <w:marTop w:val="0"/>
          <w:marBottom w:val="101"/>
          <w:divBdr>
            <w:top w:val="none" w:sz="0" w:space="0" w:color="auto"/>
            <w:left w:val="none" w:sz="0" w:space="0" w:color="auto"/>
            <w:bottom w:val="none" w:sz="0" w:space="0" w:color="auto"/>
            <w:right w:val="none" w:sz="0" w:space="0" w:color="auto"/>
          </w:divBdr>
        </w:div>
        <w:div w:id="1770275551">
          <w:marLeft w:val="792"/>
          <w:marRight w:val="0"/>
          <w:marTop w:val="0"/>
          <w:marBottom w:val="101"/>
          <w:divBdr>
            <w:top w:val="none" w:sz="0" w:space="0" w:color="auto"/>
            <w:left w:val="none" w:sz="0" w:space="0" w:color="auto"/>
            <w:bottom w:val="none" w:sz="0" w:space="0" w:color="auto"/>
            <w:right w:val="none" w:sz="0" w:space="0" w:color="auto"/>
          </w:divBdr>
        </w:div>
        <w:div w:id="2033258505">
          <w:marLeft w:val="792"/>
          <w:marRight w:val="0"/>
          <w:marTop w:val="0"/>
          <w:marBottom w:val="101"/>
          <w:divBdr>
            <w:top w:val="none" w:sz="0" w:space="0" w:color="auto"/>
            <w:left w:val="none" w:sz="0" w:space="0" w:color="auto"/>
            <w:bottom w:val="none" w:sz="0" w:space="0" w:color="auto"/>
            <w:right w:val="none" w:sz="0" w:space="0" w:color="auto"/>
          </w:divBdr>
        </w:div>
        <w:div w:id="1037242722">
          <w:marLeft w:val="792"/>
          <w:marRight w:val="0"/>
          <w:marTop w:val="0"/>
          <w:marBottom w:val="101"/>
          <w:divBdr>
            <w:top w:val="none" w:sz="0" w:space="0" w:color="auto"/>
            <w:left w:val="none" w:sz="0" w:space="0" w:color="auto"/>
            <w:bottom w:val="none" w:sz="0" w:space="0" w:color="auto"/>
            <w:right w:val="none" w:sz="0" w:space="0" w:color="auto"/>
          </w:divBdr>
        </w:div>
        <w:div w:id="1584530833">
          <w:marLeft w:val="792"/>
          <w:marRight w:val="0"/>
          <w:marTop w:val="0"/>
          <w:marBottom w:val="101"/>
          <w:divBdr>
            <w:top w:val="none" w:sz="0" w:space="0" w:color="auto"/>
            <w:left w:val="none" w:sz="0" w:space="0" w:color="auto"/>
            <w:bottom w:val="none" w:sz="0" w:space="0" w:color="auto"/>
            <w:right w:val="none" w:sz="0" w:space="0" w:color="auto"/>
          </w:divBdr>
        </w:div>
        <w:div w:id="386808555">
          <w:marLeft w:val="792"/>
          <w:marRight w:val="0"/>
          <w:marTop w:val="0"/>
          <w:marBottom w:val="101"/>
          <w:divBdr>
            <w:top w:val="none" w:sz="0" w:space="0" w:color="auto"/>
            <w:left w:val="none" w:sz="0" w:space="0" w:color="auto"/>
            <w:bottom w:val="none" w:sz="0" w:space="0" w:color="auto"/>
            <w:right w:val="none" w:sz="0" w:space="0" w:color="auto"/>
          </w:divBdr>
        </w:div>
        <w:div w:id="1901137093">
          <w:marLeft w:val="792"/>
          <w:marRight w:val="0"/>
          <w:marTop w:val="0"/>
          <w:marBottom w:val="101"/>
          <w:divBdr>
            <w:top w:val="none" w:sz="0" w:space="0" w:color="auto"/>
            <w:left w:val="none" w:sz="0" w:space="0" w:color="auto"/>
            <w:bottom w:val="none" w:sz="0" w:space="0" w:color="auto"/>
            <w:right w:val="none" w:sz="0" w:space="0" w:color="auto"/>
          </w:divBdr>
        </w:div>
        <w:div w:id="2035837724">
          <w:marLeft w:val="792"/>
          <w:marRight w:val="0"/>
          <w:marTop w:val="0"/>
          <w:marBottom w:val="101"/>
          <w:divBdr>
            <w:top w:val="none" w:sz="0" w:space="0" w:color="auto"/>
            <w:left w:val="none" w:sz="0" w:space="0" w:color="auto"/>
            <w:bottom w:val="none" w:sz="0" w:space="0" w:color="auto"/>
            <w:right w:val="none" w:sz="0" w:space="0" w:color="auto"/>
          </w:divBdr>
        </w:div>
        <w:div w:id="1101148561">
          <w:marLeft w:val="792"/>
          <w:marRight w:val="0"/>
          <w:marTop w:val="0"/>
          <w:marBottom w:val="101"/>
          <w:divBdr>
            <w:top w:val="none" w:sz="0" w:space="0" w:color="auto"/>
            <w:left w:val="none" w:sz="0" w:space="0" w:color="auto"/>
            <w:bottom w:val="none" w:sz="0" w:space="0" w:color="auto"/>
            <w:right w:val="none" w:sz="0" w:space="0" w:color="auto"/>
          </w:divBdr>
        </w:div>
        <w:div w:id="681319974">
          <w:marLeft w:val="792"/>
          <w:marRight w:val="0"/>
          <w:marTop w:val="0"/>
          <w:marBottom w:val="101"/>
          <w:divBdr>
            <w:top w:val="none" w:sz="0" w:space="0" w:color="auto"/>
            <w:left w:val="none" w:sz="0" w:space="0" w:color="auto"/>
            <w:bottom w:val="none" w:sz="0" w:space="0" w:color="auto"/>
            <w:right w:val="none" w:sz="0" w:space="0" w:color="auto"/>
          </w:divBdr>
        </w:div>
        <w:div w:id="981888565">
          <w:marLeft w:val="792"/>
          <w:marRight w:val="0"/>
          <w:marTop w:val="0"/>
          <w:marBottom w:val="101"/>
          <w:divBdr>
            <w:top w:val="none" w:sz="0" w:space="0" w:color="auto"/>
            <w:left w:val="none" w:sz="0" w:space="0" w:color="auto"/>
            <w:bottom w:val="none" w:sz="0" w:space="0" w:color="auto"/>
            <w:right w:val="none" w:sz="0" w:space="0" w:color="auto"/>
          </w:divBdr>
        </w:div>
        <w:div w:id="269050748">
          <w:marLeft w:val="792"/>
          <w:marRight w:val="0"/>
          <w:marTop w:val="0"/>
          <w:marBottom w:val="101"/>
          <w:divBdr>
            <w:top w:val="none" w:sz="0" w:space="0" w:color="auto"/>
            <w:left w:val="none" w:sz="0" w:space="0" w:color="auto"/>
            <w:bottom w:val="none" w:sz="0" w:space="0" w:color="auto"/>
            <w:right w:val="none" w:sz="0" w:space="0" w:color="auto"/>
          </w:divBdr>
        </w:div>
        <w:div w:id="631986607">
          <w:marLeft w:val="792"/>
          <w:marRight w:val="0"/>
          <w:marTop w:val="0"/>
          <w:marBottom w:val="101"/>
          <w:divBdr>
            <w:top w:val="none" w:sz="0" w:space="0" w:color="auto"/>
            <w:left w:val="none" w:sz="0" w:space="0" w:color="auto"/>
            <w:bottom w:val="none" w:sz="0" w:space="0" w:color="auto"/>
            <w:right w:val="none" w:sz="0" w:space="0" w:color="auto"/>
          </w:divBdr>
        </w:div>
        <w:div w:id="958680036">
          <w:marLeft w:val="792"/>
          <w:marRight w:val="0"/>
          <w:marTop w:val="0"/>
          <w:marBottom w:val="101"/>
          <w:divBdr>
            <w:top w:val="none" w:sz="0" w:space="0" w:color="auto"/>
            <w:left w:val="none" w:sz="0" w:space="0" w:color="auto"/>
            <w:bottom w:val="none" w:sz="0" w:space="0" w:color="auto"/>
            <w:right w:val="none" w:sz="0" w:space="0" w:color="auto"/>
          </w:divBdr>
        </w:div>
        <w:div w:id="2107266060">
          <w:marLeft w:val="792"/>
          <w:marRight w:val="0"/>
          <w:marTop w:val="0"/>
          <w:marBottom w:val="101"/>
          <w:divBdr>
            <w:top w:val="none" w:sz="0" w:space="0" w:color="auto"/>
            <w:left w:val="none" w:sz="0" w:space="0" w:color="auto"/>
            <w:bottom w:val="none" w:sz="0" w:space="0" w:color="auto"/>
            <w:right w:val="none" w:sz="0" w:space="0" w:color="auto"/>
          </w:divBdr>
        </w:div>
        <w:div w:id="1844084616">
          <w:marLeft w:val="792"/>
          <w:marRight w:val="0"/>
          <w:marTop w:val="0"/>
          <w:marBottom w:val="101"/>
          <w:divBdr>
            <w:top w:val="none" w:sz="0" w:space="0" w:color="auto"/>
            <w:left w:val="none" w:sz="0" w:space="0" w:color="auto"/>
            <w:bottom w:val="none" w:sz="0" w:space="0" w:color="auto"/>
            <w:right w:val="none" w:sz="0" w:space="0" w:color="auto"/>
          </w:divBdr>
        </w:div>
        <w:div w:id="1087069296">
          <w:marLeft w:val="792"/>
          <w:marRight w:val="0"/>
          <w:marTop w:val="0"/>
          <w:marBottom w:val="101"/>
          <w:divBdr>
            <w:top w:val="none" w:sz="0" w:space="0" w:color="auto"/>
            <w:left w:val="none" w:sz="0" w:space="0" w:color="auto"/>
            <w:bottom w:val="none" w:sz="0" w:space="0" w:color="auto"/>
            <w:right w:val="none" w:sz="0" w:space="0" w:color="auto"/>
          </w:divBdr>
        </w:div>
        <w:div w:id="1334840529">
          <w:marLeft w:val="792"/>
          <w:marRight w:val="0"/>
          <w:marTop w:val="0"/>
          <w:marBottom w:val="101"/>
          <w:divBdr>
            <w:top w:val="none" w:sz="0" w:space="0" w:color="auto"/>
            <w:left w:val="none" w:sz="0" w:space="0" w:color="auto"/>
            <w:bottom w:val="none" w:sz="0" w:space="0" w:color="auto"/>
            <w:right w:val="none" w:sz="0" w:space="0" w:color="auto"/>
          </w:divBdr>
        </w:div>
        <w:div w:id="901059407">
          <w:marLeft w:val="792"/>
          <w:marRight w:val="0"/>
          <w:marTop w:val="0"/>
          <w:marBottom w:val="101"/>
          <w:divBdr>
            <w:top w:val="none" w:sz="0" w:space="0" w:color="auto"/>
            <w:left w:val="none" w:sz="0" w:space="0" w:color="auto"/>
            <w:bottom w:val="none" w:sz="0" w:space="0" w:color="auto"/>
            <w:right w:val="none" w:sz="0" w:space="0" w:color="auto"/>
          </w:divBdr>
        </w:div>
        <w:div w:id="1337919603">
          <w:marLeft w:val="792"/>
          <w:marRight w:val="0"/>
          <w:marTop w:val="0"/>
          <w:marBottom w:val="101"/>
          <w:divBdr>
            <w:top w:val="none" w:sz="0" w:space="0" w:color="auto"/>
            <w:left w:val="none" w:sz="0" w:space="0" w:color="auto"/>
            <w:bottom w:val="none" w:sz="0" w:space="0" w:color="auto"/>
            <w:right w:val="none" w:sz="0" w:space="0" w:color="auto"/>
          </w:divBdr>
        </w:div>
        <w:div w:id="694815629">
          <w:marLeft w:val="792"/>
          <w:marRight w:val="0"/>
          <w:marTop w:val="0"/>
          <w:marBottom w:val="101"/>
          <w:divBdr>
            <w:top w:val="none" w:sz="0" w:space="0" w:color="auto"/>
            <w:left w:val="none" w:sz="0" w:space="0" w:color="auto"/>
            <w:bottom w:val="none" w:sz="0" w:space="0" w:color="auto"/>
            <w:right w:val="none" w:sz="0" w:space="0" w:color="auto"/>
          </w:divBdr>
        </w:div>
        <w:div w:id="1026491919">
          <w:marLeft w:val="792"/>
          <w:marRight w:val="0"/>
          <w:marTop w:val="0"/>
          <w:marBottom w:val="101"/>
          <w:divBdr>
            <w:top w:val="none" w:sz="0" w:space="0" w:color="auto"/>
            <w:left w:val="none" w:sz="0" w:space="0" w:color="auto"/>
            <w:bottom w:val="none" w:sz="0" w:space="0" w:color="auto"/>
            <w:right w:val="none" w:sz="0" w:space="0" w:color="auto"/>
          </w:divBdr>
        </w:div>
        <w:div w:id="1810396926">
          <w:marLeft w:val="792"/>
          <w:marRight w:val="0"/>
          <w:marTop w:val="0"/>
          <w:marBottom w:val="101"/>
          <w:divBdr>
            <w:top w:val="none" w:sz="0" w:space="0" w:color="auto"/>
            <w:left w:val="none" w:sz="0" w:space="0" w:color="auto"/>
            <w:bottom w:val="none" w:sz="0" w:space="0" w:color="auto"/>
            <w:right w:val="none" w:sz="0" w:space="0" w:color="auto"/>
          </w:divBdr>
        </w:div>
        <w:div w:id="300813307">
          <w:marLeft w:val="792"/>
          <w:marRight w:val="0"/>
          <w:marTop w:val="0"/>
          <w:marBottom w:val="101"/>
          <w:divBdr>
            <w:top w:val="none" w:sz="0" w:space="0" w:color="auto"/>
            <w:left w:val="none" w:sz="0" w:space="0" w:color="auto"/>
            <w:bottom w:val="none" w:sz="0" w:space="0" w:color="auto"/>
            <w:right w:val="none" w:sz="0" w:space="0" w:color="auto"/>
          </w:divBdr>
        </w:div>
        <w:div w:id="669021866">
          <w:marLeft w:val="792"/>
          <w:marRight w:val="0"/>
          <w:marTop w:val="0"/>
          <w:marBottom w:val="101"/>
          <w:divBdr>
            <w:top w:val="none" w:sz="0" w:space="0" w:color="auto"/>
            <w:left w:val="none" w:sz="0" w:space="0" w:color="auto"/>
            <w:bottom w:val="none" w:sz="0" w:space="0" w:color="auto"/>
            <w:right w:val="none" w:sz="0" w:space="0" w:color="auto"/>
          </w:divBdr>
        </w:div>
        <w:div w:id="65692180">
          <w:marLeft w:val="792"/>
          <w:marRight w:val="0"/>
          <w:marTop w:val="0"/>
          <w:marBottom w:val="101"/>
          <w:divBdr>
            <w:top w:val="none" w:sz="0" w:space="0" w:color="auto"/>
            <w:left w:val="none" w:sz="0" w:space="0" w:color="auto"/>
            <w:bottom w:val="none" w:sz="0" w:space="0" w:color="auto"/>
            <w:right w:val="none" w:sz="0" w:space="0" w:color="auto"/>
          </w:divBdr>
        </w:div>
        <w:div w:id="1172915312">
          <w:marLeft w:val="792"/>
          <w:marRight w:val="0"/>
          <w:marTop w:val="0"/>
          <w:marBottom w:val="101"/>
          <w:divBdr>
            <w:top w:val="none" w:sz="0" w:space="0" w:color="auto"/>
            <w:left w:val="none" w:sz="0" w:space="0" w:color="auto"/>
            <w:bottom w:val="none" w:sz="0" w:space="0" w:color="auto"/>
            <w:right w:val="none" w:sz="0" w:space="0" w:color="auto"/>
          </w:divBdr>
        </w:div>
        <w:div w:id="267589460">
          <w:marLeft w:val="792"/>
          <w:marRight w:val="0"/>
          <w:marTop w:val="0"/>
          <w:marBottom w:val="84"/>
          <w:divBdr>
            <w:top w:val="none" w:sz="0" w:space="0" w:color="auto"/>
            <w:left w:val="none" w:sz="0" w:space="0" w:color="auto"/>
            <w:bottom w:val="none" w:sz="0" w:space="0" w:color="auto"/>
            <w:right w:val="none" w:sz="0" w:space="0" w:color="auto"/>
          </w:divBdr>
        </w:div>
        <w:div w:id="35665682">
          <w:marLeft w:val="792"/>
          <w:marRight w:val="0"/>
          <w:marTop w:val="0"/>
          <w:marBottom w:val="84"/>
          <w:divBdr>
            <w:top w:val="none" w:sz="0" w:space="0" w:color="auto"/>
            <w:left w:val="none" w:sz="0" w:space="0" w:color="auto"/>
            <w:bottom w:val="none" w:sz="0" w:space="0" w:color="auto"/>
            <w:right w:val="none" w:sz="0" w:space="0" w:color="auto"/>
          </w:divBdr>
        </w:div>
        <w:div w:id="1099325904">
          <w:marLeft w:val="792"/>
          <w:marRight w:val="0"/>
          <w:marTop w:val="0"/>
          <w:marBottom w:val="84"/>
          <w:divBdr>
            <w:top w:val="none" w:sz="0" w:space="0" w:color="auto"/>
            <w:left w:val="none" w:sz="0" w:space="0" w:color="auto"/>
            <w:bottom w:val="none" w:sz="0" w:space="0" w:color="auto"/>
            <w:right w:val="none" w:sz="0" w:space="0" w:color="auto"/>
          </w:divBdr>
        </w:div>
        <w:div w:id="353268263">
          <w:marLeft w:val="792"/>
          <w:marRight w:val="0"/>
          <w:marTop w:val="0"/>
          <w:marBottom w:val="84"/>
          <w:divBdr>
            <w:top w:val="none" w:sz="0" w:space="0" w:color="auto"/>
            <w:left w:val="none" w:sz="0" w:space="0" w:color="auto"/>
            <w:bottom w:val="none" w:sz="0" w:space="0" w:color="auto"/>
            <w:right w:val="none" w:sz="0" w:space="0" w:color="auto"/>
          </w:divBdr>
        </w:div>
        <w:div w:id="1556425696">
          <w:marLeft w:val="792"/>
          <w:marRight w:val="0"/>
          <w:marTop w:val="0"/>
          <w:marBottom w:val="84"/>
          <w:divBdr>
            <w:top w:val="none" w:sz="0" w:space="0" w:color="auto"/>
            <w:left w:val="none" w:sz="0" w:space="0" w:color="auto"/>
            <w:bottom w:val="none" w:sz="0" w:space="0" w:color="auto"/>
            <w:right w:val="none" w:sz="0" w:space="0" w:color="auto"/>
          </w:divBdr>
        </w:div>
        <w:div w:id="1069963488">
          <w:marLeft w:val="792"/>
          <w:marRight w:val="0"/>
          <w:marTop w:val="0"/>
          <w:marBottom w:val="84"/>
          <w:divBdr>
            <w:top w:val="none" w:sz="0" w:space="0" w:color="auto"/>
            <w:left w:val="none" w:sz="0" w:space="0" w:color="auto"/>
            <w:bottom w:val="none" w:sz="0" w:space="0" w:color="auto"/>
            <w:right w:val="none" w:sz="0" w:space="0" w:color="auto"/>
          </w:divBdr>
        </w:div>
        <w:div w:id="786196586">
          <w:marLeft w:val="792"/>
          <w:marRight w:val="0"/>
          <w:marTop w:val="0"/>
          <w:marBottom w:val="84"/>
          <w:divBdr>
            <w:top w:val="none" w:sz="0" w:space="0" w:color="auto"/>
            <w:left w:val="none" w:sz="0" w:space="0" w:color="auto"/>
            <w:bottom w:val="none" w:sz="0" w:space="0" w:color="auto"/>
            <w:right w:val="none" w:sz="0" w:space="0" w:color="auto"/>
          </w:divBdr>
        </w:div>
        <w:div w:id="1128206393">
          <w:marLeft w:val="792"/>
          <w:marRight w:val="0"/>
          <w:marTop w:val="0"/>
          <w:marBottom w:val="84"/>
          <w:divBdr>
            <w:top w:val="none" w:sz="0" w:space="0" w:color="auto"/>
            <w:left w:val="none" w:sz="0" w:space="0" w:color="auto"/>
            <w:bottom w:val="none" w:sz="0" w:space="0" w:color="auto"/>
            <w:right w:val="none" w:sz="0" w:space="0" w:color="auto"/>
          </w:divBdr>
        </w:div>
        <w:div w:id="1968965799">
          <w:marLeft w:val="792"/>
          <w:marRight w:val="0"/>
          <w:marTop w:val="0"/>
          <w:marBottom w:val="84"/>
          <w:divBdr>
            <w:top w:val="none" w:sz="0" w:space="0" w:color="auto"/>
            <w:left w:val="none" w:sz="0" w:space="0" w:color="auto"/>
            <w:bottom w:val="none" w:sz="0" w:space="0" w:color="auto"/>
            <w:right w:val="none" w:sz="0" w:space="0" w:color="auto"/>
          </w:divBdr>
        </w:div>
        <w:div w:id="1960799411">
          <w:marLeft w:val="0"/>
          <w:marRight w:val="0"/>
          <w:marTop w:val="0"/>
          <w:marBottom w:val="84"/>
          <w:divBdr>
            <w:top w:val="none" w:sz="0" w:space="0" w:color="auto"/>
            <w:left w:val="none" w:sz="0" w:space="0" w:color="auto"/>
            <w:bottom w:val="none" w:sz="0" w:space="0" w:color="auto"/>
            <w:right w:val="none" w:sz="0" w:space="0" w:color="auto"/>
          </w:divBdr>
        </w:div>
        <w:div w:id="867989150">
          <w:marLeft w:val="0"/>
          <w:marRight w:val="0"/>
          <w:marTop w:val="0"/>
          <w:marBottom w:val="84"/>
          <w:divBdr>
            <w:top w:val="none" w:sz="0" w:space="0" w:color="auto"/>
            <w:left w:val="none" w:sz="0" w:space="0" w:color="auto"/>
            <w:bottom w:val="none" w:sz="0" w:space="0" w:color="auto"/>
            <w:right w:val="none" w:sz="0" w:space="0" w:color="auto"/>
          </w:divBdr>
        </w:div>
        <w:div w:id="1057513420">
          <w:marLeft w:val="720"/>
          <w:marRight w:val="0"/>
          <w:marTop w:val="0"/>
          <w:marBottom w:val="84"/>
          <w:divBdr>
            <w:top w:val="none" w:sz="0" w:space="0" w:color="auto"/>
            <w:left w:val="none" w:sz="0" w:space="0" w:color="auto"/>
            <w:bottom w:val="none" w:sz="0" w:space="0" w:color="auto"/>
            <w:right w:val="none" w:sz="0" w:space="0" w:color="auto"/>
          </w:divBdr>
        </w:div>
        <w:div w:id="1092777071">
          <w:marLeft w:val="720"/>
          <w:marRight w:val="0"/>
          <w:marTop w:val="0"/>
          <w:marBottom w:val="84"/>
          <w:divBdr>
            <w:top w:val="none" w:sz="0" w:space="0" w:color="auto"/>
            <w:left w:val="none" w:sz="0" w:space="0" w:color="auto"/>
            <w:bottom w:val="none" w:sz="0" w:space="0" w:color="auto"/>
            <w:right w:val="none" w:sz="0" w:space="0" w:color="auto"/>
          </w:divBdr>
        </w:div>
        <w:div w:id="2062972364">
          <w:marLeft w:val="720"/>
          <w:marRight w:val="0"/>
          <w:marTop w:val="0"/>
          <w:marBottom w:val="84"/>
          <w:divBdr>
            <w:top w:val="none" w:sz="0" w:space="0" w:color="auto"/>
            <w:left w:val="none" w:sz="0" w:space="0" w:color="auto"/>
            <w:bottom w:val="none" w:sz="0" w:space="0" w:color="auto"/>
            <w:right w:val="none" w:sz="0" w:space="0" w:color="auto"/>
          </w:divBdr>
        </w:div>
        <w:div w:id="946158369">
          <w:marLeft w:val="720"/>
          <w:marRight w:val="0"/>
          <w:marTop w:val="0"/>
          <w:marBottom w:val="84"/>
          <w:divBdr>
            <w:top w:val="none" w:sz="0" w:space="0" w:color="auto"/>
            <w:left w:val="none" w:sz="0" w:space="0" w:color="auto"/>
            <w:bottom w:val="none" w:sz="0" w:space="0" w:color="auto"/>
            <w:right w:val="none" w:sz="0" w:space="0" w:color="auto"/>
          </w:divBdr>
        </w:div>
        <w:div w:id="141625176">
          <w:marLeft w:val="720"/>
          <w:marRight w:val="0"/>
          <w:marTop w:val="0"/>
          <w:marBottom w:val="84"/>
          <w:divBdr>
            <w:top w:val="none" w:sz="0" w:space="0" w:color="auto"/>
            <w:left w:val="none" w:sz="0" w:space="0" w:color="auto"/>
            <w:bottom w:val="none" w:sz="0" w:space="0" w:color="auto"/>
            <w:right w:val="none" w:sz="0" w:space="0" w:color="auto"/>
          </w:divBdr>
        </w:div>
        <w:div w:id="958605724">
          <w:marLeft w:val="720"/>
          <w:marRight w:val="0"/>
          <w:marTop w:val="0"/>
          <w:marBottom w:val="84"/>
          <w:divBdr>
            <w:top w:val="none" w:sz="0" w:space="0" w:color="auto"/>
            <w:left w:val="none" w:sz="0" w:space="0" w:color="auto"/>
            <w:bottom w:val="none" w:sz="0" w:space="0" w:color="auto"/>
            <w:right w:val="none" w:sz="0" w:space="0" w:color="auto"/>
          </w:divBdr>
        </w:div>
        <w:div w:id="1487209496">
          <w:marLeft w:val="720"/>
          <w:marRight w:val="0"/>
          <w:marTop w:val="0"/>
          <w:marBottom w:val="84"/>
          <w:divBdr>
            <w:top w:val="none" w:sz="0" w:space="0" w:color="auto"/>
            <w:left w:val="none" w:sz="0" w:space="0" w:color="auto"/>
            <w:bottom w:val="none" w:sz="0" w:space="0" w:color="auto"/>
            <w:right w:val="none" w:sz="0" w:space="0" w:color="auto"/>
          </w:divBdr>
        </w:div>
        <w:div w:id="420834813">
          <w:marLeft w:val="720"/>
          <w:marRight w:val="0"/>
          <w:marTop w:val="0"/>
          <w:marBottom w:val="84"/>
          <w:divBdr>
            <w:top w:val="none" w:sz="0" w:space="0" w:color="auto"/>
            <w:left w:val="none" w:sz="0" w:space="0" w:color="auto"/>
            <w:bottom w:val="none" w:sz="0" w:space="0" w:color="auto"/>
            <w:right w:val="none" w:sz="0" w:space="0" w:color="auto"/>
          </w:divBdr>
        </w:div>
        <w:div w:id="590547476">
          <w:marLeft w:val="720"/>
          <w:marRight w:val="0"/>
          <w:marTop w:val="0"/>
          <w:marBottom w:val="84"/>
          <w:divBdr>
            <w:top w:val="none" w:sz="0" w:space="0" w:color="auto"/>
            <w:left w:val="none" w:sz="0" w:space="0" w:color="auto"/>
            <w:bottom w:val="none" w:sz="0" w:space="0" w:color="auto"/>
            <w:right w:val="none" w:sz="0" w:space="0" w:color="auto"/>
          </w:divBdr>
        </w:div>
        <w:div w:id="884104470">
          <w:marLeft w:val="720"/>
          <w:marRight w:val="0"/>
          <w:marTop w:val="0"/>
          <w:marBottom w:val="84"/>
          <w:divBdr>
            <w:top w:val="none" w:sz="0" w:space="0" w:color="auto"/>
            <w:left w:val="none" w:sz="0" w:space="0" w:color="auto"/>
            <w:bottom w:val="none" w:sz="0" w:space="0" w:color="auto"/>
            <w:right w:val="none" w:sz="0" w:space="0" w:color="auto"/>
          </w:divBdr>
        </w:div>
        <w:div w:id="763189897">
          <w:marLeft w:val="720"/>
          <w:marRight w:val="0"/>
          <w:marTop w:val="0"/>
          <w:marBottom w:val="84"/>
          <w:divBdr>
            <w:top w:val="none" w:sz="0" w:space="0" w:color="auto"/>
            <w:left w:val="none" w:sz="0" w:space="0" w:color="auto"/>
            <w:bottom w:val="none" w:sz="0" w:space="0" w:color="auto"/>
            <w:right w:val="none" w:sz="0" w:space="0" w:color="auto"/>
          </w:divBdr>
        </w:div>
        <w:div w:id="1648781920">
          <w:marLeft w:val="720"/>
          <w:marRight w:val="0"/>
          <w:marTop w:val="0"/>
          <w:marBottom w:val="101"/>
          <w:divBdr>
            <w:top w:val="none" w:sz="0" w:space="0" w:color="auto"/>
            <w:left w:val="none" w:sz="0" w:space="0" w:color="auto"/>
            <w:bottom w:val="none" w:sz="0" w:space="0" w:color="auto"/>
            <w:right w:val="none" w:sz="0" w:space="0" w:color="auto"/>
          </w:divBdr>
        </w:div>
        <w:div w:id="253127146">
          <w:marLeft w:val="720"/>
          <w:marRight w:val="0"/>
          <w:marTop w:val="0"/>
          <w:marBottom w:val="101"/>
          <w:divBdr>
            <w:top w:val="none" w:sz="0" w:space="0" w:color="auto"/>
            <w:left w:val="none" w:sz="0" w:space="0" w:color="auto"/>
            <w:bottom w:val="none" w:sz="0" w:space="0" w:color="auto"/>
            <w:right w:val="none" w:sz="0" w:space="0" w:color="auto"/>
          </w:divBdr>
        </w:div>
        <w:div w:id="1801338527">
          <w:marLeft w:val="720"/>
          <w:marRight w:val="0"/>
          <w:marTop w:val="0"/>
          <w:marBottom w:val="101"/>
          <w:divBdr>
            <w:top w:val="none" w:sz="0" w:space="0" w:color="auto"/>
            <w:left w:val="none" w:sz="0" w:space="0" w:color="auto"/>
            <w:bottom w:val="none" w:sz="0" w:space="0" w:color="auto"/>
            <w:right w:val="none" w:sz="0" w:space="0" w:color="auto"/>
          </w:divBdr>
        </w:div>
        <w:div w:id="2005350384">
          <w:marLeft w:val="0"/>
          <w:marRight w:val="0"/>
          <w:marTop w:val="0"/>
          <w:marBottom w:val="101"/>
          <w:divBdr>
            <w:top w:val="none" w:sz="0" w:space="0" w:color="auto"/>
            <w:left w:val="none" w:sz="0" w:space="0" w:color="auto"/>
            <w:bottom w:val="none" w:sz="0" w:space="0" w:color="auto"/>
            <w:right w:val="none" w:sz="0" w:space="0" w:color="auto"/>
          </w:divBdr>
        </w:div>
        <w:div w:id="253322344">
          <w:marLeft w:val="0"/>
          <w:marRight w:val="0"/>
          <w:marTop w:val="0"/>
          <w:marBottom w:val="101"/>
          <w:divBdr>
            <w:top w:val="none" w:sz="0" w:space="0" w:color="auto"/>
            <w:left w:val="none" w:sz="0" w:space="0" w:color="auto"/>
            <w:bottom w:val="none" w:sz="0" w:space="0" w:color="auto"/>
            <w:right w:val="none" w:sz="0" w:space="0" w:color="auto"/>
          </w:divBdr>
        </w:div>
        <w:div w:id="397704990">
          <w:marLeft w:val="0"/>
          <w:marRight w:val="0"/>
          <w:marTop w:val="0"/>
          <w:marBottom w:val="101"/>
          <w:divBdr>
            <w:top w:val="none" w:sz="0" w:space="0" w:color="auto"/>
            <w:left w:val="none" w:sz="0" w:space="0" w:color="auto"/>
            <w:bottom w:val="none" w:sz="0" w:space="0" w:color="auto"/>
            <w:right w:val="none" w:sz="0" w:space="0" w:color="auto"/>
          </w:divBdr>
        </w:div>
        <w:div w:id="1585071416">
          <w:marLeft w:val="0"/>
          <w:marRight w:val="0"/>
          <w:marTop w:val="0"/>
          <w:marBottom w:val="101"/>
          <w:divBdr>
            <w:top w:val="none" w:sz="0" w:space="0" w:color="auto"/>
            <w:left w:val="none" w:sz="0" w:space="0" w:color="auto"/>
            <w:bottom w:val="none" w:sz="0" w:space="0" w:color="auto"/>
            <w:right w:val="none" w:sz="0" w:space="0" w:color="auto"/>
          </w:divBdr>
        </w:div>
        <w:div w:id="83769426">
          <w:marLeft w:val="720"/>
          <w:marRight w:val="0"/>
          <w:marTop w:val="0"/>
          <w:marBottom w:val="101"/>
          <w:divBdr>
            <w:top w:val="none" w:sz="0" w:space="0" w:color="auto"/>
            <w:left w:val="none" w:sz="0" w:space="0" w:color="auto"/>
            <w:bottom w:val="none" w:sz="0" w:space="0" w:color="auto"/>
            <w:right w:val="none" w:sz="0" w:space="0" w:color="auto"/>
          </w:divBdr>
        </w:div>
        <w:div w:id="887911128">
          <w:marLeft w:val="720"/>
          <w:marRight w:val="0"/>
          <w:marTop w:val="0"/>
          <w:marBottom w:val="101"/>
          <w:divBdr>
            <w:top w:val="none" w:sz="0" w:space="0" w:color="auto"/>
            <w:left w:val="none" w:sz="0" w:space="0" w:color="auto"/>
            <w:bottom w:val="none" w:sz="0" w:space="0" w:color="auto"/>
            <w:right w:val="none" w:sz="0" w:space="0" w:color="auto"/>
          </w:divBdr>
        </w:div>
        <w:div w:id="1726181695">
          <w:marLeft w:val="720"/>
          <w:marRight w:val="0"/>
          <w:marTop w:val="0"/>
          <w:marBottom w:val="101"/>
          <w:divBdr>
            <w:top w:val="none" w:sz="0" w:space="0" w:color="auto"/>
            <w:left w:val="none" w:sz="0" w:space="0" w:color="auto"/>
            <w:bottom w:val="none" w:sz="0" w:space="0" w:color="auto"/>
            <w:right w:val="none" w:sz="0" w:space="0" w:color="auto"/>
          </w:divBdr>
        </w:div>
        <w:div w:id="665011028">
          <w:marLeft w:val="1080"/>
          <w:marRight w:val="0"/>
          <w:marTop w:val="0"/>
          <w:marBottom w:val="101"/>
          <w:divBdr>
            <w:top w:val="none" w:sz="0" w:space="0" w:color="auto"/>
            <w:left w:val="none" w:sz="0" w:space="0" w:color="auto"/>
            <w:bottom w:val="none" w:sz="0" w:space="0" w:color="auto"/>
            <w:right w:val="none" w:sz="0" w:space="0" w:color="auto"/>
          </w:divBdr>
        </w:div>
        <w:div w:id="205139478">
          <w:marLeft w:val="1080"/>
          <w:marRight w:val="0"/>
          <w:marTop w:val="0"/>
          <w:marBottom w:val="101"/>
          <w:divBdr>
            <w:top w:val="none" w:sz="0" w:space="0" w:color="auto"/>
            <w:left w:val="none" w:sz="0" w:space="0" w:color="auto"/>
            <w:bottom w:val="none" w:sz="0" w:space="0" w:color="auto"/>
            <w:right w:val="none" w:sz="0" w:space="0" w:color="auto"/>
          </w:divBdr>
        </w:div>
        <w:div w:id="301884031">
          <w:marLeft w:val="1080"/>
          <w:marRight w:val="0"/>
          <w:marTop w:val="0"/>
          <w:marBottom w:val="101"/>
          <w:divBdr>
            <w:top w:val="none" w:sz="0" w:space="0" w:color="auto"/>
            <w:left w:val="none" w:sz="0" w:space="0" w:color="auto"/>
            <w:bottom w:val="none" w:sz="0" w:space="0" w:color="auto"/>
            <w:right w:val="none" w:sz="0" w:space="0" w:color="auto"/>
          </w:divBdr>
        </w:div>
        <w:div w:id="1265263152">
          <w:marLeft w:val="1080"/>
          <w:marRight w:val="0"/>
          <w:marTop w:val="0"/>
          <w:marBottom w:val="101"/>
          <w:divBdr>
            <w:top w:val="none" w:sz="0" w:space="0" w:color="auto"/>
            <w:left w:val="none" w:sz="0" w:space="0" w:color="auto"/>
            <w:bottom w:val="none" w:sz="0" w:space="0" w:color="auto"/>
            <w:right w:val="none" w:sz="0" w:space="0" w:color="auto"/>
          </w:divBdr>
        </w:div>
        <w:div w:id="1700085429">
          <w:marLeft w:val="0"/>
          <w:marRight w:val="0"/>
          <w:marTop w:val="0"/>
          <w:marBottom w:val="101"/>
          <w:divBdr>
            <w:top w:val="none" w:sz="0" w:space="0" w:color="auto"/>
            <w:left w:val="none" w:sz="0" w:space="0" w:color="auto"/>
            <w:bottom w:val="none" w:sz="0" w:space="0" w:color="auto"/>
            <w:right w:val="none" w:sz="0" w:space="0" w:color="auto"/>
          </w:divBdr>
        </w:div>
        <w:div w:id="1063407654">
          <w:marLeft w:val="1080"/>
          <w:marRight w:val="0"/>
          <w:marTop w:val="0"/>
          <w:marBottom w:val="101"/>
          <w:divBdr>
            <w:top w:val="none" w:sz="0" w:space="0" w:color="auto"/>
            <w:left w:val="none" w:sz="0" w:space="0" w:color="auto"/>
            <w:bottom w:val="none" w:sz="0" w:space="0" w:color="auto"/>
            <w:right w:val="none" w:sz="0" w:space="0" w:color="auto"/>
          </w:divBdr>
        </w:div>
        <w:div w:id="1524439271">
          <w:marLeft w:val="1080"/>
          <w:marRight w:val="0"/>
          <w:marTop w:val="0"/>
          <w:marBottom w:val="101"/>
          <w:divBdr>
            <w:top w:val="none" w:sz="0" w:space="0" w:color="auto"/>
            <w:left w:val="none" w:sz="0" w:space="0" w:color="auto"/>
            <w:bottom w:val="none" w:sz="0" w:space="0" w:color="auto"/>
            <w:right w:val="none" w:sz="0" w:space="0" w:color="auto"/>
          </w:divBdr>
        </w:div>
        <w:div w:id="1377504831">
          <w:marLeft w:val="0"/>
          <w:marRight w:val="0"/>
          <w:marTop w:val="0"/>
          <w:marBottom w:val="101"/>
          <w:divBdr>
            <w:top w:val="none" w:sz="0" w:space="0" w:color="auto"/>
            <w:left w:val="none" w:sz="0" w:space="0" w:color="auto"/>
            <w:bottom w:val="none" w:sz="0" w:space="0" w:color="auto"/>
            <w:right w:val="none" w:sz="0" w:space="0" w:color="auto"/>
          </w:divBdr>
        </w:div>
        <w:div w:id="250630324">
          <w:marLeft w:val="1080"/>
          <w:marRight w:val="0"/>
          <w:marTop w:val="0"/>
          <w:marBottom w:val="101"/>
          <w:divBdr>
            <w:top w:val="none" w:sz="0" w:space="0" w:color="auto"/>
            <w:left w:val="none" w:sz="0" w:space="0" w:color="auto"/>
            <w:bottom w:val="none" w:sz="0" w:space="0" w:color="auto"/>
            <w:right w:val="none" w:sz="0" w:space="0" w:color="auto"/>
          </w:divBdr>
        </w:div>
        <w:div w:id="552473339">
          <w:marLeft w:val="720"/>
          <w:marRight w:val="0"/>
          <w:marTop w:val="0"/>
          <w:marBottom w:val="101"/>
          <w:divBdr>
            <w:top w:val="none" w:sz="0" w:space="0" w:color="auto"/>
            <w:left w:val="none" w:sz="0" w:space="0" w:color="auto"/>
            <w:bottom w:val="none" w:sz="0" w:space="0" w:color="auto"/>
            <w:right w:val="none" w:sz="0" w:space="0" w:color="auto"/>
          </w:divBdr>
        </w:div>
        <w:div w:id="1022362931">
          <w:marLeft w:val="1080"/>
          <w:marRight w:val="0"/>
          <w:marTop w:val="0"/>
          <w:marBottom w:val="101"/>
          <w:divBdr>
            <w:top w:val="none" w:sz="0" w:space="0" w:color="auto"/>
            <w:left w:val="none" w:sz="0" w:space="0" w:color="auto"/>
            <w:bottom w:val="none" w:sz="0" w:space="0" w:color="auto"/>
            <w:right w:val="none" w:sz="0" w:space="0" w:color="auto"/>
          </w:divBdr>
        </w:div>
        <w:div w:id="75174906">
          <w:marLeft w:val="1080"/>
          <w:marRight w:val="0"/>
          <w:marTop w:val="0"/>
          <w:marBottom w:val="101"/>
          <w:divBdr>
            <w:top w:val="none" w:sz="0" w:space="0" w:color="auto"/>
            <w:left w:val="none" w:sz="0" w:space="0" w:color="auto"/>
            <w:bottom w:val="none" w:sz="0" w:space="0" w:color="auto"/>
            <w:right w:val="none" w:sz="0" w:space="0" w:color="auto"/>
          </w:divBdr>
        </w:div>
        <w:div w:id="2120878197">
          <w:marLeft w:val="0"/>
          <w:marRight w:val="0"/>
          <w:marTop w:val="0"/>
          <w:marBottom w:val="101"/>
          <w:divBdr>
            <w:top w:val="none" w:sz="0" w:space="0" w:color="auto"/>
            <w:left w:val="none" w:sz="0" w:space="0" w:color="auto"/>
            <w:bottom w:val="none" w:sz="0" w:space="0" w:color="auto"/>
            <w:right w:val="none" w:sz="0" w:space="0" w:color="auto"/>
          </w:divBdr>
        </w:div>
        <w:div w:id="1826966086">
          <w:marLeft w:val="1080"/>
          <w:marRight w:val="0"/>
          <w:marTop w:val="0"/>
          <w:marBottom w:val="101"/>
          <w:divBdr>
            <w:top w:val="none" w:sz="0" w:space="0" w:color="auto"/>
            <w:left w:val="none" w:sz="0" w:space="0" w:color="auto"/>
            <w:bottom w:val="none" w:sz="0" w:space="0" w:color="auto"/>
            <w:right w:val="none" w:sz="0" w:space="0" w:color="auto"/>
          </w:divBdr>
        </w:div>
        <w:div w:id="2002729266">
          <w:marLeft w:val="1080"/>
          <w:marRight w:val="0"/>
          <w:marTop w:val="0"/>
          <w:marBottom w:val="101"/>
          <w:divBdr>
            <w:top w:val="none" w:sz="0" w:space="0" w:color="auto"/>
            <w:left w:val="none" w:sz="0" w:space="0" w:color="auto"/>
            <w:bottom w:val="none" w:sz="0" w:space="0" w:color="auto"/>
            <w:right w:val="none" w:sz="0" w:space="0" w:color="auto"/>
          </w:divBdr>
        </w:div>
        <w:div w:id="1162306770">
          <w:marLeft w:val="1080"/>
          <w:marRight w:val="0"/>
          <w:marTop w:val="0"/>
          <w:marBottom w:val="101"/>
          <w:divBdr>
            <w:top w:val="none" w:sz="0" w:space="0" w:color="auto"/>
            <w:left w:val="none" w:sz="0" w:space="0" w:color="auto"/>
            <w:bottom w:val="none" w:sz="0" w:space="0" w:color="auto"/>
            <w:right w:val="none" w:sz="0" w:space="0" w:color="auto"/>
          </w:divBdr>
        </w:div>
        <w:div w:id="1892232185">
          <w:marLeft w:val="1454"/>
          <w:marRight w:val="0"/>
          <w:marTop w:val="0"/>
          <w:marBottom w:val="101"/>
          <w:divBdr>
            <w:top w:val="none" w:sz="0" w:space="0" w:color="auto"/>
            <w:left w:val="none" w:sz="0" w:space="0" w:color="auto"/>
            <w:bottom w:val="none" w:sz="0" w:space="0" w:color="auto"/>
            <w:right w:val="none" w:sz="0" w:space="0" w:color="auto"/>
          </w:divBdr>
        </w:div>
        <w:div w:id="1964145678">
          <w:marLeft w:val="1454"/>
          <w:marRight w:val="0"/>
          <w:marTop w:val="0"/>
          <w:marBottom w:val="101"/>
          <w:divBdr>
            <w:top w:val="none" w:sz="0" w:space="0" w:color="auto"/>
            <w:left w:val="none" w:sz="0" w:space="0" w:color="auto"/>
            <w:bottom w:val="none" w:sz="0" w:space="0" w:color="auto"/>
            <w:right w:val="none" w:sz="0" w:space="0" w:color="auto"/>
          </w:divBdr>
        </w:div>
        <w:div w:id="1609922916">
          <w:marLeft w:val="1454"/>
          <w:marRight w:val="0"/>
          <w:marTop w:val="0"/>
          <w:marBottom w:val="101"/>
          <w:divBdr>
            <w:top w:val="none" w:sz="0" w:space="0" w:color="auto"/>
            <w:left w:val="none" w:sz="0" w:space="0" w:color="auto"/>
            <w:bottom w:val="none" w:sz="0" w:space="0" w:color="auto"/>
            <w:right w:val="none" w:sz="0" w:space="0" w:color="auto"/>
          </w:divBdr>
        </w:div>
        <w:div w:id="542670447">
          <w:marLeft w:val="1080"/>
          <w:marRight w:val="0"/>
          <w:marTop w:val="0"/>
          <w:marBottom w:val="101"/>
          <w:divBdr>
            <w:top w:val="none" w:sz="0" w:space="0" w:color="auto"/>
            <w:left w:val="none" w:sz="0" w:space="0" w:color="auto"/>
            <w:bottom w:val="none" w:sz="0" w:space="0" w:color="auto"/>
            <w:right w:val="none" w:sz="0" w:space="0" w:color="auto"/>
          </w:divBdr>
        </w:div>
        <w:div w:id="573317475">
          <w:marLeft w:val="1080"/>
          <w:marRight w:val="0"/>
          <w:marTop w:val="0"/>
          <w:marBottom w:val="101"/>
          <w:divBdr>
            <w:top w:val="none" w:sz="0" w:space="0" w:color="auto"/>
            <w:left w:val="none" w:sz="0" w:space="0" w:color="auto"/>
            <w:bottom w:val="none" w:sz="0" w:space="0" w:color="auto"/>
            <w:right w:val="none" w:sz="0" w:space="0" w:color="auto"/>
          </w:divBdr>
        </w:div>
        <w:div w:id="1894460050">
          <w:marLeft w:val="1080"/>
          <w:marRight w:val="0"/>
          <w:marTop w:val="0"/>
          <w:marBottom w:val="101"/>
          <w:divBdr>
            <w:top w:val="none" w:sz="0" w:space="0" w:color="auto"/>
            <w:left w:val="none" w:sz="0" w:space="0" w:color="auto"/>
            <w:bottom w:val="none" w:sz="0" w:space="0" w:color="auto"/>
            <w:right w:val="none" w:sz="0" w:space="0" w:color="auto"/>
          </w:divBdr>
        </w:div>
        <w:div w:id="1052651347">
          <w:marLeft w:val="0"/>
          <w:marRight w:val="0"/>
          <w:marTop w:val="0"/>
          <w:marBottom w:val="101"/>
          <w:divBdr>
            <w:top w:val="none" w:sz="0" w:space="0" w:color="auto"/>
            <w:left w:val="none" w:sz="0" w:space="0" w:color="auto"/>
            <w:bottom w:val="none" w:sz="0" w:space="0" w:color="auto"/>
            <w:right w:val="none" w:sz="0" w:space="0" w:color="auto"/>
          </w:divBdr>
        </w:div>
        <w:div w:id="291521505">
          <w:marLeft w:val="1080"/>
          <w:marRight w:val="0"/>
          <w:marTop w:val="0"/>
          <w:marBottom w:val="101"/>
          <w:divBdr>
            <w:top w:val="none" w:sz="0" w:space="0" w:color="auto"/>
            <w:left w:val="none" w:sz="0" w:space="0" w:color="auto"/>
            <w:bottom w:val="none" w:sz="0" w:space="0" w:color="auto"/>
            <w:right w:val="none" w:sz="0" w:space="0" w:color="auto"/>
          </w:divBdr>
        </w:div>
        <w:div w:id="481511144">
          <w:marLeft w:val="1454"/>
          <w:marRight w:val="0"/>
          <w:marTop w:val="0"/>
          <w:marBottom w:val="101"/>
          <w:divBdr>
            <w:top w:val="none" w:sz="0" w:space="0" w:color="auto"/>
            <w:left w:val="none" w:sz="0" w:space="0" w:color="auto"/>
            <w:bottom w:val="none" w:sz="0" w:space="0" w:color="auto"/>
            <w:right w:val="none" w:sz="0" w:space="0" w:color="auto"/>
          </w:divBdr>
        </w:div>
        <w:div w:id="1397973012">
          <w:marLeft w:val="1454"/>
          <w:marRight w:val="0"/>
          <w:marTop w:val="0"/>
          <w:marBottom w:val="101"/>
          <w:divBdr>
            <w:top w:val="none" w:sz="0" w:space="0" w:color="auto"/>
            <w:left w:val="none" w:sz="0" w:space="0" w:color="auto"/>
            <w:bottom w:val="none" w:sz="0" w:space="0" w:color="auto"/>
            <w:right w:val="none" w:sz="0" w:space="0" w:color="auto"/>
          </w:divBdr>
        </w:div>
        <w:div w:id="144057386">
          <w:marLeft w:val="1886"/>
          <w:marRight w:val="0"/>
          <w:marTop w:val="0"/>
          <w:marBottom w:val="101"/>
          <w:divBdr>
            <w:top w:val="none" w:sz="0" w:space="0" w:color="auto"/>
            <w:left w:val="none" w:sz="0" w:space="0" w:color="auto"/>
            <w:bottom w:val="none" w:sz="0" w:space="0" w:color="auto"/>
            <w:right w:val="none" w:sz="0" w:space="0" w:color="auto"/>
          </w:divBdr>
        </w:div>
        <w:div w:id="2093353736">
          <w:marLeft w:val="1886"/>
          <w:marRight w:val="0"/>
          <w:marTop w:val="0"/>
          <w:marBottom w:val="101"/>
          <w:divBdr>
            <w:top w:val="none" w:sz="0" w:space="0" w:color="auto"/>
            <w:left w:val="none" w:sz="0" w:space="0" w:color="auto"/>
            <w:bottom w:val="none" w:sz="0" w:space="0" w:color="auto"/>
            <w:right w:val="none" w:sz="0" w:space="0" w:color="auto"/>
          </w:divBdr>
        </w:div>
        <w:div w:id="1283417016">
          <w:marLeft w:val="1886"/>
          <w:marRight w:val="0"/>
          <w:marTop w:val="0"/>
          <w:marBottom w:val="101"/>
          <w:divBdr>
            <w:top w:val="none" w:sz="0" w:space="0" w:color="auto"/>
            <w:left w:val="none" w:sz="0" w:space="0" w:color="auto"/>
            <w:bottom w:val="none" w:sz="0" w:space="0" w:color="auto"/>
            <w:right w:val="none" w:sz="0" w:space="0" w:color="auto"/>
          </w:divBdr>
        </w:div>
        <w:div w:id="706953699">
          <w:marLeft w:val="1886"/>
          <w:marRight w:val="0"/>
          <w:marTop w:val="0"/>
          <w:marBottom w:val="101"/>
          <w:divBdr>
            <w:top w:val="none" w:sz="0" w:space="0" w:color="auto"/>
            <w:left w:val="none" w:sz="0" w:space="0" w:color="auto"/>
            <w:bottom w:val="none" w:sz="0" w:space="0" w:color="auto"/>
            <w:right w:val="none" w:sz="0" w:space="0" w:color="auto"/>
          </w:divBdr>
        </w:div>
        <w:div w:id="926498062">
          <w:marLeft w:val="1454"/>
          <w:marRight w:val="0"/>
          <w:marTop w:val="0"/>
          <w:marBottom w:val="101"/>
          <w:divBdr>
            <w:top w:val="none" w:sz="0" w:space="0" w:color="auto"/>
            <w:left w:val="none" w:sz="0" w:space="0" w:color="auto"/>
            <w:bottom w:val="none" w:sz="0" w:space="0" w:color="auto"/>
            <w:right w:val="none" w:sz="0" w:space="0" w:color="auto"/>
          </w:divBdr>
        </w:div>
        <w:div w:id="1603370955">
          <w:marLeft w:val="1454"/>
          <w:marRight w:val="0"/>
          <w:marTop w:val="0"/>
          <w:marBottom w:val="101"/>
          <w:divBdr>
            <w:top w:val="none" w:sz="0" w:space="0" w:color="auto"/>
            <w:left w:val="none" w:sz="0" w:space="0" w:color="auto"/>
            <w:bottom w:val="none" w:sz="0" w:space="0" w:color="auto"/>
            <w:right w:val="none" w:sz="0" w:space="0" w:color="auto"/>
          </w:divBdr>
        </w:div>
        <w:div w:id="724455059">
          <w:marLeft w:val="1454"/>
          <w:marRight w:val="0"/>
          <w:marTop w:val="0"/>
          <w:marBottom w:val="101"/>
          <w:divBdr>
            <w:top w:val="none" w:sz="0" w:space="0" w:color="auto"/>
            <w:left w:val="none" w:sz="0" w:space="0" w:color="auto"/>
            <w:bottom w:val="none" w:sz="0" w:space="0" w:color="auto"/>
            <w:right w:val="none" w:sz="0" w:space="0" w:color="auto"/>
          </w:divBdr>
        </w:div>
        <w:div w:id="1994870913">
          <w:marLeft w:val="0"/>
          <w:marRight w:val="0"/>
          <w:marTop w:val="0"/>
          <w:marBottom w:val="101"/>
          <w:divBdr>
            <w:top w:val="none" w:sz="0" w:space="0" w:color="auto"/>
            <w:left w:val="none" w:sz="0" w:space="0" w:color="auto"/>
            <w:bottom w:val="none" w:sz="0" w:space="0" w:color="auto"/>
            <w:right w:val="none" w:sz="0" w:space="0" w:color="auto"/>
          </w:divBdr>
        </w:div>
        <w:div w:id="2061975759">
          <w:marLeft w:val="1080"/>
          <w:marRight w:val="0"/>
          <w:marTop w:val="0"/>
          <w:marBottom w:val="101"/>
          <w:divBdr>
            <w:top w:val="none" w:sz="0" w:space="0" w:color="auto"/>
            <w:left w:val="none" w:sz="0" w:space="0" w:color="auto"/>
            <w:bottom w:val="none" w:sz="0" w:space="0" w:color="auto"/>
            <w:right w:val="none" w:sz="0" w:space="0" w:color="auto"/>
          </w:divBdr>
        </w:div>
        <w:div w:id="1545601991">
          <w:marLeft w:val="1454"/>
          <w:marRight w:val="0"/>
          <w:marTop w:val="0"/>
          <w:marBottom w:val="101"/>
          <w:divBdr>
            <w:top w:val="none" w:sz="0" w:space="0" w:color="auto"/>
            <w:left w:val="none" w:sz="0" w:space="0" w:color="auto"/>
            <w:bottom w:val="none" w:sz="0" w:space="0" w:color="auto"/>
            <w:right w:val="none" w:sz="0" w:space="0" w:color="auto"/>
          </w:divBdr>
        </w:div>
        <w:div w:id="1612083595">
          <w:marLeft w:val="1454"/>
          <w:marRight w:val="0"/>
          <w:marTop w:val="0"/>
          <w:marBottom w:val="101"/>
          <w:divBdr>
            <w:top w:val="none" w:sz="0" w:space="0" w:color="auto"/>
            <w:left w:val="none" w:sz="0" w:space="0" w:color="auto"/>
            <w:bottom w:val="none" w:sz="0" w:space="0" w:color="auto"/>
            <w:right w:val="none" w:sz="0" w:space="0" w:color="auto"/>
          </w:divBdr>
        </w:div>
        <w:div w:id="31662016">
          <w:marLeft w:val="1454"/>
          <w:marRight w:val="0"/>
          <w:marTop w:val="0"/>
          <w:marBottom w:val="101"/>
          <w:divBdr>
            <w:top w:val="none" w:sz="0" w:space="0" w:color="auto"/>
            <w:left w:val="none" w:sz="0" w:space="0" w:color="auto"/>
            <w:bottom w:val="none" w:sz="0" w:space="0" w:color="auto"/>
            <w:right w:val="none" w:sz="0" w:space="0" w:color="auto"/>
          </w:divBdr>
        </w:div>
        <w:div w:id="660043030">
          <w:marLeft w:val="1886"/>
          <w:marRight w:val="0"/>
          <w:marTop w:val="0"/>
          <w:marBottom w:val="101"/>
          <w:divBdr>
            <w:top w:val="none" w:sz="0" w:space="0" w:color="auto"/>
            <w:left w:val="none" w:sz="0" w:space="0" w:color="auto"/>
            <w:bottom w:val="none" w:sz="0" w:space="0" w:color="auto"/>
            <w:right w:val="none" w:sz="0" w:space="0" w:color="auto"/>
          </w:divBdr>
        </w:div>
        <w:div w:id="172040076">
          <w:marLeft w:val="1886"/>
          <w:marRight w:val="0"/>
          <w:marTop w:val="0"/>
          <w:marBottom w:val="101"/>
          <w:divBdr>
            <w:top w:val="none" w:sz="0" w:space="0" w:color="auto"/>
            <w:left w:val="none" w:sz="0" w:space="0" w:color="auto"/>
            <w:bottom w:val="none" w:sz="0" w:space="0" w:color="auto"/>
            <w:right w:val="none" w:sz="0" w:space="0" w:color="auto"/>
          </w:divBdr>
        </w:div>
        <w:div w:id="1611818224">
          <w:marLeft w:val="1886"/>
          <w:marRight w:val="0"/>
          <w:marTop w:val="0"/>
          <w:marBottom w:val="101"/>
          <w:divBdr>
            <w:top w:val="none" w:sz="0" w:space="0" w:color="auto"/>
            <w:left w:val="none" w:sz="0" w:space="0" w:color="auto"/>
            <w:bottom w:val="none" w:sz="0" w:space="0" w:color="auto"/>
            <w:right w:val="none" w:sz="0" w:space="0" w:color="auto"/>
          </w:divBdr>
        </w:div>
        <w:div w:id="1714117978">
          <w:marLeft w:val="0"/>
          <w:marRight w:val="0"/>
          <w:marTop w:val="0"/>
          <w:marBottom w:val="101"/>
          <w:divBdr>
            <w:top w:val="none" w:sz="0" w:space="0" w:color="auto"/>
            <w:left w:val="none" w:sz="0" w:space="0" w:color="auto"/>
            <w:bottom w:val="none" w:sz="0" w:space="0" w:color="auto"/>
            <w:right w:val="none" w:sz="0" w:space="0" w:color="auto"/>
          </w:divBdr>
        </w:div>
        <w:div w:id="1658995743">
          <w:marLeft w:val="0"/>
          <w:marRight w:val="0"/>
          <w:marTop w:val="0"/>
          <w:marBottom w:val="101"/>
          <w:divBdr>
            <w:top w:val="none" w:sz="0" w:space="0" w:color="auto"/>
            <w:left w:val="none" w:sz="0" w:space="0" w:color="auto"/>
            <w:bottom w:val="none" w:sz="0" w:space="0" w:color="auto"/>
            <w:right w:val="none" w:sz="0" w:space="0" w:color="auto"/>
          </w:divBdr>
        </w:div>
        <w:div w:id="71195704">
          <w:marLeft w:val="720"/>
          <w:marRight w:val="0"/>
          <w:marTop w:val="0"/>
          <w:marBottom w:val="101"/>
          <w:divBdr>
            <w:top w:val="none" w:sz="0" w:space="0" w:color="auto"/>
            <w:left w:val="none" w:sz="0" w:space="0" w:color="auto"/>
            <w:bottom w:val="none" w:sz="0" w:space="0" w:color="auto"/>
            <w:right w:val="none" w:sz="0" w:space="0" w:color="auto"/>
          </w:divBdr>
        </w:div>
        <w:div w:id="1647278784">
          <w:marLeft w:val="720"/>
          <w:marRight w:val="0"/>
          <w:marTop w:val="0"/>
          <w:marBottom w:val="101"/>
          <w:divBdr>
            <w:top w:val="none" w:sz="0" w:space="0" w:color="auto"/>
            <w:left w:val="none" w:sz="0" w:space="0" w:color="auto"/>
            <w:bottom w:val="none" w:sz="0" w:space="0" w:color="auto"/>
            <w:right w:val="none" w:sz="0" w:space="0" w:color="auto"/>
          </w:divBdr>
        </w:div>
        <w:div w:id="1172255869">
          <w:marLeft w:val="720"/>
          <w:marRight w:val="0"/>
          <w:marTop w:val="0"/>
          <w:marBottom w:val="101"/>
          <w:divBdr>
            <w:top w:val="none" w:sz="0" w:space="0" w:color="auto"/>
            <w:left w:val="none" w:sz="0" w:space="0" w:color="auto"/>
            <w:bottom w:val="none" w:sz="0" w:space="0" w:color="auto"/>
            <w:right w:val="none" w:sz="0" w:space="0" w:color="auto"/>
          </w:divBdr>
        </w:div>
        <w:div w:id="1209142210">
          <w:marLeft w:val="720"/>
          <w:marRight w:val="0"/>
          <w:marTop w:val="0"/>
          <w:marBottom w:val="101"/>
          <w:divBdr>
            <w:top w:val="none" w:sz="0" w:space="0" w:color="auto"/>
            <w:left w:val="none" w:sz="0" w:space="0" w:color="auto"/>
            <w:bottom w:val="none" w:sz="0" w:space="0" w:color="auto"/>
            <w:right w:val="none" w:sz="0" w:space="0" w:color="auto"/>
          </w:divBdr>
        </w:div>
        <w:div w:id="343440897">
          <w:marLeft w:val="720"/>
          <w:marRight w:val="0"/>
          <w:marTop w:val="0"/>
          <w:marBottom w:val="101"/>
          <w:divBdr>
            <w:top w:val="none" w:sz="0" w:space="0" w:color="auto"/>
            <w:left w:val="none" w:sz="0" w:space="0" w:color="auto"/>
            <w:bottom w:val="none" w:sz="0" w:space="0" w:color="auto"/>
            <w:right w:val="none" w:sz="0" w:space="0" w:color="auto"/>
          </w:divBdr>
        </w:div>
        <w:div w:id="318846736">
          <w:marLeft w:val="720"/>
          <w:marRight w:val="0"/>
          <w:marTop w:val="0"/>
          <w:marBottom w:val="101"/>
          <w:divBdr>
            <w:top w:val="none" w:sz="0" w:space="0" w:color="auto"/>
            <w:left w:val="none" w:sz="0" w:space="0" w:color="auto"/>
            <w:bottom w:val="none" w:sz="0" w:space="0" w:color="auto"/>
            <w:right w:val="none" w:sz="0" w:space="0" w:color="auto"/>
          </w:divBdr>
        </w:div>
        <w:div w:id="1789276991">
          <w:marLeft w:val="720"/>
          <w:marRight w:val="0"/>
          <w:marTop w:val="0"/>
          <w:marBottom w:val="101"/>
          <w:divBdr>
            <w:top w:val="none" w:sz="0" w:space="0" w:color="auto"/>
            <w:left w:val="none" w:sz="0" w:space="0" w:color="auto"/>
            <w:bottom w:val="none" w:sz="0" w:space="0" w:color="auto"/>
            <w:right w:val="none" w:sz="0" w:space="0" w:color="auto"/>
          </w:divBdr>
        </w:div>
        <w:div w:id="172690029">
          <w:marLeft w:val="720"/>
          <w:marRight w:val="0"/>
          <w:marTop w:val="0"/>
          <w:marBottom w:val="101"/>
          <w:divBdr>
            <w:top w:val="none" w:sz="0" w:space="0" w:color="auto"/>
            <w:left w:val="none" w:sz="0" w:space="0" w:color="auto"/>
            <w:bottom w:val="none" w:sz="0" w:space="0" w:color="auto"/>
            <w:right w:val="none" w:sz="0" w:space="0" w:color="auto"/>
          </w:divBdr>
        </w:div>
        <w:div w:id="2067676194">
          <w:marLeft w:val="720"/>
          <w:marRight w:val="0"/>
          <w:marTop w:val="0"/>
          <w:marBottom w:val="101"/>
          <w:divBdr>
            <w:top w:val="none" w:sz="0" w:space="0" w:color="auto"/>
            <w:left w:val="none" w:sz="0" w:space="0" w:color="auto"/>
            <w:bottom w:val="none" w:sz="0" w:space="0" w:color="auto"/>
            <w:right w:val="none" w:sz="0" w:space="0" w:color="auto"/>
          </w:divBdr>
        </w:div>
        <w:div w:id="1894124031">
          <w:marLeft w:val="720"/>
          <w:marRight w:val="0"/>
          <w:marTop w:val="0"/>
          <w:marBottom w:val="101"/>
          <w:divBdr>
            <w:top w:val="none" w:sz="0" w:space="0" w:color="auto"/>
            <w:left w:val="none" w:sz="0" w:space="0" w:color="auto"/>
            <w:bottom w:val="none" w:sz="0" w:space="0" w:color="auto"/>
            <w:right w:val="none" w:sz="0" w:space="0" w:color="auto"/>
          </w:divBdr>
        </w:div>
        <w:div w:id="2059279840">
          <w:marLeft w:val="720"/>
          <w:marRight w:val="0"/>
          <w:marTop w:val="0"/>
          <w:marBottom w:val="101"/>
          <w:divBdr>
            <w:top w:val="none" w:sz="0" w:space="0" w:color="auto"/>
            <w:left w:val="none" w:sz="0" w:space="0" w:color="auto"/>
            <w:bottom w:val="none" w:sz="0" w:space="0" w:color="auto"/>
            <w:right w:val="none" w:sz="0" w:space="0" w:color="auto"/>
          </w:divBdr>
        </w:div>
        <w:div w:id="814488959">
          <w:marLeft w:val="720"/>
          <w:marRight w:val="0"/>
          <w:marTop w:val="0"/>
          <w:marBottom w:val="101"/>
          <w:divBdr>
            <w:top w:val="none" w:sz="0" w:space="0" w:color="auto"/>
            <w:left w:val="none" w:sz="0" w:space="0" w:color="auto"/>
            <w:bottom w:val="none" w:sz="0" w:space="0" w:color="auto"/>
            <w:right w:val="none" w:sz="0" w:space="0" w:color="auto"/>
          </w:divBdr>
        </w:div>
        <w:div w:id="625427098">
          <w:marLeft w:val="720"/>
          <w:marRight w:val="0"/>
          <w:marTop w:val="0"/>
          <w:marBottom w:val="101"/>
          <w:divBdr>
            <w:top w:val="none" w:sz="0" w:space="0" w:color="auto"/>
            <w:left w:val="none" w:sz="0" w:space="0" w:color="auto"/>
            <w:bottom w:val="none" w:sz="0" w:space="0" w:color="auto"/>
            <w:right w:val="none" w:sz="0" w:space="0" w:color="auto"/>
          </w:divBdr>
        </w:div>
        <w:div w:id="883830366">
          <w:marLeft w:val="720"/>
          <w:marRight w:val="0"/>
          <w:marTop w:val="0"/>
          <w:marBottom w:val="101"/>
          <w:divBdr>
            <w:top w:val="none" w:sz="0" w:space="0" w:color="auto"/>
            <w:left w:val="none" w:sz="0" w:space="0" w:color="auto"/>
            <w:bottom w:val="none" w:sz="0" w:space="0" w:color="auto"/>
            <w:right w:val="none" w:sz="0" w:space="0" w:color="auto"/>
          </w:divBdr>
        </w:div>
        <w:div w:id="1664695944">
          <w:marLeft w:val="720"/>
          <w:marRight w:val="0"/>
          <w:marTop w:val="0"/>
          <w:marBottom w:val="101"/>
          <w:divBdr>
            <w:top w:val="none" w:sz="0" w:space="0" w:color="auto"/>
            <w:left w:val="none" w:sz="0" w:space="0" w:color="auto"/>
            <w:bottom w:val="none" w:sz="0" w:space="0" w:color="auto"/>
            <w:right w:val="none" w:sz="0" w:space="0" w:color="auto"/>
          </w:divBdr>
        </w:div>
        <w:div w:id="2128574937">
          <w:marLeft w:val="720"/>
          <w:marRight w:val="0"/>
          <w:marTop w:val="0"/>
          <w:marBottom w:val="101"/>
          <w:divBdr>
            <w:top w:val="none" w:sz="0" w:space="0" w:color="auto"/>
            <w:left w:val="none" w:sz="0" w:space="0" w:color="auto"/>
            <w:bottom w:val="none" w:sz="0" w:space="0" w:color="auto"/>
            <w:right w:val="none" w:sz="0" w:space="0" w:color="auto"/>
          </w:divBdr>
        </w:div>
        <w:div w:id="682821520">
          <w:marLeft w:val="720"/>
          <w:marRight w:val="0"/>
          <w:marTop w:val="0"/>
          <w:marBottom w:val="101"/>
          <w:divBdr>
            <w:top w:val="none" w:sz="0" w:space="0" w:color="auto"/>
            <w:left w:val="none" w:sz="0" w:space="0" w:color="auto"/>
            <w:bottom w:val="none" w:sz="0" w:space="0" w:color="auto"/>
            <w:right w:val="none" w:sz="0" w:space="0" w:color="auto"/>
          </w:divBdr>
        </w:div>
        <w:div w:id="884099813">
          <w:marLeft w:val="720"/>
          <w:marRight w:val="0"/>
          <w:marTop w:val="0"/>
          <w:marBottom w:val="101"/>
          <w:divBdr>
            <w:top w:val="none" w:sz="0" w:space="0" w:color="auto"/>
            <w:left w:val="none" w:sz="0" w:space="0" w:color="auto"/>
            <w:bottom w:val="none" w:sz="0" w:space="0" w:color="auto"/>
            <w:right w:val="none" w:sz="0" w:space="0" w:color="auto"/>
          </w:divBdr>
        </w:div>
        <w:div w:id="1154494471">
          <w:marLeft w:val="720"/>
          <w:marRight w:val="0"/>
          <w:marTop w:val="0"/>
          <w:marBottom w:val="101"/>
          <w:divBdr>
            <w:top w:val="none" w:sz="0" w:space="0" w:color="auto"/>
            <w:left w:val="none" w:sz="0" w:space="0" w:color="auto"/>
            <w:bottom w:val="none" w:sz="0" w:space="0" w:color="auto"/>
            <w:right w:val="none" w:sz="0" w:space="0" w:color="auto"/>
          </w:divBdr>
        </w:div>
        <w:div w:id="162479915">
          <w:marLeft w:val="720"/>
          <w:marRight w:val="0"/>
          <w:marTop w:val="0"/>
          <w:marBottom w:val="101"/>
          <w:divBdr>
            <w:top w:val="none" w:sz="0" w:space="0" w:color="auto"/>
            <w:left w:val="none" w:sz="0" w:space="0" w:color="auto"/>
            <w:bottom w:val="none" w:sz="0" w:space="0" w:color="auto"/>
            <w:right w:val="none" w:sz="0" w:space="0" w:color="auto"/>
          </w:divBdr>
        </w:div>
        <w:div w:id="1756435693">
          <w:marLeft w:val="720"/>
          <w:marRight w:val="0"/>
          <w:marTop w:val="0"/>
          <w:marBottom w:val="101"/>
          <w:divBdr>
            <w:top w:val="none" w:sz="0" w:space="0" w:color="auto"/>
            <w:left w:val="none" w:sz="0" w:space="0" w:color="auto"/>
            <w:bottom w:val="none" w:sz="0" w:space="0" w:color="auto"/>
            <w:right w:val="none" w:sz="0" w:space="0" w:color="auto"/>
          </w:divBdr>
        </w:div>
        <w:div w:id="1265109712">
          <w:marLeft w:val="0"/>
          <w:marRight w:val="0"/>
          <w:marTop w:val="0"/>
          <w:marBottom w:val="101"/>
          <w:divBdr>
            <w:top w:val="none" w:sz="0" w:space="0" w:color="auto"/>
            <w:left w:val="none" w:sz="0" w:space="0" w:color="auto"/>
            <w:bottom w:val="none" w:sz="0" w:space="0" w:color="auto"/>
            <w:right w:val="none" w:sz="0" w:space="0" w:color="auto"/>
          </w:divBdr>
        </w:div>
        <w:div w:id="1191066839">
          <w:marLeft w:val="720"/>
          <w:marRight w:val="0"/>
          <w:marTop w:val="0"/>
          <w:marBottom w:val="101"/>
          <w:divBdr>
            <w:top w:val="none" w:sz="0" w:space="0" w:color="auto"/>
            <w:left w:val="none" w:sz="0" w:space="0" w:color="auto"/>
            <w:bottom w:val="none" w:sz="0" w:space="0" w:color="auto"/>
            <w:right w:val="none" w:sz="0" w:space="0" w:color="auto"/>
          </w:divBdr>
        </w:div>
        <w:div w:id="221332894">
          <w:marLeft w:val="720"/>
          <w:marRight w:val="0"/>
          <w:marTop w:val="0"/>
          <w:marBottom w:val="101"/>
          <w:divBdr>
            <w:top w:val="none" w:sz="0" w:space="0" w:color="auto"/>
            <w:left w:val="none" w:sz="0" w:space="0" w:color="auto"/>
            <w:bottom w:val="none" w:sz="0" w:space="0" w:color="auto"/>
            <w:right w:val="none" w:sz="0" w:space="0" w:color="auto"/>
          </w:divBdr>
        </w:div>
        <w:div w:id="1456363319">
          <w:marLeft w:val="720"/>
          <w:marRight w:val="0"/>
          <w:marTop w:val="0"/>
          <w:marBottom w:val="101"/>
          <w:divBdr>
            <w:top w:val="none" w:sz="0" w:space="0" w:color="auto"/>
            <w:left w:val="none" w:sz="0" w:space="0" w:color="auto"/>
            <w:bottom w:val="none" w:sz="0" w:space="0" w:color="auto"/>
            <w:right w:val="none" w:sz="0" w:space="0" w:color="auto"/>
          </w:divBdr>
        </w:div>
        <w:div w:id="1996299366">
          <w:marLeft w:val="720"/>
          <w:marRight w:val="0"/>
          <w:marTop w:val="0"/>
          <w:marBottom w:val="101"/>
          <w:divBdr>
            <w:top w:val="none" w:sz="0" w:space="0" w:color="auto"/>
            <w:left w:val="none" w:sz="0" w:space="0" w:color="auto"/>
            <w:bottom w:val="none" w:sz="0" w:space="0" w:color="auto"/>
            <w:right w:val="none" w:sz="0" w:space="0" w:color="auto"/>
          </w:divBdr>
        </w:div>
        <w:div w:id="2144304930">
          <w:marLeft w:val="720"/>
          <w:marRight w:val="0"/>
          <w:marTop w:val="0"/>
          <w:marBottom w:val="101"/>
          <w:divBdr>
            <w:top w:val="none" w:sz="0" w:space="0" w:color="auto"/>
            <w:left w:val="none" w:sz="0" w:space="0" w:color="auto"/>
            <w:bottom w:val="none" w:sz="0" w:space="0" w:color="auto"/>
            <w:right w:val="none" w:sz="0" w:space="0" w:color="auto"/>
          </w:divBdr>
        </w:div>
        <w:div w:id="1784885156">
          <w:marLeft w:val="0"/>
          <w:marRight w:val="0"/>
          <w:marTop w:val="0"/>
          <w:marBottom w:val="101"/>
          <w:divBdr>
            <w:top w:val="none" w:sz="0" w:space="0" w:color="auto"/>
            <w:left w:val="none" w:sz="0" w:space="0" w:color="auto"/>
            <w:bottom w:val="none" w:sz="0" w:space="0" w:color="auto"/>
            <w:right w:val="none" w:sz="0" w:space="0" w:color="auto"/>
          </w:divBdr>
        </w:div>
        <w:div w:id="1225601709">
          <w:marLeft w:val="0"/>
          <w:marRight w:val="0"/>
          <w:marTop w:val="0"/>
          <w:marBottom w:val="101"/>
          <w:divBdr>
            <w:top w:val="none" w:sz="0" w:space="0" w:color="auto"/>
            <w:left w:val="none" w:sz="0" w:space="0" w:color="auto"/>
            <w:bottom w:val="none" w:sz="0" w:space="0" w:color="auto"/>
            <w:right w:val="none" w:sz="0" w:space="0" w:color="auto"/>
          </w:divBdr>
        </w:div>
        <w:div w:id="458383592">
          <w:marLeft w:val="0"/>
          <w:marRight w:val="0"/>
          <w:marTop w:val="0"/>
          <w:marBottom w:val="101"/>
          <w:divBdr>
            <w:top w:val="none" w:sz="0" w:space="0" w:color="auto"/>
            <w:left w:val="none" w:sz="0" w:space="0" w:color="auto"/>
            <w:bottom w:val="none" w:sz="0" w:space="0" w:color="auto"/>
            <w:right w:val="none" w:sz="0" w:space="0" w:color="auto"/>
          </w:divBdr>
        </w:div>
        <w:div w:id="1199703353">
          <w:marLeft w:val="0"/>
          <w:marRight w:val="0"/>
          <w:marTop w:val="101"/>
          <w:marBottom w:val="101"/>
          <w:divBdr>
            <w:top w:val="none" w:sz="0" w:space="0" w:color="auto"/>
            <w:left w:val="none" w:sz="0" w:space="0" w:color="auto"/>
            <w:bottom w:val="none" w:sz="0" w:space="0" w:color="auto"/>
            <w:right w:val="none" w:sz="0" w:space="0" w:color="auto"/>
          </w:divBdr>
        </w:div>
        <w:div w:id="1743017031">
          <w:marLeft w:val="0"/>
          <w:marRight w:val="0"/>
          <w:marTop w:val="0"/>
          <w:marBottom w:val="101"/>
          <w:divBdr>
            <w:top w:val="none" w:sz="0" w:space="0" w:color="auto"/>
            <w:left w:val="none" w:sz="0" w:space="0" w:color="auto"/>
            <w:bottom w:val="none" w:sz="0" w:space="0" w:color="auto"/>
            <w:right w:val="none" w:sz="0" w:space="0" w:color="auto"/>
          </w:divBdr>
        </w:div>
        <w:div w:id="1142960420">
          <w:marLeft w:val="0"/>
          <w:marRight w:val="0"/>
          <w:marTop w:val="0"/>
          <w:marBottom w:val="101"/>
          <w:divBdr>
            <w:top w:val="none" w:sz="0" w:space="0" w:color="auto"/>
            <w:left w:val="none" w:sz="0" w:space="0" w:color="auto"/>
            <w:bottom w:val="none" w:sz="0" w:space="0" w:color="auto"/>
            <w:right w:val="none" w:sz="0" w:space="0" w:color="auto"/>
          </w:divBdr>
        </w:div>
        <w:div w:id="1358772977">
          <w:marLeft w:val="0"/>
          <w:marRight w:val="0"/>
          <w:marTop w:val="0"/>
          <w:marBottom w:val="101"/>
          <w:divBdr>
            <w:top w:val="none" w:sz="0" w:space="0" w:color="auto"/>
            <w:left w:val="none" w:sz="0" w:space="0" w:color="auto"/>
            <w:bottom w:val="none" w:sz="0" w:space="0" w:color="auto"/>
            <w:right w:val="none" w:sz="0" w:space="0" w:color="auto"/>
          </w:divBdr>
        </w:div>
        <w:div w:id="1248808963">
          <w:marLeft w:val="0"/>
          <w:marRight w:val="0"/>
          <w:marTop w:val="0"/>
          <w:marBottom w:val="101"/>
          <w:divBdr>
            <w:top w:val="none" w:sz="0" w:space="0" w:color="auto"/>
            <w:left w:val="none" w:sz="0" w:space="0" w:color="auto"/>
            <w:bottom w:val="none" w:sz="0" w:space="0" w:color="auto"/>
            <w:right w:val="none" w:sz="0" w:space="0" w:color="auto"/>
          </w:divBdr>
        </w:div>
        <w:div w:id="356008649">
          <w:marLeft w:val="0"/>
          <w:marRight w:val="0"/>
          <w:marTop w:val="0"/>
          <w:marBottom w:val="101"/>
          <w:divBdr>
            <w:top w:val="none" w:sz="0" w:space="0" w:color="auto"/>
            <w:left w:val="none" w:sz="0" w:space="0" w:color="auto"/>
            <w:bottom w:val="none" w:sz="0" w:space="0" w:color="auto"/>
            <w:right w:val="none" w:sz="0" w:space="0" w:color="auto"/>
          </w:divBdr>
        </w:div>
        <w:div w:id="946886821">
          <w:marLeft w:val="0"/>
          <w:marRight w:val="0"/>
          <w:marTop w:val="0"/>
          <w:marBottom w:val="101"/>
          <w:divBdr>
            <w:top w:val="none" w:sz="0" w:space="0" w:color="auto"/>
            <w:left w:val="none" w:sz="0" w:space="0" w:color="auto"/>
            <w:bottom w:val="none" w:sz="0" w:space="0" w:color="auto"/>
            <w:right w:val="none" w:sz="0" w:space="0" w:color="auto"/>
          </w:divBdr>
        </w:div>
        <w:div w:id="1468358354">
          <w:marLeft w:val="0"/>
          <w:marRight w:val="0"/>
          <w:marTop w:val="0"/>
          <w:marBottom w:val="101"/>
          <w:divBdr>
            <w:top w:val="none" w:sz="0" w:space="0" w:color="auto"/>
            <w:left w:val="none" w:sz="0" w:space="0" w:color="auto"/>
            <w:bottom w:val="none" w:sz="0" w:space="0" w:color="auto"/>
            <w:right w:val="none" w:sz="0" w:space="0" w:color="auto"/>
          </w:divBdr>
        </w:div>
        <w:div w:id="833685450">
          <w:marLeft w:val="0"/>
          <w:marRight w:val="0"/>
          <w:marTop w:val="0"/>
          <w:marBottom w:val="101"/>
          <w:divBdr>
            <w:top w:val="none" w:sz="0" w:space="0" w:color="auto"/>
            <w:left w:val="none" w:sz="0" w:space="0" w:color="auto"/>
            <w:bottom w:val="none" w:sz="0" w:space="0" w:color="auto"/>
            <w:right w:val="none" w:sz="0" w:space="0" w:color="auto"/>
          </w:divBdr>
        </w:div>
        <w:div w:id="1218275014">
          <w:marLeft w:val="0"/>
          <w:marRight w:val="0"/>
          <w:marTop w:val="0"/>
          <w:marBottom w:val="101"/>
          <w:divBdr>
            <w:top w:val="none" w:sz="0" w:space="0" w:color="auto"/>
            <w:left w:val="none" w:sz="0" w:space="0" w:color="auto"/>
            <w:bottom w:val="none" w:sz="0" w:space="0" w:color="auto"/>
            <w:right w:val="none" w:sz="0" w:space="0" w:color="auto"/>
          </w:divBdr>
        </w:div>
        <w:div w:id="1888644054">
          <w:marLeft w:val="0"/>
          <w:marRight w:val="0"/>
          <w:marTop w:val="0"/>
          <w:marBottom w:val="101"/>
          <w:divBdr>
            <w:top w:val="none" w:sz="0" w:space="0" w:color="auto"/>
            <w:left w:val="none" w:sz="0" w:space="0" w:color="auto"/>
            <w:bottom w:val="none" w:sz="0" w:space="0" w:color="auto"/>
            <w:right w:val="none" w:sz="0" w:space="0" w:color="auto"/>
          </w:divBdr>
        </w:div>
        <w:div w:id="625740401">
          <w:marLeft w:val="0"/>
          <w:marRight w:val="0"/>
          <w:marTop w:val="0"/>
          <w:marBottom w:val="101"/>
          <w:divBdr>
            <w:top w:val="none" w:sz="0" w:space="0" w:color="auto"/>
            <w:left w:val="none" w:sz="0" w:space="0" w:color="auto"/>
            <w:bottom w:val="none" w:sz="0" w:space="0" w:color="auto"/>
            <w:right w:val="none" w:sz="0" w:space="0" w:color="auto"/>
          </w:divBdr>
        </w:div>
        <w:div w:id="504901531">
          <w:marLeft w:val="0"/>
          <w:marRight w:val="0"/>
          <w:marTop w:val="0"/>
          <w:marBottom w:val="101"/>
          <w:divBdr>
            <w:top w:val="none" w:sz="0" w:space="0" w:color="auto"/>
            <w:left w:val="none" w:sz="0" w:space="0" w:color="auto"/>
            <w:bottom w:val="none" w:sz="0" w:space="0" w:color="auto"/>
            <w:right w:val="none" w:sz="0" w:space="0" w:color="auto"/>
          </w:divBdr>
        </w:div>
        <w:div w:id="1380588113">
          <w:marLeft w:val="0"/>
          <w:marRight w:val="0"/>
          <w:marTop w:val="0"/>
          <w:marBottom w:val="101"/>
          <w:divBdr>
            <w:top w:val="none" w:sz="0" w:space="0" w:color="auto"/>
            <w:left w:val="none" w:sz="0" w:space="0" w:color="auto"/>
            <w:bottom w:val="none" w:sz="0" w:space="0" w:color="auto"/>
            <w:right w:val="none" w:sz="0" w:space="0" w:color="auto"/>
          </w:divBdr>
        </w:div>
        <w:div w:id="327096468">
          <w:marLeft w:val="0"/>
          <w:marRight w:val="0"/>
          <w:marTop w:val="0"/>
          <w:marBottom w:val="101"/>
          <w:divBdr>
            <w:top w:val="none" w:sz="0" w:space="0" w:color="auto"/>
            <w:left w:val="none" w:sz="0" w:space="0" w:color="auto"/>
            <w:bottom w:val="none" w:sz="0" w:space="0" w:color="auto"/>
            <w:right w:val="none" w:sz="0" w:space="0" w:color="auto"/>
          </w:divBdr>
        </w:div>
        <w:div w:id="13532077">
          <w:marLeft w:val="0"/>
          <w:marRight w:val="0"/>
          <w:marTop w:val="0"/>
          <w:marBottom w:val="101"/>
          <w:divBdr>
            <w:top w:val="none" w:sz="0" w:space="0" w:color="auto"/>
            <w:left w:val="none" w:sz="0" w:space="0" w:color="auto"/>
            <w:bottom w:val="none" w:sz="0" w:space="0" w:color="auto"/>
            <w:right w:val="none" w:sz="0" w:space="0" w:color="auto"/>
          </w:divBdr>
        </w:div>
        <w:div w:id="1136801169">
          <w:marLeft w:val="0"/>
          <w:marRight w:val="0"/>
          <w:marTop w:val="0"/>
          <w:marBottom w:val="101"/>
          <w:divBdr>
            <w:top w:val="none" w:sz="0" w:space="0" w:color="auto"/>
            <w:left w:val="none" w:sz="0" w:space="0" w:color="auto"/>
            <w:bottom w:val="none" w:sz="0" w:space="0" w:color="auto"/>
            <w:right w:val="none" w:sz="0" w:space="0" w:color="auto"/>
          </w:divBdr>
        </w:div>
        <w:div w:id="284778743">
          <w:marLeft w:val="0"/>
          <w:marRight w:val="0"/>
          <w:marTop w:val="0"/>
          <w:marBottom w:val="101"/>
          <w:divBdr>
            <w:top w:val="none" w:sz="0" w:space="0" w:color="auto"/>
            <w:left w:val="none" w:sz="0" w:space="0" w:color="auto"/>
            <w:bottom w:val="none" w:sz="0" w:space="0" w:color="auto"/>
            <w:right w:val="none" w:sz="0" w:space="0" w:color="auto"/>
          </w:divBdr>
        </w:div>
        <w:div w:id="104233954">
          <w:marLeft w:val="0"/>
          <w:marRight w:val="0"/>
          <w:marTop w:val="0"/>
          <w:marBottom w:val="101"/>
          <w:divBdr>
            <w:top w:val="none" w:sz="0" w:space="0" w:color="auto"/>
            <w:left w:val="none" w:sz="0" w:space="0" w:color="auto"/>
            <w:bottom w:val="none" w:sz="0" w:space="0" w:color="auto"/>
            <w:right w:val="none" w:sz="0" w:space="0" w:color="auto"/>
          </w:divBdr>
        </w:div>
        <w:div w:id="783233861">
          <w:marLeft w:val="0"/>
          <w:marRight w:val="0"/>
          <w:marTop w:val="0"/>
          <w:marBottom w:val="101"/>
          <w:divBdr>
            <w:top w:val="none" w:sz="0" w:space="0" w:color="auto"/>
            <w:left w:val="none" w:sz="0" w:space="0" w:color="auto"/>
            <w:bottom w:val="none" w:sz="0" w:space="0" w:color="auto"/>
            <w:right w:val="none" w:sz="0" w:space="0" w:color="auto"/>
          </w:divBdr>
        </w:div>
        <w:div w:id="74402112">
          <w:marLeft w:val="0"/>
          <w:marRight w:val="0"/>
          <w:marTop w:val="0"/>
          <w:marBottom w:val="101"/>
          <w:divBdr>
            <w:top w:val="none" w:sz="0" w:space="0" w:color="auto"/>
            <w:left w:val="none" w:sz="0" w:space="0" w:color="auto"/>
            <w:bottom w:val="none" w:sz="0" w:space="0" w:color="auto"/>
            <w:right w:val="none" w:sz="0" w:space="0" w:color="auto"/>
          </w:divBdr>
        </w:div>
        <w:div w:id="1220745816">
          <w:marLeft w:val="0"/>
          <w:marRight w:val="0"/>
          <w:marTop w:val="0"/>
          <w:marBottom w:val="101"/>
          <w:divBdr>
            <w:top w:val="none" w:sz="0" w:space="0" w:color="auto"/>
            <w:left w:val="none" w:sz="0" w:space="0" w:color="auto"/>
            <w:bottom w:val="none" w:sz="0" w:space="0" w:color="auto"/>
            <w:right w:val="none" w:sz="0" w:space="0" w:color="auto"/>
          </w:divBdr>
        </w:div>
        <w:div w:id="971401699">
          <w:marLeft w:val="0"/>
          <w:marRight w:val="0"/>
          <w:marTop w:val="0"/>
          <w:marBottom w:val="101"/>
          <w:divBdr>
            <w:top w:val="none" w:sz="0" w:space="0" w:color="auto"/>
            <w:left w:val="none" w:sz="0" w:space="0" w:color="auto"/>
            <w:bottom w:val="none" w:sz="0" w:space="0" w:color="auto"/>
            <w:right w:val="none" w:sz="0" w:space="0" w:color="auto"/>
          </w:divBdr>
        </w:div>
        <w:div w:id="1642231710">
          <w:marLeft w:val="0"/>
          <w:marRight w:val="0"/>
          <w:marTop w:val="0"/>
          <w:marBottom w:val="101"/>
          <w:divBdr>
            <w:top w:val="none" w:sz="0" w:space="0" w:color="auto"/>
            <w:left w:val="none" w:sz="0" w:space="0" w:color="auto"/>
            <w:bottom w:val="none" w:sz="0" w:space="0" w:color="auto"/>
            <w:right w:val="none" w:sz="0" w:space="0" w:color="auto"/>
          </w:divBdr>
        </w:div>
        <w:div w:id="64181784">
          <w:marLeft w:val="0"/>
          <w:marRight w:val="0"/>
          <w:marTop w:val="0"/>
          <w:marBottom w:val="101"/>
          <w:divBdr>
            <w:top w:val="none" w:sz="0" w:space="0" w:color="auto"/>
            <w:left w:val="none" w:sz="0" w:space="0" w:color="auto"/>
            <w:bottom w:val="none" w:sz="0" w:space="0" w:color="auto"/>
            <w:right w:val="none" w:sz="0" w:space="0" w:color="auto"/>
          </w:divBdr>
        </w:div>
        <w:div w:id="1780250829">
          <w:marLeft w:val="0"/>
          <w:marRight w:val="0"/>
          <w:marTop w:val="0"/>
          <w:marBottom w:val="101"/>
          <w:divBdr>
            <w:top w:val="none" w:sz="0" w:space="0" w:color="auto"/>
            <w:left w:val="none" w:sz="0" w:space="0" w:color="auto"/>
            <w:bottom w:val="none" w:sz="0" w:space="0" w:color="auto"/>
            <w:right w:val="none" w:sz="0" w:space="0" w:color="auto"/>
          </w:divBdr>
        </w:div>
        <w:div w:id="1832217108">
          <w:marLeft w:val="0"/>
          <w:marRight w:val="0"/>
          <w:marTop w:val="0"/>
          <w:marBottom w:val="101"/>
          <w:divBdr>
            <w:top w:val="none" w:sz="0" w:space="0" w:color="auto"/>
            <w:left w:val="none" w:sz="0" w:space="0" w:color="auto"/>
            <w:bottom w:val="none" w:sz="0" w:space="0" w:color="auto"/>
            <w:right w:val="none" w:sz="0" w:space="0" w:color="auto"/>
          </w:divBdr>
        </w:div>
        <w:div w:id="468472232">
          <w:marLeft w:val="0"/>
          <w:marRight w:val="0"/>
          <w:marTop w:val="0"/>
          <w:marBottom w:val="101"/>
          <w:divBdr>
            <w:top w:val="none" w:sz="0" w:space="0" w:color="auto"/>
            <w:left w:val="none" w:sz="0" w:space="0" w:color="auto"/>
            <w:bottom w:val="none" w:sz="0" w:space="0" w:color="auto"/>
            <w:right w:val="none" w:sz="0" w:space="0" w:color="auto"/>
          </w:divBdr>
        </w:div>
        <w:div w:id="1208639787">
          <w:marLeft w:val="0"/>
          <w:marRight w:val="0"/>
          <w:marTop w:val="0"/>
          <w:marBottom w:val="101"/>
          <w:divBdr>
            <w:top w:val="none" w:sz="0" w:space="0" w:color="auto"/>
            <w:left w:val="none" w:sz="0" w:space="0" w:color="auto"/>
            <w:bottom w:val="none" w:sz="0" w:space="0" w:color="auto"/>
            <w:right w:val="none" w:sz="0" w:space="0" w:color="auto"/>
          </w:divBdr>
        </w:div>
        <w:div w:id="1709642306">
          <w:marLeft w:val="0"/>
          <w:marRight w:val="0"/>
          <w:marTop w:val="0"/>
          <w:marBottom w:val="101"/>
          <w:divBdr>
            <w:top w:val="none" w:sz="0" w:space="0" w:color="auto"/>
            <w:left w:val="none" w:sz="0" w:space="0" w:color="auto"/>
            <w:bottom w:val="none" w:sz="0" w:space="0" w:color="auto"/>
            <w:right w:val="none" w:sz="0" w:space="0" w:color="auto"/>
          </w:divBdr>
        </w:div>
        <w:div w:id="1997761912">
          <w:marLeft w:val="0"/>
          <w:marRight w:val="0"/>
          <w:marTop w:val="0"/>
          <w:marBottom w:val="101"/>
          <w:divBdr>
            <w:top w:val="none" w:sz="0" w:space="0" w:color="auto"/>
            <w:left w:val="none" w:sz="0" w:space="0" w:color="auto"/>
            <w:bottom w:val="none" w:sz="0" w:space="0" w:color="auto"/>
            <w:right w:val="none" w:sz="0" w:space="0" w:color="auto"/>
          </w:divBdr>
        </w:div>
        <w:div w:id="1265653955">
          <w:marLeft w:val="0"/>
          <w:marRight w:val="0"/>
          <w:marTop w:val="0"/>
          <w:marBottom w:val="101"/>
          <w:divBdr>
            <w:top w:val="none" w:sz="0" w:space="0" w:color="auto"/>
            <w:left w:val="none" w:sz="0" w:space="0" w:color="auto"/>
            <w:bottom w:val="none" w:sz="0" w:space="0" w:color="auto"/>
            <w:right w:val="none" w:sz="0" w:space="0" w:color="auto"/>
          </w:divBdr>
        </w:div>
        <w:div w:id="1096827903">
          <w:marLeft w:val="0"/>
          <w:marRight w:val="0"/>
          <w:marTop w:val="0"/>
          <w:marBottom w:val="101"/>
          <w:divBdr>
            <w:top w:val="none" w:sz="0" w:space="0" w:color="auto"/>
            <w:left w:val="none" w:sz="0" w:space="0" w:color="auto"/>
            <w:bottom w:val="none" w:sz="0" w:space="0" w:color="auto"/>
            <w:right w:val="none" w:sz="0" w:space="0" w:color="auto"/>
          </w:divBdr>
        </w:div>
        <w:div w:id="855970583">
          <w:marLeft w:val="0"/>
          <w:marRight w:val="0"/>
          <w:marTop w:val="0"/>
          <w:marBottom w:val="101"/>
          <w:divBdr>
            <w:top w:val="none" w:sz="0" w:space="0" w:color="auto"/>
            <w:left w:val="none" w:sz="0" w:space="0" w:color="auto"/>
            <w:bottom w:val="none" w:sz="0" w:space="0" w:color="auto"/>
            <w:right w:val="none" w:sz="0" w:space="0" w:color="auto"/>
          </w:divBdr>
        </w:div>
        <w:div w:id="1963029761">
          <w:marLeft w:val="0"/>
          <w:marRight w:val="0"/>
          <w:marTop w:val="0"/>
          <w:marBottom w:val="101"/>
          <w:divBdr>
            <w:top w:val="none" w:sz="0" w:space="0" w:color="auto"/>
            <w:left w:val="none" w:sz="0" w:space="0" w:color="auto"/>
            <w:bottom w:val="none" w:sz="0" w:space="0" w:color="auto"/>
            <w:right w:val="none" w:sz="0" w:space="0" w:color="auto"/>
          </w:divBdr>
        </w:div>
        <w:div w:id="1683360446">
          <w:marLeft w:val="0"/>
          <w:marRight w:val="0"/>
          <w:marTop w:val="0"/>
          <w:marBottom w:val="101"/>
          <w:divBdr>
            <w:top w:val="none" w:sz="0" w:space="0" w:color="auto"/>
            <w:left w:val="none" w:sz="0" w:space="0" w:color="auto"/>
            <w:bottom w:val="none" w:sz="0" w:space="0" w:color="auto"/>
            <w:right w:val="none" w:sz="0" w:space="0" w:color="auto"/>
          </w:divBdr>
        </w:div>
        <w:div w:id="765728348">
          <w:marLeft w:val="0"/>
          <w:marRight w:val="0"/>
          <w:marTop w:val="0"/>
          <w:marBottom w:val="101"/>
          <w:divBdr>
            <w:top w:val="none" w:sz="0" w:space="0" w:color="auto"/>
            <w:left w:val="none" w:sz="0" w:space="0" w:color="auto"/>
            <w:bottom w:val="none" w:sz="0" w:space="0" w:color="auto"/>
            <w:right w:val="none" w:sz="0" w:space="0" w:color="auto"/>
          </w:divBdr>
        </w:div>
        <w:div w:id="1490555107">
          <w:marLeft w:val="0"/>
          <w:marRight w:val="0"/>
          <w:marTop w:val="0"/>
          <w:marBottom w:val="101"/>
          <w:divBdr>
            <w:top w:val="none" w:sz="0" w:space="0" w:color="auto"/>
            <w:left w:val="none" w:sz="0" w:space="0" w:color="auto"/>
            <w:bottom w:val="none" w:sz="0" w:space="0" w:color="auto"/>
            <w:right w:val="none" w:sz="0" w:space="0" w:color="auto"/>
          </w:divBdr>
        </w:div>
        <w:div w:id="1809782357">
          <w:marLeft w:val="0"/>
          <w:marRight w:val="0"/>
          <w:marTop w:val="0"/>
          <w:marBottom w:val="101"/>
          <w:divBdr>
            <w:top w:val="none" w:sz="0" w:space="0" w:color="auto"/>
            <w:left w:val="none" w:sz="0" w:space="0" w:color="auto"/>
            <w:bottom w:val="none" w:sz="0" w:space="0" w:color="auto"/>
            <w:right w:val="none" w:sz="0" w:space="0" w:color="auto"/>
          </w:divBdr>
        </w:div>
        <w:div w:id="1200168701">
          <w:marLeft w:val="0"/>
          <w:marRight w:val="0"/>
          <w:marTop w:val="0"/>
          <w:marBottom w:val="101"/>
          <w:divBdr>
            <w:top w:val="none" w:sz="0" w:space="0" w:color="auto"/>
            <w:left w:val="none" w:sz="0" w:space="0" w:color="auto"/>
            <w:bottom w:val="none" w:sz="0" w:space="0" w:color="auto"/>
            <w:right w:val="none" w:sz="0" w:space="0" w:color="auto"/>
          </w:divBdr>
        </w:div>
        <w:div w:id="1918976050">
          <w:marLeft w:val="0"/>
          <w:marRight w:val="0"/>
          <w:marTop w:val="0"/>
          <w:marBottom w:val="101"/>
          <w:divBdr>
            <w:top w:val="none" w:sz="0" w:space="0" w:color="auto"/>
            <w:left w:val="none" w:sz="0" w:space="0" w:color="auto"/>
            <w:bottom w:val="none" w:sz="0" w:space="0" w:color="auto"/>
            <w:right w:val="none" w:sz="0" w:space="0" w:color="auto"/>
          </w:divBdr>
        </w:div>
        <w:div w:id="1466121245">
          <w:marLeft w:val="0"/>
          <w:marRight w:val="0"/>
          <w:marTop w:val="0"/>
          <w:marBottom w:val="101"/>
          <w:divBdr>
            <w:top w:val="none" w:sz="0" w:space="0" w:color="auto"/>
            <w:left w:val="none" w:sz="0" w:space="0" w:color="auto"/>
            <w:bottom w:val="none" w:sz="0" w:space="0" w:color="auto"/>
            <w:right w:val="none" w:sz="0" w:space="0" w:color="auto"/>
          </w:divBdr>
        </w:div>
        <w:div w:id="1204975793">
          <w:marLeft w:val="0"/>
          <w:marRight w:val="0"/>
          <w:marTop w:val="0"/>
          <w:marBottom w:val="101"/>
          <w:divBdr>
            <w:top w:val="none" w:sz="0" w:space="0" w:color="auto"/>
            <w:left w:val="none" w:sz="0" w:space="0" w:color="auto"/>
            <w:bottom w:val="none" w:sz="0" w:space="0" w:color="auto"/>
            <w:right w:val="none" w:sz="0" w:space="0" w:color="auto"/>
          </w:divBdr>
        </w:div>
        <w:div w:id="1463573820">
          <w:marLeft w:val="0"/>
          <w:marRight w:val="0"/>
          <w:marTop w:val="0"/>
          <w:marBottom w:val="101"/>
          <w:divBdr>
            <w:top w:val="none" w:sz="0" w:space="0" w:color="auto"/>
            <w:left w:val="none" w:sz="0" w:space="0" w:color="auto"/>
            <w:bottom w:val="none" w:sz="0" w:space="0" w:color="auto"/>
            <w:right w:val="none" w:sz="0" w:space="0" w:color="auto"/>
          </w:divBdr>
        </w:div>
        <w:div w:id="1890603596">
          <w:marLeft w:val="0"/>
          <w:marRight w:val="0"/>
          <w:marTop w:val="0"/>
          <w:marBottom w:val="101"/>
          <w:divBdr>
            <w:top w:val="none" w:sz="0" w:space="0" w:color="auto"/>
            <w:left w:val="none" w:sz="0" w:space="0" w:color="auto"/>
            <w:bottom w:val="none" w:sz="0" w:space="0" w:color="auto"/>
            <w:right w:val="none" w:sz="0" w:space="0" w:color="auto"/>
          </w:divBdr>
        </w:div>
        <w:div w:id="1484852408">
          <w:marLeft w:val="0"/>
          <w:marRight w:val="0"/>
          <w:marTop w:val="0"/>
          <w:marBottom w:val="101"/>
          <w:divBdr>
            <w:top w:val="none" w:sz="0" w:space="0" w:color="auto"/>
            <w:left w:val="none" w:sz="0" w:space="0" w:color="auto"/>
            <w:bottom w:val="none" w:sz="0" w:space="0" w:color="auto"/>
            <w:right w:val="none" w:sz="0" w:space="0" w:color="auto"/>
          </w:divBdr>
        </w:div>
        <w:div w:id="2036693941">
          <w:marLeft w:val="0"/>
          <w:marRight w:val="0"/>
          <w:marTop w:val="0"/>
          <w:marBottom w:val="101"/>
          <w:divBdr>
            <w:top w:val="none" w:sz="0" w:space="0" w:color="auto"/>
            <w:left w:val="none" w:sz="0" w:space="0" w:color="auto"/>
            <w:bottom w:val="none" w:sz="0" w:space="0" w:color="auto"/>
            <w:right w:val="none" w:sz="0" w:space="0" w:color="auto"/>
          </w:divBdr>
        </w:div>
        <w:div w:id="228852933">
          <w:marLeft w:val="0"/>
          <w:marRight w:val="0"/>
          <w:marTop w:val="0"/>
          <w:marBottom w:val="101"/>
          <w:divBdr>
            <w:top w:val="none" w:sz="0" w:space="0" w:color="auto"/>
            <w:left w:val="none" w:sz="0" w:space="0" w:color="auto"/>
            <w:bottom w:val="none" w:sz="0" w:space="0" w:color="auto"/>
            <w:right w:val="none" w:sz="0" w:space="0" w:color="auto"/>
          </w:divBdr>
        </w:div>
        <w:div w:id="37706155">
          <w:marLeft w:val="0"/>
          <w:marRight w:val="0"/>
          <w:marTop w:val="0"/>
          <w:marBottom w:val="101"/>
          <w:divBdr>
            <w:top w:val="none" w:sz="0" w:space="0" w:color="auto"/>
            <w:left w:val="none" w:sz="0" w:space="0" w:color="auto"/>
            <w:bottom w:val="none" w:sz="0" w:space="0" w:color="auto"/>
            <w:right w:val="none" w:sz="0" w:space="0" w:color="auto"/>
          </w:divBdr>
        </w:div>
        <w:div w:id="82192356">
          <w:marLeft w:val="0"/>
          <w:marRight w:val="0"/>
          <w:marTop w:val="0"/>
          <w:marBottom w:val="101"/>
          <w:divBdr>
            <w:top w:val="none" w:sz="0" w:space="0" w:color="auto"/>
            <w:left w:val="none" w:sz="0" w:space="0" w:color="auto"/>
            <w:bottom w:val="none" w:sz="0" w:space="0" w:color="auto"/>
            <w:right w:val="none" w:sz="0" w:space="0" w:color="auto"/>
          </w:divBdr>
        </w:div>
        <w:div w:id="1766799414">
          <w:marLeft w:val="0"/>
          <w:marRight w:val="0"/>
          <w:marTop w:val="0"/>
          <w:marBottom w:val="101"/>
          <w:divBdr>
            <w:top w:val="none" w:sz="0" w:space="0" w:color="auto"/>
            <w:left w:val="none" w:sz="0" w:space="0" w:color="auto"/>
            <w:bottom w:val="none" w:sz="0" w:space="0" w:color="auto"/>
            <w:right w:val="none" w:sz="0" w:space="0" w:color="auto"/>
          </w:divBdr>
        </w:div>
        <w:div w:id="395401292">
          <w:marLeft w:val="0"/>
          <w:marRight w:val="0"/>
          <w:marTop w:val="0"/>
          <w:marBottom w:val="101"/>
          <w:divBdr>
            <w:top w:val="none" w:sz="0" w:space="0" w:color="auto"/>
            <w:left w:val="none" w:sz="0" w:space="0" w:color="auto"/>
            <w:bottom w:val="none" w:sz="0" w:space="0" w:color="auto"/>
            <w:right w:val="none" w:sz="0" w:space="0" w:color="auto"/>
          </w:divBdr>
        </w:div>
        <w:div w:id="226845696">
          <w:marLeft w:val="0"/>
          <w:marRight w:val="0"/>
          <w:marTop w:val="0"/>
          <w:marBottom w:val="101"/>
          <w:divBdr>
            <w:top w:val="none" w:sz="0" w:space="0" w:color="auto"/>
            <w:left w:val="none" w:sz="0" w:space="0" w:color="auto"/>
            <w:bottom w:val="none" w:sz="0" w:space="0" w:color="auto"/>
            <w:right w:val="none" w:sz="0" w:space="0" w:color="auto"/>
          </w:divBdr>
        </w:div>
        <w:div w:id="2072268713">
          <w:marLeft w:val="0"/>
          <w:marRight w:val="0"/>
          <w:marTop w:val="0"/>
          <w:marBottom w:val="101"/>
          <w:divBdr>
            <w:top w:val="none" w:sz="0" w:space="0" w:color="auto"/>
            <w:left w:val="none" w:sz="0" w:space="0" w:color="auto"/>
            <w:bottom w:val="none" w:sz="0" w:space="0" w:color="auto"/>
            <w:right w:val="none" w:sz="0" w:space="0" w:color="auto"/>
          </w:divBdr>
        </w:div>
        <w:div w:id="360211562">
          <w:marLeft w:val="0"/>
          <w:marRight w:val="0"/>
          <w:marTop w:val="0"/>
          <w:marBottom w:val="101"/>
          <w:divBdr>
            <w:top w:val="none" w:sz="0" w:space="0" w:color="auto"/>
            <w:left w:val="none" w:sz="0" w:space="0" w:color="auto"/>
            <w:bottom w:val="none" w:sz="0" w:space="0" w:color="auto"/>
            <w:right w:val="none" w:sz="0" w:space="0" w:color="auto"/>
          </w:divBdr>
        </w:div>
        <w:div w:id="1690184425">
          <w:marLeft w:val="0"/>
          <w:marRight w:val="0"/>
          <w:marTop w:val="0"/>
          <w:marBottom w:val="101"/>
          <w:divBdr>
            <w:top w:val="none" w:sz="0" w:space="0" w:color="auto"/>
            <w:left w:val="none" w:sz="0" w:space="0" w:color="auto"/>
            <w:bottom w:val="none" w:sz="0" w:space="0" w:color="auto"/>
            <w:right w:val="none" w:sz="0" w:space="0" w:color="auto"/>
          </w:divBdr>
        </w:div>
        <w:div w:id="1198202301">
          <w:marLeft w:val="0"/>
          <w:marRight w:val="0"/>
          <w:marTop w:val="0"/>
          <w:marBottom w:val="101"/>
          <w:divBdr>
            <w:top w:val="none" w:sz="0" w:space="0" w:color="auto"/>
            <w:left w:val="none" w:sz="0" w:space="0" w:color="auto"/>
            <w:bottom w:val="none" w:sz="0" w:space="0" w:color="auto"/>
            <w:right w:val="none" w:sz="0" w:space="0" w:color="auto"/>
          </w:divBdr>
        </w:div>
        <w:div w:id="1703437655">
          <w:marLeft w:val="0"/>
          <w:marRight w:val="0"/>
          <w:marTop w:val="0"/>
          <w:marBottom w:val="101"/>
          <w:divBdr>
            <w:top w:val="none" w:sz="0" w:space="0" w:color="auto"/>
            <w:left w:val="none" w:sz="0" w:space="0" w:color="auto"/>
            <w:bottom w:val="none" w:sz="0" w:space="0" w:color="auto"/>
            <w:right w:val="none" w:sz="0" w:space="0" w:color="auto"/>
          </w:divBdr>
        </w:div>
        <w:div w:id="1614702838">
          <w:marLeft w:val="0"/>
          <w:marRight w:val="0"/>
          <w:marTop w:val="0"/>
          <w:marBottom w:val="101"/>
          <w:divBdr>
            <w:top w:val="none" w:sz="0" w:space="0" w:color="auto"/>
            <w:left w:val="none" w:sz="0" w:space="0" w:color="auto"/>
            <w:bottom w:val="none" w:sz="0" w:space="0" w:color="auto"/>
            <w:right w:val="none" w:sz="0" w:space="0" w:color="auto"/>
          </w:divBdr>
        </w:div>
        <w:div w:id="1449741587">
          <w:marLeft w:val="0"/>
          <w:marRight w:val="0"/>
          <w:marTop w:val="0"/>
          <w:marBottom w:val="101"/>
          <w:divBdr>
            <w:top w:val="none" w:sz="0" w:space="0" w:color="auto"/>
            <w:left w:val="none" w:sz="0" w:space="0" w:color="auto"/>
            <w:bottom w:val="none" w:sz="0" w:space="0" w:color="auto"/>
            <w:right w:val="none" w:sz="0" w:space="0" w:color="auto"/>
          </w:divBdr>
        </w:div>
        <w:div w:id="2146508676">
          <w:marLeft w:val="0"/>
          <w:marRight w:val="0"/>
          <w:marTop w:val="0"/>
          <w:marBottom w:val="101"/>
          <w:divBdr>
            <w:top w:val="none" w:sz="0" w:space="0" w:color="auto"/>
            <w:left w:val="none" w:sz="0" w:space="0" w:color="auto"/>
            <w:bottom w:val="none" w:sz="0" w:space="0" w:color="auto"/>
            <w:right w:val="none" w:sz="0" w:space="0" w:color="auto"/>
          </w:divBdr>
        </w:div>
        <w:div w:id="633828641">
          <w:marLeft w:val="0"/>
          <w:marRight w:val="0"/>
          <w:marTop w:val="0"/>
          <w:marBottom w:val="101"/>
          <w:divBdr>
            <w:top w:val="none" w:sz="0" w:space="0" w:color="auto"/>
            <w:left w:val="none" w:sz="0" w:space="0" w:color="auto"/>
            <w:bottom w:val="none" w:sz="0" w:space="0" w:color="auto"/>
            <w:right w:val="none" w:sz="0" w:space="0" w:color="auto"/>
          </w:divBdr>
        </w:div>
        <w:div w:id="683023183">
          <w:marLeft w:val="0"/>
          <w:marRight w:val="0"/>
          <w:marTop w:val="0"/>
          <w:marBottom w:val="101"/>
          <w:divBdr>
            <w:top w:val="none" w:sz="0" w:space="0" w:color="auto"/>
            <w:left w:val="none" w:sz="0" w:space="0" w:color="auto"/>
            <w:bottom w:val="none" w:sz="0" w:space="0" w:color="auto"/>
            <w:right w:val="none" w:sz="0" w:space="0" w:color="auto"/>
          </w:divBdr>
        </w:div>
        <w:div w:id="1093550561">
          <w:marLeft w:val="0"/>
          <w:marRight w:val="0"/>
          <w:marTop w:val="0"/>
          <w:marBottom w:val="101"/>
          <w:divBdr>
            <w:top w:val="none" w:sz="0" w:space="0" w:color="auto"/>
            <w:left w:val="none" w:sz="0" w:space="0" w:color="auto"/>
            <w:bottom w:val="none" w:sz="0" w:space="0" w:color="auto"/>
            <w:right w:val="none" w:sz="0" w:space="0" w:color="auto"/>
          </w:divBdr>
        </w:div>
        <w:div w:id="1848711640">
          <w:marLeft w:val="0"/>
          <w:marRight w:val="0"/>
          <w:marTop w:val="0"/>
          <w:marBottom w:val="101"/>
          <w:divBdr>
            <w:top w:val="none" w:sz="0" w:space="0" w:color="auto"/>
            <w:left w:val="none" w:sz="0" w:space="0" w:color="auto"/>
            <w:bottom w:val="none" w:sz="0" w:space="0" w:color="auto"/>
            <w:right w:val="none" w:sz="0" w:space="0" w:color="auto"/>
          </w:divBdr>
        </w:div>
        <w:div w:id="221529314">
          <w:marLeft w:val="0"/>
          <w:marRight w:val="0"/>
          <w:marTop w:val="0"/>
          <w:marBottom w:val="101"/>
          <w:divBdr>
            <w:top w:val="none" w:sz="0" w:space="0" w:color="auto"/>
            <w:left w:val="none" w:sz="0" w:space="0" w:color="auto"/>
            <w:bottom w:val="none" w:sz="0" w:space="0" w:color="auto"/>
            <w:right w:val="none" w:sz="0" w:space="0" w:color="auto"/>
          </w:divBdr>
        </w:div>
        <w:div w:id="639270145">
          <w:marLeft w:val="0"/>
          <w:marRight w:val="0"/>
          <w:marTop w:val="0"/>
          <w:marBottom w:val="101"/>
          <w:divBdr>
            <w:top w:val="none" w:sz="0" w:space="0" w:color="auto"/>
            <w:left w:val="none" w:sz="0" w:space="0" w:color="auto"/>
            <w:bottom w:val="none" w:sz="0" w:space="0" w:color="auto"/>
            <w:right w:val="none" w:sz="0" w:space="0" w:color="auto"/>
          </w:divBdr>
        </w:div>
        <w:div w:id="1317759113">
          <w:marLeft w:val="0"/>
          <w:marRight w:val="0"/>
          <w:marTop w:val="0"/>
          <w:marBottom w:val="101"/>
          <w:divBdr>
            <w:top w:val="none" w:sz="0" w:space="0" w:color="auto"/>
            <w:left w:val="none" w:sz="0" w:space="0" w:color="auto"/>
            <w:bottom w:val="none" w:sz="0" w:space="0" w:color="auto"/>
            <w:right w:val="none" w:sz="0" w:space="0" w:color="auto"/>
          </w:divBdr>
        </w:div>
        <w:div w:id="1829663833">
          <w:marLeft w:val="0"/>
          <w:marRight w:val="0"/>
          <w:marTop w:val="0"/>
          <w:marBottom w:val="101"/>
          <w:divBdr>
            <w:top w:val="none" w:sz="0" w:space="0" w:color="auto"/>
            <w:left w:val="none" w:sz="0" w:space="0" w:color="auto"/>
            <w:bottom w:val="none" w:sz="0" w:space="0" w:color="auto"/>
            <w:right w:val="none" w:sz="0" w:space="0" w:color="auto"/>
          </w:divBdr>
        </w:div>
        <w:div w:id="651108265">
          <w:marLeft w:val="0"/>
          <w:marRight w:val="0"/>
          <w:marTop w:val="0"/>
          <w:marBottom w:val="101"/>
          <w:divBdr>
            <w:top w:val="none" w:sz="0" w:space="0" w:color="auto"/>
            <w:left w:val="none" w:sz="0" w:space="0" w:color="auto"/>
            <w:bottom w:val="none" w:sz="0" w:space="0" w:color="auto"/>
            <w:right w:val="none" w:sz="0" w:space="0" w:color="auto"/>
          </w:divBdr>
        </w:div>
        <w:div w:id="974336135">
          <w:marLeft w:val="0"/>
          <w:marRight w:val="0"/>
          <w:marTop w:val="0"/>
          <w:marBottom w:val="101"/>
          <w:divBdr>
            <w:top w:val="none" w:sz="0" w:space="0" w:color="auto"/>
            <w:left w:val="none" w:sz="0" w:space="0" w:color="auto"/>
            <w:bottom w:val="none" w:sz="0" w:space="0" w:color="auto"/>
            <w:right w:val="none" w:sz="0" w:space="0" w:color="auto"/>
          </w:divBdr>
        </w:div>
        <w:div w:id="917783303">
          <w:marLeft w:val="0"/>
          <w:marRight w:val="0"/>
          <w:marTop w:val="0"/>
          <w:marBottom w:val="101"/>
          <w:divBdr>
            <w:top w:val="none" w:sz="0" w:space="0" w:color="auto"/>
            <w:left w:val="none" w:sz="0" w:space="0" w:color="auto"/>
            <w:bottom w:val="none" w:sz="0" w:space="0" w:color="auto"/>
            <w:right w:val="none" w:sz="0" w:space="0" w:color="auto"/>
          </w:divBdr>
        </w:div>
        <w:div w:id="1907104109">
          <w:marLeft w:val="0"/>
          <w:marRight w:val="0"/>
          <w:marTop w:val="0"/>
          <w:marBottom w:val="101"/>
          <w:divBdr>
            <w:top w:val="none" w:sz="0" w:space="0" w:color="auto"/>
            <w:left w:val="none" w:sz="0" w:space="0" w:color="auto"/>
            <w:bottom w:val="none" w:sz="0" w:space="0" w:color="auto"/>
            <w:right w:val="none" w:sz="0" w:space="0" w:color="auto"/>
          </w:divBdr>
        </w:div>
        <w:div w:id="1856534126">
          <w:marLeft w:val="0"/>
          <w:marRight w:val="0"/>
          <w:marTop w:val="0"/>
          <w:marBottom w:val="101"/>
          <w:divBdr>
            <w:top w:val="none" w:sz="0" w:space="0" w:color="auto"/>
            <w:left w:val="none" w:sz="0" w:space="0" w:color="auto"/>
            <w:bottom w:val="none" w:sz="0" w:space="0" w:color="auto"/>
            <w:right w:val="none" w:sz="0" w:space="0" w:color="auto"/>
          </w:divBdr>
        </w:div>
        <w:div w:id="1986351897">
          <w:marLeft w:val="0"/>
          <w:marRight w:val="0"/>
          <w:marTop w:val="0"/>
          <w:marBottom w:val="101"/>
          <w:divBdr>
            <w:top w:val="none" w:sz="0" w:space="0" w:color="auto"/>
            <w:left w:val="none" w:sz="0" w:space="0" w:color="auto"/>
            <w:bottom w:val="none" w:sz="0" w:space="0" w:color="auto"/>
            <w:right w:val="none" w:sz="0" w:space="0" w:color="auto"/>
          </w:divBdr>
        </w:div>
      </w:divsChild>
    </w:div>
    <w:div w:id="641885529">
      <w:bodyDiv w:val="1"/>
      <w:marLeft w:val="0"/>
      <w:marRight w:val="0"/>
      <w:marTop w:val="0"/>
      <w:marBottom w:val="0"/>
      <w:divBdr>
        <w:top w:val="none" w:sz="0" w:space="0" w:color="auto"/>
        <w:left w:val="none" w:sz="0" w:space="0" w:color="auto"/>
        <w:bottom w:val="none" w:sz="0" w:space="0" w:color="auto"/>
        <w:right w:val="none" w:sz="0" w:space="0" w:color="auto"/>
      </w:divBdr>
    </w:div>
    <w:div w:id="883634473">
      <w:bodyDiv w:val="1"/>
      <w:marLeft w:val="0"/>
      <w:marRight w:val="0"/>
      <w:marTop w:val="0"/>
      <w:marBottom w:val="0"/>
      <w:divBdr>
        <w:top w:val="none" w:sz="0" w:space="0" w:color="auto"/>
        <w:left w:val="none" w:sz="0" w:space="0" w:color="auto"/>
        <w:bottom w:val="none" w:sz="0" w:space="0" w:color="auto"/>
        <w:right w:val="none" w:sz="0" w:space="0" w:color="auto"/>
      </w:divBdr>
    </w:div>
    <w:div w:id="182874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57</Pages>
  <Words>8259</Words>
  <Characters>45426</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Alejandra Torres Orozco</dc:creator>
  <cp:lastModifiedBy>Valeria Alejandra Torres Orozco</cp:lastModifiedBy>
  <cp:revision>1</cp:revision>
  <dcterms:created xsi:type="dcterms:W3CDTF">2018-08-02T13:35:00Z</dcterms:created>
  <dcterms:modified xsi:type="dcterms:W3CDTF">2018-08-02T13:38:00Z</dcterms:modified>
</cp:coreProperties>
</file>