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da a conocer Acuerdo del Titular del Órgano de Operación Administrativa Desconcentrada Delegación Estatal Guanajuato del Instituto Mexicano del Seguro Social, para suplir sus ausencias y delegar facultades.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0"/>
          <w:szCs w:val="20"/>
        </w:rPr>
      </w:pPr>
      <w:r w:rsidDel="00000000" w:rsidR="00000000" w:rsidRPr="00000000">
        <w:rPr>
          <w:rFonts w:ascii="Verdana" w:cs="Verdana" w:eastAsia="Verdana" w:hAnsi="Verdana"/>
          <w:b w:val="1"/>
          <w:color w:val="0000ff"/>
          <w:sz w:val="24"/>
          <w:szCs w:val="24"/>
          <w:rtl w:val="0"/>
        </w:rPr>
        <w:t xml:space="preserve">(DOF del 4 de mayo de 2020)</w:t>
      </w: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0"/>
          <w:szCs w:val="20"/>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Mexicano del Seguro Social.</w:t>
      </w:r>
    </w:p>
    <w:p w:rsidR="00000000" w:rsidDel="00000000" w:rsidP="00000000" w:rsidRDefault="00000000" w:rsidRPr="00000000" w14:paraId="0000000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MEDIANTE EL CUAL SE DA A CONOCER ACUERDO DEL TITULAR DEL ÓRGANO DE OPERACIÓN ADMINISTRATIVA DESCONCENTRADA ESTATAL GUANAJUATO, PARA SUPLIR SUS AUSENCIAS Y DELEGAR FACULTADES.</w:t>
      </w:r>
    </w:p>
    <w:p w:rsidR="00000000" w:rsidDel="00000000" w:rsidP="00000000" w:rsidRDefault="00000000" w:rsidRPr="00000000" w14:paraId="0000000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H. Autoridades Federales, Estatales y Municipales,</w:t>
      </w:r>
    </w:p>
    <w:p w:rsidR="00000000" w:rsidDel="00000000" w:rsidP="00000000" w:rsidRDefault="00000000" w:rsidRPr="00000000" w14:paraId="0000000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sede en el Estado de Guanajuato, Municipios</w:t>
      </w:r>
    </w:p>
    <w:p w:rsidR="00000000" w:rsidDel="00000000" w:rsidP="00000000" w:rsidRDefault="00000000" w:rsidRPr="00000000" w14:paraId="0000000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Patrones, asegurados y público en general</w:t>
      </w:r>
    </w:p>
    <w:p w:rsidR="00000000" w:rsidDel="00000000" w:rsidP="00000000" w:rsidRDefault="00000000" w:rsidRPr="00000000" w14:paraId="0000000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el artículo 251-A de la Ley del Seguro Social, artículos 138, 139, 144, 155 fracción X, incisos a), b), c), d) y e); del Reglamento Interior del Instituto Mexicano del Seguro Social, en ejercicio de las facultades de Titular del Órgano de Operación Administrativa Desconcentrada Estatal Guanajuato, establecido en la fracción X del artículo 155, en relación con el artículo 2, fracción IV, inciso a), del Reglamento Interior del Instituto Mexicano del Seguro Social, conforme a la designación que el H. Consejo Técnico del propio Instituto hiciera en mi favor, mediante Acuerdo ACDO.DN.HCT.150120/10.P.DG., de fecha 15 de enero de 2020 y, para los efectos del artículo 158 del Reglamento Interior del Instituto Mexicano del Seguro Social, comunico que he designado al LIC. LUIS MONTES VILLAGOMEZ, Titular de la Jefatura de Servicios Jurídicos del Órgano de Operación Administrativa Desconcentrada Estatal Guanajuato, como la persona que suplirá mis ausencias, autorizándole para firmar y despachar la documentación que a este órgano corresponde, incluyendo la suscripción de las resoluciones que deba emitir el Órgano de Operación Administrativa desconcentrada Estatal Guanajuato, del Instituto Mexicano del Seguro Social, lo que se tendrá entendido para todos los efectos a que haya lugar.</w:t>
      </w:r>
    </w:p>
    <w:p w:rsidR="00000000" w:rsidDel="00000000" w:rsidP="00000000" w:rsidRDefault="00000000" w:rsidRPr="00000000" w14:paraId="0000000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"Seguridad y Solidaridad Social"</w:t>
      </w:r>
    </w:p>
    <w:p w:rsidR="00000000" w:rsidDel="00000000" w:rsidP="00000000" w:rsidRDefault="00000000" w:rsidRPr="00000000" w14:paraId="0000000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León de los Aldama, Guanajuato, a 17 de febrero de 2020.- El Titular del Órgano de Operación Administrativa Desconcentrada Estatal Guanajuato, </w:t>
      </w:r>
      <w:r w:rsidDel="00000000" w:rsidR="00000000" w:rsidRPr="00000000">
        <w:rPr>
          <w:rFonts w:ascii="Verdana" w:cs="Verdana" w:eastAsia="Verdana" w:hAnsi="Verdana"/>
          <w:b w:val="1"/>
          <w:color w:val="2f2f2f"/>
          <w:sz w:val="20"/>
          <w:szCs w:val="20"/>
          <w:rtl w:val="0"/>
        </w:rPr>
        <w:t xml:space="preserve">Marco Antonio Hernández Carrillo</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E">
      <w:pPr>
        <w:shd w:fill="ffffff" w:val="clear"/>
        <w:spacing w:after="100" w:lineRule="auto"/>
        <w:ind w:firstLine="280"/>
        <w:jc w:val="both"/>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