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Decisión No. 103 de la Comisión Administradora del Tratado de Libre Comercio entre los Estados Unidos Mexicanos y la República de Colombia, adoptada el 28 de febrero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marzo de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s108qaxmk8yl" w:id="0"/>
      <w:bookmarkEnd w:id="0"/>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8">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Tratado de Libre Comercio entre los Estados Unidos Mexicanos y la República de Colombia (Tratado), de conformidad con su Artículo 6-20, establece un Comité de Integración Regional de Insumos (CIRI).</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de conformidad con el Artículo 6-23 del Tratado, el 24 de febrero de 2020, el CIRI presentó un dictamen a la Comisión, en el que determinó prorrogar la dispensa temporal otorgada para los productos referidos en los numerales 2, 3, 4, 5 y 6 de la Decisión No. 96, para permitir la utilización de ciertos materiales, producidos u obtenidos fuera de la zona de libre comercio, en la manufactura de ciertos bienes textiles y del vestido, a fin de que estos bienes puedan recibir el trato arancelario preferencial previsto en el Tratado.</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la Comisión, de conformidad con el Artículo 6-24 del Tratado y tomando en consideración el dictamen presentado por el CIRI, adoptó el 28 de febrero de 2020 la Decisión No. 103, por la que acordó otorgar una dispensa temporal para la utilización de ciertos materiales producidos u obtenidos fuera de la zona de libre comercio para que determinados bienes textiles y del vestido, puedan recibir el trato arancelario preferencial establecido en el Tratado, por lo que se expide el siguiente:</w:t>
      </w:r>
    </w:p>
    <w:p w:rsidR="00000000" w:rsidDel="00000000" w:rsidP="00000000" w:rsidRDefault="00000000" w:rsidRPr="00000000" w14:paraId="0000000D">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Acuerdo</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da a conocer la Decisión No. 103 de la Comisión Administradora del Tratado de Libre Comercio entre los Estados Unidos Mexicanos y la República de Colombia, conforme a lo establecido en el Tratado de Libre Comercio entre los Estados Unidos Mexicanos y la República de Colombia, adoptada el 28 de febrero de 2020:</w:t>
      </w:r>
    </w:p>
    <w:p w:rsidR="00000000" w:rsidDel="00000000" w:rsidP="00000000" w:rsidRDefault="00000000" w:rsidRPr="00000000" w14:paraId="0000000F">
      <w:pPr>
        <w:shd w:fill="ffffff" w:val="clear"/>
        <w:spacing w:after="60" w:lineRule="auto"/>
        <w:jc w:val="center"/>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DECISIÓN No. 103</w:t>
      </w:r>
    </w:p>
    <w:p w:rsidR="00000000" w:rsidDel="00000000" w:rsidP="00000000" w:rsidRDefault="00000000" w:rsidRPr="00000000" w14:paraId="00000010">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24 de febrero de 2019,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000000" w:rsidDel="00000000" w:rsidP="00000000" w:rsidRDefault="00000000" w:rsidRPr="00000000" w14:paraId="00000012">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DECIDE:</w:t>
      </w:r>
    </w:p>
    <w:p w:rsidR="00000000" w:rsidDel="00000000" w:rsidP="00000000" w:rsidRDefault="00000000" w:rsidRPr="00000000" w14:paraId="00000013">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3 de abril de 2020 al 2 de abril de 2021, una prórroga para el insumo de la dispensa temporal adoptada por la Comisión Administradora del Tratado en el numeral 2 de la Decisión No. 96 de fecha 26 de octubre de 2018,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14">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6005.31, 6005.32, 6005.33, 6005.34, 6104.63, 6105.20, 6106.20, 6112.31, 6112.41, 6208.92, y 6212.90, elaborados totalmente en la República de Colombia utilizando el material producido u obtenido fuera de la zona de libre comercio, cuya descripción y clasificación a nivel de fracción arancelaria se mencionan en las columnas A y B de la Tabla 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I</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16">
      <w:pPr>
        <w:rPr>
          <w:rFonts w:ascii="Verdana" w:cs="Verdana" w:eastAsia="Verdana" w:hAnsi="Verdana"/>
          <w:sz w:val="20"/>
          <w:szCs w:val="20"/>
        </w:rPr>
      </w:pPr>
      <w:r w:rsidDel="00000000" w:rsidR="00000000" w:rsidRPr="00000000">
        <w:rPr>
          <w:rtl w:val="0"/>
        </w:rPr>
      </w:r>
    </w:p>
    <w:tbl>
      <w:tblPr>
        <w:tblStyle w:val="Table2"/>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6.4593301435406"/>
        <w:gridCol w:w="8194.68899521531"/>
        <w:gridCol w:w="388.8516746411483"/>
        <w:tblGridChange w:id="0">
          <w:tblGrid>
            <w:gridCol w:w="446.4593301435406"/>
            <w:gridCol w:w="8194.68899521531"/>
            <w:gridCol w:w="388.8516746411483"/>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20" w:before="20" w:lineRule="auto"/>
              <w:ind w:left="72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18">
            <w:pPr>
              <w:spacing w:after="20" w:before="20" w:lineRule="auto"/>
              <w:ind w:left="720" w:firstLine="0"/>
              <w:jc w:val="center"/>
              <w:rPr>
                <w:b w:val="1"/>
                <w:sz w:val="18"/>
                <w:szCs w:val="18"/>
              </w:rPr>
            </w:pPr>
            <w:r w:rsidDel="00000000" w:rsidR="00000000" w:rsidRPr="00000000">
              <w:rPr>
                <w:b w:val="1"/>
                <w:sz w:val="18"/>
                <w:szCs w:val="18"/>
                <w:rtl w:val="0"/>
              </w:rPr>
              <w:t xml:space="preserve">Arancelaria en</w:t>
            </w:r>
          </w:p>
          <w:p w:rsidR="00000000" w:rsidDel="00000000" w:rsidP="00000000" w:rsidRDefault="00000000" w:rsidRPr="00000000" w14:paraId="00000019">
            <w:pPr>
              <w:spacing w:after="20" w:before="20" w:lineRule="auto"/>
              <w:ind w:left="720" w:firstLine="0"/>
              <w:jc w:val="center"/>
              <w:rPr>
                <w:b w:val="1"/>
                <w:sz w:val="18"/>
                <w:szCs w:val="18"/>
              </w:rPr>
            </w:pPr>
            <w:r w:rsidDel="00000000" w:rsidR="00000000" w:rsidRPr="00000000">
              <w:rPr>
                <w:b w:val="1"/>
                <w:sz w:val="18"/>
                <w:szCs w:val="18"/>
                <w:rtl w:val="0"/>
              </w:rPr>
              <w:t xml:space="preserve">Colombia</w:t>
            </w:r>
          </w:p>
          <w:p w:rsidR="00000000" w:rsidDel="00000000" w:rsidP="00000000" w:rsidRDefault="00000000" w:rsidRPr="00000000" w14:paraId="0000001A">
            <w:pPr>
              <w:spacing w:after="20" w:before="20" w:lineRule="auto"/>
              <w:ind w:left="720" w:firstLine="0"/>
              <w:jc w:val="center"/>
              <w:rPr>
                <w:b w:val="1"/>
                <w:sz w:val="18"/>
                <w:szCs w:val="18"/>
              </w:rPr>
            </w:pPr>
            <w:r w:rsidDel="00000000" w:rsidR="00000000" w:rsidRPr="00000000">
              <w:rPr>
                <w:b w:val="1"/>
                <w:sz w:val="18"/>
                <w:szCs w:val="18"/>
                <w:rtl w:val="0"/>
              </w:rPr>
              <w:t xml:space="preserve">(Insumo)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20" w:before="20" w:lineRule="auto"/>
              <w:ind w:left="720" w:firstLine="0"/>
              <w:jc w:val="center"/>
              <w:rPr>
                <w:b w:val="1"/>
                <w:sz w:val="18"/>
                <w:szCs w:val="18"/>
              </w:rPr>
            </w:pPr>
            <w:r w:rsidDel="00000000" w:rsidR="00000000" w:rsidRPr="00000000">
              <w:rPr>
                <w:b w:val="1"/>
                <w:sz w:val="18"/>
                <w:szCs w:val="18"/>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20" w:before="20" w:lineRule="auto"/>
              <w:ind w:left="720" w:firstLine="0"/>
              <w:jc w:val="center"/>
              <w:rPr>
                <w:b w:val="1"/>
                <w:sz w:val="18"/>
                <w:szCs w:val="18"/>
              </w:rPr>
            </w:pPr>
            <w:r w:rsidDel="00000000" w:rsidR="00000000" w:rsidRPr="00000000">
              <w:rPr>
                <w:b w:val="1"/>
                <w:sz w:val="18"/>
                <w:szCs w:val="18"/>
                <w:rtl w:val="0"/>
              </w:rPr>
              <w:t xml:space="preserve">Cantidad</w:t>
            </w:r>
          </w:p>
          <w:p w:rsidR="00000000" w:rsidDel="00000000" w:rsidP="00000000" w:rsidRDefault="00000000" w:rsidRPr="00000000" w14:paraId="0000001D">
            <w:pPr>
              <w:spacing w:after="20" w:before="20" w:lineRule="auto"/>
              <w:ind w:left="720" w:firstLine="0"/>
              <w:jc w:val="center"/>
              <w:rPr>
                <w:b w:val="1"/>
                <w:sz w:val="18"/>
                <w:szCs w:val="18"/>
              </w:rPr>
            </w:pPr>
            <w:r w:rsidDel="00000000" w:rsidR="00000000" w:rsidRPr="00000000">
              <w:rPr>
                <w:b w:val="1"/>
                <w:sz w:val="18"/>
                <w:szCs w:val="18"/>
                <w:rtl w:val="0"/>
              </w:rPr>
              <w:t xml:space="preserve">(Kilogramos</w:t>
            </w:r>
          </w:p>
          <w:p w:rsidR="00000000" w:rsidDel="00000000" w:rsidP="00000000" w:rsidRDefault="00000000" w:rsidRPr="00000000" w14:paraId="0000001E">
            <w:pPr>
              <w:spacing w:after="20" w:before="20" w:lineRule="auto"/>
              <w:ind w:left="720" w:firstLine="0"/>
              <w:jc w:val="center"/>
              <w:rPr>
                <w:b w:val="1"/>
                <w:sz w:val="18"/>
                <w:szCs w:val="18"/>
              </w:rPr>
            </w:pPr>
            <w:r w:rsidDel="00000000" w:rsidR="00000000" w:rsidRPr="00000000">
              <w:rPr>
                <w:b w:val="1"/>
                <w:sz w:val="18"/>
                <w:szCs w:val="18"/>
                <w:rtl w:val="0"/>
              </w:rPr>
              <w:t xml:space="preserve">Netos)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20" w:before="20" w:lineRule="auto"/>
              <w:ind w:left="720" w:firstLine="0"/>
              <w:jc w:val="center"/>
              <w:rPr>
                <w:b w:val="1"/>
                <w:sz w:val="18"/>
                <w:szCs w:val="18"/>
              </w:rPr>
            </w:pPr>
            <w:r w:rsidDel="00000000" w:rsidR="00000000" w:rsidRPr="00000000">
              <w:rPr>
                <w:b w:val="1"/>
                <w:sz w:val="18"/>
                <w:szCs w:val="18"/>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20" w:before="20" w:lineRule="auto"/>
              <w:ind w:left="720" w:firstLine="0"/>
              <w:jc w:val="center"/>
              <w:rPr>
                <w:b w:val="1"/>
                <w:sz w:val="18"/>
                <w:szCs w:val="18"/>
              </w:rPr>
            </w:pPr>
            <w:r w:rsidDel="00000000" w:rsidR="00000000" w:rsidRPr="00000000">
              <w:rPr>
                <w:b w:val="1"/>
                <w:sz w:val="18"/>
                <w:szCs w:val="18"/>
                <w:rtl w:val="0"/>
              </w:rPr>
              <w:t xml:space="preserve">(B)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20" w:before="20" w:lineRule="auto"/>
              <w:ind w:left="720" w:firstLine="0"/>
              <w:jc w:val="center"/>
              <w:rPr>
                <w:b w:val="1"/>
                <w:sz w:val="18"/>
                <w:szCs w:val="18"/>
              </w:rPr>
            </w:pPr>
            <w:r w:rsidDel="00000000" w:rsidR="00000000" w:rsidRPr="00000000">
              <w:rPr>
                <w:b w:val="1"/>
                <w:sz w:val="18"/>
                <w:szCs w:val="18"/>
                <w:rtl w:val="0"/>
              </w:rPr>
              <w:t xml:space="preserve">(C)</w:t>
            </w:r>
          </w:p>
        </w:tc>
      </w:tr>
      <w:tr>
        <w:trPr>
          <w:trHeight w:val="150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20" w:before="20" w:lineRule="auto"/>
              <w:ind w:left="720" w:firstLine="0"/>
              <w:jc w:val="center"/>
              <w:rPr>
                <w:b w:val="1"/>
                <w:sz w:val="18"/>
                <w:szCs w:val="18"/>
              </w:rPr>
            </w:pPr>
            <w:r w:rsidDel="00000000" w:rsidR="00000000" w:rsidRPr="00000000">
              <w:rPr>
                <w:b w:val="1"/>
                <w:sz w:val="18"/>
                <w:szCs w:val="18"/>
                <w:rtl w:val="0"/>
              </w:rPr>
              <w:t xml:space="preserve">5402.47.00.00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20" w:before="20" w:lineRule="auto"/>
              <w:ind w:left="72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ind w:left="720" w:firstLine="0"/>
              <w:jc w:val="both"/>
              <w:rPr>
                <w:color w:val="2f2f2f"/>
                <w:sz w:val="18"/>
                <w:szCs w:val="18"/>
              </w:rPr>
            </w:pPr>
            <w:r w:rsidDel="00000000" w:rsidR="00000000" w:rsidRPr="00000000">
              <w:rPr>
                <w:rtl w:val="0"/>
              </w:rPr>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72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20" w:before="20" w:lineRule="auto"/>
              <w:ind w:left="720" w:firstLine="0"/>
              <w:jc w:val="both"/>
              <w:rPr>
                <w:sz w:val="18"/>
                <w:szCs w:val="18"/>
              </w:rPr>
            </w:pPr>
            <w:r w:rsidDel="00000000" w:rsidR="00000000" w:rsidRPr="00000000">
              <w:rPr>
                <w:sz w:val="18"/>
                <w:szCs w:val="18"/>
                <w:rtl w:val="0"/>
              </w:rPr>
              <w:t xml:space="preserve">1. Poliéster 55 Dx, 24 filamentos, 1 cabo, poliéster 100% liso, brillante.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7">
            <w:pPr>
              <w:spacing w:after="20" w:before="20" w:lineRule="auto"/>
              <w:ind w:left="720" w:firstLine="0"/>
              <w:jc w:val="center"/>
              <w:rPr>
                <w:sz w:val="18"/>
                <w:szCs w:val="18"/>
              </w:rPr>
            </w:pPr>
            <w:r w:rsidDel="00000000" w:rsidR="00000000" w:rsidRPr="00000000">
              <w:rPr>
                <w:sz w:val="18"/>
                <w:szCs w:val="18"/>
                <w:rtl w:val="0"/>
              </w:rPr>
              <w:t xml:space="preserve">5,000</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72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20" w:before="20" w:lineRule="auto"/>
              <w:ind w:left="720" w:firstLine="0"/>
              <w:jc w:val="both"/>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20" w:before="20" w:lineRule="auto"/>
              <w:ind w:left="720" w:firstLine="0"/>
              <w:jc w:val="center"/>
              <w:rPr>
                <w:b w:val="1"/>
                <w:sz w:val="18"/>
                <w:szCs w:val="18"/>
              </w:rPr>
            </w:pPr>
            <w:r w:rsidDel="00000000" w:rsidR="00000000" w:rsidRPr="00000000">
              <w:rPr>
                <w:b w:val="1"/>
                <w:sz w:val="18"/>
                <w:szCs w:val="18"/>
                <w:rtl w:val="0"/>
              </w:rPr>
              <w:t xml:space="preserve">5,000</w:t>
            </w:r>
          </w:p>
        </w:tc>
      </w:tr>
    </w:tbl>
    <w:p w:rsidR="00000000" w:rsidDel="00000000" w:rsidP="00000000" w:rsidRDefault="00000000" w:rsidRPr="00000000" w14:paraId="0000002B">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3 de abril de 2020 al 2 de abril de 2021, una prórroga para el insumo de la dispensa temporal adoptada por la Comisión Administradora del Tratado en el numeral 3 de la Decisión No. 96 de fecha 26 de octubre de 2018,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 subpartida del Sistema Armonizado de Designación y Codificación de Mercancías: 5407.10, elaborados totalmente en la República de Colombia utilizando el material producido u obtenido fuera de la zona de libre comercio, cuya descripción y clasificación a nivel de fracción arancelaria se mencionan en las columnas A y B de la Tabla II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II</w:t>
      </w:r>
    </w:p>
    <w:tbl>
      <w:tblPr>
        <w:tblStyle w:val="Table3"/>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3.2"/>
        <w:gridCol w:w="8032.4"/>
        <w:gridCol w:w="464.40000000000003"/>
        <w:tblGridChange w:id="0">
          <w:tblGrid>
            <w:gridCol w:w="533.2"/>
            <w:gridCol w:w="8032.4"/>
            <w:gridCol w:w="464.40000000000003"/>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20" w:before="20" w:lineRule="auto"/>
              <w:ind w:left="72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30">
            <w:pPr>
              <w:spacing w:after="20" w:before="20" w:lineRule="auto"/>
              <w:ind w:left="720" w:firstLine="0"/>
              <w:jc w:val="center"/>
              <w:rPr>
                <w:b w:val="1"/>
                <w:sz w:val="18"/>
                <w:szCs w:val="18"/>
              </w:rPr>
            </w:pPr>
            <w:r w:rsidDel="00000000" w:rsidR="00000000" w:rsidRPr="00000000">
              <w:rPr>
                <w:b w:val="1"/>
                <w:sz w:val="18"/>
                <w:szCs w:val="18"/>
                <w:rtl w:val="0"/>
              </w:rPr>
              <w:t xml:space="preserve">Arancelaria en</w:t>
            </w:r>
          </w:p>
          <w:p w:rsidR="00000000" w:rsidDel="00000000" w:rsidP="00000000" w:rsidRDefault="00000000" w:rsidRPr="00000000" w14:paraId="00000031">
            <w:pPr>
              <w:spacing w:after="20" w:before="20" w:lineRule="auto"/>
              <w:ind w:left="720" w:firstLine="0"/>
              <w:jc w:val="center"/>
              <w:rPr>
                <w:b w:val="1"/>
                <w:sz w:val="18"/>
                <w:szCs w:val="18"/>
              </w:rPr>
            </w:pPr>
            <w:r w:rsidDel="00000000" w:rsidR="00000000" w:rsidRPr="00000000">
              <w:rPr>
                <w:b w:val="1"/>
                <w:sz w:val="18"/>
                <w:szCs w:val="18"/>
                <w:rtl w:val="0"/>
              </w:rPr>
              <w:t xml:space="preserve">Colombia</w:t>
            </w:r>
          </w:p>
          <w:p w:rsidR="00000000" w:rsidDel="00000000" w:rsidP="00000000" w:rsidRDefault="00000000" w:rsidRPr="00000000" w14:paraId="00000032">
            <w:pPr>
              <w:spacing w:after="20" w:before="20" w:lineRule="auto"/>
              <w:ind w:left="720" w:firstLine="0"/>
              <w:jc w:val="center"/>
              <w:rPr>
                <w:b w:val="1"/>
                <w:sz w:val="18"/>
                <w:szCs w:val="18"/>
              </w:rPr>
            </w:pPr>
            <w:r w:rsidDel="00000000" w:rsidR="00000000" w:rsidRPr="00000000">
              <w:rPr>
                <w:b w:val="1"/>
                <w:sz w:val="18"/>
                <w:szCs w:val="18"/>
                <w:rtl w:val="0"/>
              </w:rPr>
              <w:t xml:space="preserve">(Insumo)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20" w:before="20" w:lineRule="auto"/>
              <w:ind w:left="720" w:firstLine="0"/>
              <w:jc w:val="center"/>
              <w:rPr>
                <w:b w:val="1"/>
                <w:sz w:val="18"/>
                <w:szCs w:val="18"/>
              </w:rPr>
            </w:pPr>
            <w:r w:rsidDel="00000000" w:rsidR="00000000" w:rsidRPr="00000000">
              <w:rPr>
                <w:b w:val="1"/>
                <w:sz w:val="18"/>
                <w:szCs w:val="18"/>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20" w:before="20" w:lineRule="auto"/>
              <w:ind w:left="720" w:firstLine="0"/>
              <w:jc w:val="center"/>
              <w:rPr>
                <w:b w:val="1"/>
                <w:sz w:val="18"/>
                <w:szCs w:val="18"/>
              </w:rPr>
            </w:pPr>
            <w:r w:rsidDel="00000000" w:rsidR="00000000" w:rsidRPr="00000000">
              <w:rPr>
                <w:b w:val="1"/>
                <w:sz w:val="18"/>
                <w:szCs w:val="18"/>
                <w:rtl w:val="0"/>
              </w:rPr>
              <w:t xml:space="preserve">Cantidad</w:t>
            </w:r>
          </w:p>
          <w:p w:rsidR="00000000" w:rsidDel="00000000" w:rsidP="00000000" w:rsidRDefault="00000000" w:rsidRPr="00000000" w14:paraId="00000035">
            <w:pPr>
              <w:spacing w:after="20" w:before="20" w:lineRule="auto"/>
              <w:ind w:left="720" w:firstLine="0"/>
              <w:jc w:val="center"/>
              <w:rPr>
                <w:b w:val="1"/>
                <w:sz w:val="18"/>
                <w:szCs w:val="18"/>
              </w:rPr>
            </w:pPr>
            <w:r w:rsidDel="00000000" w:rsidR="00000000" w:rsidRPr="00000000">
              <w:rPr>
                <w:b w:val="1"/>
                <w:sz w:val="18"/>
                <w:szCs w:val="18"/>
                <w:rtl w:val="0"/>
              </w:rPr>
              <w:t xml:space="preserve">(Kilogramos</w:t>
            </w:r>
          </w:p>
          <w:p w:rsidR="00000000" w:rsidDel="00000000" w:rsidP="00000000" w:rsidRDefault="00000000" w:rsidRPr="00000000" w14:paraId="00000036">
            <w:pPr>
              <w:spacing w:after="20" w:before="20" w:lineRule="auto"/>
              <w:ind w:left="720" w:firstLine="0"/>
              <w:jc w:val="center"/>
              <w:rPr>
                <w:b w:val="1"/>
                <w:sz w:val="18"/>
                <w:szCs w:val="18"/>
              </w:rPr>
            </w:pPr>
            <w:r w:rsidDel="00000000" w:rsidR="00000000" w:rsidRPr="00000000">
              <w:rPr>
                <w:b w:val="1"/>
                <w:sz w:val="18"/>
                <w:szCs w:val="18"/>
                <w:rtl w:val="0"/>
              </w:rPr>
              <w:t xml:space="preserve">Netos)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20" w:before="20" w:lineRule="auto"/>
              <w:ind w:left="720" w:firstLine="0"/>
              <w:jc w:val="center"/>
              <w:rPr>
                <w:b w:val="1"/>
                <w:sz w:val="18"/>
                <w:szCs w:val="18"/>
              </w:rPr>
            </w:pPr>
            <w:r w:rsidDel="00000000" w:rsidR="00000000" w:rsidRPr="00000000">
              <w:rPr>
                <w:b w:val="1"/>
                <w:sz w:val="18"/>
                <w:szCs w:val="18"/>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20" w:before="20" w:lineRule="auto"/>
              <w:ind w:left="720" w:firstLine="0"/>
              <w:jc w:val="center"/>
              <w:rPr>
                <w:b w:val="1"/>
                <w:sz w:val="18"/>
                <w:szCs w:val="18"/>
              </w:rPr>
            </w:pPr>
            <w:r w:rsidDel="00000000" w:rsidR="00000000" w:rsidRPr="00000000">
              <w:rPr>
                <w:b w:val="1"/>
                <w:sz w:val="18"/>
                <w:szCs w:val="18"/>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20" w:before="20" w:lineRule="auto"/>
              <w:ind w:left="720" w:firstLine="0"/>
              <w:jc w:val="center"/>
              <w:rPr>
                <w:b w:val="1"/>
                <w:sz w:val="18"/>
                <w:szCs w:val="18"/>
              </w:rPr>
            </w:pPr>
            <w:r w:rsidDel="00000000" w:rsidR="00000000" w:rsidRPr="00000000">
              <w:rPr>
                <w:b w:val="1"/>
                <w:sz w:val="18"/>
                <w:szCs w:val="18"/>
                <w:rtl w:val="0"/>
              </w:rPr>
              <w:t xml:space="preserve">(C)</w:t>
            </w:r>
          </w:p>
        </w:tc>
      </w:tr>
      <w:tr>
        <w:trPr>
          <w:trHeight w:val="129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20" w:before="20" w:lineRule="auto"/>
              <w:ind w:left="720" w:firstLine="0"/>
              <w:jc w:val="both"/>
              <w:rPr>
                <w:b w:val="1"/>
                <w:sz w:val="18"/>
                <w:szCs w:val="18"/>
              </w:rPr>
            </w:pPr>
            <w:r w:rsidDel="00000000" w:rsidR="00000000" w:rsidRPr="00000000">
              <w:rPr>
                <w:b w:val="1"/>
                <w:sz w:val="18"/>
                <w:szCs w:val="18"/>
                <w:rtl w:val="0"/>
              </w:rPr>
              <w:t xml:space="preserve">5402.11.00.00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pacing w:after="20" w:before="20" w:lineRule="auto"/>
              <w:ind w:left="72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Hilados de alta tenacidad de nailon o demás poliamidas: De aramidas.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20" w:before="20" w:lineRule="auto"/>
              <w:ind w:left="720" w:firstLine="0"/>
              <w:jc w:val="both"/>
              <w:rPr>
                <w:sz w:val="18"/>
                <w:szCs w:val="18"/>
              </w:rPr>
            </w:pPr>
            <w:r w:rsidDel="00000000" w:rsidR="00000000" w:rsidRPr="00000000">
              <w:rPr>
                <w:sz w:val="18"/>
                <w:szCs w:val="18"/>
                <w:rtl w:val="0"/>
              </w:rPr>
              <w:t xml:space="preserve"> </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ind w:left="72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E">
            <w:pPr>
              <w:spacing w:after="20" w:before="20" w:lineRule="auto"/>
              <w:ind w:left="720" w:firstLine="0"/>
              <w:jc w:val="both"/>
              <w:rPr>
                <w:sz w:val="18"/>
                <w:szCs w:val="18"/>
              </w:rPr>
            </w:pPr>
            <w:r w:rsidDel="00000000" w:rsidR="00000000" w:rsidRPr="00000000">
              <w:rPr>
                <w:sz w:val="18"/>
                <w:szCs w:val="18"/>
                <w:rtl w:val="0"/>
              </w:rPr>
              <w:t xml:space="preserve">1. Hilados de Aramida de título 3.360 Dx, 1.000 filamentos, liso, 1cabo, brillante, crudo,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20" w:before="20" w:lineRule="auto"/>
              <w:ind w:left="720" w:firstLine="0"/>
              <w:jc w:val="center"/>
              <w:rPr>
                <w:sz w:val="18"/>
                <w:szCs w:val="18"/>
              </w:rPr>
            </w:pPr>
            <w:r w:rsidDel="00000000" w:rsidR="00000000" w:rsidRPr="00000000">
              <w:rPr>
                <w:sz w:val="18"/>
                <w:szCs w:val="18"/>
                <w:rtl w:val="0"/>
              </w:rPr>
              <w:t xml:space="preserve">2,187</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ind w:left="72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20" w:before="20" w:lineRule="auto"/>
              <w:ind w:left="720" w:firstLine="0"/>
              <w:jc w:val="both"/>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2">
            <w:pPr>
              <w:spacing w:after="20" w:before="20" w:lineRule="auto"/>
              <w:ind w:left="720" w:firstLine="0"/>
              <w:jc w:val="center"/>
              <w:rPr>
                <w:b w:val="1"/>
                <w:sz w:val="18"/>
                <w:szCs w:val="18"/>
              </w:rPr>
            </w:pPr>
            <w:r w:rsidDel="00000000" w:rsidR="00000000" w:rsidRPr="00000000">
              <w:rPr>
                <w:b w:val="1"/>
                <w:sz w:val="18"/>
                <w:szCs w:val="18"/>
                <w:rtl w:val="0"/>
              </w:rPr>
              <w:t xml:space="preserve">2,187</w:t>
            </w:r>
          </w:p>
        </w:tc>
      </w:tr>
    </w:tbl>
    <w:p w:rsidR="00000000" w:rsidDel="00000000" w:rsidP="00000000" w:rsidRDefault="00000000" w:rsidRPr="00000000" w14:paraId="00000043">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3 de abril de 2020 al 2 de abril de 2021, una prórroga para los insumos de la dispensa temporal adoptada por la Comisión Administradora del Tratado en el numeral 4 de la Decisión No. 96 de fecha 26 de octubre de 2018,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4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6004.10, 6005.31, 6005.32, 6005.33, 6005.34, 6104.63, 6105.20, 6106.20, 6108.21, 6108.22, 6108.32, 6112.31, 6112.41, 6208.22, 6212.10, 6212.20, 6212.30 y 6212.90, elaborados totalmente en la República de Colombia utilizando los materiales producidos u obtenidos fuera de la zona de libre comercio, cuya descripción y clasificación a nivel de fracción arancelaria se mencionan en las columnas A y B de la Tabla III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III</w:t>
      </w:r>
    </w:p>
    <w:tbl>
      <w:tblPr>
        <w:tblStyle w:val="Table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47">
      <w:pPr>
        <w:rPr>
          <w:rFonts w:ascii="Verdana" w:cs="Verdana" w:eastAsia="Verdana" w:hAnsi="Verdana"/>
          <w:sz w:val="20"/>
          <w:szCs w:val="20"/>
        </w:rPr>
      </w:pPr>
      <w:r w:rsidDel="00000000" w:rsidR="00000000" w:rsidRPr="00000000">
        <w:rPr>
          <w:rtl w:val="0"/>
        </w:rPr>
      </w:r>
    </w:p>
    <w:tbl>
      <w:tblPr>
        <w:tblStyle w:val="Table5"/>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66374108612183"/>
        <w:gridCol w:w="8168.113000548547"/>
        <w:gridCol w:w="401.22325836533184"/>
        <w:tblGridChange w:id="0">
          <w:tblGrid>
            <w:gridCol w:w="460.66374108612183"/>
            <w:gridCol w:w="8168.113000548547"/>
            <w:gridCol w:w="401.22325836533184"/>
          </w:tblGrid>
        </w:tblGridChange>
      </w:tblGrid>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40" w:before="40" w:lineRule="auto"/>
              <w:ind w:left="64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49">
            <w:pPr>
              <w:spacing w:after="40" w:before="40" w:lineRule="auto"/>
              <w:ind w:left="640" w:firstLine="0"/>
              <w:jc w:val="center"/>
              <w:rPr>
                <w:b w:val="1"/>
                <w:sz w:val="18"/>
                <w:szCs w:val="18"/>
              </w:rPr>
            </w:pPr>
            <w:r w:rsidDel="00000000" w:rsidR="00000000" w:rsidRPr="00000000">
              <w:rPr>
                <w:b w:val="1"/>
                <w:sz w:val="18"/>
                <w:szCs w:val="18"/>
                <w:rtl w:val="0"/>
              </w:rPr>
              <w:t xml:space="preserve">Arancelaria en</w:t>
            </w:r>
          </w:p>
          <w:p w:rsidR="00000000" w:rsidDel="00000000" w:rsidP="00000000" w:rsidRDefault="00000000" w:rsidRPr="00000000" w14:paraId="0000004A">
            <w:pPr>
              <w:spacing w:after="40" w:before="40" w:lineRule="auto"/>
              <w:ind w:left="640" w:firstLine="0"/>
              <w:jc w:val="center"/>
              <w:rPr>
                <w:b w:val="1"/>
                <w:sz w:val="18"/>
                <w:szCs w:val="18"/>
              </w:rPr>
            </w:pPr>
            <w:r w:rsidDel="00000000" w:rsidR="00000000" w:rsidRPr="00000000">
              <w:rPr>
                <w:b w:val="1"/>
                <w:sz w:val="18"/>
                <w:szCs w:val="18"/>
                <w:rtl w:val="0"/>
              </w:rPr>
              <w:t xml:space="preserve">Colombia</w:t>
            </w:r>
          </w:p>
          <w:p w:rsidR="00000000" w:rsidDel="00000000" w:rsidP="00000000" w:rsidRDefault="00000000" w:rsidRPr="00000000" w14:paraId="0000004B">
            <w:pPr>
              <w:spacing w:after="40" w:before="40" w:lineRule="auto"/>
              <w:ind w:left="640" w:firstLine="0"/>
              <w:jc w:val="center"/>
              <w:rPr>
                <w:b w:val="1"/>
                <w:sz w:val="18"/>
                <w:szCs w:val="18"/>
              </w:rPr>
            </w:pPr>
            <w:r w:rsidDel="00000000" w:rsidR="00000000" w:rsidRPr="00000000">
              <w:rPr>
                <w:b w:val="1"/>
                <w:sz w:val="18"/>
                <w:szCs w:val="18"/>
                <w:rtl w:val="0"/>
              </w:rPr>
              <w:t xml:space="preserve">(Insumo)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40" w:before="40" w:lineRule="auto"/>
              <w:ind w:left="640" w:firstLine="0"/>
              <w:jc w:val="center"/>
              <w:rPr>
                <w:b w:val="1"/>
                <w:sz w:val="18"/>
                <w:szCs w:val="18"/>
              </w:rPr>
            </w:pPr>
            <w:r w:rsidDel="00000000" w:rsidR="00000000" w:rsidRPr="00000000">
              <w:rPr>
                <w:b w:val="1"/>
                <w:sz w:val="18"/>
                <w:szCs w:val="18"/>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D">
            <w:pPr>
              <w:spacing w:after="40" w:before="40" w:lineRule="auto"/>
              <w:ind w:left="640" w:firstLine="0"/>
              <w:jc w:val="center"/>
              <w:rPr>
                <w:b w:val="1"/>
                <w:sz w:val="18"/>
                <w:szCs w:val="18"/>
              </w:rPr>
            </w:pPr>
            <w:r w:rsidDel="00000000" w:rsidR="00000000" w:rsidRPr="00000000">
              <w:rPr>
                <w:b w:val="1"/>
                <w:sz w:val="18"/>
                <w:szCs w:val="18"/>
                <w:rtl w:val="0"/>
              </w:rPr>
              <w:t xml:space="preserve">Cantidad</w:t>
            </w:r>
          </w:p>
          <w:p w:rsidR="00000000" w:rsidDel="00000000" w:rsidP="00000000" w:rsidRDefault="00000000" w:rsidRPr="00000000" w14:paraId="0000004E">
            <w:pPr>
              <w:spacing w:after="40" w:before="40" w:lineRule="auto"/>
              <w:ind w:left="640" w:firstLine="0"/>
              <w:jc w:val="center"/>
              <w:rPr>
                <w:b w:val="1"/>
                <w:sz w:val="18"/>
                <w:szCs w:val="18"/>
              </w:rPr>
            </w:pPr>
            <w:r w:rsidDel="00000000" w:rsidR="00000000" w:rsidRPr="00000000">
              <w:rPr>
                <w:b w:val="1"/>
                <w:sz w:val="18"/>
                <w:szCs w:val="18"/>
                <w:rtl w:val="0"/>
              </w:rPr>
              <w:t xml:space="preserve">(Kilogramos</w:t>
            </w:r>
          </w:p>
          <w:p w:rsidR="00000000" w:rsidDel="00000000" w:rsidP="00000000" w:rsidRDefault="00000000" w:rsidRPr="00000000" w14:paraId="0000004F">
            <w:pPr>
              <w:spacing w:after="40" w:before="40" w:lineRule="auto"/>
              <w:ind w:left="640" w:firstLine="0"/>
              <w:jc w:val="center"/>
              <w:rPr>
                <w:b w:val="1"/>
                <w:sz w:val="18"/>
                <w:szCs w:val="18"/>
              </w:rPr>
            </w:pPr>
            <w:r w:rsidDel="00000000" w:rsidR="00000000" w:rsidRPr="00000000">
              <w:rPr>
                <w:b w:val="1"/>
                <w:sz w:val="18"/>
                <w:szCs w:val="18"/>
                <w:rtl w:val="0"/>
              </w:rPr>
              <w:t xml:space="preserve">Netos)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0">
            <w:pPr>
              <w:spacing w:after="40" w:before="40" w:lineRule="auto"/>
              <w:ind w:left="640" w:firstLine="0"/>
              <w:jc w:val="center"/>
              <w:rPr>
                <w:b w:val="1"/>
                <w:sz w:val="18"/>
                <w:szCs w:val="18"/>
              </w:rPr>
            </w:pPr>
            <w:r w:rsidDel="00000000" w:rsidR="00000000" w:rsidRPr="00000000">
              <w:rPr>
                <w:b w:val="1"/>
                <w:sz w:val="18"/>
                <w:szCs w:val="18"/>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1">
            <w:pPr>
              <w:spacing w:after="40" w:before="40" w:lineRule="auto"/>
              <w:ind w:left="640" w:firstLine="0"/>
              <w:jc w:val="center"/>
              <w:rPr>
                <w:b w:val="1"/>
                <w:sz w:val="18"/>
                <w:szCs w:val="18"/>
              </w:rPr>
            </w:pPr>
            <w:r w:rsidDel="00000000" w:rsidR="00000000" w:rsidRPr="00000000">
              <w:rPr>
                <w:b w:val="1"/>
                <w:sz w:val="18"/>
                <w:szCs w:val="18"/>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2">
            <w:pPr>
              <w:spacing w:after="40" w:before="40" w:lineRule="auto"/>
              <w:ind w:left="640" w:firstLine="0"/>
              <w:jc w:val="center"/>
              <w:rPr>
                <w:b w:val="1"/>
                <w:sz w:val="18"/>
                <w:szCs w:val="18"/>
              </w:rPr>
            </w:pPr>
            <w:r w:rsidDel="00000000" w:rsidR="00000000" w:rsidRPr="00000000">
              <w:rPr>
                <w:b w:val="1"/>
                <w:sz w:val="18"/>
                <w:szCs w:val="18"/>
                <w:rtl w:val="0"/>
              </w:rPr>
              <w:t xml:space="preserve">(C)</w:t>
            </w:r>
          </w:p>
        </w:tc>
      </w:tr>
      <w:tr>
        <w:trPr>
          <w:trHeight w:val="192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pacing w:after="40" w:before="40" w:lineRule="auto"/>
              <w:ind w:left="640" w:firstLine="0"/>
              <w:jc w:val="center"/>
              <w:rPr>
                <w:b w:val="1"/>
                <w:sz w:val="18"/>
                <w:szCs w:val="18"/>
              </w:rPr>
            </w:pPr>
            <w:r w:rsidDel="00000000" w:rsidR="00000000" w:rsidRPr="00000000">
              <w:rPr>
                <w:b w:val="1"/>
                <w:sz w:val="18"/>
                <w:szCs w:val="18"/>
                <w:rtl w:val="0"/>
              </w:rPr>
              <w:t xml:space="preserve">5402.31.00.00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40" w:before="4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5">
            <w:pPr>
              <w:spacing w:after="40" w:before="40" w:lineRule="auto"/>
              <w:ind w:left="640" w:firstLine="0"/>
              <w:jc w:val="center"/>
              <w:rPr>
                <w:sz w:val="18"/>
                <w:szCs w:val="18"/>
              </w:rPr>
            </w:pPr>
            <w:r w:rsidDel="00000000" w:rsidR="00000000" w:rsidRPr="00000000">
              <w:rPr>
                <w:sz w:val="18"/>
                <w:szCs w:val="18"/>
                <w:rtl w:val="0"/>
              </w:rPr>
              <w:t xml:space="preserve"> </w:t>
            </w:r>
          </w:p>
        </w:tc>
      </w:tr>
      <w:tr>
        <w:trPr>
          <w:trHeight w:val="8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7">
            <w:pPr>
              <w:spacing w:after="40" w:before="40" w:lineRule="auto"/>
              <w:ind w:left="640" w:firstLine="0"/>
              <w:jc w:val="both"/>
              <w:rPr>
                <w:sz w:val="18"/>
                <w:szCs w:val="18"/>
              </w:rPr>
            </w:pPr>
            <w:r w:rsidDel="00000000" w:rsidR="00000000" w:rsidRPr="00000000">
              <w:rPr>
                <w:sz w:val="18"/>
                <w:szCs w:val="18"/>
                <w:rtl w:val="0"/>
              </w:rPr>
              <w:t xml:space="preserve">1. Poliamida 6.6 Texturado semi-mate 33/34/1, 33Dx 34 filamentos, 70 torsiones, 1 cabo, texturada, SM, redondo.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pacing w:after="40" w:before="40" w:lineRule="auto"/>
              <w:ind w:left="640" w:firstLine="0"/>
              <w:jc w:val="center"/>
              <w:rPr>
                <w:sz w:val="18"/>
                <w:szCs w:val="18"/>
              </w:rPr>
            </w:pPr>
            <w:r w:rsidDel="00000000" w:rsidR="00000000" w:rsidRPr="00000000">
              <w:rPr>
                <w:sz w:val="18"/>
                <w:szCs w:val="18"/>
                <w:rtl w:val="0"/>
              </w:rPr>
              <w:t xml:space="preserve">3.9</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A">
            <w:pPr>
              <w:spacing w:after="40" w:before="40" w:lineRule="auto"/>
              <w:ind w:left="640" w:firstLine="0"/>
              <w:jc w:val="both"/>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B">
            <w:pPr>
              <w:spacing w:after="40" w:before="40" w:lineRule="auto"/>
              <w:ind w:left="640" w:firstLine="0"/>
              <w:jc w:val="center"/>
              <w:rPr>
                <w:b w:val="1"/>
                <w:sz w:val="18"/>
                <w:szCs w:val="18"/>
              </w:rPr>
            </w:pPr>
            <w:r w:rsidDel="00000000" w:rsidR="00000000" w:rsidRPr="00000000">
              <w:rPr>
                <w:b w:val="1"/>
                <w:sz w:val="18"/>
                <w:szCs w:val="18"/>
                <w:rtl w:val="0"/>
              </w:rPr>
              <w:t xml:space="preserve">3.9</w:t>
            </w:r>
          </w:p>
        </w:tc>
      </w:tr>
      <w:tr>
        <w:trPr>
          <w:trHeight w:val="16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C">
            <w:pPr>
              <w:spacing w:after="40" w:before="40" w:lineRule="auto"/>
              <w:ind w:left="640" w:firstLine="0"/>
              <w:jc w:val="center"/>
              <w:rPr>
                <w:b w:val="1"/>
                <w:sz w:val="18"/>
                <w:szCs w:val="18"/>
              </w:rPr>
            </w:pPr>
            <w:r w:rsidDel="00000000" w:rsidR="00000000" w:rsidRPr="00000000">
              <w:rPr>
                <w:b w:val="1"/>
                <w:sz w:val="18"/>
                <w:szCs w:val="18"/>
                <w:rtl w:val="0"/>
              </w:rPr>
              <w:t xml:space="preserve">5402.33.00.00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D">
            <w:pPr>
              <w:spacing w:after="40" w:before="4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Hilados texturados: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E">
            <w:pPr>
              <w:spacing w:after="40" w:before="40" w:lineRule="auto"/>
              <w:ind w:left="640" w:firstLine="0"/>
              <w:jc w:val="center"/>
              <w:rPr>
                <w:sz w:val="18"/>
                <w:szCs w:val="18"/>
              </w:rPr>
            </w:pPr>
            <w:r w:rsidDel="00000000" w:rsidR="00000000" w:rsidRPr="00000000">
              <w:rPr>
                <w:sz w:val="18"/>
                <w:szCs w:val="18"/>
                <w:rtl w:val="0"/>
              </w:rPr>
              <w:t xml:space="preserve"> </w:t>
            </w:r>
          </w:p>
        </w:tc>
      </w:tr>
      <w:tr>
        <w:trPr>
          <w:trHeight w:val="8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40" w:before="40" w:lineRule="auto"/>
              <w:ind w:left="640" w:firstLine="0"/>
              <w:jc w:val="both"/>
              <w:rPr>
                <w:sz w:val="18"/>
                <w:szCs w:val="18"/>
              </w:rPr>
            </w:pPr>
            <w:r w:rsidDel="00000000" w:rsidR="00000000" w:rsidRPr="00000000">
              <w:rPr>
                <w:sz w:val="18"/>
                <w:szCs w:val="18"/>
                <w:rtl w:val="0"/>
              </w:rPr>
              <w:t xml:space="preserve">1. Poliéster 100% con Poli Butilen Tereftalato (PBT) 44Dx, 18 filamentos, 1 cabo, PBT, semi-mate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1">
            <w:pPr>
              <w:spacing w:after="40" w:before="40" w:lineRule="auto"/>
              <w:ind w:left="640" w:firstLine="0"/>
              <w:jc w:val="center"/>
              <w:rPr>
                <w:sz w:val="18"/>
                <w:szCs w:val="18"/>
              </w:rPr>
            </w:pPr>
            <w:r w:rsidDel="00000000" w:rsidR="00000000" w:rsidRPr="00000000">
              <w:rPr>
                <w:sz w:val="18"/>
                <w:szCs w:val="18"/>
                <w:rtl w:val="0"/>
              </w:rPr>
              <w:t xml:space="preserve">23.44</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3">
            <w:pPr>
              <w:spacing w:after="40" w:before="40" w:lineRule="auto"/>
              <w:ind w:left="640" w:firstLine="0"/>
              <w:jc w:val="both"/>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40" w:before="40" w:lineRule="auto"/>
              <w:ind w:left="640" w:firstLine="0"/>
              <w:jc w:val="center"/>
              <w:rPr>
                <w:b w:val="1"/>
                <w:sz w:val="18"/>
                <w:szCs w:val="18"/>
              </w:rPr>
            </w:pPr>
            <w:r w:rsidDel="00000000" w:rsidR="00000000" w:rsidRPr="00000000">
              <w:rPr>
                <w:b w:val="1"/>
                <w:sz w:val="18"/>
                <w:szCs w:val="18"/>
                <w:rtl w:val="0"/>
              </w:rPr>
              <w:t xml:space="preserve">23.44</w:t>
            </w:r>
          </w:p>
        </w:tc>
      </w:tr>
      <w:tr>
        <w:trPr>
          <w:trHeight w:val="192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5">
            <w:pPr>
              <w:spacing w:after="40" w:before="40" w:lineRule="auto"/>
              <w:ind w:left="640" w:firstLine="0"/>
              <w:jc w:val="center"/>
              <w:rPr>
                <w:b w:val="1"/>
                <w:sz w:val="18"/>
                <w:szCs w:val="18"/>
              </w:rPr>
            </w:pPr>
            <w:r w:rsidDel="00000000" w:rsidR="00000000" w:rsidRPr="00000000">
              <w:rPr>
                <w:b w:val="1"/>
                <w:sz w:val="18"/>
                <w:szCs w:val="18"/>
                <w:rtl w:val="0"/>
              </w:rPr>
              <w:t xml:space="preserve">5402.44.00.10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6">
            <w:pPr>
              <w:spacing w:after="40" w:before="4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40" w:before="40" w:lineRule="auto"/>
              <w:ind w:left="640" w:firstLine="0"/>
              <w:jc w:val="center"/>
              <w:rPr>
                <w:sz w:val="18"/>
                <w:szCs w:val="18"/>
              </w:rPr>
            </w:pPr>
            <w:r w:rsidDel="00000000" w:rsidR="00000000" w:rsidRPr="00000000">
              <w:rPr>
                <w:sz w:val="18"/>
                <w:szCs w:val="18"/>
                <w:rtl w:val="0"/>
              </w:rPr>
              <w:t xml:space="preserve"> </w:t>
            </w:r>
          </w:p>
        </w:tc>
      </w:tr>
      <w:tr>
        <w:trPr>
          <w:trHeight w:val="8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9">
            <w:pPr>
              <w:spacing w:after="40" w:before="40" w:lineRule="auto"/>
              <w:ind w:left="640" w:firstLine="0"/>
              <w:jc w:val="both"/>
              <w:rPr>
                <w:sz w:val="18"/>
                <w:szCs w:val="18"/>
              </w:rPr>
            </w:pPr>
            <w:r w:rsidDel="00000000" w:rsidR="00000000" w:rsidRPr="00000000">
              <w:rPr>
                <w:sz w:val="18"/>
                <w:szCs w:val="18"/>
                <w:rtl w:val="0"/>
              </w:rPr>
              <w:t xml:space="preserve">1. Elastán, 11 Dx, 1 filamento, 1 cabo, elastán 100% clear, crudo 400.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40" w:before="40" w:lineRule="auto"/>
              <w:ind w:left="640" w:firstLine="0"/>
              <w:jc w:val="center"/>
              <w:rPr>
                <w:sz w:val="18"/>
                <w:szCs w:val="18"/>
              </w:rPr>
            </w:pPr>
            <w:r w:rsidDel="00000000" w:rsidR="00000000" w:rsidRPr="00000000">
              <w:rPr>
                <w:sz w:val="18"/>
                <w:szCs w:val="18"/>
                <w:rtl w:val="0"/>
              </w:rPr>
              <w:t xml:space="preserve">6.25</w:t>
            </w:r>
          </w:p>
        </w:tc>
      </w:tr>
      <w:tr>
        <w:trPr>
          <w:trHeight w:val="5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C">
            <w:pPr>
              <w:spacing w:after="40" w:before="4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D">
            <w:pPr>
              <w:spacing w:after="40" w:before="40" w:lineRule="auto"/>
              <w:ind w:left="640" w:firstLine="0"/>
              <w:jc w:val="center"/>
              <w:rPr>
                <w:b w:val="1"/>
                <w:sz w:val="18"/>
                <w:szCs w:val="18"/>
              </w:rPr>
            </w:pPr>
            <w:r w:rsidDel="00000000" w:rsidR="00000000" w:rsidRPr="00000000">
              <w:rPr>
                <w:b w:val="1"/>
                <w:sz w:val="18"/>
                <w:szCs w:val="18"/>
                <w:rtl w:val="0"/>
              </w:rPr>
              <w:t xml:space="preserve">6.25</w:t>
            </w:r>
          </w:p>
        </w:tc>
      </w:tr>
    </w:tbl>
    <w:p w:rsidR="00000000" w:rsidDel="00000000" w:rsidP="00000000" w:rsidRDefault="00000000" w:rsidRPr="00000000" w14:paraId="000000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2099276111686"/>
        <w:gridCol w:w="8404.343329886247"/>
        <w:gridCol w:w="219.44674250258532"/>
        <w:tblGridChange w:id="0">
          <w:tblGrid>
            <w:gridCol w:w="406.2099276111686"/>
            <w:gridCol w:w="8404.343329886247"/>
            <w:gridCol w:w="219.44674250258532"/>
          </w:tblGrid>
        </w:tblGridChange>
      </w:tblGrid>
      <w:tr>
        <w:trPr>
          <w:trHeight w:val="194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F">
            <w:pPr>
              <w:spacing w:after="40" w:before="40" w:lineRule="auto"/>
              <w:ind w:left="640" w:firstLine="0"/>
              <w:jc w:val="center"/>
              <w:rPr>
                <w:b w:val="1"/>
                <w:sz w:val="18"/>
                <w:szCs w:val="18"/>
              </w:rPr>
            </w:pPr>
            <w:r w:rsidDel="00000000" w:rsidR="00000000" w:rsidRPr="00000000">
              <w:rPr>
                <w:b w:val="1"/>
                <w:sz w:val="18"/>
                <w:szCs w:val="18"/>
                <w:rtl w:val="0"/>
              </w:rPr>
              <w:t xml:space="preserve">5402.45.00.00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40" w:before="4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40" w:before="40" w:lineRule="auto"/>
              <w:ind w:left="640" w:firstLine="0"/>
              <w:jc w:val="center"/>
              <w:rPr>
                <w:sz w:val="18"/>
                <w:szCs w:val="18"/>
              </w:rPr>
            </w:pPr>
            <w:r w:rsidDel="00000000" w:rsidR="00000000" w:rsidRPr="00000000">
              <w:rPr>
                <w:sz w:val="18"/>
                <w:szCs w:val="18"/>
                <w:rtl w:val="0"/>
              </w:rPr>
              <w:t xml:space="preserve"> </w:t>
            </w:r>
          </w:p>
        </w:tc>
      </w:tr>
      <w:tr>
        <w:trPr>
          <w:trHeight w:val="8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3">
            <w:pPr>
              <w:spacing w:after="40" w:before="40" w:lineRule="auto"/>
              <w:ind w:left="640" w:firstLine="0"/>
              <w:jc w:val="both"/>
              <w:rPr>
                <w:sz w:val="18"/>
                <w:szCs w:val="18"/>
              </w:rPr>
            </w:pPr>
            <w:r w:rsidDel="00000000" w:rsidR="00000000" w:rsidRPr="00000000">
              <w:rPr>
                <w:sz w:val="18"/>
                <w:szCs w:val="18"/>
                <w:rtl w:val="0"/>
              </w:rPr>
              <w:t xml:space="preserve">1. Nailon 44 dx, 1 filamento, 1 cabo, poliamida 100%, semi-mate,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4">
            <w:pPr>
              <w:spacing w:after="40" w:before="40" w:lineRule="auto"/>
              <w:ind w:left="640" w:firstLine="0"/>
              <w:jc w:val="center"/>
              <w:rPr>
                <w:sz w:val="18"/>
                <w:szCs w:val="18"/>
              </w:rPr>
            </w:pPr>
            <w:r w:rsidDel="00000000" w:rsidR="00000000" w:rsidRPr="00000000">
              <w:rPr>
                <w:sz w:val="18"/>
                <w:szCs w:val="18"/>
                <w:rtl w:val="0"/>
              </w:rPr>
              <w:t xml:space="preserve">54.68</w:t>
            </w:r>
          </w:p>
        </w:tc>
      </w:tr>
      <w:tr>
        <w:trPr>
          <w:trHeight w:val="8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6">
            <w:pPr>
              <w:spacing w:after="40" w:before="40" w:lineRule="auto"/>
              <w:ind w:left="640" w:firstLine="0"/>
              <w:jc w:val="both"/>
              <w:rPr>
                <w:sz w:val="18"/>
                <w:szCs w:val="18"/>
              </w:rPr>
            </w:pPr>
            <w:r w:rsidDel="00000000" w:rsidR="00000000" w:rsidRPr="00000000">
              <w:rPr>
                <w:sz w:val="18"/>
                <w:szCs w:val="18"/>
                <w:rtl w:val="0"/>
              </w:rPr>
              <w:t xml:space="preserve">2. Poliamida 6 semi-mate redondo 22/7 Dtex Liso, 22 Dx, 7 filamentos, 1 cabo, 100% rígido, SM, redondo.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7">
            <w:pPr>
              <w:spacing w:after="40" w:before="40" w:lineRule="auto"/>
              <w:ind w:left="640" w:firstLine="0"/>
              <w:jc w:val="center"/>
              <w:rPr>
                <w:sz w:val="18"/>
                <w:szCs w:val="18"/>
              </w:rPr>
            </w:pPr>
            <w:r w:rsidDel="00000000" w:rsidR="00000000" w:rsidRPr="00000000">
              <w:rPr>
                <w:sz w:val="18"/>
                <w:szCs w:val="18"/>
                <w:rtl w:val="0"/>
              </w:rPr>
              <w:t xml:space="preserve">500</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9">
            <w:pPr>
              <w:spacing w:after="40" w:before="4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A">
            <w:pPr>
              <w:spacing w:after="40" w:before="40" w:lineRule="auto"/>
              <w:ind w:left="640" w:firstLine="0"/>
              <w:jc w:val="center"/>
              <w:rPr>
                <w:b w:val="1"/>
                <w:sz w:val="18"/>
                <w:szCs w:val="18"/>
              </w:rPr>
            </w:pPr>
            <w:r w:rsidDel="00000000" w:rsidR="00000000" w:rsidRPr="00000000">
              <w:rPr>
                <w:b w:val="1"/>
                <w:sz w:val="18"/>
                <w:szCs w:val="18"/>
                <w:rtl w:val="0"/>
              </w:rPr>
              <w:t xml:space="preserve">554.68</w:t>
            </w:r>
          </w:p>
        </w:tc>
      </w:tr>
    </w:tbl>
    <w:p w:rsidR="00000000" w:rsidDel="00000000" w:rsidP="00000000" w:rsidRDefault="00000000" w:rsidRPr="00000000" w14:paraId="0000007B">
      <w:pPr>
        <w:rPr>
          <w:rFonts w:ascii="Verdana" w:cs="Verdana" w:eastAsia="Verdana" w:hAnsi="Verdana"/>
          <w:sz w:val="20"/>
          <w:szCs w:val="20"/>
        </w:rPr>
      </w:pPr>
      <w:r w:rsidDel="00000000" w:rsidR="00000000" w:rsidRPr="00000000">
        <w:rPr>
          <w:rtl w:val="0"/>
        </w:rPr>
      </w:r>
    </w:p>
    <w:tbl>
      <w:tblPr>
        <w:tblStyle w:val="Table7"/>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34380075798595"/>
        <w:gridCol w:w="8404.206821873307"/>
        <w:gridCol w:w="200.449377368706"/>
        <w:tblGridChange w:id="0">
          <w:tblGrid>
            <w:gridCol w:w="425.34380075798595"/>
            <w:gridCol w:w="8404.206821873307"/>
            <w:gridCol w:w="200.449377368706"/>
          </w:tblGrid>
        </w:tblGridChange>
      </w:tblGrid>
      <w:tr>
        <w:trPr>
          <w:trHeight w:val="150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C">
            <w:pPr>
              <w:spacing w:after="40" w:before="40" w:lineRule="auto"/>
              <w:ind w:left="640" w:firstLine="0"/>
              <w:jc w:val="center"/>
              <w:rPr>
                <w:b w:val="1"/>
                <w:sz w:val="18"/>
                <w:szCs w:val="18"/>
              </w:rPr>
            </w:pPr>
            <w:r w:rsidDel="00000000" w:rsidR="00000000" w:rsidRPr="00000000">
              <w:rPr>
                <w:b w:val="1"/>
                <w:sz w:val="18"/>
                <w:szCs w:val="18"/>
                <w:rtl w:val="0"/>
              </w:rPr>
              <w:t xml:space="preserve">5402.47.00.00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D">
            <w:pPr>
              <w:spacing w:after="40" w:before="4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E">
            <w:pPr>
              <w:spacing w:after="40" w:before="40" w:lineRule="auto"/>
              <w:ind w:left="640" w:firstLine="0"/>
              <w:jc w:val="center"/>
              <w:rPr>
                <w:sz w:val="18"/>
                <w:szCs w:val="18"/>
              </w:rPr>
            </w:pPr>
            <w:r w:rsidDel="00000000" w:rsidR="00000000" w:rsidRPr="00000000">
              <w:rPr>
                <w:sz w:val="18"/>
                <w:szCs w:val="18"/>
                <w:rtl w:val="0"/>
              </w:rPr>
              <w:t xml:space="preserve"> </w:t>
            </w:r>
          </w:p>
        </w:tc>
      </w:tr>
      <w:tr>
        <w:trPr>
          <w:trHeight w:val="6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0">
            <w:pPr>
              <w:spacing w:after="40" w:before="40" w:lineRule="auto"/>
              <w:ind w:left="640" w:firstLine="0"/>
              <w:jc w:val="both"/>
              <w:rPr>
                <w:sz w:val="18"/>
                <w:szCs w:val="18"/>
              </w:rPr>
            </w:pPr>
            <w:r w:rsidDel="00000000" w:rsidR="00000000" w:rsidRPr="00000000">
              <w:rPr>
                <w:sz w:val="18"/>
                <w:szCs w:val="18"/>
                <w:rtl w:val="0"/>
              </w:rPr>
              <w:t xml:space="preserve">1. Poliéster 100% con Poll Butilen Tereftalato (PBT) 60Dx, brillante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1">
            <w:pPr>
              <w:spacing w:after="40" w:before="40" w:lineRule="auto"/>
              <w:ind w:left="640" w:firstLine="0"/>
              <w:jc w:val="center"/>
              <w:rPr>
                <w:sz w:val="18"/>
                <w:szCs w:val="18"/>
              </w:rPr>
            </w:pPr>
            <w:r w:rsidDel="00000000" w:rsidR="00000000" w:rsidRPr="00000000">
              <w:rPr>
                <w:sz w:val="18"/>
                <w:szCs w:val="18"/>
                <w:rtl w:val="0"/>
              </w:rPr>
              <w:t xml:space="preserve">56.25</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3">
            <w:pPr>
              <w:spacing w:after="40" w:before="4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4">
            <w:pPr>
              <w:spacing w:after="40" w:before="40" w:lineRule="auto"/>
              <w:ind w:left="640" w:firstLine="0"/>
              <w:jc w:val="center"/>
              <w:rPr>
                <w:b w:val="1"/>
                <w:sz w:val="18"/>
                <w:szCs w:val="18"/>
              </w:rPr>
            </w:pPr>
            <w:r w:rsidDel="00000000" w:rsidR="00000000" w:rsidRPr="00000000">
              <w:rPr>
                <w:b w:val="1"/>
                <w:sz w:val="18"/>
                <w:szCs w:val="18"/>
                <w:rtl w:val="0"/>
              </w:rPr>
              <w:t xml:space="preserve">56.25</w:t>
            </w:r>
          </w:p>
        </w:tc>
      </w:tr>
      <w:tr>
        <w:trPr>
          <w:trHeight w:val="155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5">
            <w:pPr>
              <w:spacing w:after="40" w:before="40" w:lineRule="auto"/>
              <w:ind w:left="640" w:firstLine="0"/>
              <w:jc w:val="center"/>
              <w:rPr>
                <w:b w:val="1"/>
                <w:sz w:val="18"/>
                <w:szCs w:val="18"/>
              </w:rPr>
            </w:pPr>
            <w:r w:rsidDel="00000000" w:rsidR="00000000" w:rsidRPr="00000000">
              <w:rPr>
                <w:b w:val="1"/>
                <w:sz w:val="18"/>
                <w:szCs w:val="18"/>
                <w:rtl w:val="0"/>
              </w:rPr>
              <w:t xml:space="preserve">5404.11.10.00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6">
            <w:pPr>
              <w:spacing w:after="40" w:before="40" w:lineRule="auto"/>
              <w:ind w:left="640" w:firstLine="0"/>
              <w:jc w:val="both"/>
              <w:rPr>
                <w:b w:val="1"/>
                <w:sz w:val="18"/>
                <w:szCs w:val="18"/>
              </w:rPr>
            </w:pPr>
            <w:r w:rsidDel="00000000" w:rsidR="00000000" w:rsidRPr="00000000">
              <w:rPr>
                <w:b w:val="1"/>
                <w:sz w:val="18"/>
                <w:szCs w:val="18"/>
                <w:rtl w:val="0"/>
              </w:rPr>
              <w:t xml:space="preserve">Monofilamentos sintéticos de título superior o igual a 67 decitex y cuya mayor dimensión de la sección transversal sea inferior o igual a 1mm; tiras y formas similares (por ejemplo, paja artificial) de materia textil sintética, de anchura aparente inferior o igual a 5 mm. Monofilamentos: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pacing w:after="40" w:before="40" w:lineRule="auto"/>
              <w:ind w:left="640" w:firstLine="0"/>
              <w:jc w:val="center"/>
              <w:rPr>
                <w:sz w:val="18"/>
                <w:szCs w:val="18"/>
              </w:rPr>
            </w:pPr>
            <w:r w:rsidDel="00000000" w:rsidR="00000000" w:rsidRPr="00000000">
              <w:rPr>
                <w:sz w:val="18"/>
                <w:szCs w:val="18"/>
                <w:rtl w:val="0"/>
              </w:rPr>
              <w:t xml:space="preserve"> </w:t>
            </w:r>
          </w:p>
        </w:tc>
      </w:tr>
      <w:tr>
        <w:trPr>
          <w:trHeight w:val="6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9">
            <w:pPr>
              <w:spacing w:after="40" w:before="40" w:lineRule="auto"/>
              <w:ind w:left="640" w:firstLine="0"/>
              <w:jc w:val="both"/>
              <w:rPr>
                <w:sz w:val="18"/>
                <w:szCs w:val="18"/>
              </w:rPr>
            </w:pPr>
            <w:r w:rsidDel="00000000" w:rsidR="00000000" w:rsidRPr="00000000">
              <w:rPr>
                <w:sz w:val="18"/>
                <w:szCs w:val="18"/>
                <w:rtl w:val="0"/>
              </w:rPr>
              <w:t xml:space="preserve">1. Elastán, 310 Dx, 1 filamento, 1 cabo, Elastán 100% mate,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A">
            <w:pPr>
              <w:spacing w:after="40" w:before="40" w:lineRule="auto"/>
              <w:ind w:left="640" w:firstLine="0"/>
              <w:jc w:val="center"/>
              <w:rPr>
                <w:sz w:val="18"/>
                <w:szCs w:val="18"/>
              </w:rPr>
            </w:pPr>
            <w:r w:rsidDel="00000000" w:rsidR="00000000" w:rsidRPr="00000000">
              <w:rPr>
                <w:sz w:val="18"/>
                <w:szCs w:val="18"/>
                <w:rtl w:val="0"/>
              </w:rPr>
              <w:t xml:space="preserve">51.25</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C">
            <w:pPr>
              <w:spacing w:after="40" w:before="4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pacing w:after="40" w:before="40" w:lineRule="auto"/>
              <w:ind w:left="640" w:firstLine="0"/>
              <w:jc w:val="center"/>
              <w:rPr>
                <w:b w:val="1"/>
                <w:sz w:val="18"/>
                <w:szCs w:val="18"/>
              </w:rPr>
            </w:pPr>
            <w:r w:rsidDel="00000000" w:rsidR="00000000" w:rsidRPr="00000000">
              <w:rPr>
                <w:b w:val="1"/>
                <w:sz w:val="18"/>
                <w:szCs w:val="18"/>
                <w:rtl w:val="0"/>
              </w:rPr>
              <w:t xml:space="preserve">51.25</w:t>
            </w:r>
          </w:p>
        </w:tc>
      </w:tr>
    </w:tbl>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3 de abril de 2020 al 2 de abril de 2021, una prórroga para los insumos de la dispensa temporal adoptada por la Comisión Administradora del Tratado en el numeral 5 de la Decisión No. 96 de fecha 26 de octubre de 2018,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9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5603.11, 5804.10, 5804.21, 6002.40, 6003.30, 6004.10, 6005.31, 6005.32, 6005.33, 6005.34, 6006.22, 6006.24, 6006.32, 6006.34, 6104.43, 6104.44, 6104.53, 6104.63, 6106.20, 6107.11, 6107.12, 6107.21, 6107.22, 6108.11, 6108.21, 6108.22, 6108.31, 6108.32, 6108.91, 6108.92, 6109.10, 6109.90, 6110.30, 6112.31, 6112.41, 6114.30, 6115.10, 6115.21, 6115.29, 6115.30, 6208.92, 6212.10, 6212.20, 6212.30, 6212.90, 6217.10 y capítulo 63, elaborados totalmente en la República de Colombia utilizando los materiales producidos u obtenidos fuera de la zona de libre comercio, cuya descripción y clasificación a nivel de fracción arancelaria se mencionan en las columnas A y B de la Tabla IV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9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IV</w:t>
      </w:r>
    </w:p>
    <w:tbl>
      <w:tblPr>
        <w:tblStyle w:val="Table8"/>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5.7328072153325"/>
        <w:gridCol w:w="8011.961668545659"/>
        <w:gridCol w:w="412.3055242390079"/>
        <w:tblGridChange w:id="0">
          <w:tblGrid>
            <w:gridCol w:w="605.7328072153325"/>
            <w:gridCol w:w="8011.961668545659"/>
            <w:gridCol w:w="412.3055242390079"/>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2">
            <w:pPr>
              <w:spacing w:after="100" w:lineRule="auto"/>
              <w:ind w:left="64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93">
            <w:pPr>
              <w:spacing w:after="100" w:lineRule="auto"/>
              <w:ind w:left="640" w:firstLine="0"/>
              <w:jc w:val="center"/>
              <w:rPr>
                <w:b w:val="1"/>
                <w:sz w:val="18"/>
                <w:szCs w:val="18"/>
              </w:rPr>
            </w:pPr>
            <w:r w:rsidDel="00000000" w:rsidR="00000000" w:rsidRPr="00000000">
              <w:rPr>
                <w:b w:val="1"/>
                <w:sz w:val="18"/>
                <w:szCs w:val="18"/>
                <w:rtl w:val="0"/>
              </w:rPr>
              <w:t xml:space="preserve">Arancelaria en</w:t>
            </w:r>
          </w:p>
          <w:p w:rsidR="00000000" w:rsidDel="00000000" w:rsidP="00000000" w:rsidRDefault="00000000" w:rsidRPr="00000000" w14:paraId="00000094">
            <w:pPr>
              <w:spacing w:after="100" w:lineRule="auto"/>
              <w:ind w:left="640" w:firstLine="0"/>
              <w:jc w:val="center"/>
              <w:rPr>
                <w:b w:val="1"/>
                <w:sz w:val="18"/>
                <w:szCs w:val="18"/>
              </w:rPr>
            </w:pPr>
            <w:r w:rsidDel="00000000" w:rsidR="00000000" w:rsidRPr="00000000">
              <w:rPr>
                <w:b w:val="1"/>
                <w:sz w:val="18"/>
                <w:szCs w:val="18"/>
                <w:rtl w:val="0"/>
              </w:rPr>
              <w:t xml:space="preserve">Colombia (Insumo)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5">
            <w:pPr>
              <w:spacing w:after="100" w:lineRule="auto"/>
              <w:ind w:left="640" w:firstLine="0"/>
              <w:jc w:val="center"/>
              <w:rPr>
                <w:b w:val="1"/>
                <w:sz w:val="18"/>
                <w:szCs w:val="18"/>
              </w:rPr>
            </w:pPr>
            <w:r w:rsidDel="00000000" w:rsidR="00000000" w:rsidRPr="00000000">
              <w:rPr>
                <w:b w:val="1"/>
                <w:sz w:val="18"/>
                <w:szCs w:val="18"/>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6">
            <w:pPr>
              <w:spacing w:after="100" w:lineRule="auto"/>
              <w:ind w:left="640" w:firstLine="0"/>
              <w:jc w:val="center"/>
              <w:rPr>
                <w:b w:val="1"/>
                <w:sz w:val="18"/>
                <w:szCs w:val="18"/>
              </w:rPr>
            </w:pPr>
            <w:r w:rsidDel="00000000" w:rsidR="00000000" w:rsidRPr="00000000">
              <w:rPr>
                <w:b w:val="1"/>
                <w:sz w:val="18"/>
                <w:szCs w:val="18"/>
                <w:rtl w:val="0"/>
              </w:rPr>
              <w:t xml:space="preserve">Cantidad</w:t>
            </w:r>
          </w:p>
          <w:p w:rsidR="00000000" w:rsidDel="00000000" w:rsidP="00000000" w:rsidRDefault="00000000" w:rsidRPr="00000000" w14:paraId="00000097">
            <w:pPr>
              <w:spacing w:after="100" w:lineRule="auto"/>
              <w:ind w:left="640" w:firstLine="0"/>
              <w:jc w:val="center"/>
              <w:rPr>
                <w:b w:val="1"/>
                <w:sz w:val="18"/>
                <w:szCs w:val="18"/>
              </w:rPr>
            </w:pPr>
            <w:r w:rsidDel="00000000" w:rsidR="00000000" w:rsidRPr="00000000">
              <w:rPr>
                <w:b w:val="1"/>
                <w:sz w:val="18"/>
                <w:szCs w:val="18"/>
                <w:rtl w:val="0"/>
              </w:rPr>
              <w:t xml:space="preserve">(Kilogramos</w:t>
            </w:r>
          </w:p>
          <w:p w:rsidR="00000000" w:rsidDel="00000000" w:rsidP="00000000" w:rsidRDefault="00000000" w:rsidRPr="00000000" w14:paraId="00000098">
            <w:pPr>
              <w:spacing w:after="100" w:lineRule="auto"/>
              <w:ind w:left="640" w:firstLine="0"/>
              <w:jc w:val="center"/>
              <w:rPr>
                <w:b w:val="1"/>
                <w:sz w:val="18"/>
                <w:szCs w:val="18"/>
              </w:rPr>
            </w:pPr>
            <w:r w:rsidDel="00000000" w:rsidR="00000000" w:rsidRPr="00000000">
              <w:rPr>
                <w:b w:val="1"/>
                <w:sz w:val="18"/>
                <w:szCs w:val="18"/>
                <w:rtl w:val="0"/>
              </w:rPr>
              <w:t xml:space="preserve">Netos)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9">
            <w:pPr>
              <w:spacing w:after="100" w:lineRule="auto"/>
              <w:ind w:left="640" w:firstLine="0"/>
              <w:jc w:val="center"/>
              <w:rPr>
                <w:b w:val="1"/>
                <w:sz w:val="18"/>
                <w:szCs w:val="18"/>
              </w:rPr>
            </w:pPr>
            <w:r w:rsidDel="00000000" w:rsidR="00000000" w:rsidRPr="00000000">
              <w:rPr>
                <w:b w:val="1"/>
                <w:sz w:val="18"/>
                <w:szCs w:val="18"/>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A">
            <w:pPr>
              <w:spacing w:after="100" w:lineRule="auto"/>
              <w:ind w:left="640" w:firstLine="0"/>
              <w:jc w:val="center"/>
              <w:rPr>
                <w:b w:val="1"/>
                <w:sz w:val="18"/>
                <w:szCs w:val="18"/>
              </w:rPr>
            </w:pPr>
            <w:r w:rsidDel="00000000" w:rsidR="00000000" w:rsidRPr="00000000">
              <w:rPr>
                <w:b w:val="1"/>
                <w:sz w:val="18"/>
                <w:szCs w:val="18"/>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B">
            <w:pPr>
              <w:spacing w:after="100" w:lineRule="auto"/>
              <w:ind w:left="640" w:firstLine="0"/>
              <w:jc w:val="center"/>
              <w:rPr>
                <w:b w:val="1"/>
                <w:sz w:val="18"/>
                <w:szCs w:val="18"/>
              </w:rPr>
            </w:pPr>
            <w:r w:rsidDel="00000000" w:rsidR="00000000" w:rsidRPr="00000000">
              <w:rPr>
                <w:b w:val="1"/>
                <w:sz w:val="18"/>
                <w:szCs w:val="18"/>
                <w:rtl w:val="0"/>
              </w:rPr>
              <w:t xml:space="preserve">(C)</w:t>
            </w:r>
          </w:p>
        </w:tc>
      </w:tr>
      <w:tr>
        <w:trPr>
          <w:trHeight w:val="16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C">
            <w:pPr>
              <w:spacing w:after="100" w:lineRule="auto"/>
              <w:ind w:left="640" w:firstLine="0"/>
              <w:jc w:val="center"/>
              <w:rPr>
                <w:b w:val="1"/>
                <w:sz w:val="18"/>
                <w:szCs w:val="18"/>
              </w:rPr>
            </w:pPr>
            <w:r w:rsidDel="00000000" w:rsidR="00000000" w:rsidRPr="00000000">
              <w:rPr>
                <w:b w:val="1"/>
                <w:sz w:val="18"/>
                <w:szCs w:val="18"/>
                <w:rtl w:val="0"/>
              </w:rPr>
              <w:t xml:space="preserve">5402.31.00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D">
            <w:pPr>
              <w:spacing w:after="10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E">
            <w:pPr>
              <w:spacing w:after="100" w:lineRule="auto"/>
              <w:ind w:left="640" w:firstLine="0"/>
              <w:jc w:val="center"/>
              <w:rPr>
                <w:sz w:val="18"/>
                <w:szCs w:val="18"/>
              </w:rPr>
            </w:pPr>
            <w:r w:rsidDel="00000000" w:rsidR="00000000" w:rsidRPr="00000000">
              <w:rPr>
                <w:sz w:val="18"/>
                <w:szCs w:val="18"/>
                <w:rtl w:val="0"/>
              </w:rPr>
              <w:t xml:space="preserve"> </w:t>
            </w:r>
          </w:p>
        </w:tc>
      </w:tr>
      <w:tr>
        <w:trPr>
          <w:trHeight w:val="9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0">
            <w:pPr>
              <w:spacing w:after="100" w:lineRule="auto"/>
              <w:ind w:left="640" w:firstLine="0"/>
              <w:jc w:val="both"/>
              <w:rPr>
                <w:sz w:val="18"/>
                <w:szCs w:val="18"/>
              </w:rPr>
            </w:pPr>
            <w:r w:rsidDel="00000000" w:rsidR="00000000" w:rsidRPr="00000000">
              <w:rPr>
                <w:sz w:val="18"/>
                <w:szCs w:val="18"/>
                <w:rtl w:val="0"/>
              </w:rPr>
              <w:t xml:space="preserve">1. Hilado de nailon 78 Dx, 66 filamentos, 2 cabos, poliamida 100%, tipo 6.6 semi-mate crudo, redondo, texturado, supplex.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1">
            <w:pPr>
              <w:spacing w:after="100" w:lineRule="auto"/>
              <w:ind w:left="640" w:firstLine="0"/>
              <w:jc w:val="center"/>
              <w:rPr>
                <w:sz w:val="18"/>
                <w:szCs w:val="18"/>
              </w:rPr>
            </w:pPr>
            <w:r w:rsidDel="00000000" w:rsidR="00000000" w:rsidRPr="00000000">
              <w:rPr>
                <w:sz w:val="18"/>
                <w:szCs w:val="18"/>
                <w:rtl w:val="0"/>
              </w:rPr>
              <w:t xml:space="preserve">546.88</w:t>
            </w:r>
          </w:p>
        </w:tc>
      </w:tr>
      <w:tr>
        <w:trPr>
          <w:trHeight w:val="101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3">
            <w:pPr>
              <w:spacing w:after="100" w:lineRule="auto"/>
              <w:ind w:left="640" w:firstLine="0"/>
              <w:jc w:val="both"/>
              <w:rPr>
                <w:sz w:val="18"/>
                <w:szCs w:val="18"/>
              </w:rPr>
            </w:pPr>
            <w:r w:rsidDel="00000000" w:rsidR="00000000" w:rsidRPr="00000000">
              <w:rPr>
                <w:sz w:val="18"/>
                <w:szCs w:val="18"/>
                <w:rtl w:val="0"/>
              </w:rPr>
              <w:t xml:space="preserve">2. 44-13 PA66 TEX SM Strech 44 Dx, 13 filamentos, 1 cabo poliamida, tipo PA66 semi-mate,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4">
            <w:pPr>
              <w:spacing w:after="100" w:lineRule="auto"/>
              <w:ind w:left="640" w:firstLine="0"/>
              <w:jc w:val="center"/>
              <w:rPr>
                <w:sz w:val="18"/>
                <w:szCs w:val="18"/>
              </w:rPr>
            </w:pPr>
            <w:r w:rsidDel="00000000" w:rsidR="00000000" w:rsidRPr="00000000">
              <w:rPr>
                <w:sz w:val="18"/>
                <w:szCs w:val="18"/>
                <w:rtl w:val="0"/>
              </w:rPr>
              <w:t xml:space="preserve">125</w:t>
            </w:r>
          </w:p>
        </w:tc>
      </w:tr>
    </w:tbl>
    <w:p w:rsidR="00000000" w:rsidDel="00000000" w:rsidP="00000000" w:rsidRDefault="00000000" w:rsidRPr="00000000" w14:paraId="000000A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A6">
      <w:pPr>
        <w:rPr>
          <w:rFonts w:ascii="Verdana" w:cs="Verdana" w:eastAsia="Verdana" w:hAnsi="Verdana"/>
          <w:sz w:val="20"/>
          <w:szCs w:val="20"/>
        </w:rPr>
      </w:pPr>
      <w:r w:rsidDel="00000000" w:rsidR="00000000" w:rsidRPr="00000000">
        <w:rPr>
          <w:rtl w:val="0"/>
        </w:rPr>
      </w:r>
    </w:p>
    <w:tbl>
      <w:tblPr>
        <w:tblStyle w:val="Table10"/>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4846019755956"/>
        <w:gridCol w:w="8274.43927948867"/>
        <w:gridCol w:w="299.0761185357351"/>
        <w:tblGridChange w:id="0">
          <w:tblGrid>
            <w:gridCol w:w="456.4846019755956"/>
            <w:gridCol w:w="8274.43927948867"/>
            <w:gridCol w:w="299.0761185357351"/>
          </w:tblGrid>
        </w:tblGridChange>
      </w:tblGrid>
      <w:tr>
        <w:trPr>
          <w:trHeight w:val="96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7">
            <w:pPr>
              <w:spacing w:after="40" w:before="40" w:lineRule="auto"/>
              <w:ind w:left="64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8">
            <w:pPr>
              <w:spacing w:after="40" w:before="40" w:lineRule="auto"/>
              <w:ind w:left="640" w:firstLine="0"/>
              <w:jc w:val="both"/>
              <w:rPr>
                <w:sz w:val="18"/>
                <w:szCs w:val="18"/>
              </w:rPr>
            </w:pPr>
            <w:r w:rsidDel="00000000" w:rsidR="00000000" w:rsidRPr="00000000">
              <w:rPr>
                <w:sz w:val="18"/>
                <w:szCs w:val="18"/>
                <w:rtl w:val="0"/>
              </w:rPr>
              <w:t xml:space="preserve">3. 60-68 PA66 TEX SM 66 Dx, 68 filamentos, 1 cabo, poliamida tipo PA66, semi-mate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9">
            <w:pPr>
              <w:spacing w:after="40" w:before="40" w:lineRule="auto"/>
              <w:ind w:left="640" w:firstLine="0"/>
              <w:jc w:val="center"/>
              <w:rPr>
                <w:sz w:val="18"/>
                <w:szCs w:val="18"/>
              </w:rPr>
            </w:pPr>
            <w:r w:rsidDel="00000000" w:rsidR="00000000" w:rsidRPr="00000000">
              <w:rPr>
                <w:sz w:val="18"/>
                <w:szCs w:val="18"/>
                <w:rtl w:val="0"/>
              </w:rPr>
              <w:t xml:space="preserve">15.63</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B">
            <w:pPr>
              <w:spacing w:after="40" w:before="40" w:lineRule="auto"/>
              <w:ind w:left="640" w:firstLine="0"/>
              <w:jc w:val="both"/>
              <w:rPr>
                <w:sz w:val="18"/>
                <w:szCs w:val="18"/>
              </w:rPr>
            </w:pPr>
            <w:r w:rsidDel="00000000" w:rsidR="00000000" w:rsidRPr="00000000">
              <w:rPr>
                <w:sz w:val="18"/>
                <w:szCs w:val="18"/>
                <w:rtl w:val="0"/>
              </w:rPr>
              <w:t xml:space="preserve">4. Poliamida 100%, 78 Dx, 34 filamentos, 1 cabo, tipo 6.6, lustre SM, crudo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C">
            <w:pPr>
              <w:spacing w:after="40" w:before="40" w:lineRule="auto"/>
              <w:ind w:left="640" w:firstLine="0"/>
              <w:jc w:val="center"/>
              <w:rPr>
                <w:sz w:val="18"/>
                <w:szCs w:val="18"/>
              </w:rPr>
            </w:pPr>
            <w:r w:rsidDel="00000000" w:rsidR="00000000" w:rsidRPr="00000000">
              <w:rPr>
                <w:sz w:val="18"/>
                <w:szCs w:val="18"/>
                <w:rtl w:val="0"/>
              </w:rPr>
              <w:t xml:space="preserve">18.75</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E">
            <w:pPr>
              <w:spacing w:after="40" w:before="40" w:lineRule="auto"/>
              <w:ind w:left="640" w:firstLine="0"/>
              <w:jc w:val="both"/>
              <w:rPr>
                <w:sz w:val="18"/>
                <w:szCs w:val="18"/>
              </w:rPr>
            </w:pPr>
            <w:r w:rsidDel="00000000" w:rsidR="00000000" w:rsidRPr="00000000">
              <w:rPr>
                <w:sz w:val="18"/>
                <w:szCs w:val="18"/>
                <w:rtl w:val="0"/>
              </w:rPr>
              <w:t xml:space="preserve">5. Poliamida 100%, 110 Dx, 34 filamentos, 1 cabo, tipo 6.6, lustre SM,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F">
            <w:pPr>
              <w:spacing w:after="40" w:before="40" w:lineRule="auto"/>
              <w:ind w:left="640" w:firstLine="0"/>
              <w:jc w:val="center"/>
              <w:rPr>
                <w:sz w:val="18"/>
                <w:szCs w:val="18"/>
              </w:rPr>
            </w:pPr>
            <w:r w:rsidDel="00000000" w:rsidR="00000000" w:rsidRPr="00000000">
              <w:rPr>
                <w:sz w:val="18"/>
                <w:szCs w:val="18"/>
                <w:rtl w:val="0"/>
              </w:rPr>
              <w:t xml:space="preserve">3.12</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1">
            <w:pPr>
              <w:spacing w:after="40" w:before="40" w:lineRule="auto"/>
              <w:ind w:left="640" w:firstLine="0"/>
              <w:jc w:val="both"/>
              <w:rPr>
                <w:sz w:val="18"/>
                <w:szCs w:val="18"/>
              </w:rPr>
            </w:pPr>
            <w:r w:rsidDel="00000000" w:rsidR="00000000" w:rsidRPr="00000000">
              <w:rPr>
                <w:sz w:val="18"/>
                <w:szCs w:val="18"/>
                <w:rtl w:val="0"/>
              </w:rPr>
              <w:t xml:space="preserve">6. Poliamida 100%, 78 Dx, 34 filamentos, 2 cabos, tipo 6.6 lustre SM,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2">
            <w:pPr>
              <w:spacing w:after="40" w:before="40" w:lineRule="auto"/>
              <w:ind w:left="640" w:firstLine="0"/>
              <w:jc w:val="center"/>
              <w:rPr>
                <w:sz w:val="18"/>
                <w:szCs w:val="18"/>
              </w:rPr>
            </w:pPr>
            <w:r w:rsidDel="00000000" w:rsidR="00000000" w:rsidRPr="00000000">
              <w:rPr>
                <w:sz w:val="18"/>
                <w:szCs w:val="18"/>
                <w:rtl w:val="0"/>
              </w:rPr>
              <w:t xml:space="preserve">31.12</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4">
            <w:pPr>
              <w:spacing w:after="40" w:before="40" w:lineRule="auto"/>
              <w:ind w:left="640" w:firstLine="0"/>
              <w:jc w:val="both"/>
              <w:rPr>
                <w:sz w:val="18"/>
                <w:szCs w:val="18"/>
              </w:rPr>
            </w:pPr>
            <w:r w:rsidDel="00000000" w:rsidR="00000000" w:rsidRPr="00000000">
              <w:rPr>
                <w:sz w:val="18"/>
                <w:szCs w:val="18"/>
                <w:rtl w:val="0"/>
              </w:rPr>
              <w:t xml:space="preserve">7. Poliamida 100%, 78 Dx, 68 filamentos, 2 cabos, tipo 6.6, lustre Súper Mate,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5">
            <w:pPr>
              <w:spacing w:after="40" w:before="40" w:lineRule="auto"/>
              <w:ind w:left="640" w:firstLine="0"/>
              <w:jc w:val="center"/>
              <w:rPr>
                <w:sz w:val="18"/>
                <w:szCs w:val="18"/>
              </w:rPr>
            </w:pPr>
            <w:r w:rsidDel="00000000" w:rsidR="00000000" w:rsidRPr="00000000">
              <w:rPr>
                <w:sz w:val="18"/>
                <w:szCs w:val="18"/>
                <w:rtl w:val="0"/>
              </w:rPr>
              <w:t xml:space="preserve">1,365</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7">
            <w:pPr>
              <w:spacing w:after="40" w:before="40" w:lineRule="auto"/>
              <w:ind w:left="640" w:firstLine="0"/>
              <w:jc w:val="both"/>
              <w:rPr>
                <w:sz w:val="18"/>
                <w:szCs w:val="18"/>
              </w:rPr>
            </w:pPr>
            <w:r w:rsidDel="00000000" w:rsidR="00000000" w:rsidRPr="00000000">
              <w:rPr>
                <w:sz w:val="18"/>
                <w:szCs w:val="18"/>
                <w:rtl w:val="0"/>
              </w:rPr>
              <w:t xml:space="preserve">8. Poliamida 100%, 78 Dx, 68 filamentos, 1 cabo, tipo 6.6, lustre SM,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8">
            <w:pPr>
              <w:spacing w:after="40" w:before="40" w:lineRule="auto"/>
              <w:ind w:left="640" w:firstLine="0"/>
              <w:jc w:val="center"/>
              <w:rPr>
                <w:sz w:val="18"/>
                <w:szCs w:val="18"/>
              </w:rPr>
            </w:pPr>
            <w:r w:rsidDel="00000000" w:rsidR="00000000" w:rsidRPr="00000000">
              <w:rPr>
                <w:sz w:val="18"/>
                <w:szCs w:val="18"/>
                <w:rtl w:val="0"/>
              </w:rPr>
              <w:t xml:space="preserve">750</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A">
            <w:pPr>
              <w:spacing w:after="40" w:before="40" w:lineRule="auto"/>
              <w:ind w:left="640" w:firstLine="0"/>
              <w:jc w:val="both"/>
              <w:rPr>
                <w:sz w:val="18"/>
                <w:szCs w:val="18"/>
              </w:rPr>
            </w:pPr>
            <w:r w:rsidDel="00000000" w:rsidR="00000000" w:rsidRPr="00000000">
              <w:rPr>
                <w:sz w:val="18"/>
                <w:szCs w:val="18"/>
                <w:rtl w:val="0"/>
              </w:rPr>
              <w:t xml:space="preserve">9. Poliamida 100%, 78 Dx, 34 filamentos, 4 cabos, tipo 6.6, lustre SM,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B">
            <w:pPr>
              <w:spacing w:after="40" w:before="40" w:lineRule="auto"/>
              <w:ind w:left="640" w:firstLine="0"/>
              <w:jc w:val="center"/>
              <w:rPr>
                <w:sz w:val="18"/>
                <w:szCs w:val="18"/>
              </w:rPr>
            </w:pPr>
            <w:r w:rsidDel="00000000" w:rsidR="00000000" w:rsidRPr="00000000">
              <w:rPr>
                <w:sz w:val="18"/>
                <w:szCs w:val="18"/>
                <w:rtl w:val="0"/>
              </w:rPr>
              <w:t xml:space="preserve">3.9</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D">
            <w:pPr>
              <w:spacing w:after="40" w:before="40" w:lineRule="auto"/>
              <w:ind w:left="640" w:firstLine="0"/>
              <w:jc w:val="both"/>
              <w:rPr>
                <w:sz w:val="18"/>
                <w:szCs w:val="18"/>
              </w:rPr>
            </w:pPr>
            <w:r w:rsidDel="00000000" w:rsidR="00000000" w:rsidRPr="00000000">
              <w:rPr>
                <w:sz w:val="18"/>
                <w:szCs w:val="18"/>
                <w:rtl w:val="0"/>
              </w:rPr>
              <w:t xml:space="preserve">10. Nailon 40/46, T66, 44 DX, sin torsión, 1 cabo, 100% Nailon 6.6, semi-crudo,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E">
            <w:pPr>
              <w:spacing w:after="40" w:before="40" w:lineRule="auto"/>
              <w:ind w:left="640" w:firstLine="0"/>
              <w:jc w:val="center"/>
              <w:rPr>
                <w:sz w:val="18"/>
                <w:szCs w:val="18"/>
              </w:rPr>
            </w:pPr>
            <w:r w:rsidDel="00000000" w:rsidR="00000000" w:rsidRPr="00000000">
              <w:rPr>
                <w:sz w:val="18"/>
                <w:szCs w:val="18"/>
                <w:rtl w:val="0"/>
              </w:rPr>
              <w:t xml:space="preserve">62.5</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0">
            <w:pPr>
              <w:spacing w:after="40" w:before="4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1">
            <w:pPr>
              <w:spacing w:after="40" w:before="40" w:lineRule="auto"/>
              <w:ind w:left="640" w:firstLine="0"/>
              <w:jc w:val="center"/>
              <w:rPr>
                <w:b w:val="1"/>
                <w:sz w:val="18"/>
                <w:szCs w:val="18"/>
              </w:rPr>
            </w:pPr>
            <w:r w:rsidDel="00000000" w:rsidR="00000000" w:rsidRPr="00000000">
              <w:rPr>
                <w:b w:val="1"/>
                <w:sz w:val="18"/>
                <w:szCs w:val="18"/>
                <w:rtl w:val="0"/>
              </w:rPr>
              <w:t xml:space="preserve">2,921.90</w:t>
            </w:r>
          </w:p>
        </w:tc>
      </w:tr>
      <w:tr>
        <w:trPr>
          <w:trHeight w:val="159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2">
            <w:pPr>
              <w:spacing w:after="40" w:before="40" w:lineRule="auto"/>
              <w:ind w:left="640" w:firstLine="0"/>
              <w:jc w:val="center"/>
              <w:rPr>
                <w:b w:val="1"/>
                <w:sz w:val="18"/>
                <w:szCs w:val="18"/>
              </w:rPr>
            </w:pPr>
            <w:r w:rsidDel="00000000" w:rsidR="00000000" w:rsidRPr="00000000">
              <w:rPr>
                <w:b w:val="1"/>
                <w:sz w:val="18"/>
                <w:szCs w:val="18"/>
                <w:rtl w:val="0"/>
              </w:rPr>
              <w:t xml:space="preserve">5402.31.00.00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3">
            <w:pPr>
              <w:spacing w:after="40" w:before="4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4">
            <w:pPr>
              <w:spacing w:after="40" w:before="40" w:lineRule="auto"/>
              <w:ind w:left="640" w:firstLine="0"/>
              <w:jc w:val="center"/>
              <w:rPr>
                <w:sz w:val="18"/>
                <w:szCs w:val="18"/>
              </w:rPr>
            </w:pPr>
            <w:r w:rsidDel="00000000" w:rsidR="00000000" w:rsidRPr="00000000">
              <w:rPr>
                <w:sz w:val="18"/>
                <w:szCs w:val="18"/>
                <w:rtl w:val="0"/>
              </w:rPr>
              <w:t xml:space="preserve"> </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6">
            <w:pPr>
              <w:spacing w:after="40" w:before="40" w:lineRule="auto"/>
              <w:ind w:left="640" w:firstLine="0"/>
              <w:jc w:val="both"/>
              <w:rPr>
                <w:sz w:val="18"/>
                <w:szCs w:val="18"/>
              </w:rPr>
            </w:pPr>
            <w:r w:rsidDel="00000000" w:rsidR="00000000" w:rsidRPr="00000000">
              <w:rPr>
                <w:sz w:val="18"/>
                <w:szCs w:val="18"/>
                <w:rtl w:val="0"/>
              </w:rPr>
              <w:t xml:space="preserve">1. Poliamida 6.6 Texturizado SM 22/15/2 Arafelle, 22Dx, 15 filamentos, 2 cabos.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7">
            <w:pPr>
              <w:spacing w:after="40" w:before="40" w:lineRule="auto"/>
              <w:ind w:left="640" w:firstLine="0"/>
              <w:jc w:val="center"/>
              <w:rPr>
                <w:sz w:val="18"/>
                <w:szCs w:val="18"/>
              </w:rPr>
            </w:pPr>
            <w:r w:rsidDel="00000000" w:rsidR="00000000" w:rsidRPr="00000000">
              <w:rPr>
                <w:sz w:val="18"/>
                <w:szCs w:val="18"/>
                <w:rtl w:val="0"/>
              </w:rPr>
              <w:t xml:space="preserve">5.3</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9">
            <w:pPr>
              <w:spacing w:after="40" w:before="40" w:lineRule="auto"/>
              <w:ind w:left="640" w:firstLine="0"/>
              <w:jc w:val="both"/>
              <w:rPr>
                <w:sz w:val="18"/>
                <w:szCs w:val="18"/>
              </w:rPr>
            </w:pPr>
            <w:r w:rsidDel="00000000" w:rsidR="00000000" w:rsidRPr="00000000">
              <w:rPr>
                <w:sz w:val="18"/>
                <w:szCs w:val="18"/>
                <w:rtl w:val="0"/>
              </w:rPr>
              <w:t xml:space="preserve">2. Poliamida 6.6 Texturizada SM red 33/34/1, 33Dx, 34 filamentos, 1 cabo.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A">
            <w:pPr>
              <w:spacing w:after="40" w:before="40" w:lineRule="auto"/>
              <w:ind w:left="640" w:firstLine="0"/>
              <w:jc w:val="center"/>
              <w:rPr>
                <w:sz w:val="18"/>
                <w:szCs w:val="18"/>
              </w:rPr>
            </w:pPr>
            <w:r w:rsidDel="00000000" w:rsidR="00000000" w:rsidRPr="00000000">
              <w:rPr>
                <w:sz w:val="18"/>
                <w:szCs w:val="18"/>
                <w:rtl w:val="0"/>
              </w:rPr>
              <w:t xml:space="preserve">600</w:t>
            </w:r>
          </w:p>
        </w:tc>
      </w:tr>
      <w:tr>
        <w:trPr>
          <w:trHeight w:val="9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C">
            <w:pPr>
              <w:spacing w:after="40" w:before="40" w:lineRule="auto"/>
              <w:ind w:left="640" w:firstLine="0"/>
              <w:jc w:val="both"/>
              <w:rPr>
                <w:sz w:val="18"/>
                <w:szCs w:val="18"/>
              </w:rPr>
            </w:pPr>
            <w:r w:rsidDel="00000000" w:rsidR="00000000" w:rsidRPr="00000000">
              <w:rPr>
                <w:sz w:val="18"/>
                <w:szCs w:val="18"/>
                <w:rtl w:val="0"/>
              </w:rPr>
              <w:t xml:space="preserve">3. 100% nailon 6.6, 70/34/2 PLY 6,6 semi-dullstrech, 77 Dx, 34 filamentos, 2 cabos, semi-lustre, color negro, redondo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D">
            <w:pPr>
              <w:spacing w:after="40" w:before="40" w:lineRule="auto"/>
              <w:ind w:left="640" w:firstLine="0"/>
              <w:jc w:val="both"/>
              <w:rPr>
                <w:sz w:val="18"/>
                <w:szCs w:val="18"/>
              </w:rPr>
            </w:pPr>
            <w:r w:rsidDel="00000000" w:rsidR="00000000" w:rsidRPr="00000000">
              <w:rPr>
                <w:sz w:val="18"/>
                <w:szCs w:val="18"/>
                <w:rtl w:val="0"/>
              </w:rPr>
              <w:t xml:space="preserve">15.62</w:t>
            </w:r>
          </w:p>
        </w:tc>
      </w:tr>
      <w:tr>
        <w:trPr>
          <w:trHeight w:val="9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F">
            <w:pPr>
              <w:spacing w:after="40" w:before="40" w:lineRule="auto"/>
              <w:ind w:left="640" w:firstLine="0"/>
              <w:jc w:val="both"/>
              <w:rPr>
                <w:sz w:val="18"/>
                <w:szCs w:val="18"/>
              </w:rPr>
            </w:pPr>
            <w:r w:rsidDel="00000000" w:rsidR="00000000" w:rsidRPr="00000000">
              <w:rPr>
                <w:sz w:val="18"/>
                <w:szCs w:val="18"/>
                <w:rtl w:val="0"/>
              </w:rPr>
              <w:t xml:space="preserve">4. 100% nailon 6.6, 70/34/2 PLY 6,6 semi-dullstrech, 77 Dx, 34 filamentos, 4 cabos, semi-lustre, color negro, redondo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0">
            <w:pPr>
              <w:spacing w:after="40" w:before="40" w:lineRule="auto"/>
              <w:ind w:left="640" w:firstLine="0"/>
              <w:jc w:val="both"/>
              <w:rPr>
                <w:sz w:val="18"/>
                <w:szCs w:val="18"/>
              </w:rPr>
            </w:pPr>
            <w:r w:rsidDel="00000000" w:rsidR="00000000" w:rsidRPr="00000000">
              <w:rPr>
                <w:sz w:val="18"/>
                <w:szCs w:val="18"/>
                <w:rtl w:val="0"/>
              </w:rPr>
              <w:t xml:space="preserve">15.62</w:t>
            </w:r>
          </w:p>
        </w:tc>
      </w:tr>
      <w:tr>
        <w:trPr>
          <w:trHeight w:val="9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2">
            <w:pPr>
              <w:spacing w:after="40" w:before="40" w:lineRule="auto"/>
              <w:ind w:left="640" w:firstLine="0"/>
              <w:jc w:val="both"/>
              <w:rPr>
                <w:sz w:val="18"/>
                <w:szCs w:val="18"/>
              </w:rPr>
            </w:pPr>
            <w:r w:rsidDel="00000000" w:rsidR="00000000" w:rsidRPr="00000000">
              <w:rPr>
                <w:sz w:val="18"/>
                <w:szCs w:val="18"/>
                <w:rtl w:val="0"/>
              </w:rPr>
              <w:t xml:space="preserve">5. 100% nailon 6.6, 70/34/2 PLY 6,6 semi-dullstrech, 77 Dx, 34 filamentos, 6 cabos, semi-lustre, color negro, redondo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3">
            <w:pPr>
              <w:spacing w:after="40" w:before="40" w:lineRule="auto"/>
              <w:ind w:left="640" w:firstLine="0"/>
              <w:jc w:val="both"/>
              <w:rPr>
                <w:sz w:val="18"/>
                <w:szCs w:val="18"/>
              </w:rPr>
            </w:pPr>
            <w:r w:rsidDel="00000000" w:rsidR="00000000" w:rsidRPr="00000000">
              <w:rPr>
                <w:sz w:val="18"/>
                <w:szCs w:val="18"/>
                <w:rtl w:val="0"/>
              </w:rPr>
              <w:t xml:space="preserve">15.62</w:t>
            </w:r>
          </w:p>
        </w:tc>
      </w:tr>
      <w:tr>
        <w:trPr>
          <w:trHeight w:val="9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5">
            <w:pPr>
              <w:spacing w:after="40" w:before="40" w:lineRule="auto"/>
              <w:ind w:left="640" w:firstLine="0"/>
              <w:jc w:val="both"/>
              <w:rPr>
                <w:sz w:val="18"/>
                <w:szCs w:val="18"/>
              </w:rPr>
            </w:pPr>
            <w:r w:rsidDel="00000000" w:rsidR="00000000" w:rsidRPr="00000000">
              <w:rPr>
                <w:sz w:val="18"/>
                <w:szCs w:val="18"/>
                <w:rtl w:val="0"/>
              </w:rPr>
              <w:t xml:space="preserve">6. 100% nailon 6.6, 70/34/2 PLY 6,6 semi-dullstrech, 77 Dx, 34 filamentos, 10 cabos, semi-lustre, color negro, redondo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6">
            <w:pPr>
              <w:spacing w:after="40" w:before="40" w:lineRule="auto"/>
              <w:ind w:left="640" w:firstLine="0"/>
              <w:jc w:val="both"/>
              <w:rPr>
                <w:sz w:val="18"/>
                <w:szCs w:val="18"/>
              </w:rPr>
            </w:pPr>
            <w:r w:rsidDel="00000000" w:rsidR="00000000" w:rsidRPr="00000000">
              <w:rPr>
                <w:sz w:val="18"/>
                <w:szCs w:val="18"/>
                <w:rtl w:val="0"/>
              </w:rPr>
              <w:t xml:space="preserve">4.69</w:t>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8">
            <w:pPr>
              <w:spacing w:after="40" w:before="40" w:lineRule="auto"/>
              <w:ind w:left="640" w:firstLine="0"/>
              <w:jc w:val="both"/>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9">
            <w:pPr>
              <w:spacing w:after="40" w:before="40" w:lineRule="auto"/>
              <w:ind w:left="640" w:firstLine="0"/>
              <w:jc w:val="both"/>
              <w:rPr>
                <w:b w:val="1"/>
                <w:sz w:val="18"/>
                <w:szCs w:val="18"/>
              </w:rPr>
            </w:pPr>
            <w:r w:rsidDel="00000000" w:rsidR="00000000" w:rsidRPr="00000000">
              <w:rPr>
                <w:b w:val="1"/>
                <w:sz w:val="18"/>
                <w:szCs w:val="18"/>
                <w:rtl w:val="0"/>
              </w:rPr>
              <w:t xml:space="preserve">656.85</w:t>
            </w:r>
          </w:p>
        </w:tc>
      </w:tr>
    </w:tbl>
    <w:p w:rsidR="00000000" w:rsidDel="00000000" w:rsidP="00000000" w:rsidRDefault="00000000" w:rsidRPr="00000000" w14:paraId="000000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9.98175182481754"/>
        <w:gridCol w:w="8453.266423357665"/>
        <w:gridCol w:w="186.75182481751824"/>
        <w:tblGridChange w:id="0">
          <w:tblGrid>
            <w:gridCol w:w="389.98175182481754"/>
            <w:gridCol w:w="8453.266423357665"/>
            <w:gridCol w:w="186.75182481751824"/>
          </w:tblGrid>
        </w:tblGridChange>
      </w:tblGrid>
      <w:tr>
        <w:trPr>
          <w:trHeight w:val="162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B">
            <w:pPr>
              <w:spacing w:after="40" w:before="40" w:lineRule="auto"/>
              <w:ind w:left="640" w:firstLine="0"/>
              <w:jc w:val="center"/>
              <w:rPr>
                <w:b w:val="1"/>
                <w:sz w:val="18"/>
                <w:szCs w:val="18"/>
              </w:rPr>
            </w:pPr>
            <w:r w:rsidDel="00000000" w:rsidR="00000000" w:rsidRPr="00000000">
              <w:rPr>
                <w:b w:val="1"/>
                <w:sz w:val="18"/>
                <w:szCs w:val="18"/>
                <w:rtl w:val="0"/>
              </w:rPr>
              <w:t xml:space="preserve">5402.32.00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C">
            <w:pPr>
              <w:spacing w:after="40" w:before="4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Hilados texturados: De nailon o demás poliamidas, de título superior a 50 tex por hilo sencillo.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D">
            <w:pPr>
              <w:spacing w:after="40" w:before="40" w:lineRule="auto"/>
              <w:ind w:left="640" w:firstLine="0"/>
              <w:jc w:val="center"/>
              <w:rPr>
                <w:sz w:val="18"/>
                <w:szCs w:val="18"/>
              </w:rPr>
            </w:pPr>
            <w:r w:rsidDel="00000000" w:rsidR="00000000" w:rsidRPr="00000000">
              <w:rPr>
                <w:sz w:val="18"/>
                <w:szCs w:val="18"/>
                <w:rtl w:val="0"/>
              </w:rPr>
              <w:t xml:space="preserve"> </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F">
            <w:pPr>
              <w:spacing w:after="40" w:before="40" w:lineRule="auto"/>
              <w:ind w:left="640" w:firstLine="0"/>
              <w:jc w:val="both"/>
              <w:rPr>
                <w:sz w:val="18"/>
                <w:szCs w:val="18"/>
              </w:rPr>
            </w:pPr>
            <w:r w:rsidDel="00000000" w:rsidR="00000000" w:rsidRPr="00000000">
              <w:rPr>
                <w:sz w:val="18"/>
                <w:szCs w:val="18"/>
                <w:rtl w:val="0"/>
              </w:rPr>
              <w:t xml:space="preserve">1. 78-48-6 PA66 TEX SM, 530 Dx, 276 filamentos 3805 torsiones por m2, 6 cabos, poliamida tipo PA66, semi-mate, color negro, redondo,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0">
            <w:pPr>
              <w:spacing w:after="40" w:before="40" w:lineRule="auto"/>
              <w:ind w:left="640" w:firstLine="0"/>
              <w:jc w:val="center"/>
              <w:rPr>
                <w:sz w:val="18"/>
                <w:szCs w:val="18"/>
              </w:rPr>
            </w:pPr>
            <w:r w:rsidDel="00000000" w:rsidR="00000000" w:rsidRPr="00000000">
              <w:rPr>
                <w:sz w:val="18"/>
                <w:szCs w:val="18"/>
                <w:rtl w:val="0"/>
              </w:rPr>
              <w:t xml:space="preserve">2.34</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2">
            <w:pPr>
              <w:spacing w:after="10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3">
            <w:pPr>
              <w:spacing w:after="100" w:lineRule="auto"/>
              <w:ind w:left="640" w:firstLine="0"/>
              <w:jc w:val="center"/>
              <w:rPr>
                <w:b w:val="1"/>
                <w:sz w:val="18"/>
                <w:szCs w:val="18"/>
              </w:rPr>
            </w:pPr>
            <w:r w:rsidDel="00000000" w:rsidR="00000000" w:rsidRPr="00000000">
              <w:rPr>
                <w:b w:val="1"/>
                <w:sz w:val="18"/>
                <w:szCs w:val="18"/>
                <w:rtl w:val="0"/>
              </w:rPr>
              <w:t xml:space="preserve">2.34</w:t>
            </w:r>
          </w:p>
        </w:tc>
      </w:tr>
    </w:tbl>
    <w:p w:rsidR="00000000" w:rsidDel="00000000" w:rsidP="00000000" w:rsidRDefault="00000000" w:rsidRPr="00000000" w14:paraId="000000E4">
      <w:pPr>
        <w:rPr>
          <w:rFonts w:ascii="Verdana" w:cs="Verdana" w:eastAsia="Verdana" w:hAnsi="Verdana"/>
          <w:sz w:val="20"/>
          <w:szCs w:val="20"/>
        </w:rPr>
      </w:pPr>
      <w:r w:rsidDel="00000000" w:rsidR="00000000" w:rsidRPr="00000000">
        <w:rPr>
          <w:rtl w:val="0"/>
        </w:rPr>
      </w:r>
    </w:p>
    <w:tbl>
      <w:tblPr>
        <w:tblStyle w:val="Table12"/>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793472144063"/>
        <w:gridCol w:w="8379.555430500843"/>
        <w:gridCol w:w="289.6510973550928"/>
        <w:tblGridChange w:id="0">
          <w:tblGrid>
            <w:gridCol w:w="360.793472144063"/>
            <w:gridCol w:w="8379.555430500843"/>
            <w:gridCol w:w="289.6510973550928"/>
          </w:tblGrid>
        </w:tblGridChange>
      </w:tblGrid>
      <w:tr>
        <w:trPr>
          <w:trHeight w:val="132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5">
            <w:pPr>
              <w:spacing w:after="100" w:lineRule="auto"/>
              <w:ind w:left="640" w:firstLine="0"/>
              <w:jc w:val="center"/>
              <w:rPr>
                <w:b w:val="1"/>
                <w:sz w:val="18"/>
                <w:szCs w:val="18"/>
              </w:rPr>
            </w:pPr>
            <w:r w:rsidDel="00000000" w:rsidR="00000000" w:rsidRPr="00000000">
              <w:rPr>
                <w:b w:val="1"/>
                <w:sz w:val="18"/>
                <w:szCs w:val="18"/>
                <w:rtl w:val="0"/>
              </w:rPr>
              <w:t xml:space="preserve">5402.33.00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6">
            <w:pPr>
              <w:spacing w:after="10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Hilados texturados: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7">
            <w:pPr>
              <w:spacing w:after="100" w:lineRule="auto"/>
              <w:ind w:left="640" w:firstLine="0"/>
              <w:jc w:val="center"/>
              <w:rPr>
                <w:sz w:val="18"/>
                <w:szCs w:val="18"/>
              </w:rPr>
            </w:pPr>
            <w:r w:rsidDel="00000000" w:rsidR="00000000" w:rsidRPr="00000000">
              <w:rPr>
                <w:sz w:val="18"/>
                <w:szCs w:val="18"/>
                <w:rtl w:val="0"/>
              </w:rPr>
              <w:t xml:space="preserve"> </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9">
            <w:pPr>
              <w:spacing w:after="100" w:lineRule="auto"/>
              <w:ind w:left="640" w:firstLine="0"/>
              <w:jc w:val="both"/>
              <w:rPr>
                <w:sz w:val="18"/>
                <w:szCs w:val="18"/>
              </w:rPr>
            </w:pPr>
            <w:r w:rsidDel="00000000" w:rsidR="00000000" w:rsidRPr="00000000">
              <w:rPr>
                <w:sz w:val="18"/>
                <w:szCs w:val="18"/>
                <w:rtl w:val="0"/>
              </w:rPr>
              <w:t xml:space="preserve">1. Poliéster texturado semi-mate 167/192/1.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A">
            <w:pPr>
              <w:spacing w:after="100" w:lineRule="auto"/>
              <w:ind w:left="640" w:firstLine="0"/>
              <w:jc w:val="center"/>
              <w:rPr>
                <w:sz w:val="18"/>
                <w:szCs w:val="18"/>
              </w:rPr>
            </w:pPr>
            <w:r w:rsidDel="00000000" w:rsidR="00000000" w:rsidRPr="00000000">
              <w:rPr>
                <w:sz w:val="18"/>
                <w:szCs w:val="18"/>
                <w:rtl w:val="0"/>
              </w:rPr>
              <w:t xml:space="preserve">11.72</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C">
            <w:pPr>
              <w:spacing w:after="100" w:lineRule="auto"/>
              <w:ind w:left="640" w:firstLine="0"/>
              <w:jc w:val="both"/>
              <w:rPr>
                <w:sz w:val="18"/>
                <w:szCs w:val="18"/>
              </w:rPr>
            </w:pPr>
            <w:r w:rsidDel="00000000" w:rsidR="00000000" w:rsidRPr="00000000">
              <w:rPr>
                <w:sz w:val="18"/>
                <w:szCs w:val="18"/>
                <w:rtl w:val="0"/>
              </w:rPr>
              <w:t xml:space="preserve">2. Poliéster texturado semi-mate 83.5/96/1.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D">
            <w:pPr>
              <w:spacing w:after="100" w:lineRule="auto"/>
              <w:ind w:left="640" w:firstLine="0"/>
              <w:jc w:val="center"/>
              <w:rPr>
                <w:sz w:val="18"/>
                <w:szCs w:val="18"/>
              </w:rPr>
            </w:pPr>
            <w:r w:rsidDel="00000000" w:rsidR="00000000" w:rsidRPr="00000000">
              <w:rPr>
                <w:sz w:val="18"/>
                <w:szCs w:val="18"/>
                <w:rtl w:val="0"/>
              </w:rPr>
              <w:t xml:space="preserve">11.72</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F">
            <w:pPr>
              <w:spacing w:after="100" w:lineRule="auto"/>
              <w:ind w:left="640" w:firstLine="0"/>
              <w:jc w:val="both"/>
              <w:rPr>
                <w:sz w:val="18"/>
                <w:szCs w:val="18"/>
              </w:rPr>
            </w:pPr>
            <w:r w:rsidDel="00000000" w:rsidR="00000000" w:rsidRPr="00000000">
              <w:rPr>
                <w:sz w:val="18"/>
                <w:szCs w:val="18"/>
                <w:rtl w:val="0"/>
              </w:rPr>
              <w:t xml:space="preserve">3. Fibra de Poliéster PBT PTSM 50 17/1.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0">
            <w:pPr>
              <w:spacing w:after="100" w:lineRule="auto"/>
              <w:ind w:left="640" w:firstLine="0"/>
              <w:jc w:val="center"/>
              <w:rPr>
                <w:sz w:val="18"/>
                <w:szCs w:val="18"/>
              </w:rPr>
            </w:pPr>
            <w:r w:rsidDel="00000000" w:rsidR="00000000" w:rsidRPr="00000000">
              <w:rPr>
                <w:sz w:val="18"/>
                <w:szCs w:val="18"/>
                <w:rtl w:val="0"/>
              </w:rPr>
              <w:t xml:space="preserve">23.44</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2">
            <w:pPr>
              <w:spacing w:after="10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pacing w:after="100" w:lineRule="auto"/>
              <w:ind w:left="640" w:firstLine="0"/>
              <w:jc w:val="center"/>
              <w:rPr>
                <w:b w:val="1"/>
                <w:sz w:val="18"/>
                <w:szCs w:val="18"/>
              </w:rPr>
            </w:pPr>
            <w:r w:rsidDel="00000000" w:rsidR="00000000" w:rsidRPr="00000000">
              <w:rPr>
                <w:b w:val="1"/>
                <w:sz w:val="18"/>
                <w:szCs w:val="18"/>
                <w:rtl w:val="0"/>
              </w:rPr>
              <w:t xml:space="preserve">46.88</w:t>
            </w:r>
          </w:p>
        </w:tc>
      </w:tr>
      <w:tr>
        <w:trPr>
          <w:trHeight w:val="164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4">
            <w:pPr>
              <w:spacing w:after="100" w:lineRule="auto"/>
              <w:ind w:left="640" w:firstLine="0"/>
              <w:jc w:val="center"/>
              <w:rPr>
                <w:b w:val="1"/>
                <w:sz w:val="18"/>
                <w:szCs w:val="18"/>
              </w:rPr>
            </w:pPr>
            <w:r w:rsidDel="00000000" w:rsidR="00000000" w:rsidRPr="00000000">
              <w:rPr>
                <w:b w:val="1"/>
                <w:sz w:val="18"/>
                <w:szCs w:val="18"/>
                <w:rtl w:val="0"/>
              </w:rPr>
              <w:t xml:space="preserve">5402.44.00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10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6">
            <w:pPr>
              <w:spacing w:after="100" w:lineRule="auto"/>
              <w:ind w:left="640" w:firstLine="0"/>
              <w:jc w:val="center"/>
              <w:rPr>
                <w:sz w:val="18"/>
                <w:szCs w:val="18"/>
              </w:rPr>
            </w:pPr>
            <w:r w:rsidDel="00000000" w:rsidR="00000000" w:rsidRPr="00000000">
              <w:rPr>
                <w:sz w:val="18"/>
                <w:szCs w:val="18"/>
                <w:rtl w:val="0"/>
              </w:rPr>
              <w:t xml:space="preserve"> </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8">
            <w:pPr>
              <w:spacing w:after="100" w:lineRule="auto"/>
              <w:ind w:left="640" w:firstLine="0"/>
              <w:jc w:val="both"/>
              <w:rPr>
                <w:sz w:val="18"/>
                <w:szCs w:val="18"/>
              </w:rPr>
            </w:pPr>
            <w:r w:rsidDel="00000000" w:rsidR="00000000" w:rsidRPr="00000000">
              <w:rPr>
                <w:sz w:val="18"/>
                <w:szCs w:val="18"/>
                <w:rtl w:val="0"/>
              </w:rPr>
              <w:t xml:space="preserve">1. Hilado de Elastán, 20 denier, 22 Dx, 1 filamento, 1 cabo, 100% elastán clear (LYCRA 20 denier).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9">
            <w:pPr>
              <w:spacing w:after="100" w:lineRule="auto"/>
              <w:ind w:left="640" w:firstLine="0"/>
              <w:jc w:val="center"/>
              <w:rPr>
                <w:sz w:val="18"/>
                <w:szCs w:val="18"/>
              </w:rPr>
            </w:pPr>
            <w:r w:rsidDel="00000000" w:rsidR="00000000" w:rsidRPr="00000000">
              <w:rPr>
                <w:sz w:val="18"/>
                <w:szCs w:val="18"/>
                <w:rtl w:val="0"/>
              </w:rPr>
              <w:t xml:space="preserve">203.13</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B">
            <w:pPr>
              <w:spacing w:after="100" w:lineRule="auto"/>
              <w:ind w:left="640" w:firstLine="0"/>
              <w:jc w:val="both"/>
              <w:rPr>
                <w:sz w:val="18"/>
                <w:szCs w:val="18"/>
              </w:rPr>
            </w:pPr>
            <w:r w:rsidDel="00000000" w:rsidR="00000000" w:rsidRPr="00000000">
              <w:rPr>
                <w:sz w:val="18"/>
                <w:szCs w:val="18"/>
                <w:rtl w:val="0"/>
              </w:rPr>
              <w:t xml:space="preserve">2. Hilados de Elastán, 44 Dx, 1 filamento, 1 cabo, poliuretano 100% brillante, crudo, clororesistente.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C">
            <w:pPr>
              <w:spacing w:after="100" w:lineRule="auto"/>
              <w:ind w:left="640" w:firstLine="0"/>
              <w:jc w:val="center"/>
              <w:rPr>
                <w:sz w:val="18"/>
                <w:szCs w:val="18"/>
              </w:rPr>
            </w:pPr>
            <w:r w:rsidDel="00000000" w:rsidR="00000000" w:rsidRPr="00000000">
              <w:rPr>
                <w:sz w:val="18"/>
                <w:szCs w:val="18"/>
                <w:rtl w:val="0"/>
              </w:rPr>
              <w:t xml:space="preserve">625</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E">
            <w:pPr>
              <w:spacing w:after="100" w:lineRule="auto"/>
              <w:ind w:left="640" w:firstLine="0"/>
              <w:jc w:val="both"/>
              <w:rPr>
                <w:sz w:val="18"/>
                <w:szCs w:val="18"/>
              </w:rPr>
            </w:pPr>
            <w:r w:rsidDel="00000000" w:rsidR="00000000" w:rsidRPr="00000000">
              <w:rPr>
                <w:sz w:val="18"/>
                <w:szCs w:val="18"/>
                <w:rtl w:val="0"/>
              </w:rPr>
              <w:t xml:space="preserve">3. Elastómero 140 Clear.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F">
            <w:pPr>
              <w:spacing w:after="100" w:lineRule="auto"/>
              <w:ind w:left="640" w:firstLine="0"/>
              <w:jc w:val="center"/>
              <w:rPr>
                <w:sz w:val="18"/>
                <w:szCs w:val="18"/>
              </w:rPr>
            </w:pPr>
            <w:r w:rsidDel="00000000" w:rsidR="00000000" w:rsidRPr="00000000">
              <w:rPr>
                <w:sz w:val="18"/>
                <w:szCs w:val="18"/>
                <w:rtl w:val="0"/>
              </w:rPr>
              <w:t xml:space="preserve">2,250</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1">
            <w:pPr>
              <w:spacing w:after="100" w:lineRule="auto"/>
              <w:ind w:left="640" w:firstLine="0"/>
              <w:jc w:val="both"/>
              <w:rPr>
                <w:sz w:val="18"/>
                <w:szCs w:val="18"/>
              </w:rPr>
            </w:pPr>
            <w:r w:rsidDel="00000000" w:rsidR="00000000" w:rsidRPr="00000000">
              <w:rPr>
                <w:sz w:val="18"/>
                <w:szCs w:val="18"/>
                <w:rtl w:val="0"/>
              </w:rPr>
              <w:t xml:space="preserve">4. Elastano mate 235 DTEX.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2">
            <w:pPr>
              <w:spacing w:after="100" w:lineRule="auto"/>
              <w:ind w:left="640" w:firstLine="0"/>
              <w:jc w:val="center"/>
              <w:rPr>
                <w:sz w:val="18"/>
                <w:szCs w:val="18"/>
              </w:rPr>
            </w:pPr>
            <w:r w:rsidDel="00000000" w:rsidR="00000000" w:rsidRPr="00000000">
              <w:rPr>
                <w:sz w:val="18"/>
                <w:szCs w:val="18"/>
                <w:rtl w:val="0"/>
              </w:rPr>
              <w:t xml:space="preserve">31.25</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4">
            <w:pPr>
              <w:spacing w:after="10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5">
            <w:pPr>
              <w:spacing w:after="100" w:lineRule="auto"/>
              <w:ind w:left="640" w:firstLine="0"/>
              <w:jc w:val="center"/>
              <w:rPr>
                <w:b w:val="1"/>
                <w:sz w:val="18"/>
                <w:szCs w:val="18"/>
              </w:rPr>
            </w:pPr>
            <w:r w:rsidDel="00000000" w:rsidR="00000000" w:rsidRPr="00000000">
              <w:rPr>
                <w:b w:val="1"/>
                <w:sz w:val="18"/>
                <w:szCs w:val="18"/>
                <w:rtl w:val="0"/>
              </w:rPr>
              <w:t xml:space="preserve">3,109.38</w:t>
            </w:r>
          </w:p>
        </w:tc>
      </w:tr>
    </w:tbl>
    <w:p w:rsidR="00000000" w:rsidDel="00000000" w:rsidP="00000000" w:rsidRDefault="00000000" w:rsidRPr="00000000" w14:paraId="0000010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2099276111686"/>
        <w:gridCol w:w="8404.343329886247"/>
        <w:gridCol w:w="219.44674250258532"/>
        <w:tblGridChange w:id="0">
          <w:tblGrid>
            <w:gridCol w:w="406.2099276111686"/>
            <w:gridCol w:w="8404.343329886247"/>
            <w:gridCol w:w="219.44674250258532"/>
          </w:tblGrid>
        </w:tblGridChange>
      </w:tblGrid>
      <w:tr>
        <w:trPr>
          <w:trHeight w:val="16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7">
            <w:pPr>
              <w:spacing w:after="100" w:lineRule="auto"/>
              <w:ind w:left="640" w:firstLine="0"/>
              <w:jc w:val="center"/>
              <w:rPr>
                <w:b w:val="1"/>
                <w:sz w:val="18"/>
                <w:szCs w:val="18"/>
              </w:rPr>
            </w:pPr>
            <w:r w:rsidDel="00000000" w:rsidR="00000000" w:rsidRPr="00000000">
              <w:rPr>
                <w:b w:val="1"/>
                <w:sz w:val="18"/>
                <w:szCs w:val="18"/>
                <w:rtl w:val="0"/>
              </w:rPr>
              <w:t xml:space="preserve">5402.44.00.10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8">
            <w:pPr>
              <w:spacing w:after="10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pacing w:after="100" w:lineRule="auto"/>
              <w:ind w:left="640" w:firstLine="0"/>
              <w:jc w:val="center"/>
              <w:rPr>
                <w:sz w:val="18"/>
                <w:szCs w:val="18"/>
              </w:rPr>
            </w:pPr>
            <w:r w:rsidDel="00000000" w:rsidR="00000000" w:rsidRPr="00000000">
              <w:rPr>
                <w:sz w:val="18"/>
                <w:szCs w:val="18"/>
                <w:rtl w:val="0"/>
              </w:rPr>
              <w:t xml:space="preserve"> </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B">
            <w:pPr>
              <w:spacing w:after="100" w:lineRule="auto"/>
              <w:ind w:left="640" w:firstLine="0"/>
              <w:jc w:val="both"/>
              <w:rPr>
                <w:sz w:val="18"/>
                <w:szCs w:val="18"/>
              </w:rPr>
            </w:pPr>
            <w:r w:rsidDel="00000000" w:rsidR="00000000" w:rsidRPr="00000000">
              <w:rPr>
                <w:sz w:val="18"/>
                <w:szCs w:val="18"/>
                <w:rtl w:val="0"/>
              </w:rPr>
              <w:t xml:space="preserve">1. Elastómero clear 44 Mobilin R-type, 44 Dx, 1 filamento 100% clear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C">
            <w:pPr>
              <w:spacing w:after="100" w:lineRule="auto"/>
              <w:ind w:left="640" w:firstLine="0"/>
              <w:jc w:val="center"/>
              <w:rPr>
                <w:sz w:val="18"/>
                <w:szCs w:val="18"/>
              </w:rPr>
            </w:pPr>
            <w:r w:rsidDel="00000000" w:rsidR="00000000" w:rsidRPr="00000000">
              <w:rPr>
                <w:sz w:val="18"/>
                <w:szCs w:val="18"/>
                <w:rtl w:val="0"/>
              </w:rPr>
              <w:t xml:space="preserve">3.12</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E">
            <w:pPr>
              <w:spacing w:after="100" w:before="20" w:lineRule="auto"/>
              <w:ind w:left="640" w:firstLine="0"/>
              <w:jc w:val="both"/>
              <w:rPr>
                <w:sz w:val="18"/>
                <w:szCs w:val="18"/>
              </w:rPr>
            </w:pPr>
            <w:r w:rsidDel="00000000" w:rsidR="00000000" w:rsidRPr="00000000">
              <w:rPr>
                <w:sz w:val="18"/>
                <w:szCs w:val="18"/>
                <w:rtl w:val="0"/>
              </w:rPr>
              <w:t xml:space="preserve">2. Hilado de elastano 40 Dx, 1 filamento, 1 cabo, poliuretano 100%, brillante, crudo, clororesistente.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F">
            <w:pPr>
              <w:spacing w:after="100" w:before="20" w:lineRule="auto"/>
              <w:ind w:left="640" w:firstLine="0"/>
              <w:jc w:val="center"/>
              <w:rPr>
                <w:sz w:val="18"/>
                <w:szCs w:val="18"/>
              </w:rPr>
            </w:pPr>
            <w:r w:rsidDel="00000000" w:rsidR="00000000" w:rsidRPr="00000000">
              <w:rPr>
                <w:sz w:val="18"/>
                <w:szCs w:val="18"/>
                <w:rtl w:val="0"/>
              </w:rPr>
              <w:t xml:space="preserve">78.12</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1">
            <w:pPr>
              <w:spacing w:after="100" w:before="20" w:lineRule="auto"/>
              <w:ind w:left="640" w:firstLine="0"/>
              <w:jc w:val="both"/>
              <w:rPr>
                <w:sz w:val="18"/>
                <w:szCs w:val="18"/>
              </w:rPr>
            </w:pPr>
            <w:r w:rsidDel="00000000" w:rsidR="00000000" w:rsidRPr="00000000">
              <w:rPr>
                <w:sz w:val="18"/>
                <w:szCs w:val="18"/>
                <w:rtl w:val="0"/>
              </w:rPr>
              <w:t xml:space="preserve">3. Hilado de elastano 465 Dx, 1 cabo, poliuretano 100%, mate, crudo.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2">
            <w:pPr>
              <w:spacing w:after="100" w:before="20" w:lineRule="auto"/>
              <w:ind w:left="640" w:firstLine="0"/>
              <w:jc w:val="center"/>
              <w:rPr>
                <w:sz w:val="18"/>
                <w:szCs w:val="18"/>
              </w:rPr>
            </w:pPr>
            <w:r w:rsidDel="00000000" w:rsidR="00000000" w:rsidRPr="00000000">
              <w:rPr>
                <w:sz w:val="18"/>
                <w:szCs w:val="18"/>
                <w:rtl w:val="0"/>
              </w:rPr>
              <w:t xml:space="preserve">93.75</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4">
            <w:pPr>
              <w:spacing w:after="100" w:before="20" w:lineRule="auto"/>
              <w:ind w:left="640" w:firstLine="0"/>
              <w:jc w:val="both"/>
              <w:rPr>
                <w:sz w:val="18"/>
                <w:szCs w:val="18"/>
              </w:rPr>
            </w:pPr>
            <w:r w:rsidDel="00000000" w:rsidR="00000000" w:rsidRPr="00000000">
              <w:rPr>
                <w:sz w:val="18"/>
                <w:szCs w:val="18"/>
                <w:rtl w:val="0"/>
              </w:rPr>
              <w:t xml:space="preserve">4. Elastano brillante 60 DTEX Clororesistente.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5">
            <w:pPr>
              <w:spacing w:after="100" w:before="20" w:lineRule="auto"/>
              <w:ind w:left="640" w:firstLine="0"/>
              <w:jc w:val="center"/>
              <w:rPr>
                <w:sz w:val="18"/>
                <w:szCs w:val="18"/>
              </w:rPr>
            </w:pPr>
            <w:r w:rsidDel="00000000" w:rsidR="00000000" w:rsidRPr="00000000">
              <w:rPr>
                <w:sz w:val="18"/>
                <w:szCs w:val="18"/>
                <w:rtl w:val="0"/>
              </w:rPr>
              <w:t xml:space="preserve">62.5</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7">
            <w:pPr>
              <w:spacing w:after="100" w:lineRule="auto"/>
              <w:ind w:left="640" w:firstLine="0"/>
              <w:jc w:val="both"/>
              <w:rPr>
                <w:sz w:val="18"/>
                <w:szCs w:val="18"/>
              </w:rPr>
            </w:pPr>
            <w:r w:rsidDel="00000000" w:rsidR="00000000" w:rsidRPr="00000000">
              <w:rPr>
                <w:sz w:val="18"/>
                <w:szCs w:val="18"/>
                <w:rtl w:val="0"/>
              </w:rPr>
              <w:t xml:space="preserve">5. Elastano 20 denier (22 decitex) clear.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8">
            <w:pPr>
              <w:spacing w:after="100" w:lineRule="auto"/>
              <w:ind w:left="640" w:firstLine="0"/>
              <w:jc w:val="center"/>
              <w:rPr>
                <w:sz w:val="18"/>
                <w:szCs w:val="18"/>
              </w:rPr>
            </w:pPr>
            <w:r w:rsidDel="00000000" w:rsidR="00000000" w:rsidRPr="00000000">
              <w:rPr>
                <w:sz w:val="18"/>
                <w:szCs w:val="18"/>
                <w:rtl w:val="0"/>
              </w:rPr>
              <w:t xml:space="preserve">250</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A">
            <w:pPr>
              <w:spacing w:after="10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B">
            <w:pPr>
              <w:spacing w:after="100" w:lineRule="auto"/>
              <w:ind w:left="640" w:firstLine="0"/>
              <w:jc w:val="center"/>
              <w:rPr>
                <w:b w:val="1"/>
                <w:sz w:val="18"/>
                <w:szCs w:val="18"/>
              </w:rPr>
            </w:pPr>
            <w:r w:rsidDel="00000000" w:rsidR="00000000" w:rsidRPr="00000000">
              <w:rPr>
                <w:b w:val="1"/>
                <w:sz w:val="18"/>
                <w:szCs w:val="18"/>
                <w:rtl w:val="0"/>
              </w:rPr>
              <w:t xml:space="preserve">487.49</w:t>
            </w:r>
          </w:p>
        </w:tc>
      </w:tr>
      <w:tr>
        <w:trPr>
          <w:trHeight w:val="164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C">
            <w:pPr>
              <w:spacing w:after="100" w:before="20" w:lineRule="auto"/>
              <w:ind w:left="640" w:firstLine="0"/>
              <w:jc w:val="center"/>
              <w:rPr>
                <w:b w:val="1"/>
                <w:sz w:val="18"/>
                <w:szCs w:val="18"/>
              </w:rPr>
            </w:pPr>
            <w:r w:rsidDel="00000000" w:rsidR="00000000" w:rsidRPr="00000000">
              <w:rPr>
                <w:b w:val="1"/>
                <w:sz w:val="18"/>
                <w:szCs w:val="18"/>
                <w:rtl w:val="0"/>
              </w:rPr>
              <w:t xml:space="preserve">5402.45.00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D">
            <w:pPr>
              <w:spacing w:after="100" w:before="2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E">
            <w:pPr>
              <w:spacing w:after="100" w:before="20" w:lineRule="auto"/>
              <w:ind w:left="640" w:firstLine="0"/>
              <w:jc w:val="center"/>
              <w:rPr>
                <w:sz w:val="18"/>
                <w:szCs w:val="18"/>
              </w:rPr>
            </w:pPr>
            <w:r w:rsidDel="00000000" w:rsidR="00000000" w:rsidRPr="00000000">
              <w:rPr>
                <w:sz w:val="18"/>
                <w:szCs w:val="18"/>
                <w:rtl w:val="0"/>
              </w:rPr>
              <w:t xml:space="preserve"> </w:t>
            </w:r>
          </w:p>
        </w:tc>
      </w:tr>
      <w:tr>
        <w:trPr>
          <w:trHeight w:val="7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0">
            <w:pPr>
              <w:spacing w:after="100" w:before="20" w:lineRule="auto"/>
              <w:ind w:left="640" w:firstLine="0"/>
              <w:jc w:val="both"/>
              <w:rPr>
                <w:sz w:val="18"/>
                <w:szCs w:val="18"/>
              </w:rPr>
            </w:pPr>
            <w:r w:rsidDel="00000000" w:rsidR="00000000" w:rsidRPr="00000000">
              <w:rPr>
                <w:sz w:val="18"/>
                <w:szCs w:val="18"/>
                <w:rtl w:val="0"/>
              </w:rPr>
              <w:t xml:space="preserve">1. Nailon 100% rígido, titulo 33, 3 filamentos, 1 cabo, semi-mate, nailon 6.6, crudo, redondo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1">
            <w:pPr>
              <w:spacing w:after="100" w:before="20" w:lineRule="auto"/>
              <w:ind w:left="640" w:firstLine="0"/>
              <w:jc w:val="center"/>
              <w:rPr>
                <w:sz w:val="18"/>
                <w:szCs w:val="18"/>
              </w:rPr>
            </w:pPr>
            <w:r w:rsidDel="00000000" w:rsidR="00000000" w:rsidRPr="00000000">
              <w:rPr>
                <w:sz w:val="18"/>
                <w:szCs w:val="18"/>
                <w:rtl w:val="0"/>
              </w:rPr>
              <w:t xml:space="preserve">62.5</w:t>
            </w:r>
          </w:p>
        </w:tc>
      </w:tr>
      <w:tr>
        <w:trPr>
          <w:trHeight w:val="7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3">
            <w:pPr>
              <w:spacing w:after="100" w:before="20" w:lineRule="auto"/>
              <w:ind w:left="640" w:firstLine="0"/>
              <w:jc w:val="both"/>
              <w:rPr>
                <w:sz w:val="18"/>
                <w:szCs w:val="18"/>
              </w:rPr>
            </w:pPr>
            <w:r w:rsidDel="00000000" w:rsidR="00000000" w:rsidRPr="00000000">
              <w:rPr>
                <w:sz w:val="18"/>
                <w:szCs w:val="18"/>
                <w:rtl w:val="0"/>
              </w:rPr>
              <w:t xml:space="preserve">2. Nailon 100% rígido, titulo 44, 10 filamentos, 1 cabo, semi-mate, nailon 6.0, crudo, redondo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4">
            <w:pPr>
              <w:spacing w:after="100" w:before="20" w:lineRule="auto"/>
              <w:ind w:left="640" w:firstLine="0"/>
              <w:jc w:val="center"/>
              <w:rPr>
                <w:sz w:val="18"/>
                <w:szCs w:val="18"/>
              </w:rPr>
            </w:pPr>
            <w:r w:rsidDel="00000000" w:rsidR="00000000" w:rsidRPr="00000000">
              <w:rPr>
                <w:sz w:val="18"/>
                <w:szCs w:val="18"/>
                <w:rtl w:val="0"/>
              </w:rPr>
              <w:t xml:space="preserve">4,000</w:t>
            </w:r>
          </w:p>
        </w:tc>
      </w:tr>
      <w:tr>
        <w:trPr>
          <w:trHeight w:val="545"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5">
            <w:pPr>
              <w:spacing w:after="100" w:before="20" w:lineRule="auto"/>
              <w:ind w:left="64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6">
            <w:pPr>
              <w:spacing w:after="100" w:before="20" w:lineRule="auto"/>
              <w:ind w:left="640" w:firstLine="0"/>
              <w:jc w:val="both"/>
              <w:rPr>
                <w:sz w:val="18"/>
                <w:szCs w:val="18"/>
              </w:rPr>
            </w:pPr>
            <w:r w:rsidDel="00000000" w:rsidR="00000000" w:rsidRPr="00000000">
              <w:rPr>
                <w:sz w:val="18"/>
                <w:szCs w:val="18"/>
                <w:rtl w:val="0"/>
              </w:rPr>
              <w:t xml:space="preserve">3. Poliamida 44/34 full dull (1,5% TiO2).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7">
            <w:pPr>
              <w:spacing w:after="100" w:before="20" w:lineRule="auto"/>
              <w:ind w:left="640" w:firstLine="0"/>
              <w:jc w:val="center"/>
              <w:rPr>
                <w:sz w:val="18"/>
                <w:szCs w:val="18"/>
              </w:rPr>
            </w:pPr>
            <w:r w:rsidDel="00000000" w:rsidR="00000000" w:rsidRPr="00000000">
              <w:rPr>
                <w:sz w:val="18"/>
                <w:szCs w:val="18"/>
                <w:rtl w:val="0"/>
              </w:rPr>
              <w:t xml:space="preserve">718.75</w:t>
            </w:r>
          </w:p>
        </w:tc>
      </w:tr>
    </w:tbl>
    <w:p w:rsidR="00000000" w:rsidDel="00000000" w:rsidP="00000000" w:rsidRDefault="00000000" w:rsidRPr="00000000" w14:paraId="00000128">
      <w:pPr>
        <w:rPr>
          <w:rFonts w:ascii="Verdana" w:cs="Verdana" w:eastAsia="Verdana" w:hAnsi="Verdana"/>
          <w:sz w:val="20"/>
          <w:szCs w:val="20"/>
        </w:rPr>
      </w:pPr>
      <w:r w:rsidDel="00000000" w:rsidR="00000000" w:rsidRPr="00000000">
        <w:rPr>
          <w:rtl w:val="0"/>
        </w:rPr>
      </w:r>
    </w:p>
    <w:tbl>
      <w:tblPr>
        <w:tblStyle w:val="Table14"/>
        <w:tblW w:w="76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25"/>
        <w:gridCol w:w="1680"/>
        <w:tblGridChange w:id="0">
          <w:tblGrid>
            <w:gridCol w:w="5925"/>
            <w:gridCol w:w="168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9">
            <w:pPr>
              <w:spacing w:after="100" w:before="20" w:lineRule="auto"/>
              <w:ind w:left="640" w:firstLine="0"/>
              <w:jc w:val="both"/>
              <w:rPr>
                <w:sz w:val="18"/>
                <w:szCs w:val="18"/>
              </w:rPr>
            </w:pPr>
            <w:r w:rsidDel="00000000" w:rsidR="00000000" w:rsidRPr="00000000">
              <w:rPr>
                <w:sz w:val="18"/>
                <w:szCs w:val="18"/>
                <w:rtl w:val="0"/>
              </w:rPr>
              <w:t xml:space="preserve">4. 42-13 PA6 RIG semi-mate 44 Dx, 13 filamentos, 1 cabo, poliamida, tipo PA6, semi-mate crudo, redondo,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A">
            <w:pPr>
              <w:spacing w:after="100" w:before="20" w:lineRule="auto"/>
              <w:ind w:left="640" w:firstLine="0"/>
              <w:jc w:val="center"/>
              <w:rPr>
                <w:sz w:val="18"/>
                <w:szCs w:val="18"/>
              </w:rPr>
            </w:pPr>
            <w:r w:rsidDel="00000000" w:rsidR="00000000" w:rsidRPr="00000000">
              <w:rPr>
                <w:sz w:val="18"/>
                <w:szCs w:val="18"/>
                <w:rtl w:val="0"/>
              </w:rPr>
              <w:t xml:space="preserve">15.62</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B">
            <w:pPr>
              <w:spacing w:after="100" w:before="20" w:lineRule="auto"/>
              <w:ind w:left="640" w:firstLine="0"/>
              <w:jc w:val="both"/>
              <w:rPr>
                <w:sz w:val="18"/>
                <w:szCs w:val="18"/>
              </w:rPr>
            </w:pPr>
            <w:r w:rsidDel="00000000" w:rsidR="00000000" w:rsidRPr="00000000">
              <w:rPr>
                <w:sz w:val="18"/>
                <w:szCs w:val="18"/>
                <w:rtl w:val="0"/>
              </w:rPr>
              <w:t xml:space="preserve">5. 30-10 PA6 RIG SM 33 Dx, 10 filamentos, 1 cabo, poliamida, tipo PA6, semi-mate crudo, redondo,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C">
            <w:pPr>
              <w:spacing w:after="100" w:before="20" w:lineRule="auto"/>
              <w:ind w:left="640" w:firstLine="0"/>
              <w:jc w:val="center"/>
              <w:rPr>
                <w:sz w:val="18"/>
                <w:szCs w:val="18"/>
              </w:rPr>
            </w:pPr>
            <w:r w:rsidDel="00000000" w:rsidR="00000000" w:rsidRPr="00000000">
              <w:rPr>
                <w:sz w:val="18"/>
                <w:szCs w:val="18"/>
                <w:rtl w:val="0"/>
              </w:rPr>
              <w:t xml:space="preserve">250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D">
            <w:pPr>
              <w:spacing w:after="100" w:before="2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E">
            <w:pPr>
              <w:spacing w:after="100" w:before="20" w:lineRule="auto"/>
              <w:ind w:left="640" w:firstLine="0"/>
              <w:jc w:val="center"/>
              <w:rPr>
                <w:b w:val="1"/>
                <w:sz w:val="18"/>
                <w:szCs w:val="18"/>
              </w:rPr>
            </w:pPr>
            <w:r w:rsidDel="00000000" w:rsidR="00000000" w:rsidRPr="00000000">
              <w:rPr>
                <w:b w:val="1"/>
                <w:sz w:val="18"/>
                <w:szCs w:val="18"/>
                <w:rtl w:val="0"/>
              </w:rPr>
              <w:t xml:space="preserve">5,046.87</w:t>
            </w:r>
          </w:p>
        </w:tc>
      </w:tr>
    </w:tbl>
    <w:p w:rsidR="00000000" w:rsidDel="00000000" w:rsidP="00000000" w:rsidRDefault="00000000" w:rsidRPr="00000000" w14:paraId="000001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76865671641787"/>
        <w:gridCol w:w="8336.865671641792"/>
        <w:gridCol w:w="274.36567164179104"/>
        <w:tblGridChange w:id="0">
          <w:tblGrid>
            <w:gridCol w:w="418.76865671641787"/>
            <w:gridCol w:w="8336.865671641792"/>
            <w:gridCol w:w="274.36567164179104"/>
          </w:tblGrid>
        </w:tblGridChange>
      </w:tblGrid>
      <w:tr>
        <w:trPr>
          <w:trHeight w:val="17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0">
            <w:pPr>
              <w:spacing w:after="100" w:before="20" w:lineRule="auto"/>
              <w:ind w:left="640" w:firstLine="0"/>
              <w:jc w:val="center"/>
              <w:rPr>
                <w:b w:val="1"/>
                <w:sz w:val="18"/>
                <w:szCs w:val="18"/>
              </w:rPr>
            </w:pPr>
            <w:r w:rsidDel="00000000" w:rsidR="00000000" w:rsidRPr="00000000">
              <w:rPr>
                <w:b w:val="1"/>
                <w:sz w:val="18"/>
                <w:szCs w:val="18"/>
                <w:rtl w:val="0"/>
              </w:rPr>
              <w:t xml:space="preserve">5402.45.00.00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1">
            <w:pPr>
              <w:spacing w:after="100" w:before="2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2">
            <w:pPr>
              <w:spacing w:after="100" w:before="20" w:lineRule="auto"/>
              <w:ind w:left="640" w:firstLine="0"/>
              <w:jc w:val="center"/>
              <w:rPr>
                <w:sz w:val="18"/>
                <w:szCs w:val="18"/>
              </w:rPr>
            </w:pPr>
            <w:r w:rsidDel="00000000" w:rsidR="00000000" w:rsidRPr="00000000">
              <w:rPr>
                <w:sz w:val="18"/>
                <w:szCs w:val="18"/>
                <w:rtl w:val="0"/>
              </w:rPr>
              <w:t xml:space="preserve"> </w:t>
            </w:r>
          </w:p>
        </w:tc>
      </w:tr>
      <w:tr>
        <w:trPr>
          <w:trHeight w:val="9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4">
            <w:pPr>
              <w:spacing w:after="100" w:before="20" w:lineRule="auto"/>
              <w:ind w:left="640" w:firstLine="0"/>
              <w:jc w:val="both"/>
              <w:rPr>
                <w:sz w:val="18"/>
                <w:szCs w:val="18"/>
              </w:rPr>
            </w:pPr>
            <w:r w:rsidDel="00000000" w:rsidR="00000000" w:rsidRPr="00000000">
              <w:rPr>
                <w:sz w:val="18"/>
                <w:szCs w:val="18"/>
                <w:rtl w:val="0"/>
              </w:rPr>
              <w:t xml:space="preserve">1. 100% nailon texturado trilobal bright 70 D/1 24 F, 70 Dx, 24 filamentos, 1 cabo, texturado BTE, crudo, trilobal,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5">
            <w:pPr>
              <w:spacing w:after="100" w:before="20" w:lineRule="auto"/>
              <w:ind w:left="640" w:firstLine="0"/>
              <w:jc w:val="center"/>
              <w:rPr>
                <w:sz w:val="18"/>
                <w:szCs w:val="18"/>
              </w:rPr>
            </w:pPr>
            <w:r w:rsidDel="00000000" w:rsidR="00000000" w:rsidRPr="00000000">
              <w:rPr>
                <w:sz w:val="18"/>
                <w:szCs w:val="18"/>
                <w:rtl w:val="0"/>
              </w:rPr>
              <w:t xml:space="preserve">62.5</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7">
            <w:pPr>
              <w:spacing w:after="100" w:before="2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8">
            <w:pPr>
              <w:spacing w:after="100" w:before="20" w:lineRule="auto"/>
              <w:ind w:left="640" w:firstLine="0"/>
              <w:jc w:val="center"/>
              <w:rPr>
                <w:b w:val="1"/>
                <w:sz w:val="18"/>
                <w:szCs w:val="18"/>
              </w:rPr>
            </w:pPr>
            <w:r w:rsidDel="00000000" w:rsidR="00000000" w:rsidRPr="00000000">
              <w:rPr>
                <w:b w:val="1"/>
                <w:sz w:val="18"/>
                <w:szCs w:val="18"/>
                <w:rtl w:val="0"/>
              </w:rPr>
              <w:t xml:space="preserve">62.5</w:t>
            </w:r>
          </w:p>
        </w:tc>
      </w:tr>
      <w:tr>
        <w:trPr>
          <w:trHeight w:val="16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9">
            <w:pPr>
              <w:spacing w:after="100" w:before="20" w:lineRule="auto"/>
              <w:ind w:left="640" w:firstLine="0"/>
              <w:jc w:val="center"/>
              <w:rPr>
                <w:b w:val="1"/>
                <w:sz w:val="18"/>
                <w:szCs w:val="18"/>
              </w:rPr>
            </w:pPr>
            <w:r w:rsidDel="00000000" w:rsidR="00000000" w:rsidRPr="00000000">
              <w:rPr>
                <w:b w:val="1"/>
                <w:sz w:val="18"/>
                <w:szCs w:val="18"/>
                <w:rtl w:val="0"/>
              </w:rPr>
              <w:t xml:space="preserve">5402.47.00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A">
            <w:pPr>
              <w:spacing w:after="100" w:before="2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B">
            <w:pPr>
              <w:spacing w:after="100" w:before="20" w:lineRule="auto"/>
              <w:ind w:left="640" w:firstLine="0"/>
              <w:jc w:val="center"/>
              <w:rPr>
                <w:sz w:val="18"/>
                <w:szCs w:val="18"/>
              </w:rPr>
            </w:pPr>
            <w:r w:rsidDel="00000000" w:rsidR="00000000" w:rsidRPr="00000000">
              <w:rPr>
                <w:sz w:val="18"/>
                <w:szCs w:val="18"/>
                <w:rtl w:val="0"/>
              </w:rPr>
              <w:t xml:space="preserve"> </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D">
            <w:pPr>
              <w:spacing w:after="100" w:before="20" w:lineRule="auto"/>
              <w:ind w:left="640" w:firstLine="0"/>
              <w:jc w:val="both"/>
              <w:rPr>
                <w:sz w:val="18"/>
                <w:szCs w:val="18"/>
              </w:rPr>
            </w:pPr>
            <w:r w:rsidDel="00000000" w:rsidR="00000000" w:rsidRPr="00000000">
              <w:rPr>
                <w:sz w:val="18"/>
                <w:szCs w:val="18"/>
                <w:rtl w:val="0"/>
              </w:rPr>
              <w:t xml:space="preserve">1. Hilado de poliéster 33 Dx, 1 filamento, liso, semi-mate, liso,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E">
            <w:pPr>
              <w:spacing w:after="100" w:before="20" w:lineRule="auto"/>
              <w:ind w:left="640" w:firstLine="0"/>
              <w:jc w:val="center"/>
              <w:rPr>
                <w:sz w:val="18"/>
                <w:szCs w:val="18"/>
              </w:rPr>
            </w:pPr>
            <w:r w:rsidDel="00000000" w:rsidR="00000000" w:rsidRPr="00000000">
              <w:rPr>
                <w:sz w:val="18"/>
                <w:szCs w:val="18"/>
                <w:rtl w:val="0"/>
              </w:rPr>
              <w:t xml:space="preserve">156.25</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0">
            <w:pPr>
              <w:spacing w:after="100" w:before="20" w:lineRule="auto"/>
              <w:ind w:left="640" w:firstLine="0"/>
              <w:jc w:val="both"/>
              <w:rPr>
                <w:sz w:val="18"/>
                <w:szCs w:val="18"/>
              </w:rPr>
            </w:pPr>
            <w:r w:rsidDel="00000000" w:rsidR="00000000" w:rsidRPr="00000000">
              <w:rPr>
                <w:sz w:val="18"/>
                <w:szCs w:val="18"/>
                <w:rtl w:val="0"/>
              </w:rPr>
              <w:t xml:space="preserve">2. Monofilamento de Poliéster Semi-mate 22 DTEX.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1">
            <w:pPr>
              <w:spacing w:after="100" w:before="20" w:lineRule="auto"/>
              <w:ind w:left="640" w:firstLine="0"/>
              <w:jc w:val="center"/>
              <w:rPr>
                <w:sz w:val="18"/>
                <w:szCs w:val="18"/>
              </w:rPr>
            </w:pPr>
            <w:r w:rsidDel="00000000" w:rsidR="00000000" w:rsidRPr="00000000">
              <w:rPr>
                <w:sz w:val="18"/>
                <w:szCs w:val="18"/>
                <w:rtl w:val="0"/>
              </w:rPr>
              <w:t xml:space="preserve">1,628.12</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3">
            <w:pPr>
              <w:spacing w:after="100" w:before="2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4">
            <w:pPr>
              <w:spacing w:after="100" w:before="20" w:lineRule="auto"/>
              <w:ind w:left="640" w:firstLine="0"/>
              <w:jc w:val="center"/>
              <w:rPr>
                <w:b w:val="1"/>
                <w:sz w:val="18"/>
                <w:szCs w:val="18"/>
              </w:rPr>
            </w:pPr>
            <w:r w:rsidDel="00000000" w:rsidR="00000000" w:rsidRPr="00000000">
              <w:rPr>
                <w:b w:val="1"/>
                <w:sz w:val="18"/>
                <w:szCs w:val="18"/>
                <w:rtl w:val="0"/>
              </w:rPr>
              <w:t xml:space="preserve">1,784.37</w:t>
            </w:r>
          </w:p>
        </w:tc>
      </w:tr>
      <w:tr>
        <w:trPr>
          <w:trHeight w:val="143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5">
            <w:pPr>
              <w:spacing w:after="100" w:before="20" w:lineRule="auto"/>
              <w:ind w:left="640" w:firstLine="0"/>
              <w:jc w:val="center"/>
              <w:rPr>
                <w:b w:val="1"/>
                <w:sz w:val="18"/>
                <w:szCs w:val="18"/>
              </w:rPr>
            </w:pPr>
            <w:r w:rsidDel="00000000" w:rsidR="00000000" w:rsidRPr="00000000">
              <w:rPr>
                <w:b w:val="1"/>
                <w:sz w:val="18"/>
                <w:szCs w:val="18"/>
                <w:rtl w:val="0"/>
              </w:rPr>
              <w:t xml:space="preserve">5402.61.00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6">
            <w:pPr>
              <w:spacing w:after="100" w:before="2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retorcidos o cableados: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7">
            <w:pPr>
              <w:spacing w:after="100" w:before="20" w:lineRule="auto"/>
              <w:ind w:left="640" w:firstLine="0"/>
              <w:jc w:val="center"/>
              <w:rPr>
                <w:sz w:val="18"/>
                <w:szCs w:val="18"/>
              </w:rPr>
            </w:pPr>
            <w:r w:rsidDel="00000000" w:rsidR="00000000" w:rsidRPr="00000000">
              <w:rPr>
                <w:sz w:val="18"/>
                <w:szCs w:val="18"/>
                <w:rtl w:val="0"/>
              </w:rPr>
              <w:t xml:space="preserve"> </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9">
            <w:pPr>
              <w:spacing w:after="100" w:before="20" w:lineRule="auto"/>
              <w:ind w:left="640" w:firstLine="0"/>
              <w:jc w:val="both"/>
              <w:rPr>
                <w:sz w:val="18"/>
                <w:szCs w:val="18"/>
              </w:rPr>
            </w:pPr>
            <w:r w:rsidDel="00000000" w:rsidR="00000000" w:rsidRPr="00000000">
              <w:rPr>
                <w:sz w:val="18"/>
                <w:szCs w:val="18"/>
                <w:rtl w:val="0"/>
              </w:rPr>
              <w:t xml:space="preserve">1. Poliamida ultrabrillante 156/92/2 450 torsiones/metro TPM.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A">
            <w:pPr>
              <w:spacing w:after="100" w:before="20" w:lineRule="auto"/>
              <w:ind w:left="640" w:firstLine="0"/>
              <w:jc w:val="center"/>
              <w:rPr>
                <w:sz w:val="18"/>
                <w:szCs w:val="18"/>
              </w:rPr>
            </w:pPr>
            <w:r w:rsidDel="00000000" w:rsidR="00000000" w:rsidRPr="00000000">
              <w:rPr>
                <w:sz w:val="18"/>
                <w:szCs w:val="18"/>
                <w:rtl w:val="0"/>
              </w:rPr>
              <w:t xml:space="preserve">3.12</w:t>
            </w:r>
          </w:p>
        </w:tc>
      </w:tr>
      <w:tr>
        <w:trPr>
          <w:trHeight w:val="98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C">
            <w:pPr>
              <w:spacing w:after="100" w:before="20" w:lineRule="auto"/>
              <w:ind w:left="640" w:firstLine="0"/>
              <w:jc w:val="both"/>
              <w:rPr>
                <w:sz w:val="18"/>
                <w:szCs w:val="18"/>
              </w:rPr>
            </w:pPr>
            <w:r w:rsidDel="00000000" w:rsidR="00000000" w:rsidRPr="00000000">
              <w:rPr>
                <w:sz w:val="18"/>
                <w:szCs w:val="18"/>
                <w:rtl w:val="0"/>
              </w:rPr>
              <w:t xml:space="preserve">2. Nailon 66 Levion PA 66 rígido, titulo 312, 192 filamentos, 450 torsiones, 2 cabos, brillante, crudo, trilobal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pacing w:after="100" w:before="20" w:lineRule="auto"/>
              <w:ind w:left="640" w:firstLine="0"/>
              <w:jc w:val="center"/>
              <w:rPr>
                <w:sz w:val="18"/>
                <w:szCs w:val="18"/>
              </w:rPr>
            </w:pPr>
            <w:r w:rsidDel="00000000" w:rsidR="00000000" w:rsidRPr="00000000">
              <w:rPr>
                <w:sz w:val="18"/>
                <w:szCs w:val="18"/>
                <w:rtl w:val="0"/>
              </w:rPr>
              <w:t xml:space="preserve">62.5</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F">
            <w:pPr>
              <w:spacing w:after="100" w:before="2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0">
            <w:pPr>
              <w:spacing w:after="100" w:before="20" w:lineRule="auto"/>
              <w:ind w:left="640" w:firstLine="0"/>
              <w:jc w:val="center"/>
              <w:rPr>
                <w:b w:val="1"/>
                <w:sz w:val="18"/>
                <w:szCs w:val="18"/>
              </w:rPr>
            </w:pPr>
            <w:r w:rsidDel="00000000" w:rsidR="00000000" w:rsidRPr="00000000">
              <w:rPr>
                <w:b w:val="1"/>
                <w:sz w:val="18"/>
                <w:szCs w:val="18"/>
                <w:rtl w:val="0"/>
              </w:rPr>
              <w:t xml:space="preserve">65.62</w:t>
            </w:r>
          </w:p>
        </w:tc>
      </w:tr>
    </w:tbl>
    <w:p w:rsidR="00000000" w:rsidDel="00000000" w:rsidP="00000000" w:rsidRDefault="00000000" w:rsidRPr="00000000" w14:paraId="000001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76933701657464"/>
        <w:gridCol w:w="8331.546961325968"/>
        <w:gridCol w:w="255.68370165745858"/>
        <w:tblGridChange w:id="0">
          <w:tblGrid>
            <w:gridCol w:w="442.76933701657464"/>
            <w:gridCol w:w="8331.546961325968"/>
            <w:gridCol w:w="255.68370165745858"/>
          </w:tblGrid>
        </w:tblGridChange>
      </w:tblGrid>
      <w:tr>
        <w:trPr>
          <w:trHeight w:val="147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2">
            <w:pPr>
              <w:spacing w:after="100" w:lineRule="auto"/>
              <w:ind w:left="640" w:firstLine="0"/>
              <w:jc w:val="center"/>
              <w:rPr>
                <w:b w:val="1"/>
                <w:sz w:val="18"/>
                <w:szCs w:val="18"/>
              </w:rPr>
            </w:pPr>
            <w:r w:rsidDel="00000000" w:rsidR="00000000" w:rsidRPr="00000000">
              <w:rPr>
                <w:b w:val="1"/>
                <w:sz w:val="18"/>
                <w:szCs w:val="18"/>
                <w:rtl w:val="0"/>
              </w:rPr>
              <w:t xml:space="preserve">5402.62.00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3">
            <w:pPr>
              <w:spacing w:after="100" w:lineRule="auto"/>
              <w:ind w:left="64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retorcidos o cableados: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4">
            <w:pPr>
              <w:spacing w:after="100" w:lineRule="auto"/>
              <w:ind w:left="640" w:firstLine="0"/>
              <w:jc w:val="center"/>
              <w:rPr>
                <w:sz w:val="18"/>
                <w:szCs w:val="18"/>
              </w:rPr>
            </w:pPr>
            <w:r w:rsidDel="00000000" w:rsidR="00000000" w:rsidRPr="00000000">
              <w:rPr>
                <w:sz w:val="18"/>
                <w:szCs w:val="18"/>
                <w:rtl w:val="0"/>
              </w:rPr>
              <w:t xml:space="preserve"> </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6">
            <w:pPr>
              <w:spacing w:after="100" w:lineRule="auto"/>
              <w:ind w:left="640" w:firstLine="0"/>
              <w:jc w:val="both"/>
              <w:rPr>
                <w:sz w:val="18"/>
                <w:szCs w:val="18"/>
              </w:rPr>
            </w:pPr>
            <w:r w:rsidDel="00000000" w:rsidR="00000000" w:rsidRPr="00000000">
              <w:rPr>
                <w:sz w:val="18"/>
                <w:szCs w:val="18"/>
                <w:rtl w:val="0"/>
              </w:rPr>
              <w:t xml:space="preserve">1. Poliéster Catiónico 100% rígido, titulo 167, 48 filamentos, 1 cabo, poliéster brillante, crudo, trilobal,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pacing w:after="100" w:lineRule="auto"/>
              <w:ind w:left="640" w:firstLine="0"/>
              <w:jc w:val="center"/>
              <w:rPr>
                <w:sz w:val="18"/>
                <w:szCs w:val="18"/>
              </w:rPr>
            </w:pPr>
            <w:r w:rsidDel="00000000" w:rsidR="00000000" w:rsidRPr="00000000">
              <w:rPr>
                <w:sz w:val="18"/>
                <w:szCs w:val="18"/>
                <w:rtl w:val="0"/>
              </w:rPr>
              <w:t xml:space="preserve">11.72</w:t>
            </w:r>
          </w:p>
        </w:tc>
      </w:tr>
      <w:tr>
        <w:trPr>
          <w:trHeight w:val="9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pacing w:after="100" w:lineRule="auto"/>
              <w:ind w:left="640" w:firstLine="0"/>
              <w:jc w:val="both"/>
              <w:rPr>
                <w:sz w:val="18"/>
                <w:szCs w:val="18"/>
              </w:rPr>
            </w:pPr>
            <w:r w:rsidDel="00000000" w:rsidR="00000000" w:rsidRPr="00000000">
              <w:rPr>
                <w:sz w:val="18"/>
                <w:szCs w:val="18"/>
                <w:rtl w:val="0"/>
              </w:rPr>
              <w:t xml:space="preserve">2. Poliéster Catiónico 100% rígido, titulo 167, 48 filamentos, 118 TPM, 2 cabos, poliéster brillante, crudo, trilobal,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A">
            <w:pPr>
              <w:spacing w:after="100" w:lineRule="auto"/>
              <w:ind w:left="640" w:firstLine="0"/>
              <w:jc w:val="center"/>
              <w:rPr>
                <w:sz w:val="18"/>
                <w:szCs w:val="18"/>
              </w:rPr>
            </w:pPr>
            <w:r w:rsidDel="00000000" w:rsidR="00000000" w:rsidRPr="00000000">
              <w:rPr>
                <w:sz w:val="18"/>
                <w:szCs w:val="18"/>
                <w:rtl w:val="0"/>
              </w:rPr>
              <w:t xml:space="preserve">11.72</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C">
            <w:pPr>
              <w:spacing w:after="10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D">
            <w:pPr>
              <w:spacing w:after="100" w:lineRule="auto"/>
              <w:ind w:left="640" w:firstLine="0"/>
              <w:jc w:val="center"/>
              <w:rPr>
                <w:b w:val="1"/>
                <w:sz w:val="18"/>
                <w:szCs w:val="18"/>
              </w:rPr>
            </w:pPr>
            <w:r w:rsidDel="00000000" w:rsidR="00000000" w:rsidRPr="00000000">
              <w:rPr>
                <w:b w:val="1"/>
                <w:sz w:val="18"/>
                <w:szCs w:val="18"/>
                <w:rtl w:val="0"/>
              </w:rPr>
              <w:t xml:space="preserve">23.44</w:t>
            </w:r>
          </w:p>
        </w:tc>
      </w:tr>
    </w:tbl>
    <w:p w:rsidR="00000000" w:rsidDel="00000000" w:rsidP="00000000" w:rsidRDefault="00000000" w:rsidRPr="00000000" w14:paraId="0000015E">
      <w:pPr>
        <w:rPr>
          <w:rFonts w:ascii="Verdana" w:cs="Verdana" w:eastAsia="Verdana" w:hAnsi="Verdana"/>
          <w:sz w:val="20"/>
          <w:szCs w:val="20"/>
        </w:rPr>
      </w:pPr>
      <w:r w:rsidDel="00000000" w:rsidR="00000000" w:rsidRPr="00000000">
        <w:rPr>
          <w:rtl w:val="0"/>
        </w:rPr>
      </w:r>
    </w:p>
    <w:tbl>
      <w:tblPr>
        <w:tblStyle w:val="Table17"/>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3896457765668"/>
        <w:gridCol w:w="8478.850136239782"/>
        <w:gridCol w:w="201.76021798365124"/>
        <w:tblGridChange w:id="0">
          <w:tblGrid>
            <w:gridCol w:w="349.3896457765668"/>
            <w:gridCol w:w="8478.850136239782"/>
            <w:gridCol w:w="201.76021798365124"/>
          </w:tblGrid>
        </w:tblGridChange>
      </w:tblGrid>
      <w:tr>
        <w:trPr>
          <w:trHeight w:val="150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F">
            <w:pPr>
              <w:spacing w:after="40" w:before="40" w:lineRule="auto"/>
              <w:ind w:left="640" w:firstLine="0"/>
              <w:jc w:val="center"/>
              <w:rPr>
                <w:b w:val="1"/>
                <w:sz w:val="18"/>
                <w:szCs w:val="18"/>
              </w:rPr>
            </w:pPr>
            <w:r w:rsidDel="00000000" w:rsidR="00000000" w:rsidRPr="00000000">
              <w:rPr>
                <w:b w:val="1"/>
                <w:sz w:val="18"/>
                <w:szCs w:val="18"/>
                <w:rtl w:val="0"/>
              </w:rPr>
              <w:t xml:space="preserve">5404.11.10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0">
            <w:pPr>
              <w:spacing w:after="40" w:before="40" w:lineRule="auto"/>
              <w:ind w:left="640" w:firstLine="0"/>
              <w:jc w:val="both"/>
              <w:rPr>
                <w:b w:val="1"/>
                <w:sz w:val="18"/>
                <w:szCs w:val="18"/>
              </w:rPr>
            </w:pPr>
            <w:r w:rsidDel="00000000" w:rsidR="00000000" w:rsidRPr="00000000">
              <w:rPr>
                <w:b w:val="1"/>
                <w:sz w:val="18"/>
                <w:szCs w:val="18"/>
                <w:rtl w:val="0"/>
              </w:rPr>
              <w:t xml:space="preserve">Monofilamentos sintéticos de título superior o igual a 67 decitex y cuya mayor dimensión de la sección transversal sea inferior o igual a 1 mm; tiras y formas similares (por ejemplo: paja artificial) de materia textil sintética, de anchura aparente inferior o igual a 5 mm. Monofilamentos: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1">
            <w:pPr>
              <w:spacing w:after="40" w:before="40" w:lineRule="auto"/>
              <w:ind w:left="640" w:firstLine="0"/>
              <w:jc w:val="center"/>
              <w:rPr>
                <w:sz w:val="18"/>
                <w:szCs w:val="18"/>
              </w:rPr>
            </w:pPr>
            <w:r w:rsidDel="00000000" w:rsidR="00000000" w:rsidRPr="00000000">
              <w:rPr>
                <w:sz w:val="18"/>
                <w:szCs w:val="18"/>
                <w:rtl w:val="0"/>
              </w:rPr>
              <w:t xml:space="preserve"> </w:t>
            </w:r>
          </w:p>
        </w:tc>
      </w:tr>
      <w:tr>
        <w:trPr>
          <w:trHeight w:val="6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3">
            <w:pPr>
              <w:spacing w:after="40" w:before="40" w:lineRule="auto"/>
              <w:ind w:left="640" w:firstLine="0"/>
              <w:jc w:val="both"/>
              <w:rPr>
                <w:sz w:val="18"/>
                <w:szCs w:val="18"/>
              </w:rPr>
            </w:pPr>
            <w:r w:rsidDel="00000000" w:rsidR="00000000" w:rsidRPr="00000000">
              <w:rPr>
                <w:sz w:val="18"/>
                <w:szCs w:val="18"/>
                <w:rtl w:val="0"/>
              </w:rPr>
              <w:t xml:space="preserve">1. Elastano bright easy set, 78 Dx, 1 filamento, 100% bright.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4">
            <w:pPr>
              <w:spacing w:after="40" w:before="40" w:lineRule="auto"/>
              <w:ind w:left="640" w:firstLine="0"/>
              <w:jc w:val="center"/>
              <w:rPr>
                <w:sz w:val="18"/>
                <w:szCs w:val="18"/>
              </w:rPr>
            </w:pPr>
            <w:r w:rsidDel="00000000" w:rsidR="00000000" w:rsidRPr="00000000">
              <w:rPr>
                <w:sz w:val="18"/>
                <w:szCs w:val="18"/>
                <w:rtl w:val="0"/>
              </w:rPr>
              <w:t xml:space="preserve">6.25</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6">
            <w:pPr>
              <w:spacing w:after="40" w:before="40" w:lineRule="auto"/>
              <w:ind w:left="640" w:firstLine="0"/>
              <w:jc w:val="both"/>
              <w:rPr>
                <w:sz w:val="18"/>
                <w:szCs w:val="18"/>
              </w:rPr>
            </w:pPr>
            <w:r w:rsidDel="00000000" w:rsidR="00000000" w:rsidRPr="00000000">
              <w:rPr>
                <w:sz w:val="18"/>
                <w:szCs w:val="18"/>
                <w:rtl w:val="0"/>
              </w:rPr>
              <w:t xml:space="preserve">2. Elastano clear, 78 Dx, 1 filamento, 100% clear.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7">
            <w:pPr>
              <w:spacing w:after="40" w:before="40" w:lineRule="auto"/>
              <w:ind w:left="640" w:firstLine="0"/>
              <w:jc w:val="center"/>
              <w:rPr>
                <w:sz w:val="18"/>
                <w:szCs w:val="18"/>
              </w:rPr>
            </w:pPr>
            <w:r w:rsidDel="00000000" w:rsidR="00000000" w:rsidRPr="00000000">
              <w:rPr>
                <w:sz w:val="18"/>
                <w:szCs w:val="18"/>
                <w:rtl w:val="0"/>
              </w:rPr>
              <w:t xml:space="preserve">25</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9">
            <w:pPr>
              <w:spacing w:after="40" w:before="40" w:lineRule="auto"/>
              <w:ind w:left="640" w:firstLine="0"/>
              <w:jc w:val="both"/>
              <w:rPr>
                <w:sz w:val="18"/>
                <w:szCs w:val="18"/>
              </w:rPr>
            </w:pPr>
            <w:r w:rsidDel="00000000" w:rsidR="00000000" w:rsidRPr="00000000">
              <w:rPr>
                <w:sz w:val="18"/>
                <w:szCs w:val="18"/>
                <w:rtl w:val="0"/>
              </w:rPr>
              <w:t xml:space="preserve">3. Elastano 310, 100%, 310 Dx, 1 cabo clear.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A">
            <w:pPr>
              <w:spacing w:after="40" w:before="40" w:lineRule="auto"/>
              <w:ind w:left="640" w:firstLine="0"/>
              <w:jc w:val="center"/>
              <w:rPr>
                <w:sz w:val="18"/>
                <w:szCs w:val="18"/>
              </w:rPr>
            </w:pPr>
            <w:r w:rsidDel="00000000" w:rsidR="00000000" w:rsidRPr="00000000">
              <w:rPr>
                <w:sz w:val="18"/>
                <w:szCs w:val="18"/>
                <w:rtl w:val="0"/>
              </w:rPr>
              <w:t xml:space="preserve">50</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C">
            <w:pPr>
              <w:spacing w:after="40" w:before="4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D">
            <w:pPr>
              <w:spacing w:after="40" w:before="40" w:lineRule="auto"/>
              <w:ind w:left="640" w:firstLine="0"/>
              <w:jc w:val="center"/>
              <w:rPr>
                <w:b w:val="1"/>
                <w:sz w:val="18"/>
                <w:szCs w:val="18"/>
              </w:rPr>
            </w:pPr>
            <w:r w:rsidDel="00000000" w:rsidR="00000000" w:rsidRPr="00000000">
              <w:rPr>
                <w:b w:val="1"/>
                <w:sz w:val="18"/>
                <w:szCs w:val="18"/>
                <w:rtl w:val="0"/>
              </w:rPr>
              <w:t xml:space="preserve">81.25</w:t>
            </w:r>
          </w:p>
        </w:tc>
      </w:tr>
      <w:tr>
        <w:trPr>
          <w:trHeight w:val="90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E">
            <w:pPr>
              <w:spacing w:after="40" w:before="40" w:lineRule="auto"/>
              <w:ind w:left="640" w:firstLine="0"/>
              <w:jc w:val="center"/>
              <w:rPr>
                <w:b w:val="1"/>
                <w:sz w:val="18"/>
                <w:szCs w:val="18"/>
              </w:rPr>
            </w:pPr>
            <w:r w:rsidDel="00000000" w:rsidR="00000000" w:rsidRPr="00000000">
              <w:rPr>
                <w:b w:val="1"/>
                <w:sz w:val="18"/>
                <w:szCs w:val="18"/>
                <w:rtl w:val="0"/>
              </w:rPr>
              <w:t xml:space="preserve">5503.40.00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F">
            <w:pPr>
              <w:spacing w:after="40" w:before="40" w:lineRule="auto"/>
              <w:ind w:left="640" w:firstLine="0"/>
              <w:jc w:val="both"/>
              <w:rPr>
                <w:b w:val="1"/>
                <w:sz w:val="18"/>
                <w:szCs w:val="18"/>
              </w:rPr>
            </w:pPr>
            <w:r w:rsidDel="00000000" w:rsidR="00000000" w:rsidRPr="00000000">
              <w:rPr>
                <w:b w:val="1"/>
                <w:sz w:val="18"/>
                <w:szCs w:val="18"/>
                <w:rtl w:val="0"/>
              </w:rPr>
              <w:t xml:space="preserve">Fibras sintéticas discontinuas, sin cardar, peinar ni transformar de otro modo para la hilatura. De nailon o demás poliamidas. De polipropileno.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0">
            <w:pPr>
              <w:spacing w:after="40" w:before="40" w:lineRule="auto"/>
              <w:ind w:left="6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2">
            <w:pPr>
              <w:spacing w:after="40" w:before="40" w:lineRule="auto"/>
              <w:ind w:left="640" w:firstLine="0"/>
              <w:jc w:val="both"/>
              <w:rPr>
                <w:sz w:val="18"/>
                <w:szCs w:val="18"/>
              </w:rPr>
            </w:pPr>
            <w:r w:rsidDel="00000000" w:rsidR="00000000" w:rsidRPr="00000000">
              <w:rPr>
                <w:sz w:val="18"/>
                <w:szCs w:val="18"/>
                <w:rtl w:val="0"/>
              </w:rPr>
              <w:t xml:space="preserve">1. Fibras PP Hy comfort 2.2 Dtex.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3">
            <w:pPr>
              <w:spacing w:after="40" w:before="40" w:lineRule="auto"/>
              <w:ind w:left="640" w:firstLine="0"/>
              <w:jc w:val="center"/>
              <w:rPr>
                <w:sz w:val="18"/>
                <w:szCs w:val="18"/>
              </w:rPr>
            </w:pPr>
            <w:r w:rsidDel="00000000" w:rsidR="00000000" w:rsidRPr="00000000">
              <w:rPr>
                <w:sz w:val="18"/>
                <w:szCs w:val="18"/>
                <w:rtl w:val="0"/>
              </w:rPr>
              <w:t xml:space="preserve">3,125</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ind w:left="6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5">
            <w:pPr>
              <w:spacing w:after="40" w:before="40" w:lineRule="auto"/>
              <w:ind w:left="64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6">
            <w:pPr>
              <w:spacing w:after="40" w:before="40" w:lineRule="auto"/>
              <w:ind w:left="640" w:firstLine="0"/>
              <w:jc w:val="center"/>
              <w:rPr>
                <w:b w:val="1"/>
                <w:sz w:val="18"/>
                <w:szCs w:val="18"/>
              </w:rPr>
            </w:pPr>
            <w:r w:rsidDel="00000000" w:rsidR="00000000" w:rsidRPr="00000000">
              <w:rPr>
                <w:b w:val="1"/>
                <w:sz w:val="18"/>
                <w:szCs w:val="18"/>
                <w:rtl w:val="0"/>
              </w:rPr>
              <w:t xml:space="preserve">3,125</w:t>
            </w:r>
          </w:p>
        </w:tc>
      </w:tr>
    </w:tbl>
    <w:p w:rsidR="00000000" w:rsidDel="00000000" w:rsidP="00000000" w:rsidRDefault="00000000" w:rsidRPr="00000000" w14:paraId="0000017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3 de abril de 2020 al 2 de abril de 2021, una prórroga para los insumos de la dispensa temporal adoptada por la Comisión Administradora del Tratado en el numeral 5 de la Decisión No. 96 de fecha 26 de octubre de 2018,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17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5804.21, 6002.40, 6003.30, 6004.10, 6005.31, 6005.32, 6108.22, 6108.91, 6108.92, 6109.10, 6114.30, 6115.21, 6115.29, 6115.30, 6212.10 y 6212.20, elaborados totalmente en la República de Colombia utilizando los materiales producidos u obtenidos fuera de la zona de libre comercio, cuya descripción y clasificación a nivel de fracción arancelaria se mencionan en las columnas A y B de la Tabla V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17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V</w:t>
      </w:r>
    </w:p>
    <w:tbl>
      <w:tblPr>
        <w:tblStyle w:val="Table18"/>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1.1627906976744"/>
        <w:gridCol w:w="8053.2558139534885"/>
        <w:gridCol w:w="395.5813953488372"/>
        <w:tblGridChange w:id="0">
          <w:tblGrid>
            <w:gridCol w:w="581.1627906976744"/>
            <w:gridCol w:w="8053.2558139534885"/>
            <w:gridCol w:w="395.5813953488372"/>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B">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17C">
            <w:pPr>
              <w:spacing w:after="40" w:before="40" w:lineRule="auto"/>
              <w:ind w:left="80" w:firstLine="0"/>
              <w:jc w:val="center"/>
              <w:rPr>
                <w:b w:val="1"/>
                <w:sz w:val="18"/>
                <w:szCs w:val="18"/>
              </w:rPr>
            </w:pPr>
            <w:r w:rsidDel="00000000" w:rsidR="00000000" w:rsidRPr="00000000">
              <w:rPr>
                <w:b w:val="1"/>
                <w:sz w:val="18"/>
                <w:szCs w:val="18"/>
                <w:rtl w:val="0"/>
              </w:rPr>
              <w:t xml:space="preserve">Arancelaria en</w:t>
            </w:r>
          </w:p>
          <w:p w:rsidR="00000000" w:rsidDel="00000000" w:rsidP="00000000" w:rsidRDefault="00000000" w:rsidRPr="00000000" w14:paraId="0000017D">
            <w:pPr>
              <w:spacing w:after="40" w:before="40" w:lineRule="auto"/>
              <w:ind w:left="80" w:firstLine="0"/>
              <w:jc w:val="center"/>
              <w:rPr>
                <w:b w:val="1"/>
                <w:sz w:val="18"/>
                <w:szCs w:val="18"/>
              </w:rPr>
            </w:pPr>
            <w:r w:rsidDel="00000000" w:rsidR="00000000" w:rsidRPr="00000000">
              <w:rPr>
                <w:b w:val="1"/>
                <w:sz w:val="18"/>
                <w:szCs w:val="18"/>
                <w:rtl w:val="0"/>
              </w:rPr>
              <w:t xml:space="preserve">Colombia (Insumo)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E">
            <w:pPr>
              <w:spacing w:after="40" w:before="40" w:lineRule="auto"/>
              <w:ind w:left="80" w:firstLine="0"/>
              <w:jc w:val="center"/>
              <w:rPr>
                <w:b w:val="1"/>
                <w:sz w:val="18"/>
                <w:szCs w:val="18"/>
              </w:rPr>
            </w:pPr>
            <w:r w:rsidDel="00000000" w:rsidR="00000000" w:rsidRPr="00000000">
              <w:rPr>
                <w:b w:val="1"/>
                <w:sz w:val="18"/>
                <w:szCs w:val="18"/>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F">
            <w:pPr>
              <w:spacing w:after="40" w:before="40" w:lineRule="auto"/>
              <w:ind w:left="80" w:firstLine="0"/>
              <w:jc w:val="center"/>
              <w:rPr>
                <w:b w:val="1"/>
                <w:sz w:val="18"/>
                <w:szCs w:val="18"/>
              </w:rPr>
            </w:pPr>
            <w:r w:rsidDel="00000000" w:rsidR="00000000" w:rsidRPr="00000000">
              <w:rPr>
                <w:b w:val="1"/>
                <w:sz w:val="18"/>
                <w:szCs w:val="18"/>
                <w:rtl w:val="0"/>
              </w:rPr>
              <w:t xml:space="preserve">Cantidad</w:t>
            </w:r>
          </w:p>
          <w:p w:rsidR="00000000" w:rsidDel="00000000" w:rsidP="00000000" w:rsidRDefault="00000000" w:rsidRPr="00000000" w14:paraId="00000180">
            <w:pPr>
              <w:spacing w:after="40" w:before="40" w:lineRule="auto"/>
              <w:ind w:left="80" w:firstLine="0"/>
              <w:jc w:val="center"/>
              <w:rPr>
                <w:b w:val="1"/>
                <w:sz w:val="18"/>
                <w:szCs w:val="18"/>
              </w:rPr>
            </w:pPr>
            <w:r w:rsidDel="00000000" w:rsidR="00000000" w:rsidRPr="00000000">
              <w:rPr>
                <w:b w:val="1"/>
                <w:sz w:val="18"/>
                <w:szCs w:val="18"/>
                <w:rtl w:val="0"/>
              </w:rPr>
              <w:t xml:space="preserve">(Kilogramos</w:t>
            </w:r>
          </w:p>
          <w:p w:rsidR="00000000" w:rsidDel="00000000" w:rsidP="00000000" w:rsidRDefault="00000000" w:rsidRPr="00000000" w14:paraId="00000181">
            <w:pPr>
              <w:spacing w:after="40" w:before="40" w:lineRule="auto"/>
              <w:ind w:left="80" w:firstLine="0"/>
              <w:jc w:val="center"/>
              <w:rPr>
                <w:b w:val="1"/>
                <w:sz w:val="18"/>
                <w:szCs w:val="18"/>
              </w:rPr>
            </w:pPr>
            <w:r w:rsidDel="00000000" w:rsidR="00000000" w:rsidRPr="00000000">
              <w:rPr>
                <w:b w:val="1"/>
                <w:sz w:val="18"/>
                <w:szCs w:val="18"/>
                <w:rtl w:val="0"/>
              </w:rPr>
              <w:t xml:space="preserve">Netos)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2">
            <w:pPr>
              <w:spacing w:after="40" w:before="40" w:lineRule="auto"/>
              <w:ind w:left="80" w:firstLine="0"/>
              <w:jc w:val="center"/>
              <w:rPr>
                <w:b w:val="1"/>
                <w:sz w:val="18"/>
                <w:szCs w:val="18"/>
              </w:rPr>
            </w:pPr>
            <w:r w:rsidDel="00000000" w:rsidR="00000000" w:rsidRPr="00000000">
              <w:rPr>
                <w:b w:val="1"/>
                <w:sz w:val="18"/>
                <w:szCs w:val="18"/>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pacing w:after="40" w:before="40" w:lineRule="auto"/>
              <w:ind w:left="80" w:firstLine="0"/>
              <w:jc w:val="center"/>
              <w:rPr>
                <w:b w:val="1"/>
                <w:sz w:val="18"/>
                <w:szCs w:val="18"/>
              </w:rPr>
            </w:pPr>
            <w:r w:rsidDel="00000000" w:rsidR="00000000" w:rsidRPr="00000000">
              <w:rPr>
                <w:b w:val="1"/>
                <w:sz w:val="18"/>
                <w:szCs w:val="18"/>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pacing w:after="40" w:before="40" w:lineRule="auto"/>
              <w:ind w:left="80" w:firstLine="0"/>
              <w:jc w:val="center"/>
              <w:rPr>
                <w:b w:val="1"/>
                <w:sz w:val="18"/>
                <w:szCs w:val="18"/>
              </w:rPr>
            </w:pPr>
            <w:r w:rsidDel="00000000" w:rsidR="00000000" w:rsidRPr="00000000">
              <w:rPr>
                <w:b w:val="1"/>
                <w:sz w:val="18"/>
                <w:szCs w:val="18"/>
                <w:rtl w:val="0"/>
              </w:rPr>
              <w:t xml:space="preserve">(C)</w:t>
            </w:r>
          </w:p>
        </w:tc>
      </w:tr>
      <w:tr>
        <w:trPr>
          <w:trHeight w:val="140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pacing w:after="40" w:before="40" w:lineRule="auto"/>
              <w:ind w:left="80" w:firstLine="0"/>
              <w:jc w:val="center"/>
              <w:rPr>
                <w:b w:val="1"/>
                <w:sz w:val="18"/>
                <w:szCs w:val="18"/>
              </w:rPr>
            </w:pPr>
            <w:r w:rsidDel="00000000" w:rsidR="00000000" w:rsidRPr="00000000">
              <w:rPr>
                <w:b w:val="1"/>
                <w:sz w:val="18"/>
                <w:szCs w:val="18"/>
                <w:rtl w:val="0"/>
              </w:rPr>
              <w:t xml:space="preserve">5402.44.00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pacing w:after="40" w:before="40" w:lineRule="auto"/>
              <w:ind w:left="8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9">
            <w:pPr>
              <w:spacing w:after="40" w:before="40" w:lineRule="auto"/>
              <w:ind w:left="80" w:firstLine="0"/>
              <w:jc w:val="both"/>
              <w:rPr>
                <w:sz w:val="18"/>
                <w:szCs w:val="18"/>
              </w:rPr>
            </w:pPr>
            <w:r w:rsidDel="00000000" w:rsidR="00000000" w:rsidRPr="00000000">
              <w:rPr>
                <w:sz w:val="18"/>
                <w:szCs w:val="18"/>
                <w:rtl w:val="0"/>
              </w:rPr>
              <w:t xml:space="preserve">1. Elastómero 210 Clear.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A">
            <w:pPr>
              <w:spacing w:after="40" w:before="40" w:lineRule="auto"/>
              <w:ind w:left="80" w:firstLine="0"/>
              <w:jc w:val="center"/>
              <w:rPr>
                <w:sz w:val="18"/>
                <w:szCs w:val="18"/>
              </w:rPr>
            </w:pPr>
            <w:r w:rsidDel="00000000" w:rsidR="00000000" w:rsidRPr="00000000">
              <w:rPr>
                <w:sz w:val="18"/>
                <w:szCs w:val="18"/>
                <w:rtl w:val="0"/>
              </w:rPr>
              <w:t xml:space="preserve">337.5</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pacing w:after="40" w:before="40" w:lineRule="auto"/>
              <w:ind w:left="80" w:firstLine="0"/>
              <w:jc w:val="both"/>
              <w:rPr>
                <w:sz w:val="18"/>
                <w:szCs w:val="18"/>
              </w:rPr>
            </w:pPr>
            <w:r w:rsidDel="00000000" w:rsidR="00000000" w:rsidRPr="00000000">
              <w:rPr>
                <w:sz w:val="18"/>
                <w:szCs w:val="18"/>
                <w:rtl w:val="0"/>
              </w:rPr>
              <w:t xml:space="preserve">2. Elastano clear 470.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pacing w:after="40" w:before="40" w:lineRule="auto"/>
              <w:ind w:left="80" w:firstLine="0"/>
              <w:jc w:val="center"/>
              <w:rPr>
                <w:sz w:val="18"/>
                <w:szCs w:val="18"/>
              </w:rPr>
            </w:pPr>
            <w:r w:rsidDel="00000000" w:rsidR="00000000" w:rsidRPr="00000000">
              <w:rPr>
                <w:sz w:val="18"/>
                <w:szCs w:val="18"/>
                <w:rtl w:val="0"/>
              </w:rPr>
              <w:t xml:space="preserve">73.43</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F">
            <w:pPr>
              <w:spacing w:after="40" w:before="40" w:lineRule="auto"/>
              <w:ind w:left="8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pacing w:after="40" w:before="40" w:lineRule="auto"/>
              <w:ind w:left="80" w:firstLine="0"/>
              <w:jc w:val="center"/>
              <w:rPr>
                <w:b w:val="1"/>
                <w:sz w:val="18"/>
                <w:szCs w:val="18"/>
              </w:rPr>
            </w:pPr>
            <w:r w:rsidDel="00000000" w:rsidR="00000000" w:rsidRPr="00000000">
              <w:rPr>
                <w:b w:val="1"/>
                <w:sz w:val="18"/>
                <w:szCs w:val="18"/>
                <w:rtl w:val="0"/>
              </w:rPr>
              <w:t xml:space="preserve">410.93</w:t>
            </w:r>
          </w:p>
        </w:tc>
      </w:tr>
      <w:tr>
        <w:trPr>
          <w:trHeight w:val="140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1">
            <w:pPr>
              <w:spacing w:after="40" w:before="40" w:lineRule="auto"/>
              <w:ind w:left="80" w:firstLine="0"/>
              <w:jc w:val="center"/>
              <w:rPr>
                <w:b w:val="1"/>
                <w:sz w:val="18"/>
                <w:szCs w:val="18"/>
              </w:rPr>
            </w:pPr>
            <w:r w:rsidDel="00000000" w:rsidR="00000000" w:rsidRPr="00000000">
              <w:rPr>
                <w:b w:val="1"/>
                <w:sz w:val="18"/>
                <w:szCs w:val="18"/>
                <w:rtl w:val="0"/>
              </w:rPr>
              <w:t xml:space="preserve">5402.44.00.10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2">
            <w:pPr>
              <w:spacing w:after="40" w:before="40" w:lineRule="auto"/>
              <w:ind w:left="8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5">
            <w:pPr>
              <w:spacing w:after="40" w:before="40" w:lineRule="auto"/>
              <w:ind w:left="80" w:firstLine="0"/>
              <w:jc w:val="both"/>
              <w:rPr>
                <w:sz w:val="18"/>
                <w:szCs w:val="18"/>
              </w:rPr>
            </w:pPr>
            <w:r w:rsidDel="00000000" w:rsidR="00000000" w:rsidRPr="00000000">
              <w:rPr>
                <w:sz w:val="18"/>
                <w:szCs w:val="18"/>
                <w:rtl w:val="0"/>
              </w:rPr>
              <w:t xml:space="preserve">1. 280 Elastómero Clear 308 Dx, 1 cabo, elastómero clear, redondo.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pacing w:after="40" w:before="40" w:lineRule="auto"/>
              <w:ind w:left="80" w:firstLine="0"/>
              <w:jc w:val="center"/>
              <w:rPr>
                <w:sz w:val="18"/>
                <w:szCs w:val="18"/>
              </w:rPr>
            </w:pPr>
            <w:r w:rsidDel="00000000" w:rsidR="00000000" w:rsidRPr="00000000">
              <w:rPr>
                <w:sz w:val="18"/>
                <w:szCs w:val="18"/>
                <w:rtl w:val="0"/>
              </w:rPr>
              <w:t xml:space="preserve">50.62</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8">
            <w:pPr>
              <w:spacing w:after="100" w:lineRule="auto"/>
              <w:ind w:left="8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9">
            <w:pPr>
              <w:spacing w:after="100" w:lineRule="auto"/>
              <w:ind w:left="80" w:firstLine="0"/>
              <w:jc w:val="center"/>
              <w:rPr>
                <w:b w:val="1"/>
                <w:sz w:val="18"/>
                <w:szCs w:val="18"/>
              </w:rPr>
            </w:pPr>
            <w:r w:rsidDel="00000000" w:rsidR="00000000" w:rsidRPr="00000000">
              <w:rPr>
                <w:b w:val="1"/>
                <w:sz w:val="18"/>
                <w:szCs w:val="18"/>
                <w:rtl w:val="0"/>
              </w:rPr>
              <w:t xml:space="preserve">50.62</w:t>
            </w:r>
          </w:p>
        </w:tc>
      </w:tr>
    </w:tbl>
    <w:p w:rsidR="00000000" w:rsidDel="00000000" w:rsidP="00000000" w:rsidRDefault="00000000" w:rsidRPr="00000000" w14:paraId="0000019A">
      <w:pPr>
        <w:rPr>
          <w:rFonts w:ascii="Verdana" w:cs="Verdana" w:eastAsia="Verdana" w:hAnsi="Verdana"/>
          <w:sz w:val="20"/>
          <w:szCs w:val="20"/>
        </w:rPr>
      </w:pPr>
      <w:r w:rsidDel="00000000" w:rsidR="00000000" w:rsidRPr="00000000">
        <w:rPr>
          <w:rtl w:val="0"/>
        </w:rPr>
      </w:r>
    </w:p>
    <w:tbl>
      <w:tblPr>
        <w:tblStyle w:val="Table19"/>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6540540540541"/>
        <w:gridCol w:w="8454.032432432434"/>
        <w:gridCol w:w="151.31351351351353"/>
        <w:tblGridChange w:id="0">
          <w:tblGrid>
            <w:gridCol w:w="424.6540540540541"/>
            <w:gridCol w:w="8454.032432432434"/>
            <w:gridCol w:w="151.31351351351353"/>
          </w:tblGrid>
        </w:tblGridChange>
      </w:tblGrid>
      <w:tr>
        <w:trPr>
          <w:trHeight w:val="183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B">
            <w:pPr>
              <w:spacing w:after="100" w:lineRule="auto"/>
              <w:ind w:left="80" w:firstLine="0"/>
              <w:jc w:val="center"/>
              <w:rPr>
                <w:b w:val="1"/>
                <w:sz w:val="18"/>
                <w:szCs w:val="18"/>
              </w:rPr>
            </w:pPr>
            <w:r w:rsidDel="00000000" w:rsidR="00000000" w:rsidRPr="00000000">
              <w:rPr>
                <w:b w:val="1"/>
                <w:sz w:val="18"/>
                <w:szCs w:val="18"/>
                <w:rtl w:val="0"/>
              </w:rPr>
              <w:t xml:space="preserve">5402.45.00.00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C">
            <w:pPr>
              <w:spacing w:after="100" w:lineRule="auto"/>
              <w:ind w:left="80" w:firstLine="0"/>
              <w:jc w:val="both"/>
              <w:rPr>
                <w:b w:val="1"/>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D">
            <w:pPr>
              <w:spacing w:after="100" w:lineRule="auto"/>
              <w:ind w:left="80" w:firstLine="0"/>
              <w:jc w:val="center"/>
              <w:rPr>
                <w:sz w:val="18"/>
                <w:szCs w:val="18"/>
              </w:rPr>
            </w:pPr>
            <w:r w:rsidDel="00000000" w:rsidR="00000000" w:rsidRPr="00000000">
              <w:rPr>
                <w:sz w:val="18"/>
                <w:szCs w:val="18"/>
                <w:rtl w:val="0"/>
              </w:rPr>
              <w:t xml:space="preserve"> </w:t>
            </w:r>
          </w:p>
        </w:tc>
      </w:tr>
      <w:tr>
        <w:trPr>
          <w:trHeight w:val="11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pacing w:after="100" w:lineRule="auto"/>
              <w:ind w:left="80" w:firstLine="0"/>
              <w:jc w:val="both"/>
              <w:rPr>
                <w:sz w:val="18"/>
                <w:szCs w:val="18"/>
              </w:rPr>
            </w:pPr>
            <w:r w:rsidDel="00000000" w:rsidR="00000000" w:rsidRPr="00000000">
              <w:rPr>
                <w:sz w:val="18"/>
                <w:szCs w:val="18"/>
                <w:rtl w:val="0"/>
              </w:rPr>
              <w:t xml:space="preserve">1. 100% nailon trilobal bright 100D/24F/TBR, 100 Dx, 24 filamentos, 1 cabo, rígido BTE, crudo, trilobal, crudo, rígido, compactado.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0">
            <w:pPr>
              <w:spacing w:after="100" w:lineRule="auto"/>
              <w:ind w:left="80" w:firstLine="0"/>
              <w:jc w:val="center"/>
              <w:rPr>
                <w:sz w:val="18"/>
                <w:szCs w:val="18"/>
              </w:rPr>
            </w:pPr>
            <w:r w:rsidDel="00000000" w:rsidR="00000000" w:rsidRPr="00000000">
              <w:rPr>
                <w:sz w:val="18"/>
                <w:szCs w:val="18"/>
                <w:rtl w:val="0"/>
              </w:rPr>
              <w:t xml:space="preserve">500</w:t>
            </w:r>
          </w:p>
        </w:tc>
      </w:tr>
      <w:tr>
        <w:trPr>
          <w:trHeight w:val="59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2">
            <w:pPr>
              <w:spacing w:after="100" w:lineRule="auto"/>
              <w:ind w:left="80" w:firstLine="0"/>
              <w:jc w:val="right"/>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3">
            <w:pPr>
              <w:spacing w:after="100" w:lineRule="auto"/>
              <w:ind w:left="80" w:firstLine="0"/>
              <w:jc w:val="center"/>
              <w:rPr>
                <w:b w:val="1"/>
                <w:sz w:val="18"/>
                <w:szCs w:val="18"/>
              </w:rPr>
            </w:pPr>
            <w:r w:rsidDel="00000000" w:rsidR="00000000" w:rsidRPr="00000000">
              <w:rPr>
                <w:b w:val="1"/>
                <w:sz w:val="18"/>
                <w:szCs w:val="18"/>
                <w:rtl w:val="0"/>
              </w:rPr>
              <w:t xml:space="preserve">500</w:t>
            </w:r>
          </w:p>
        </w:tc>
      </w:tr>
    </w:tbl>
    <w:p w:rsidR="00000000" w:rsidDel="00000000" w:rsidP="00000000" w:rsidRDefault="00000000" w:rsidRPr="00000000" w14:paraId="000001A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antes descritos en los párrafos 1, 2, 3, 4, y 5 de esta Decisión quedan sujetos a los mecanismos de verificación y certificación del Capítulo VII del Tratado.</w:t>
      </w:r>
    </w:p>
    <w:p w:rsidR="00000000" w:rsidDel="00000000" w:rsidP="00000000" w:rsidRDefault="00000000" w:rsidRPr="00000000" w14:paraId="000001A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República de Colombia se podrán utilizar los materiales que se describen en esta Decisión, producidos u obtenidos fuera de la zona de libre comercio, en la cantidad máxima señalada en la columna C de las Tablas I, II, III, IV, y V de esta Decisión.</w:t>
      </w:r>
    </w:p>
    <w:p w:rsidR="00000000" w:rsidDel="00000000" w:rsidP="00000000" w:rsidRDefault="00000000" w:rsidRPr="00000000" w14:paraId="000001A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competente de la República de Colombia deberá asegurar que el certificado de origen, llenado y firmado por el exportador, indique en el campo de observaciones la siguiente frase: "el bien cumple con lo establecido en la Decisión No. </w:t>
      </w:r>
      <w:r w:rsidDel="00000000" w:rsidR="00000000" w:rsidRPr="00000000">
        <w:rPr>
          <w:color w:val="2f2f2f"/>
          <w:sz w:val="18"/>
          <w:szCs w:val="18"/>
          <w:u w:val="single"/>
          <w:rtl w:val="0"/>
        </w:rPr>
        <w:t xml:space="preserve">103 </w:t>
      </w:r>
      <w:r w:rsidDel="00000000" w:rsidR="00000000" w:rsidRPr="00000000">
        <w:rPr>
          <w:color w:val="2f2f2f"/>
          <w:sz w:val="18"/>
          <w:szCs w:val="18"/>
          <w:rtl w:val="0"/>
        </w:rPr>
        <w:t xml:space="preserve">de la Comisión Administradora del Tratado y utilizó </w:t>
      </w:r>
      <w:r w:rsidDel="00000000" w:rsidR="00000000" w:rsidRPr="00000000">
        <w:rPr>
          <w:color w:val="2f2f2f"/>
          <w:sz w:val="18"/>
          <w:szCs w:val="18"/>
          <w:u w:val="single"/>
          <w:rtl w:val="0"/>
        </w:rPr>
        <w:t xml:space="preserve">(monto(s))</w:t>
      </w:r>
      <w:r w:rsidDel="00000000" w:rsidR="00000000" w:rsidRPr="00000000">
        <w:rPr>
          <w:color w:val="2f2f2f"/>
          <w:sz w:val="18"/>
          <w:szCs w:val="18"/>
          <w:rtl w:val="0"/>
        </w:rPr>
        <w:t xml:space="preserve"> kgs. de la dispensa otorgada a </w:t>
      </w:r>
      <w:r w:rsidDel="00000000" w:rsidR="00000000" w:rsidRPr="00000000">
        <w:rPr>
          <w:color w:val="2f2f2f"/>
          <w:sz w:val="18"/>
          <w:szCs w:val="18"/>
          <w:u w:val="single"/>
          <w:rtl w:val="0"/>
        </w:rPr>
        <w:t xml:space="preserve">(nombre del (de los) material(es) utilizado(s)),</w:t>
      </w:r>
      <w:r w:rsidDel="00000000" w:rsidR="00000000" w:rsidRPr="00000000">
        <w:rPr>
          <w:color w:val="2f2f2f"/>
          <w:sz w:val="18"/>
          <w:szCs w:val="18"/>
          <w:rtl w:val="0"/>
        </w:rPr>
        <w:t xml:space="preserve"> clasificado(s) en la fracción (fracciones) arancelaria(s) _______."</w:t>
      </w:r>
    </w:p>
    <w:p w:rsidR="00000000" w:rsidDel="00000000" w:rsidP="00000000" w:rsidRDefault="00000000" w:rsidRPr="00000000" w14:paraId="000001A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productos que se beneficien de la dispensa establecida en la presente Decisión, el certificado de origen deberá amparar sólo productos clasificados en una misma subpartida (a nivel de 6 dígitos). Por ello, si un exportador envía productos clasificados en diferentes subpartidas, éste deberá llenar un certificado para cada una de ellas.</w:t>
      </w:r>
    </w:p>
    <w:p w:rsidR="00000000" w:rsidDel="00000000" w:rsidP="00000000" w:rsidRDefault="00000000" w:rsidRPr="00000000" w14:paraId="000001A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000000" w:rsidDel="00000000" w:rsidP="00000000" w:rsidRDefault="00000000" w:rsidRPr="00000000" w14:paraId="000001A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solicitud de prórroga o aumento a los montos determinados para los materiales descritos en las Tablas I, II, III, IV y V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000000" w:rsidDel="00000000" w:rsidP="00000000" w:rsidRDefault="00000000" w:rsidRPr="00000000" w14:paraId="000001A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día siguiente de su publicación en el Diario Oficial de la Federación.</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conformidad con los numerales 1, 2, 3, 4 y 5 de la Decisión No. 103 de la Comisión Administradora del Tratado de Libre Comercio entre los Estados Unidos Mexicanos y la República de Colombia, adoptada el 28 de febrero de 2020, las dispensas temporales a que se refieren dichos párrafos entrarán en vigor a partir del 3 de abril de 2020 y concluirán su vigencia el 2 de abril de 2021.</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20 de marzo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AF">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