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270" w:rsidRPr="00841D9A" w:rsidRDefault="002C2270" w:rsidP="002C2270">
      <w:pPr>
        <w:jc w:val="center"/>
        <w:rPr>
          <w:rFonts w:ascii="Verdana" w:eastAsia="Verdana" w:hAnsi="Verdana" w:cs="Verdana"/>
          <w:b/>
          <w:color w:val="0000FF"/>
          <w:sz w:val="24"/>
          <w:szCs w:val="24"/>
        </w:rPr>
      </w:pPr>
      <w:r w:rsidRPr="002C2270">
        <w:rPr>
          <w:rFonts w:ascii="Verdana" w:eastAsia="Verdana" w:hAnsi="Verdana" w:cs="Verdana"/>
          <w:b/>
          <w:color w:val="0000FF"/>
          <w:sz w:val="24"/>
          <w:szCs w:val="24"/>
        </w:rPr>
        <w:t xml:space="preserve">DECLARACIÓN de protección de la Denominación de Origen Lacas de </w:t>
      </w:r>
      <w:proofErr w:type="spellStart"/>
      <w:r w:rsidRPr="002C2270">
        <w:rPr>
          <w:rFonts w:ascii="Verdana" w:eastAsia="Verdana" w:hAnsi="Verdana" w:cs="Verdana"/>
          <w:b/>
          <w:color w:val="0000FF"/>
          <w:sz w:val="24"/>
          <w:szCs w:val="24"/>
        </w:rPr>
        <w:t>Olinalá</w:t>
      </w:r>
      <w:proofErr w:type="spellEnd"/>
      <w:r w:rsidRPr="002C2270">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 de jul</w:t>
      </w:r>
      <w:r w:rsidRPr="00841D9A">
        <w:rPr>
          <w:rFonts w:ascii="Verdana" w:eastAsia="Verdana" w:hAnsi="Verdana" w:cs="Verdana"/>
          <w:b/>
          <w:color w:val="0000FF"/>
          <w:sz w:val="24"/>
          <w:szCs w:val="24"/>
        </w:rPr>
        <w:t>io de 2022)</w:t>
      </w:r>
      <w:bookmarkEnd w:id="0"/>
    </w:p>
    <w:p w:rsidR="006C6DD1" w:rsidRDefault="002C2270" w:rsidP="002C2270">
      <w:pPr>
        <w:jc w:val="both"/>
        <w:rPr>
          <w:rFonts w:ascii="Arial" w:hAnsi="Arial" w:cs="Arial"/>
          <w:b/>
          <w:sz w:val="18"/>
        </w:rPr>
      </w:pPr>
      <w:r w:rsidRPr="002C2270">
        <w:rPr>
          <w:rFonts w:ascii="Arial" w:hAnsi="Arial" w:cs="Arial"/>
          <w:b/>
          <w:sz w:val="18"/>
        </w:rPr>
        <w:t>Al margen un sello con el Escudo Nacional, que dice: Estados Unidos Mexicanos.- ECONOMÍA.- Secretaría de Economía.- Instituto Mexicano de la Propiedad Industrial.- Dirección Divisional de Marcas.</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Con fundamento en los artículos 1, 2 fracción I, 5 fracción I, 6, 8, 9, 264, 266, 267, 268, 269 y 288 de la </w:t>
      </w:r>
      <w:r w:rsidRPr="002C2270">
        <w:rPr>
          <w:rFonts w:ascii="Arial" w:eastAsia="Times New Roman" w:hAnsi="Arial" w:cs="Arial"/>
          <w:i/>
          <w:iCs/>
          <w:color w:val="2F2F2F"/>
          <w:sz w:val="18"/>
          <w:szCs w:val="18"/>
          <w:lang w:eastAsia="es-MX"/>
        </w:rPr>
        <w:t>Ley Federal de Protección a la Propiedad Industrial</w:t>
      </w:r>
      <w:r w:rsidRPr="002C2270">
        <w:rPr>
          <w:rFonts w:ascii="Arial" w:eastAsia="Times New Roman" w:hAnsi="Arial" w:cs="Arial"/>
          <w:color w:val="2F2F2F"/>
          <w:sz w:val="18"/>
          <w:szCs w:val="18"/>
          <w:lang w:eastAsia="es-MX"/>
        </w:rPr>
        <w:t>, en cumplimiento a lo ordenado en el Resolutivo V del oficio número </w:t>
      </w:r>
      <w:r w:rsidRPr="002C2270">
        <w:rPr>
          <w:rFonts w:ascii="Arial" w:eastAsia="Times New Roman" w:hAnsi="Arial" w:cs="Arial"/>
          <w:b/>
          <w:bCs/>
          <w:color w:val="2F2F2F"/>
          <w:sz w:val="18"/>
          <w:szCs w:val="18"/>
          <w:lang w:eastAsia="es-MX"/>
        </w:rPr>
        <w:t>10265.330.2.0.160.2022 </w:t>
      </w:r>
      <w:r w:rsidRPr="002C2270">
        <w:rPr>
          <w:rFonts w:ascii="Arial" w:eastAsia="Times New Roman" w:hAnsi="Arial" w:cs="Arial"/>
          <w:color w:val="2F2F2F"/>
          <w:sz w:val="18"/>
          <w:szCs w:val="18"/>
          <w:lang w:eastAsia="es-MX"/>
        </w:rPr>
        <w:t>de fecha 17 de junio de 2022 mediante el cual se resolvió otorgar la protección a la Denominación de Origen "</w:t>
      </w:r>
      <w:r w:rsidRPr="002C2270">
        <w:rPr>
          <w:rFonts w:ascii="Arial" w:eastAsia="Times New Roman" w:hAnsi="Arial" w:cs="Arial"/>
          <w:b/>
          <w:bCs/>
          <w:color w:val="2F2F2F"/>
          <w:sz w:val="18"/>
          <w:szCs w:val="18"/>
          <w:lang w:eastAsia="es-MX"/>
        </w:rPr>
        <w:t xml:space="preserve">Lacas de </w:t>
      </w:r>
      <w:proofErr w:type="spellStart"/>
      <w:r w:rsidRPr="002C2270">
        <w:rPr>
          <w:rFonts w:ascii="Arial" w:eastAsia="Times New Roman" w:hAnsi="Arial" w:cs="Arial"/>
          <w:b/>
          <w:bCs/>
          <w:color w:val="2F2F2F"/>
          <w:sz w:val="18"/>
          <w:szCs w:val="18"/>
          <w:lang w:eastAsia="es-MX"/>
        </w:rPr>
        <w:t>Olinalá</w:t>
      </w:r>
      <w:proofErr w:type="spellEnd"/>
      <w:r w:rsidRPr="002C2270">
        <w:rPr>
          <w:rFonts w:ascii="Arial" w:eastAsia="Times New Roman" w:hAnsi="Arial" w:cs="Arial"/>
          <w:color w:val="2F2F2F"/>
          <w:sz w:val="18"/>
          <w:szCs w:val="18"/>
          <w:lang w:eastAsia="es-MX"/>
        </w:rPr>
        <w:t>", con base en los antecedentes y consideraciones vertidas en dicha resolución, en donde todas y cada una de las constancias presentadas en el expediente integrado para tal efecto, fueron desahogadas y valoradas, conforme y en estricto apego a lo establecido en la </w:t>
      </w:r>
      <w:r w:rsidRPr="002C2270">
        <w:rPr>
          <w:rFonts w:ascii="Arial" w:eastAsia="Times New Roman" w:hAnsi="Arial" w:cs="Arial"/>
          <w:i/>
          <w:iCs/>
          <w:color w:val="2F2F2F"/>
          <w:sz w:val="18"/>
          <w:szCs w:val="18"/>
          <w:lang w:eastAsia="es-MX"/>
        </w:rPr>
        <w:t>Ley</w:t>
      </w:r>
      <w:r w:rsidRPr="002C2270">
        <w:rPr>
          <w:rFonts w:ascii="Arial" w:eastAsia="Times New Roman" w:hAnsi="Arial" w:cs="Arial"/>
          <w:color w:val="2F2F2F"/>
          <w:sz w:val="18"/>
          <w:szCs w:val="18"/>
          <w:lang w:eastAsia="es-MX"/>
        </w:rPr>
        <w:t> antes citada, se publica la:</w:t>
      </w:r>
    </w:p>
    <w:p w:rsidR="002C2270" w:rsidRPr="002C2270" w:rsidRDefault="002C2270" w:rsidP="002C227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2270">
        <w:rPr>
          <w:rFonts w:ascii="Times" w:eastAsia="Times New Roman" w:hAnsi="Times" w:cs="Times New Roman"/>
          <w:b/>
          <w:bCs/>
          <w:color w:val="2F2F2F"/>
          <w:sz w:val="18"/>
          <w:szCs w:val="18"/>
          <w:lang w:eastAsia="es-MX"/>
        </w:rPr>
        <w:t>DECLARACIÓN DE PROTECCIÓN DE LA DENOMINACIÓN DE ORIGEN "LACAS DE OLINALÁ"</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PRIMERO.-</w:t>
      </w:r>
      <w:r w:rsidRPr="002C2270">
        <w:rPr>
          <w:rFonts w:ascii="Arial" w:eastAsia="Times New Roman" w:hAnsi="Arial" w:cs="Arial"/>
          <w:color w:val="2F2F2F"/>
          <w:sz w:val="18"/>
          <w:szCs w:val="18"/>
          <w:lang w:eastAsia="es-MX"/>
        </w:rPr>
        <w:t> Se declara la protección a la Denominación de Origen </w:t>
      </w:r>
      <w:r w:rsidRPr="002C2270">
        <w:rPr>
          <w:rFonts w:ascii="Arial" w:eastAsia="Times New Roman" w:hAnsi="Arial" w:cs="Arial"/>
          <w:b/>
          <w:bCs/>
          <w:color w:val="2F2F2F"/>
          <w:sz w:val="18"/>
          <w:szCs w:val="18"/>
          <w:lang w:eastAsia="es-MX"/>
        </w:rPr>
        <w:t xml:space="preserve">"Lacas de </w:t>
      </w:r>
      <w:proofErr w:type="spellStart"/>
      <w:r w:rsidRPr="002C2270">
        <w:rPr>
          <w:rFonts w:ascii="Arial" w:eastAsia="Times New Roman" w:hAnsi="Arial" w:cs="Arial"/>
          <w:b/>
          <w:bCs/>
          <w:color w:val="2F2F2F"/>
          <w:sz w:val="18"/>
          <w:szCs w:val="18"/>
          <w:lang w:eastAsia="es-MX"/>
        </w:rPr>
        <w:t>Olinalá</w:t>
      </w:r>
      <w:proofErr w:type="spellEnd"/>
      <w:r w:rsidRPr="002C2270">
        <w:rPr>
          <w:rFonts w:ascii="Arial" w:eastAsia="Times New Roman" w:hAnsi="Arial" w:cs="Arial"/>
          <w:b/>
          <w:bCs/>
          <w:color w:val="2F2F2F"/>
          <w:sz w:val="18"/>
          <w:szCs w:val="18"/>
          <w:lang w:eastAsia="es-MX"/>
        </w:rPr>
        <w:t>"</w:t>
      </w:r>
      <w:r w:rsidRPr="002C2270">
        <w:rPr>
          <w:rFonts w:ascii="Arial" w:eastAsia="Times New Roman" w:hAnsi="Arial" w:cs="Arial"/>
          <w:color w:val="2F2F2F"/>
          <w:sz w:val="18"/>
          <w:szCs w:val="18"/>
          <w:lang w:eastAsia="es-MX"/>
        </w:rPr>
        <w:t> y, atendiendo a lo dispuesto en el artículo 288 de la </w:t>
      </w:r>
      <w:r w:rsidRPr="002C2270">
        <w:rPr>
          <w:rFonts w:ascii="Arial" w:eastAsia="Times New Roman" w:hAnsi="Arial" w:cs="Arial"/>
          <w:i/>
          <w:iCs/>
          <w:color w:val="2F2F2F"/>
          <w:sz w:val="18"/>
          <w:szCs w:val="18"/>
          <w:lang w:eastAsia="es-MX"/>
        </w:rPr>
        <w:t>Ley Federal de Protección a la Propiedad Industrial</w:t>
      </w:r>
      <w:r w:rsidRPr="002C2270">
        <w:rPr>
          <w:rFonts w:ascii="Arial" w:eastAsia="Times New Roman" w:hAnsi="Arial" w:cs="Arial"/>
          <w:color w:val="2F2F2F"/>
          <w:sz w:val="18"/>
          <w:szCs w:val="18"/>
          <w:lang w:eastAsia="es-MX"/>
        </w:rPr>
        <w:t>, se determinan en definitiva sus elementos como Denominación de Origen Protegida, detallándolos en los siguientes términos:</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I.- La descripción del producto o los productos protegidos, incluyendo sus características, componentes, forma de extracción, procesos de producción o elaboración, envase, empaque o embalaje y comercialización.</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La denominación identifica la laca o maque mexicano como una técnica artesanal de origen prehispánico consistente en la aplicación de una mezcla de tierras dolomíticas, grasa animal y aceites vegetales, que se extiende (preferentemente) con la palma de la mano en capas uniformes superpuestas sobre la superficie del objeto a recubrir; sean estos guajes, jícaras, bateas u objetos de madera elaborados en el municipio de </w:t>
      </w:r>
      <w:proofErr w:type="spellStart"/>
      <w:r w:rsidRPr="002C2270">
        <w:rPr>
          <w:rFonts w:ascii="Arial" w:eastAsia="Times New Roman" w:hAnsi="Arial" w:cs="Arial"/>
          <w:color w:val="2F2F2F"/>
          <w:sz w:val="18"/>
          <w:szCs w:val="18"/>
          <w:lang w:eastAsia="es-MX"/>
        </w:rPr>
        <w:t>Olinalá</w:t>
      </w:r>
      <w:proofErr w:type="spellEnd"/>
      <w:r w:rsidRPr="002C2270">
        <w:rPr>
          <w:rFonts w:ascii="Arial" w:eastAsia="Times New Roman" w:hAnsi="Arial" w:cs="Arial"/>
          <w:color w:val="2F2F2F"/>
          <w:sz w:val="18"/>
          <w:szCs w:val="18"/>
          <w:lang w:eastAsia="es-MX"/>
        </w:rPr>
        <w:t xml:space="preserve"> del Estado de Guerrero.</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La manufactura de las </w:t>
      </w:r>
      <w:r w:rsidRPr="002C2270">
        <w:rPr>
          <w:rFonts w:ascii="Arial" w:eastAsia="Times New Roman" w:hAnsi="Arial" w:cs="Arial"/>
          <w:b/>
          <w:bCs/>
          <w:color w:val="2F2F2F"/>
          <w:sz w:val="18"/>
          <w:szCs w:val="18"/>
          <w:lang w:eastAsia="es-MX"/>
        </w:rPr>
        <w:t xml:space="preserve">"Lacas de </w:t>
      </w:r>
      <w:proofErr w:type="spellStart"/>
      <w:r w:rsidRPr="002C2270">
        <w:rPr>
          <w:rFonts w:ascii="Arial" w:eastAsia="Times New Roman" w:hAnsi="Arial" w:cs="Arial"/>
          <w:b/>
          <w:bCs/>
          <w:color w:val="2F2F2F"/>
          <w:sz w:val="18"/>
          <w:szCs w:val="18"/>
          <w:lang w:eastAsia="es-MX"/>
        </w:rPr>
        <w:t>Olinalá</w:t>
      </w:r>
      <w:proofErr w:type="spellEnd"/>
      <w:r w:rsidRPr="002C2270">
        <w:rPr>
          <w:rFonts w:ascii="Arial" w:eastAsia="Times New Roman" w:hAnsi="Arial" w:cs="Arial"/>
          <w:b/>
          <w:bCs/>
          <w:color w:val="2F2F2F"/>
          <w:sz w:val="18"/>
          <w:szCs w:val="18"/>
          <w:lang w:eastAsia="es-MX"/>
        </w:rPr>
        <w:t>" </w:t>
      </w:r>
      <w:proofErr w:type="gramStart"/>
      <w:r w:rsidRPr="002C2270">
        <w:rPr>
          <w:rFonts w:ascii="Arial" w:eastAsia="Times New Roman" w:hAnsi="Arial" w:cs="Arial"/>
          <w:color w:val="2F2F2F"/>
          <w:sz w:val="18"/>
          <w:szCs w:val="18"/>
          <w:lang w:eastAsia="es-MX"/>
        </w:rPr>
        <w:t>presentan</w:t>
      </w:r>
      <w:proofErr w:type="gramEnd"/>
      <w:r w:rsidRPr="002C2270">
        <w:rPr>
          <w:rFonts w:ascii="Arial" w:eastAsia="Times New Roman" w:hAnsi="Arial" w:cs="Arial"/>
          <w:color w:val="2F2F2F"/>
          <w:sz w:val="18"/>
          <w:szCs w:val="18"/>
          <w:lang w:eastAsia="es-MX"/>
        </w:rPr>
        <w:t xml:space="preserve"> una serie de características particulares que la hacen únicas y las distinguen de productos similares.</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2C2270">
        <w:rPr>
          <w:rFonts w:ascii="Arial" w:eastAsia="Times New Roman" w:hAnsi="Arial" w:cs="Arial"/>
          <w:b/>
          <w:bCs/>
          <w:color w:val="2F2F2F"/>
          <w:sz w:val="18"/>
          <w:szCs w:val="18"/>
          <w:lang w:eastAsia="es-MX"/>
        </w:rPr>
        <w:t>Olinalá</w:t>
      </w:r>
      <w:proofErr w:type="spellEnd"/>
      <w:r w:rsidRPr="002C2270">
        <w:rPr>
          <w:rFonts w:ascii="Arial" w:eastAsia="Times New Roman" w:hAnsi="Arial" w:cs="Arial"/>
          <w:b/>
          <w:bCs/>
          <w:color w:val="2F2F2F"/>
          <w:sz w:val="18"/>
          <w:szCs w:val="18"/>
          <w:lang w:eastAsia="es-MX"/>
        </w:rPr>
        <w:t xml:space="preserve"> cabecera municipal-</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Es importante precisar que en la cabecera municipal tienen una forma particular de nombrar al trabajo de la laca, y también a la primera capa de la laca (sisa) que sirve de fondo del objeto. En el primer caso la llaman "obra" y en el segundo "barniz". Asimismo, dependiendo de los materiales utilizados y de los procesos técnicos las obras se clasifican en "obra fina" u "obra corriente". En la "obra fina" se emplean un mayor número de materiales originales y se procura mantener los procesos tradicionales. En la "obra corriente", se sustituyen alguno o todos los materiales naturales por otros de tipo industrial afectando la calidad del objeto.</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Materias primas</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Componentes vegetales</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Jícaras y Bules</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 xml:space="preserve">En </w:t>
      </w:r>
      <w:proofErr w:type="spellStart"/>
      <w:r w:rsidRPr="002C2270">
        <w:rPr>
          <w:rFonts w:ascii="Arial" w:eastAsia="Times New Roman" w:hAnsi="Arial" w:cs="Arial"/>
          <w:color w:val="2F2F2F"/>
          <w:sz w:val="18"/>
          <w:szCs w:val="18"/>
          <w:lang w:eastAsia="es-MX"/>
        </w:rPr>
        <w:t>Olinalá</w:t>
      </w:r>
      <w:proofErr w:type="spellEnd"/>
      <w:r w:rsidRPr="002C2270">
        <w:rPr>
          <w:rFonts w:ascii="Arial" w:eastAsia="Times New Roman" w:hAnsi="Arial" w:cs="Arial"/>
          <w:color w:val="2F2F2F"/>
          <w:sz w:val="18"/>
          <w:szCs w:val="18"/>
          <w:lang w:eastAsia="es-MX"/>
        </w:rPr>
        <w:t xml:space="preserve"> utilizan, aunque en menor medida, la jícara (fruto de </w:t>
      </w:r>
      <w:proofErr w:type="spellStart"/>
      <w:r w:rsidRPr="002C2270">
        <w:rPr>
          <w:rFonts w:ascii="Arial" w:eastAsia="Times New Roman" w:hAnsi="Arial" w:cs="Arial"/>
          <w:color w:val="2F2F2F"/>
          <w:sz w:val="18"/>
          <w:szCs w:val="18"/>
          <w:lang w:eastAsia="es-MX"/>
        </w:rPr>
        <w:t>Crescentia</w:t>
      </w:r>
      <w:proofErr w:type="spellEnd"/>
      <w:r w:rsidRPr="002C2270">
        <w:rPr>
          <w:rFonts w:ascii="Arial" w:eastAsia="Times New Roman" w:hAnsi="Arial" w:cs="Arial"/>
          <w:color w:val="2F2F2F"/>
          <w:sz w:val="18"/>
          <w:szCs w:val="18"/>
          <w:lang w:eastAsia="es-MX"/>
        </w:rPr>
        <w:t xml:space="preserve"> </w:t>
      </w:r>
      <w:proofErr w:type="spellStart"/>
      <w:r w:rsidRPr="002C2270">
        <w:rPr>
          <w:rFonts w:ascii="Arial" w:eastAsia="Times New Roman" w:hAnsi="Arial" w:cs="Arial"/>
          <w:color w:val="2F2F2F"/>
          <w:sz w:val="18"/>
          <w:szCs w:val="18"/>
          <w:lang w:eastAsia="es-MX"/>
        </w:rPr>
        <w:t>cujete</w:t>
      </w:r>
      <w:proofErr w:type="spellEnd"/>
      <w:r w:rsidRPr="002C2270">
        <w:rPr>
          <w:rFonts w:ascii="Arial" w:eastAsia="Times New Roman" w:hAnsi="Arial" w:cs="Arial"/>
          <w:color w:val="2F2F2F"/>
          <w:sz w:val="18"/>
          <w:szCs w:val="18"/>
          <w:lang w:eastAsia="es-MX"/>
        </w:rPr>
        <w:t xml:space="preserve"> L). En cuanto los bules (fruto de la </w:t>
      </w:r>
      <w:proofErr w:type="spellStart"/>
      <w:r w:rsidRPr="002C2270">
        <w:rPr>
          <w:rFonts w:ascii="Arial" w:eastAsia="Times New Roman" w:hAnsi="Arial" w:cs="Arial"/>
          <w:color w:val="2F2F2F"/>
          <w:sz w:val="18"/>
          <w:szCs w:val="18"/>
          <w:lang w:eastAsia="es-MX"/>
        </w:rPr>
        <w:t>Lagenaria</w:t>
      </w:r>
      <w:proofErr w:type="spellEnd"/>
      <w:r w:rsidRPr="002C2270">
        <w:rPr>
          <w:rFonts w:ascii="Arial" w:eastAsia="Times New Roman" w:hAnsi="Arial" w:cs="Arial"/>
          <w:color w:val="2F2F2F"/>
          <w:sz w:val="18"/>
          <w:szCs w:val="18"/>
          <w:lang w:eastAsia="es-MX"/>
        </w:rPr>
        <w:t xml:space="preserve"> </w:t>
      </w:r>
      <w:proofErr w:type="spellStart"/>
      <w:r w:rsidRPr="002C2270">
        <w:rPr>
          <w:rFonts w:ascii="Arial" w:eastAsia="Times New Roman" w:hAnsi="Arial" w:cs="Arial"/>
          <w:color w:val="2F2F2F"/>
          <w:sz w:val="18"/>
          <w:szCs w:val="18"/>
          <w:lang w:eastAsia="es-MX"/>
        </w:rPr>
        <w:t>siceraria</w:t>
      </w:r>
      <w:proofErr w:type="spellEnd"/>
      <w:r w:rsidRPr="002C2270">
        <w:rPr>
          <w:rFonts w:ascii="Arial" w:eastAsia="Times New Roman" w:hAnsi="Arial" w:cs="Arial"/>
          <w:color w:val="2F2F2F"/>
          <w:sz w:val="18"/>
          <w:szCs w:val="18"/>
          <w:lang w:eastAsia="es-MX"/>
        </w:rPr>
        <w:t xml:space="preserve"> [Molina] </w:t>
      </w:r>
      <w:proofErr w:type="spellStart"/>
      <w:r w:rsidRPr="002C2270">
        <w:rPr>
          <w:rFonts w:ascii="Arial" w:eastAsia="Times New Roman" w:hAnsi="Arial" w:cs="Arial"/>
          <w:color w:val="2F2F2F"/>
          <w:sz w:val="18"/>
          <w:szCs w:val="18"/>
          <w:lang w:eastAsia="es-MX"/>
        </w:rPr>
        <w:t>Standl</w:t>
      </w:r>
      <w:proofErr w:type="spellEnd"/>
      <w:r w:rsidRPr="002C2270">
        <w:rPr>
          <w:rFonts w:ascii="Arial" w:eastAsia="Times New Roman" w:hAnsi="Arial" w:cs="Arial"/>
          <w:color w:val="2F2F2F"/>
          <w:sz w:val="18"/>
          <w:szCs w:val="18"/>
          <w:lang w:eastAsia="es-MX"/>
        </w:rPr>
        <w:t>), éstos tienen un uso más amplio y versátil, prefiriéndose aquéllos de gran tamaño y de las formas conocidas como pera, bule de agua y calabaza.</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 xml:space="preserve">Ocasionalmente, utilizan otras especies vegetales, como el </w:t>
      </w:r>
      <w:proofErr w:type="spellStart"/>
      <w:r w:rsidRPr="002C2270">
        <w:rPr>
          <w:rFonts w:ascii="Arial" w:eastAsia="Times New Roman" w:hAnsi="Arial" w:cs="Arial"/>
          <w:color w:val="2F2F2F"/>
          <w:sz w:val="18"/>
          <w:szCs w:val="18"/>
          <w:lang w:eastAsia="es-MX"/>
        </w:rPr>
        <w:t>tejoruco</w:t>
      </w:r>
      <w:proofErr w:type="spellEnd"/>
      <w:r w:rsidRPr="002C2270">
        <w:rPr>
          <w:rFonts w:ascii="Arial" w:eastAsia="Times New Roman" w:hAnsi="Arial" w:cs="Arial"/>
          <w:color w:val="2F2F2F"/>
          <w:sz w:val="18"/>
          <w:szCs w:val="18"/>
          <w:lang w:eastAsia="es-MX"/>
        </w:rPr>
        <w:t xml:space="preserve">, así como los bulitos de pochote. Sin embargo, el principal soporte de la laca </w:t>
      </w:r>
      <w:proofErr w:type="spellStart"/>
      <w:r w:rsidRPr="002C2270">
        <w:rPr>
          <w:rFonts w:ascii="Arial" w:eastAsia="Times New Roman" w:hAnsi="Arial" w:cs="Arial"/>
          <w:color w:val="2F2F2F"/>
          <w:sz w:val="18"/>
          <w:szCs w:val="18"/>
          <w:lang w:eastAsia="es-MX"/>
        </w:rPr>
        <w:t>olinalteca</w:t>
      </w:r>
      <w:proofErr w:type="spellEnd"/>
      <w:r w:rsidRPr="002C2270">
        <w:rPr>
          <w:rFonts w:ascii="Arial" w:eastAsia="Times New Roman" w:hAnsi="Arial" w:cs="Arial"/>
          <w:color w:val="2F2F2F"/>
          <w:sz w:val="18"/>
          <w:szCs w:val="18"/>
          <w:lang w:eastAsia="es-MX"/>
        </w:rPr>
        <w:t xml:space="preserve"> es la madera, en particular la del </w:t>
      </w:r>
      <w:proofErr w:type="spellStart"/>
      <w:r w:rsidRPr="002C2270">
        <w:rPr>
          <w:rFonts w:ascii="Arial" w:eastAsia="Times New Roman" w:hAnsi="Arial" w:cs="Arial"/>
          <w:color w:val="2F2F2F"/>
          <w:sz w:val="18"/>
          <w:szCs w:val="18"/>
          <w:lang w:eastAsia="es-MX"/>
        </w:rPr>
        <w:t>linaloé</w:t>
      </w:r>
      <w:proofErr w:type="spellEnd"/>
      <w:r w:rsidRPr="002C2270">
        <w:rPr>
          <w:rFonts w:ascii="Arial" w:eastAsia="Times New Roman" w:hAnsi="Arial" w:cs="Arial"/>
          <w:color w:val="2F2F2F"/>
          <w:sz w:val="18"/>
          <w:szCs w:val="18"/>
          <w:lang w:eastAsia="es-MX"/>
        </w:rPr>
        <w:t>.</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Maderas</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En la cabecera municipal como soporte principal de la producción artesanal se emplea la madera. Las maderas que se utilizan proceden de pinos, así como maderas de distintos copales, particularmente de la de </w:t>
      </w:r>
      <w:proofErr w:type="spellStart"/>
      <w:r w:rsidRPr="002C2270">
        <w:rPr>
          <w:rFonts w:ascii="Arial" w:eastAsia="Times New Roman" w:hAnsi="Arial" w:cs="Arial"/>
          <w:color w:val="2F2F2F"/>
          <w:sz w:val="18"/>
          <w:szCs w:val="18"/>
          <w:lang w:eastAsia="es-MX"/>
        </w:rPr>
        <w:t>linaloé</w:t>
      </w:r>
      <w:proofErr w:type="spellEnd"/>
      <w:r w:rsidRPr="002C2270">
        <w:rPr>
          <w:rFonts w:ascii="Arial" w:eastAsia="Times New Roman" w:hAnsi="Arial" w:cs="Arial"/>
          <w:color w:val="2F2F2F"/>
          <w:sz w:val="18"/>
          <w:szCs w:val="18"/>
          <w:lang w:eastAsia="es-MX"/>
        </w:rPr>
        <w:t>, un tipo de copal.</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 xml:space="preserve">De las piezas hechas de madera destacan: charolas, muebles, accesorios diversos y, por supuesto, las famosas cajitas de </w:t>
      </w:r>
      <w:proofErr w:type="spellStart"/>
      <w:r w:rsidRPr="002C2270">
        <w:rPr>
          <w:rFonts w:ascii="Arial" w:eastAsia="Times New Roman" w:hAnsi="Arial" w:cs="Arial"/>
          <w:color w:val="2F2F2F"/>
          <w:sz w:val="18"/>
          <w:szCs w:val="18"/>
          <w:lang w:eastAsia="es-MX"/>
        </w:rPr>
        <w:t>Olinalá</w:t>
      </w:r>
      <w:proofErr w:type="spellEnd"/>
      <w:r w:rsidRPr="002C2270">
        <w:rPr>
          <w:rFonts w:ascii="Arial" w:eastAsia="Times New Roman" w:hAnsi="Arial" w:cs="Arial"/>
          <w:color w:val="2F2F2F"/>
          <w:sz w:val="18"/>
          <w:szCs w:val="18"/>
          <w:lang w:eastAsia="es-MX"/>
        </w:rPr>
        <w:t>;</w:t>
      </w:r>
    </w:p>
    <w:p w:rsidR="002C2270" w:rsidRPr="002C2270" w:rsidRDefault="002C2270" w:rsidP="002C2270">
      <w:pPr>
        <w:shd w:val="clear" w:color="auto" w:fill="FFFFFF"/>
        <w:spacing w:after="101" w:line="240" w:lineRule="auto"/>
        <w:jc w:val="both"/>
        <w:rPr>
          <w:rFonts w:ascii="Arial" w:eastAsia="Times New Roman" w:hAnsi="Arial" w:cs="Arial"/>
          <w:color w:val="2F2F2F"/>
          <w:sz w:val="18"/>
          <w:szCs w:val="18"/>
          <w:lang w:eastAsia="es-MX"/>
        </w:rPr>
      </w:pPr>
      <w:r w:rsidRPr="002C2270">
        <w:rPr>
          <w:rFonts w:ascii="Arial" w:eastAsia="Times New Roman" w:hAnsi="Arial" w:cs="Arial"/>
          <w:i/>
          <w:iCs/>
          <w:color w:val="2F2F2F"/>
          <w:sz w:val="18"/>
          <w:szCs w:val="18"/>
          <w:lang w:eastAsia="es-MX"/>
        </w:rPr>
        <w:lastRenderedPageBreak/>
        <w:t xml:space="preserve">Charolas y bateas de todos tamaños; hay también cajas alargadas, cuadradas o triangulares que de acuerdo a su uso reciben los nombres de: cigarreras, corbateras, lapiceras, libreras, pañueleras, etc. También hay cajas de a real', peseteras', y </w:t>
      </w:r>
      <w:proofErr w:type="spellStart"/>
      <w:r w:rsidRPr="002C2270">
        <w:rPr>
          <w:rFonts w:ascii="Arial" w:eastAsia="Times New Roman" w:hAnsi="Arial" w:cs="Arial"/>
          <w:i/>
          <w:iCs/>
          <w:color w:val="2F2F2F"/>
          <w:sz w:val="18"/>
          <w:szCs w:val="18"/>
          <w:lang w:eastAsia="es-MX"/>
        </w:rPr>
        <w:t>tostoneras</w:t>
      </w:r>
      <w:proofErr w:type="spellEnd"/>
      <w:r w:rsidRPr="002C2270">
        <w:rPr>
          <w:rFonts w:ascii="Arial" w:eastAsia="Times New Roman" w:hAnsi="Arial" w:cs="Arial"/>
          <w:i/>
          <w:iCs/>
          <w:color w:val="2F2F2F"/>
          <w:sz w:val="18"/>
          <w:szCs w:val="18"/>
          <w:lang w:eastAsia="es-MX"/>
        </w:rPr>
        <w:t xml:space="preserve">', nombres que reciben por el precio en que se vendían antiguamente. Los arcones como regalo de boda se conocen como baúles de donas'. Muchas cajas y baúles se elaboran a menudo con la olorosa madera de </w:t>
      </w:r>
      <w:proofErr w:type="spellStart"/>
      <w:r w:rsidRPr="002C2270">
        <w:rPr>
          <w:rFonts w:ascii="Arial" w:eastAsia="Times New Roman" w:hAnsi="Arial" w:cs="Arial"/>
          <w:i/>
          <w:iCs/>
          <w:color w:val="2F2F2F"/>
          <w:sz w:val="18"/>
          <w:szCs w:val="18"/>
          <w:lang w:eastAsia="es-MX"/>
        </w:rPr>
        <w:t>linaloe</w:t>
      </w:r>
      <w:proofErr w:type="spellEnd"/>
      <w:r w:rsidRPr="002C2270">
        <w:rPr>
          <w:rFonts w:ascii="Arial" w:eastAsia="Times New Roman" w:hAnsi="Arial" w:cs="Arial"/>
          <w:i/>
          <w:iCs/>
          <w:color w:val="2F2F2F"/>
          <w:sz w:val="18"/>
          <w:szCs w:val="18"/>
          <w:lang w:eastAsia="es-MX"/>
        </w:rPr>
        <w:t>, que es la</w:t>
      </w:r>
    </w:p>
    <w:p w:rsidR="002C2270" w:rsidRPr="002C2270" w:rsidRDefault="002C2270" w:rsidP="002C227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C2270">
        <w:rPr>
          <w:rFonts w:ascii="Arial" w:eastAsia="Times New Roman" w:hAnsi="Arial" w:cs="Arial"/>
          <w:i/>
          <w:iCs/>
          <w:color w:val="2F2F2F"/>
          <w:sz w:val="18"/>
          <w:szCs w:val="18"/>
          <w:lang w:eastAsia="es-MX"/>
        </w:rPr>
        <w:t>especialidad</w:t>
      </w:r>
      <w:proofErr w:type="gramEnd"/>
      <w:r w:rsidRPr="002C2270">
        <w:rPr>
          <w:rFonts w:ascii="Arial" w:eastAsia="Times New Roman" w:hAnsi="Arial" w:cs="Arial"/>
          <w:i/>
          <w:iCs/>
          <w:color w:val="2F2F2F"/>
          <w:sz w:val="18"/>
          <w:szCs w:val="18"/>
          <w:lang w:eastAsia="es-MX"/>
        </w:rPr>
        <w:t xml:space="preserve"> del lugar (Lechuga, 2003: 10).</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Aceites</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Actualmente sólo los artesanos considerados maestros, emplean aceite de chía (Salvia hispánica L.) y para lo que llaman "obra fina"; el resto de los artesanos y para la "obra corriente" usan aceite de linaza (</w:t>
      </w:r>
      <w:proofErr w:type="spellStart"/>
      <w:r w:rsidRPr="002C2270">
        <w:rPr>
          <w:rFonts w:ascii="Arial" w:eastAsia="Times New Roman" w:hAnsi="Arial" w:cs="Arial"/>
          <w:color w:val="2F2F2F"/>
          <w:sz w:val="18"/>
          <w:szCs w:val="18"/>
          <w:lang w:eastAsia="es-MX"/>
        </w:rPr>
        <w:t>Linum</w:t>
      </w:r>
      <w:proofErr w:type="spellEnd"/>
      <w:r w:rsidRPr="002C2270">
        <w:rPr>
          <w:rFonts w:ascii="Arial" w:eastAsia="Times New Roman" w:hAnsi="Arial" w:cs="Arial"/>
          <w:color w:val="2F2F2F"/>
          <w:sz w:val="18"/>
          <w:szCs w:val="18"/>
          <w:lang w:eastAsia="es-MX"/>
        </w:rPr>
        <w:t> </w:t>
      </w:r>
      <w:proofErr w:type="spellStart"/>
      <w:r w:rsidRPr="002C2270">
        <w:rPr>
          <w:rFonts w:ascii="Arial" w:eastAsia="Times New Roman" w:hAnsi="Arial" w:cs="Arial"/>
          <w:color w:val="2F2F2F"/>
          <w:sz w:val="18"/>
          <w:szCs w:val="18"/>
          <w:lang w:eastAsia="es-MX"/>
        </w:rPr>
        <w:t>usitatissimum</w:t>
      </w:r>
      <w:proofErr w:type="spellEnd"/>
      <w:r w:rsidRPr="002C2270">
        <w:rPr>
          <w:rFonts w:ascii="Arial" w:eastAsia="Times New Roman" w:hAnsi="Arial" w:cs="Arial"/>
          <w:color w:val="2F2F2F"/>
          <w:sz w:val="18"/>
          <w:szCs w:val="18"/>
          <w:lang w:eastAsia="es-MX"/>
        </w:rPr>
        <w:t xml:space="preserve"> L) crudo y ocasionalmente refinado. La diferencia entre ambos es que mientras el aceite refinado tiene dos cocidas y el aceite crudo sólo tiene uno. En </w:t>
      </w:r>
      <w:proofErr w:type="spellStart"/>
      <w:r w:rsidRPr="002C2270">
        <w:rPr>
          <w:rFonts w:ascii="Arial" w:eastAsia="Times New Roman" w:hAnsi="Arial" w:cs="Arial"/>
          <w:color w:val="2F2F2F"/>
          <w:sz w:val="18"/>
          <w:szCs w:val="18"/>
          <w:lang w:eastAsia="es-MX"/>
        </w:rPr>
        <w:t>Olinalá</w:t>
      </w:r>
      <w:proofErr w:type="spellEnd"/>
      <w:r w:rsidRPr="002C2270">
        <w:rPr>
          <w:rFonts w:ascii="Arial" w:eastAsia="Times New Roman" w:hAnsi="Arial" w:cs="Arial"/>
          <w:color w:val="2F2F2F"/>
          <w:sz w:val="18"/>
          <w:szCs w:val="18"/>
          <w:lang w:eastAsia="es-MX"/>
        </w:rPr>
        <w:t xml:space="preserve"> muchos artesanos llaman </w:t>
      </w:r>
      <w:proofErr w:type="spellStart"/>
      <w:r w:rsidRPr="002C2270">
        <w:rPr>
          <w:rFonts w:ascii="Arial" w:eastAsia="Times New Roman" w:hAnsi="Arial" w:cs="Arial"/>
          <w:color w:val="2F2F2F"/>
          <w:sz w:val="18"/>
          <w:szCs w:val="18"/>
          <w:lang w:eastAsia="es-MX"/>
        </w:rPr>
        <w:t>chamate</w:t>
      </w:r>
      <w:proofErr w:type="spellEnd"/>
      <w:r w:rsidRPr="002C2270">
        <w:rPr>
          <w:rFonts w:ascii="Arial" w:eastAsia="Times New Roman" w:hAnsi="Arial" w:cs="Arial"/>
          <w:color w:val="2F2F2F"/>
          <w:sz w:val="18"/>
          <w:szCs w:val="18"/>
          <w:lang w:eastAsia="es-MX"/>
        </w:rPr>
        <w:t xml:space="preserve"> al aceite de chía.</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Pigmentos</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 xml:space="preserve">Para pintar actualmente en </w:t>
      </w:r>
      <w:proofErr w:type="spellStart"/>
      <w:r w:rsidRPr="002C2270">
        <w:rPr>
          <w:rFonts w:ascii="Arial" w:eastAsia="Times New Roman" w:hAnsi="Arial" w:cs="Arial"/>
          <w:color w:val="2F2F2F"/>
          <w:sz w:val="18"/>
          <w:szCs w:val="18"/>
          <w:lang w:eastAsia="es-MX"/>
        </w:rPr>
        <w:t>Olinalá</w:t>
      </w:r>
      <w:proofErr w:type="spellEnd"/>
      <w:r w:rsidRPr="002C2270">
        <w:rPr>
          <w:rFonts w:ascii="Arial" w:eastAsia="Times New Roman" w:hAnsi="Arial" w:cs="Arial"/>
          <w:color w:val="2F2F2F"/>
          <w:sz w:val="18"/>
          <w:szCs w:val="18"/>
          <w:lang w:eastAsia="es-MX"/>
        </w:rPr>
        <w:t xml:space="preserve"> usan únicamente colores industriales, pues se ha perdido completamente el conocimiento sobre los pigmentos naturales.</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Componentes minerales</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 xml:space="preserve">En </w:t>
      </w:r>
      <w:proofErr w:type="spellStart"/>
      <w:r w:rsidRPr="002C2270">
        <w:rPr>
          <w:rFonts w:ascii="Arial" w:eastAsia="Times New Roman" w:hAnsi="Arial" w:cs="Arial"/>
          <w:color w:val="2F2F2F"/>
          <w:sz w:val="18"/>
          <w:szCs w:val="18"/>
          <w:lang w:eastAsia="es-MX"/>
        </w:rPr>
        <w:t>Olinalá</w:t>
      </w:r>
      <w:proofErr w:type="spellEnd"/>
      <w:r w:rsidRPr="002C2270">
        <w:rPr>
          <w:rFonts w:ascii="Arial" w:eastAsia="Times New Roman" w:hAnsi="Arial" w:cs="Arial"/>
          <w:color w:val="2F2F2F"/>
          <w:sz w:val="18"/>
          <w:szCs w:val="18"/>
          <w:lang w:eastAsia="es-MX"/>
        </w:rPr>
        <w:t xml:space="preserve"> se emplean tres tipos de tierras (variedades de dolomía) para la elaboración de la laca: </w:t>
      </w:r>
      <w:proofErr w:type="spellStart"/>
      <w:r w:rsidRPr="002C2270">
        <w:rPr>
          <w:rFonts w:ascii="Arial" w:eastAsia="Times New Roman" w:hAnsi="Arial" w:cs="Arial"/>
          <w:color w:val="2F2F2F"/>
          <w:sz w:val="18"/>
          <w:szCs w:val="18"/>
          <w:lang w:eastAsia="es-MX"/>
        </w:rPr>
        <w:t>tecoxtle</w:t>
      </w:r>
      <w:proofErr w:type="spellEnd"/>
      <w:r w:rsidRPr="002C2270">
        <w:rPr>
          <w:rFonts w:ascii="Arial" w:eastAsia="Times New Roman" w:hAnsi="Arial" w:cs="Arial"/>
          <w:color w:val="2F2F2F"/>
          <w:sz w:val="18"/>
          <w:szCs w:val="18"/>
          <w:lang w:eastAsia="es-MX"/>
        </w:rPr>
        <w:t> (</w:t>
      </w:r>
      <w:proofErr w:type="spellStart"/>
      <w:r w:rsidRPr="002C2270">
        <w:rPr>
          <w:rFonts w:ascii="Arial" w:eastAsia="Times New Roman" w:hAnsi="Arial" w:cs="Arial"/>
          <w:color w:val="2F2F2F"/>
          <w:sz w:val="18"/>
          <w:szCs w:val="18"/>
          <w:lang w:eastAsia="es-MX"/>
        </w:rPr>
        <w:t>tecoztle</w:t>
      </w:r>
      <w:proofErr w:type="spellEnd"/>
      <w:r w:rsidRPr="002C2270">
        <w:rPr>
          <w:rFonts w:ascii="Arial" w:eastAsia="Times New Roman" w:hAnsi="Arial" w:cs="Arial"/>
          <w:color w:val="2F2F2F"/>
          <w:sz w:val="18"/>
          <w:szCs w:val="18"/>
          <w:lang w:eastAsia="es-MX"/>
        </w:rPr>
        <w:t xml:space="preserve"> o </w:t>
      </w:r>
      <w:proofErr w:type="spellStart"/>
      <w:r w:rsidRPr="002C2270">
        <w:rPr>
          <w:rFonts w:ascii="Arial" w:eastAsia="Times New Roman" w:hAnsi="Arial" w:cs="Arial"/>
          <w:color w:val="2F2F2F"/>
          <w:sz w:val="18"/>
          <w:szCs w:val="18"/>
          <w:lang w:eastAsia="es-MX"/>
        </w:rPr>
        <w:t>tecostle</w:t>
      </w:r>
      <w:proofErr w:type="spellEnd"/>
      <w:r w:rsidRPr="002C2270">
        <w:rPr>
          <w:rFonts w:ascii="Arial" w:eastAsia="Times New Roman" w:hAnsi="Arial" w:cs="Arial"/>
          <w:color w:val="2F2F2F"/>
          <w:sz w:val="18"/>
          <w:szCs w:val="18"/>
          <w:lang w:eastAsia="es-MX"/>
        </w:rPr>
        <w:t xml:space="preserve">), </w:t>
      </w:r>
      <w:proofErr w:type="spellStart"/>
      <w:r w:rsidRPr="002C2270">
        <w:rPr>
          <w:rFonts w:ascii="Arial" w:eastAsia="Times New Roman" w:hAnsi="Arial" w:cs="Arial"/>
          <w:color w:val="2F2F2F"/>
          <w:sz w:val="18"/>
          <w:szCs w:val="18"/>
          <w:lang w:eastAsia="es-MX"/>
        </w:rPr>
        <w:t>Tezicáltetl</w:t>
      </w:r>
      <w:proofErr w:type="spellEnd"/>
      <w:r w:rsidRPr="002C2270">
        <w:rPr>
          <w:rFonts w:ascii="Arial" w:eastAsia="Times New Roman" w:hAnsi="Arial" w:cs="Arial"/>
          <w:color w:val="2F2F2F"/>
          <w:sz w:val="18"/>
          <w:szCs w:val="18"/>
          <w:lang w:eastAsia="es-MX"/>
        </w:rPr>
        <w:t xml:space="preserve"> y el </w:t>
      </w:r>
      <w:proofErr w:type="spellStart"/>
      <w:r w:rsidRPr="002C2270">
        <w:rPr>
          <w:rFonts w:ascii="Arial" w:eastAsia="Times New Roman" w:hAnsi="Arial" w:cs="Arial"/>
          <w:color w:val="2F2F2F"/>
          <w:sz w:val="18"/>
          <w:szCs w:val="18"/>
          <w:lang w:eastAsia="es-MX"/>
        </w:rPr>
        <w:t>toctetl</w:t>
      </w:r>
      <w:proofErr w:type="spellEnd"/>
      <w:r w:rsidRPr="002C2270">
        <w:rPr>
          <w:rFonts w:ascii="Arial" w:eastAsia="Times New Roman" w:hAnsi="Arial" w:cs="Arial"/>
          <w:color w:val="2F2F2F"/>
          <w:sz w:val="18"/>
          <w:szCs w:val="18"/>
          <w:lang w:eastAsia="es-MX"/>
        </w:rPr>
        <w:t>. El proceso de preparación o síntesis de los componentes minerales para ser utilizados, no ha variado desde la época prehispánica, ya que hasta la fecha se hace de manera artesanal utilizando herramientas básicas.</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2C2270">
        <w:rPr>
          <w:rFonts w:ascii="Arial" w:eastAsia="Times New Roman" w:hAnsi="Arial" w:cs="Arial"/>
          <w:b/>
          <w:bCs/>
          <w:color w:val="2F2F2F"/>
          <w:sz w:val="18"/>
          <w:szCs w:val="18"/>
          <w:lang w:eastAsia="es-MX"/>
        </w:rPr>
        <w:t>Tecoxtle</w:t>
      </w:r>
      <w:proofErr w:type="spellEnd"/>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 xml:space="preserve">El </w:t>
      </w:r>
      <w:proofErr w:type="spellStart"/>
      <w:r w:rsidRPr="002C2270">
        <w:rPr>
          <w:rFonts w:ascii="Arial" w:eastAsia="Times New Roman" w:hAnsi="Arial" w:cs="Arial"/>
          <w:color w:val="2F2F2F"/>
          <w:sz w:val="18"/>
          <w:szCs w:val="18"/>
          <w:lang w:eastAsia="es-MX"/>
        </w:rPr>
        <w:t>tecoxtle</w:t>
      </w:r>
      <w:proofErr w:type="spellEnd"/>
      <w:r w:rsidRPr="002C2270">
        <w:rPr>
          <w:rFonts w:ascii="Arial" w:eastAsia="Times New Roman" w:hAnsi="Arial" w:cs="Arial"/>
          <w:color w:val="2F2F2F"/>
          <w:sz w:val="18"/>
          <w:szCs w:val="18"/>
          <w:lang w:eastAsia="es-MX"/>
        </w:rPr>
        <w:t xml:space="preserve"> es un material (óxido de hierro) muy común en el municipio de </w:t>
      </w:r>
      <w:proofErr w:type="spellStart"/>
      <w:r w:rsidRPr="002C2270">
        <w:rPr>
          <w:rFonts w:ascii="Arial" w:eastAsia="Times New Roman" w:hAnsi="Arial" w:cs="Arial"/>
          <w:color w:val="2F2F2F"/>
          <w:sz w:val="18"/>
          <w:szCs w:val="18"/>
          <w:lang w:eastAsia="es-MX"/>
        </w:rPr>
        <w:t>Olinalá</w:t>
      </w:r>
      <w:proofErr w:type="spellEnd"/>
      <w:r w:rsidRPr="002C2270">
        <w:rPr>
          <w:rFonts w:ascii="Arial" w:eastAsia="Times New Roman" w:hAnsi="Arial" w:cs="Arial"/>
          <w:color w:val="2F2F2F"/>
          <w:sz w:val="18"/>
          <w:szCs w:val="18"/>
          <w:lang w:eastAsia="es-MX"/>
        </w:rPr>
        <w:t>. Se obtiene por sedimentación y una vez limpio se forman ladrillos los cuales se pulverizan y el polvo se mezcla con aceite de chía o linaza para formar la sisa que se aplica como primera capa de laca.</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2C2270">
        <w:rPr>
          <w:rFonts w:ascii="Arial" w:eastAsia="Times New Roman" w:hAnsi="Arial" w:cs="Arial"/>
          <w:b/>
          <w:bCs/>
          <w:color w:val="2F2F2F"/>
          <w:sz w:val="18"/>
          <w:szCs w:val="18"/>
          <w:lang w:eastAsia="es-MX"/>
        </w:rPr>
        <w:t>Tezicáltetl</w:t>
      </w:r>
      <w:proofErr w:type="spellEnd"/>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 xml:space="preserve">El </w:t>
      </w:r>
      <w:proofErr w:type="spellStart"/>
      <w:r w:rsidRPr="002C2270">
        <w:rPr>
          <w:rFonts w:ascii="Arial" w:eastAsia="Times New Roman" w:hAnsi="Arial" w:cs="Arial"/>
          <w:color w:val="2F2F2F"/>
          <w:sz w:val="18"/>
          <w:szCs w:val="18"/>
          <w:lang w:eastAsia="es-MX"/>
        </w:rPr>
        <w:t>tezicáltetl</w:t>
      </w:r>
      <w:proofErr w:type="spellEnd"/>
      <w:r w:rsidRPr="002C2270">
        <w:rPr>
          <w:rFonts w:ascii="Arial" w:eastAsia="Times New Roman" w:hAnsi="Arial" w:cs="Arial"/>
          <w:color w:val="2F2F2F"/>
          <w:sz w:val="18"/>
          <w:szCs w:val="18"/>
          <w:lang w:eastAsia="es-MX"/>
        </w:rPr>
        <w:t xml:space="preserve"> (</w:t>
      </w:r>
      <w:proofErr w:type="spellStart"/>
      <w:r w:rsidRPr="002C2270">
        <w:rPr>
          <w:rFonts w:ascii="Arial" w:eastAsia="Times New Roman" w:hAnsi="Arial" w:cs="Arial"/>
          <w:color w:val="2F2F2F"/>
          <w:sz w:val="18"/>
          <w:szCs w:val="18"/>
          <w:lang w:eastAsia="es-MX"/>
        </w:rPr>
        <w:t>tesicalte</w:t>
      </w:r>
      <w:proofErr w:type="spellEnd"/>
      <w:r w:rsidRPr="002C2270">
        <w:rPr>
          <w:rFonts w:ascii="Arial" w:eastAsia="Times New Roman" w:hAnsi="Arial" w:cs="Arial"/>
          <w:color w:val="2F2F2F"/>
          <w:sz w:val="18"/>
          <w:szCs w:val="18"/>
          <w:lang w:eastAsia="es-MX"/>
        </w:rPr>
        <w:t>) es una piedra compacta vidriosa de color blanco. Una vez hecha polvo se aplica para dar cuerpo a las capas de la laca.</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2C2270">
        <w:rPr>
          <w:rFonts w:ascii="Arial" w:eastAsia="Times New Roman" w:hAnsi="Arial" w:cs="Arial"/>
          <w:b/>
          <w:bCs/>
          <w:color w:val="2F2F2F"/>
          <w:sz w:val="18"/>
          <w:szCs w:val="18"/>
          <w:lang w:eastAsia="es-MX"/>
        </w:rPr>
        <w:t>Toctetl</w:t>
      </w:r>
      <w:proofErr w:type="spellEnd"/>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 xml:space="preserve">El </w:t>
      </w:r>
      <w:proofErr w:type="spellStart"/>
      <w:r w:rsidRPr="002C2270">
        <w:rPr>
          <w:rFonts w:ascii="Arial" w:eastAsia="Times New Roman" w:hAnsi="Arial" w:cs="Arial"/>
          <w:color w:val="2F2F2F"/>
          <w:sz w:val="18"/>
          <w:szCs w:val="18"/>
          <w:lang w:eastAsia="es-MX"/>
        </w:rPr>
        <w:t>toctetl</w:t>
      </w:r>
      <w:proofErr w:type="spellEnd"/>
      <w:r w:rsidRPr="002C2270">
        <w:rPr>
          <w:rFonts w:ascii="Arial" w:eastAsia="Times New Roman" w:hAnsi="Arial" w:cs="Arial"/>
          <w:color w:val="2F2F2F"/>
          <w:sz w:val="18"/>
          <w:szCs w:val="18"/>
          <w:lang w:eastAsia="es-MX"/>
        </w:rPr>
        <w:t xml:space="preserve"> es una piedra blanca compacta y representa el 90% del material mineral utilizado en la elaboración de la laca. Antes de utilizarse debe de ponerse a hornear directamente al fuego. Una vez realizada esta operación se raspa para quitarle el hollín, se raspa y el polvo se utiliza para darle cuerpo y consistencia a los colores.</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Herramientas y/o utensilios</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 xml:space="preserve">La complejidad del proceso de la laca implica el uso de una gran variedad de herramientas e instrumentos, los cuales podemos clasificar en tres tipos: de </w:t>
      </w:r>
      <w:proofErr w:type="gramStart"/>
      <w:r w:rsidRPr="002C2270">
        <w:rPr>
          <w:rFonts w:ascii="Arial" w:eastAsia="Times New Roman" w:hAnsi="Arial" w:cs="Arial"/>
          <w:color w:val="2F2F2F"/>
          <w:sz w:val="18"/>
          <w:szCs w:val="18"/>
          <w:lang w:eastAsia="es-MX"/>
        </w:rPr>
        <w:t>origen externo, propias y "ajenas</w:t>
      </w:r>
      <w:proofErr w:type="gramEnd"/>
      <w:r w:rsidRPr="002C2270">
        <w:rPr>
          <w:rFonts w:ascii="Arial" w:eastAsia="Times New Roman" w:hAnsi="Arial" w:cs="Arial"/>
          <w:color w:val="2F2F2F"/>
          <w:sz w:val="18"/>
          <w:szCs w:val="18"/>
          <w:lang w:eastAsia="es-MX"/>
        </w:rPr>
        <w:t>".</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Herramientas de origen externo</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 xml:space="preserve">Entre las herramientas de origen externo se encuentran: lijas de agua, arcos y seguetas de calar, cuchillos pata de cabra y de cocina, navajas, machetes, espátulas para batir los colores, compases para marcar los marcos y circunferencias del diseño. En algunos casos, estas herramientas de origen externo han sustituido parcialmente o totalmente a herramientas tradicionales como punzones de acero que se emplean en vez del rayador tradicional llamado </w:t>
      </w:r>
      <w:proofErr w:type="spellStart"/>
      <w:r w:rsidRPr="002C2270">
        <w:rPr>
          <w:rFonts w:ascii="Arial" w:eastAsia="Times New Roman" w:hAnsi="Arial" w:cs="Arial"/>
          <w:color w:val="2F2F2F"/>
          <w:sz w:val="18"/>
          <w:szCs w:val="18"/>
          <w:lang w:eastAsia="es-MX"/>
        </w:rPr>
        <w:t>tzompixtle</w:t>
      </w:r>
      <w:proofErr w:type="spellEnd"/>
      <w:r w:rsidRPr="002C2270">
        <w:rPr>
          <w:rFonts w:ascii="Arial" w:eastAsia="Times New Roman" w:hAnsi="Arial" w:cs="Arial"/>
          <w:color w:val="2F2F2F"/>
          <w:sz w:val="18"/>
          <w:szCs w:val="18"/>
          <w:lang w:eastAsia="es-MX"/>
        </w:rPr>
        <w:t>.</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En el trabajo de carpintería se emplean: martillos, clavos, lápices, escuadras flexómetros, formones, tambos de lámina (para el desfleme de la madera) y recientemente se han incorporado máquinas y herramientas eléctricas (cepillos, sierras, taladros, etc.</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Herramientas propias</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Es importante destacar que las herramientas propias se obtienen de elementos naturales presentes en el municipio y hasta la fecha se siguen utilizando de manera tradicional, entre éstas podemos mencionar a los pinceles de pelo de gato (</w:t>
      </w:r>
      <w:proofErr w:type="spellStart"/>
      <w:r w:rsidRPr="002C2270">
        <w:rPr>
          <w:rFonts w:ascii="Arial" w:eastAsia="Times New Roman" w:hAnsi="Arial" w:cs="Arial"/>
          <w:color w:val="2F2F2F"/>
          <w:sz w:val="18"/>
          <w:szCs w:val="18"/>
          <w:lang w:eastAsia="es-MX"/>
        </w:rPr>
        <w:t>Felis</w:t>
      </w:r>
      <w:proofErr w:type="spellEnd"/>
      <w:r w:rsidRPr="002C2270">
        <w:rPr>
          <w:rFonts w:ascii="Arial" w:eastAsia="Times New Roman" w:hAnsi="Arial" w:cs="Arial"/>
          <w:color w:val="2F2F2F"/>
          <w:sz w:val="18"/>
          <w:szCs w:val="18"/>
          <w:lang w:eastAsia="es-MX"/>
        </w:rPr>
        <w:t xml:space="preserve"> </w:t>
      </w:r>
      <w:proofErr w:type="spellStart"/>
      <w:r w:rsidRPr="002C2270">
        <w:rPr>
          <w:rFonts w:ascii="Arial" w:eastAsia="Times New Roman" w:hAnsi="Arial" w:cs="Arial"/>
          <w:color w:val="2F2F2F"/>
          <w:sz w:val="18"/>
          <w:szCs w:val="18"/>
          <w:lang w:eastAsia="es-MX"/>
        </w:rPr>
        <w:t>silvestris</w:t>
      </w:r>
      <w:proofErr w:type="spellEnd"/>
      <w:r w:rsidRPr="002C2270">
        <w:rPr>
          <w:rFonts w:ascii="Arial" w:eastAsia="Times New Roman" w:hAnsi="Arial" w:cs="Arial"/>
          <w:color w:val="2F2F2F"/>
          <w:sz w:val="18"/>
          <w:szCs w:val="18"/>
          <w:lang w:eastAsia="es-MX"/>
        </w:rPr>
        <w:t xml:space="preserve"> </w:t>
      </w:r>
      <w:proofErr w:type="spellStart"/>
      <w:r w:rsidRPr="002C2270">
        <w:rPr>
          <w:rFonts w:ascii="Arial" w:eastAsia="Times New Roman" w:hAnsi="Arial" w:cs="Arial"/>
          <w:color w:val="2F2F2F"/>
          <w:sz w:val="18"/>
          <w:szCs w:val="18"/>
          <w:lang w:eastAsia="es-MX"/>
        </w:rPr>
        <w:t>catus</w:t>
      </w:r>
      <w:proofErr w:type="spellEnd"/>
      <w:r w:rsidRPr="002C2270">
        <w:rPr>
          <w:rFonts w:ascii="Arial" w:eastAsia="Times New Roman" w:hAnsi="Arial" w:cs="Arial"/>
          <w:color w:val="2F2F2F"/>
          <w:sz w:val="18"/>
          <w:szCs w:val="18"/>
          <w:lang w:eastAsia="es-MX"/>
        </w:rPr>
        <w:t xml:space="preserve"> </w:t>
      </w:r>
      <w:proofErr w:type="spellStart"/>
      <w:r w:rsidRPr="002C2270">
        <w:rPr>
          <w:rFonts w:ascii="Arial" w:eastAsia="Times New Roman" w:hAnsi="Arial" w:cs="Arial"/>
          <w:color w:val="2F2F2F"/>
          <w:sz w:val="18"/>
          <w:szCs w:val="18"/>
          <w:lang w:eastAsia="es-MX"/>
        </w:rPr>
        <w:t>Schr</w:t>
      </w:r>
      <w:proofErr w:type="spellEnd"/>
      <w:r w:rsidRPr="002C2270">
        <w:rPr>
          <w:rFonts w:ascii="Arial" w:eastAsia="Times New Roman" w:hAnsi="Arial" w:cs="Arial"/>
          <w:color w:val="2F2F2F"/>
          <w:sz w:val="18"/>
          <w:szCs w:val="18"/>
          <w:lang w:eastAsia="es-MX"/>
        </w:rPr>
        <w:t xml:space="preserve">); los bruñidores de piedra llamados </w:t>
      </w:r>
      <w:proofErr w:type="spellStart"/>
      <w:r w:rsidRPr="002C2270">
        <w:rPr>
          <w:rFonts w:ascii="Arial" w:eastAsia="Times New Roman" w:hAnsi="Arial" w:cs="Arial"/>
          <w:color w:val="2F2F2F"/>
          <w:sz w:val="18"/>
          <w:szCs w:val="18"/>
          <w:lang w:eastAsia="es-MX"/>
        </w:rPr>
        <w:t>tlaquitetl</w:t>
      </w:r>
      <w:proofErr w:type="spellEnd"/>
      <w:r w:rsidRPr="002C2270">
        <w:rPr>
          <w:rFonts w:ascii="Arial" w:eastAsia="Times New Roman" w:hAnsi="Arial" w:cs="Arial"/>
          <w:color w:val="2F2F2F"/>
          <w:sz w:val="18"/>
          <w:szCs w:val="18"/>
          <w:lang w:eastAsia="es-MX"/>
        </w:rPr>
        <w:t xml:space="preserve">, y el rayador que a diferencia de los mencionados anteriormente tienen la característica que los artesanos los fabrican. También se encuentran comales de barro para tostar la chía, escobetas de palma, metates y </w:t>
      </w:r>
      <w:proofErr w:type="spellStart"/>
      <w:r w:rsidRPr="002C2270">
        <w:rPr>
          <w:rFonts w:ascii="Arial" w:eastAsia="Times New Roman" w:hAnsi="Arial" w:cs="Arial"/>
          <w:color w:val="2F2F2F"/>
          <w:sz w:val="18"/>
          <w:szCs w:val="18"/>
          <w:lang w:eastAsia="es-MX"/>
        </w:rPr>
        <w:t>tlalmetates</w:t>
      </w:r>
      <w:proofErr w:type="spellEnd"/>
      <w:r w:rsidRPr="002C2270">
        <w:rPr>
          <w:rFonts w:ascii="Arial" w:eastAsia="Times New Roman" w:hAnsi="Arial" w:cs="Arial"/>
          <w:color w:val="2F2F2F"/>
          <w:sz w:val="18"/>
          <w:szCs w:val="18"/>
          <w:lang w:eastAsia="es-MX"/>
        </w:rPr>
        <w:t> (éste sin pies y de superficie lisa para moler tierras y pigmentos); plumas de gallo, gallina (</w:t>
      </w:r>
      <w:proofErr w:type="spellStart"/>
      <w:r w:rsidRPr="002C2270">
        <w:rPr>
          <w:rFonts w:ascii="Arial" w:eastAsia="Times New Roman" w:hAnsi="Arial" w:cs="Arial"/>
          <w:color w:val="2F2F2F"/>
          <w:sz w:val="18"/>
          <w:szCs w:val="18"/>
          <w:lang w:eastAsia="es-MX"/>
        </w:rPr>
        <w:t>Gallus</w:t>
      </w:r>
      <w:proofErr w:type="spellEnd"/>
      <w:r w:rsidRPr="002C2270">
        <w:rPr>
          <w:rFonts w:ascii="Arial" w:eastAsia="Times New Roman" w:hAnsi="Arial" w:cs="Arial"/>
          <w:color w:val="2F2F2F"/>
          <w:sz w:val="18"/>
          <w:szCs w:val="18"/>
          <w:lang w:eastAsia="es-MX"/>
        </w:rPr>
        <w:t xml:space="preserve"> </w:t>
      </w:r>
      <w:proofErr w:type="spellStart"/>
      <w:r w:rsidRPr="002C2270">
        <w:rPr>
          <w:rFonts w:ascii="Arial" w:eastAsia="Times New Roman" w:hAnsi="Arial" w:cs="Arial"/>
          <w:color w:val="2F2F2F"/>
          <w:sz w:val="18"/>
          <w:szCs w:val="18"/>
          <w:lang w:eastAsia="es-MX"/>
        </w:rPr>
        <w:t>gallus</w:t>
      </w:r>
      <w:proofErr w:type="spellEnd"/>
      <w:r w:rsidRPr="002C2270">
        <w:rPr>
          <w:rFonts w:ascii="Arial" w:eastAsia="Times New Roman" w:hAnsi="Arial" w:cs="Arial"/>
          <w:color w:val="2F2F2F"/>
          <w:sz w:val="18"/>
          <w:szCs w:val="18"/>
          <w:lang w:eastAsia="es-MX"/>
        </w:rPr>
        <w:t xml:space="preserve"> L) y guajolote (</w:t>
      </w:r>
      <w:proofErr w:type="spellStart"/>
      <w:r w:rsidRPr="002C2270">
        <w:rPr>
          <w:rFonts w:ascii="Arial" w:eastAsia="Times New Roman" w:hAnsi="Arial" w:cs="Arial"/>
          <w:color w:val="2F2F2F"/>
          <w:sz w:val="18"/>
          <w:szCs w:val="18"/>
          <w:lang w:eastAsia="es-MX"/>
        </w:rPr>
        <w:t>Meleagris</w:t>
      </w:r>
      <w:proofErr w:type="spellEnd"/>
      <w:r w:rsidRPr="002C2270">
        <w:rPr>
          <w:rFonts w:ascii="Arial" w:eastAsia="Times New Roman" w:hAnsi="Arial" w:cs="Arial"/>
          <w:color w:val="2F2F2F"/>
          <w:sz w:val="18"/>
          <w:szCs w:val="18"/>
          <w:lang w:eastAsia="es-MX"/>
        </w:rPr>
        <w:t xml:space="preserve"> </w:t>
      </w:r>
      <w:proofErr w:type="spellStart"/>
      <w:r w:rsidRPr="002C2270">
        <w:rPr>
          <w:rFonts w:ascii="Arial" w:eastAsia="Times New Roman" w:hAnsi="Arial" w:cs="Arial"/>
          <w:color w:val="2F2F2F"/>
          <w:sz w:val="18"/>
          <w:szCs w:val="18"/>
          <w:lang w:eastAsia="es-MX"/>
        </w:rPr>
        <w:t>gallopavo</w:t>
      </w:r>
      <w:proofErr w:type="spellEnd"/>
      <w:r w:rsidRPr="002C2270">
        <w:rPr>
          <w:rFonts w:ascii="Arial" w:eastAsia="Times New Roman" w:hAnsi="Arial" w:cs="Arial"/>
          <w:color w:val="2F2F2F"/>
          <w:sz w:val="18"/>
          <w:szCs w:val="18"/>
          <w:lang w:eastAsia="es-MX"/>
        </w:rPr>
        <w:t xml:space="preserve"> L); colas de venado (</w:t>
      </w:r>
      <w:proofErr w:type="spellStart"/>
      <w:r w:rsidRPr="002C2270">
        <w:rPr>
          <w:rFonts w:ascii="Arial" w:eastAsia="Times New Roman" w:hAnsi="Arial" w:cs="Arial"/>
          <w:color w:val="2F2F2F"/>
          <w:sz w:val="18"/>
          <w:szCs w:val="18"/>
          <w:lang w:eastAsia="es-MX"/>
        </w:rPr>
        <w:t>Odocoileus</w:t>
      </w:r>
      <w:proofErr w:type="spellEnd"/>
      <w:r w:rsidRPr="002C2270">
        <w:rPr>
          <w:rFonts w:ascii="Arial" w:eastAsia="Times New Roman" w:hAnsi="Arial" w:cs="Arial"/>
          <w:color w:val="2F2F2F"/>
          <w:sz w:val="18"/>
          <w:szCs w:val="18"/>
          <w:lang w:eastAsia="es-MX"/>
        </w:rPr>
        <w:t xml:space="preserve"> </w:t>
      </w:r>
      <w:proofErr w:type="spellStart"/>
      <w:r w:rsidRPr="002C2270">
        <w:rPr>
          <w:rFonts w:ascii="Arial" w:eastAsia="Times New Roman" w:hAnsi="Arial" w:cs="Arial"/>
          <w:color w:val="2F2F2F"/>
          <w:sz w:val="18"/>
          <w:szCs w:val="18"/>
          <w:lang w:eastAsia="es-MX"/>
        </w:rPr>
        <w:t>virginianus</w:t>
      </w:r>
      <w:proofErr w:type="spellEnd"/>
      <w:r w:rsidRPr="002C2270">
        <w:rPr>
          <w:rFonts w:ascii="Arial" w:eastAsia="Times New Roman" w:hAnsi="Arial" w:cs="Arial"/>
          <w:color w:val="2F2F2F"/>
          <w:sz w:val="18"/>
          <w:szCs w:val="18"/>
          <w:lang w:eastAsia="es-MX"/>
        </w:rPr>
        <w:t xml:space="preserve"> ZIMM) y ardilla (</w:t>
      </w:r>
      <w:proofErr w:type="spellStart"/>
      <w:r w:rsidRPr="002C2270">
        <w:rPr>
          <w:rFonts w:ascii="Arial" w:eastAsia="Times New Roman" w:hAnsi="Arial" w:cs="Arial"/>
          <w:color w:val="2F2F2F"/>
          <w:sz w:val="18"/>
          <w:szCs w:val="18"/>
          <w:lang w:eastAsia="es-MX"/>
        </w:rPr>
        <w:t>Sciurus</w:t>
      </w:r>
      <w:proofErr w:type="spellEnd"/>
      <w:r w:rsidRPr="002C2270">
        <w:rPr>
          <w:rFonts w:ascii="Arial" w:eastAsia="Times New Roman" w:hAnsi="Arial" w:cs="Arial"/>
          <w:color w:val="2F2F2F"/>
          <w:sz w:val="18"/>
          <w:szCs w:val="18"/>
          <w:lang w:eastAsia="es-MX"/>
        </w:rPr>
        <w:t xml:space="preserve"> </w:t>
      </w:r>
      <w:proofErr w:type="spellStart"/>
      <w:r w:rsidRPr="002C2270">
        <w:rPr>
          <w:rFonts w:ascii="Arial" w:eastAsia="Times New Roman" w:hAnsi="Arial" w:cs="Arial"/>
          <w:color w:val="2F2F2F"/>
          <w:sz w:val="18"/>
          <w:szCs w:val="18"/>
          <w:lang w:eastAsia="es-MX"/>
        </w:rPr>
        <w:t>spp</w:t>
      </w:r>
      <w:proofErr w:type="spellEnd"/>
      <w:r w:rsidRPr="002C2270">
        <w:rPr>
          <w:rFonts w:ascii="Arial" w:eastAsia="Times New Roman" w:hAnsi="Arial" w:cs="Arial"/>
          <w:color w:val="2F2F2F"/>
          <w:sz w:val="18"/>
          <w:szCs w:val="18"/>
          <w:lang w:eastAsia="es-MX"/>
        </w:rPr>
        <w:t>) a manera de brochas.</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lastRenderedPageBreak/>
        <w:t>Herramientas "ajenas"</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Estas herramientas, aunque de uso común son indispensables: tinas, cubetas, platos, pegamentos, lápices, lienzos de manta, cintas métricas, hilos, algodón industrial para bruñir, esponjas de hule espuma la paleta para colores (tablas de madera); latas de atún o sardina y palanganas de plástico.</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Proceso de producción o elaboración</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Selección y preparación de bules y jícaras</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Para trabajar los bules y jícaros primero es necesario seleccionarlos de acuerdo a su tamaño y forma, sobre todo los primeros; se escogen los de mayor tamaño y de las formas conocidas como "pera", "de agua" y "calabaza". Una vez seleccionados, se limpian mediante lijas de agua y en caso necesario se utilizan navajas o cuchillos para enmendar imperfecciones.</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Selección y preparación de la madera</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 xml:space="preserve">Actualmente la principal materia prima en la cabecera municipal es la madera. Por ello lo primero que se realiza es seleccionar la madera dependiendo del objeto a elaborar. Si lo que se va a fabricar son charolas, muebles o accesorios, se prefiere la madera de pino ya que la pieza ira totalmente cubierta de laca. Aunque ya escasa la madera de </w:t>
      </w:r>
      <w:proofErr w:type="spellStart"/>
      <w:r w:rsidRPr="002C2270">
        <w:rPr>
          <w:rFonts w:ascii="Arial" w:eastAsia="Times New Roman" w:hAnsi="Arial" w:cs="Arial"/>
          <w:color w:val="2F2F2F"/>
          <w:sz w:val="18"/>
          <w:szCs w:val="18"/>
          <w:lang w:eastAsia="es-MX"/>
        </w:rPr>
        <w:t>linalóe</w:t>
      </w:r>
      <w:proofErr w:type="spellEnd"/>
      <w:r w:rsidRPr="002C2270">
        <w:rPr>
          <w:rFonts w:ascii="Arial" w:eastAsia="Times New Roman" w:hAnsi="Arial" w:cs="Arial"/>
          <w:color w:val="2F2F2F"/>
          <w:sz w:val="18"/>
          <w:szCs w:val="18"/>
          <w:lang w:eastAsia="es-MX"/>
        </w:rPr>
        <w:t>, se reserva para las cajas especiales ya que el interior de éstas no lleva laca.</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El proceso general del trabajo de carpintería de una caja cubre los siguientes pasos:</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1.</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Obtención de la madera</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2.</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Corte de tablas</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3.</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"Curado" o "desfleme" de tablas</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4.</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Secado de Tablas</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5.</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Cepillado de Tablas</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6.</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Trazo o dibujo de la pieza</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7.</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Corte de las piezas</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8.</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Lijado y rebajado de las piezas</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9.</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Armado del objeto</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10.</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Escuadrado del objeto</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11.</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Espigado de los marcos</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12.</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Armado del marco</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13.</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Armado de la tapa</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14.</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Recorrido</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15.</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Lijado general</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16.</w:t>
      </w:r>
      <w:r w:rsidRPr="002C2270">
        <w:rPr>
          <w:rFonts w:ascii="Arial" w:eastAsia="Times New Roman" w:hAnsi="Arial" w:cs="Arial"/>
          <w:color w:val="2F2F2F"/>
          <w:sz w:val="20"/>
          <w:szCs w:val="20"/>
          <w:lang w:eastAsia="es-MX"/>
        </w:rPr>
        <w:t>   </w:t>
      </w:r>
      <w:proofErr w:type="spellStart"/>
      <w:r w:rsidRPr="002C2270">
        <w:rPr>
          <w:rFonts w:ascii="Arial" w:eastAsia="Times New Roman" w:hAnsi="Arial" w:cs="Arial"/>
          <w:color w:val="2F2F2F"/>
          <w:sz w:val="18"/>
          <w:szCs w:val="18"/>
          <w:lang w:eastAsia="es-MX"/>
        </w:rPr>
        <w:t>Embisagrado</w:t>
      </w:r>
      <w:proofErr w:type="spellEnd"/>
      <w:r w:rsidRPr="002C2270">
        <w:rPr>
          <w:rFonts w:ascii="Arial" w:eastAsia="Times New Roman" w:hAnsi="Arial" w:cs="Arial"/>
          <w:color w:val="2F2F2F"/>
          <w:sz w:val="18"/>
          <w:szCs w:val="18"/>
          <w:lang w:eastAsia="es-MX"/>
        </w:rPr>
        <w:t xml:space="preserve"> y enchapado</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Terminado el trabajo de carpintería, las cajas, baúles u objeto de que se trate se entregan al artesano o artesana, para iniciar el proceso de aplicación de la laca con los siguientes pasos:</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1.</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Resane</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2.</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El "barniz" (</w:t>
      </w:r>
      <w:proofErr w:type="spellStart"/>
      <w:r w:rsidRPr="002C2270">
        <w:rPr>
          <w:rFonts w:ascii="Arial" w:eastAsia="Times New Roman" w:hAnsi="Arial" w:cs="Arial"/>
          <w:color w:val="2F2F2F"/>
          <w:sz w:val="18"/>
          <w:szCs w:val="18"/>
          <w:lang w:eastAsia="es-MX"/>
        </w:rPr>
        <w:t>tlapezole</w:t>
      </w:r>
      <w:proofErr w:type="spellEnd"/>
      <w:r w:rsidRPr="002C2270">
        <w:rPr>
          <w:rFonts w:ascii="Arial" w:eastAsia="Times New Roman" w:hAnsi="Arial" w:cs="Arial"/>
          <w:color w:val="2F2F2F"/>
          <w:sz w:val="18"/>
          <w:szCs w:val="18"/>
          <w:lang w:eastAsia="es-MX"/>
        </w:rPr>
        <w:t>)</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3.</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Preparación del aceite de chía</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4.</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 xml:space="preserve">Preparación del </w:t>
      </w:r>
      <w:proofErr w:type="spellStart"/>
      <w:r w:rsidRPr="002C2270">
        <w:rPr>
          <w:rFonts w:ascii="Arial" w:eastAsia="Times New Roman" w:hAnsi="Arial" w:cs="Arial"/>
          <w:color w:val="2F2F2F"/>
          <w:sz w:val="18"/>
          <w:szCs w:val="18"/>
          <w:lang w:eastAsia="es-MX"/>
        </w:rPr>
        <w:t>tecoztle</w:t>
      </w:r>
      <w:proofErr w:type="spellEnd"/>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5.</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 xml:space="preserve">Preparación del </w:t>
      </w:r>
      <w:proofErr w:type="spellStart"/>
      <w:r w:rsidRPr="002C2270">
        <w:rPr>
          <w:rFonts w:ascii="Arial" w:eastAsia="Times New Roman" w:hAnsi="Arial" w:cs="Arial"/>
          <w:color w:val="2F2F2F"/>
          <w:sz w:val="18"/>
          <w:szCs w:val="18"/>
          <w:lang w:eastAsia="es-MX"/>
        </w:rPr>
        <w:t>tezicáltetl</w:t>
      </w:r>
      <w:proofErr w:type="spellEnd"/>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6.</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Aplicación del "</w:t>
      </w:r>
      <w:proofErr w:type="spellStart"/>
      <w:r w:rsidRPr="002C2270">
        <w:rPr>
          <w:rFonts w:ascii="Arial" w:eastAsia="Times New Roman" w:hAnsi="Arial" w:cs="Arial"/>
          <w:color w:val="2F2F2F"/>
          <w:sz w:val="18"/>
          <w:szCs w:val="18"/>
          <w:lang w:eastAsia="es-MX"/>
        </w:rPr>
        <w:t>bárniz</w:t>
      </w:r>
      <w:proofErr w:type="spellEnd"/>
      <w:r w:rsidRPr="002C2270">
        <w:rPr>
          <w:rFonts w:ascii="Arial" w:eastAsia="Times New Roman" w:hAnsi="Arial" w:cs="Arial"/>
          <w:color w:val="2F2F2F"/>
          <w:sz w:val="18"/>
          <w:szCs w:val="18"/>
          <w:lang w:eastAsia="es-MX"/>
        </w:rPr>
        <w:t>" (</w:t>
      </w:r>
      <w:proofErr w:type="spellStart"/>
      <w:r w:rsidRPr="002C2270">
        <w:rPr>
          <w:rFonts w:ascii="Arial" w:eastAsia="Times New Roman" w:hAnsi="Arial" w:cs="Arial"/>
          <w:color w:val="2F2F2F"/>
          <w:sz w:val="18"/>
          <w:szCs w:val="18"/>
          <w:lang w:eastAsia="es-MX"/>
        </w:rPr>
        <w:t>tlapezole</w:t>
      </w:r>
      <w:proofErr w:type="spellEnd"/>
      <w:r w:rsidRPr="002C2270">
        <w:rPr>
          <w:rFonts w:ascii="Arial" w:eastAsia="Times New Roman" w:hAnsi="Arial" w:cs="Arial"/>
          <w:color w:val="2F2F2F"/>
          <w:sz w:val="18"/>
          <w:szCs w:val="18"/>
          <w:lang w:eastAsia="es-MX"/>
        </w:rPr>
        <w:t>), sisa o primera capa de laca</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7.</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 xml:space="preserve">Aplicación de las capas de </w:t>
      </w:r>
      <w:proofErr w:type="spellStart"/>
      <w:r w:rsidRPr="002C2270">
        <w:rPr>
          <w:rFonts w:ascii="Arial" w:eastAsia="Times New Roman" w:hAnsi="Arial" w:cs="Arial"/>
          <w:color w:val="2F2F2F"/>
          <w:sz w:val="18"/>
          <w:szCs w:val="18"/>
          <w:lang w:eastAsia="es-MX"/>
        </w:rPr>
        <w:t>tezicáltetl</w:t>
      </w:r>
      <w:proofErr w:type="spellEnd"/>
      <w:r w:rsidRPr="002C2270">
        <w:rPr>
          <w:rFonts w:ascii="Arial" w:eastAsia="Times New Roman" w:hAnsi="Arial" w:cs="Arial"/>
          <w:color w:val="2F2F2F"/>
          <w:sz w:val="18"/>
          <w:szCs w:val="18"/>
          <w:lang w:eastAsia="es-MX"/>
        </w:rPr>
        <w:t xml:space="preserve"> (</w:t>
      </w:r>
      <w:proofErr w:type="spellStart"/>
      <w:r w:rsidRPr="002C2270">
        <w:rPr>
          <w:rFonts w:ascii="Arial" w:eastAsia="Times New Roman" w:hAnsi="Arial" w:cs="Arial"/>
          <w:color w:val="2F2F2F"/>
          <w:sz w:val="18"/>
          <w:szCs w:val="18"/>
          <w:lang w:eastAsia="es-MX"/>
        </w:rPr>
        <w:t>tlalpilole</w:t>
      </w:r>
      <w:proofErr w:type="spellEnd"/>
      <w:r w:rsidRPr="002C2270">
        <w:rPr>
          <w:rFonts w:ascii="Arial" w:eastAsia="Times New Roman" w:hAnsi="Arial" w:cs="Arial"/>
          <w:color w:val="2F2F2F"/>
          <w:sz w:val="18"/>
          <w:szCs w:val="18"/>
          <w:lang w:eastAsia="es-MX"/>
        </w:rPr>
        <w:t>)</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8.</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Preparación de los pigmentos</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lastRenderedPageBreak/>
        <w:t>9.</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Aplicación del pigmento</w:t>
      </w:r>
    </w:p>
    <w:p w:rsidR="002C2270" w:rsidRPr="002C2270" w:rsidRDefault="002C2270" w:rsidP="002C2270">
      <w:pPr>
        <w:shd w:val="clear" w:color="auto" w:fill="FFFFFF"/>
        <w:spacing w:after="101" w:line="240" w:lineRule="auto"/>
        <w:ind w:hanging="432"/>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10.</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Bruñido</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 </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El último paso de esta etapa es dejar secar la pieza, para que la laca se endurezca, después de lo cual se procede a darle brillo frotando la superficie ya sea con un poco de aceite y algodón o directamente con la mano, quedando la pieza lista para su decoración.</w:t>
      </w:r>
    </w:p>
    <w:p w:rsidR="002C2270" w:rsidRPr="002C2270" w:rsidRDefault="002C2270" w:rsidP="002C2270">
      <w:pPr>
        <w:shd w:val="clear" w:color="auto" w:fill="FFFFFF"/>
        <w:spacing w:after="20"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Técnicas decorativas</w:t>
      </w:r>
    </w:p>
    <w:p w:rsidR="002C2270" w:rsidRPr="002C2270" w:rsidRDefault="002C2270" w:rsidP="002C2270">
      <w:pPr>
        <w:shd w:val="clear" w:color="auto" w:fill="FFFFFF"/>
        <w:spacing w:after="20"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 xml:space="preserve">Existen dos técnicas básicas de decoración para la laca de </w:t>
      </w:r>
      <w:proofErr w:type="spellStart"/>
      <w:r w:rsidRPr="002C2270">
        <w:rPr>
          <w:rFonts w:ascii="Arial" w:eastAsia="Times New Roman" w:hAnsi="Arial" w:cs="Arial"/>
          <w:color w:val="2F2F2F"/>
          <w:sz w:val="18"/>
          <w:szCs w:val="18"/>
          <w:lang w:eastAsia="es-MX"/>
        </w:rPr>
        <w:t>Olinalá</w:t>
      </w:r>
      <w:proofErr w:type="spellEnd"/>
      <w:r w:rsidRPr="002C2270">
        <w:rPr>
          <w:rFonts w:ascii="Arial" w:eastAsia="Times New Roman" w:hAnsi="Arial" w:cs="Arial"/>
          <w:color w:val="2F2F2F"/>
          <w:sz w:val="18"/>
          <w:szCs w:val="18"/>
          <w:lang w:eastAsia="es-MX"/>
        </w:rPr>
        <w:t>: el rayado y el dorado. La primera con su variante de "recortado", es de origen netamente prehispánico. El "dorado" a su vez tiene la variante de aplicación sobre hoja de oro de o plata, éstas de origen colonial.</w:t>
      </w:r>
    </w:p>
    <w:p w:rsidR="002C2270" w:rsidRPr="002C2270" w:rsidRDefault="002C2270" w:rsidP="002C2270">
      <w:pPr>
        <w:shd w:val="clear" w:color="auto" w:fill="FFFFFF"/>
        <w:spacing w:after="20"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II.- Los criterios a los que deberá sujetarse el producto para su extracción, producción o elaboración, envase, empaque o embalaje, y en su caso, las Normas Oficiales Mexicanas que correspondan.</w:t>
      </w:r>
    </w:p>
    <w:p w:rsidR="002C2270" w:rsidRPr="002C2270" w:rsidRDefault="002C2270" w:rsidP="002C2270">
      <w:pPr>
        <w:shd w:val="clear" w:color="auto" w:fill="FFFFFF"/>
        <w:spacing w:after="20"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El origen, calidad y características de la Denominación de Origen </w:t>
      </w:r>
      <w:r w:rsidRPr="002C2270">
        <w:rPr>
          <w:rFonts w:ascii="Arial" w:eastAsia="Times New Roman" w:hAnsi="Arial" w:cs="Arial"/>
          <w:b/>
          <w:bCs/>
          <w:color w:val="2F2F2F"/>
          <w:sz w:val="18"/>
          <w:szCs w:val="18"/>
          <w:lang w:eastAsia="es-MX"/>
        </w:rPr>
        <w:t xml:space="preserve">"Lacas de </w:t>
      </w:r>
      <w:proofErr w:type="spellStart"/>
      <w:r w:rsidRPr="002C2270">
        <w:rPr>
          <w:rFonts w:ascii="Arial" w:eastAsia="Times New Roman" w:hAnsi="Arial" w:cs="Arial"/>
          <w:b/>
          <w:bCs/>
          <w:color w:val="2F2F2F"/>
          <w:sz w:val="18"/>
          <w:szCs w:val="18"/>
          <w:lang w:eastAsia="es-MX"/>
        </w:rPr>
        <w:t>Olinalá</w:t>
      </w:r>
      <w:proofErr w:type="spellEnd"/>
      <w:r w:rsidRPr="002C2270">
        <w:rPr>
          <w:rFonts w:ascii="Arial" w:eastAsia="Times New Roman" w:hAnsi="Arial" w:cs="Arial"/>
          <w:b/>
          <w:bCs/>
          <w:color w:val="2F2F2F"/>
          <w:sz w:val="18"/>
          <w:szCs w:val="18"/>
          <w:lang w:eastAsia="es-MX"/>
        </w:rPr>
        <w:t>",</w:t>
      </w:r>
      <w:r w:rsidRPr="002C2270">
        <w:rPr>
          <w:rFonts w:ascii="Arial" w:eastAsia="Times New Roman" w:hAnsi="Arial" w:cs="Arial"/>
          <w:color w:val="2F2F2F"/>
          <w:sz w:val="18"/>
          <w:szCs w:val="18"/>
          <w:lang w:eastAsia="es-MX"/>
        </w:rPr>
        <w:t> determinadas y detalladas en la presente Declaración, estarán garantizadas en los términos fijados por los siguientes criterios, en tanto se emite la Norma Oficial Mexicana correspondiente, a la que se refiere el artículo 264 de la Ley Federal de Protección a la Propiedad Industrial.</w:t>
      </w:r>
    </w:p>
    <w:p w:rsidR="002C2270" w:rsidRPr="002C2270" w:rsidRDefault="002C2270" w:rsidP="002C2270">
      <w:pPr>
        <w:shd w:val="clear" w:color="auto" w:fill="FFFFFF"/>
        <w:spacing w:after="20"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Criterios en el proceso de elaboración</w:t>
      </w:r>
    </w:p>
    <w:p w:rsidR="002C2270" w:rsidRPr="002C2270" w:rsidRDefault="002C2270" w:rsidP="002C2270">
      <w:pPr>
        <w:shd w:val="clear" w:color="auto" w:fill="FFFFFF"/>
        <w:spacing w:after="20"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En la siguiente tabla se dan a conocer los criterios mínimos a seguir en el proceso de elaboración:</w:t>
      </w:r>
    </w:p>
    <w:p w:rsidR="002C2270" w:rsidRPr="002C2270" w:rsidRDefault="002C2270" w:rsidP="002C2270">
      <w:pPr>
        <w:shd w:val="clear" w:color="auto" w:fill="FFFFFF"/>
        <w:spacing w:line="240" w:lineRule="auto"/>
        <w:jc w:val="both"/>
        <w:rPr>
          <w:rFonts w:ascii="Times New Roman" w:eastAsia="Times New Roman" w:hAnsi="Times New Roman" w:cs="Times New Roman"/>
          <w:color w:val="2F2F2F"/>
          <w:sz w:val="24"/>
          <w:szCs w:val="24"/>
          <w:lang w:eastAsia="es-MX"/>
        </w:rPr>
      </w:pPr>
      <w:r w:rsidRPr="002C227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95"/>
        <w:gridCol w:w="2246"/>
        <w:gridCol w:w="2271"/>
      </w:tblGrid>
      <w:tr w:rsidR="002C2270" w:rsidRPr="002C2270" w:rsidTr="002C2270">
        <w:trPr>
          <w:trHeight w:val="583"/>
        </w:trPr>
        <w:tc>
          <w:tcPr>
            <w:tcW w:w="4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2270" w:rsidRPr="002C2270" w:rsidRDefault="002C2270" w:rsidP="002C2270">
            <w:pPr>
              <w:spacing w:after="40" w:line="240" w:lineRule="auto"/>
              <w:jc w:val="center"/>
              <w:rPr>
                <w:rFonts w:ascii="Arial" w:eastAsia="Times New Roman" w:hAnsi="Arial" w:cs="Arial"/>
                <w:color w:val="000000"/>
                <w:sz w:val="18"/>
                <w:szCs w:val="18"/>
                <w:lang w:eastAsia="es-MX"/>
              </w:rPr>
            </w:pPr>
            <w:r w:rsidRPr="002C2270">
              <w:rPr>
                <w:rFonts w:ascii="Arial" w:eastAsia="Times New Roman" w:hAnsi="Arial" w:cs="Arial"/>
                <w:color w:val="000000"/>
                <w:sz w:val="18"/>
                <w:szCs w:val="18"/>
                <w:lang w:eastAsia="es-MX"/>
              </w:rPr>
              <w:t> </w:t>
            </w:r>
          </w:p>
          <w:p w:rsidR="002C2270" w:rsidRPr="002C2270" w:rsidRDefault="002C2270" w:rsidP="002C2270">
            <w:pPr>
              <w:spacing w:after="40" w:line="240" w:lineRule="auto"/>
              <w:jc w:val="center"/>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Tipo de proceso</w:t>
            </w:r>
          </w:p>
        </w:tc>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2270" w:rsidRPr="002C2270" w:rsidRDefault="002C2270" w:rsidP="002C2270">
            <w:pPr>
              <w:spacing w:after="40" w:line="240" w:lineRule="auto"/>
              <w:jc w:val="center"/>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Utensilios o herramientas</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2270" w:rsidRPr="002C2270" w:rsidRDefault="002C2270" w:rsidP="002C2270">
            <w:pPr>
              <w:spacing w:after="40" w:line="240" w:lineRule="auto"/>
              <w:jc w:val="center"/>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Descripción</w:t>
            </w:r>
          </w:p>
        </w:tc>
      </w:tr>
      <w:tr w:rsidR="002C2270" w:rsidRPr="002C2270" w:rsidTr="002C2270">
        <w:trPr>
          <w:trHeight w:val="10335"/>
        </w:trPr>
        <w:tc>
          <w:tcPr>
            <w:tcW w:w="4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2270" w:rsidRPr="002C2270" w:rsidRDefault="002C2270" w:rsidP="002C2270">
            <w:pPr>
              <w:spacing w:after="20"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lastRenderedPageBreak/>
              <w:t>Obtención de la madera</w:t>
            </w:r>
          </w:p>
          <w:p w:rsidR="002C2270" w:rsidRPr="002C2270" w:rsidRDefault="002C2270" w:rsidP="002C2270">
            <w:pPr>
              <w:spacing w:after="20"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Tipos de madera</w:t>
            </w:r>
          </w:p>
          <w:p w:rsidR="002C2270" w:rsidRPr="002C2270" w:rsidRDefault="002C2270" w:rsidP="002C2270">
            <w:pPr>
              <w:spacing w:after="20" w:line="240" w:lineRule="auto"/>
              <w:jc w:val="both"/>
              <w:rPr>
                <w:rFonts w:ascii="Arial" w:eastAsia="Times New Roman" w:hAnsi="Arial" w:cs="Arial"/>
                <w:color w:val="000000"/>
                <w:sz w:val="16"/>
                <w:szCs w:val="16"/>
                <w:lang w:eastAsia="es-MX"/>
              </w:rPr>
            </w:pPr>
            <w:proofErr w:type="spellStart"/>
            <w:r w:rsidRPr="002C2270">
              <w:rPr>
                <w:rFonts w:ascii="Arial" w:eastAsia="Times New Roman" w:hAnsi="Arial" w:cs="Arial"/>
                <w:color w:val="000000"/>
                <w:sz w:val="16"/>
                <w:szCs w:val="16"/>
                <w:lang w:eastAsia="es-MX"/>
              </w:rPr>
              <w:t>Linaloé</w:t>
            </w:r>
            <w:proofErr w:type="spellEnd"/>
            <w:r w:rsidRPr="002C2270">
              <w:rPr>
                <w:rFonts w:ascii="Arial" w:eastAsia="Times New Roman" w:hAnsi="Arial" w:cs="Arial"/>
                <w:color w:val="000000"/>
                <w:sz w:val="16"/>
                <w:szCs w:val="16"/>
                <w:lang w:eastAsia="es-MX"/>
              </w:rPr>
              <w:t> "fino" (</w:t>
            </w:r>
            <w:proofErr w:type="spellStart"/>
            <w:r w:rsidRPr="002C2270">
              <w:rPr>
                <w:rFonts w:ascii="Arial" w:eastAsia="Times New Roman" w:hAnsi="Arial" w:cs="Arial"/>
                <w:i/>
                <w:iCs/>
                <w:color w:val="000000"/>
                <w:sz w:val="16"/>
                <w:szCs w:val="16"/>
                <w:lang w:eastAsia="es-MX"/>
              </w:rPr>
              <w:t>Bursera</w:t>
            </w:r>
            <w:proofErr w:type="spellEnd"/>
            <w:r w:rsidRPr="002C2270">
              <w:rPr>
                <w:rFonts w:ascii="Arial" w:eastAsia="Times New Roman" w:hAnsi="Arial" w:cs="Arial"/>
                <w:i/>
                <w:iCs/>
                <w:color w:val="000000"/>
                <w:sz w:val="16"/>
                <w:szCs w:val="16"/>
                <w:lang w:eastAsia="es-MX"/>
              </w:rPr>
              <w:t xml:space="preserve"> </w:t>
            </w:r>
            <w:proofErr w:type="spellStart"/>
            <w:r w:rsidRPr="002C2270">
              <w:rPr>
                <w:rFonts w:ascii="Arial" w:eastAsia="Times New Roman" w:hAnsi="Arial" w:cs="Arial"/>
                <w:i/>
                <w:iCs/>
                <w:color w:val="000000"/>
                <w:sz w:val="16"/>
                <w:szCs w:val="16"/>
                <w:lang w:eastAsia="es-MX"/>
              </w:rPr>
              <w:t>linanoe</w:t>
            </w:r>
            <w:proofErr w:type="spellEnd"/>
            <w:r w:rsidRPr="002C2270">
              <w:rPr>
                <w:rFonts w:ascii="Arial" w:eastAsia="Times New Roman" w:hAnsi="Arial" w:cs="Arial"/>
                <w:i/>
                <w:iCs/>
                <w:color w:val="000000"/>
                <w:sz w:val="16"/>
                <w:szCs w:val="16"/>
                <w:lang w:eastAsia="es-MX"/>
              </w:rPr>
              <w:t>)</w:t>
            </w:r>
          </w:p>
          <w:p w:rsidR="002C2270" w:rsidRPr="002C2270" w:rsidRDefault="002C2270" w:rsidP="002C2270">
            <w:pPr>
              <w:spacing w:after="20" w:line="240" w:lineRule="auto"/>
              <w:jc w:val="both"/>
              <w:rPr>
                <w:rFonts w:ascii="Arial" w:eastAsia="Times New Roman" w:hAnsi="Arial" w:cs="Arial"/>
                <w:color w:val="000000"/>
                <w:sz w:val="16"/>
                <w:szCs w:val="16"/>
                <w:lang w:eastAsia="es-MX"/>
              </w:rPr>
            </w:pPr>
            <w:proofErr w:type="spellStart"/>
            <w:r w:rsidRPr="002C2270">
              <w:rPr>
                <w:rFonts w:ascii="Arial" w:eastAsia="Times New Roman" w:hAnsi="Arial" w:cs="Arial"/>
                <w:color w:val="000000"/>
                <w:sz w:val="16"/>
                <w:szCs w:val="16"/>
                <w:lang w:eastAsia="es-MX"/>
              </w:rPr>
              <w:t>Linaloé</w:t>
            </w:r>
            <w:proofErr w:type="spellEnd"/>
            <w:r w:rsidRPr="002C2270">
              <w:rPr>
                <w:rFonts w:ascii="Arial" w:eastAsia="Times New Roman" w:hAnsi="Arial" w:cs="Arial"/>
                <w:color w:val="000000"/>
                <w:sz w:val="16"/>
                <w:szCs w:val="16"/>
                <w:lang w:eastAsia="es-MX"/>
              </w:rPr>
              <w:t xml:space="preserve"> "corriente" o </w:t>
            </w:r>
            <w:proofErr w:type="spellStart"/>
            <w:r w:rsidRPr="002C2270">
              <w:rPr>
                <w:rFonts w:ascii="Arial" w:eastAsia="Times New Roman" w:hAnsi="Arial" w:cs="Arial"/>
                <w:color w:val="000000"/>
                <w:sz w:val="16"/>
                <w:szCs w:val="16"/>
                <w:lang w:eastAsia="es-MX"/>
              </w:rPr>
              <w:t>Tecomaca</w:t>
            </w:r>
            <w:proofErr w:type="spellEnd"/>
            <w:r w:rsidRPr="002C2270">
              <w:rPr>
                <w:rFonts w:ascii="Arial" w:eastAsia="Times New Roman" w:hAnsi="Arial" w:cs="Arial"/>
                <w:color w:val="000000"/>
                <w:sz w:val="16"/>
                <w:szCs w:val="16"/>
                <w:lang w:eastAsia="es-MX"/>
              </w:rPr>
              <w:t xml:space="preserve"> (</w:t>
            </w:r>
            <w:proofErr w:type="spellStart"/>
            <w:r w:rsidRPr="002C2270">
              <w:rPr>
                <w:rFonts w:ascii="Arial" w:eastAsia="Times New Roman" w:hAnsi="Arial" w:cs="Arial"/>
                <w:i/>
                <w:iCs/>
                <w:color w:val="000000"/>
                <w:sz w:val="16"/>
                <w:szCs w:val="16"/>
                <w:lang w:eastAsia="es-MX"/>
              </w:rPr>
              <w:t>Bursera</w:t>
            </w:r>
            <w:proofErr w:type="spellEnd"/>
            <w:r w:rsidRPr="002C2270">
              <w:rPr>
                <w:rFonts w:ascii="Arial" w:eastAsia="Times New Roman" w:hAnsi="Arial" w:cs="Arial"/>
                <w:i/>
                <w:iCs/>
                <w:color w:val="000000"/>
                <w:sz w:val="16"/>
                <w:szCs w:val="16"/>
                <w:lang w:eastAsia="es-MX"/>
              </w:rPr>
              <w:t xml:space="preserve"> </w:t>
            </w:r>
            <w:proofErr w:type="spellStart"/>
            <w:r w:rsidRPr="002C2270">
              <w:rPr>
                <w:rFonts w:ascii="Arial" w:eastAsia="Times New Roman" w:hAnsi="Arial" w:cs="Arial"/>
                <w:i/>
                <w:iCs/>
                <w:color w:val="000000"/>
                <w:sz w:val="16"/>
                <w:szCs w:val="16"/>
                <w:lang w:eastAsia="es-MX"/>
              </w:rPr>
              <w:t>glabrifolia</w:t>
            </w:r>
            <w:proofErr w:type="spellEnd"/>
            <w:r w:rsidRPr="002C2270">
              <w:rPr>
                <w:rFonts w:ascii="Arial" w:eastAsia="Times New Roman" w:hAnsi="Arial" w:cs="Arial"/>
                <w:i/>
                <w:iCs/>
                <w:color w:val="000000"/>
                <w:sz w:val="16"/>
                <w:szCs w:val="16"/>
                <w:lang w:eastAsia="es-MX"/>
              </w:rPr>
              <w:t>)</w:t>
            </w:r>
          </w:p>
          <w:p w:rsidR="002C2270" w:rsidRPr="002C2270" w:rsidRDefault="002C2270" w:rsidP="002C2270">
            <w:pPr>
              <w:spacing w:after="20" w:line="240" w:lineRule="auto"/>
              <w:jc w:val="both"/>
              <w:rPr>
                <w:rFonts w:ascii="Arial" w:eastAsia="Times New Roman" w:hAnsi="Arial" w:cs="Arial"/>
                <w:color w:val="000000"/>
                <w:sz w:val="16"/>
                <w:szCs w:val="16"/>
                <w:lang w:eastAsia="es-MX"/>
              </w:rPr>
            </w:pPr>
            <w:proofErr w:type="spellStart"/>
            <w:r w:rsidRPr="002C2270">
              <w:rPr>
                <w:rFonts w:ascii="Arial" w:eastAsia="Times New Roman" w:hAnsi="Arial" w:cs="Arial"/>
                <w:color w:val="000000"/>
                <w:sz w:val="16"/>
                <w:szCs w:val="16"/>
                <w:lang w:eastAsia="es-MX"/>
              </w:rPr>
              <w:t>Linaloé</w:t>
            </w:r>
            <w:proofErr w:type="spellEnd"/>
            <w:r w:rsidRPr="002C2270">
              <w:rPr>
                <w:rFonts w:ascii="Arial" w:eastAsia="Times New Roman" w:hAnsi="Arial" w:cs="Arial"/>
                <w:color w:val="000000"/>
                <w:sz w:val="16"/>
                <w:szCs w:val="16"/>
                <w:lang w:eastAsia="es-MX"/>
              </w:rPr>
              <w:t> "limón" (</w:t>
            </w:r>
            <w:proofErr w:type="spellStart"/>
            <w:r w:rsidRPr="002C2270">
              <w:rPr>
                <w:rFonts w:ascii="Arial" w:eastAsia="Times New Roman" w:hAnsi="Arial" w:cs="Arial"/>
                <w:i/>
                <w:iCs/>
                <w:color w:val="000000"/>
                <w:sz w:val="16"/>
                <w:szCs w:val="16"/>
                <w:lang w:eastAsia="es-MX"/>
              </w:rPr>
              <w:t>Bursera</w:t>
            </w:r>
            <w:proofErr w:type="spellEnd"/>
            <w:r w:rsidRPr="002C2270">
              <w:rPr>
                <w:rFonts w:ascii="Arial" w:eastAsia="Times New Roman" w:hAnsi="Arial" w:cs="Arial"/>
                <w:i/>
                <w:iCs/>
                <w:color w:val="000000"/>
                <w:sz w:val="16"/>
                <w:szCs w:val="16"/>
                <w:lang w:eastAsia="es-MX"/>
              </w:rPr>
              <w:t xml:space="preserve"> </w:t>
            </w:r>
            <w:proofErr w:type="spellStart"/>
            <w:r w:rsidRPr="002C2270">
              <w:rPr>
                <w:rFonts w:ascii="Arial" w:eastAsia="Times New Roman" w:hAnsi="Arial" w:cs="Arial"/>
                <w:i/>
                <w:iCs/>
                <w:color w:val="000000"/>
                <w:sz w:val="16"/>
                <w:szCs w:val="16"/>
                <w:lang w:eastAsia="es-MX"/>
              </w:rPr>
              <w:t>delpechiana</w:t>
            </w:r>
            <w:proofErr w:type="spellEnd"/>
            <w:r w:rsidRPr="002C2270">
              <w:rPr>
                <w:rFonts w:ascii="Arial" w:eastAsia="Times New Roman" w:hAnsi="Arial" w:cs="Arial"/>
                <w:i/>
                <w:iCs/>
                <w:color w:val="000000"/>
                <w:sz w:val="16"/>
                <w:szCs w:val="16"/>
                <w:lang w:eastAsia="es-MX"/>
              </w:rPr>
              <w:t>)</w:t>
            </w:r>
          </w:p>
          <w:p w:rsidR="002C2270" w:rsidRPr="002C2270" w:rsidRDefault="002C2270" w:rsidP="002C2270">
            <w:pPr>
              <w:spacing w:after="20" w:line="240" w:lineRule="auto"/>
              <w:jc w:val="both"/>
              <w:rPr>
                <w:rFonts w:ascii="Arial" w:eastAsia="Times New Roman" w:hAnsi="Arial" w:cs="Arial"/>
                <w:color w:val="000000"/>
                <w:sz w:val="16"/>
                <w:szCs w:val="16"/>
                <w:lang w:eastAsia="es-MX"/>
              </w:rPr>
            </w:pPr>
            <w:r w:rsidRPr="002C2270">
              <w:rPr>
                <w:rFonts w:ascii="Arial" w:eastAsia="Times New Roman" w:hAnsi="Arial" w:cs="Arial"/>
                <w:color w:val="000000"/>
                <w:sz w:val="16"/>
                <w:szCs w:val="16"/>
                <w:lang w:eastAsia="es-MX"/>
              </w:rPr>
              <w:t xml:space="preserve">Copal "cimarrón" o </w:t>
            </w:r>
            <w:proofErr w:type="spellStart"/>
            <w:r w:rsidRPr="002C2270">
              <w:rPr>
                <w:rFonts w:ascii="Arial" w:eastAsia="Times New Roman" w:hAnsi="Arial" w:cs="Arial"/>
                <w:color w:val="000000"/>
                <w:sz w:val="16"/>
                <w:szCs w:val="16"/>
                <w:lang w:eastAsia="es-MX"/>
              </w:rPr>
              <w:t>Tecomaca</w:t>
            </w:r>
            <w:proofErr w:type="spellEnd"/>
            <w:r w:rsidRPr="002C2270">
              <w:rPr>
                <w:rFonts w:ascii="Arial" w:eastAsia="Times New Roman" w:hAnsi="Arial" w:cs="Arial"/>
                <w:color w:val="000000"/>
                <w:sz w:val="16"/>
                <w:szCs w:val="16"/>
                <w:lang w:eastAsia="es-MX"/>
              </w:rPr>
              <w:t xml:space="preserve"> (</w:t>
            </w:r>
            <w:proofErr w:type="spellStart"/>
            <w:r w:rsidRPr="002C2270">
              <w:rPr>
                <w:rFonts w:ascii="Arial" w:eastAsia="Times New Roman" w:hAnsi="Arial" w:cs="Arial"/>
                <w:i/>
                <w:iCs/>
                <w:color w:val="000000"/>
                <w:sz w:val="16"/>
                <w:szCs w:val="16"/>
                <w:lang w:eastAsia="es-MX"/>
              </w:rPr>
              <w:t>Bursera</w:t>
            </w:r>
            <w:proofErr w:type="spellEnd"/>
            <w:r w:rsidRPr="002C2270">
              <w:rPr>
                <w:rFonts w:ascii="Arial" w:eastAsia="Times New Roman" w:hAnsi="Arial" w:cs="Arial"/>
                <w:i/>
                <w:iCs/>
                <w:color w:val="000000"/>
                <w:sz w:val="16"/>
                <w:szCs w:val="16"/>
                <w:lang w:eastAsia="es-MX"/>
              </w:rPr>
              <w:t xml:space="preserve"> </w:t>
            </w:r>
            <w:proofErr w:type="spellStart"/>
            <w:r w:rsidRPr="002C2270">
              <w:rPr>
                <w:rFonts w:ascii="Arial" w:eastAsia="Times New Roman" w:hAnsi="Arial" w:cs="Arial"/>
                <w:i/>
                <w:iCs/>
                <w:color w:val="000000"/>
                <w:sz w:val="16"/>
                <w:szCs w:val="16"/>
                <w:lang w:eastAsia="es-MX"/>
              </w:rPr>
              <w:t>copallifera</w:t>
            </w:r>
            <w:proofErr w:type="spellEnd"/>
            <w:r w:rsidRPr="002C2270">
              <w:rPr>
                <w:rFonts w:ascii="Arial" w:eastAsia="Times New Roman" w:hAnsi="Arial" w:cs="Arial"/>
                <w:i/>
                <w:iCs/>
                <w:color w:val="000000"/>
                <w:sz w:val="16"/>
                <w:szCs w:val="16"/>
                <w:lang w:eastAsia="es-MX"/>
              </w:rPr>
              <w:t>)</w:t>
            </w:r>
          </w:p>
          <w:p w:rsidR="002C2270" w:rsidRPr="002C2270" w:rsidRDefault="002C2270" w:rsidP="002C2270">
            <w:pPr>
              <w:spacing w:after="20" w:line="240" w:lineRule="auto"/>
              <w:jc w:val="both"/>
              <w:rPr>
                <w:rFonts w:ascii="Arial" w:eastAsia="Times New Roman" w:hAnsi="Arial" w:cs="Arial"/>
                <w:color w:val="000000"/>
                <w:sz w:val="16"/>
                <w:szCs w:val="16"/>
                <w:lang w:eastAsia="es-MX"/>
              </w:rPr>
            </w:pPr>
            <w:r w:rsidRPr="002C2270">
              <w:rPr>
                <w:rFonts w:ascii="Arial" w:eastAsia="Times New Roman" w:hAnsi="Arial" w:cs="Arial"/>
                <w:color w:val="000000"/>
                <w:sz w:val="16"/>
                <w:szCs w:val="16"/>
                <w:lang w:eastAsia="es-MX"/>
              </w:rPr>
              <w:t>Copal "chino" (</w:t>
            </w:r>
            <w:proofErr w:type="spellStart"/>
            <w:r w:rsidRPr="002C2270">
              <w:rPr>
                <w:rFonts w:ascii="Arial" w:eastAsia="Times New Roman" w:hAnsi="Arial" w:cs="Arial"/>
                <w:i/>
                <w:iCs/>
                <w:color w:val="000000"/>
                <w:sz w:val="16"/>
                <w:szCs w:val="16"/>
                <w:lang w:eastAsia="es-MX"/>
              </w:rPr>
              <w:t>Bursera</w:t>
            </w:r>
            <w:proofErr w:type="spellEnd"/>
            <w:r w:rsidRPr="002C2270">
              <w:rPr>
                <w:rFonts w:ascii="Arial" w:eastAsia="Times New Roman" w:hAnsi="Arial" w:cs="Arial"/>
                <w:i/>
                <w:iCs/>
                <w:color w:val="000000"/>
                <w:sz w:val="16"/>
                <w:szCs w:val="16"/>
                <w:lang w:eastAsia="es-MX"/>
              </w:rPr>
              <w:t xml:space="preserve"> </w:t>
            </w:r>
            <w:proofErr w:type="spellStart"/>
            <w:r w:rsidRPr="002C2270">
              <w:rPr>
                <w:rFonts w:ascii="Arial" w:eastAsia="Times New Roman" w:hAnsi="Arial" w:cs="Arial"/>
                <w:i/>
                <w:iCs/>
                <w:color w:val="000000"/>
                <w:sz w:val="16"/>
                <w:szCs w:val="16"/>
                <w:lang w:eastAsia="es-MX"/>
              </w:rPr>
              <w:t>bipinnata</w:t>
            </w:r>
            <w:proofErr w:type="spellEnd"/>
            <w:r w:rsidRPr="002C2270">
              <w:rPr>
                <w:rFonts w:ascii="Arial" w:eastAsia="Times New Roman" w:hAnsi="Arial" w:cs="Arial"/>
                <w:i/>
                <w:iCs/>
                <w:color w:val="000000"/>
                <w:sz w:val="16"/>
                <w:szCs w:val="16"/>
                <w:lang w:eastAsia="es-MX"/>
              </w:rPr>
              <w:t>)</w:t>
            </w:r>
          </w:p>
          <w:p w:rsidR="002C2270" w:rsidRPr="002C2270" w:rsidRDefault="002C2270" w:rsidP="002C2270">
            <w:pPr>
              <w:spacing w:after="20" w:line="240" w:lineRule="auto"/>
              <w:jc w:val="both"/>
              <w:rPr>
                <w:rFonts w:ascii="Arial" w:eastAsia="Times New Roman" w:hAnsi="Arial" w:cs="Arial"/>
                <w:color w:val="000000"/>
                <w:sz w:val="16"/>
                <w:szCs w:val="16"/>
                <w:lang w:eastAsia="es-MX"/>
              </w:rPr>
            </w:pPr>
            <w:r w:rsidRPr="002C2270">
              <w:rPr>
                <w:rFonts w:ascii="Arial" w:eastAsia="Times New Roman" w:hAnsi="Arial" w:cs="Arial"/>
                <w:color w:val="000000"/>
                <w:sz w:val="16"/>
                <w:szCs w:val="16"/>
                <w:lang w:eastAsia="es-MX"/>
              </w:rPr>
              <w:t>Copal "cominillo" (</w:t>
            </w:r>
            <w:proofErr w:type="spellStart"/>
            <w:r w:rsidRPr="002C2270">
              <w:rPr>
                <w:rFonts w:ascii="Arial" w:eastAsia="Times New Roman" w:hAnsi="Arial" w:cs="Arial"/>
                <w:i/>
                <w:iCs/>
                <w:color w:val="000000"/>
                <w:sz w:val="16"/>
                <w:szCs w:val="16"/>
                <w:lang w:eastAsia="es-MX"/>
              </w:rPr>
              <w:t>Bursera</w:t>
            </w:r>
            <w:proofErr w:type="spellEnd"/>
            <w:r w:rsidRPr="002C2270">
              <w:rPr>
                <w:rFonts w:ascii="Arial" w:eastAsia="Times New Roman" w:hAnsi="Arial" w:cs="Arial"/>
                <w:i/>
                <w:iCs/>
                <w:color w:val="000000"/>
                <w:sz w:val="16"/>
                <w:szCs w:val="16"/>
                <w:lang w:eastAsia="es-MX"/>
              </w:rPr>
              <w:t xml:space="preserve"> </w:t>
            </w:r>
            <w:proofErr w:type="spellStart"/>
            <w:r w:rsidRPr="002C2270">
              <w:rPr>
                <w:rFonts w:ascii="Arial" w:eastAsia="Times New Roman" w:hAnsi="Arial" w:cs="Arial"/>
                <w:i/>
                <w:iCs/>
                <w:color w:val="000000"/>
                <w:sz w:val="16"/>
                <w:szCs w:val="16"/>
                <w:lang w:eastAsia="es-MX"/>
              </w:rPr>
              <w:t>xochipalensis</w:t>
            </w:r>
            <w:proofErr w:type="spellEnd"/>
            <w:r w:rsidRPr="002C2270">
              <w:rPr>
                <w:rFonts w:ascii="Arial" w:eastAsia="Times New Roman" w:hAnsi="Arial" w:cs="Arial"/>
                <w:i/>
                <w:iCs/>
                <w:color w:val="000000"/>
                <w:sz w:val="16"/>
                <w:szCs w:val="16"/>
                <w:lang w:eastAsia="es-MX"/>
              </w:rPr>
              <w:t>)</w:t>
            </w:r>
          </w:p>
          <w:p w:rsidR="002C2270" w:rsidRPr="002C2270" w:rsidRDefault="002C2270" w:rsidP="002C2270">
            <w:pPr>
              <w:spacing w:after="20" w:line="240" w:lineRule="auto"/>
              <w:jc w:val="both"/>
              <w:rPr>
                <w:rFonts w:ascii="Arial" w:eastAsia="Times New Roman" w:hAnsi="Arial" w:cs="Arial"/>
                <w:color w:val="000000"/>
                <w:sz w:val="16"/>
                <w:szCs w:val="16"/>
                <w:lang w:eastAsia="es-MX"/>
              </w:rPr>
            </w:pPr>
            <w:proofErr w:type="spellStart"/>
            <w:r w:rsidRPr="002C2270">
              <w:rPr>
                <w:rFonts w:ascii="Arial" w:eastAsia="Times New Roman" w:hAnsi="Arial" w:cs="Arial"/>
                <w:color w:val="000000"/>
                <w:sz w:val="16"/>
                <w:szCs w:val="16"/>
                <w:lang w:eastAsia="es-MX"/>
              </w:rPr>
              <w:t>Tecomaca</w:t>
            </w:r>
            <w:proofErr w:type="spellEnd"/>
            <w:r w:rsidRPr="002C2270">
              <w:rPr>
                <w:rFonts w:ascii="Arial" w:eastAsia="Times New Roman" w:hAnsi="Arial" w:cs="Arial"/>
                <w:color w:val="000000"/>
                <w:sz w:val="16"/>
                <w:szCs w:val="16"/>
                <w:lang w:eastAsia="es-MX"/>
              </w:rPr>
              <w:t xml:space="preserve"> (</w:t>
            </w:r>
            <w:proofErr w:type="spellStart"/>
            <w:r w:rsidRPr="002C2270">
              <w:rPr>
                <w:rFonts w:ascii="Arial" w:eastAsia="Times New Roman" w:hAnsi="Arial" w:cs="Arial"/>
                <w:i/>
                <w:iCs/>
                <w:color w:val="000000"/>
                <w:sz w:val="16"/>
                <w:szCs w:val="16"/>
                <w:lang w:eastAsia="es-MX"/>
              </w:rPr>
              <w:t>Bursera</w:t>
            </w:r>
            <w:proofErr w:type="spellEnd"/>
            <w:r w:rsidRPr="002C2270">
              <w:rPr>
                <w:rFonts w:ascii="Arial" w:eastAsia="Times New Roman" w:hAnsi="Arial" w:cs="Arial"/>
                <w:i/>
                <w:iCs/>
                <w:color w:val="000000"/>
                <w:sz w:val="16"/>
                <w:szCs w:val="16"/>
                <w:lang w:eastAsia="es-MX"/>
              </w:rPr>
              <w:t xml:space="preserve"> </w:t>
            </w:r>
            <w:proofErr w:type="spellStart"/>
            <w:r w:rsidRPr="002C2270">
              <w:rPr>
                <w:rFonts w:ascii="Arial" w:eastAsia="Times New Roman" w:hAnsi="Arial" w:cs="Arial"/>
                <w:i/>
                <w:iCs/>
                <w:color w:val="000000"/>
                <w:sz w:val="16"/>
                <w:szCs w:val="16"/>
                <w:lang w:eastAsia="es-MX"/>
              </w:rPr>
              <w:t>tecomaca</w:t>
            </w:r>
            <w:proofErr w:type="spellEnd"/>
            <w:r w:rsidRPr="002C2270">
              <w:rPr>
                <w:rFonts w:ascii="Arial" w:eastAsia="Times New Roman" w:hAnsi="Arial" w:cs="Arial"/>
                <w:i/>
                <w:iCs/>
                <w:color w:val="000000"/>
                <w:sz w:val="16"/>
                <w:szCs w:val="16"/>
                <w:lang w:eastAsia="es-MX"/>
              </w:rPr>
              <w:t xml:space="preserve">, </w:t>
            </w:r>
            <w:proofErr w:type="spellStart"/>
            <w:r w:rsidRPr="002C2270">
              <w:rPr>
                <w:rFonts w:ascii="Arial" w:eastAsia="Times New Roman" w:hAnsi="Arial" w:cs="Arial"/>
                <w:i/>
                <w:iCs/>
                <w:color w:val="000000"/>
                <w:sz w:val="16"/>
                <w:szCs w:val="16"/>
                <w:lang w:eastAsia="es-MX"/>
              </w:rPr>
              <w:t>Bursera</w:t>
            </w:r>
            <w:proofErr w:type="spellEnd"/>
            <w:r w:rsidRPr="002C2270">
              <w:rPr>
                <w:rFonts w:ascii="Arial" w:eastAsia="Times New Roman" w:hAnsi="Arial" w:cs="Arial"/>
                <w:i/>
                <w:iCs/>
                <w:color w:val="000000"/>
                <w:sz w:val="16"/>
                <w:szCs w:val="16"/>
                <w:lang w:eastAsia="es-MX"/>
              </w:rPr>
              <w:t xml:space="preserve"> bicolor, </w:t>
            </w:r>
            <w:proofErr w:type="spellStart"/>
            <w:r w:rsidRPr="002C2270">
              <w:rPr>
                <w:rFonts w:ascii="Arial" w:eastAsia="Times New Roman" w:hAnsi="Arial" w:cs="Arial"/>
                <w:i/>
                <w:iCs/>
                <w:color w:val="000000"/>
                <w:sz w:val="16"/>
                <w:szCs w:val="16"/>
                <w:lang w:eastAsia="es-MX"/>
              </w:rPr>
              <w:t>Bursera</w:t>
            </w:r>
            <w:proofErr w:type="spellEnd"/>
            <w:r w:rsidRPr="002C2270">
              <w:rPr>
                <w:rFonts w:ascii="Arial" w:eastAsia="Times New Roman" w:hAnsi="Arial" w:cs="Arial"/>
                <w:i/>
                <w:iCs/>
                <w:color w:val="000000"/>
                <w:sz w:val="16"/>
                <w:szCs w:val="16"/>
                <w:lang w:eastAsia="es-MX"/>
              </w:rPr>
              <w:t> </w:t>
            </w:r>
            <w:proofErr w:type="spellStart"/>
            <w:r w:rsidRPr="002C2270">
              <w:rPr>
                <w:rFonts w:ascii="Arial" w:eastAsia="Times New Roman" w:hAnsi="Arial" w:cs="Arial"/>
                <w:i/>
                <w:iCs/>
                <w:color w:val="000000"/>
                <w:sz w:val="16"/>
                <w:szCs w:val="16"/>
                <w:lang w:eastAsia="es-MX"/>
              </w:rPr>
              <w:t>excels</w:t>
            </w:r>
            <w:proofErr w:type="spellEnd"/>
            <w:r w:rsidRPr="002C2270">
              <w:rPr>
                <w:rFonts w:ascii="Arial" w:eastAsia="Times New Roman" w:hAnsi="Arial" w:cs="Arial"/>
                <w:i/>
                <w:iCs/>
                <w:color w:val="000000"/>
                <w:sz w:val="16"/>
                <w:szCs w:val="16"/>
                <w:lang w:eastAsia="es-MX"/>
              </w:rPr>
              <w:t xml:space="preserve">, </w:t>
            </w:r>
            <w:proofErr w:type="spellStart"/>
            <w:r w:rsidRPr="002C2270">
              <w:rPr>
                <w:rFonts w:ascii="Arial" w:eastAsia="Times New Roman" w:hAnsi="Arial" w:cs="Arial"/>
                <w:i/>
                <w:iCs/>
                <w:color w:val="000000"/>
                <w:sz w:val="16"/>
                <w:szCs w:val="16"/>
                <w:lang w:eastAsia="es-MX"/>
              </w:rPr>
              <w:t>Bursera</w:t>
            </w:r>
            <w:proofErr w:type="spellEnd"/>
            <w:r w:rsidRPr="002C2270">
              <w:rPr>
                <w:rFonts w:ascii="Arial" w:eastAsia="Times New Roman" w:hAnsi="Arial" w:cs="Arial"/>
                <w:i/>
                <w:iCs/>
                <w:color w:val="000000"/>
                <w:sz w:val="16"/>
                <w:szCs w:val="16"/>
                <w:lang w:eastAsia="es-MX"/>
              </w:rPr>
              <w:t xml:space="preserve"> </w:t>
            </w:r>
            <w:proofErr w:type="spellStart"/>
            <w:r w:rsidRPr="002C2270">
              <w:rPr>
                <w:rFonts w:ascii="Arial" w:eastAsia="Times New Roman" w:hAnsi="Arial" w:cs="Arial"/>
                <w:i/>
                <w:iCs/>
                <w:color w:val="000000"/>
                <w:sz w:val="16"/>
                <w:szCs w:val="16"/>
                <w:lang w:eastAsia="es-MX"/>
              </w:rPr>
              <w:t>hintonii</w:t>
            </w:r>
            <w:proofErr w:type="spellEnd"/>
            <w:r w:rsidRPr="002C2270">
              <w:rPr>
                <w:rFonts w:ascii="Arial" w:eastAsia="Times New Roman" w:hAnsi="Arial" w:cs="Arial"/>
                <w:i/>
                <w:iCs/>
                <w:color w:val="000000"/>
                <w:sz w:val="16"/>
                <w:szCs w:val="16"/>
                <w:lang w:eastAsia="es-MX"/>
              </w:rPr>
              <w:t xml:space="preserve">, </w:t>
            </w:r>
            <w:proofErr w:type="spellStart"/>
            <w:r w:rsidRPr="002C2270">
              <w:rPr>
                <w:rFonts w:ascii="Arial" w:eastAsia="Times New Roman" w:hAnsi="Arial" w:cs="Arial"/>
                <w:i/>
                <w:iCs/>
                <w:color w:val="000000"/>
                <w:sz w:val="16"/>
                <w:szCs w:val="16"/>
                <w:lang w:eastAsia="es-MX"/>
              </w:rPr>
              <w:t>Bursera</w:t>
            </w:r>
            <w:proofErr w:type="spellEnd"/>
            <w:r w:rsidRPr="002C2270">
              <w:rPr>
                <w:rFonts w:ascii="Arial" w:eastAsia="Times New Roman" w:hAnsi="Arial" w:cs="Arial"/>
                <w:i/>
                <w:iCs/>
                <w:color w:val="000000"/>
                <w:sz w:val="16"/>
                <w:szCs w:val="16"/>
                <w:lang w:eastAsia="es-MX"/>
              </w:rPr>
              <w:t xml:space="preserve"> </w:t>
            </w:r>
            <w:proofErr w:type="spellStart"/>
            <w:r w:rsidRPr="002C2270">
              <w:rPr>
                <w:rFonts w:ascii="Arial" w:eastAsia="Times New Roman" w:hAnsi="Arial" w:cs="Arial"/>
                <w:i/>
                <w:iCs/>
                <w:color w:val="000000"/>
                <w:sz w:val="16"/>
                <w:szCs w:val="16"/>
                <w:lang w:eastAsia="es-MX"/>
              </w:rPr>
              <w:t>sarcopoda</w:t>
            </w:r>
            <w:proofErr w:type="spellEnd"/>
            <w:r w:rsidRPr="002C2270">
              <w:rPr>
                <w:rFonts w:ascii="Arial" w:eastAsia="Times New Roman" w:hAnsi="Arial" w:cs="Arial"/>
                <w:i/>
                <w:iCs/>
                <w:color w:val="000000"/>
                <w:sz w:val="16"/>
                <w:szCs w:val="16"/>
                <w:lang w:eastAsia="es-MX"/>
              </w:rPr>
              <w:t>)</w:t>
            </w:r>
          </w:p>
          <w:p w:rsidR="002C2270" w:rsidRPr="002C2270" w:rsidRDefault="002C2270" w:rsidP="002C2270">
            <w:pPr>
              <w:spacing w:after="20" w:line="240" w:lineRule="auto"/>
              <w:jc w:val="both"/>
              <w:rPr>
                <w:rFonts w:ascii="Arial" w:eastAsia="Times New Roman" w:hAnsi="Arial" w:cs="Arial"/>
                <w:color w:val="000000"/>
                <w:sz w:val="16"/>
                <w:szCs w:val="16"/>
                <w:lang w:eastAsia="es-MX"/>
              </w:rPr>
            </w:pPr>
            <w:r w:rsidRPr="002C2270">
              <w:rPr>
                <w:rFonts w:ascii="Arial" w:eastAsia="Times New Roman" w:hAnsi="Arial" w:cs="Arial"/>
                <w:color w:val="000000"/>
                <w:sz w:val="16"/>
                <w:szCs w:val="16"/>
                <w:lang w:eastAsia="es-MX"/>
              </w:rPr>
              <w:t>Copal de "arete" (</w:t>
            </w:r>
            <w:proofErr w:type="spellStart"/>
            <w:r w:rsidRPr="002C2270">
              <w:rPr>
                <w:rFonts w:ascii="Arial" w:eastAsia="Times New Roman" w:hAnsi="Arial" w:cs="Arial"/>
                <w:i/>
                <w:iCs/>
                <w:color w:val="000000"/>
                <w:sz w:val="16"/>
                <w:szCs w:val="16"/>
                <w:lang w:eastAsia="es-MX"/>
              </w:rPr>
              <w:t>Bursera</w:t>
            </w:r>
            <w:proofErr w:type="spellEnd"/>
            <w:r w:rsidRPr="002C2270">
              <w:rPr>
                <w:rFonts w:ascii="Arial" w:eastAsia="Times New Roman" w:hAnsi="Arial" w:cs="Arial"/>
                <w:i/>
                <w:iCs/>
                <w:color w:val="000000"/>
                <w:sz w:val="16"/>
                <w:szCs w:val="16"/>
                <w:lang w:eastAsia="es-MX"/>
              </w:rPr>
              <w:t xml:space="preserve"> </w:t>
            </w:r>
            <w:proofErr w:type="spellStart"/>
            <w:r w:rsidRPr="002C2270">
              <w:rPr>
                <w:rFonts w:ascii="Arial" w:eastAsia="Times New Roman" w:hAnsi="Arial" w:cs="Arial"/>
                <w:i/>
                <w:iCs/>
                <w:color w:val="000000"/>
                <w:sz w:val="16"/>
                <w:szCs w:val="16"/>
                <w:lang w:eastAsia="es-MX"/>
              </w:rPr>
              <w:t>sp</w:t>
            </w:r>
            <w:proofErr w:type="spellEnd"/>
            <w:r w:rsidRPr="002C2270">
              <w:rPr>
                <w:rFonts w:ascii="Arial" w:eastAsia="Times New Roman" w:hAnsi="Arial" w:cs="Arial"/>
                <w:i/>
                <w:iCs/>
                <w:color w:val="000000"/>
                <w:sz w:val="16"/>
                <w:szCs w:val="16"/>
                <w:lang w:eastAsia="es-MX"/>
              </w:rPr>
              <w:t>.)</w:t>
            </w:r>
          </w:p>
          <w:p w:rsidR="002C2270" w:rsidRPr="002C2270" w:rsidRDefault="002C2270" w:rsidP="002C2270">
            <w:pPr>
              <w:spacing w:after="20" w:line="240" w:lineRule="auto"/>
              <w:jc w:val="both"/>
              <w:rPr>
                <w:rFonts w:ascii="Arial" w:eastAsia="Times New Roman" w:hAnsi="Arial" w:cs="Arial"/>
                <w:color w:val="000000"/>
                <w:sz w:val="16"/>
                <w:szCs w:val="16"/>
                <w:lang w:eastAsia="es-MX"/>
              </w:rPr>
            </w:pPr>
            <w:r w:rsidRPr="002C2270">
              <w:rPr>
                <w:rFonts w:ascii="Arial" w:eastAsia="Times New Roman" w:hAnsi="Arial" w:cs="Arial"/>
                <w:color w:val="000000"/>
                <w:sz w:val="16"/>
                <w:szCs w:val="16"/>
                <w:lang w:eastAsia="es-MX"/>
              </w:rPr>
              <w:t>Copal "bulero" (</w:t>
            </w:r>
            <w:proofErr w:type="spellStart"/>
            <w:r w:rsidRPr="002C2270">
              <w:rPr>
                <w:rFonts w:ascii="Arial" w:eastAsia="Times New Roman" w:hAnsi="Arial" w:cs="Arial"/>
                <w:i/>
                <w:iCs/>
                <w:color w:val="000000"/>
                <w:sz w:val="16"/>
                <w:szCs w:val="16"/>
                <w:lang w:eastAsia="es-MX"/>
              </w:rPr>
              <w:t>Bursera</w:t>
            </w:r>
            <w:proofErr w:type="spellEnd"/>
            <w:r w:rsidRPr="002C2270">
              <w:rPr>
                <w:rFonts w:ascii="Arial" w:eastAsia="Times New Roman" w:hAnsi="Arial" w:cs="Arial"/>
                <w:i/>
                <w:iCs/>
                <w:color w:val="000000"/>
                <w:sz w:val="16"/>
                <w:szCs w:val="16"/>
                <w:lang w:eastAsia="es-MX"/>
              </w:rPr>
              <w:t xml:space="preserve"> </w:t>
            </w:r>
            <w:proofErr w:type="spellStart"/>
            <w:r w:rsidRPr="002C2270">
              <w:rPr>
                <w:rFonts w:ascii="Arial" w:eastAsia="Times New Roman" w:hAnsi="Arial" w:cs="Arial"/>
                <w:i/>
                <w:iCs/>
                <w:color w:val="000000"/>
                <w:sz w:val="16"/>
                <w:szCs w:val="16"/>
                <w:lang w:eastAsia="es-MX"/>
              </w:rPr>
              <w:t>sp</w:t>
            </w:r>
            <w:proofErr w:type="spellEnd"/>
            <w:r w:rsidRPr="002C2270">
              <w:rPr>
                <w:rFonts w:ascii="Arial" w:eastAsia="Times New Roman" w:hAnsi="Arial" w:cs="Arial"/>
                <w:i/>
                <w:iCs/>
                <w:color w:val="000000"/>
                <w:sz w:val="16"/>
                <w:szCs w:val="16"/>
                <w:lang w:eastAsia="es-MX"/>
              </w:rPr>
              <w:t>)</w:t>
            </w:r>
          </w:p>
        </w:tc>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2270" w:rsidRPr="002C2270" w:rsidRDefault="002C2270" w:rsidP="002C2270">
            <w:pPr>
              <w:spacing w:after="20" w:line="240" w:lineRule="auto"/>
              <w:jc w:val="both"/>
              <w:rPr>
                <w:rFonts w:ascii="Arial" w:eastAsia="Times New Roman" w:hAnsi="Arial" w:cs="Arial"/>
                <w:color w:val="000000"/>
                <w:sz w:val="16"/>
                <w:szCs w:val="16"/>
                <w:lang w:eastAsia="es-MX"/>
              </w:rPr>
            </w:pPr>
            <w:r w:rsidRPr="002C2270">
              <w:rPr>
                <w:rFonts w:ascii="Arial" w:eastAsia="Times New Roman" w:hAnsi="Arial" w:cs="Arial"/>
                <w:color w:val="000000"/>
                <w:sz w:val="16"/>
                <w:szCs w:val="16"/>
                <w:lang w:eastAsia="es-MX"/>
              </w:rPr>
              <w:t>Hacha y sierras manuales.</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2270" w:rsidRPr="002C2270" w:rsidRDefault="002C2270" w:rsidP="002C2270">
            <w:pPr>
              <w:spacing w:after="20" w:line="240" w:lineRule="auto"/>
              <w:jc w:val="both"/>
              <w:rPr>
                <w:rFonts w:ascii="Arial" w:eastAsia="Times New Roman" w:hAnsi="Arial" w:cs="Arial"/>
                <w:color w:val="000000"/>
                <w:sz w:val="16"/>
                <w:szCs w:val="16"/>
                <w:lang w:eastAsia="es-MX"/>
              </w:rPr>
            </w:pPr>
            <w:r w:rsidRPr="002C2270">
              <w:rPr>
                <w:rFonts w:ascii="Arial" w:eastAsia="Times New Roman" w:hAnsi="Arial" w:cs="Arial"/>
                <w:color w:val="000000"/>
                <w:sz w:val="16"/>
                <w:szCs w:val="16"/>
                <w:lang w:eastAsia="es-MX"/>
              </w:rPr>
              <w:t>Sólo para el Lináloe fino.</w:t>
            </w:r>
          </w:p>
          <w:p w:rsidR="002C2270" w:rsidRPr="002C2270" w:rsidRDefault="002C2270" w:rsidP="002C2270">
            <w:pPr>
              <w:spacing w:after="20" w:line="240" w:lineRule="auto"/>
              <w:jc w:val="both"/>
              <w:rPr>
                <w:rFonts w:ascii="Arial" w:eastAsia="Times New Roman" w:hAnsi="Arial" w:cs="Arial"/>
                <w:color w:val="000000"/>
                <w:sz w:val="16"/>
                <w:szCs w:val="16"/>
                <w:lang w:eastAsia="es-MX"/>
              </w:rPr>
            </w:pPr>
            <w:r w:rsidRPr="002C2270">
              <w:rPr>
                <w:rFonts w:ascii="Arial" w:eastAsia="Times New Roman" w:hAnsi="Arial" w:cs="Arial"/>
                <w:color w:val="000000"/>
                <w:sz w:val="16"/>
                <w:szCs w:val="16"/>
                <w:lang w:eastAsia="es-MX"/>
              </w:rPr>
              <w:t>El árbol de unos 30 a 40 cm de diámetro debe ser calado antes del corte. El calado "</w:t>
            </w:r>
            <w:r w:rsidRPr="002C2270">
              <w:rPr>
                <w:rFonts w:ascii="Arial" w:eastAsia="Times New Roman" w:hAnsi="Arial" w:cs="Arial"/>
                <w:i/>
                <w:iCs/>
                <w:color w:val="000000"/>
                <w:sz w:val="16"/>
                <w:szCs w:val="16"/>
                <w:lang w:eastAsia="es-MX"/>
              </w:rPr>
              <w:t>Consiste en extirpar por medio de una hacha o machete la parte superficial del árbol en una extensión de 0m40 a lo largo del tronco, por 0m20 en el sentido transversal. La herida debe comprender la corteza y la madera como á 0m05 de profundidad. Si encuentran que el tronco tiene corazón, que la madera es de color amarillento, y muy aromática, cortan el árbol </w:t>
            </w:r>
            <w:r w:rsidRPr="002C2270">
              <w:rPr>
                <w:rFonts w:ascii="Arial" w:eastAsia="Times New Roman" w:hAnsi="Arial" w:cs="Arial"/>
                <w:color w:val="000000"/>
                <w:sz w:val="16"/>
                <w:szCs w:val="16"/>
                <w:lang w:eastAsia="es-MX"/>
              </w:rPr>
              <w:t>[...] </w:t>
            </w:r>
            <w:r w:rsidRPr="002C2270">
              <w:rPr>
                <w:rFonts w:ascii="Arial" w:eastAsia="Times New Roman" w:hAnsi="Arial" w:cs="Arial"/>
                <w:i/>
                <w:iCs/>
                <w:color w:val="000000"/>
                <w:sz w:val="16"/>
                <w:szCs w:val="16"/>
                <w:lang w:eastAsia="es-MX"/>
              </w:rPr>
              <w:t>Si no hay ese carácter, entonces abandonan el árbol, que queda con su herida al aire libre, para que esa lesión forme el corazón del tronco. Al fin de algunos meses, se ha transformado una gran parte de la madera blanca y suave en otra amarillenta y dura </w:t>
            </w:r>
            <w:r w:rsidRPr="002C2270">
              <w:rPr>
                <w:rFonts w:ascii="Arial" w:eastAsia="Times New Roman" w:hAnsi="Arial" w:cs="Arial"/>
                <w:color w:val="000000"/>
                <w:sz w:val="16"/>
                <w:szCs w:val="16"/>
                <w:lang w:eastAsia="es-MX"/>
              </w:rPr>
              <w:t>[...] </w:t>
            </w:r>
            <w:r w:rsidRPr="002C2270">
              <w:rPr>
                <w:rFonts w:ascii="Arial" w:eastAsia="Times New Roman" w:hAnsi="Arial" w:cs="Arial"/>
                <w:i/>
                <w:iCs/>
                <w:color w:val="000000"/>
                <w:sz w:val="16"/>
                <w:szCs w:val="16"/>
                <w:lang w:eastAsia="es-MX"/>
              </w:rPr>
              <w:t>Cuando juzgan los trabajadores que es costeable la explotación del árbol, lo cortan.</w:t>
            </w:r>
          </w:p>
          <w:p w:rsidR="002C2270" w:rsidRPr="002C2270" w:rsidRDefault="002C2270" w:rsidP="002C2270">
            <w:pPr>
              <w:spacing w:after="20" w:line="240" w:lineRule="auto"/>
              <w:jc w:val="both"/>
              <w:rPr>
                <w:rFonts w:ascii="Arial" w:eastAsia="Times New Roman" w:hAnsi="Arial" w:cs="Arial"/>
                <w:color w:val="000000"/>
                <w:sz w:val="16"/>
                <w:szCs w:val="16"/>
                <w:lang w:eastAsia="es-MX"/>
              </w:rPr>
            </w:pPr>
            <w:r w:rsidRPr="002C2270">
              <w:rPr>
                <w:rFonts w:ascii="Arial" w:eastAsia="Times New Roman" w:hAnsi="Arial" w:cs="Arial"/>
                <w:color w:val="000000"/>
                <w:sz w:val="16"/>
                <w:szCs w:val="16"/>
                <w:lang w:eastAsia="es-MX"/>
              </w:rPr>
              <w:t>Para obtener la madera, los proveedores compran los árboles a los ejidatarios o dueños de los terrenos y seleccionan aquéllos que tienen las características ya mencionadas para la "cala". Cuando llega el momento del corte, los proveedores contratan peones y con bestias sacan la madera del monte hasta la brecha donde esperan camionetas o camiones. Cada camión acarrea un promedio de 100 trozos de madera que son vendidos a los carpinteros; rara vez venden directamente a los artesanos.</w:t>
            </w:r>
          </w:p>
        </w:tc>
      </w:tr>
    </w:tbl>
    <w:p w:rsidR="002C2270" w:rsidRPr="002C2270" w:rsidRDefault="002C2270" w:rsidP="002C2270">
      <w:pPr>
        <w:shd w:val="clear" w:color="auto" w:fill="FFFFFF"/>
        <w:spacing w:line="240" w:lineRule="auto"/>
        <w:jc w:val="both"/>
        <w:rPr>
          <w:rFonts w:ascii="Times New Roman" w:eastAsia="Times New Roman" w:hAnsi="Times New Roman" w:cs="Times New Roman"/>
          <w:color w:val="2F2F2F"/>
          <w:sz w:val="24"/>
          <w:szCs w:val="24"/>
          <w:lang w:eastAsia="es-MX"/>
        </w:rPr>
      </w:pPr>
      <w:r w:rsidRPr="002C2270">
        <w:rPr>
          <w:rFonts w:ascii="Times New Roman" w:eastAsia="Times New Roman" w:hAnsi="Times New Roman" w:cs="Times New Roman"/>
          <w:color w:val="2F2F2F"/>
          <w:sz w:val="24"/>
          <w:szCs w:val="24"/>
          <w:lang w:eastAsia="es-MX"/>
        </w:rPr>
        <w:t> </w:t>
      </w:r>
    </w:p>
    <w:p w:rsidR="002C2270" w:rsidRPr="002C2270" w:rsidRDefault="002C2270" w:rsidP="002C2270">
      <w:pPr>
        <w:shd w:val="clear" w:color="auto" w:fill="FFFFFF"/>
        <w:spacing w:line="240" w:lineRule="auto"/>
        <w:jc w:val="both"/>
        <w:rPr>
          <w:rFonts w:ascii="Times New Roman" w:eastAsia="Times New Roman" w:hAnsi="Times New Roman" w:cs="Times New Roman"/>
          <w:color w:val="2F2F2F"/>
          <w:sz w:val="24"/>
          <w:szCs w:val="24"/>
          <w:lang w:eastAsia="es-MX"/>
        </w:rPr>
      </w:pPr>
      <w:r w:rsidRPr="002C227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9"/>
        <w:gridCol w:w="2151"/>
        <w:gridCol w:w="2800"/>
      </w:tblGrid>
      <w:tr w:rsidR="002C2270" w:rsidRPr="002C2270" w:rsidTr="002C2270">
        <w:trPr>
          <w:trHeight w:val="3667"/>
        </w:trPr>
        <w:tc>
          <w:tcPr>
            <w:tcW w:w="4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lastRenderedPageBreak/>
              <w:t xml:space="preserve">Tratamiento o curado de la madera de </w:t>
            </w:r>
            <w:proofErr w:type="spellStart"/>
            <w:r w:rsidRPr="002C2270">
              <w:rPr>
                <w:rFonts w:ascii="Arial" w:eastAsia="Times New Roman" w:hAnsi="Arial" w:cs="Arial"/>
                <w:b/>
                <w:bCs/>
                <w:color w:val="000000"/>
                <w:sz w:val="16"/>
                <w:szCs w:val="16"/>
                <w:lang w:eastAsia="es-MX"/>
              </w:rPr>
              <w:t>linaloé</w:t>
            </w:r>
            <w:proofErr w:type="spellEnd"/>
            <w:r w:rsidRPr="002C2270">
              <w:rPr>
                <w:rFonts w:ascii="Arial" w:eastAsia="Times New Roman" w:hAnsi="Arial" w:cs="Arial"/>
                <w:b/>
                <w:bCs/>
                <w:color w:val="000000"/>
                <w:sz w:val="16"/>
                <w:szCs w:val="16"/>
                <w:lang w:eastAsia="es-MX"/>
              </w:rPr>
              <w:t> (el tratamiento es válido para todas las maderas)</w:t>
            </w:r>
          </w:p>
        </w:tc>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color w:val="000000"/>
                <w:sz w:val="16"/>
                <w:szCs w:val="16"/>
                <w:lang w:eastAsia="es-MX"/>
              </w:rPr>
              <w:t>Tambos de 200 L</w:t>
            </w:r>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color w:val="000000"/>
                <w:sz w:val="16"/>
                <w:szCs w:val="16"/>
                <w:lang w:eastAsia="es-MX"/>
              </w:rPr>
              <w:t>Agua</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PASOS</w:t>
            </w:r>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Paso 1:</w:t>
            </w:r>
            <w:r w:rsidRPr="002C2270">
              <w:rPr>
                <w:rFonts w:ascii="Arial" w:eastAsia="Times New Roman" w:hAnsi="Arial" w:cs="Arial"/>
                <w:color w:val="000000"/>
                <w:sz w:val="16"/>
                <w:szCs w:val="16"/>
                <w:lang w:eastAsia="es-MX"/>
              </w:rPr>
              <w:t> La "curan" o "desfleman" metiendo las tablas en agua hirviendo durante una hora en tambos de 200 L.</w:t>
            </w:r>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Paso 2:</w:t>
            </w:r>
            <w:r w:rsidRPr="002C2270">
              <w:rPr>
                <w:rFonts w:ascii="Arial" w:eastAsia="Times New Roman" w:hAnsi="Arial" w:cs="Arial"/>
                <w:color w:val="000000"/>
                <w:sz w:val="16"/>
                <w:szCs w:val="16"/>
                <w:lang w:eastAsia="es-MX"/>
              </w:rPr>
              <w:t> Luego ponen las tablas a secar al sol durante 20 días aproximadamente, teniendo cuidado de voltearlas con frecuencia para evitar que se tuerzan.</w:t>
            </w:r>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Paso 3: </w:t>
            </w:r>
            <w:r w:rsidRPr="002C2270">
              <w:rPr>
                <w:rFonts w:ascii="Arial" w:eastAsia="Times New Roman" w:hAnsi="Arial" w:cs="Arial"/>
                <w:color w:val="000000"/>
                <w:sz w:val="16"/>
                <w:szCs w:val="16"/>
                <w:lang w:eastAsia="es-MX"/>
              </w:rPr>
              <w:t>Carpintería, según la ´pieza que se requiera.</w:t>
            </w:r>
          </w:p>
        </w:tc>
      </w:tr>
      <w:tr w:rsidR="002C2270" w:rsidRPr="002C2270" w:rsidTr="002C2270">
        <w:trPr>
          <w:trHeight w:val="7360"/>
        </w:trPr>
        <w:tc>
          <w:tcPr>
            <w:tcW w:w="4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Obtención de las tierras (dolomías):</w:t>
            </w:r>
          </w:p>
        </w:tc>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color w:val="000000"/>
                <w:sz w:val="16"/>
                <w:szCs w:val="16"/>
                <w:lang w:eastAsia="es-MX"/>
              </w:rPr>
              <w:t>Pico, pala, mazo, martillo; metate; horno</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2270" w:rsidRPr="002C2270" w:rsidRDefault="002C2270" w:rsidP="002C2270">
            <w:pPr>
              <w:spacing w:after="101" w:line="240" w:lineRule="auto"/>
              <w:jc w:val="both"/>
              <w:rPr>
                <w:rFonts w:ascii="Arial" w:eastAsia="Times New Roman" w:hAnsi="Arial" w:cs="Arial"/>
                <w:color w:val="000000"/>
                <w:sz w:val="16"/>
                <w:szCs w:val="16"/>
                <w:lang w:eastAsia="es-MX"/>
              </w:rPr>
            </w:pPr>
            <w:proofErr w:type="spellStart"/>
            <w:r w:rsidRPr="002C2270">
              <w:rPr>
                <w:rFonts w:ascii="Arial" w:eastAsia="Times New Roman" w:hAnsi="Arial" w:cs="Arial"/>
                <w:b/>
                <w:bCs/>
                <w:color w:val="000000"/>
                <w:sz w:val="16"/>
                <w:szCs w:val="16"/>
                <w:lang w:eastAsia="es-MX"/>
              </w:rPr>
              <w:t>Tecoztle</w:t>
            </w:r>
            <w:proofErr w:type="spellEnd"/>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Paso 1</w:t>
            </w:r>
            <w:r w:rsidRPr="002C2270">
              <w:rPr>
                <w:rFonts w:ascii="Arial" w:eastAsia="Times New Roman" w:hAnsi="Arial" w:cs="Arial"/>
                <w:color w:val="000000"/>
                <w:sz w:val="16"/>
                <w:szCs w:val="16"/>
                <w:lang w:eastAsia="es-MX"/>
              </w:rPr>
              <w:t>: La piedra se extrae de cerros cercanos.</w:t>
            </w:r>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Paso 2: </w:t>
            </w:r>
            <w:r w:rsidRPr="002C2270">
              <w:rPr>
                <w:rFonts w:ascii="Arial" w:eastAsia="Times New Roman" w:hAnsi="Arial" w:cs="Arial"/>
                <w:color w:val="000000"/>
                <w:sz w:val="16"/>
                <w:szCs w:val="16"/>
                <w:lang w:eastAsia="es-MX"/>
              </w:rPr>
              <w:t>Se tritura y se mezcla con agua.</w:t>
            </w:r>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Paso 3:</w:t>
            </w:r>
            <w:r w:rsidRPr="002C2270">
              <w:rPr>
                <w:rFonts w:ascii="Arial" w:eastAsia="Times New Roman" w:hAnsi="Arial" w:cs="Arial"/>
                <w:color w:val="000000"/>
                <w:sz w:val="16"/>
                <w:szCs w:val="16"/>
                <w:lang w:eastAsia="es-MX"/>
              </w:rPr>
              <w:t> Se deja sedimentar, y se forman "ladrillos".</w:t>
            </w:r>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Paso 4:</w:t>
            </w:r>
            <w:r w:rsidRPr="002C2270">
              <w:rPr>
                <w:rFonts w:ascii="Arial" w:eastAsia="Times New Roman" w:hAnsi="Arial" w:cs="Arial"/>
                <w:color w:val="000000"/>
                <w:sz w:val="16"/>
                <w:szCs w:val="16"/>
                <w:lang w:eastAsia="es-MX"/>
              </w:rPr>
              <w:t> Los "ladrillos" se pulverizan y el polvo se guarda hasta que se utiliza.</w:t>
            </w:r>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proofErr w:type="spellStart"/>
            <w:r w:rsidRPr="002C2270">
              <w:rPr>
                <w:rFonts w:ascii="Arial" w:eastAsia="Times New Roman" w:hAnsi="Arial" w:cs="Arial"/>
                <w:b/>
                <w:bCs/>
                <w:color w:val="000000"/>
                <w:sz w:val="16"/>
                <w:szCs w:val="16"/>
                <w:lang w:eastAsia="es-MX"/>
              </w:rPr>
              <w:t>Tesicalte</w:t>
            </w:r>
            <w:proofErr w:type="spellEnd"/>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Paso 1</w:t>
            </w:r>
            <w:r w:rsidRPr="002C2270">
              <w:rPr>
                <w:rFonts w:ascii="Arial" w:eastAsia="Times New Roman" w:hAnsi="Arial" w:cs="Arial"/>
                <w:color w:val="000000"/>
                <w:sz w:val="16"/>
                <w:szCs w:val="16"/>
                <w:lang w:eastAsia="es-MX"/>
              </w:rPr>
              <w:t xml:space="preserve">. Se extrae de la barranca de </w:t>
            </w:r>
            <w:proofErr w:type="spellStart"/>
            <w:r w:rsidRPr="002C2270">
              <w:rPr>
                <w:rFonts w:ascii="Arial" w:eastAsia="Times New Roman" w:hAnsi="Arial" w:cs="Arial"/>
                <w:color w:val="000000"/>
                <w:sz w:val="16"/>
                <w:szCs w:val="16"/>
                <w:lang w:eastAsia="es-MX"/>
              </w:rPr>
              <w:t>Huamuxtitlán</w:t>
            </w:r>
            <w:proofErr w:type="spellEnd"/>
            <w:r w:rsidRPr="002C2270">
              <w:rPr>
                <w:rFonts w:ascii="Arial" w:eastAsia="Times New Roman" w:hAnsi="Arial" w:cs="Arial"/>
                <w:color w:val="000000"/>
                <w:sz w:val="16"/>
                <w:szCs w:val="16"/>
                <w:lang w:eastAsia="es-MX"/>
              </w:rPr>
              <w:t>.</w:t>
            </w:r>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Paso 2:</w:t>
            </w:r>
            <w:r w:rsidRPr="002C2270">
              <w:rPr>
                <w:rFonts w:ascii="Arial" w:eastAsia="Times New Roman" w:hAnsi="Arial" w:cs="Arial"/>
                <w:color w:val="000000"/>
                <w:sz w:val="16"/>
                <w:szCs w:val="16"/>
                <w:lang w:eastAsia="es-MX"/>
              </w:rPr>
              <w:t> Se tritura y pulveriza. El polvo se guarda hasta que se utiliza.</w:t>
            </w:r>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color w:val="000000"/>
                <w:sz w:val="16"/>
                <w:szCs w:val="16"/>
                <w:lang w:eastAsia="es-MX"/>
              </w:rPr>
              <w:t>La sustituyen con marmolina.</w:t>
            </w:r>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proofErr w:type="spellStart"/>
            <w:r w:rsidRPr="002C2270">
              <w:rPr>
                <w:rFonts w:ascii="Arial" w:eastAsia="Times New Roman" w:hAnsi="Arial" w:cs="Arial"/>
                <w:b/>
                <w:bCs/>
                <w:color w:val="000000"/>
                <w:sz w:val="16"/>
                <w:szCs w:val="16"/>
                <w:lang w:eastAsia="es-MX"/>
              </w:rPr>
              <w:t>Toctel</w:t>
            </w:r>
            <w:proofErr w:type="spellEnd"/>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Paso 1:</w:t>
            </w:r>
            <w:r w:rsidRPr="002C2270">
              <w:rPr>
                <w:rFonts w:ascii="Arial" w:eastAsia="Times New Roman" w:hAnsi="Arial" w:cs="Arial"/>
                <w:color w:val="000000"/>
                <w:sz w:val="16"/>
                <w:szCs w:val="16"/>
                <w:lang w:eastAsia="es-MX"/>
              </w:rPr>
              <w:t> Se extrae de minas cercanas a flor de tierra.</w:t>
            </w:r>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Paso 2: </w:t>
            </w:r>
            <w:r w:rsidRPr="002C2270">
              <w:rPr>
                <w:rFonts w:ascii="Arial" w:eastAsia="Times New Roman" w:hAnsi="Arial" w:cs="Arial"/>
                <w:color w:val="000000"/>
                <w:sz w:val="16"/>
                <w:szCs w:val="16"/>
                <w:lang w:eastAsia="es-MX"/>
              </w:rPr>
              <w:t>Las piedras se cuecen en fuego directo.</w:t>
            </w:r>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Paso 3:</w:t>
            </w:r>
            <w:r w:rsidRPr="002C2270">
              <w:rPr>
                <w:rFonts w:ascii="Arial" w:eastAsia="Times New Roman" w:hAnsi="Arial" w:cs="Arial"/>
                <w:color w:val="000000"/>
                <w:sz w:val="16"/>
                <w:szCs w:val="16"/>
                <w:lang w:eastAsia="es-MX"/>
              </w:rPr>
              <w:t> Las piedras se limpian, se trituran, se pulverizan y se guarda el polvo hasta que se utiliza.</w:t>
            </w:r>
          </w:p>
        </w:tc>
      </w:tr>
    </w:tbl>
    <w:p w:rsidR="002C2270" w:rsidRPr="002C2270" w:rsidRDefault="002C2270" w:rsidP="002C2270">
      <w:pPr>
        <w:shd w:val="clear" w:color="auto" w:fill="FFFFFF"/>
        <w:spacing w:line="240" w:lineRule="auto"/>
        <w:jc w:val="both"/>
        <w:rPr>
          <w:rFonts w:ascii="Times New Roman" w:eastAsia="Times New Roman" w:hAnsi="Times New Roman" w:cs="Times New Roman"/>
          <w:color w:val="2F2F2F"/>
          <w:sz w:val="24"/>
          <w:szCs w:val="24"/>
          <w:lang w:eastAsia="es-MX"/>
        </w:rPr>
      </w:pPr>
      <w:r w:rsidRPr="002C2270">
        <w:rPr>
          <w:rFonts w:ascii="Times New Roman" w:eastAsia="Times New Roman" w:hAnsi="Times New Roman" w:cs="Times New Roman"/>
          <w:color w:val="2F2F2F"/>
          <w:sz w:val="24"/>
          <w:szCs w:val="24"/>
          <w:lang w:eastAsia="es-MX"/>
        </w:rPr>
        <w:t> </w:t>
      </w:r>
    </w:p>
    <w:p w:rsidR="002C2270" w:rsidRPr="002C2270" w:rsidRDefault="002C2270" w:rsidP="002C2270">
      <w:pPr>
        <w:shd w:val="clear" w:color="auto" w:fill="FFFFFF"/>
        <w:spacing w:line="240" w:lineRule="auto"/>
        <w:jc w:val="both"/>
        <w:rPr>
          <w:rFonts w:ascii="Times New Roman" w:eastAsia="Times New Roman" w:hAnsi="Times New Roman" w:cs="Times New Roman"/>
          <w:color w:val="2F2F2F"/>
          <w:sz w:val="24"/>
          <w:szCs w:val="24"/>
          <w:lang w:eastAsia="es-MX"/>
        </w:rPr>
      </w:pPr>
      <w:r w:rsidRPr="002C227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95"/>
        <w:gridCol w:w="2246"/>
        <w:gridCol w:w="2271"/>
      </w:tblGrid>
      <w:tr w:rsidR="002C2270" w:rsidRPr="002C2270" w:rsidTr="002C2270">
        <w:trPr>
          <w:trHeight w:val="5061"/>
        </w:trPr>
        <w:tc>
          <w:tcPr>
            <w:tcW w:w="4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lastRenderedPageBreak/>
              <w:t>Obtención del aceite de chía (salvia hispánica)</w:t>
            </w:r>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color w:val="000000"/>
                <w:sz w:val="16"/>
                <w:szCs w:val="16"/>
                <w:lang w:eastAsia="es-MX"/>
              </w:rPr>
              <w:t>Generalmente se compra</w:t>
            </w:r>
          </w:p>
        </w:tc>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color w:val="000000"/>
                <w:sz w:val="16"/>
                <w:szCs w:val="16"/>
                <w:lang w:eastAsia="es-MX"/>
              </w:rPr>
              <w:t>Comal de barro, molinos para café o maíz, prensa de encuadernar o a base de gato de VW</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Paso 1</w:t>
            </w:r>
            <w:r w:rsidRPr="002C2270">
              <w:rPr>
                <w:rFonts w:ascii="Arial" w:eastAsia="Times New Roman" w:hAnsi="Arial" w:cs="Arial"/>
                <w:color w:val="000000"/>
                <w:sz w:val="16"/>
                <w:szCs w:val="16"/>
                <w:lang w:eastAsia="es-MX"/>
              </w:rPr>
              <w:t>. La chía se tuesta en comal de barro (eso permite mayor control).</w:t>
            </w:r>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Paso 2</w:t>
            </w:r>
            <w:r w:rsidRPr="002C2270">
              <w:rPr>
                <w:rFonts w:ascii="Arial" w:eastAsia="Times New Roman" w:hAnsi="Arial" w:cs="Arial"/>
                <w:color w:val="000000"/>
                <w:sz w:val="16"/>
                <w:szCs w:val="16"/>
                <w:lang w:eastAsia="es-MX"/>
              </w:rPr>
              <w:t>: La chía tostada se muele en un grado "martajado" (no muy fino).</w:t>
            </w:r>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Paso 3: </w:t>
            </w:r>
            <w:r w:rsidRPr="002C2270">
              <w:rPr>
                <w:rFonts w:ascii="Arial" w:eastAsia="Times New Roman" w:hAnsi="Arial" w:cs="Arial"/>
                <w:color w:val="000000"/>
                <w:sz w:val="16"/>
                <w:szCs w:val="16"/>
                <w:lang w:eastAsia="es-MX"/>
              </w:rPr>
              <w:t>La chía se amasa con agua tibia hasta que comienza a soltar el aceite.</w:t>
            </w:r>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Paso 4: </w:t>
            </w:r>
            <w:r w:rsidRPr="002C2270">
              <w:rPr>
                <w:rFonts w:ascii="Arial" w:eastAsia="Times New Roman" w:hAnsi="Arial" w:cs="Arial"/>
                <w:color w:val="000000"/>
                <w:sz w:val="16"/>
                <w:szCs w:val="16"/>
                <w:lang w:eastAsia="es-MX"/>
              </w:rPr>
              <w:t>Se forman bolas del tamaño de un puño envueltas en manta y se colocan en la prensa.</w:t>
            </w:r>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Paso 5</w:t>
            </w:r>
            <w:r w:rsidRPr="002C2270">
              <w:rPr>
                <w:rFonts w:ascii="Arial" w:eastAsia="Times New Roman" w:hAnsi="Arial" w:cs="Arial"/>
                <w:color w:val="000000"/>
                <w:sz w:val="16"/>
                <w:szCs w:val="16"/>
                <w:lang w:eastAsia="es-MX"/>
              </w:rPr>
              <w:t>: Se prensan las bolas de chía hasta que sueltan todo el aceite.</w:t>
            </w:r>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Paso 6</w:t>
            </w:r>
            <w:r w:rsidRPr="002C2270">
              <w:rPr>
                <w:rFonts w:ascii="Arial" w:eastAsia="Times New Roman" w:hAnsi="Arial" w:cs="Arial"/>
                <w:color w:val="000000"/>
                <w:sz w:val="16"/>
                <w:szCs w:val="16"/>
                <w:lang w:eastAsia="es-MX"/>
              </w:rPr>
              <w:t>: El aceite que escurre se recolecta en envases donde se guarda hasta que se utiliza.</w:t>
            </w:r>
          </w:p>
        </w:tc>
      </w:tr>
      <w:tr w:rsidR="002C2270" w:rsidRPr="002C2270" w:rsidTr="002C2270">
        <w:trPr>
          <w:trHeight w:val="715"/>
        </w:trPr>
        <w:tc>
          <w:tcPr>
            <w:tcW w:w="4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Obtención de pigmentos</w:t>
            </w:r>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color w:val="000000"/>
                <w:sz w:val="16"/>
                <w:szCs w:val="16"/>
                <w:lang w:eastAsia="es-MX"/>
              </w:rPr>
              <w:t>Todos se compran comercialmente</w:t>
            </w:r>
          </w:p>
        </w:tc>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2270" w:rsidRPr="002C2270" w:rsidRDefault="002C2270" w:rsidP="002C2270">
            <w:pPr>
              <w:spacing w:after="101" w:line="240" w:lineRule="auto"/>
              <w:jc w:val="both"/>
              <w:rPr>
                <w:rFonts w:ascii="Arial" w:eastAsia="Times New Roman" w:hAnsi="Arial" w:cs="Arial"/>
                <w:color w:val="000000"/>
                <w:sz w:val="18"/>
                <w:szCs w:val="18"/>
                <w:lang w:eastAsia="es-MX"/>
              </w:rPr>
            </w:pPr>
            <w:r w:rsidRPr="002C2270">
              <w:rPr>
                <w:rFonts w:ascii="Arial" w:eastAsia="Times New Roman" w:hAnsi="Arial" w:cs="Arial"/>
                <w:color w:val="000000"/>
                <w:sz w:val="18"/>
                <w:szCs w:val="18"/>
                <w:lang w:eastAsia="es-MX"/>
              </w:rPr>
              <w:t> </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color w:val="000000"/>
                <w:sz w:val="16"/>
                <w:szCs w:val="16"/>
                <w:lang w:eastAsia="es-MX"/>
              </w:rPr>
              <w:t>Para su uso se mezclan con aceite de chía o de linaza.</w:t>
            </w:r>
          </w:p>
        </w:tc>
      </w:tr>
    </w:tbl>
    <w:p w:rsidR="002C2270" w:rsidRPr="002C2270" w:rsidRDefault="002C2270" w:rsidP="002C2270">
      <w:pPr>
        <w:shd w:val="clear" w:color="auto" w:fill="FFFFFF"/>
        <w:spacing w:line="240" w:lineRule="auto"/>
        <w:jc w:val="both"/>
        <w:rPr>
          <w:rFonts w:ascii="Times New Roman" w:eastAsia="Times New Roman" w:hAnsi="Times New Roman" w:cs="Times New Roman"/>
          <w:color w:val="2F2F2F"/>
          <w:sz w:val="24"/>
          <w:szCs w:val="24"/>
          <w:lang w:eastAsia="es-MX"/>
        </w:rPr>
      </w:pPr>
      <w:r w:rsidRPr="002C2270">
        <w:rPr>
          <w:rFonts w:ascii="Times New Roman" w:eastAsia="Times New Roman" w:hAnsi="Times New Roman" w:cs="Times New Roman"/>
          <w:color w:val="2F2F2F"/>
          <w:sz w:val="24"/>
          <w:szCs w:val="24"/>
          <w:lang w:eastAsia="es-MX"/>
        </w:rPr>
        <w:t> </w:t>
      </w:r>
    </w:p>
    <w:p w:rsidR="002C2270" w:rsidRPr="002C2270" w:rsidRDefault="002C2270" w:rsidP="002C2270">
      <w:pPr>
        <w:shd w:val="clear" w:color="auto" w:fill="FFFFFF"/>
        <w:spacing w:line="240" w:lineRule="auto"/>
        <w:jc w:val="both"/>
        <w:rPr>
          <w:rFonts w:ascii="Times New Roman" w:eastAsia="Times New Roman" w:hAnsi="Times New Roman" w:cs="Times New Roman"/>
          <w:color w:val="2F2F2F"/>
          <w:sz w:val="24"/>
          <w:szCs w:val="24"/>
          <w:lang w:eastAsia="es-MX"/>
        </w:rPr>
      </w:pPr>
      <w:r w:rsidRPr="002C227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35"/>
        <w:gridCol w:w="1804"/>
        <w:gridCol w:w="4271"/>
      </w:tblGrid>
      <w:tr w:rsidR="002C2270" w:rsidRPr="002C2270" w:rsidTr="002C2270">
        <w:trPr>
          <w:trHeight w:val="8900"/>
        </w:trPr>
        <w:tc>
          <w:tcPr>
            <w:tcW w:w="4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lastRenderedPageBreak/>
              <w:t xml:space="preserve">Aplicación de la Laca o </w:t>
            </w:r>
            <w:proofErr w:type="spellStart"/>
            <w:r w:rsidRPr="002C2270">
              <w:rPr>
                <w:rFonts w:ascii="Arial" w:eastAsia="Times New Roman" w:hAnsi="Arial" w:cs="Arial"/>
                <w:b/>
                <w:bCs/>
                <w:color w:val="000000"/>
                <w:sz w:val="16"/>
                <w:szCs w:val="16"/>
                <w:lang w:eastAsia="es-MX"/>
              </w:rPr>
              <w:t>Tlapezole</w:t>
            </w:r>
            <w:proofErr w:type="spellEnd"/>
          </w:p>
        </w:tc>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color w:val="000000"/>
                <w:sz w:val="16"/>
                <w:szCs w:val="16"/>
                <w:lang w:eastAsia="es-MX"/>
              </w:rPr>
              <w:t>Recipiente, brocha, cola de venado, piedra "</w:t>
            </w:r>
            <w:proofErr w:type="spellStart"/>
            <w:r w:rsidRPr="002C2270">
              <w:rPr>
                <w:rFonts w:ascii="Arial" w:eastAsia="Times New Roman" w:hAnsi="Arial" w:cs="Arial"/>
                <w:color w:val="000000"/>
                <w:sz w:val="16"/>
                <w:szCs w:val="16"/>
                <w:lang w:eastAsia="es-MX"/>
              </w:rPr>
              <w:t>jigarro</w:t>
            </w:r>
            <w:proofErr w:type="spellEnd"/>
            <w:r w:rsidRPr="002C2270">
              <w:rPr>
                <w:rFonts w:ascii="Arial" w:eastAsia="Times New Roman" w:hAnsi="Arial" w:cs="Arial"/>
                <w:color w:val="000000"/>
                <w:sz w:val="16"/>
                <w:szCs w:val="16"/>
                <w:lang w:eastAsia="es-MX"/>
              </w:rPr>
              <w:t>"</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Paso 1: </w:t>
            </w:r>
            <w:r w:rsidRPr="002C2270">
              <w:rPr>
                <w:rFonts w:ascii="Arial" w:eastAsia="Times New Roman" w:hAnsi="Arial" w:cs="Arial"/>
                <w:color w:val="000000"/>
                <w:sz w:val="16"/>
                <w:szCs w:val="16"/>
                <w:lang w:eastAsia="es-MX"/>
              </w:rPr>
              <w:t>Aplicación de la sisa. Se mezclan el aceite (chía cocido o linaza) y el polvo de </w:t>
            </w:r>
            <w:proofErr w:type="spellStart"/>
            <w:r w:rsidRPr="002C2270">
              <w:rPr>
                <w:rFonts w:ascii="Arial" w:eastAsia="Times New Roman" w:hAnsi="Arial" w:cs="Arial"/>
                <w:color w:val="000000"/>
                <w:sz w:val="16"/>
                <w:szCs w:val="16"/>
                <w:lang w:eastAsia="es-MX"/>
              </w:rPr>
              <w:t>tecoztle</w:t>
            </w:r>
            <w:proofErr w:type="spellEnd"/>
            <w:r w:rsidRPr="002C2270">
              <w:rPr>
                <w:rFonts w:ascii="Arial" w:eastAsia="Times New Roman" w:hAnsi="Arial" w:cs="Arial"/>
                <w:i/>
                <w:iCs/>
                <w:color w:val="000000"/>
                <w:sz w:val="16"/>
                <w:szCs w:val="16"/>
                <w:lang w:eastAsia="es-MX"/>
              </w:rPr>
              <w:t> </w:t>
            </w:r>
            <w:r w:rsidRPr="002C2270">
              <w:rPr>
                <w:rFonts w:ascii="Arial" w:eastAsia="Times New Roman" w:hAnsi="Arial" w:cs="Arial"/>
                <w:color w:val="000000"/>
                <w:sz w:val="16"/>
                <w:szCs w:val="16"/>
                <w:lang w:eastAsia="es-MX"/>
              </w:rPr>
              <w:t>hasta adquirir una consistencia espesa con la que se unta la superficie de la pieza empleando una brocha (antes se hacía con la mano).</w:t>
            </w:r>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Paso 2:</w:t>
            </w:r>
            <w:r w:rsidRPr="002C2270">
              <w:rPr>
                <w:rFonts w:ascii="Arial" w:eastAsia="Times New Roman" w:hAnsi="Arial" w:cs="Arial"/>
                <w:color w:val="000000"/>
                <w:sz w:val="16"/>
                <w:szCs w:val="16"/>
                <w:lang w:eastAsia="es-MX"/>
              </w:rPr>
              <w:t> Aplicación del </w:t>
            </w:r>
            <w:proofErr w:type="spellStart"/>
            <w:r w:rsidRPr="002C2270">
              <w:rPr>
                <w:rFonts w:ascii="Arial" w:eastAsia="Times New Roman" w:hAnsi="Arial" w:cs="Arial"/>
                <w:color w:val="000000"/>
                <w:sz w:val="16"/>
                <w:szCs w:val="16"/>
                <w:lang w:eastAsia="es-MX"/>
              </w:rPr>
              <w:t>tlalpilole</w:t>
            </w:r>
            <w:proofErr w:type="spellEnd"/>
            <w:r w:rsidRPr="002C2270">
              <w:rPr>
                <w:rFonts w:ascii="Arial" w:eastAsia="Times New Roman" w:hAnsi="Arial" w:cs="Arial"/>
                <w:color w:val="000000"/>
                <w:sz w:val="16"/>
                <w:szCs w:val="16"/>
                <w:lang w:eastAsia="es-MX"/>
              </w:rPr>
              <w:t xml:space="preserve"> o primera capa de polvo de </w:t>
            </w:r>
            <w:proofErr w:type="spellStart"/>
            <w:r w:rsidRPr="002C2270">
              <w:rPr>
                <w:rFonts w:ascii="Arial" w:eastAsia="Times New Roman" w:hAnsi="Arial" w:cs="Arial"/>
                <w:i/>
                <w:iCs/>
                <w:color w:val="000000"/>
                <w:sz w:val="16"/>
                <w:szCs w:val="16"/>
                <w:lang w:eastAsia="es-MX"/>
              </w:rPr>
              <w:t>tezicáltetl</w:t>
            </w:r>
            <w:proofErr w:type="spellEnd"/>
            <w:r w:rsidRPr="002C2270">
              <w:rPr>
                <w:rFonts w:ascii="Arial" w:eastAsia="Times New Roman" w:hAnsi="Arial" w:cs="Arial"/>
                <w:i/>
                <w:iCs/>
                <w:color w:val="000000"/>
                <w:sz w:val="16"/>
                <w:szCs w:val="16"/>
                <w:lang w:eastAsia="es-MX"/>
              </w:rPr>
              <w:t> </w:t>
            </w:r>
            <w:r w:rsidRPr="002C2270">
              <w:rPr>
                <w:rFonts w:ascii="Arial" w:eastAsia="Times New Roman" w:hAnsi="Arial" w:cs="Arial"/>
                <w:color w:val="000000"/>
                <w:sz w:val="16"/>
                <w:szCs w:val="16"/>
                <w:lang w:eastAsia="es-MX"/>
              </w:rPr>
              <w:t>(o marmolina)</w:t>
            </w:r>
            <w:r w:rsidRPr="002C2270">
              <w:rPr>
                <w:rFonts w:ascii="Arial" w:eastAsia="Times New Roman" w:hAnsi="Arial" w:cs="Arial"/>
                <w:i/>
                <w:iCs/>
                <w:color w:val="000000"/>
                <w:sz w:val="16"/>
                <w:szCs w:val="16"/>
                <w:lang w:eastAsia="es-MX"/>
              </w:rPr>
              <w:t>, </w:t>
            </w:r>
            <w:r w:rsidRPr="002C2270">
              <w:rPr>
                <w:rFonts w:ascii="Arial" w:eastAsia="Times New Roman" w:hAnsi="Arial" w:cs="Arial"/>
                <w:color w:val="000000"/>
                <w:sz w:val="16"/>
                <w:szCs w:val="16"/>
                <w:lang w:eastAsia="es-MX"/>
              </w:rPr>
              <w:t>espolvoreando perfectamente con una cola de venado; en toda su superficie. A esta acción que se conoce como echar </w:t>
            </w:r>
            <w:proofErr w:type="spellStart"/>
            <w:r w:rsidRPr="002C2270">
              <w:rPr>
                <w:rFonts w:ascii="Arial" w:eastAsia="Times New Roman" w:hAnsi="Arial" w:cs="Arial"/>
                <w:i/>
                <w:iCs/>
                <w:color w:val="000000"/>
                <w:sz w:val="16"/>
                <w:szCs w:val="16"/>
                <w:lang w:eastAsia="es-MX"/>
              </w:rPr>
              <w:t>tlalpilole</w:t>
            </w:r>
            <w:proofErr w:type="spellEnd"/>
            <w:r w:rsidRPr="002C2270">
              <w:rPr>
                <w:rFonts w:ascii="Arial" w:eastAsia="Times New Roman" w:hAnsi="Arial" w:cs="Arial"/>
                <w:i/>
                <w:iCs/>
                <w:color w:val="000000"/>
                <w:sz w:val="16"/>
                <w:szCs w:val="16"/>
                <w:lang w:eastAsia="es-MX"/>
              </w:rPr>
              <w:t>.</w:t>
            </w:r>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Paso 3: </w:t>
            </w:r>
            <w:r w:rsidRPr="002C2270">
              <w:rPr>
                <w:rFonts w:ascii="Arial" w:eastAsia="Times New Roman" w:hAnsi="Arial" w:cs="Arial"/>
                <w:color w:val="000000"/>
                <w:sz w:val="16"/>
                <w:szCs w:val="16"/>
                <w:lang w:eastAsia="es-MX"/>
              </w:rPr>
              <w:t>Se bruñe o compacta con una piedra lisa (anteriormente esto se repetía varias veces para obtener una capa fuerte y duradera).</w:t>
            </w:r>
          </w:p>
          <w:p w:rsidR="002C2270" w:rsidRPr="002C2270" w:rsidRDefault="002C2270" w:rsidP="002C2270">
            <w:pPr>
              <w:spacing w:after="101" w:line="240" w:lineRule="auto"/>
              <w:jc w:val="both"/>
              <w:rPr>
                <w:rFonts w:ascii="Arial" w:eastAsia="Times New Roman" w:hAnsi="Arial" w:cs="Arial"/>
                <w:color w:val="000000"/>
                <w:sz w:val="16"/>
                <w:szCs w:val="16"/>
                <w:lang w:eastAsia="es-MX"/>
              </w:rPr>
            </w:pPr>
            <w:r w:rsidRPr="002C2270">
              <w:rPr>
                <w:rFonts w:ascii="Arial" w:eastAsia="Times New Roman" w:hAnsi="Arial" w:cs="Arial"/>
                <w:b/>
                <w:bCs/>
                <w:color w:val="000000"/>
                <w:sz w:val="16"/>
                <w:szCs w:val="16"/>
                <w:lang w:eastAsia="es-MX"/>
              </w:rPr>
              <w:t>Paso 4</w:t>
            </w:r>
            <w:r w:rsidRPr="002C2270">
              <w:rPr>
                <w:rFonts w:ascii="Arial" w:eastAsia="Times New Roman" w:hAnsi="Arial" w:cs="Arial"/>
                <w:color w:val="000000"/>
                <w:sz w:val="16"/>
                <w:szCs w:val="16"/>
                <w:lang w:eastAsia="es-MX"/>
              </w:rPr>
              <w:t>: Aplicación del color</w:t>
            </w:r>
            <w:r w:rsidRPr="002C2270">
              <w:rPr>
                <w:rFonts w:ascii="Arial" w:eastAsia="Times New Roman" w:hAnsi="Arial" w:cs="Arial"/>
                <w:b/>
                <w:bCs/>
                <w:color w:val="000000"/>
                <w:sz w:val="16"/>
                <w:szCs w:val="16"/>
                <w:lang w:eastAsia="es-MX"/>
              </w:rPr>
              <w:t>. </w:t>
            </w:r>
            <w:r w:rsidRPr="002C2270">
              <w:rPr>
                <w:rFonts w:ascii="Arial" w:eastAsia="Times New Roman" w:hAnsi="Arial" w:cs="Arial"/>
                <w:color w:val="000000"/>
                <w:sz w:val="16"/>
                <w:szCs w:val="16"/>
                <w:lang w:eastAsia="es-MX"/>
              </w:rPr>
              <w:t>Para su aplicación correcta es necesario mezclarlos con </w:t>
            </w:r>
            <w:proofErr w:type="spellStart"/>
            <w:r w:rsidRPr="002C2270">
              <w:rPr>
                <w:rFonts w:ascii="Arial" w:eastAsia="Times New Roman" w:hAnsi="Arial" w:cs="Arial"/>
                <w:color w:val="000000"/>
                <w:sz w:val="16"/>
                <w:szCs w:val="16"/>
                <w:lang w:eastAsia="es-MX"/>
              </w:rPr>
              <w:t>toctetl</w:t>
            </w:r>
            <w:proofErr w:type="spellEnd"/>
            <w:r w:rsidRPr="002C2270">
              <w:rPr>
                <w:rFonts w:ascii="Arial" w:eastAsia="Times New Roman" w:hAnsi="Arial" w:cs="Arial"/>
                <w:i/>
                <w:iCs/>
                <w:color w:val="000000"/>
                <w:sz w:val="16"/>
                <w:szCs w:val="16"/>
                <w:lang w:eastAsia="es-MX"/>
              </w:rPr>
              <w:t> </w:t>
            </w:r>
            <w:r w:rsidRPr="002C2270">
              <w:rPr>
                <w:rFonts w:ascii="Arial" w:eastAsia="Times New Roman" w:hAnsi="Arial" w:cs="Arial"/>
                <w:color w:val="000000"/>
                <w:sz w:val="16"/>
                <w:szCs w:val="16"/>
                <w:lang w:eastAsia="es-MX"/>
              </w:rPr>
              <w:t>a fin de que adquiera el cuerpo y consistencia requerida y al igual que en el paso anterior, esto se repetía varias veces para obtener una capa de color brillante y duradera.</w:t>
            </w:r>
          </w:p>
        </w:tc>
      </w:tr>
    </w:tbl>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 </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Criterios de comercialización</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Actualmente el mercado y comercialización del producto es diverso y versátil. Existen varios puntos y estrategias de venta:</w:t>
      </w:r>
    </w:p>
    <w:p w:rsidR="002C2270" w:rsidRPr="002C2270" w:rsidRDefault="002C2270" w:rsidP="002C2270">
      <w:pPr>
        <w:shd w:val="clear" w:color="auto" w:fill="FFFFFF"/>
        <w:spacing w:after="101" w:line="240" w:lineRule="auto"/>
        <w:ind w:hanging="360"/>
        <w:jc w:val="both"/>
        <w:rPr>
          <w:rFonts w:ascii="Arial" w:eastAsia="Times New Roman" w:hAnsi="Arial" w:cs="Arial"/>
          <w:color w:val="2F2F2F"/>
          <w:sz w:val="18"/>
          <w:szCs w:val="18"/>
          <w:lang w:eastAsia="es-MX"/>
        </w:rPr>
      </w:pPr>
      <w:r w:rsidRPr="002C2270">
        <w:rPr>
          <w:rFonts w:ascii="Symbol" w:eastAsia="Times New Roman" w:hAnsi="Symbol" w:cs="Arial"/>
          <w:color w:val="2F2F2F"/>
          <w:sz w:val="20"/>
          <w:szCs w:val="20"/>
          <w:lang w:eastAsia="es-MX"/>
        </w:rPr>
        <w:t></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Fiestas religiosas</w:t>
      </w:r>
    </w:p>
    <w:p w:rsidR="002C2270" w:rsidRPr="002C2270" w:rsidRDefault="002C2270" w:rsidP="002C2270">
      <w:pPr>
        <w:shd w:val="clear" w:color="auto" w:fill="FFFFFF"/>
        <w:spacing w:after="101" w:line="240" w:lineRule="auto"/>
        <w:ind w:hanging="360"/>
        <w:jc w:val="both"/>
        <w:rPr>
          <w:rFonts w:ascii="Arial" w:eastAsia="Times New Roman" w:hAnsi="Arial" w:cs="Arial"/>
          <w:color w:val="2F2F2F"/>
          <w:sz w:val="18"/>
          <w:szCs w:val="18"/>
          <w:lang w:eastAsia="es-MX"/>
        </w:rPr>
      </w:pPr>
      <w:r w:rsidRPr="002C2270">
        <w:rPr>
          <w:rFonts w:ascii="Symbol" w:eastAsia="Times New Roman" w:hAnsi="Symbol" w:cs="Arial"/>
          <w:color w:val="2F2F2F"/>
          <w:sz w:val="20"/>
          <w:szCs w:val="20"/>
          <w:lang w:eastAsia="es-MX"/>
        </w:rPr>
        <w:t></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Ferias comerciales</w:t>
      </w:r>
    </w:p>
    <w:p w:rsidR="002C2270" w:rsidRPr="002C2270" w:rsidRDefault="002C2270" w:rsidP="002C2270">
      <w:pPr>
        <w:shd w:val="clear" w:color="auto" w:fill="FFFFFF"/>
        <w:spacing w:after="101" w:line="240" w:lineRule="auto"/>
        <w:ind w:hanging="360"/>
        <w:jc w:val="both"/>
        <w:rPr>
          <w:rFonts w:ascii="Arial" w:eastAsia="Times New Roman" w:hAnsi="Arial" w:cs="Arial"/>
          <w:color w:val="2F2F2F"/>
          <w:sz w:val="18"/>
          <w:szCs w:val="18"/>
          <w:lang w:eastAsia="es-MX"/>
        </w:rPr>
      </w:pPr>
      <w:r w:rsidRPr="002C2270">
        <w:rPr>
          <w:rFonts w:ascii="Symbol" w:eastAsia="Times New Roman" w:hAnsi="Symbol" w:cs="Arial"/>
          <w:color w:val="2F2F2F"/>
          <w:sz w:val="20"/>
          <w:szCs w:val="20"/>
          <w:lang w:eastAsia="es-MX"/>
        </w:rPr>
        <w:t></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A nivel de banqueta o puestos rústicos</w:t>
      </w:r>
    </w:p>
    <w:p w:rsidR="002C2270" w:rsidRPr="002C2270" w:rsidRDefault="002C2270" w:rsidP="002C2270">
      <w:pPr>
        <w:shd w:val="clear" w:color="auto" w:fill="FFFFFF"/>
        <w:spacing w:after="101" w:line="240" w:lineRule="auto"/>
        <w:ind w:hanging="360"/>
        <w:jc w:val="both"/>
        <w:rPr>
          <w:rFonts w:ascii="Arial" w:eastAsia="Times New Roman" w:hAnsi="Arial" w:cs="Arial"/>
          <w:color w:val="2F2F2F"/>
          <w:sz w:val="18"/>
          <w:szCs w:val="18"/>
          <w:lang w:eastAsia="es-MX"/>
        </w:rPr>
      </w:pPr>
      <w:r w:rsidRPr="002C2270">
        <w:rPr>
          <w:rFonts w:ascii="Symbol" w:eastAsia="Times New Roman" w:hAnsi="Symbol" w:cs="Arial"/>
          <w:color w:val="2F2F2F"/>
          <w:sz w:val="20"/>
          <w:szCs w:val="20"/>
          <w:lang w:eastAsia="es-MX"/>
        </w:rPr>
        <w:t></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Expo-ventas artesanales</w:t>
      </w:r>
    </w:p>
    <w:p w:rsidR="002C2270" w:rsidRPr="002C2270" w:rsidRDefault="002C2270" w:rsidP="002C2270">
      <w:pPr>
        <w:shd w:val="clear" w:color="auto" w:fill="FFFFFF"/>
        <w:spacing w:after="101" w:line="240" w:lineRule="auto"/>
        <w:ind w:hanging="360"/>
        <w:jc w:val="both"/>
        <w:rPr>
          <w:rFonts w:ascii="Arial" w:eastAsia="Times New Roman" w:hAnsi="Arial" w:cs="Arial"/>
          <w:color w:val="2F2F2F"/>
          <w:sz w:val="18"/>
          <w:szCs w:val="18"/>
          <w:lang w:eastAsia="es-MX"/>
        </w:rPr>
      </w:pPr>
      <w:r w:rsidRPr="002C2270">
        <w:rPr>
          <w:rFonts w:ascii="Symbol" w:eastAsia="Times New Roman" w:hAnsi="Symbol" w:cs="Arial"/>
          <w:color w:val="2F2F2F"/>
          <w:sz w:val="20"/>
          <w:szCs w:val="20"/>
          <w:lang w:eastAsia="es-MX"/>
        </w:rPr>
        <w:t></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Sitios turísticos</w:t>
      </w:r>
    </w:p>
    <w:p w:rsidR="002C2270" w:rsidRPr="002C2270" w:rsidRDefault="002C2270" w:rsidP="002C2270">
      <w:pPr>
        <w:shd w:val="clear" w:color="auto" w:fill="FFFFFF"/>
        <w:spacing w:after="101" w:line="240" w:lineRule="auto"/>
        <w:ind w:hanging="360"/>
        <w:jc w:val="both"/>
        <w:rPr>
          <w:rFonts w:ascii="Arial" w:eastAsia="Times New Roman" w:hAnsi="Arial" w:cs="Arial"/>
          <w:color w:val="2F2F2F"/>
          <w:sz w:val="18"/>
          <w:szCs w:val="18"/>
          <w:lang w:eastAsia="es-MX"/>
        </w:rPr>
      </w:pPr>
      <w:r w:rsidRPr="002C2270">
        <w:rPr>
          <w:rFonts w:ascii="Symbol" w:eastAsia="Times New Roman" w:hAnsi="Symbol" w:cs="Arial"/>
          <w:color w:val="2F2F2F"/>
          <w:sz w:val="20"/>
          <w:szCs w:val="20"/>
          <w:lang w:eastAsia="es-MX"/>
        </w:rPr>
        <w:t></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Infinidad de eventos artístico-culturales</w:t>
      </w:r>
    </w:p>
    <w:p w:rsidR="002C2270" w:rsidRPr="002C2270" w:rsidRDefault="002C2270" w:rsidP="002C2270">
      <w:pPr>
        <w:shd w:val="clear" w:color="auto" w:fill="FFFFFF"/>
        <w:spacing w:after="101" w:line="240" w:lineRule="auto"/>
        <w:ind w:hanging="360"/>
        <w:jc w:val="both"/>
        <w:rPr>
          <w:rFonts w:ascii="Arial" w:eastAsia="Times New Roman" w:hAnsi="Arial" w:cs="Arial"/>
          <w:color w:val="2F2F2F"/>
          <w:sz w:val="18"/>
          <w:szCs w:val="18"/>
          <w:lang w:eastAsia="es-MX"/>
        </w:rPr>
      </w:pPr>
      <w:r w:rsidRPr="002C2270">
        <w:rPr>
          <w:rFonts w:ascii="Symbol" w:eastAsia="Times New Roman" w:hAnsi="Symbol" w:cs="Arial"/>
          <w:color w:val="2F2F2F"/>
          <w:sz w:val="20"/>
          <w:szCs w:val="20"/>
          <w:lang w:eastAsia="es-MX"/>
        </w:rPr>
        <w:t></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Tiendas especializadas de arte popular</w:t>
      </w:r>
    </w:p>
    <w:p w:rsidR="002C2270" w:rsidRPr="002C2270" w:rsidRDefault="002C2270" w:rsidP="002C2270">
      <w:pPr>
        <w:shd w:val="clear" w:color="auto" w:fill="FFFFFF"/>
        <w:spacing w:after="101" w:line="240" w:lineRule="auto"/>
        <w:ind w:hanging="360"/>
        <w:jc w:val="both"/>
        <w:rPr>
          <w:rFonts w:ascii="Arial" w:eastAsia="Times New Roman" w:hAnsi="Arial" w:cs="Arial"/>
          <w:color w:val="2F2F2F"/>
          <w:sz w:val="18"/>
          <w:szCs w:val="18"/>
          <w:lang w:eastAsia="es-MX"/>
        </w:rPr>
      </w:pPr>
      <w:r w:rsidRPr="002C2270">
        <w:rPr>
          <w:rFonts w:ascii="Symbol" w:eastAsia="Times New Roman" w:hAnsi="Symbol" w:cs="Arial"/>
          <w:color w:val="2F2F2F"/>
          <w:sz w:val="20"/>
          <w:szCs w:val="20"/>
          <w:lang w:eastAsia="es-MX"/>
        </w:rPr>
        <w:t></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Galerías</w:t>
      </w:r>
    </w:p>
    <w:p w:rsidR="002C2270" w:rsidRPr="002C2270" w:rsidRDefault="002C2270" w:rsidP="002C2270">
      <w:pPr>
        <w:shd w:val="clear" w:color="auto" w:fill="FFFFFF"/>
        <w:spacing w:after="101" w:line="240" w:lineRule="auto"/>
        <w:ind w:hanging="360"/>
        <w:jc w:val="both"/>
        <w:rPr>
          <w:rFonts w:ascii="Arial" w:eastAsia="Times New Roman" w:hAnsi="Arial" w:cs="Arial"/>
          <w:color w:val="2F2F2F"/>
          <w:sz w:val="18"/>
          <w:szCs w:val="18"/>
          <w:lang w:eastAsia="es-MX"/>
        </w:rPr>
      </w:pPr>
      <w:r w:rsidRPr="002C2270">
        <w:rPr>
          <w:rFonts w:ascii="Symbol" w:eastAsia="Times New Roman" w:hAnsi="Symbol" w:cs="Arial"/>
          <w:color w:val="2F2F2F"/>
          <w:sz w:val="20"/>
          <w:szCs w:val="20"/>
          <w:lang w:eastAsia="es-MX"/>
        </w:rPr>
        <w:lastRenderedPageBreak/>
        <w:t></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Museos</w:t>
      </w:r>
    </w:p>
    <w:p w:rsidR="002C2270" w:rsidRPr="002C2270" w:rsidRDefault="002C2270" w:rsidP="002C2270">
      <w:pPr>
        <w:shd w:val="clear" w:color="auto" w:fill="FFFFFF"/>
        <w:spacing w:after="101" w:line="240" w:lineRule="auto"/>
        <w:ind w:hanging="360"/>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 </w:t>
      </w:r>
    </w:p>
    <w:p w:rsidR="002C2270" w:rsidRPr="002C2270" w:rsidRDefault="002C2270" w:rsidP="002C2270">
      <w:pPr>
        <w:shd w:val="clear" w:color="auto" w:fill="FFFFFF"/>
        <w:spacing w:after="101" w:line="240" w:lineRule="auto"/>
        <w:ind w:hanging="360"/>
        <w:jc w:val="both"/>
        <w:rPr>
          <w:rFonts w:ascii="Arial" w:eastAsia="Times New Roman" w:hAnsi="Arial" w:cs="Arial"/>
          <w:color w:val="2F2F2F"/>
          <w:sz w:val="18"/>
          <w:szCs w:val="18"/>
          <w:lang w:eastAsia="es-MX"/>
        </w:rPr>
      </w:pPr>
      <w:r w:rsidRPr="002C2270">
        <w:rPr>
          <w:rFonts w:ascii="Symbol" w:eastAsia="Times New Roman" w:hAnsi="Symbol" w:cs="Arial"/>
          <w:color w:val="2F2F2F"/>
          <w:sz w:val="20"/>
          <w:szCs w:val="20"/>
          <w:lang w:eastAsia="es-MX"/>
        </w:rPr>
        <w:t></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Internet</w:t>
      </w:r>
    </w:p>
    <w:p w:rsidR="002C2270" w:rsidRPr="002C2270" w:rsidRDefault="002C2270" w:rsidP="002C2270">
      <w:pPr>
        <w:shd w:val="clear" w:color="auto" w:fill="FFFFFF"/>
        <w:spacing w:after="101" w:line="240" w:lineRule="auto"/>
        <w:ind w:hanging="360"/>
        <w:jc w:val="both"/>
        <w:rPr>
          <w:rFonts w:ascii="Arial" w:eastAsia="Times New Roman" w:hAnsi="Arial" w:cs="Arial"/>
          <w:color w:val="2F2F2F"/>
          <w:sz w:val="18"/>
          <w:szCs w:val="18"/>
          <w:lang w:eastAsia="es-MX"/>
        </w:rPr>
      </w:pPr>
      <w:r w:rsidRPr="002C2270">
        <w:rPr>
          <w:rFonts w:ascii="Symbol" w:eastAsia="Times New Roman" w:hAnsi="Symbol" w:cs="Arial"/>
          <w:color w:val="2F2F2F"/>
          <w:sz w:val="20"/>
          <w:szCs w:val="20"/>
          <w:lang w:eastAsia="es-MX"/>
        </w:rPr>
        <w:t></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Circuitos de ferias regionales</w:t>
      </w:r>
    </w:p>
    <w:p w:rsidR="002C2270" w:rsidRPr="002C2270" w:rsidRDefault="002C2270" w:rsidP="002C2270">
      <w:pPr>
        <w:shd w:val="clear" w:color="auto" w:fill="FFFFFF"/>
        <w:spacing w:after="101" w:line="240" w:lineRule="auto"/>
        <w:ind w:hanging="360"/>
        <w:jc w:val="both"/>
        <w:rPr>
          <w:rFonts w:ascii="Arial" w:eastAsia="Times New Roman" w:hAnsi="Arial" w:cs="Arial"/>
          <w:color w:val="2F2F2F"/>
          <w:sz w:val="18"/>
          <w:szCs w:val="18"/>
          <w:lang w:eastAsia="es-MX"/>
        </w:rPr>
      </w:pPr>
      <w:r w:rsidRPr="002C2270">
        <w:rPr>
          <w:rFonts w:ascii="Symbol" w:eastAsia="Times New Roman" w:hAnsi="Symbol" w:cs="Arial"/>
          <w:color w:val="2F2F2F"/>
          <w:sz w:val="20"/>
          <w:szCs w:val="20"/>
          <w:lang w:eastAsia="es-MX"/>
        </w:rPr>
        <w:t></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Tianguis artesanales</w:t>
      </w:r>
    </w:p>
    <w:p w:rsidR="002C2270" w:rsidRPr="002C2270" w:rsidRDefault="002C2270" w:rsidP="002C2270">
      <w:pPr>
        <w:shd w:val="clear" w:color="auto" w:fill="FFFFFF"/>
        <w:spacing w:after="101" w:line="240" w:lineRule="auto"/>
        <w:ind w:hanging="360"/>
        <w:jc w:val="both"/>
        <w:rPr>
          <w:rFonts w:ascii="Arial" w:eastAsia="Times New Roman" w:hAnsi="Arial" w:cs="Arial"/>
          <w:color w:val="2F2F2F"/>
          <w:sz w:val="18"/>
          <w:szCs w:val="18"/>
          <w:lang w:eastAsia="es-MX"/>
        </w:rPr>
      </w:pPr>
      <w:r w:rsidRPr="002C2270">
        <w:rPr>
          <w:rFonts w:ascii="Symbol" w:eastAsia="Times New Roman" w:hAnsi="Symbol" w:cs="Arial"/>
          <w:color w:val="2F2F2F"/>
          <w:sz w:val="20"/>
          <w:szCs w:val="20"/>
          <w:lang w:eastAsia="es-MX"/>
        </w:rPr>
        <w:t></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Eventos promovidos por los gobiernos estatal y federal</w:t>
      </w:r>
    </w:p>
    <w:p w:rsidR="002C2270" w:rsidRPr="002C2270" w:rsidRDefault="002C2270" w:rsidP="002C2270">
      <w:pPr>
        <w:shd w:val="clear" w:color="auto" w:fill="FFFFFF"/>
        <w:spacing w:after="101" w:line="240" w:lineRule="auto"/>
        <w:ind w:hanging="360"/>
        <w:jc w:val="both"/>
        <w:rPr>
          <w:rFonts w:ascii="Arial" w:eastAsia="Times New Roman" w:hAnsi="Arial" w:cs="Arial"/>
          <w:color w:val="2F2F2F"/>
          <w:sz w:val="18"/>
          <w:szCs w:val="18"/>
          <w:lang w:eastAsia="es-MX"/>
        </w:rPr>
      </w:pPr>
      <w:r w:rsidRPr="002C2270">
        <w:rPr>
          <w:rFonts w:ascii="Symbol" w:eastAsia="Times New Roman" w:hAnsi="Symbol" w:cs="Arial"/>
          <w:color w:val="2F2F2F"/>
          <w:sz w:val="20"/>
          <w:szCs w:val="20"/>
          <w:lang w:eastAsia="es-MX"/>
        </w:rPr>
        <w:t></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Diversos pueblos y ciudades de México, entre los que podemos mencionar:</w:t>
      </w:r>
    </w:p>
    <w:p w:rsidR="002C2270" w:rsidRPr="002C2270" w:rsidRDefault="002C2270" w:rsidP="002C2270">
      <w:pPr>
        <w:shd w:val="clear" w:color="auto" w:fill="FFFFFF"/>
        <w:spacing w:after="101" w:line="240" w:lineRule="auto"/>
        <w:ind w:hanging="360"/>
        <w:jc w:val="both"/>
        <w:rPr>
          <w:rFonts w:ascii="Arial" w:eastAsia="Times New Roman" w:hAnsi="Arial" w:cs="Arial"/>
          <w:color w:val="2F2F2F"/>
          <w:sz w:val="18"/>
          <w:szCs w:val="18"/>
          <w:lang w:eastAsia="es-MX"/>
        </w:rPr>
      </w:pPr>
      <w:r w:rsidRPr="002C2270">
        <w:rPr>
          <w:rFonts w:ascii="Symbol" w:eastAsia="Times New Roman" w:hAnsi="Symbol" w:cs="Arial"/>
          <w:color w:val="2F2F2F"/>
          <w:sz w:val="20"/>
          <w:szCs w:val="20"/>
          <w:lang w:eastAsia="es-MX"/>
        </w:rPr>
        <w:t></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FONART</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Asimismo, existen principalmente 3 clases o tipos de compradores:</w:t>
      </w:r>
    </w:p>
    <w:p w:rsidR="002C2270" w:rsidRPr="002C2270" w:rsidRDefault="002C2270" w:rsidP="002C2270">
      <w:pPr>
        <w:shd w:val="clear" w:color="auto" w:fill="FFFFFF"/>
        <w:spacing w:after="101" w:line="240" w:lineRule="auto"/>
        <w:ind w:hanging="360"/>
        <w:jc w:val="both"/>
        <w:rPr>
          <w:rFonts w:ascii="Arial" w:eastAsia="Times New Roman" w:hAnsi="Arial" w:cs="Arial"/>
          <w:color w:val="2F2F2F"/>
          <w:sz w:val="18"/>
          <w:szCs w:val="18"/>
          <w:lang w:eastAsia="es-MX"/>
        </w:rPr>
      </w:pPr>
      <w:r w:rsidRPr="002C2270">
        <w:rPr>
          <w:rFonts w:ascii="Symbol" w:eastAsia="Times New Roman" w:hAnsi="Symbol" w:cs="Arial"/>
          <w:color w:val="2F2F2F"/>
          <w:sz w:val="20"/>
          <w:szCs w:val="20"/>
          <w:lang w:eastAsia="es-MX"/>
        </w:rPr>
        <w:t></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Grandes mayoristas</w:t>
      </w:r>
    </w:p>
    <w:p w:rsidR="002C2270" w:rsidRPr="002C2270" w:rsidRDefault="002C2270" w:rsidP="002C2270">
      <w:pPr>
        <w:shd w:val="clear" w:color="auto" w:fill="FFFFFF"/>
        <w:spacing w:after="101" w:line="240" w:lineRule="auto"/>
        <w:ind w:hanging="360"/>
        <w:jc w:val="both"/>
        <w:rPr>
          <w:rFonts w:ascii="Arial" w:eastAsia="Times New Roman" w:hAnsi="Arial" w:cs="Arial"/>
          <w:color w:val="2F2F2F"/>
          <w:sz w:val="18"/>
          <w:szCs w:val="18"/>
          <w:lang w:eastAsia="es-MX"/>
        </w:rPr>
      </w:pPr>
      <w:r w:rsidRPr="002C2270">
        <w:rPr>
          <w:rFonts w:ascii="Symbol" w:eastAsia="Times New Roman" w:hAnsi="Symbol" w:cs="Arial"/>
          <w:color w:val="2F2F2F"/>
          <w:sz w:val="20"/>
          <w:szCs w:val="20"/>
          <w:lang w:eastAsia="es-MX"/>
        </w:rPr>
        <w:t></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Sectores de clase media y media alta urbana, que han desplazado al consumidor tradicional</w:t>
      </w:r>
    </w:p>
    <w:p w:rsidR="002C2270" w:rsidRPr="002C2270" w:rsidRDefault="002C2270" w:rsidP="002C2270">
      <w:pPr>
        <w:shd w:val="clear" w:color="auto" w:fill="FFFFFF"/>
        <w:spacing w:after="101" w:line="240" w:lineRule="auto"/>
        <w:ind w:hanging="360"/>
        <w:jc w:val="both"/>
        <w:rPr>
          <w:rFonts w:ascii="Arial" w:eastAsia="Times New Roman" w:hAnsi="Arial" w:cs="Arial"/>
          <w:color w:val="2F2F2F"/>
          <w:sz w:val="18"/>
          <w:szCs w:val="18"/>
          <w:lang w:eastAsia="es-MX"/>
        </w:rPr>
      </w:pPr>
      <w:r w:rsidRPr="002C2270">
        <w:rPr>
          <w:rFonts w:ascii="Symbol" w:eastAsia="Times New Roman" w:hAnsi="Symbol" w:cs="Arial"/>
          <w:color w:val="2F2F2F"/>
          <w:sz w:val="20"/>
          <w:szCs w:val="20"/>
          <w:lang w:eastAsia="es-MX"/>
        </w:rPr>
        <w:t></w:t>
      </w:r>
      <w:r w:rsidRPr="002C2270">
        <w:rPr>
          <w:rFonts w:ascii="Arial" w:eastAsia="Times New Roman" w:hAnsi="Arial" w:cs="Arial"/>
          <w:color w:val="2F2F2F"/>
          <w:sz w:val="20"/>
          <w:szCs w:val="20"/>
          <w:lang w:eastAsia="es-MX"/>
        </w:rPr>
        <w:t>  </w:t>
      </w:r>
      <w:r w:rsidRPr="002C2270">
        <w:rPr>
          <w:rFonts w:ascii="Arial" w:eastAsia="Times New Roman" w:hAnsi="Arial" w:cs="Arial"/>
          <w:color w:val="2F2F2F"/>
          <w:sz w:val="18"/>
          <w:szCs w:val="18"/>
          <w:lang w:eastAsia="es-MX"/>
        </w:rPr>
        <w:t>Turistas tanto nacionales, como extranjeros</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Criterios de embalaje</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Tradicionalmente, el traslado de la producción de piezas laqueadas se ha hecho utilizando empaques simples, como cartón y telas, inclusive hasta hojas de maíz. Cabe mencionar que actualmente no existe una forma estandarizada de empacado.</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III.- La delimitación de la zona geográfica protegida.</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 xml:space="preserve">Se delimita como zona geográfica protegida al Municipio de </w:t>
      </w:r>
      <w:proofErr w:type="spellStart"/>
      <w:r w:rsidRPr="002C2270">
        <w:rPr>
          <w:rFonts w:ascii="Arial" w:eastAsia="Times New Roman" w:hAnsi="Arial" w:cs="Arial"/>
          <w:color w:val="2F2F2F"/>
          <w:sz w:val="18"/>
          <w:szCs w:val="18"/>
          <w:lang w:eastAsia="es-MX"/>
        </w:rPr>
        <w:t>Olinalá</w:t>
      </w:r>
      <w:proofErr w:type="spellEnd"/>
      <w:r w:rsidRPr="002C2270">
        <w:rPr>
          <w:rFonts w:ascii="Arial" w:eastAsia="Times New Roman" w:hAnsi="Arial" w:cs="Arial"/>
          <w:color w:val="2F2F2F"/>
          <w:sz w:val="18"/>
          <w:szCs w:val="18"/>
          <w:lang w:eastAsia="es-MX"/>
        </w:rPr>
        <w:t xml:space="preserve"> del Estado de Guerrero.</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SEGUNDO.-</w:t>
      </w:r>
      <w:r w:rsidRPr="002C2270">
        <w:rPr>
          <w:rFonts w:ascii="Arial" w:eastAsia="Times New Roman" w:hAnsi="Arial" w:cs="Arial"/>
          <w:color w:val="2F2F2F"/>
          <w:sz w:val="18"/>
          <w:szCs w:val="18"/>
          <w:lang w:eastAsia="es-MX"/>
        </w:rPr>
        <w:t> La Denominación de Origen "</w:t>
      </w:r>
      <w:r w:rsidRPr="002C2270">
        <w:rPr>
          <w:rFonts w:ascii="Arial" w:eastAsia="Times New Roman" w:hAnsi="Arial" w:cs="Arial"/>
          <w:b/>
          <w:bCs/>
          <w:color w:val="2F2F2F"/>
          <w:sz w:val="18"/>
          <w:szCs w:val="18"/>
          <w:lang w:eastAsia="es-MX"/>
        </w:rPr>
        <w:t xml:space="preserve">Lacas de </w:t>
      </w:r>
      <w:proofErr w:type="spellStart"/>
      <w:r w:rsidRPr="002C2270">
        <w:rPr>
          <w:rFonts w:ascii="Arial" w:eastAsia="Times New Roman" w:hAnsi="Arial" w:cs="Arial"/>
          <w:b/>
          <w:bCs/>
          <w:color w:val="2F2F2F"/>
          <w:sz w:val="18"/>
          <w:szCs w:val="18"/>
          <w:lang w:eastAsia="es-MX"/>
        </w:rPr>
        <w:t>Olinalá</w:t>
      </w:r>
      <w:proofErr w:type="spellEnd"/>
      <w:r w:rsidRPr="002C2270">
        <w:rPr>
          <w:rFonts w:ascii="Arial" w:eastAsia="Times New Roman" w:hAnsi="Arial" w:cs="Arial"/>
          <w:color w:val="2F2F2F"/>
          <w:sz w:val="18"/>
          <w:szCs w:val="18"/>
          <w:lang w:eastAsia="es-MX"/>
        </w:rPr>
        <w:t>" sólo podrá usarse mediante la autorización que expida el Instituto Mexicano de la Propiedad Industrial, de conformidad con las disposiciones legales aplicables.</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TERCERO</w:t>
      </w:r>
      <w:r w:rsidRPr="002C2270">
        <w:rPr>
          <w:rFonts w:ascii="Arial" w:eastAsia="Times New Roman" w:hAnsi="Arial" w:cs="Arial"/>
          <w:color w:val="2F2F2F"/>
          <w:sz w:val="18"/>
          <w:szCs w:val="18"/>
          <w:lang w:eastAsia="es-MX"/>
        </w:rPr>
        <w:t>.- La presente Declaración surtirá sus efectos el día hábil siguiente al de su publicación en el Diario Oficial de la Federación.</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b/>
          <w:bCs/>
          <w:color w:val="2F2F2F"/>
          <w:sz w:val="18"/>
          <w:szCs w:val="18"/>
          <w:lang w:eastAsia="es-MX"/>
        </w:rPr>
        <w:t>CUARTO.-</w:t>
      </w:r>
      <w:r w:rsidRPr="002C2270">
        <w:rPr>
          <w:rFonts w:ascii="Arial" w:eastAsia="Times New Roman" w:hAnsi="Arial" w:cs="Arial"/>
          <w:color w:val="2F2F2F"/>
          <w:sz w:val="18"/>
          <w:szCs w:val="18"/>
          <w:lang w:eastAsia="es-MX"/>
        </w:rPr>
        <w:t> La vigencia de la presente Declaración de Protección de la Denominación de Origen "</w:t>
      </w:r>
      <w:r w:rsidRPr="002C2270">
        <w:rPr>
          <w:rFonts w:ascii="Arial" w:eastAsia="Times New Roman" w:hAnsi="Arial" w:cs="Arial"/>
          <w:b/>
          <w:bCs/>
          <w:color w:val="2F2F2F"/>
          <w:sz w:val="18"/>
          <w:szCs w:val="18"/>
          <w:lang w:eastAsia="es-MX"/>
        </w:rPr>
        <w:t>Lacas de </w:t>
      </w:r>
      <w:proofErr w:type="spellStart"/>
      <w:r w:rsidRPr="002C2270">
        <w:rPr>
          <w:rFonts w:ascii="Arial" w:eastAsia="Times New Roman" w:hAnsi="Arial" w:cs="Arial"/>
          <w:b/>
          <w:bCs/>
          <w:color w:val="2F2F2F"/>
          <w:sz w:val="18"/>
          <w:szCs w:val="18"/>
          <w:lang w:eastAsia="es-MX"/>
        </w:rPr>
        <w:t>Olinalá</w:t>
      </w:r>
      <w:proofErr w:type="spellEnd"/>
      <w:r w:rsidRPr="002C2270">
        <w:rPr>
          <w:rFonts w:ascii="Arial" w:eastAsia="Times New Roman" w:hAnsi="Arial" w:cs="Arial"/>
          <w:color w:val="2F2F2F"/>
          <w:sz w:val="18"/>
          <w:szCs w:val="18"/>
          <w:lang w:eastAsia="es-MX"/>
        </w:rPr>
        <w:t>" estará determinada por la subsistencia de las condiciones que la motivaron.</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 xml:space="preserve">La presente se </w:t>
      </w:r>
      <w:proofErr w:type="spellStart"/>
      <w:r w:rsidRPr="002C2270">
        <w:rPr>
          <w:rFonts w:ascii="Arial" w:eastAsia="Times New Roman" w:hAnsi="Arial" w:cs="Arial"/>
          <w:color w:val="2F2F2F"/>
          <w:sz w:val="18"/>
          <w:szCs w:val="18"/>
          <w:lang w:eastAsia="es-MX"/>
        </w:rPr>
        <w:t>signa</w:t>
      </w:r>
      <w:proofErr w:type="spellEnd"/>
      <w:r w:rsidRPr="002C2270">
        <w:rPr>
          <w:rFonts w:ascii="Arial" w:eastAsia="Times New Roman" w:hAnsi="Arial" w:cs="Arial"/>
          <w:color w:val="2F2F2F"/>
          <w:sz w:val="18"/>
          <w:szCs w:val="18"/>
          <w:lang w:eastAsia="es-MX"/>
        </w:rPr>
        <w:t xml:space="preserve"> con fundamento en los artículos 1, 2 fracción I, 5 fracción I, 6, 8, 9, 264, 265, 267, 268, 269 y 288 de la </w:t>
      </w:r>
      <w:r w:rsidRPr="002C2270">
        <w:rPr>
          <w:rFonts w:ascii="Arial" w:eastAsia="Times New Roman" w:hAnsi="Arial" w:cs="Arial"/>
          <w:i/>
          <w:iCs/>
          <w:color w:val="2F2F2F"/>
          <w:sz w:val="18"/>
          <w:szCs w:val="18"/>
          <w:lang w:eastAsia="es-MX"/>
        </w:rPr>
        <w:t>Ley Federal de Protección a la Propiedad Industrial</w:t>
      </w:r>
      <w:r w:rsidRPr="002C2270">
        <w:rPr>
          <w:rFonts w:ascii="Arial" w:eastAsia="Times New Roman" w:hAnsi="Arial" w:cs="Arial"/>
          <w:color w:val="2F2F2F"/>
          <w:sz w:val="18"/>
          <w:szCs w:val="18"/>
          <w:lang w:eastAsia="es-MX"/>
        </w:rPr>
        <w:t>; 1o., 2o., 3o. fracción V inciso b) </w:t>
      </w:r>
      <w:proofErr w:type="spellStart"/>
      <w:r w:rsidRPr="002C2270">
        <w:rPr>
          <w:rFonts w:ascii="Arial" w:eastAsia="Times New Roman" w:hAnsi="Arial" w:cs="Arial"/>
          <w:color w:val="2F2F2F"/>
          <w:sz w:val="18"/>
          <w:szCs w:val="18"/>
          <w:lang w:eastAsia="es-MX"/>
        </w:rPr>
        <w:t>subinciso</w:t>
      </w:r>
      <w:proofErr w:type="spellEnd"/>
      <w:r w:rsidRPr="002C2270">
        <w:rPr>
          <w:rFonts w:ascii="Arial" w:eastAsia="Times New Roman" w:hAnsi="Arial" w:cs="Arial"/>
          <w:color w:val="2F2F2F"/>
          <w:sz w:val="18"/>
          <w:szCs w:val="18"/>
          <w:lang w:eastAsia="es-MX"/>
        </w:rPr>
        <w:t xml:space="preserve"> iii, 4o., 5o. 11 fracción II, así como su último párrafo y 13 fracciones II y III del </w:t>
      </w:r>
      <w:r w:rsidRPr="002C2270">
        <w:rPr>
          <w:rFonts w:ascii="Arial" w:eastAsia="Times New Roman" w:hAnsi="Arial" w:cs="Arial"/>
          <w:i/>
          <w:iCs/>
          <w:color w:val="2F2F2F"/>
          <w:sz w:val="18"/>
          <w:szCs w:val="18"/>
          <w:lang w:eastAsia="es-MX"/>
        </w:rPr>
        <w:t>Reglamento del Instituto Mexicano de la Propiedad Industrial</w:t>
      </w:r>
      <w:r w:rsidRPr="002C2270">
        <w:rPr>
          <w:rFonts w:ascii="Arial" w:eastAsia="Times New Roman" w:hAnsi="Arial" w:cs="Arial"/>
          <w:color w:val="2F2F2F"/>
          <w:sz w:val="18"/>
          <w:szCs w:val="18"/>
          <w:lang w:eastAsia="es-MX"/>
        </w:rPr>
        <w:t xml:space="preserve">; 1o., 2o., 5o. fracción V, inciso b), </w:t>
      </w:r>
      <w:proofErr w:type="spellStart"/>
      <w:r w:rsidRPr="002C2270">
        <w:rPr>
          <w:rFonts w:ascii="Arial" w:eastAsia="Times New Roman" w:hAnsi="Arial" w:cs="Arial"/>
          <w:color w:val="2F2F2F"/>
          <w:sz w:val="18"/>
          <w:szCs w:val="18"/>
          <w:lang w:eastAsia="es-MX"/>
        </w:rPr>
        <w:t>subinciso</w:t>
      </w:r>
      <w:proofErr w:type="spellEnd"/>
      <w:r w:rsidRPr="002C2270">
        <w:rPr>
          <w:rFonts w:ascii="Arial" w:eastAsia="Times New Roman" w:hAnsi="Arial" w:cs="Arial"/>
          <w:color w:val="2F2F2F"/>
          <w:sz w:val="18"/>
          <w:szCs w:val="18"/>
          <w:lang w:eastAsia="es-MX"/>
        </w:rPr>
        <w:t xml:space="preserve"> iii, 15, 17 y 31 de su </w:t>
      </w:r>
      <w:r w:rsidRPr="002C2270">
        <w:rPr>
          <w:rFonts w:ascii="Arial" w:eastAsia="Times New Roman" w:hAnsi="Arial" w:cs="Arial"/>
          <w:i/>
          <w:iCs/>
          <w:color w:val="2F2F2F"/>
          <w:sz w:val="18"/>
          <w:szCs w:val="18"/>
          <w:lang w:eastAsia="es-MX"/>
        </w:rPr>
        <w:t>Estatuto Orgánico</w:t>
      </w:r>
      <w:r w:rsidRPr="002C2270">
        <w:rPr>
          <w:rFonts w:ascii="Arial" w:eastAsia="Times New Roman" w:hAnsi="Arial" w:cs="Arial"/>
          <w:color w:val="2F2F2F"/>
          <w:sz w:val="18"/>
          <w:szCs w:val="18"/>
          <w:lang w:eastAsia="es-MX"/>
        </w:rPr>
        <w:t> y 1, 3, y 6 fracciones I, II y XXI, así como su antepenúltimo párrafo del </w:t>
      </w:r>
      <w:r w:rsidRPr="002C2270">
        <w:rPr>
          <w:rFonts w:ascii="Arial" w:eastAsia="Times New Roman" w:hAnsi="Arial" w:cs="Arial"/>
          <w:i/>
          <w:iCs/>
          <w:color w:val="2F2F2F"/>
          <w:sz w:val="18"/>
          <w:szCs w:val="18"/>
          <w:lang w:eastAsia="es-MX"/>
        </w:rPr>
        <w:t>Acuerdo delegatorio de facultades del Instituto Mexicano de la Propiedad Industrial.</w:t>
      </w:r>
    </w:p>
    <w:p w:rsidR="002C2270" w:rsidRPr="002C2270" w:rsidRDefault="002C2270" w:rsidP="002C2270">
      <w:pPr>
        <w:shd w:val="clear" w:color="auto" w:fill="FFFFFF"/>
        <w:spacing w:after="101" w:line="240" w:lineRule="auto"/>
        <w:ind w:firstLine="288"/>
        <w:jc w:val="both"/>
        <w:rPr>
          <w:rFonts w:ascii="Arial" w:eastAsia="Times New Roman" w:hAnsi="Arial" w:cs="Arial"/>
          <w:color w:val="2F2F2F"/>
          <w:sz w:val="18"/>
          <w:szCs w:val="18"/>
          <w:lang w:eastAsia="es-MX"/>
        </w:rPr>
      </w:pPr>
      <w:r w:rsidRPr="002C2270">
        <w:rPr>
          <w:rFonts w:ascii="Arial" w:eastAsia="Times New Roman" w:hAnsi="Arial" w:cs="Arial"/>
          <w:color w:val="2F2F2F"/>
          <w:sz w:val="18"/>
          <w:szCs w:val="18"/>
          <w:lang w:eastAsia="es-MX"/>
        </w:rPr>
        <w:t>Ciudad de México, a 17 de junio de 2022.- La Subdirectora Divisional de Examen de Signos Distintivos B, </w:t>
      </w:r>
      <w:r w:rsidRPr="002C2270">
        <w:rPr>
          <w:rFonts w:ascii="Arial" w:eastAsia="Times New Roman" w:hAnsi="Arial" w:cs="Arial"/>
          <w:b/>
          <w:bCs/>
          <w:color w:val="2F2F2F"/>
          <w:sz w:val="18"/>
          <w:szCs w:val="18"/>
          <w:lang w:eastAsia="es-MX"/>
        </w:rPr>
        <w:t>Mayra Elena Ramos González</w:t>
      </w:r>
      <w:r w:rsidRPr="002C2270">
        <w:rPr>
          <w:rFonts w:ascii="Arial" w:eastAsia="Times New Roman" w:hAnsi="Arial" w:cs="Arial"/>
          <w:color w:val="2F2F2F"/>
          <w:sz w:val="18"/>
          <w:szCs w:val="18"/>
          <w:lang w:eastAsia="es-MX"/>
        </w:rPr>
        <w:t>.- Rúbrica.</w:t>
      </w:r>
    </w:p>
    <w:p w:rsidR="002C2270" w:rsidRDefault="002C2270" w:rsidP="002C2270">
      <w:pPr>
        <w:jc w:val="both"/>
      </w:pPr>
    </w:p>
    <w:sectPr w:rsidR="002C2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70"/>
    <w:rsid w:val="002C2270"/>
    <w:rsid w:val="006C6D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714304750level1">
    <w:name w:val="liststyle_1714304750_level_1"/>
    <w:basedOn w:val="Fuentedeprrafopredeter"/>
    <w:rsid w:val="002C2270"/>
  </w:style>
  <w:style w:type="character" w:customStyle="1" w:styleId="liststyle838081469level1">
    <w:name w:val="liststyle_838081469_level_1"/>
    <w:basedOn w:val="Fuentedeprrafopredeter"/>
    <w:rsid w:val="002C22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714304750level1">
    <w:name w:val="liststyle_1714304750_level_1"/>
    <w:basedOn w:val="Fuentedeprrafopredeter"/>
    <w:rsid w:val="002C2270"/>
  </w:style>
  <w:style w:type="character" w:customStyle="1" w:styleId="liststyle838081469level1">
    <w:name w:val="liststyle_838081469_level_1"/>
    <w:basedOn w:val="Fuentedeprrafopredeter"/>
    <w:rsid w:val="002C2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347514">
      <w:bodyDiv w:val="1"/>
      <w:marLeft w:val="0"/>
      <w:marRight w:val="0"/>
      <w:marTop w:val="0"/>
      <w:marBottom w:val="0"/>
      <w:divBdr>
        <w:top w:val="none" w:sz="0" w:space="0" w:color="auto"/>
        <w:left w:val="none" w:sz="0" w:space="0" w:color="auto"/>
        <w:bottom w:val="none" w:sz="0" w:space="0" w:color="auto"/>
        <w:right w:val="none" w:sz="0" w:space="0" w:color="auto"/>
      </w:divBdr>
      <w:divsChild>
        <w:div w:id="2109353466">
          <w:marLeft w:val="0"/>
          <w:marRight w:val="0"/>
          <w:marTop w:val="0"/>
          <w:marBottom w:val="101"/>
          <w:divBdr>
            <w:top w:val="none" w:sz="0" w:space="0" w:color="auto"/>
            <w:left w:val="none" w:sz="0" w:space="0" w:color="auto"/>
            <w:bottom w:val="none" w:sz="0" w:space="0" w:color="auto"/>
            <w:right w:val="none" w:sz="0" w:space="0" w:color="auto"/>
          </w:divBdr>
        </w:div>
        <w:div w:id="1847397369">
          <w:marLeft w:val="0"/>
          <w:marRight w:val="0"/>
          <w:marTop w:val="101"/>
          <w:marBottom w:val="101"/>
          <w:divBdr>
            <w:top w:val="none" w:sz="0" w:space="0" w:color="auto"/>
            <w:left w:val="none" w:sz="0" w:space="0" w:color="auto"/>
            <w:bottom w:val="none" w:sz="0" w:space="0" w:color="auto"/>
            <w:right w:val="none" w:sz="0" w:space="0" w:color="auto"/>
          </w:divBdr>
        </w:div>
        <w:div w:id="1619333055">
          <w:marLeft w:val="0"/>
          <w:marRight w:val="0"/>
          <w:marTop w:val="0"/>
          <w:marBottom w:val="101"/>
          <w:divBdr>
            <w:top w:val="none" w:sz="0" w:space="0" w:color="auto"/>
            <w:left w:val="none" w:sz="0" w:space="0" w:color="auto"/>
            <w:bottom w:val="none" w:sz="0" w:space="0" w:color="auto"/>
            <w:right w:val="none" w:sz="0" w:space="0" w:color="auto"/>
          </w:divBdr>
        </w:div>
        <w:div w:id="283657989">
          <w:marLeft w:val="0"/>
          <w:marRight w:val="0"/>
          <w:marTop w:val="0"/>
          <w:marBottom w:val="101"/>
          <w:divBdr>
            <w:top w:val="none" w:sz="0" w:space="0" w:color="auto"/>
            <w:left w:val="none" w:sz="0" w:space="0" w:color="auto"/>
            <w:bottom w:val="none" w:sz="0" w:space="0" w:color="auto"/>
            <w:right w:val="none" w:sz="0" w:space="0" w:color="auto"/>
          </w:divBdr>
        </w:div>
        <w:div w:id="614020098">
          <w:marLeft w:val="0"/>
          <w:marRight w:val="0"/>
          <w:marTop w:val="0"/>
          <w:marBottom w:val="101"/>
          <w:divBdr>
            <w:top w:val="none" w:sz="0" w:space="0" w:color="auto"/>
            <w:left w:val="none" w:sz="0" w:space="0" w:color="auto"/>
            <w:bottom w:val="none" w:sz="0" w:space="0" w:color="auto"/>
            <w:right w:val="none" w:sz="0" w:space="0" w:color="auto"/>
          </w:divBdr>
        </w:div>
        <w:div w:id="1277523677">
          <w:marLeft w:val="0"/>
          <w:marRight w:val="0"/>
          <w:marTop w:val="0"/>
          <w:marBottom w:val="101"/>
          <w:divBdr>
            <w:top w:val="none" w:sz="0" w:space="0" w:color="auto"/>
            <w:left w:val="none" w:sz="0" w:space="0" w:color="auto"/>
            <w:bottom w:val="none" w:sz="0" w:space="0" w:color="auto"/>
            <w:right w:val="none" w:sz="0" w:space="0" w:color="auto"/>
          </w:divBdr>
        </w:div>
        <w:div w:id="560792891">
          <w:marLeft w:val="0"/>
          <w:marRight w:val="0"/>
          <w:marTop w:val="0"/>
          <w:marBottom w:val="101"/>
          <w:divBdr>
            <w:top w:val="none" w:sz="0" w:space="0" w:color="auto"/>
            <w:left w:val="none" w:sz="0" w:space="0" w:color="auto"/>
            <w:bottom w:val="none" w:sz="0" w:space="0" w:color="auto"/>
            <w:right w:val="none" w:sz="0" w:space="0" w:color="auto"/>
          </w:divBdr>
        </w:div>
        <w:div w:id="685786802">
          <w:marLeft w:val="0"/>
          <w:marRight w:val="0"/>
          <w:marTop w:val="0"/>
          <w:marBottom w:val="101"/>
          <w:divBdr>
            <w:top w:val="none" w:sz="0" w:space="0" w:color="auto"/>
            <w:left w:val="none" w:sz="0" w:space="0" w:color="auto"/>
            <w:bottom w:val="none" w:sz="0" w:space="0" w:color="auto"/>
            <w:right w:val="none" w:sz="0" w:space="0" w:color="auto"/>
          </w:divBdr>
        </w:div>
        <w:div w:id="1155991501">
          <w:marLeft w:val="0"/>
          <w:marRight w:val="0"/>
          <w:marTop w:val="0"/>
          <w:marBottom w:val="101"/>
          <w:divBdr>
            <w:top w:val="none" w:sz="0" w:space="0" w:color="auto"/>
            <w:left w:val="none" w:sz="0" w:space="0" w:color="auto"/>
            <w:bottom w:val="none" w:sz="0" w:space="0" w:color="auto"/>
            <w:right w:val="none" w:sz="0" w:space="0" w:color="auto"/>
          </w:divBdr>
        </w:div>
        <w:div w:id="1335380951">
          <w:marLeft w:val="0"/>
          <w:marRight w:val="0"/>
          <w:marTop w:val="0"/>
          <w:marBottom w:val="101"/>
          <w:divBdr>
            <w:top w:val="none" w:sz="0" w:space="0" w:color="auto"/>
            <w:left w:val="none" w:sz="0" w:space="0" w:color="auto"/>
            <w:bottom w:val="none" w:sz="0" w:space="0" w:color="auto"/>
            <w:right w:val="none" w:sz="0" w:space="0" w:color="auto"/>
          </w:divBdr>
        </w:div>
        <w:div w:id="649990977">
          <w:marLeft w:val="0"/>
          <w:marRight w:val="0"/>
          <w:marTop w:val="0"/>
          <w:marBottom w:val="101"/>
          <w:divBdr>
            <w:top w:val="none" w:sz="0" w:space="0" w:color="auto"/>
            <w:left w:val="none" w:sz="0" w:space="0" w:color="auto"/>
            <w:bottom w:val="none" w:sz="0" w:space="0" w:color="auto"/>
            <w:right w:val="none" w:sz="0" w:space="0" w:color="auto"/>
          </w:divBdr>
        </w:div>
        <w:div w:id="926427360">
          <w:marLeft w:val="0"/>
          <w:marRight w:val="0"/>
          <w:marTop w:val="0"/>
          <w:marBottom w:val="101"/>
          <w:divBdr>
            <w:top w:val="none" w:sz="0" w:space="0" w:color="auto"/>
            <w:left w:val="none" w:sz="0" w:space="0" w:color="auto"/>
            <w:bottom w:val="none" w:sz="0" w:space="0" w:color="auto"/>
            <w:right w:val="none" w:sz="0" w:space="0" w:color="auto"/>
          </w:divBdr>
        </w:div>
        <w:div w:id="1039473241">
          <w:marLeft w:val="0"/>
          <w:marRight w:val="0"/>
          <w:marTop w:val="0"/>
          <w:marBottom w:val="101"/>
          <w:divBdr>
            <w:top w:val="none" w:sz="0" w:space="0" w:color="auto"/>
            <w:left w:val="none" w:sz="0" w:space="0" w:color="auto"/>
            <w:bottom w:val="none" w:sz="0" w:space="0" w:color="auto"/>
            <w:right w:val="none" w:sz="0" w:space="0" w:color="auto"/>
          </w:divBdr>
        </w:div>
        <w:div w:id="1442993752">
          <w:marLeft w:val="0"/>
          <w:marRight w:val="0"/>
          <w:marTop w:val="0"/>
          <w:marBottom w:val="101"/>
          <w:divBdr>
            <w:top w:val="none" w:sz="0" w:space="0" w:color="auto"/>
            <w:left w:val="none" w:sz="0" w:space="0" w:color="auto"/>
            <w:bottom w:val="none" w:sz="0" w:space="0" w:color="auto"/>
            <w:right w:val="none" w:sz="0" w:space="0" w:color="auto"/>
          </w:divBdr>
        </w:div>
        <w:div w:id="61755622">
          <w:marLeft w:val="0"/>
          <w:marRight w:val="0"/>
          <w:marTop w:val="0"/>
          <w:marBottom w:val="101"/>
          <w:divBdr>
            <w:top w:val="none" w:sz="0" w:space="0" w:color="auto"/>
            <w:left w:val="none" w:sz="0" w:space="0" w:color="auto"/>
            <w:bottom w:val="none" w:sz="0" w:space="0" w:color="auto"/>
            <w:right w:val="none" w:sz="0" w:space="0" w:color="auto"/>
          </w:divBdr>
        </w:div>
        <w:div w:id="516191534">
          <w:marLeft w:val="0"/>
          <w:marRight w:val="0"/>
          <w:marTop w:val="0"/>
          <w:marBottom w:val="101"/>
          <w:divBdr>
            <w:top w:val="none" w:sz="0" w:space="0" w:color="auto"/>
            <w:left w:val="none" w:sz="0" w:space="0" w:color="auto"/>
            <w:bottom w:val="none" w:sz="0" w:space="0" w:color="auto"/>
            <w:right w:val="none" w:sz="0" w:space="0" w:color="auto"/>
          </w:divBdr>
        </w:div>
        <w:div w:id="302201807">
          <w:marLeft w:val="720"/>
          <w:marRight w:val="0"/>
          <w:marTop w:val="0"/>
          <w:marBottom w:val="101"/>
          <w:divBdr>
            <w:top w:val="none" w:sz="0" w:space="0" w:color="auto"/>
            <w:left w:val="none" w:sz="0" w:space="0" w:color="auto"/>
            <w:bottom w:val="none" w:sz="0" w:space="0" w:color="auto"/>
            <w:right w:val="none" w:sz="0" w:space="0" w:color="auto"/>
          </w:divBdr>
        </w:div>
        <w:div w:id="183639418">
          <w:marLeft w:val="720"/>
          <w:marRight w:val="0"/>
          <w:marTop w:val="0"/>
          <w:marBottom w:val="101"/>
          <w:divBdr>
            <w:top w:val="none" w:sz="0" w:space="0" w:color="auto"/>
            <w:left w:val="none" w:sz="0" w:space="0" w:color="auto"/>
            <w:bottom w:val="none" w:sz="0" w:space="0" w:color="auto"/>
            <w:right w:val="none" w:sz="0" w:space="0" w:color="auto"/>
          </w:divBdr>
        </w:div>
        <w:div w:id="1819375802">
          <w:marLeft w:val="0"/>
          <w:marRight w:val="0"/>
          <w:marTop w:val="0"/>
          <w:marBottom w:val="101"/>
          <w:divBdr>
            <w:top w:val="none" w:sz="0" w:space="0" w:color="auto"/>
            <w:left w:val="none" w:sz="0" w:space="0" w:color="auto"/>
            <w:bottom w:val="none" w:sz="0" w:space="0" w:color="auto"/>
            <w:right w:val="none" w:sz="0" w:space="0" w:color="auto"/>
          </w:divBdr>
        </w:div>
        <w:div w:id="725688851">
          <w:marLeft w:val="0"/>
          <w:marRight w:val="0"/>
          <w:marTop w:val="0"/>
          <w:marBottom w:val="101"/>
          <w:divBdr>
            <w:top w:val="none" w:sz="0" w:space="0" w:color="auto"/>
            <w:left w:val="none" w:sz="0" w:space="0" w:color="auto"/>
            <w:bottom w:val="none" w:sz="0" w:space="0" w:color="auto"/>
            <w:right w:val="none" w:sz="0" w:space="0" w:color="auto"/>
          </w:divBdr>
        </w:div>
        <w:div w:id="1036657825">
          <w:marLeft w:val="0"/>
          <w:marRight w:val="0"/>
          <w:marTop w:val="0"/>
          <w:marBottom w:val="101"/>
          <w:divBdr>
            <w:top w:val="none" w:sz="0" w:space="0" w:color="auto"/>
            <w:left w:val="none" w:sz="0" w:space="0" w:color="auto"/>
            <w:bottom w:val="none" w:sz="0" w:space="0" w:color="auto"/>
            <w:right w:val="none" w:sz="0" w:space="0" w:color="auto"/>
          </w:divBdr>
        </w:div>
        <w:div w:id="1130396790">
          <w:marLeft w:val="0"/>
          <w:marRight w:val="0"/>
          <w:marTop w:val="0"/>
          <w:marBottom w:val="101"/>
          <w:divBdr>
            <w:top w:val="none" w:sz="0" w:space="0" w:color="auto"/>
            <w:left w:val="none" w:sz="0" w:space="0" w:color="auto"/>
            <w:bottom w:val="none" w:sz="0" w:space="0" w:color="auto"/>
            <w:right w:val="none" w:sz="0" w:space="0" w:color="auto"/>
          </w:divBdr>
        </w:div>
        <w:div w:id="1736507945">
          <w:marLeft w:val="0"/>
          <w:marRight w:val="0"/>
          <w:marTop w:val="0"/>
          <w:marBottom w:val="101"/>
          <w:divBdr>
            <w:top w:val="none" w:sz="0" w:space="0" w:color="auto"/>
            <w:left w:val="none" w:sz="0" w:space="0" w:color="auto"/>
            <w:bottom w:val="none" w:sz="0" w:space="0" w:color="auto"/>
            <w:right w:val="none" w:sz="0" w:space="0" w:color="auto"/>
          </w:divBdr>
        </w:div>
        <w:div w:id="1429302880">
          <w:marLeft w:val="0"/>
          <w:marRight w:val="0"/>
          <w:marTop w:val="0"/>
          <w:marBottom w:val="101"/>
          <w:divBdr>
            <w:top w:val="none" w:sz="0" w:space="0" w:color="auto"/>
            <w:left w:val="none" w:sz="0" w:space="0" w:color="auto"/>
            <w:bottom w:val="none" w:sz="0" w:space="0" w:color="auto"/>
            <w:right w:val="none" w:sz="0" w:space="0" w:color="auto"/>
          </w:divBdr>
        </w:div>
        <w:div w:id="77023887">
          <w:marLeft w:val="0"/>
          <w:marRight w:val="0"/>
          <w:marTop w:val="0"/>
          <w:marBottom w:val="101"/>
          <w:divBdr>
            <w:top w:val="none" w:sz="0" w:space="0" w:color="auto"/>
            <w:left w:val="none" w:sz="0" w:space="0" w:color="auto"/>
            <w:bottom w:val="none" w:sz="0" w:space="0" w:color="auto"/>
            <w:right w:val="none" w:sz="0" w:space="0" w:color="auto"/>
          </w:divBdr>
        </w:div>
        <w:div w:id="1678000268">
          <w:marLeft w:val="0"/>
          <w:marRight w:val="0"/>
          <w:marTop w:val="0"/>
          <w:marBottom w:val="101"/>
          <w:divBdr>
            <w:top w:val="none" w:sz="0" w:space="0" w:color="auto"/>
            <w:left w:val="none" w:sz="0" w:space="0" w:color="auto"/>
            <w:bottom w:val="none" w:sz="0" w:space="0" w:color="auto"/>
            <w:right w:val="none" w:sz="0" w:space="0" w:color="auto"/>
          </w:divBdr>
        </w:div>
        <w:div w:id="1310088712">
          <w:marLeft w:val="0"/>
          <w:marRight w:val="0"/>
          <w:marTop w:val="0"/>
          <w:marBottom w:val="101"/>
          <w:divBdr>
            <w:top w:val="none" w:sz="0" w:space="0" w:color="auto"/>
            <w:left w:val="none" w:sz="0" w:space="0" w:color="auto"/>
            <w:bottom w:val="none" w:sz="0" w:space="0" w:color="auto"/>
            <w:right w:val="none" w:sz="0" w:space="0" w:color="auto"/>
          </w:divBdr>
        </w:div>
        <w:div w:id="230584435">
          <w:marLeft w:val="0"/>
          <w:marRight w:val="0"/>
          <w:marTop w:val="0"/>
          <w:marBottom w:val="101"/>
          <w:divBdr>
            <w:top w:val="none" w:sz="0" w:space="0" w:color="auto"/>
            <w:left w:val="none" w:sz="0" w:space="0" w:color="auto"/>
            <w:bottom w:val="none" w:sz="0" w:space="0" w:color="auto"/>
            <w:right w:val="none" w:sz="0" w:space="0" w:color="auto"/>
          </w:divBdr>
        </w:div>
        <w:div w:id="662318158">
          <w:marLeft w:val="0"/>
          <w:marRight w:val="0"/>
          <w:marTop w:val="0"/>
          <w:marBottom w:val="101"/>
          <w:divBdr>
            <w:top w:val="none" w:sz="0" w:space="0" w:color="auto"/>
            <w:left w:val="none" w:sz="0" w:space="0" w:color="auto"/>
            <w:bottom w:val="none" w:sz="0" w:space="0" w:color="auto"/>
            <w:right w:val="none" w:sz="0" w:space="0" w:color="auto"/>
          </w:divBdr>
        </w:div>
        <w:div w:id="1372876115">
          <w:marLeft w:val="0"/>
          <w:marRight w:val="0"/>
          <w:marTop w:val="0"/>
          <w:marBottom w:val="101"/>
          <w:divBdr>
            <w:top w:val="none" w:sz="0" w:space="0" w:color="auto"/>
            <w:left w:val="none" w:sz="0" w:space="0" w:color="auto"/>
            <w:bottom w:val="none" w:sz="0" w:space="0" w:color="auto"/>
            <w:right w:val="none" w:sz="0" w:space="0" w:color="auto"/>
          </w:divBdr>
        </w:div>
        <w:div w:id="736782258">
          <w:marLeft w:val="0"/>
          <w:marRight w:val="0"/>
          <w:marTop w:val="0"/>
          <w:marBottom w:val="101"/>
          <w:divBdr>
            <w:top w:val="none" w:sz="0" w:space="0" w:color="auto"/>
            <w:left w:val="none" w:sz="0" w:space="0" w:color="auto"/>
            <w:bottom w:val="none" w:sz="0" w:space="0" w:color="auto"/>
            <w:right w:val="none" w:sz="0" w:space="0" w:color="auto"/>
          </w:divBdr>
        </w:div>
        <w:div w:id="1227105550">
          <w:marLeft w:val="0"/>
          <w:marRight w:val="0"/>
          <w:marTop w:val="0"/>
          <w:marBottom w:val="101"/>
          <w:divBdr>
            <w:top w:val="none" w:sz="0" w:space="0" w:color="auto"/>
            <w:left w:val="none" w:sz="0" w:space="0" w:color="auto"/>
            <w:bottom w:val="none" w:sz="0" w:space="0" w:color="auto"/>
            <w:right w:val="none" w:sz="0" w:space="0" w:color="auto"/>
          </w:divBdr>
        </w:div>
        <w:div w:id="212736446">
          <w:marLeft w:val="0"/>
          <w:marRight w:val="0"/>
          <w:marTop w:val="0"/>
          <w:marBottom w:val="101"/>
          <w:divBdr>
            <w:top w:val="none" w:sz="0" w:space="0" w:color="auto"/>
            <w:left w:val="none" w:sz="0" w:space="0" w:color="auto"/>
            <w:bottom w:val="none" w:sz="0" w:space="0" w:color="auto"/>
            <w:right w:val="none" w:sz="0" w:space="0" w:color="auto"/>
          </w:divBdr>
        </w:div>
        <w:div w:id="205221076">
          <w:marLeft w:val="0"/>
          <w:marRight w:val="0"/>
          <w:marTop w:val="0"/>
          <w:marBottom w:val="101"/>
          <w:divBdr>
            <w:top w:val="none" w:sz="0" w:space="0" w:color="auto"/>
            <w:left w:val="none" w:sz="0" w:space="0" w:color="auto"/>
            <w:bottom w:val="none" w:sz="0" w:space="0" w:color="auto"/>
            <w:right w:val="none" w:sz="0" w:space="0" w:color="auto"/>
          </w:divBdr>
        </w:div>
        <w:div w:id="871187255">
          <w:marLeft w:val="0"/>
          <w:marRight w:val="0"/>
          <w:marTop w:val="0"/>
          <w:marBottom w:val="101"/>
          <w:divBdr>
            <w:top w:val="none" w:sz="0" w:space="0" w:color="auto"/>
            <w:left w:val="none" w:sz="0" w:space="0" w:color="auto"/>
            <w:bottom w:val="none" w:sz="0" w:space="0" w:color="auto"/>
            <w:right w:val="none" w:sz="0" w:space="0" w:color="auto"/>
          </w:divBdr>
        </w:div>
        <w:div w:id="999315066">
          <w:marLeft w:val="0"/>
          <w:marRight w:val="0"/>
          <w:marTop w:val="0"/>
          <w:marBottom w:val="101"/>
          <w:divBdr>
            <w:top w:val="none" w:sz="0" w:space="0" w:color="auto"/>
            <w:left w:val="none" w:sz="0" w:space="0" w:color="auto"/>
            <w:bottom w:val="none" w:sz="0" w:space="0" w:color="auto"/>
            <w:right w:val="none" w:sz="0" w:space="0" w:color="auto"/>
          </w:divBdr>
        </w:div>
        <w:div w:id="608200037">
          <w:marLeft w:val="0"/>
          <w:marRight w:val="0"/>
          <w:marTop w:val="0"/>
          <w:marBottom w:val="101"/>
          <w:divBdr>
            <w:top w:val="none" w:sz="0" w:space="0" w:color="auto"/>
            <w:left w:val="none" w:sz="0" w:space="0" w:color="auto"/>
            <w:bottom w:val="none" w:sz="0" w:space="0" w:color="auto"/>
            <w:right w:val="none" w:sz="0" w:space="0" w:color="auto"/>
          </w:divBdr>
        </w:div>
        <w:div w:id="1877428940">
          <w:marLeft w:val="0"/>
          <w:marRight w:val="0"/>
          <w:marTop w:val="0"/>
          <w:marBottom w:val="101"/>
          <w:divBdr>
            <w:top w:val="none" w:sz="0" w:space="0" w:color="auto"/>
            <w:left w:val="none" w:sz="0" w:space="0" w:color="auto"/>
            <w:bottom w:val="none" w:sz="0" w:space="0" w:color="auto"/>
            <w:right w:val="none" w:sz="0" w:space="0" w:color="auto"/>
          </w:divBdr>
        </w:div>
        <w:div w:id="119542010">
          <w:marLeft w:val="0"/>
          <w:marRight w:val="0"/>
          <w:marTop w:val="0"/>
          <w:marBottom w:val="101"/>
          <w:divBdr>
            <w:top w:val="none" w:sz="0" w:space="0" w:color="auto"/>
            <w:left w:val="none" w:sz="0" w:space="0" w:color="auto"/>
            <w:bottom w:val="none" w:sz="0" w:space="0" w:color="auto"/>
            <w:right w:val="none" w:sz="0" w:space="0" w:color="auto"/>
          </w:divBdr>
        </w:div>
        <w:div w:id="1530607271">
          <w:marLeft w:val="0"/>
          <w:marRight w:val="0"/>
          <w:marTop w:val="0"/>
          <w:marBottom w:val="101"/>
          <w:divBdr>
            <w:top w:val="none" w:sz="0" w:space="0" w:color="auto"/>
            <w:left w:val="none" w:sz="0" w:space="0" w:color="auto"/>
            <w:bottom w:val="none" w:sz="0" w:space="0" w:color="auto"/>
            <w:right w:val="none" w:sz="0" w:space="0" w:color="auto"/>
          </w:divBdr>
        </w:div>
        <w:div w:id="1334646211">
          <w:marLeft w:val="0"/>
          <w:marRight w:val="0"/>
          <w:marTop w:val="0"/>
          <w:marBottom w:val="101"/>
          <w:divBdr>
            <w:top w:val="none" w:sz="0" w:space="0" w:color="auto"/>
            <w:left w:val="none" w:sz="0" w:space="0" w:color="auto"/>
            <w:bottom w:val="none" w:sz="0" w:space="0" w:color="auto"/>
            <w:right w:val="none" w:sz="0" w:space="0" w:color="auto"/>
          </w:divBdr>
        </w:div>
        <w:div w:id="1428383796">
          <w:marLeft w:val="0"/>
          <w:marRight w:val="0"/>
          <w:marTop w:val="0"/>
          <w:marBottom w:val="101"/>
          <w:divBdr>
            <w:top w:val="none" w:sz="0" w:space="0" w:color="auto"/>
            <w:left w:val="none" w:sz="0" w:space="0" w:color="auto"/>
            <w:bottom w:val="none" w:sz="0" w:space="0" w:color="auto"/>
            <w:right w:val="none" w:sz="0" w:space="0" w:color="auto"/>
          </w:divBdr>
        </w:div>
        <w:div w:id="1211260698">
          <w:marLeft w:val="0"/>
          <w:marRight w:val="0"/>
          <w:marTop w:val="0"/>
          <w:marBottom w:val="101"/>
          <w:divBdr>
            <w:top w:val="none" w:sz="0" w:space="0" w:color="auto"/>
            <w:left w:val="none" w:sz="0" w:space="0" w:color="auto"/>
            <w:bottom w:val="none" w:sz="0" w:space="0" w:color="auto"/>
            <w:right w:val="none" w:sz="0" w:space="0" w:color="auto"/>
          </w:divBdr>
        </w:div>
        <w:div w:id="125395860">
          <w:marLeft w:val="0"/>
          <w:marRight w:val="0"/>
          <w:marTop w:val="0"/>
          <w:marBottom w:val="101"/>
          <w:divBdr>
            <w:top w:val="none" w:sz="0" w:space="0" w:color="auto"/>
            <w:left w:val="none" w:sz="0" w:space="0" w:color="auto"/>
            <w:bottom w:val="none" w:sz="0" w:space="0" w:color="auto"/>
            <w:right w:val="none" w:sz="0" w:space="0" w:color="auto"/>
          </w:divBdr>
        </w:div>
        <w:div w:id="1269653258">
          <w:marLeft w:val="0"/>
          <w:marRight w:val="0"/>
          <w:marTop w:val="0"/>
          <w:marBottom w:val="101"/>
          <w:divBdr>
            <w:top w:val="none" w:sz="0" w:space="0" w:color="auto"/>
            <w:left w:val="none" w:sz="0" w:space="0" w:color="auto"/>
            <w:bottom w:val="none" w:sz="0" w:space="0" w:color="auto"/>
            <w:right w:val="none" w:sz="0" w:space="0" w:color="auto"/>
          </w:divBdr>
        </w:div>
        <w:div w:id="597718323">
          <w:marLeft w:val="720"/>
          <w:marRight w:val="0"/>
          <w:marTop w:val="0"/>
          <w:marBottom w:val="101"/>
          <w:divBdr>
            <w:top w:val="none" w:sz="0" w:space="0" w:color="auto"/>
            <w:left w:val="none" w:sz="0" w:space="0" w:color="auto"/>
            <w:bottom w:val="none" w:sz="0" w:space="0" w:color="auto"/>
            <w:right w:val="none" w:sz="0" w:space="0" w:color="auto"/>
          </w:divBdr>
        </w:div>
        <w:div w:id="1101610186">
          <w:marLeft w:val="720"/>
          <w:marRight w:val="0"/>
          <w:marTop w:val="0"/>
          <w:marBottom w:val="101"/>
          <w:divBdr>
            <w:top w:val="none" w:sz="0" w:space="0" w:color="auto"/>
            <w:left w:val="none" w:sz="0" w:space="0" w:color="auto"/>
            <w:bottom w:val="none" w:sz="0" w:space="0" w:color="auto"/>
            <w:right w:val="none" w:sz="0" w:space="0" w:color="auto"/>
          </w:divBdr>
        </w:div>
        <w:div w:id="451049911">
          <w:marLeft w:val="720"/>
          <w:marRight w:val="0"/>
          <w:marTop w:val="0"/>
          <w:marBottom w:val="101"/>
          <w:divBdr>
            <w:top w:val="none" w:sz="0" w:space="0" w:color="auto"/>
            <w:left w:val="none" w:sz="0" w:space="0" w:color="auto"/>
            <w:bottom w:val="none" w:sz="0" w:space="0" w:color="auto"/>
            <w:right w:val="none" w:sz="0" w:space="0" w:color="auto"/>
          </w:divBdr>
        </w:div>
        <w:div w:id="89619855">
          <w:marLeft w:val="720"/>
          <w:marRight w:val="0"/>
          <w:marTop w:val="0"/>
          <w:marBottom w:val="101"/>
          <w:divBdr>
            <w:top w:val="none" w:sz="0" w:space="0" w:color="auto"/>
            <w:left w:val="none" w:sz="0" w:space="0" w:color="auto"/>
            <w:bottom w:val="none" w:sz="0" w:space="0" w:color="auto"/>
            <w:right w:val="none" w:sz="0" w:space="0" w:color="auto"/>
          </w:divBdr>
        </w:div>
        <w:div w:id="2082096352">
          <w:marLeft w:val="720"/>
          <w:marRight w:val="0"/>
          <w:marTop w:val="0"/>
          <w:marBottom w:val="101"/>
          <w:divBdr>
            <w:top w:val="none" w:sz="0" w:space="0" w:color="auto"/>
            <w:left w:val="none" w:sz="0" w:space="0" w:color="auto"/>
            <w:bottom w:val="none" w:sz="0" w:space="0" w:color="auto"/>
            <w:right w:val="none" w:sz="0" w:space="0" w:color="auto"/>
          </w:divBdr>
        </w:div>
        <w:div w:id="1796635024">
          <w:marLeft w:val="720"/>
          <w:marRight w:val="0"/>
          <w:marTop w:val="0"/>
          <w:marBottom w:val="101"/>
          <w:divBdr>
            <w:top w:val="none" w:sz="0" w:space="0" w:color="auto"/>
            <w:left w:val="none" w:sz="0" w:space="0" w:color="auto"/>
            <w:bottom w:val="none" w:sz="0" w:space="0" w:color="auto"/>
            <w:right w:val="none" w:sz="0" w:space="0" w:color="auto"/>
          </w:divBdr>
        </w:div>
        <w:div w:id="644628070">
          <w:marLeft w:val="720"/>
          <w:marRight w:val="0"/>
          <w:marTop w:val="0"/>
          <w:marBottom w:val="101"/>
          <w:divBdr>
            <w:top w:val="none" w:sz="0" w:space="0" w:color="auto"/>
            <w:left w:val="none" w:sz="0" w:space="0" w:color="auto"/>
            <w:bottom w:val="none" w:sz="0" w:space="0" w:color="auto"/>
            <w:right w:val="none" w:sz="0" w:space="0" w:color="auto"/>
          </w:divBdr>
        </w:div>
        <w:div w:id="1650672033">
          <w:marLeft w:val="720"/>
          <w:marRight w:val="0"/>
          <w:marTop w:val="0"/>
          <w:marBottom w:val="101"/>
          <w:divBdr>
            <w:top w:val="none" w:sz="0" w:space="0" w:color="auto"/>
            <w:left w:val="none" w:sz="0" w:space="0" w:color="auto"/>
            <w:bottom w:val="none" w:sz="0" w:space="0" w:color="auto"/>
            <w:right w:val="none" w:sz="0" w:space="0" w:color="auto"/>
          </w:divBdr>
        </w:div>
        <w:div w:id="1708992662">
          <w:marLeft w:val="720"/>
          <w:marRight w:val="0"/>
          <w:marTop w:val="0"/>
          <w:marBottom w:val="101"/>
          <w:divBdr>
            <w:top w:val="none" w:sz="0" w:space="0" w:color="auto"/>
            <w:left w:val="none" w:sz="0" w:space="0" w:color="auto"/>
            <w:bottom w:val="none" w:sz="0" w:space="0" w:color="auto"/>
            <w:right w:val="none" w:sz="0" w:space="0" w:color="auto"/>
          </w:divBdr>
        </w:div>
        <w:div w:id="377977137">
          <w:marLeft w:val="720"/>
          <w:marRight w:val="0"/>
          <w:marTop w:val="0"/>
          <w:marBottom w:val="101"/>
          <w:divBdr>
            <w:top w:val="none" w:sz="0" w:space="0" w:color="auto"/>
            <w:left w:val="none" w:sz="0" w:space="0" w:color="auto"/>
            <w:bottom w:val="none" w:sz="0" w:space="0" w:color="auto"/>
            <w:right w:val="none" w:sz="0" w:space="0" w:color="auto"/>
          </w:divBdr>
        </w:div>
        <w:div w:id="1714230252">
          <w:marLeft w:val="720"/>
          <w:marRight w:val="0"/>
          <w:marTop w:val="0"/>
          <w:marBottom w:val="101"/>
          <w:divBdr>
            <w:top w:val="none" w:sz="0" w:space="0" w:color="auto"/>
            <w:left w:val="none" w:sz="0" w:space="0" w:color="auto"/>
            <w:bottom w:val="none" w:sz="0" w:space="0" w:color="auto"/>
            <w:right w:val="none" w:sz="0" w:space="0" w:color="auto"/>
          </w:divBdr>
        </w:div>
        <w:div w:id="1566254811">
          <w:marLeft w:val="720"/>
          <w:marRight w:val="0"/>
          <w:marTop w:val="0"/>
          <w:marBottom w:val="101"/>
          <w:divBdr>
            <w:top w:val="none" w:sz="0" w:space="0" w:color="auto"/>
            <w:left w:val="none" w:sz="0" w:space="0" w:color="auto"/>
            <w:bottom w:val="none" w:sz="0" w:space="0" w:color="auto"/>
            <w:right w:val="none" w:sz="0" w:space="0" w:color="auto"/>
          </w:divBdr>
        </w:div>
        <w:div w:id="583422399">
          <w:marLeft w:val="720"/>
          <w:marRight w:val="0"/>
          <w:marTop w:val="0"/>
          <w:marBottom w:val="101"/>
          <w:divBdr>
            <w:top w:val="none" w:sz="0" w:space="0" w:color="auto"/>
            <w:left w:val="none" w:sz="0" w:space="0" w:color="auto"/>
            <w:bottom w:val="none" w:sz="0" w:space="0" w:color="auto"/>
            <w:right w:val="none" w:sz="0" w:space="0" w:color="auto"/>
          </w:divBdr>
        </w:div>
        <w:div w:id="544029427">
          <w:marLeft w:val="720"/>
          <w:marRight w:val="0"/>
          <w:marTop w:val="0"/>
          <w:marBottom w:val="101"/>
          <w:divBdr>
            <w:top w:val="none" w:sz="0" w:space="0" w:color="auto"/>
            <w:left w:val="none" w:sz="0" w:space="0" w:color="auto"/>
            <w:bottom w:val="none" w:sz="0" w:space="0" w:color="auto"/>
            <w:right w:val="none" w:sz="0" w:space="0" w:color="auto"/>
          </w:divBdr>
        </w:div>
        <w:div w:id="388966917">
          <w:marLeft w:val="720"/>
          <w:marRight w:val="0"/>
          <w:marTop w:val="0"/>
          <w:marBottom w:val="101"/>
          <w:divBdr>
            <w:top w:val="none" w:sz="0" w:space="0" w:color="auto"/>
            <w:left w:val="none" w:sz="0" w:space="0" w:color="auto"/>
            <w:bottom w:val="none" w:sz="0" w:space="0" w:color="auto"/>
            <w:right w:val="none" w:sz="0" w:space="0" w:color="auto"/>
          </w:divBdr>
        </w:div>
        <w:div w:id="168839617">
          <w:marLeft w:val="720"/>
          <w:marRight w:val="0"/>
          <w:marTop w:val="0"/>
          <w:marBottom w:val="101"/>
          <w:divBdr>
            <w:top w:val="none" w:sz="0" w:space="0" w:color="auto"/>
            <w:left w:val="none" w:sz="0" w:space="0" w:color="auto"/>
            <w:bottom w:val="none" w:sz="0" w:space="0" w:color="auto"/>
            <w:right w:val="none" w:sz="0" w:space="0" w:color="auto"/>
          </w:divBdr>
        </w:div>
        <w:div w:id="480539164">
          <w:marLeft w:val="0"/>
          <w:marRight w:val="0"/>
          <w:marTop w:val="0"/>
          <w:marBottom w:val="101"/>
          <w:divBdr>
            <w:top w:val="none" w:sz="0" w:space="0" w:color="auto"/>
            <w:left w:val="none" w:sz="0" w:space="0" w:color="auto"/>
            <w:bottom w:val="none" w:sz="0" w:space="0" w:color="auto"/>
            <w:right w:val="none" w:sz="0" w:space="0" w:color="auto"/>
          </w:divBdr>
        </w:div>
        <w:div w:id="1366098712">
          <w:marLeft w:val="720"/>
          <w:marRight w:val="0"/>
          <w:marTop w:val="0"/>
          <w:marBottom w:val="101"/>
          <w:divBdr>
            <w:top w:val="none" w:sz="0" w:space="0" w:color="auto"/>
            <w:left w:val="none" w:sz="0" w:space="0" w:color="auto"/>
            <w:bottom w:val="none" w:sz="0" w:space="0" w:color="auto"/>
            <w:right w:val="none" w:sz="0" w:space="0" w:color="auto"/>
          </w:divBdr>
        </w:div>
        <w:div w:id="660545997">
          <w:marLeft w:val="720"/>
          <w:marRight w:val="0"/>
          <w:marTop w:val="0"/>
          <w:marBottom w:val="101"/>
          <w:divBdr>
            <w:top w:val="none" w:sz="0" w:space="0" w:color="auto"/>
            <w:left w:val="none" w:sz="0" w:space="0" w:color="auto"/>
            <w:bottom w:val="none" w:sz="0" w:space="0" w:color="auto"/>
            <w:right w:val="none" w:sz="0" w:space="0" w:color="auto"/>
          </w:divBdr>
        </w:div>
        <w:div w:id="1223519716">
          <w:marLeft w:val="720"/>
          <w:marRight w:val="0"/>
          <w:marTop w:val="0"/>
          <w:marBottom w:val="101"/>
          <w:divBdr>
            <w:top w:val="none" w:sz="0" w:space="0" w:color="auto"/>
            <w:left w:val="none" w:sz="0" w:space="0" w:color="auto"/>
            <w:bottom w:val="none" w:sz="0" w:space="0" w:color="auto"/>
            <w:right w:val="none" w:sz="0" w:space="0" w:color="auto"/>
          </w:divBdr>
        </w:div>
        <w:div w:id="1547177805">
          <w:marLeft w:val="720"/>
          <w:marRight w:val="0"/>
          <w:marTop w:val="0"/>
          <w:marBottom w:val="101"/>
          <w:divBdr>
            <w:top w:val="none" w:sz="0" w:space="0" w:color="auto"/>
            <w:left w:val="none" w:sz="0" w:space="0" w:color="auto"/>
            <w:bottom w:val="none" w:sz="0" w:space="0" w:color="auto"/>
            <w:right w:val="none" w:sz="0" w:space="0" w:color="auto"/>
          </w:divBdr>
        </w:div>
        <w:div w:id="2003846228">
          <w:marLeft w:val="720"/>
          <w:marRight w:val="0"/>
          <w:marTop w:val="0"/>
          <w:marBottom w:val="101"/>
          <w:divBdr>
            <w:top w:val="none" w:sz="0" w:space="0" w:color="auto"/>
            <w:left w:val="none" w:sz="0" w:space="0" w:color="auto"/>
            <w:bottom w:val="none" w:sz="0" w:space="0" w:color="auto"/>
            <w:right w:val="none" w:sz="0" w:space="0" w:color="auto"/>
          </w:divBdr>
        </w:div>
        <w:div w:id="1735855150">
          <w:marLeft w:val="720"/>
          <w:marRight w:val="0"/>
          <w:marTop w:val="0"/>
          <w:marBottom w:val="101"/>
          <w:divBdr>
            <w:top w:val="none" w:sz="0" w:space="0" w:color="auto"/>
            <w:left w:val="none" w:sz="0" w:space="0" w:color="auto"/>
            <w:bottom w:val="none" w:sz="0" w:space="0" w:color="auto"/>
            <w:right w:val="none" w:sz="0" w:space="0" w:color="auto"/>
          </w:divBdr>
        </w:div>
        <w:div w:id="1590389213">
          <w:marLeft w:val="720"/>
          <w:marRight w:val="0"/>
          <w:marTop w:val="0"/>
          <w:marBottom w:val="101"/>
          <w:divBdr>
            <w:top w:val="none" w:sz="0" w:space="0" w:color="auto"/>
            <w:left w:val="none" w:sz="0" w:space="0" w:color="auto"/>
            <w:bottom w:val="none" w:sz="0" w:space="0" w:color="auto"/>
            <w:right w:val="none" w:sz="0" w:space="0" w:color="auto"/>
          </w:divBdr>
        </w:div>
        <w:div w:id="2060786290">
          <w:marLeft w:val="720"/>
          <w:marRight w:val="0"/>
          <w:marTop w:val="0"/>
          <w:marBottom w:val="101"/>
          <w:divBdr>
            <w:top w:val="none" w:sz="0" w:space="0" w:color="auto"/>
            <w:left w:val="none" w:sz="0" w:space="0" w:color="auto"/>
            <w:bottom w:val="none" w:sz="0" w:space="0" w:color="auto"/>
            <w:right w:val="none" w:sz="0" w:space="0" w:color="auto"/>
          </w:divBdr>
        </w:div>
        <w:div w:id="260918465">
          <w:marLeft w:val="720"/>
          <w:marRight w:val="0"/>
          <w:marTop w:val="0"/>
          <w:marBottom w:val="101"/>
          <w:divBdr>
            <w:top w:val="none" w:sz="0" w:space="0" w:color="auto"/>
            <w:left w:val="none" w:sz="0" w:space="0" w:color="auto"/>
            <w:bottom w:val="none" w:sz="0" w:space="0" w:color="auto"/>
            <w:right w:val="none" w:sz="0" w:space="0" w:color="auto"/>
          </w:divBdr>
        </w:div>
        <w:div w:id="625889708">
          <w:marLeft w:val="720"/>
          <w:marRight w:val="0"/>
          <w:marTop w:val="0"/>
          <w:marBottom w:val="101"/>
          <w:divBdr>
            <w:top w:val="none" w:sz="0" w:space="0" w:color="auto"/>
            <w:left w:val="none" w:sz="0" w:space="0" w:color="auto"/>
            <w:bottom w:val="none" w:sz="0" w:space="0" w:color="auto"/>
            <w:right w:val="none" w:sz="0" w:space="0" w:color="auto"/>
          </w:divBdr>
        </w:div>
        <w:div w:id="1356005581">
          <w:marLeft w:val="0"/>
          <w:marRight w:val="0"/>
          <w:marTop w:val="0"/>
          <w:marBottom w:val="101"/>
          <w:divBdr>
            <w:top w:val="none" w:sz="0" w:space="0" w:color="auto"/>
            <w:left w:val="none" w:sz="0" w:space="0" w:color="auto"/>
            <w:bottom w:val="none" w:sz="0" w:space="0" w:color="auto"/>
            <w:right w:val="none" w:sz="0" w:space="0" w:color="auto"/>
          </w:divBdr>
        </w:div>
        <w:div w:id="1208713138">
          <w:marLeft w:val="0"/>
          <w:marRight w:val="0"/>
          <w:marTop w:val="0"/>
          <w:marBottom w:val="101"/>
          <w:divBdr>
            <w:top w:val="none" w:sz="0" w:space="0" w:color="auto"/>
            <w:left w:val="none" w:sz="0" w:space="0" w:color="auto"/>
            <w:bottom w:val="none" w:sz="0" w:space="0" w:color="auto"/>
            <w:right w:val="none" w:sz="0" w:space="0" w:color="auto"/>
          </w:divBdr>
        </w:div>
        <w:div w:id="1818690872">
          <w:marLeft w:val="0"/>
          <w:marRight w:val="0"/>
          <w:marTop w:val="20"/>
          <w:marBottom w:val="20"/>
          <w:divBdr>
            <w:top w:val="none" w:sz="0" w:space="0" w:color="auto"/>
            <w:left w:val="none" w:sz="0" w:space="0" w:color="auto"/>
            <w:bottom w:val="none" w:sz="0" w:space="0" w:color="auto"/>
            <w:right w:val="none" w:sz="0" w:space="0" w:color="auto"/>
          </w:divBdr>
        </w:div>
        <w:div w:id="1049374756">
          <w:marLeft w:val="0"/>
          <w:marRight w:val="0"/>
          <w:marTop w:val="20"/>
          <w:marBottom w:val="20"/>
          <w:divBdr>
            <w:top w:val="none" w:sz="0" w:space="0" w:color="auto"/>
            <w:left w:val="none" w:sz="0" w:space="0" w:color="auto"/>
            <w:bottom w:val="none" w:sz="0" w:space="0" w:color="auto"/>
            <w:right w:val="none" w:sz="0" w:space="0" w:color="auto"/>
          </w:divBdr>
        </w:div>
        <w:div w:id="1736514554">
          <w:marLeft w:val="0"/>
          <w:marRight w:val="0"/>
          <w:marTop w:val="20"/>
          <w:marBottom w:val="20"/>
          <w:divBdr>
            <w:top w:val="none" w:sz="0" w:space="0" w:color="auto"/>
            <w:left w:val="none" w:sz="0" w:space="0" w:color="auto"/>
            <w:bottom w:val="none" w:sz="0" w:space="0" w:color="auto"/>
            <w:right w:val="none" w:sz="0" w:space="0" w:color="auto"/>
          </w:divBdr>
        </w:div>
        <w:div w:id="1260523680">
          <w:marLeft w:val="0"/>
          <w:marRight w:val="0"/>
          <w:marTop w:val="20"/>
          <w:marBottom w:val="20"/>
          <w:divBdr>
            <w:top w:val="none" w:sz="0" w:space="0" w:color="auto"/>
            <w:left w:val="none" w:sz="0" w:space="0" w:color="auto"/>
            <w:bottom w:val="none" w:sz="0" w:space="0" w:color="auto"/>
            <w:right w:val="none" w:sz="0" w:space="0" w:color="auto"/>
          </w:divBdr>
        </w:div>
        <w:div w:id="1644038435">
          <w:marLeft w:val="0"/>
          <w:marRight w:val="0"/>
          <w:marTop w:val="20"/>
          <w:marBottom w:val="20"/>
          <w:divBdr>
            <w:top w:val="none" w:sz="0" w:space="0" w:color="auto"/>
            <w:left w:val="none" w:sz="0" w:space="0" w:color="auto"/>
            <w:bottom w:val="none" w:sz="0" w:space="0" w:color="auto"/>
            <w:right w:val="none" w:sz="0" w:space="0" w:color="auto"/>
          </w:divBdr>
        </w:div>
        <w:div w:id="2066877051">
          <w:marLeft w:val="0"/>
          <w:marRight w:val="0"/>
          <w:marTop w:val="20"/>
          <w:marBottom w:val="20"/>
          <w:divBdr>
            <w:top w:val="none" w:sz="0" w:space="0" w:color="auto"/>
            <w:left w:val="none" w:sz="0" w:space="0" w:color="auto"/>
            <w:bottom w:val="none" w:sz="0" w:space="0" w:color="auto"/>
            <w:right w:val="none" w:sz="0" w:space="0" w:color="auto"/>
          </w:divBdr>
        </w:div>
        <w:div w:id="440875526">
          <w:marLeft w:val="0"/>
          <w:marRight w:val="0"/>
          <w:marTop w:val="0"/>
          <w:marBottom w:val="200"/>
          <w:divBdr>
            <w:top w:val="none" w:sz="0" w:space="0" w:color="auto"/>
            <w:left w:val="none" w:sz="0" w:space="0" w:color="auto"/>
            <w:bottom w:val="none" w:sz="0" w:space="0" w:color="auto"/>
            <w:right w:val="none" w:sz="0" w:space="0" w:color="auto"/>
          </w:divBdr>
        </w:div>
        <w:div w:id="433937351">
          <w:marLeft w:val="0"/>
          <w:marRight w:val="0"/>
          <w:marTop w:val="40"/>
          <w:marBottom w:val="40"/>
          <w:divBdr>
            <w:top w:val="none" w:sz="0" w:space="0" w:color="auto"/>
            <w:left w:val="none" w:sz="0" w:space="0" w:color="auto"/>
            <w:bottom w:val="none" w:sz="0" w:space="0" w:color="auto"/>
            <w:right w:val="none" w:sz="0" w:space="0" w:color="auto"/>
          </w:divBdr>
        </w:div>
        <w:div w:id="272054800">
          <w:marLeft w:val="0"/>
          <w:marRight w:val="0"/>
          <w:marTop w:val="40"/>
          <w:marBottom w:val="40"/>
          <w:divBdr>
            <w:top w:val="none" w:sz="0" w:space="0" w:color="auto"/>
            <w:left w:val="none" w:sz="0" w:space="0" w:color="auto"/>
            <w:bottom w:val="none" w:sz="0" w:space="0" w:color="auto"/>
            <w:right w:val="none" w:sz="0" w:space="0" w:color="auto"/>
          </w:divBdr>
        </w:div>
        <w:div w:id="128862377">
          <w:marLeft w:val="0"/>
          <w:marRight w:val="0"/>
          <w:marTop w:val="40"/>
          <w:marBottom w:val="40"/>
          <w:divBdr>
            <w:top w:val="none" w:sz="0" w:space="0" w:color="auto"/>
            <w:left w:val="none" w:sz="0" w:space="0" w:color="auto"/>
            <w:bottom w:val="none" w:sz="0" w:space="0" w:color="auto"/>
            <w:right w:val="none" w:sz="0" w:space="0" w:color="auto"/>
          </w:divBdr>
        </w:div>
        <w:div w:id="501820559">
          <w:marLeft w:val="0"/>
          <w:marRight w:val="0"/>
          <w:marTop w:val="40"/>
          <w:marBottom w:val="40"/>
          <w:divBdr>
            <w:top w:val="none" w:sz="0" w:space="0" w:color="auto"/>
            <w:left w:val="none" w:sz="0" w:space="0" w:color="auto"/>
            <w:bottom w:val="none" w:sz="0" w:space="0" w:color="auto"/>
            <w:right w:val="none" w:sz="0" w:space="0" w:color="auto"/>
          </w:divBdr>
        </w:div>
        <w:div w:id="1840195887">
          <w:marLeft w:val="0"/>
          <w:marRight w:val="0"/>
          <w:marTop w:val="20"/>
          <w:marBottom w:val="20"/>
          <w:divBdr>
            <w:top w:val="none" w:sz="0" w:space="0" w:color="auto"/>
            <w:left w:val="none" w:sz="0" w:space="0" w:color="auto"/>
            <w:bottom w:val="none" w:sz="0" w:space="0" w:color="auto"/>
            <w:right w:val="none" w:sz="0" w:space="0" w:color="auto"/>
          </w:divBdr>
        </w:div>
        <w:div w:id="2108386010">
          <w:marLeft w:val="0"/>
          <w:marRight w:val="0"/>
          <w:marTop w:val="20"/>
          <w:marBottom w:val="20"/>
          <w:divBdr>
            <w:top w:val="none" w:sz="0" w:space="0" w:color="auto"/>
            <w:left w:val="none" w:sz="0" w:space="0" w:color="auto"/>
            <w:bottom w:val="none" w:sz="0" w:space="0" w:color="auto"/>
            <w:right w:val="none" w:sz="0" w:space="0" w:color="auto"/>
          </w:divBdr>
        </w:div>
        <w:div w:id="1525288345">
          <w:marLeft w:val="0"/>
          <w:marRight w:val="0"/>
          <w:marTop w:val="20"/>
          <w:marBottom w:val="20"/>
          <w:divBdr>
            <w:top w:val="none" w:sz="0" w:space="0" w:color="auto"/>
            <w:left w:val="none" w:sz="0" w:space="0" w:color="auto"/>
            <w:bottom w:val="none" w:sz="0" w:space="0" w:color="auto"/>
            <w:right w:val="none" w:sz="0" w:space="0" w:color="auto"/>
          </w:divBdr>
        </w:div>
        <w:div w:id="742458149">
          <w:marLeft w:val="0"/>
          <w:marRight w:val="0"/>
          <w:marTop w:val="20"/>
          <w:marBottom w:val="20"/>
          <w:divBdr>
            <w:top w:val="none" w:sz="0" w:space="0" w:color="auto"/>
            <w:left w:val="none" w:sz="0" w:space="0" w:color="auto"/>
            <w:bottom w:val="none" w:sz="0" w:space="0" w:color="auto"/>
            <w:right w:val="none" w:sz="0" w:space="0" w:color="auto"/>
          </w:divBdr>
        </w:div>
        <w:div w:id="722171414">
          <w:marLeft w:val="0"/>
          <w:marRight w:val="0"/>
          <w:marTop w:val="20"/>
          <w:marBottom w:val="20"/>
          <w:divBdr>
            <w:top w:val="none" w:sz="0" w:space="0" w:color="auto"/>
            <w:left w:val="none" w:sz="0" w:space="0" w:color="auto"/>
            <w:bottom w:val="none" w:sz="0" w:space="0" w:color="auto"/>
            <w:right w:val="none" w:sz="0" w:space="0" w:color="auto"/>
          </w:divBdr>
        </w:div>
        <w:div w:id="1719552367">
          <w:marLeft w:val="0"/>
          <w:marRight w:val="0"/>
          <w:marTop w:val="20"/>
          <w:marBottom w:val="20"/>
          <w:divBdr>
            <w:top w:val="none" w:sz="0" w:space="0" w:color="auto"/>
            <w:left w:val="none" w:sz="0" w:space="0" w:color="auto"/>
            <w:bottom w:val="none" w:sz="0" w:space="0" w:color="auto"/>
            <w:right w:val="none" w:sz="0" w:space="0" w:color="auto"/>
          </w:divBdr>
        </w:div>
        <w:div w:id="1016034927">
          <w:marLeft w:val="0"/>
          <w:marRight w:val="0"/>
          <w:marTop w:val="20"/>
          <w:marBottom w:val="20"/>
          <w:divBdr>
            <w:top w:val="none" w:sz="0" w:space="0" w:color="auto"/>
            <w:left w:val="none" w:sz="0" w:space="0" w:color="auto"/>
            <w:bottom w:val="none" w:sz="0" w:space="0" w:color="auto"/>
            <w:right w:val="none" w:sz="0" w:space="0" w:color="auto"/>
          </w:divBdr>
        </w:div>
        <w:div w:id="453256074">
          <w:marLeft w:val="0"/>
          <w:marRight w:val="0"/>
          <w:marTop w:val="20"/>
          <w:marBottom w:val="20"/>
          <w:divBdr>
            <w:top w:val="none" w:sz="0" w:space="0" w:color="auto"/>
            <w:left w:val="none" w:sz="0" w:space="0" w:color="auto"/>
            <w:bottom w:val="none" w:sz="0" w:space="0" w:color="auto"/>
            <w:right w:val="none" w:sz="0" w:space="0" w:color="auto"/>
          </w:divBdr>
        </w:div>
        <w:div w:id="1885865140">
          <w:marLeft w:val="0"/>
          <w:marRight w:val="0"/>
          <w:marTop w:val="20"/>
          <w:marBottom w:val="20"/>
          <w:divBdr>
            <w:top w:val="none" w:sz="0" w:space="0" w:color="auto"/>
            <w:left w:val="none" w:sz="0" w:space="0" w:color="auto"/>
            <w:bottom w:val="none" w:sz="0" w:space="0" w:color="auto"/>
            <w:right w:val="none" w:sz="0" w:space="0" w:color="auto"/>
          </w:divBdr>
        </w:div>
        <w:div w:id="1915235300">
          <w:marLeft w:val="0"/>
          <w:marRight w:val="0"/>
          <w:marTop w:val="20"/>
          <w:marBottom w:val="20"/>
          <w:divBdr>
            <w:top w:val="none" w:sz="0" w:space="0" w:color="auto"/>
            <w:left w:val="none" w:sz="0" w:space="0" w:color="auto"/>
            <w:bottom w:val="none" w:sz="0" w:space="0" w:color="auto"/>
            <w:right w:val="none" w:sz="0" w:space="0" w:color="auto"/>
          </w:divBdr>
        </w:div>
        <w:div w:id="1275795679">
          <w:marLeft w:val="0"/>
          <w:marRight w:val="0"/>
          <w:marTop w:val="20"/>
          <w:marBottom w:val="20"/>
          <w:divBdr>
            <w:top w:val="none" w:sz="0" w:space="0" w:color="auto"/>
            <w:left w:val="none" w:sz="0" w:space="0" w:color="auto"/>
            <w:bottom w:val="none" w:sz="0" w:space="0" w:color="auto"/>
            <w:right w:val="none" w:sz="0" w:space="0" w:color="auto"/>
          </w:divBdr>
        </w:div>
        <w:div w:id="590503119">
          <w:marLeft w:val="0"/>
          <w:marRight w:val="0"/>
          <w:marTop w:val="20"/>
          <w:marBottom w:val="20"/>
          <w:divBdr>
            <w:top w:val="none" w:sz="0" w:space="0" w:color="auto"/>
            <w:left w:val="none" w:sz="0" w:space="0" w:color="auto"/>
            <w:bottom w:val="none" w:sz="0" w:space="0" w:color="auto"/>
            <w:right w:val="none" w:sz="0" w:space="0" w:color="auto"/>
          </w:divBdr>
        </w:div>
        <w:div w:id="650866448">
          <w:marLeft w:val="0"/>
          <w:marRight w:val="0"/>
          <w:marTop w:val="20"/>
          <w:marBottom w:val="20"/>
          <w:divBdr>
            <w:top w:val="none" w:sz="0" w:space="0" w:color="auto"/>
            <w:left w:val="none" w:sz="0" w:space="0" w:color="auto"/>
            <w:bottom w:val="none" w:sz="0" w:space="0" w:color="auto"/>
            <w:right w:val="none" w:sz="0" w:space="0" w:color="auto"/>
          </w:divBdr>
        </w:div>
        <w:div w:id="1595476188">
          <w:marLeft w:val="0"/>
          <w:marRight w:val="0"/>
          <w:marTop w:val="20"/>
          <w:marBottom w:val="20"/>
          <w:divBdr>
            <w:top w:val="none" w:sz="0" w:space="0" w:color="auto"/>
            <w:left w:val="none" w:sz="0" w:space="0" w:color="auto"/>
            <w:bottom w:val="none" w:sz="0" w:space="0" w:color="auto"/>
            <w:right w:val="none" w:sz="0" w:space="0" w:color="auto"/>
          </w:divBdr>
        </w:div>
        <w:div w:id="1698460184">
          <w:marLeft w:val="0"/>
          <w:marRight w:val="0"/>
          <w:marTop w:val="20"/>
          <w:marBottom w:val="20"/>
          <w:divBdr>
            <w:top w:val="none" w:sz="0" w:space="0" w:color="auto"/>
            <w:left w:val="none" w:sz="0" w:space="0" w:color="auto"/>
            <w:bottom w:val="none" w:sz="0" w:space="0" w:color="auto"/>
            <w:right w:val="none" w:sz="0" w:space="0" w:color="auto"/>
          </w:divBdr>
        </w:div>
        <w:div w:id="1602303441">
          <w:marLeft w:val="0"/>
          <w:marRight w:val="0"/>
          <w:marTop w:val="0"/>
          <w:marBottom w:val="200"/>
          <w:divBdr>
            <w:top w:val="none" w:sz="0" w:space="0" w:color="auto"/>
            <w:left w:val="none" w:sz="0" w:space="0" w:color="auto"/>
            <w:bottom w:val="none" w:sz="0" w:space="0" w:color="auto"/>
            <w:right w:val="none" w:sz="0" w:space="0" w:color="auto"/>
          </w:divBdr>
        </w:div>
        <w:div w:id="617301778">
          <w:marLeft w:val="0"/>
          <w:marRight w:val="0"/>
          <w:marTop w:val="0"/>
          <w:marBottom w:val="200"/>
          <w:divBdr>
            <w:top w:val="none" w:sz="0" w:space="0" w:color="auto"/>
            <w:left w:val="none" w:sz="0" w:space="0" w:color="auto"/>
            <w:bottom w:val="none" w:sz="0" w:space="0" w:color="auto"/>
            <w:right w:val="none" w:sz="0" w:space="0" w:color="auto"/>
          </w:divBdr>
        </w:div>
        <w:div w:id="612634563">
          <w:marLeft w:val="0"/>
          <w:marRight w:val="0"/>
          <w:marTop w:val="0"/>
          <w:marBottom w:val="101"/>
          <w:divBdr>
            <w:top w:val="none" w:sz="0" w:space="0" w:color="auto"/>
            <w:left w:val="none" w:sz="0" w:space="0" w:color="auto"/>
            <w:bottom w:val="none" w:sz="0" w:space="0" w:color="auto"/>
            <w:right w:val="none" w:sz="0" w:space="0" w:color="auto"/>
          </w:divBdr>
        </w:div>
        <w:div w:id="970743459">
          <w:marLeft w:val="0"/>
          <w:marRight w:val="0"/>
          <w:marTop w:val="0"/>
          <w:marBottom w:val="101"/>
          <w:divBdr>
            <w:top w:val="none" w:sz="0" w:space="0" w:color="auto"/>
            <w:left w:val="none" w:sz="0" w:space="0" w:color="auto"/>
            <w:bottom w:val="none" w:sz="0" w:space="0" w:color="auto"/>
            <w:right w:val="none" w:sz="0" w:space="0" w:color="auto"/>
          </w:divBdr>
        </w:div>
        <w:div w:id="704451432">
          <w:marLeft w:val="0"/>
          <w:marRight w:val="0"/>
          <w:marTop w:val="0"/>
          <w:marBottom w:val="101"/>
          <w:divBdr>
            <w:top w:val="none" w:sz="0" w:space="0" w:color="auto"/>
            <w:left w:val="none" w:sz="0" w:space="0" w:color="auto"/>
            <w:bottom w:val="none" w:sz="0" w:space="0" w:color="auto"/>
            <w:right w:val="none" w:sz="0" w:space="0" w:color="auto"/>
          </w:divBdr>
        </w:div>
        <w:div w:id="295643276">
          <w:marLeft w:val="0"/>
          <w:marRight w:val="0"/>
          <w:marTop w:val="0"/>
          <w:marBottom w:val="101"/>
          <w:divBdr>
            <w:top w:val="none" w:sz="0" w:space="0" w:color="auto"/>
            <w:left w:val="none" w:sz="0" w:space="0" w:color="auto"/>
            <w:bottom w:val="none" w:sz="0" w:space="0" w:color="auto"/>
            <w:right w:val="none" w:sz="0" w:space="0" w:color="auto"/>
          </w:divBdr>
        </w:div>
        <w:div w:id="661079651">
          <w:marLeft w:val="0"/>
          <w:marRight w:val="0"/>
          <w:marTop w:val="0"/>
          <w:marBottom w:val="101"/>
          <w:divBdr>
            <w:top w:val="none" w:sz="0" w:space="0" w:color="auto"/>
            <w:left w:val="none" w:sz="0" w:space="0" w:color="auto"/>
            <w:bottom w:val="none" w:sz="0" w:space="0" w:color="auto"/>
            <w:right w:val="none" w:sz="0" w:space="0" w:color="auto"/>
          </w:divBdr>
        </w:div>
        <w:div w:id="1792286043">
          <w:marLeft w:val="0"/>
          <w:marRight w:val="0"/>
          <w:marTop w:val="0"/>
          <w:marBottom w:val="101"/>
          <w:divBdr>
            <w:top w:val="none" w:sz="0" w:space="0" w:color="auto"/>
            <w:left w:val="none" w:sz="0" w:space="0" w:color="auto"/>
            <w:bottom w:val="none" w:sz="0" w:space="0" w:color="auto"/>
            <w:right w:val="none" w:sz="0" w:space="0" w:color="auto"/>
          </w:divBdr>
        </w:div>
        <w:div w:id="1135413633">
          <w:marLeft w:val="0"/>
          <w:marRight w:val="0"/>
          <w:marTop w:val="0"/>
          <w:marBottom w:val="101"/>
          <w:divBdr>
            <w:top w:val="none" w:sz="0" w:space="0" w:color="auto"/>
            <w:left w:val="none" w:sz="0" w:space="0" w:color="auto"/>
            <w:bottom w:val="none" w:sz="0" w:space="0" w:color="auto"/>
            <w:right w:val="none" w:sz="0" w:space="0" w:color="auto"/>
          </w:divBdr>
        </w:div>
        <w:div w:id="788551477">
          <w:marLeft w:val="0"/>
          <w:marRight w:val="0"/>
          <w:marTop w:val="0"/>
          <w:marBottom w:val="101"/>
          <w:divBdr>
            <w:top w:val="none" w:sz="0" w:space="0" w:color="auto"/>
            <w:left w:val="none" w:sz="0" w:space="0" w:color="auto"/>
            <w:bottom w:val="none" w:sz="0" w:space="0" w:color="auto"/>
            <w:right w:val="none" w:sz="0" w:space="0" w:color="auto"/>
          </w:divBdr>
        </w:div>
        <w:div w:id="1089348152">
          <w:marLeft w:val="0"/>
          <w:marRight w:val="0"/>
          <w:marTop w:val="0"/>
          <w:marBottom w:val="101"/>
          <w:divBdr>
            <w:top w:val="none" w:sz="0" w:space="0" w:color="auto"/>
            <w:left w:val="none" w:sz="0" w:space="0" w:color="auto"/>
            <w:bottom w:val="none" w:sz="0" w:space="0" w:color="auto"/>
            <w:right w:val="none" w:sz="0" w:space="0" w:color="auto"/>
          </w:divBdr>
        </w:div>
        <w:div w:id="1044208895">
          <w:marLeft w:val="0"/>
          <w:marRight w:val="0"/>
          <w:marTop w:val="0"/>
          <w:marBottom w:val="101"/>
          <w:divBdr>
            <w:top w:val="none" w:sz="0" w:space="0" w:color="auto"/>
            <w:left w:val="none" w:sz="0" w:space="0" w:color="auto"/>
            <w:bottom w:val="none" w:sz="0" w:space="0" w:color="auto"/>
            <w:right w:val="none" w:sz="0" w:space="0" w:color="auto"/>
          </w:divBdr>
        </w:div>
        <w:div w:id="978417896">
          <w:marLeft w:val="0"/>
          <w:marRight w:val="0"/>
          <w:marTop w:val="0"/>
          <w:marBottom w:val="101"/>
          <w:divBdr>
            <w:top w:val="none" w:sz="0" w:space="0" w:color="auto"/>
            <w:left w:val="none" w:sz="0" w:space="0" w:color="auto"/>
            <w:bottom w:val="none" w:sz="0" w:space="0" w:color="auto"/>
            <w:right w:val="none" w:sz="0" w:space="0" w:color="auto"/>
          </w:divBdr>
        </w:div>
        <w:div w:id="65539620">
          <w:marLeft w:val="0"/>
          <w:marRight w:val="0"/>
          <w:marTop w:val="0"/>
          <w:marBottom w:val="101"/>
          <w:divBdr>
            <w:top w:val="none" w:sz="0" w:space="0" w:color="auto"/>
            <w:left w:val="none" w:sz="0" w:space="0" w:color="auto"/>
            <w:bottom w:val="none" w:sz="0" w:space="0" w:color="auto"/>
            <w:right w:val="none" w:sz="0" w:space="0" w:color="auto"/>
          </w:divBdr>
        </w:div>
        <w:div w:id="2076657358">
          <w:marLeft w:val="0"/>
          <w:marRight w:val="0"/>
          <w:marTop w:val="0"/>
          <w:marBottom w:val="101"/>
          <w:divBdr>
            <w:top w:val="none" w:sz="0" w:space="0" w:color="auto"/>
            <w:left w:val="none" w:sz="0" w:space="0" w:color="auto"/>
            <w:bottom w:val="none" w:sz="0" w:space="0" w:color="auto"/>
            <w:right w:val="none" w:sz="0" w:space="0" w:color="auto"/>
          </w:divBdr>
        </w:div>
        <w:div w:id="1834182969">
          <w:marLeft w:val="0"/>
          <w:marRight w:val="0"/>
          <w:marTop w:val="0"/>
          <w:marBottom w:val="101"/>
          <w:divBdr>
            <w:top w:val="none" w:sz="0" w:space="0" w:color="auto"/>
            <w:left w:val="none" w:sz="0" w:space="0" w:color="auto"/>
            <w:bottom w:val="none" w:sz="0" w:space="0" w:color="auto"/>
            <w:right w:val="none" w:sz="0" w:space="0" w:color="auto"/>
          </w:divBdr>
        </w:div>
        <w:div w:id="1525827232">
          <w:marLeft w:val="0"/>
          <w:marRight w:val="0"/>
          <w:marTop w:val="0"/>
          <w:marBottom w:val="101"/>
          <w:divBdr>
            <w:top w:val="none" w:sz="0" w:space="0" w:color="auto"/>
            <w:left w:val="none" w:sz="0" w:space="0" w:color="auto"/>
            <w:bottom w:val="none" w:sz="0" w:space="0" w:color="auto"/>
            <w:right w:val="none" w:sz="0" w:space="0" w:color="auto"/>
          </w:divBdr>
        </w:div>
        <w:div w:id="1990942292">
          <w:marLeft w:val="0"/>
          <w:marRight w:val="0"/>
          <w:marTop w:val="0"/>
          <w:marBottom w:val="101"/>
          <w:divBdr>
            <w:top w:val="none" w:sz="0" w:space="0" w:color="auto"/>
            <w:left w:val="none" w:sz="0" w:space="0" w:color="auto"/>
            <w:bottom w:val="none" w:sz="0" w:space="0" w:color="auto"/>
            <w:right w:val="none" w:sz="0" w:space="0" w:color="auto"/>
          </w:divBdr>
        </w:div>
        <w:div w:id="1397317387">
          <w:marLeft w:val="0"/>
          <w:marRight w:val="0"/>
          <w:marTop w:val="0"/>
          <w:marBottom w:val="101"/>
          <w:divBdr>
            <w:top w:val="none" w:sz="0" w:space="0" w:color="auto"/>
            <w:left w:val="none" w:sz="0" w:space="0" w:color="auto"/>
            <w:bottom w:val="none" w:sz="0" w:space="0" w:color="auto"/>
            <w:right w:val="none" w:sz="0" w:space="0" w:color="auto"/>
          </w:divBdr>
        </w:div>
        <w:div w:id="1014764528">
          <w:marLeft w:val="0"/>
          <w:marRight w:val="0"/>
          <w:marTop w:val="0"/>
          <w:marBottom w:val="101"/>
          <w:divBdr>
            <w:top w:val="none" w:sz="0" w:space="0" w:color="auto"/>
            <w:left w:val="none" w:sz="0" w:space="0" w:color="auto"/>
            <w:bottom w:val="none" w:sz="0" w:space="0" w:color="auto"/>
            <w:right w:val="none" w:sz="0" w:space="0" w:color="auto"/>
          </w:divBdr>
        </w:div>
        <w:div w:id="1594625428">
          <w:marLeft w:val="0"/>
          <w:marRight w:val="0"/>
          <w:marTop w:val="0"/>
          <w:marBottom w:val="101"/>
          <w:divBdr>
            <w:top w:val="none" w:sz="0" w:space="0" w:color="auto"/>
            <w:left w:val="none" w:sz="0" w:space="0" w:color="auto"/>
            <w:bottom w:val="none" w:sz="0" w:space="0" w:color="auto"/>
            <w:right w:val="none" w:sz="0" w:space="0" w:color="auto"/>
          </w:divBdr>
        </w:div>
        <w:div w:id="2067991034">
          <w:marLeft w:val="0"/>
          <w:marRight w:val="0"/>
          <w:marTop w:val="0"/>
          <w:marBottom w:val="101"/>
          <w:divBdr>
            <w:top w:val="none" w:sz="0" w:space="0" w:color="auto"/>
            <w:left w:val="none" w:sz="0" w:space="0" w:color="auto"/>
            <w:bottom w:val="none" w:sz="0" w:space="0" w:color="auto"/>
            <w:right w:val="none" w:sz="0" w:space="0" w:color="auto"/>
          </w:divBdr>
        </w:div>
        <w:div w:id="924654877">
          <w:marLeft w:val="0"/>
          <w:marRight w:val="0"/>
          <w:marTop w:val="0"/>
          <w:marBottom w:val="101"/>
          <w:divBdr>
            <w:top w:val="none" w:sz="0" w:space="0" w:color="auto"/>
            <w:left w:val="none" w:sz="0" w:space="0" w:color="auto"/>
            <w:bottom w:val="none" w:sz="0" w:space="0" w:color="auto"/>
            <w:right w:val="none" w:sz="0" w:space="0" w:color="auto"/>
          </w:divBdr>
        </w:div>
        <w:div w:id="1679235921">
          <w:marLeft w:val="0"/>
          <w:marRight w:val="0"/>
          <w:marTop w:val="0"/>
          <w:marBottom w:val="101"/>
          <w:divBdr>
            <w:top w:val="none" w:sz="0" w:space="0" w:color="auto"/>
            <w:left w:val="none" w:sz="0" w:space="0" w:color="auto"/>
            <w:bottom w:val="none" w:sz="0" w:space="0" w:color="auto"/>
            <w:right w:val="none" w:sz="0" w:space="0" w:color="auto"/>
          </w:divBdr>
        </w:div>
        <w:div w:id="403991126">
          <w:marLeft w:val="0"/>
          <w:marRight w:val="0"/>
          <w:marTop w:val="0"/>
          <w:marBottom w:val="200"/>
          <w:divBdr>
            <w:top w:val="none" w:sz="0" w:space="0" w:color="auto"/>
            <w:left w:val="none" w:sz="0" w:space="0" w:color="auto"/>
            <w:bottom w:val="none" w:sz="0" w:space="0" w:color="auto"/>
            <w:right w:val="none" w:sz="0" w:space="0" w:color="auto"/>
          </w:divBdr>
        </w:div>
        <w:div w:id="364525701">
          <w:marLeft w:val="0"/>
          <w:marRight w:val="0"/>
          <w:marTop w:val="0"/>
          <w:marBottom w:val="200"/>
          <w:divBdr>
            <w:top w:val="none" w:sz="0" w:space="0" w:color="auto"/>
            <w:left w:val="none" w:sz="0" w:space="0" w:color="auto"/>
            <w:bottom w:val="none" w:sz="0" w:space="0" w:color="auto"/>
            <w:right w:val="none" w:sz="0" w:space="0" w:color="auto"/>
          </w:divBdr>
        </w:div>
        <w:div w:id="1409156157">
          <w:marLeft w:val="0"/>
          <w:marRight w:val="0"/>
          <w:marTop w:val="0"/>
          <w:marBottom w:val="101"/>
          <w:divBdr>
            <w:top w:val="none" w:sz="0" w:space="0" w:color="auto"/>
            <w:left w:val="none" w:sz="0" w:space="0" w:color="auto"/>
            <w:bottom w:val="none" w:sz="0" w:space="0" w:color="auto"/>
            <w:right w:val="none" w:sz="0" w:space="0" w:color="auto"/>
          </w:divBdr>
        </w:div>
        <w:div w:id="730542744">
          <w:marLeft w:val="0"/>
          <w:marRight w:val="0"/>
          <w:marTop w:val="0"/>
          <w:marBottom w:val="101"/>
          <w:divBdr>
            <w:top w:val="none" w:sz="0" w:space="0" w:color="auto"/>
            <w:left w:val="none" w:sz="0" w:space="0" w:color="auto"/>
            <w:bottom w:val="none" w:sz="0" w:space="0" w:color="auto"/>
            <w:right w:val="none" w:sz="0" w:space="0" w:color="auto"/>
          </w:divBdr>
        </w:div>
        <w:div w:id="2028214122">
          <w:marLeft w:val="0"/>
          <w:marRight w:val="0"/>
          <w:marTop w:val="0"/>
          <w:marBottom w:val="101"/>
          <w:divBdr>
            <w:top w:val="none" w:sz="0" w:space="0" w:color="auto"/>
            <w:left w:val="none" w:sz="0" w:space="0" w:color="auto"/>
            <w:bottom w:val="none" w:sz="0" w:space="0" w:color="auto"/>
            <w:right w:val="none" w:sz="0" w:space="0" w:color="auto"/>
          </w:divBdr>
        </w:div>
        <w:div w:id="1364788439">
          <w:marLeft w:val="0"/>
          <w:marRight w:val="0"/>
          <w:marTop w:val="0"/>
          <w:marBottom w:val="101"/>
          <w:divBdr>
            <w:top w:val="none" w:sz="0" w:space="0" w:color="auto"/>
            <w:left w:val="none" w:sz="0" w:space="0" w:color="auto"/>
            <w:bottom w:val="none" w:sz="0" w:space="0" w:color="auto"/>
            <w:right w:val="none" w:sz="0" w:space="0" w:color="auto"/>
          </w:divBdr>
        </w:div>
        <w:div w:id="1077941211">
          <w:marLeft w:val="0"/>
          <w:marRight w:val="0"/>
          <w:marTop w:val="0"/>
          <w:marBottom w:val="101"/>
          <w:divBdr>
            <w:top w:val="none" w:sz="0" w:space="0" w:color="auto"/>
            <w:left w:val="none" w:sz="0" w:space="0" w:color="auto"/>
            <w:bottom w:val="none" w:sz="0" w:space="0" w:color="auto"/>
            <w:right w:val="none" w:sz="0" w:space="0" w:color="auto"/>
          </w:divBdr>
        </w:div>
        <w:div w:id="864055913">
          <w:marLeft w:val="0"/>
          <w:marRight w:val="0"/>
          <w:marTop w:val="0"/>
          <w:marBottom w:val="101"/>
          <w:divBdr>
            <w:top w:val="none" w:sz="0" w:space="0" w:color="auto"/>
            <w:left w:val="none" w:sz="0" w:space="0" w:color="auto"/>
            <w:bottom w:val="none" w:sz="0" w:space="0" w:color="auto"/>
            <w:right w:val="none" w:sz="0" w:space="0" w:color="auto"/>
          </w:divBdr>
        </w:div>
        <w:div w:id="1107306793">
          <w:marLeft w:val="0"/>
          <w:marRight w:val="0"/>
          <w:marTop w:val="0"/>
          <w:marBottom w:val="101"/>
          <w:divBdr>
            <w:top w:val="none" w:sz="0" w:space="0" w:color="auto"/>
            <w:left w:val="none" w:sz="0" w:space="0" w:color="auto"/>
            <w:bottom w:val="none" w:sz="0" w:space="0" w:color="auto"/>
            <w:right w:val="none" w:sz="0" w:space="0" w:color="auto"/>
          </w:divBdr>
        </w:div>
        <w:div w:id="718549592">
          <w:marLeft w:val="0"/>
          <w:marRight w:val="0"/>
          <w:marTop w:val="0"/>
          <w:marBottom w:val="101"/>
          <w:divBdr>
            <w:top w:val="none" w:sz="0" w:space="0" w:color="auto"/>
            <w:left w:val="none" w:sz="0" w:space="0" w:color="auto"/>
            <w:bottom w:val="none" w:sz="0" w:space="0" w:color="auto"/>
            <w:right w:val="none" w:sz="0" w:space="0" w:color="auto"/>
          </w:divBdr>
        </w:div>
        <w:div w:id="1742214098">
          <w:marLeft w:val="0"/>
          <w:marRight w:val="0"/>
          <w:marTop w:val="0"/>
          <w:marBottom w:val="101"/>
          <w:divBdr>
            <w:top w:val="none" w:sz="0" w:space="0" w:color="auto"/>
            <w:left w:val="none" w:sz="0" w:space="0" w:color="auto"/>
            <w:bottom w:val="none" w:sz="0" w:space="0" w:color="auto"/>
            <w:right w:val="none" w:sz="0" w:space="0" w:color="auto"/>
          </w:divBdr>
        </w:div>
        <w:div w:id="2143840311">
          <w:marLeft w:val="0"/>
          <w:marRight w:val="0"/>
          <w:marTop w:val="0"/>
          <w:marBottom w:val="101"/>
          <w:divBdr>
            <w:top w:val="none" w:sz="0" w:space="0" w:color="auto"/>
            <w:left w:val="none" w:sz="0" w:space="0" w:color="auto"/>
            <w:bottom w:val="none" w:sz="0" w:space="0" w:color="auto"/>
            <w:right w:val="none" w:sz="0" w:space="0" w:color="auto"/>
          </w:divBdr>
        </w:div>
        <w:div w:id="1003971683">
          <w:marLeft w:val="0"/>
          <w:marRight w:val="0"/>
          <w:marTop w:val="0"/>
          <w:marBottom w:val="101"/>
          <w:divBdr>
            <w:top w:val="none" w:sz="0" w:space="0" w:color="auto"/>
            <w:left w:val="none" w:sz="0" w:space="0" w:color="auto"/>
            <w:bottom w:val="none" w:sz="0" w:space="0" w:color="auto"/>
            <w:right w:val="none" w:sz="0" w:space="0" w:color="auto"/>
          </w:divBdr>
        </w:div>
        <w:div w:id="1040086812">
          <w:marLeft w:val="0"/>
          <w:marRight w:val="0"/>
          <w:marTop w:val="0"/>
          <w:marBottom w:val="101"/>
          <w:divBdr>
            <w:top w:val="none" w:sz="0" w:space="0" w:color="auto"/>
            <w:left w:val="none" w:sz="0" w:space="0" w:color="auto"/>
            <w:bottom w:val="none" w:sz="0" w:space="0" w:color="auto"/>
            <w:right w:val="none" w:sz="0" w:space="0" w:color="auto"/>
          </w:divBdr>
        </w:div>
        <w:div w:id="387265016">
          <w:marLeft w:val="0"/>
          <w:marRight w:val="0"/>
          <w:marTop w:val="0"/>
          <w:marBottom w:val="101"/>
          <w:divBdr>
            <w:top w:val="none" w:sz="0" w:space="0" w:color="auto"/>
            <w:left w:val="none" w:sz="0" w:space="0" w:color="auto"/>
            <w:bottom w:val="none" w:sz="0" w:space="0" w:color="auto"/>
            <w:right w:val="none" w:sz="0" w:space="0" w:color="auto"/>
          </w:divBdr>
        </w:div>
        <w:div w:id="290719817">
          <w:marLeft w:val="0"/>
          <w:marRight w:val="0"/>
          <w:marTop w:val="0"/>
          <w:marBottom w:val="200"/>
          <w:divBdr>
            <w:top w:val="none" w:sz="0" w:space="0" w:color="auto"/>
            <w:left w:val="none" w:sz="0" w:space="0" w:color="auto"/>
            <w:bottom w:val="none" w:sz="0" w:space="0" w:color="auto"/>
            <w:right w:val="none" w:sz="0" w:space="0" w:color="auto"/>
          </w:divBdr>
        </w:div>
        <w:div w:id="1905875841">
          <w:marLeft w:val="0"/>
          <w:marRight w:val="0"/>
          <w:marTop w:val="0"/>
          <w:marBottom w:val="200"/>
          <w:divBdr>
            <w:top w:val="none" w:sz="0" w:space="0" w:color="auto"/>
            <w:left w:val="none" w:sz="0" w:space="0" w:color="auto"/>
            <w:bottom w:val="none" w:sz="0" w:space="0" w:color="auto"/>
            <w:right w:val="none" w:sz="0" w:space="0" w:color="auto"/>
          </w:divBdr>
        </w:div>
        <w:div w:id="285503906">
          <w:marLeft w:val="0"/>
          <w:marRight w:val="0"/>
          <w:marTop w:val="0"/>
          <w:marBottom w:val="101"/>
          <w:divBdr>
            <w:top w:val="none" w:sz="0" w:space="0" w:color="auto"/>
            <w:left w:val="none" w:sz="0" w:space="0" w:color="auto"/>
            <w:bottom w:val="none" w:sz="0" w:space="0" w:color="auto"/>
            <w:right w:val="none" w:sz="0" w:space="0" w:color="auto"/>
          </w:divBdr>
        </w:div>
        <w:div w:id="115296306">
          <w:marLeft w:val="0"/>
          <w:marRight w:val="0"/>
          <w:marTop w:val="0"/>
          <w:marBottom w:val="101"/>
          <w:divBdr>
            <w:top w:val="none" w:sz="0" w:space="0" w:color="auto"/>
            <w:left w:val="none" w:sz="0" w:space="0" w:color="auto"/>
            <w:bottom w:val="none" w:sz="0" w:space="0" w:color="auto"/>
            <w:right w:val="none" w:sz="0" w:space="0" w:color="auto"/>
          </w:divBdr>
        </w:div>
        <w:div w:id="933317188">
          <w:marLeft w:val="0"/>
          <w:marRight w:val="0"/>
          <w:marTop w:val="0"/>
          <w:marBottom w:val="101"/>
          <w:divBdr>
            <w:top w:val="none" w:sz="0" w:space="0" w:color="auto"/>
            <w:left w:val="none" w:sz="0" w:space="0" w:color="auto"/>
            <w:bottom w:val="none" w:sz="0" w:space="0" w:color="auto"/>
            <w:right w:val="none" w:sz="0" w:space="0" w:color="auto"/>
          </w:divBdr>
        </w:div>
        <w:div w:id="891696220">
          <w:marLeft w:val="0"/>
          <w:marRight w:val="0"/>
          <w:marTop w:val="0"/>
          <w:marBottom w:val="101"/>
          <w:divBdr>
            <w:top w:val="none" w:sz="0" w:space="0" w:color="auto"/>
            <w:left w:val="none" w:sz="0" w:space="0" w:color="auto"/>
            <w:bottom w:val="none" w:sz="0" w:space="0" w:color="auto"/>
            <w:right w:val="none" w:sz="0" w:space="0" w:color="auto"/>
          </w:divBdr>
        </w:div>
        <w:div w:id="1342272379">
          <w:marLeft w:val="0"/>
          <w:marRight w:val="0"/>
          <w:marTop w:val="0"/>
          <w:marBottom w:val="101"/>
          <w:divBdr>
            <w:top w:val="none" w:sz="0" w:space="0" w:color="auto"/>
            <w:left w:val="none" w:sz="0" w:space="0" w:color="auto"/>
            <w:bottom w:val="none" w:sz="0" w:space="0" w:color="auto"/>
            <w:right w:val="none" w:sz="0" w:space="0" w:color="auto"/>
          </w:divBdr>
        </w:div>
        <w:div w:id="1828206664">
          <w:marLeft w:val="0"/>
          <w:marRight w:val="0"/>
          <w:marTop w:val="0"/>
          <w:marBottom w:val="101"/>
          <w:divBdr>
            <w:top w:val="none" w:sz="0" w:space="0" w:color="auto"/>
            <w:left w:val="none" w:sz="0" w:space="0" w:color="auto"/>
            <w:bottom w:val="none" w:sz="0" w:space="0" w:color="auto"/>
            <w:right w:val="none" w:sz="0" w:space="0" w:color="auto"/>
          </w:divBdr>
        </w:div>
        <w:div w:id="2064132051">
          <w:marLeft w:val="0"/>
          <w:marRight w:val="0"/>
          <w:marTop w:val="0"/>
          <w:marBottom w:val="101"/>
          <w:divBdr>
            <w:top w:val="none" w:sz="0" w:space="0" w:color="auto"/>
            <w:left w:val="none" w:sz="0" w:space="0" w:color="auto"/>
            <w:bottom w:val="none" w:sz="0" w:space="0" w:color="auto"/>
            <w:right w:val="none" w:sz="0" w:space="0" w:color="auto"/>
          </w:divBdr>
        </w:div>
        <w:div w:id="1881700991">
          <w:marLeft w:val="0"/>
          <w:marRight w:val="0"/>
          <w:marTop w:val="0"/>
          <w:marBottom w:val="101"/>
          <w:divBdr>
            <w:top w:val="none" w:sz="0" w:space="0" w:color="auto"/>
            <w:left w:val="none" w:sz="0" w:space="0" w:color="auto"/>
            <w:bottom w:val="none" w:sz="0" w:space="0" w:color="auto"/>
            <w:right w:val="none" w:sz="0" w:space="0" w:color="auto"/>
          </w:divBdr>
        </w:div>
        <w:div w:id="168637692">
          <w:marLeft w:val="0"/>
          <w:marRight w:val="0"/>
          <w:marTop w:val="0"/>
          <w:marBottom w:val="101"/>
          <w:divBdr>
            <w:top w:val="none" w:sz="0" w:space="0" w:color="auto"/>
            <w:left w:val="none" w:sz="0" w:space="0" w:color="auto"/>
            <w:bottom w:val="none" w:sz="0" w:space="0" w:color="auto"/>
            <w:right w:val="none" w:sz="0" w:space="0" w:color="auto"/>
          </w:divBdr>
        </w:div>
        <w:div w:id="1334576246">
          <w:marLeft w:val="648"/>
          <w:marRight w:val="0"/>
          <w:marTop w:val="0"/>
          <w:marBottom w:val="101"/>
          <w:divBdr>
            <w:top w:val="none" w:sz="0" w:space="0" w:color="auto"/>
            <w:left w:val="none" w:sz="0" w:space="0" w:color="auto"/>
            <w:bottom w:val="none" w:sz="0" w:space="0" w:color="auto"/>
            <w:right w:val="none" w:sz="0" w:space="0" w:color="auto"/>
          </w:divBdr>
        </w:div>
        <w:div w:id="964235091">
          <w:marLeft w:val="648"/>
          <w:marRight w:val="0"/>
          <w:marTop w:val="0"/>
          <w:marBottom w:val="101"/>
          <w:divBdr>
            <w:top w:val="none" w:sz="0" w:space="0" w:color="auto"/>
            <w:left w:val="none" w:sz="0" w:space="0" w:color="auto"/>
            <w:bottom w:val="none" w:sz="0" w:space="0" w:color="auto"/>
            <w:right w:val="none" w:sz="0" w:space="0" w:color="auto"/>
          </w:divBdr>
        </w:div>
        <w:div w:id="2021739514">
          <w:marLeft w:val="648"/>
          <w:marRight w:val="0"/>
          <w:marTop w:val="0"/>
          <w:marBottom w:val="101"/>
          <w:divBdr>
            <w:top w:val="none" w:sz="0" w:space="0" w:color="auto"/>
            <w:left w:val="none" w:sz="0" w:space="0" w:color="auto"/>
            <w:bottom w:val="none" w:sz="0" w:space="0" w:color="auto"/>
            <w:right w:val="none" w:sz="0" w:space="0" w:color="auto"/>
          </w:divBdr>
        </w:div>
        <w:div w:id="1294215823">
          <w:marLeft w:val="648"/>
          <w:marRight w:val="0"/>
          <w:marTop w:val="0"/>
          <w:marBottom w:val="101"/>
          <w:divBdr>
            <w:top w:val="none" w:sz="0" w:space="0" w:color="auto"/>
            <w:left w:val="none" w:sz="0" w:space="0" w:color="auto"/>
            <w:bottom w:val="none" w:sz="0" w:space="0" w:color="auto"/>
            <w:right w:val="none" w:sz="0" w:space="0" w:color="auto"/>
          </w:divBdr>
        </w:div>
        <w:div w:id="913665621">
          <w:marLeft w:val="648"/>
          <w:marRight w:val="0"/>
          <w:marTop w:val="0"/>
          <w:marBottom w:val="101"/>
          <w:divBdr>
            <w:top w:val="none" w:sz="0" w:space="0" w:color="auto"/>
            <w:left w:val="none" w:sz="0" w:space="0" w:color="auto"/>
            <w:bottom w:val="none" w:sz="0" w:space="0" w:color="auto"/>
            <w:right w:val="none" w:sz="0" w:space="0" w:color="auto"/>
          </w:divBdr>
        </w:div>
        <w:div w:id="1376663154">
          <w:marLeft w:val="648"/>
          <w:marRight w:val="0"/>
          <w:marTop w:val="0"/>
          <w:marBottom w:val="101"/>
          <w:divBdr>
            <w:top w:val="none" w:sz="0" w:space="0" w:color="auto"/>
            <w:left w:val="none" w:sz="0" w:space="0" w:color="auto"/>
            <w:bottom w:val="none" w:sz="0" w:space="0" w:color="auto"/>
            <w:right w:val="none" w:sz="0" w:space="0" w:color="auto"/>
          </w:divBdr>
        </w:div>
        <w:div w:id="1109660873">
          <w:marLeft w:val="648"/>
          <w:marRight w:val="0"/>
          <w:marTop w:val="0"/>
          <w:marBottom w:val="101"/>
          <w:divBdr>
            <w:top w:val="none" w:sz="0" w:space="0" w:color="auto"/>
            <w:left w:val="none" w:sz="0" w:space="0" w:color="auto"/>
            <w:bottom w:val="none" w:sz="0" w:space="0" w:color="auto"/>
            <w:right w:val="none" w:sz="0" w:space="0" w:color="auto"/>
          </w:divBdr>
        </w:div>
        <w:div w:id="1667050724">
          <w:marLeft w:val="648"/>
          <w:marRight w:val="0"/>
          <w:marTop w:val="0"/>
          <w:marBottom w:val="101"/>
          <w:divBdr>
            <w:top w:val="none" w:sz="0" w:space="0" w:color="auto"/>
            <w:left w:val="none" w:sz="0" w:space="0" w:color="auto"/>
            <w:bottom w:val="none" w:sz="0" w:space="0" w:color="auto"/>
            <w:right w:val="none" w:sz="0" w:space="0" w:color="auto"/>
          </w:divBdr>
        </w:div>
        <w:div w:id="738943110">
          <w:marLeft w:val="648"/>
          <w:marRight w:val="0"/>
          <w:marTop w:val="0"/>
          <w:marBottom w:val="101"/>
          <w:divBdr>
            <w:top w:val="none" w:sz="0" w:space="0" w:color="auto"/>
            <w:left w:val="none" w:sz="0" w:space="0" w:color="auto"/>
            <w:bottom w:val="none" w:sz="0" w:space="0" w:color="auto"/>
            <w:right w:val="none" w:sz="0" w:space="0" w:color="auto"/>
          </w:divBdr>
        </w:div>
        <w:div w:id="396171923">
          <w:marLeft w:val="648"/>
          <w:marRight w:val="0"/>
          <w:marTop w:val="0"/>
          <w:marBottom w:val="101"/>
          <w:divBdr>
            <w:top w:val="none" w:sz="0" w:space="0" w:color="auto"/>
            <w:left w:val="none" w:sz="0" w:space="0" w:color="auto"/>
            <w:bottom w:val="none" w:sz="0" w:space="0" w:color="auto"/>
            <w:right w:val="none" w:sz="0" w:space="0" w:color="auto"/>
          </w:divBdr>
        </w:div>
        <w:div w:id="248278153">
          <w:marLeft w:val="648"/>
          <w:marRight w:val="0"/>
          <w:marTop w:val="0"/>
          <w:marBottom w:val="101"/>
          <w:divBdr>
            <w:top w:val="none" w:sz="0" w:space="0" w:color="auto"/>
            <w:left w:val="none" w:sz="0" w:space="0" w:color="auto"/>
            <w:bottom w:val="none" w:sz="0" w:space="0" w:color="auto"/>
            <w:right w:val="none" w:sz="0" w:space="0" w:color="auto"/>
          </w:divBdr>
        </w:div>
        <w:div w:id="1827285674">
          <w:marLeft w:val="648"/>
          <w:marRight w:val="0"/>
          <w:marTop w:val="0"/>
          <w:marBottom w:val="101"/>
          <w:divBdr>
            <w:top w:val="none" w:sz="0" w:space="0" w:color="auto"/>
            <w:left w:val="none" w:sz="0" w:space="0" w:color="auto"/>
            <w:bottom w:val="none" w:sz="0" w:space="0" w:color="auto"/>
            <w:right w:val="none" w:sz="0" w:space="0" w:color="auto"/>
          </w:divBdr>
        </w:div>
        <w:div w:id="1038549038">
          <w:marLeft w:val="648"/>
          <w:marRight w:val="0"/>
          <w:marTop w:val="0"/>
          <w:marBottom w:val="101"/>
          <w:divBdr>
            <w:top w:val="none" w:sz="0" w:space="0" w:color="auto"/>
            <w:left w:val="none" w:sz="0" w:space="0" w:color="auto"/>
            <w:bottom w:val="none" w:sz="0" w:space="0" w:color="auto"/>
            <w:right w:val="none" w:sz="0" w:space="0" w:color="auto"/>
          </w:divBdr>
        </w:div>
        <w:div w:id="1950236568">
          <w:marLeft w:val="648"/>
          <w:marRight w:val="0"/>
          <w:marTop w:val="0"/>
          <w:marBottom w:val="101"/>
          <w:divBdr>
            <w:top w:val="none" w:sz="0" w:space="0" w:color="auto"/>
            <w:left w:val="none" w:sz="0" w:space="0" w:color="auto"/>
            <w:bottom w:val="none" w:sz="0" w:space="0" w:color="auto"/>
            <w:right w:val="none" w:sz="0" w:space="0" w:color="auto"/>
          </w:divBdr>
        </w:div>
        <w:div w:id="1414815460">
          <w:marLeft w:val="648"/>
          <w:marRight w:val="0"/>
          <w:marTop w:val="0"/>
          <w:marBottom w:val="101"/>
          <w:divBdr>
            <w:top w:val="none" w:sz="0" w:space="0" w:color="auto"/>
            <w:left w:val="none" w:sz="0" w:space="0" w:color="auto"/>
            <w:bottom w:val="none" w:sz="0" w:space="0" w:color="auto"/>
            <w:right w:val="none" w:sz="0" w:space="0" w:color="auto"/>
          </w:divBdr>
        </w:div>
        <w:div w:id="1836719467">
          <w:marLeft w:val="648"/>
          <w:marRight w:val="0"/>
          <w:marTop w:val="0"/>
          <w:marBottom w:val="101"/>
          <w:divBdr>
            <w:top w:val="none" w:sz="0" w:space="0" w:color="auto"/>
            <w:left w:val="none" w:sz="0" w:space="0" w:color="auto"/>
            <w:bottom w:val="none" w:sz="0" w:space="0" w:color="auto"/>
            <w:right w:val="none" w:sz="0" w:space="0" w:color="auto"/>
          </w:divBdr>
        </w:div>
        <w:div w:id="717557576">
          <w:marLeft w:val="0"/>
          <w:marRight w:val="0"/>
          <w:marTop w:val="0"/>
          <w:marBottom w:val="101"/>
          <w:divBdr>
            <w:top w:val="none" w:sz="0" w:space="0" w:color="auto"/>
            <w:left w:val="none" w:sz="0" w:space="0" w:color="auto"/>
            <w:bottom w:val="none" w:sz="0" w:space="0" w:color="auto"/>
            <w:right w:val="none" w:sz="0" w:space="0" w:color="auto"/>
          </w:divBdr>
        </w:div>
        <w:div w:id="917908928">
          <w:marLeft w:val="648"/>
          <w:marRight w:val="0"/>
          <w:marTop w:val="0"/>
          <w:marBottom w:val="101"/>
          <w:divBdr>
            <w:top w:val="none" w:sz="0" w:space="0" w:color="auto"/>
            <w:left w:val="none" w:sz="0" w:space="0" w:color="auto"/>
            <w:bottom w:val="none" w:sz="0" w:space="0" w:color="auto"/>
            <w:right w:val="none" w:sz="0" w:space="0" w:color="auto"/>
          </w:divBdr>
        </w:div>
        <w:div w:id="1083600883">
          <w:marLeft w:val="648"/>
          <w:marRight w:val="0"/>
          <w:marTop w:val="0"/>
          <w:marBottom w:val="101"/>
          <w:divBdr>
            <w:top w:val="none" w:sz="0" w:space="0" w:color="auto"/>
            <w:left w:val="none" w:sz="0" w:space="0" w:color="auto"/>
            <w:bottom w:val="none" w:sz="0" w:space="0" w:color="auto"/>
            <w:right w:val="none" w:sz="0" w:space="0" w:color="auto"/>
          </w:divBdr>
        </w:div>
        <w:div w:id="1720586749">
          <w:marLeft w:val="648"/>
          <w:marRight w:val="0"/>
          <w:marTop w:val="0"/>
          <w:marBottom w:val="101"/>
          <w:divBdr>
            <w:top w:val="none" w:sz="0" w:space="0" w:color="auto"/>
            <w:left w:val="none" w:sz="0" w:space="0" w:color="auto"/>
            <w:bottom w:val="none" w:sz="0" w:space="0" w:color="auto"/>
            <w:right w:val="none" w:sz="0" w:space="0" w:color="auto"/>
          </w:divBdr>
        </w:div>
        <w:div w:id="701590556">
          <w:marLeft w:val="0"/>
          <w:marRight w:val="0"/>
          <w:marTop w:val="0"/>
          <w:marBottom w:val="101"/>
          <w:divBdr>
            <w:top w:val="none" w:sz="0" w:space="0" w:color="auto"/>
            <w:left w:val="none" w:sz="0" w:space="0" w:color="auto"/>
            <w:bottom w:val="none" w:sz="0" w:space="0" w:color="auto"/>
            <w:right w:val="none" w:sz="0" w:space="0" w:color="auto"/>
          </w:divBdr>
        </w:div>
        <w:div w:id="162670313">
          <w:marLeft w:val="0"/>
          <w:marRight w:val="0"/>
          <w:marTop w:val="0"/>
          <w:marBottom w:val="101"/>
          <w:divBdr>
            <w:top w:val="none" w:sz="0" w:space="0" w:color="auto"/>
            <w:left w:val="none" w:sz="0" w:space="0" w:color="auto"/>
            <w:bottom w:val="none" w:sz="0" w:space="0" w:color="auto"/>
            <w:right w:val="none" w:sz="0" w:space="0" w:color="auto"/>
          </w:divBdr>
        </w:div>
        <w:div w:id="1542131752">
          <w:marLeft w:val="0"/>
          <w:marRight w:val="0"/>
          <w:marTop w:val="0"/>
          <w:marBottom w:val="101"/>
          <w:divBdr>
            <w:top w:val="none" w:sz="0" w:space="0" w:color="auto"/>
            <w:left w:val="none" w:sz="0" w:space="0" w:color="auto"/>
            <w:bottom w:val="none" w:sz="0" w:space="0" w:color="auto"/>
            <w:right w:val="none" w:sz="0" w:space="0" w:color="auto"/>
          </w:divBdr>
        </w:div>
        <w:div w:id="1394964049">
          <w:marLeft w:val="0"/>
          <w:marRight w:val="0"/>
          <w:marTop w:val="0"/>
          <w:marBottom w:val="101"/>
          <w:divBdr>
            <w:top w:val="none" w:sz="0" w:space="0" w:color="auto"/>
            <w:left w:val="none" w:sz="0" w:space="0" w:color="auto"/>
            <w:bottom w:val="none" w:sz="0" w:space="0" w:color="auto"/>
            <w:right w:val="none" w:sz="0" w:space="0" w:color="auto"/>
          </w:divBdr>
        </w:div>
        <w:div w:id="972099716">
          <w:marLeft w:val="0"/>
          <w:marRight w:val="0"/>
          <w:marTop w:val="0"/>
          <w:marBottom w:val="101"/>
          <w:divBdr>
            <w:top w:val="none" w:sz="0" w:space="0" w:color="auto"/>
            <w:left w:val="none" w:sz="0" w:space="0" w:color="auto"/>
            <w:bottom w:val="none" w:sz="0" w:space="0" w:color="auto"/>
            <w:right w:val="none" w:sz="0" w:space="0" w:color="auto"/>
          </w:divBdr>
        </w:div>
        <w:div w:id="524253038">
          <w:marLeft w:val="0"/>
          <w:marRight w:val="0"/>
          <w:marTop w:val="0"/>
          <w:marBottom w:val="101"/>
          <w:divBdr>
            <w:top w:val="none" w:sz="0" w:space="0" w:color="auto"/>
            <w:left w:val="none" w:sz="0" w:space="0" w:color="auto"/>
            <w:bottom w:val="none" w:sz="0" w:space="0" w:color="auto"/>
            <w:right w:val="none" w:sz="0" w:space="0" w:color="auto"/>
          </w:divBdr>
        </w:div>
        <w:div w:id="1376155920">
          <w:marLeft w:val="0"/>
          <w:marRight w:val="0"/>
          <w:marTop w:val="0"/>
          <w:marBottom w:val="101"/>
          <w:divBdr>
            <w:top w:val="none" w:sz="0" w:space="0" w:color="auto"/>
            <w:left w:val="none" w:sz="0" w:space="0" w:color="auto"/>
            <w:bottom w:val="none" w:sz="0" w:space="0" w:color="auto"/>
            <w:right w:val="none" w:sz="0" w:space="0" w:color="auto"/>
          </w:divBdr>
        </w:div>
        <w:div w:id="2136898998">
          <w:marLeft w:val="0"/>
          <w:marRight w:val="0"/>
          <w:marTop w:val="0"/>
          <w:marBottom w:val="101"/>
          <w:divBdr>
            <w:top w:val="none" w:sz="0" w:space="0" w:color="auto"/>
            <w:left w:val="none" w:sz="0" w:space="0" w:color="auto"/>
            <w:bottom w:val="none" w:sz="0" w:space="0" w:color="auto"/>
            <w:right w:val="none" w:sz="0" w:space="0" w:color="auto"/>
          </w:divBdr>
        </w:div>
        <w:div w:id="125986970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2871</Words>
  <Characters>15792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2022-07-22T13:54:00Z</dcterms:created>
  <dcterms:modified xsi:type="dcterms:W3CDTF">2022-07-22T13:57:00Z</dcterms:modified>
</cp:coreProperties>
</file>