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E" w:rsidRDefault="00C1495E" w:rsidP="00484E3E">
      <w:pPr>
        <w:jc w:val="center"/>
        <w:rPr>
          <w:rFonts w:ascii="Verdana" w:eastAsia="Verdana" w:hAnsi="Verdana" w:cs="Verdana"/>
          <w:b/>
          <w:color w:val="0000FF"/>
          <w:sz w:val="24"/>
          <w:szCs w:val="24"/>
        </w:rPr>
      </w:pPr>
      <w:bookmarkStart w:id="0" w:name="_GoBack"/>
      <w:r w:rsidRPr="00C1495E">
        <w:rPr>
          <w:rFonts w:ascii="Verdana" w:eastAsia="Verdana" w:hAnsi="Verdana" w:cs="Verdana"/>
          <w:b/>
          <w:color w:val="0000FF"/>
          <w:sz w:val="24"/>
          <w:szCs w:val="24"/>
        </w:rPr>
        <w:t>ACUERDO General 18/2021 del Pleno del Consejo de la Judicatura Federal, relativo a la creación, denominación e inicio de funciones del Juzgado Noveno de Distrito en el Estado de Quintana Roo, con residencia en Cancún,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bookmarkEnd w:id="0"/>
      <w:r w:rsidRPr="00C1495E">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sidR="00484E3E">
        <w:rPr>
          <w:rFonts w:ascii="Verdana" w:eastAsia="Verdana" w:hAnsi="Verdana" w:cs="Verdana"/>
          <w:b/>
          <w:color w:val="0000FF"/>
          <w:sz w:val="24"/>
          <w:szCs w:val="24"/>
        </w:rPr>
        <w:t>(DOF del 30</w:t>
      </w:r>
      <w:r w:rsidR="00484E3E">
        <w:rPr>
          <w:rFonts w:ascii="Verdana" w:eastAsia="Verdana" w:hAnsi="Verdana" w:cs="Verdana"/>
          <w:b/>
          <w:color w:val="0000FF"/>
          <w:sz w:val="24"/>
          <w:szCs w:val="24"/>
        </w:rPr>
        <w:t xml:space="preserve"> </w:t>
      </w:r>
      <w:r w:rsidR="00484E3E" w:rsidRPr="00575D6A">
        <w:rPr>
          <w:rFonts w:ascii="Verdana" w:eastAsia="Verdana" w:hAnsi="Verdana" w:cs="Verdana"/>
          <w:b/>
          <w:color w:val="0000FF"/>
          <w:sz w:val="24"/>
          <w:szCs w:val="24"/>
        </w:rPr>
        <w:t xml:space="preserve">de </w:t>
      </w:r>
      <w:r w:rsidR="00484E3E">
        <w:rPr>
          <w:rFonts w:ascii="Verdana" w:eastAsia="Verdana" w:hAnsi="Verdana" w:cs="Verdana"/>
          <w:b/>
          <w:color w:val="0000FF"/>
          <w:sz w:val="24"/>
          <w:szCs w:val="24"/>
        </w:rPr>
        <w:t>noviembre</w:t>
      </w:r>
      <w:r w:rsidR="00484E3E" w:rsidRPr="00575D6A">
        <w:rPr>
          <w:rFonts w:ascii="Verdana" w:eastAsia="Verdana" w:hAnsi="Verdana" w:cs="Verdana"/>
          <w:b/>
          <w:color w:val="0000FF"/>
          <w:sz w:val="24"/>
          <w:szCs w:val="24"/>
        </w:rPr>
        <w:t xml:space="preserve"> de 2021)</w:t>
      </w:r>
    </w:p>
    <w:p w:rsidR="0096655B" w:rsidRDefault="000408F6" w:rsidP="000408F6">
      <w:pPr>
        <w:shd w:val="clear" w:color="auto" w:fill="FFFFFF"/>
        <w:spacing w:after="101" w:line="240" w:lineRule="auto"/>
        <w:jc w:val="both"/>
        <w:rPr>
          <w:rFonts w:ascii="Arial" w:eastAsia="Times New Roman" w:hAnsi="Arial" w:cs="Arial"/>
          <w:b/>
          <w:color w:val="262626" w:themeColor="text1" w:themeTint="D9"/>
          <w:sz w:val="18"/>
          <w:szCs w:val="18"/>
          <w:lang w:eastAsia="es-MX"/>
        </w:rPr>
      </w:pPr>
      <w:r w:rsidRPr="000408F6">
        <w:rPr>
          <w:rFonts w:ascii="Arial" w:eastAsia="Times New Roman" w:hAnsi="Arial" w:cs="Arial"/>
          <w:b/>
          <w:color w:val="262626" w:themeColor="text1" w:themeTint="D9"/>
          <w:sz w:val="18"/>
          <w:szCs w:val="18"/>
          <w:lang w:eastAsia="es-MX"/>
        </w:rPr>
        <w:t>Al margen un sello con el Escudo Nacional, que dice: Estados Unidos Mexicanos.- Consejo de la Judicatura Federal.- Secretaría Ejecutiva del Pleno.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6"/>
          <w:szCs w:val="16"/>
          <w:lang w:eastAsia="es-MX"/>
        </w:rPr>
      </w:pPr>
      <w:r w:rsidRPr="000408F6">
        <w:rPr>
          <w:rFonts w:ascii="Arial" w:eastAsia="Times New Roman" w:hAnsi="Arial" w:cs="Arial"/>
          <w:color w:val="000000"/>
          <w:sz w:val="16"/>
          <w:szCs w:val="16"/>
          <w:lang w:eastAsia="es-MX"/>
        </w:rPr>
        <w:t>ACUERDO GENERAL 18/2021, DEL PLENO DEL CONSEJO DE LA JUDICATURA FEDERAL, RELATIVO A LA CREACIÓN, DENOMINACIÓN E INICIO DE FUNCIONES DEL JUZGADO NOVENO DE DISTRITO EN EL ESTADO DE QUINTANA ROO, CON RESIDENCIA EN CANCÚN, ASÍ COMO SU COMPETENCIA, JURISDICCIÓN TERRITORIAL, DOMICILIO, REGLAS DE TURNO, SISTEMA DE RECEPCIÓN Y DISTRIBUCIÓN DE ASUNTOS ENTRE LOS JUZGADOS DE DISTRITO EN </w:t>
      </w:r>
      <w:r w:rsidRPr="000408F6">
        <w:rPr>
          <w:rFonts w:ascii="Arial" w:eastAsia="Times New Roman" w:hAnsi="Arial" w:cs="Arial"/>
          <w:color w:val="2F2F2F"/>
          <w:sz w:val="16"/>
          <w:szCs w:val="16"/>
          <w:lang w:eastAsia="es-MX"/>
        </w:rPr>
        <w:t>EL ESTADO Y RESIDENCIA INDICADOS;</w:t>
      </w:r>
      <w:r w:rsidRPr="000408F6">
        <w:rPr>
          <w:rFonts w:ascii="Arial" w:eastAsia="Times New Roman" w:hAnsi="Arial" w:cs="Arial"/>
          <w:color w:val="000000"/>
          <w:sz w:val="16"/>
          <w:szCs w:val="16"/>
          <w:lang w:eastAsia="es-MX"/>
        </w:rPr>
        <w:t>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408F6" w:rsidRPr="000408F6" w:rsidRDefault="000408F6" w:rsidP="000408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408F6">
        <w:rPr>
          <w:rFonts w:ascii="Times" w:eastAsia="Times New Roman" w:hAnsi="Times" w:cs="Times"/>
          <w:b/>
          <w:bCs/>
          <w:color w:val="2F2F2F"/>
          <w:sz w:val="18"/>
          <w:szCs w:val="18"/>
          <w:lang w:eastAsia="es-MX"/>
        </w:rPr>
        <w:t>CONSIDERANDO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PRIMERO.</w:t>
      </w:r>
      <w:r w:rsidRPr="000408F6">
        <w:rPr>
          <w:rFonts w:ascii="Arial" w:eastAsia="Times New Roman" w:hAnsi="Arial" w:cs="Arial"/>
          <w:color w:val="000000"/>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SEGUNDO.</w:t>
      </w:r>
      <w:r w:rsidRPr="000408F6">
        <w:rPr>
          <w:rFonts w:ascii="Arial" w:eastAsia="Times New Roman" w:hAnsi="Arial" w:cs="Arial"/>
          <w:color w:val="000000"/>
          <w:sz w:val="18"/>
          <w:szCs w:val="18"/>
          <w:lang w:eastAsia="es-MX"/>
        </w:rPr>
        <w:t> Los artículos 94, párrafo sexto, de la Constitución Política de los Estados Unidos Mexicanos; 86, fracciones III,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última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TERCERO.</w:t>
      </w:r>
      <w:r w:rsidRPr="000408F6">
        <w:rPr>
          <w:rFonts w:ascii="Arial" w:eastAsia="Times New Roman" w:hAnsi="Arial" w:cs="Arial"/>
          <w:color w:val="000000"/>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CUARTO.</w:t>
      </w:r>
      <w:r w:rsidRPr="000408F6">
        <w:rPr>
          <w:rFonts w:ascii="Arial" w:eastAsia="Times New Roman" w:hAnsi="Arial" w:cs="Arial"/>
          <w:color w:val="000000"/>
          <w:sz w:val="18"/>
          <w:szCs w:val="18"/>
          <w:lang w:eastAsia="es-MX"/>
        </w:rPr>
        <w:t> En sesión celebrada el 30 de junio de 2021, el Pleno del Consejo de la Judicatura Federal aprobó el dictamen relativo a la creación de un Juzgado de Distrito en el Estado de Quintana Roo, con residencia en Cancún;</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QUINTO.</w:t>
      </w:r>
      <w:r w:rsidRPr="000408F6">
        <w:rPr>
          <w:rFonts w:ascii="Arial" w:eastAsia="Times New Roman" w:hAnsi="Arial" w:cs="Arial"/>
          <w:color w:val="000000"/>
          <w:sz w:val="18"/>
          <w:szCs w:val="18"/>
          <w:lang w:eastAsia="es-MX"/>
        </w:rPr>
        <w:t> El incremento en el número de ingresos y la complejidad en el trámite de los mismos, ha ocasionado el aumento en las cargas de trabajo que registran los Juzgados de Distrito en el Estado de Quintana Roo, con residencia en Cancún, lo que hace necesario establecer un nuevo órgano jurisdiccional en la entidad federativa y residencia indicada</w:t>
      </w:r>
      <w:r w:rsidRPr="000408F6">
        <w:rPr>
          <w:rFonts w:ascii="Arial" w:eastAsia="Times New Roman" w:hAnsi="Arial" w:cs="Arial"/>
          <w:color w:val="2F2F2F"/>
          <w:sz w:val="18"/>
          <w:szCs w:val="18"/>
          <w:lang w:eastAsia="es-MX"/>
        </w:rPr>
        <w:t>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000000"/>
          <w:sz w:val="18"/>
          <w:szCs w:val="18"/>
          <w:lang w:eastAsia="es-MX"/>
        </w:rPr>
        <w:lastRenderedPageBreak/>
        <w:t>En ese contexto, resulta oportuno el inicio de funciones del Juzgado Noveno de Distrito en el Estado de Quintana Roo, con residencia en Cancún; y</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SEXTO.</w:t>
      </w:r>
      <w:r w:rsidRPr="000408F6">
        <w:rPr>
          <w:rFonts w:ascii="Arial" w:eastAsia="Times New Roman" w:hAnsi="Arial" w:cs="Arial"/>
          <w:color w:val="000000"/>
          <w:sz w:val="18"/>
          <w:szCs w:val="18"/>
          <w:lang w:eastAsia="es-MX"/>
        </w:rPr>
        <w:t> En la actualidad se cuenta con la infraestructura física necesaria para la instalación e inicio de funciones del Juzgado Noveno de Distrito en el Estado de Quintana Roo, con residencia en Cancún.</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000000"/>
          <w:sz w:val="18"/>
          <w:szCs w:val="18"/>
          <w:lang w:eastAsia="es-MX"/>
        </w:rPr>
        <w:t>Por lo anterior, se expide el siguiente</w:t>
      </w:r>
    </w:p>
    <w:p w:rsidR="000408F6" w:rsidRPr="000408F6" w:rsidRDefault="000408F6" w:rsidP="000408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408F6">
        <w:rPr>
          <w:rFonts w:ascii="Times" w:eastAsia="Times New Roman" w:hAnsi="Times" w:cs="Times"/>
          <w:b/>
          <w:bCs/>
          <w:color w:val="2F2F2F"/>
          <w:sz w:val="18"/>
          <w:szCs w:val="18"/>
          <w:lang w:eastAsia="es-MX"/>
        </w:rPr>
        <w:t>ACUERDO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Artículo 1.</w:t>
      </w:r>
      <w:r w:rsidRPr="000408F6">
        <w:rPr>
          <w:rFonts w:ascii="Arial" w:eastAsia="Times New Roman" w:hAnsi="Arial" w:cs="Arial"/>
          <w:color w:val="000000"/>
          <w:sz w:val="18"/>
          <w:szCs w:val="18"/>
          <w:lang w:eastAsia="es-MX"/>
        </w:rPr>
        <w:t> El órgano jurisdiccional que se crea se denomina Juzgado Noveno de Distrito en el Estado de Quintana Roo, con residencia en Cancún.</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Artículo 2.</w:t>
      </w:r>
      <w:r w:rsidRPr="000408F6">
        <w:rPr>
          <w:rFonts w:ascii="Arial" w:eastAsia="Times New Roman" w:hAnsi="Arial" w:cs="Arial"/>
          <w:color w:val="000000"/>
          <w:sz w:val="18"/>
          <w:szCs w:val="18"/>
          <w:lang w:eastAsia="es-MX"/>
        </w:rPr>
        <w:t> El Juzgado Noveno de Distrito en el Estado de Quintana Roo, con residencia en Cancún, inicia funciones el 1 de diciembre de 2021.</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2F2F2F"/>
          <w:sz w:val="18"/>
          <w:szCs w:val="18"/>
          <w:lang w:eastAsia="es-MX"/>
        </w:rPr>
        <w:t> </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3. </w:t>
      </w:r>
      <w:r w:rsidRPr="000408F6">
        <w:rPr>
          <w:rFonts w:ascii="Arial" w:eastAsia="Times New Roman" w:hAnsi="Arial" w:cs="Arial"/>
          <w:color w:val="2F2F2F"/>
          <w:sz w:val="18"/>
          <w:szCs w:val="18"/>
          <w:lang w:eastAsia="es-MX"/>
        </w:rPr>
        <w:t>El nuevo órgano jurisdiccional tendrá igual competencia y jurisdicción territorial que los Juzgados de Distrito en la misma entidad y residencia.</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4</w:t>
      </w:r>
      <w:r w:rsidRPr="000408F6">
        <w:rPr>
          <w:rFonts w:ascii="Arial" w:eastAsia="Times New Roman" w:hAnsi="Arial" w:cs="Arial"/>
          <w:color w:val="2F2F2F"/>
          <w:sz w:val="18"/>
          <w:szCs w:val="18"/>
          <w:lang w:eastAsia="es-MX"/>
        </w:rPr>
        <w:t>. El Juzgado Noveno de Distrito en el Estado de Quintana Roo, con residencia en Cancún, tiene su domicilio en Avenida Andrés Quintana Roo 245, Supermanzana 50, Manzana 57, lote 1, colonia Centro, código postal 77533, Benito Juárez, en Cancún, Quintana Roo.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5.</w:t>
      </w:r>
      <w:r w:rsidRPr="000408F6">
        <w:rPr>
          <w:rFonts w:ascii="Arial" w:eastAsia="Times New Roman" w:hAnsi="Arial" w:cs="Arial"/>
          <w:color w:val="2F2F2F"/>
          <w:sz w:val="18"/>
          <w:szCs w:val="18"/>
          <w:lang w:eastAsia="es-MX"/>
        </w:rPr>
        <w:t> La Oficina de Correspondencia Común de los Juzgados de Distrito en el Estado de Quintana Roo, con residencia en Cancún, prestará servicio al Juzgado Noveno de Distrito en el Estado de Quintana Roo, con residencia en Cancún, que inicia funciones.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2F2F2F"/>
          <w:sz w:val="18"/>
          <w:szCs w:val="18"/>
          <w:lang w:eastAsia="es-MX"/>
        </w:rPr>
        <w:t>Los nuevos asuntos que se presenten en la referida Oficina de Correspondencia Común, a partir del 1 de diciembre de 2021 se distribuirán a través del sistema computarizado de recepción y distribución que se utiliza para esos efectos.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6.</w:t>
      </w:r>
      <w:r w:rsidRPr="000408F6">
        <w:rPr>
          <w:rFonts w:ascii="Arial" w:eastAsia="Times New Roman" w:hAnsi="Arial" w:cs="Arial"/>
          <w:color w:val="2F2F2F"/>
          <w:sz w:val="18"/>
          <w:szCs w:val="18"/>
          <w:lang w:eastAsia="es-MX"/>
        </w:rPr>
        <w:t> A fin de equilibrar la distribución de las cargas de trabajo entre los Juzgados de Distrito en el Estado de Quintana Roo, con residencia en Cancún,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7.</w:t>
      </w:r>
      <w:r w:rsidRPr="000408F6">
        <w:rPr>
          <w:rFonts w:ascii="Arial" w:eastAsia="Times New Roman" w:hAnsi="Arial" w:cs="Arial"/>
          <w:color w:val="2F2F2F"/>
          <w:sz w:val="18"/>
          <w:szCs w:val="18"/>
          <w:lang w:eastAsia="es-MX"/>
        </w:rPr>
        <w:t> Para el turno de guardia de asuntos en días y horas inhábiles, los Juzgados de Distrito en el Estado de Quintana Roo, con residencia en Cancún, atenderán los asuntos conforme al calendario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3"/>
        <w:gridCol w:w="5567"/>
      </w:tblGrid>
      <w:tr w:rsidR="000408F6" w:rsidRPr="000408F6" w:rsidTr="000408F6">
        <w:trPr>
          <w:trHeight w:val="579"/>
        </w:trPr>
        <w:tc>
          <w:tcPr>
            <w:tcW w:w="39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408F6" w:rsidRPr="000408F6" w:rsidRDefault="000408F6" w:rsidP="000408F6">
            <w:pPr>
              <w:spacing w:after="60" w:line="240" w:lineRule="auto"/>
              <w:jc w:val="center"/>
              <w:rPr>
                <w:rFonts w:ascii="Arial" w:eastAsia="Times New Roman" w:hAnsi="Arial" w:cs="Arial"/>
                <w:color w:val="000000"/>
                <w:sz w:val="16"/>
                <w:szCs w:val="16"/>
                <w:lang w:eastAsia="es-MX"/>
              </w:rPr>
            </w:pPr>
            <w:r w:rsidRPr="000408F6">
              <w:rPr>
                <w:rFonts w:ascii="Arial" w:eastAsia="Times New Roman" w:hAnsi="Arial" w:cs="Arial"/>
                <w:b/>
                <w:bCs/>
                <w:color w:val="000000"/>
                <w:sz w:val="16"/>
                <w:szCs w:val="16"/>
                <w:lang w:eastAsia="es-MX"/>
              </w:rPr>
              <w:t>PERIODO DE GUARDIA</w:t>
            </w:r>
          </w:p>
        </w:tc>
        <w:tc>
          <w:tcPr>
            <w:tcW w:w="473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0408F6" w:rsidRPr="000408F6" w:rsidRDefault="000408F6" w:rsidP="000408F6">
            <w:pPr>
              <w:spacing w:after="60" w:line="240" w:lineRule="auto"/>
              <w:jc w:val="center"/>
              <w:rPr>
                <w:rFonts w:ascii="Arial" w:eastAsia="Times New Roman" w:hAnsi="Arial" w:cs="Arial"/>
                <w:color w:val="000000"/>
                <w:sz w:val="16"/>
                <w:szCs w:val="16"/>
                <w:lang w:eastAsia="es-MX"/>
              </w:rPr>
            </w:pPr>
            <w:r w:rsidRPr="000408F6">
              <w:rPr>
                <w:rFonts w:ascii="Arial" w:eastAsia="Times New Roman" w:hAnsi="Arial" w:cs="Arial"/>
                <w:b/>
                <w:bCs/>
                <w:color w:val="000000"/>
                <w:sz w:val="16"/>
                <w:szCs w:val="16"/>
                <w:lang w:eastAsia="es-MX"/>
              </w:rPr>
              <w:t>ÓRGANO JURISDICCIONAL AL QUE CORRESPONDE LA</w:t>
            </w:r>
            <w:r w:rsidRPr="000408F6">
              <w:rPr>
                <w:rFonts w:ascii="Arial" w:eastAsia="Times New Roman" w:hAnsi="Arial" w:cs="Arial"/>
                <w:color w:val="000000"/>
                <w:sz w:val="16"/>
                <w:szCs w:val="16"/>
                <w:lang w:eastAsia="es-MX"/>
              </w:rPr>
              <w:br/>
            </w:r>
            <w:r w:rsidRPr="000408F6">
              <w:rPr>
                <w:rFonts w:ascii="Arial" w:eastAsia="Times New Roman" w:hAnsi="Arial" w:cs="Arial"/>
                <w:b/>
                <w:bCs/>
                <w:color w:val="000000"/>
                <w:sz w:val="16"/>
                <w:szCs w:val="16"/>
                <w:lang w:eastAsia="es-MX"/>
              </w:rPr>
              <w:t>GUARDIA</w:t>
            </w:r>
          </w:p>
        </w:tc>
      </w:tr>
      <w:tr w:rsidR="000408F6" w:rsidRPr="000408F6" w:rsidTr="000408F6">
        <w:trPr>
          <w:trHeight w:val="564"/>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Del 29 de noviembre al 6 de diciembre de 2021</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Juzgado Quinto de Distrito en el Estado de Quintana Roo, con residencia en Cancún</w:t>
            </w:r>
          </w:p>
        </w:tc>
      </w:tr>
      <w:tr w:rsidR="000408F6" w:rsidRPr="000408F6" w:rsidTr="000408F6">
        <w:trPr>
          <w:trHeight w:val="564"/>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Del 6 al 13 de diciembre de 2021</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Juzgado Séptimo de Distrito en el Estado de Quintana Roo, con residencia en Cancún</w:t>
            </w:r>
          </w:p>
        </w:tc>
      </w:tr>
      <w:tr w:rsidR="000408F6" w:rsidRPr="000408F6" w:rsidTr="000408F6">
        <w:trPr>
          <w:trHeight w:val="564"/>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Del 13 al 20 de diciembre de 2021</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Juzgado Octavo de Distrito en el Estado de Quintana Roo, con residencia en Cancún</w:t>
            </w:r>
          </w:p>
        </w:tc>
      </w:tr>
      <w:tr w:rsidR="000408F6" w:rsidRPr="000408F6" w:rsidTr="000408F6">
        <w:trPr>
          <w:trHeight w:val="564"/>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Del 20 al 27 de diciembre de 2021</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Juzgado Noveno de Distrito en el Estado de Quintana Roo, con residencia en Cancún</w:t>
            </w:r>
          </w:p>
        </w:tc>
      </w:tr>
      <w:tr w:rsidR="000408F6" w:rsidRPr="000408F6" w:rsidTr="000408F6">
        <w:trPr>
          <w:trHeight w:val="564"/>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Del 27 de diciembre de 2021 al 3 de enero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Juzgado Segundo de Distrito en el Estado de Quintana Roo, con residencia en Cancún</w:t>
            </w:r>
          </w:p>
        </w:tc>
      </w:tr>
      <w:tr w:rsidR="000408F6" w:rsidRPr="000408F6" w:rsidTr="000408F6">
        <w:trPr>
          <w:trHeight w:val="564"/>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Del 3 al 10 de enero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Juzgado Tercero de Distrito en el Estado de Quintana Roo, con residencia en Cancún</w:t>
            </w:r>
          </w:p>
        </w:tc>
      </w:tr>
      <w:tr w:rsidR="000408F6" w:rsidRPr="000408F6" w:rsidTr="000408F6">
        <w:trPr>
          <w:trHeight w:val="579"/>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Del 10 al 17 de enero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408F6" w:rsidRPr="000408F6" w:rsidRDefault="000408F6" w:rsidP="000408F6">
            <w:pPr>
              <w:spacing w:after="60" w:line="240" w:lineRule="auto"/>
              <w:jc w:val="both"/>
              <w:rPr>
                <w:rFonts w:ascii="Arial" w:eastAsia="Times New Roman" w:hAnsi="Arial" w:cs="Arial"/>
                <w:color w:val="000000"/>
                <w:sz w:val="18"/>
                <w:szCs w:val="18"/>
                <w:lang w:eastAsia="es-MX"/>
              </w:rPr>
            </w:pPr>
            <w:r w:rsidRPr="000408F6">
              <w:rPr>
                <w:rFonts w:ascii="Arial" w:eastAsia="Times New Roman" w:hAnsi="Arial" w:cs="Arial"/>
                <w:color w:val="000000"/>
                <w:sz w:val="18"/>
                <w:szCs w:val="18"/>
                <w:lang w:eastAsia="es-MX"/>
              </w:rPr>
              <w:t>Juzgado Cuarto de Distrito en Estado de Quintana Roo, con residencia en Cancún</w:t>
            </w:r>
          </w:p>
        </w:tc>
      </w:tr>
    </w:tbl>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2F2F2F"/>
          <w:sz w:val="18"/>
          <w:szCs w:val="18"/>
          <w:lang w:eastAsia="es-MX"/>
        </w:rPr>
        <w:lastRenderedPageBreak/>
        <w:t> </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000000"/>
          <w:sz w:val="18"/>
          <w:szCs w:val="18"/>
          <w:lang w:eastAsia="es-MX"/>
        </w:rPr>
        <w:t>Y así sucesivamente en ese orden.</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000000"/>
          <w:sz w:val="18"/>
          <w:szCs w:val="18"/>
          <w:lang w:eastAsia="es-MX"/>
        </w:rPr>
        <w:t>Los turnos de guardia inician el día lunes a las ocho horas con treinta minutos y finalizan el siguiente lunes a las ocho horas con veintinueve minutos.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000000"/>
          <w:sz w:val="18"/>
          <w:szCs w:val="18"/>
          <w:lang w:eastAsia="es-MX"/>
        </w:rPr>
        <w:t>Para la recepción de asuntos urgentes que se reciban en días y horas inhábiles, se estará a lo indicado en el calendario de turno y periodo de guardia señalado en este artículo.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8.</w:t>
      </w:r>
      <w:r w:rsidRPr="000408F6">
        <w:rPr>
          <w:rFonts w:ascii="Arial" w:eastAsia="Times New Roman" w:hAnsi="Arial" w:cs="Arial"/>
          <w:color w:val="2F2F2F"/>
          <w:sz w:val="18"/>
          <w:szCs w:val="18"/>
          <w:lang w:eastAsia="es-MX"/>
        </w:rPr>
        <w:t> La persona titular del órgano jurisdiccional que inicia funciones, con asistencia de una secretaria o secretario, deberá autorizar el uso de libros de control nuevos, en los que</w:t>
      </w:r>
      <w:r w:rsidRPr="000408F6">
        <w:rPr>
          <w:rFonts w:ascii="Arial" w:eastAsia="Times New Roman" w:hAnsi="Arial" w:cs="Arial"/>
          <w:b/>
          <w:bCs/>
          <w:color w:val="2F2F2F"/>
          <w:sz w:val="18"/>
          <w:szCs w:val="18"/>
          <w:lang w:eastAsia="es-MX"/>
        </w:rPr>
        <w:t> </w:t>
      </w:r>
      <w:r w:rsidRPr="000408F6">
        <w:rPr>
          <w:rFonts w:ascii="Arial" w:eastAsia="Times New Roman" w:hAnsi="Arial" w:cs="Arial"/>
          <w:color w:val="2F2F2F"/>
          <w:sz w:val="18"/>
          <w:szCs w:val="18"/>
          <w:lang w:eastAsia="es-MX"/>
        </w:rPr>
        <w:t>se asentará la certificación correspondiente,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000000"/>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9.</w:t>
      </w:r>
      <w:r w:rsidRPr="000408F6">
        <w:rPr>
          <w:rFonts w:ascii="Arial" w:eastAsia="Times New Roman" w:hAnsi="Arial" w:cs="Arial"/>
          <w:color w:val="2F2F2F"/>
          <w:sz w:val="18"/>
          <w:szCs w:val="18"/>
          <w:lang w:eastAsia="es-MX"/>
        </w:rPr>
        <w:t> El Juzgado Noveno de Distrito en el Estado de Quintana Roo, con residencia en Cancún, remitirá, dentro de los primeros cinco días naturales de cada mes, un reporte estadístico a la Dirección General de Estadística Judicial.</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10.</w:t>
      </w:r>
      <w:r w:rsidRPr="000408F6">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2F2F2F"/>
          <w:sz w:val="18"/>
          <w:szCs w:val="18"/>
          <w:lang w:eastAsia="es-MX"/>
        </w:rPr>
        <w:t>Artículo 11.</w:t>
      </w:r>
      <w:r w:rsidRPr="000408F6">
        <w:rPr>
          <w:rFonts w:ascii="Arial" w:eastAsia="Times New Roman" w:hAnsi="Arial" w:cs="Arial"/>
          <w:color w:val="2F2F2F"/>
          <w:sz w:val="18"/>
          <w:szCs w:val="18"/>
          <w:lang w:eastAsia="es-MX"/>
        </w:rPr>
        <w:t> Se reforma el numeral SEGUNDO, fracción XXVII, número 3, del Acuerdo General 3/2013 del Pleno del Consejo de la Judicatura Federal, relativo a la determinación del número y límites territoriales de los Circuitos Judiciales en que se divide la República </w:t>
      </w:r>
      <w:r w:rsidRPr="000408F6">
        <w:rPr>
          <w:rFonts w:ascii="Arial" w:eastAsia="Times New Roman" w:hAnsi="Arial" w:cs="Arial"/>
          <w:color w:val="000000"/>
          <w:sz w:val="18"/>
          <w:szCs w:val="18"/>
          <w:lang w:eastAsia="es-MX"/>
        </w:rPr>
        <w:t>Mexicana; y al número, a la jurisdicción territorial y especialización por materia de los Tribunales de Circuito y de los Juzgados de Distrito, para quedar como sigue:</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color w:val="000000"/>
          <w:sz w:val="18"/>
          <w:szCs w:val="18"/>
          <w:lang w:eastAsia="es-MX"/>
        </w:rPr>
        <w:t>"</w:t>
      </w:r>
      <w:r w:rsidRPr="000408F6">
        <w:rPr>
          <w:rFonts w:ascii="Arial" w:eastAsia="Times New Roman" w:hAnsi="Arial" w:cs="Arial"/>
          <w:b/>
          <w:bCs/>
          <w:color w:val="000000"/>
          <w:sz w:val="18"/>
          <w:szCs w:val="18"/>
          <w:lang w:eastAsia="es-MX"/>
        </w:rPr>
        <w:t>SEGUNDO.</w:t>
      </w:r>
      <w:r w:rsidRPr="000408F6">
        <w:rPr>
          <w:rFonts w:ascii="Arial" w:eastAsia="Times New Roman" w:hAnsi="Arial" w:cs="Arial"/>
          <w:color w:val="000000"/>
          <w:sz w:val="18"/>
          <w:szCs w:val="18"/>
          <w:lang w:eastAsia="es-MX"/>
        </w:rPr>
        <w:t> </w:t>
      </w:r>
      <w:r w:rsidRPr="000408F6">
        <w:rPr>
          <w:rFonts w:ascii="Arial" w:eastAsia="Times New Roman" w:hAnsi="Arial" w:cs="Arial"/>
          <w:b/>
          <w:bCs/>
          <w:color w:val="000000"/>
          <w:sz w:val="18"/>
          <w:szCs w:val="18"/>
          <w:lang w:eastAsia="es-MX"/>
        </w:rPr>
        <w:t>...</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I.</w:t>
      </w:r>
      <w:r w:rsidRPr="000408F6">
        <w:rPr>
          <w:rFonts w:ascii="Arial" w:eastAsia="Times New Roman" w:hAnsi="Arial" w:cs="Arial"/>
          <w:color w:val="000000"/>
          <w:sz w:val="18"/>
          <w:szCs w:val="18"/>
          <w:lang w:eastAsia="es-MX"/>
        </w:rPr>
        <w:t> a </w:t>
      </w:r>
      <w:r w:rsidRPr="000408F6">
        <w:rPr>
          <w:rFonts w:ascii="Arial" w:eastAsia="Times New Roman" w:hAnsi="Arial" w:cs="Arial"/>
          <w:b/>
          <w:bCs/>
          <w:color w:val="000000"/>
          <w:sz w:val="18"/>
          <w:szCs w:val="18"/>
          <w:lang w:eastAsia="es-MX"/>
        </w:rPr>
        <w:t>XXVI.</w:t>
      </w:r>
      <w:r w:rsidRPr="000408F6">
        <w:rPr>
          <w:rFonts w:ascii="Arial" w:eastAsia="Times New Roman" w:hAnsi="Arial" w:cs="Arial"/>
          <w:color w:val="000000"/>
          <w:sz w:val="18"/>
          <w:szCs w:val="18"/>
          <w:lang w:eastAsia="es-MX"/>
        </w:rPr>
        <w:t> </w:t>
      </w:r>
      <w:r w:rsidRPr="000408F6">
        <w:rPr>
          <w:rFonts w:ascii="Arial" w:eastAsia="Times New Roman" w:hAnsi="Arial" w:cs="Arial"/>
          <w:b/>
          <w:bCs/>
          <w:color w:val="000000"/>
          <w:sz w:val="18"/>
          <w:szCs w:val="18"/>
          <w:lang w:eastAsia="es-MX"/>
        </w:rPr>
        <w:t>...</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XXVII.</w:t>
      </w:r>
      <w:r w:rsidRPr="000408F6">
        <w:rPr>
          <w:rFonts w:ascii="Arial" w:eastAsia="Times New Roman" w:hAnsi="Arial" w:cs="Arial"/>
          <w:color w:val="2F2F2F"/>
          <w:sz w:val="20"/>
          <w:szCs w:val="20"/>
          <w:lang w:eastAsia="es-MX"/>
        </w:rPr>
        <w:t>          </w:t>
      </w:r>
      <w:r w:rsidRPr="000408F6">
        <w:rPr>
          <w:rFonts w:ascii="Arial" w:eastAsia="Times New Roman" w:hAnsi="Arial" w:cs="Arial"/>
          <w:b/>
          <w:bCs/>
          <w:color w:val="000000"/>
          <w:sz w:val="18"/>
          <w:szCs w:val="18"/>
          <w:lang w:eastAsia="es-MX"/>
        </w:rPr>
        <w:t>...</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1.</w:t>
      </w:r>
      <w:r w:rsidRPr="000408F6">
        <w:rPr>
          <w:rFonts w:ascii="Arial" w:eastAsia="Times New Roman" w:hAnsi="Arial" w:cs="Arial"/>
          <w:color w:val="000000"/>
          <w:sz w:val="18"/>
          <w:szCs w:val="18"/>
          <w:lang w:eastAsia="es-MX"/>
        </w:rPr>
        <w:t> a </w:t>
      </w:r>
      <w:r w:rsidRPr="000408F6">
        <w:rPr>
          <w:rFonts w:ascii="Arial" w:eastAsia="Times New Roman" w:hAnsi="Arial" w:cs="Arial"/>
          <w:b/>
          <w:bCs/>
          <w:color w:val="000000"/>
          <w:sz w:val="18"/>
          <w:szCs w:val="18"/>
          <w:lang w:eastAsia="es-MX"/>
        </w:rPr>
        <w:t>2.</w:t>
      </w:r>
      <w:r w:rsidRPr="000408F6">
        <w:rPr>
          <w:rFonts w:ascii="Arial" w:eastAsia="Times New Roman" w:hAnsi="Arial" w:cs="Arial"/>
          <w:color w:val="000000"/>
          <w:sz w:val="18"/>
          <w:szCs w:val="18"/>
          <w:lang w:eastAsia="es-MX"/>
        </w:rPr>
        <w:t> </w:t>
      </w:r>
      <w:r w:rsidRPr="000408F6">
        <w:rPr>
          <w:rFonts w:ascii="Arial" w:eastAsia="Times New Roman" w:hAnsi="Arial" w:cs="Arial"/>
          <w:b/>
          <w:bCs/>
          <w:color w:val="000000"/>
          <w:sz w:val="18"/>
          <w:szCs w:val="18"/>
          <w:lang w:eastAsia="es-MX"/>
        </w:rPr>
        <w:t>...</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3.</w:t>
      </w:r>
      <w:r w:rsidRPr="000408F6">
        <w:rPr>
          <w:rFonts w:ascii="Arial" w:eastAsia="Times New Roman" w:hAnsi="Arial" w:cs="Arial"/>
          <w:color w:val="2F2F2F"/>
          <w:sz w:val="20"/>
          <w:szCs w:val="20"/>
          <w:lang w:eastAsia="es-MX"/>
        </w:rPr>
        <w:t>    </w:t>
      </w:r>
      <w:r w:rsidRPr="000408F6">
        <w:rPr>
          <w:rFonts w:ascii="Arial" w:eastAsia="Times New Roman" w:hAnsi="Arial" w:cs="Arial"/>
          <w:color w:val="000000"/>
          <w:sz w:val="18"/>
          <w:szCs w:val="18"/>
          <w:lang w:eastAsia="es-MX"/>
        </w:rPr>
        <w:t>Nueve </w:t>
      </w:r>
      <w:r w:rsidRPr="000408F6">
        <w:rPr>
          <w:rFonts w:ascii="Arial" w:eastAsia="Times New Roman" w:hAnsi="Arial" w:cs="Arial"/>
          <w:color w:val="2F2F2F"/>
          <w:sz w:val="18"/>
          <w:szCs w:val="18"/>
          <w:lang w:eastAsia="es-MX"/>
        </w:rPr>
        <w:t>J</w:t>
      </w:r>
      <w:r w:rsidRPr="000408F6">
        <w:rPr>
          <w:rFonts w:ascii="Arial" w:eastAsia="Times New Roman" w:hAnsi="Arial" w:cs="Arial"/>
          <w:color w:val="000000"/>
          <w:sz w:val="18"/>
          <w:szCs w:val="18"/>
          <w:lang w:eastAsia="es-MX"/>
        </w:rPr>
        <w:t>uzgados de Distrito en el Estado de Quintana Roo, dos con residencia en Chetumal y siete con sede en Cancún.</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408F6">
        <w:rPr>
          <w:rFonts w:ascii="Arial" w:eastAsia="Times New Roman" w:hAnsi="Arial" w:cs="Arial"/>
          <w:b/>
          <w:bCs/>
          <w:color w:val="000000"/>
          <w:sz w:val="18"/>
          <w:szCs w:val="18"/>
          <w:lang w:eastAsia="es-MX"/>
        </w:rPr>
        <w:t>4.</w:t>
      </w:r>
      <w:r w:rsidRPr="000408F6">
        <w:rPr>
          <w:rFonts w:ascii="Arial" w:eastAsia="Times New Roman" w:hAnsi="Arial" w:cs="Arial"/>
          <w:color w:val="000000"/>
          <w:sz w:val="18"/>
          <w:szCs w:val="18"/>
          <w:lang w:eastAsia="es-MX"/>
        </w:rPr>
        <w:t> </w:t>
      </w:r>
      <w:r w:rsidRPr="000408F6">
        <w:rPr>
          <w:rFonts w:ascii="Arial" w:eastAsia="Times New Roman" w:hAnsi="Arial" w:cs="Arial"/>
          <w:b/>
          <w:bCs/>
          <w:color w:val="000000"/>
          <w:sz w:val="18"/>
          <w:szCs w:val="18"/>
          <w:lang w:eastAsia="es-MX"/>
        </w:rPr>
        <w:t>...</w:t>
      </w:r>
      <w:proofErr w:type="gramEnd"/>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XXVIII.</w:t>
      </w:r>
      <w:r w:rsidRPr="000408F6">
        <w:rPr>
          <w:rFonts w:ascii="Arial" w:eastAsia="Times New Roman" w:hAnsi="Arial" w:cs="Arial"/>
          <w:color w:val="000000"/>
          <w:sz w:val="18"/>
          <w:szCs w:val="18"/>
          <w:lang w:eastAsia="es-MX"/>
        </w:rPr>
        <w:t> a </w:t>
      </w:r>
      <w:r w:rsidRPr="000408F6">
        <w:rPr>
          <w:rFonts w:ascii="Arial" w:eastAsia="Times New Roman" w:hAnsi="Arial" w:cs="Arial"/>
          <w:b/>
          <w:bCs/>
          <w:color w:val="000000"/>
          <w:sz w:val="18"/>
          <w:szCs w:val="18"/>
          <w:lang w:eastAsia="es-MX"/>
        </w:rPr>
        <w:t>XXXII.</w:t>
      </w:r>
      <w:r w:rsidRPr="000408F6">
        <w:rPr>
          <w:rFonts w:ascii="Arial" w:eastAsia="Times New Roman" w:hAnsi="Arial" w:cs="Arial"/>
          <w:color w:val="000000"/>
          <w:sz w:val="18"/>
          <w:szCs w:val="18"/>
          <w:lang w:eastAsia="es-MX"/>
        </w:rPr>
        <w:t> </w:t>
      </w:r>
      <w:r w:rsidRPr="000408F6">
        <w:rPr>
          <w:rFonts w:ascii="Arial" w:eastAsia="Times New Roman" w:hAnsi="Arial" w:cs="Arial"/>
          <w:b/>
          <w:bCs/>
          <w:color w:val="000000"/>
          <w:sz w:val="18"/>
          <w:szCs w:val="18"/>
          <w:lang w:eastAsia="es-MX"/>
        </w:rPr>
        <w:t>...</w:t>
      </w:r>
      <w:r w:rsidRPr="000408F6">
        <w:rPr>
          <w:rFonts w:ascii="Arial" w:eastAsia="Times New Roman" w:hAnsi="Arial" w:cs="Arial"/>
          <w:color w:val="000000"/>
          <w:sz w:val="18"/>
          <w:szCs w:val="18"/>
          <w:lang w:eastAsia="es-MX"/>
        </w:rPr>
        <w:t>"</w:t>
      </w:r>
    </w:p>
    <w:p w:rsidR="000408F6" w:rsidRPr="000408F6" w:rsidRDefault="000408F6" w:rsidP="000408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408F6">
        <w:rPr>
          <w:rFonts w:ascii="Times" w:eastAsia="Times New Roman" w:hAnsi="Times" w:cs="Times"/>
          <w:b/>
          <w:bCs/>
          <w:color w:val="2F2F2F"/>
          <w:sz w:val="18"/>
          <w:szCs w:val="18"/>
          <w:lang w:eastAsia="es-MX"/>
        </w:rPr>
        <w:t>TRANSITORIOS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PRIMERO.</w:t>
      </w:r>
      <w:r w:rsidRPr="000408F6">
        <w:rPr>
          <w:rFonts w:ascii="Arial" w:eastAsia="Times New Roman" w:hAnsi="Arial" w:cs="Arial"/>
          <w:color w:val="000000"/>
          <w:sz w:val="18"/>
          <w:szCs w:val="18"/>
          <w:lang w:eastAsia="es-MX"/>
        </w:rPr>
        <w:t> El presente Acuerdo entrará en vigor el día siguiente de su aprobación.</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SEGUNDO.</w:t>
      </w:r>
      <w:r w:rsidRPr="000408F6">
        <w:rPr>
          <w:rFonts w:ascii="Arial" w:eastAsia="Times New Roman" w:hAnsi="Arial" w:cs="Arial"/>
          <w:color w:val="000000"/>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TERCERO.</w:t>
      </w:r>
      <w:r w:rsidRPr="000408F6">
        <w:rPr>
          <w:rFonts w:ascii="Arial" w:eastAsia="Times New Roman" w:hAnsi="Arial" w:cs="Arial"/>
          <w:color w:val="000000"/>
          <w:sz w:val="18"/>
          <w:szCs w:val="18"/>
          <w:lang w:eastAsia="es-MX"/>
        </w:rPr>
        <w:t> La Secretaría Ejecutiva de Administración, por conducto de las áreas administrativas a su cargo que resulten competentes, dotará al Juzgado Noveno de Distrito en el Estado de Quintana Roo, con residencia en Cancún, de la infraestructura y equipamiento necesarios para el desempeño de sus labores.</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8"/>
          <w:szCs w:val="18"/>
          <w:lang w:eastAsia="es-MX"/>
        </w:rPr>
      </w:pPr>
      <w:r w:rsidRPr="000408F6">
        <w:rPr>
          <w:rFonts w:ascii="Arial" w:eastAsia="Times New Roman" w:hAnsi="Arial" w:cs="Arial"/>
          <w:b/>
          <w:bCs/>
          <w:color w:val="000000"/>
          <w:sz w:val="18"/>
          <w:szCs w:val="18"/>
          <w:lang w:eastAsia="es-MX"/>
        </w:rPr>
        <w:t>CUARTO.</w:t>
      </w:r>
      <w:r w:rsidRPr="000408F6">
        <w:rPr>
          <w:rFonts w:ascii="Arial" w:eastAsia="Times New Roman" w:hAnsi="Arial" w:cs="Arial"/>
          <w:color w:val="000000"/>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Noveno de Distrito en el Estado de Quintana Roo, con residencia en Cancún.</w:t>
      </w:r>
    </w:p>
    <w:p w:rsidR="000408F6" w:rsidRPr="000408F6" w:rsidRDefault="000408F6" w:rsidP="000408F6">
      <w:pPr>
        <w:shd w:val="clear" w:color="auto" w:fill="FFFFFF"/>
        <w:spacing w:after="101" w:line="240" w:lineRule="auto"/>
        <w:ind w:firstLine="288"/>
        <w:jc w:val="both"/>
        <w:rPr>
          <w:rFonts w:ascii="Arial" w:eastAsia="Times New Roman" w:hAnsi="Arial" w:cs="Arial"/>
          <w:color w:val="2F2F2F"/>
          <w:sz w:val="16"/>
          <w:szCs w:val="16"/>
          <w:lang w:eastAsia="es-MX"/>
        </w:rPr>
      </w:pPr>
      <w:r w:rsidRPr="000408F6">
        <w:rPr>
          <w:rFonts w:ascii="Arial" w:eastAsia="Times New Roman" w:hAnsi="Arial" w:cs="Arial"/>
          <w:color w:val="2F2F2F"/>
          <w:sz w:val="16"/>
          <w:szCs w:val="16"/>
          <w:lang w:eastAsia="es-MX"/>
        </w:rPr>
        <w:t>EL LICENCIADO</w:t>
      </w:r>
      <w:r w:rsidRPr="000408F6">
        <w:rPr>
          <w:rFonts w:ascii="Arial" w:eastAsia="Times New Roman" w:hAnsi="Arial" w:cs="Arial"/>
          <w:b/>
          <w:bCs/>
          <w:color w:val="2F2F2F"/>
          <w:sz w:val="16"/>
          <w:szCs w:val="16"/>
          <w:lang w:eastAsia="es-MX"/>
        </w:rPr>
        <w:t> ARTURO GUERRERO ZAZUETA</w:t>
      </w:r>
      <w:r w:rsidRPr="000408F6">
        <w:rPr>
          <w:rFonts w:ascii="Arial" w:eastAsia="Times New Roman" w:hAnsi="Arial" w:cs="Arial"/>
          <w:color w:val="2F2F2F"/>
          <w:sz w:val="16"/>
          <w:szCs w:val="16"/>
          <w:lang w:eastAsia="es-MX"/>
        </w:rPr>
        <w:t>, SECRETARIO EJECUTIVO DEL PLENO DEL CONSEJO DE LA JUDICATURA FEDERAL,</w:t>
      </w:r>
      <w:r w:rsidRPr="000408F6">
        <w:rPr>
          <w:rFonts w:ascii="Arial" w:eastAsia="Times New Roman" w:hAnsi="Arial" w:cs="Arial"/>
          <w:b/>
          <w:bCs/>
          <w:color w:val="2F2F2F"/>
          <w:sz w:val="16"/>
          <w:szCs w:val="16"/>
          <w:lang w:eastAsia="es-MX"/>
        </w:rPr>
        <w:t> CERTIFICA: </w:t>
      </w:r>
      <w:r w:rsidRPr="000408F6">
        <w:rPr>
          <w:rFonts w:ascii="Arial" w:eastAsia="Times New Roman" w:hAnsi="Arial" w:cs="Arial"/>
          <w:color w:val="2F2F2F"/>
          <w:sz w:val="16"/>
          <w:szCs w:val="16"/>
          <w:lang w:eastAsia="es-MX"/>
        </w:rPr>
        <w:t>Que este Acuerdo General 18/2021, del Pleno del Consejo de la Judicatura Federal, relativo a la creación, denominación e inicio de funciones del Juzgado Noveno de Distrito en el Estado de Quintana Roo, con residencia en Cancún,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20 de octubre de 2021, por unanimidad de votos de los señores Consejeros: Presidente Ministro Arturo Zaldívar Lelo de Larrea, Bernardo Bátiz Vázquez, Eva Verónica de Gyvés </w:t>
      </w:r>
      <w:r w:rsidRPr="000408F6">
        <w:rPr>
          <w:rFonts w:ascii="Arial" w:eastAsia="Times New Roman" w:hAnsi="Arial" w:cs="Arial"/>
          <w:color w:val="2F2F2F"/>
          <w:sz w:val="16"/>
          <w:szCs w:val="16"/>
          <w:lang w:eastAsia="es-MX"/>
        </w:rPr>
        <w:lastRenderedPageBreak/>
        <w:t>Zárate, Alejandro Sergio González Bernabé, Sergio Javier Molina Martínez y Loretta Ortiz Ahlf.- Ciudad de México, a 22 de noviembre de 2021.- Conste.- Rúbrica.</w:t>
      </w:r>
    </w:p>
    <w:sectPr w:rsidR="000408F6" w:rsidRPr="000408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3E"/>
    <w:rsid w:val="000408F6"/>
    <w:rsid w:val="00282CBC"/>
    <w:rsid w:val="00484E3E"/>
    <w:rsid w:val="00857D96"/>
    <w:rsid w:val="0096655B"/>
    <w:rsid w:val="00C1495E"/>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6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62176">
      <w:bodyDiv w:val="1"/>
      <w:marLeft w:val="0"/>
      <w:marRight w:val="0"/>
      <w:marTop w:val="0"/>
      <w:marBottom w:val="0"/>
      <w:divBdr>
        <w:top w:val="none" w:sz="0" w:space="0" w:color="auto"/>
        <w:left w:val="none" w:sz="0" w:space="0" w:color="auto"/>
        <w:bottom w:val="none" w:sz="0" w:space="0" w:color="auto"/>
        <w:right w:val="none" w:sz="0" w:space="0" w:color="auto"/>
      </w:divBdr>
      <w:divsChild>
        <w:div w:id="1226261355">
          <w:marLeft w:val="0"/>
          <w:marRight w:val="0"/>
          <w:marTop w:val="0"/>
          <w:marBottom w:val="101"/>
          <w:divBdr>
            <w:top w:val="none" w:sz="0" w:space="0" w:color="auto"/>
            <w:left w:val="none" w:sz="0" w:space="0" w:color="auto"/>
            <w:bottom w:val="none" w:sz="0" w:space="0" w:color="auto"/>
            <w:right w:val="none" w:sz="0" w:space="0" w:color="auto"/>
          </w:divBdr>
        </w:div>
        <w:div w:id="2136411815">
          <w:marLeft w:val="0"/>
          <w:marRight w:val="0"/>
          <w:marTop w:val="0"/>
          <w:marBottom w:val="101"/>
          <w:divBdr>
            <w:top w:val="none" w:sz="0" w:space="0" w:color="auto"/>
            <w:left w:val="none" w:sz="0" w:space="0" w:color="auto"/>
            <w:bottom w:val="none" w:sz="0" w:space="0" w:color="auto"/>
            <w:right w:val="none" w:sz="0" w:space="0" w:color="auto"/>
          </w:divBdr>
        </w:div>
        <w:div w:id="576328376">
          <w:marLeft w:val="0"/>
          <w:marRight w:val="0"/>
          <w:marTop w:val="0"/>
          <w:marBottom w:val="101"/>
          <w:divBdr>
            <w:top w:val="none" w:sz="0" w:space="0" w:color="auto"/>
            <w:left w:val="none" w:sz="0" w:space="0" w:color="auto"/>
            <w:bottom w:val="none" w:sz="0" w:space="0" w:color="auto"/>
            <w:right w:val="none" w:sz="0" w:space="0" w:color="auto"/>
          </w:divBdr>
        </w:div>
        <w:div w:id="985203308">
          <w:marLeft w:val="0"/>
          <w:marRight w:val="0"/>
          <w:marTop w:val="0"/>
          <w:marBottom w:val="101"/>
          <w:divBdr>
            <w:top w:val="none" w:sz="0" w:space="0" w:color="auto"/>
            <w:left w:val="none" w:sz="0" w:space="0" w:color="auto"/>
            <w:bottom w:val="none" w:sz="0" w:space="0" w:color="auto"/>
            <w:right w:val="none" w:sz="0" w:space="0" w:color="auto"/>
          </w:divBdr>
        </w:div>
        <w:div w:id="1720669761">
          <w:marLeft w:val="0"/>
          <w:marRight w:val="0"/>
          <w:marTop w:val="0"/>
          <w:marBottom w:val="101"/>
          <w:divBdr>
            <w:top w:val="none" w:sz="0" w:space="0" w:color="auto"/>
            <w:left w:val="none" w:sz="0" w:space="0" w:color="auto"/>
            <w:bottom w:val="none" w:sz="0" w:space="0" w:color="auto"/>
            <w:right w:val="none" w:sz="0" w:space="0" w:color="auto"/>
          </w:divBdr>
        </w:div>
        <w:div w:id="278149085">
          <w:marLeft w:val="0"/>
          <w:marRight w:val="0"/>
          <w:marTop w:val="0"/>
          <w:marBottom w:val="101"/>
          <w:divBdr>
            <w:top w:val="none" w:sz="0" w:space="0" w:color="auto"/>
            <w:left w:val="none" w:sz="0" w:space="0" w:color="auto"/>
            <w:bottom w:val="none" w:sz="0" w:space="0" w:color="auto"/>
            <w:right w:val="none" w:sz="0" w:space="0" w:color="auto"/>
          </w:divBdr>
        </w:div>
        <w:div w:id="840512560">
          <w:marLeft w:val="0"/>
          <w:marRight w:val="0"/>
          <w:marTop w:val="0"/>
          <w:marBottom w:val="101"/>
          <w:divBdr>
            <w:top w:val="none" w:sz="0" w:space="0" w:color="auto"/>
            <w:left w:val="none" w:sz="0" w:space="0" w:color="auto"/>
            <w:bottom w:val="none" w:sz="0" w:space="0" w:color="auto"/>
            <w:right w:val="none" w:sz="0" w:space="0" w:color="auto"/>
          </w:divBdr>
        </w:div>
      </w:divsChild>
    </w:div>
    <w:div w:id="1492409452">
      <w:bodyDiv w:val="1"/>
      <w:marLeft w:val="0"/>
      <w:marRight w:val="0"/>
      <w:marTop w:val="0"/>
      <w:marBottom w:val="0"/>
      <w:divBdr>
        <w:top w:val="none" w:sz="0" w:space="0" w:color="auto"/>
        <w:left w:val="none" w:sz="0" w:space="0" w:color="auto"/>
        <w:bottom w:val="none" w:sz="0" w:space="0" w:color="auto"/>
        <w:right w:val="none" w:sz="0" w:space="0" w:color="auto"/>
      </w:divBdr>
      <w:divsChild>
        <w:div w:id="1116606649">
          <w:marLeft w:val="0"/>
          <w:marRight w:val="0"/>
          <w:marTop w:val="0"/>
          <w:marBottom w:val="101"/>
          <w:divBdr>
            <w:top w:val="none" w:sz="0" w:space="0" w:color="auto"/>
            <w:left w:val="none" w:sz="0" w:space="0" w:color="auto"/>
            <w:bottom w:val="none" w:sz="0" w:space="0" w:color="auto"/>
            <w:right w:val="none" w:sz="0" w:space="0" w:color="auto"/>
          </w:divBdr>
        </w:div>
        <w:div w:id="64887083">
          <w:marLeft w:val="0"/>
          <w:marRight w:val="0"/>
          <w:marTop w:val="101"/>
          <w:marBottom w:val="101"/>
          <w:divBdr>
            <w:top w:val="none" w:sz="0" w:space="0" w:color="auto"/>
            <w:left w:val="none" w:sz="0" w:space="0" w:color="auto"/>
            <w:bottom w:val="none" w:sz="0" w:space="0" w:color="auto"/>
            <w:right w:val="none" w:sz="0" w:space="0" w:color="auto"/>
          </w:divBdr>
        </w:div>
        <w:div w:id="494299823">
          <w:marLeft w:val="0"/>
          <w:marRight w:val="0"/>
          <w:marTop w:val="0"/>
          <w:marBottom w:val="101"/>
          <w:divBdr>
            <w:top w:val="none" w:sz="0" w:space="0" w:color="auto"/>
            <w:left w:val="none" w:sz="0" w:space="0" w:color="auto"/>
            <w:bottom w:val="none" w:sz="0" w:space="0" w:color="auto"/>
            <w:right w:val="none" w:sz="0" w:space="0" w:color="auto"/>
          </w:divBdr>
        </w:div>
        <w:div w:id="1962683020">
          <w:marLeft w:val="0"/>
          <w:marRight w:val="0"/>
          <w:marTop w:val="0"/>
          <w:marBottom w:val="101"/>
          <w:divBdr>
            <w:top w:val="none" w:sz="0" w:space="0" w:color="auto"/>
            <w:left w:val="none" w:sz="0" w:space="0" w:color="auto"/>
            <w:bottom w:val="none" w:sz="0" w:space="0" w:color="auto"/>
            <w:right w:val="none" w:sz="0" w:space="0" w:color="auto"/>
          </w:divBdr>
        </w:div>
        <w:div w:id="1317145159">
          <w:marLeft w:val="0"/>
          <w:marRight w:val="0"/>
          <w:marTop w:val="0"/>
          <w:marBottom w:val="101"/>
          <w:divBdr>
            <w:top w:val="none" w:sz="0" w:space="0" w:color="auto"/>
            <w:left w:val="none" w:sz="0" w:space="0" w:color="auto"/>
            <w:bottom w:val="none" w:sz="0" w:space="0" w:color="auto"/>
            <w:right w:val="none" w:sz="0" w:space="0" w:color="auto"/>
          </w:divBdr>
        </w:div>
        <w:div w:id="1453475917">
          <w:marLeft w:val="0"/>
          <w:marRight w:val="0"/>
          <w:marTop w:val="0"/>
          <w:marBottom w:val="101"/>
          <w:divBdr>
            <w:top w:val="none" w:sz="0" w:space="0" w:color="auto"/>
            <w:left w:val="none" w:sz="0" w:space="0" w:color="auto"/>
            <w:bottom w:val="none" w:sz="0" w:space="0" w:color="auto"/>
            <w:right w:val="none" w:sz="0" w:space="0" w:color="auto"/>
          </w:divBdr>
        </w:div>
        <w:div w:id="1483351247">
          <w:marLeft w:val="0"/>
          <w:marRight w:val="0"/>
          <w:marTop w:val="0"/>
          <w:marBottom w:val="101"/>
          <w:divBdr>
            <w:top w:val="none" w:sz="0" w:space="0" w:color="auto"/>
            <w:left w:val="none" w:sz="0" w:space="0" w:color="auto"/>
            <w:bottom w:val="none" w:sz="0" w:space="0" w:color="auto"/>
            <w:right w:val="none" w:sz="0" w:space="0" w:color="auto"/>
          </w:divBdr>
        </w:div>
        <w:div w:id="866721946">
          <w:marLeft w:val="0"/>
          <w:marRight w:val="0"/>
          <w:marTop w:val="0"/>
          <w:marBottom w:val="101"/>
          <w:divBdr>
            <w:top w:val="none" w:sz="0" w:space="0" w:color="auto"/>
            <w:left w:val="none" w:sz="0" w:space="0" w:color="auto"/>
            <w:bottom w:val="none" w:sz="0" w:space="0" w:color="auto"/>
            <w:right w:val="none" w:sz="0" w:space="0" w:color="auto"/>
          </w:divBdr>
        </w:div>
        <w:div w:id="1033464367">
          <w:marLeft w:val="0"/>
          <w:marRight w:val="0"/>
          <w:marTop w:val="0"/>
          <w:marBottom w:val="101"/>
          <w:divBdr>
            <w:top w:val="none" w:sz="0" w:space="0" w:color="auto"/>
            <w:left w:val="none" w:sz="0" w:space="0" w:color="auto"/>
            <w:bottom w:val="none" w:sz="0" w:space="0" w:color="auto"/>
            <w:right w:val="none" w:sz="0" w:space="0" w:color="auto"/>
          </w:divBdr>
        </w:div>
        <w:div w:id="1092583176">
          <w:marLeft w:val="0"/>
          <w:marRight w:val="0"/>
          <w:marTop w:val="0"/>
          <w:marBottom w:val="101"/>
          <w:divBdr>
            <w:top w:val="none" w:sz="0" w:space="0" w:color="auto"/>
            <w:left w:val="none" w:sz="0" w:space="0" w:color="auto"/>
            <w:bottom w:val="none" w:sz="0" w:space="0" w:color="auto"/>
            <w:right w:val="none" w:sz="0" w:space="0" w:color="auto"/>
          </w:divBdr>
        </w:div>
        <w:div w:id="2024865856">
          <w:marLeft w:val="0"/>
          <w:marRight w:val="0"/>
          <w:marTop w:val="101"/>
          <w:marBottom w:val="101"/>
          <w:divBdr>
            <w:top w:val="none" w:sz="0" w:space="0" w:color="auto"/>
            <w:left w:val="none" w:sz="0" w:space="0" w:color="auto"/>
            <w:bottom w:val="none" w:sz="0" w:space="0" w:color="auto"/>
            <w:right w:val="none" w:sz="0" w:space="0" w:color="auto"/>
          </w:divBdr>
        </w:div>
        <w:div w:id="491679969">
          <w:marLeft w:val="0"/>
          <w:marRight w:val="0"/>
          <w:marTop w:val="0"/>
          <w:marBottom w:val="101"/>
          <w:divBdr>
            <w:top w:val="none" w:sz="0" w:space="0" w:color="auto"/>
            <w:left w:val="none" w:sz="0" w:space="0" w:color="auto"/>
            <w:bottom w:val="none" w:sz="0" w:space="0" w:color="auto"/>
            <w:right w:val="none" w:sz="0" w:space="0" w:color="auto"/>
          </w:divBdr>
        </w:div>
        <w:div w:id="82723982">
          <w:marLeft w:val="0"/>
          <w:marRight w:val="0"/>
          <w:marTop w:val="0"/>
          <w:marBottom w:val="101"/>
          <w:divBdr>
            <w:top w:val="none" w:sz="0" w:space="0" w:color="auto"/>
            <w:left w:val="none" w:sz="0" w:space="0" w:color="auto"/>
            <w:bottom w:val="none" w:sz="0" w:space="0" w:color="auto"/>
            <w:right w:val="none" w:sz="0" w:space="0" w:color="auto"/>
          </w:divBdr>
        </w:div>
        <w:div w:id="714935638">
          <w:marLeft w:val="0"/>
          <w:marRight w:val="0"/>
          <w:marTop w:val="0"/>
          <w:marBottom w:val="101"/>
          <w:divBdr>
            <w:top w:val="none" w:sz="0" w:space="0" w:color="auto"/>
            <w:left w:val="none" w:sz="0" w:space="0" w:color="auto"/>
            <w:bottom w:val="none" w:sz="0" w:space="0" w:color="auto"/>
            <w:right w:val="none" w:sz="0" w:space="0" w:color="auto"/>
          </w:divBdr>
        </w:div>
        <w:div w:id="536355109">
          <w:marLeft w:val="0"/>
          <w:marRight w:val="0"/>
          <w:marTop w:val="0"/>
          <w:marBottom w:val="101"/>
          <w:divBdr>
            <w:top w:val="none" w:sz="0" w:space="0" w:color="auto"/>
            <w:left w:val="none" w:sz="0" w:space="0" w:color="auto"/>
            <w:bottom w:val="none" w:sz="0" w:space="0" w:color="auto"/>
            <w:right w:val="none" w:sz="0" w:space="0" w:color="auto"/>
          </w:divBdr>
        </w:div>
        <w:div w:id="293752540">
          <w:marLeft w:val="0"/>
          <w:marRight w:val="0"/>
          <w:marTop w:val="0"/>
          <w:marBottom w:val="101"/>
          <w:divBdr>
            <w:top w:val="none" w:sz="0" w:space="0" w:color="auto"/>
            <w:left w:val="none" w:sz="0" w:space="0" w:color="auto"/>
            <w:bottom w:val="none" w:sz="0" w:space="0" w:color="auto"/>
            <w:right w:val="none" w:sz="0" w:space="0" w:color="auto"/>
          </w:divBdr>
        </w:div>
        <w:div w:id="2050179577">
          <w:marLeft w:val="0"/>
          <w:marRight w:val="0"/>
          <w:marTop w:val="0"/>
          <w:marBottom w:val="101"/>
          <w:divBdr>
            <w:top w:val="none" w:sz="0" w:space="0" w:color="auto"/>
            <w:left w:val="none" w:sz="0" w:space="0" w:color="auto"/>
            <w:bottom w:val="none" w:sz="0" w:space="0" w:color="auto"/>
            <w:right w:val="none" w:sz="0" w:space="0" w:color="auto"/>
          </w:divBdr>
        </w:div>
        <w:div w:id="413816719">
          <w:marLeft w:val="0"/>
          <w:marRight w:val="0"/>
          <w:marTop w:val="0"/>
          <w:marBottom w:val="101"/>
          <w:divBdr>
            <w:top w:val="none" w:sz="0" w:space="0" w:color="auto"/>
            <w:left w:val="none" w:sz="0" w:space="0" w:color="auto"/>
            <w:bottom w:val="none" w:sz="0" w:space="0" w:color="auto"/>
            <w:right w:val="none" w:sz="0" w:space="0" w:color="auto"/>
          </w:divBdr>
        </w:div>
        <w:div w:id="1030305308">
          <w:marLeft w:val="0"/>
          <w:marRight w:val="0"/>
          <w:marTop w:val="0"/>
          <w:marBottom w:val="101"/>
          <w:divBdr>
            <w:top w:val="none" w:sz="0" w:space="0" w:color="auto"/>
            <w:left w:val="none" w:sz="0" w:space="0" w:color="auto"/>
            <w:bottom w:val="none" w:sz="0" w:space="0" w:color="auto"/>
            <w:right w:val="none" w:sz="0" w:space="0" w:color="auto"/>
          </w:divBdr>
        </w:div>
        <w:div w:id="1533566224">
          <w:marLeft w:val="0"/>
          <w:marRight w:val="0"/>
          <w:marTop w:val="0"/>
          <w:marBottom w:val="101"/>
          <w:divBdr>
            <w:top w:val="none" w:sz="0" w:space="0" w:color="auto"/>
            <w:left w:val="none" w:sz="0" w:space="0" w:color="auto"/>
            <w:bottom w:val="none" w:sz="0" w:space="0" w:color="auto"/>
            <w:right w:val="none" w:sz="0" w:space="0" w:color="auto"/>
          </w:divBdr>
        </w:div>
        <w:div w:id="1627081485">
          <w:marLeft w:val="0"/>
          <w:marRight w:val="0"/>
          <w:marTop w:val="0"/>
          <w:marBottom w:val="101"/>
          <w:divBdr>
            <w:top w:val="none" w:sz="0" w:space="0" w:color="auto"/>
            <w:left w:val="none" w:sz="0" w:space="0" w:color="auto"/>
            <w:bottom w:val="none" w:sz="0" w:space="0" w:color="auto"/>
            <w:right w:val="none" w:sz="0" w:space="0" w:color="auto"/>
          </w:divBdr>
        </w:div>
        <w:div w:id="1536582106">
          <w:marLeft w:val="0"/>
          <w:marRight w:val="0"/>
          <w:marTop w:val="60"/>
          <w:marBottom w:val="60"/>
          <w:divBdr>
            <w:top w:val="none" w:sz="0" w:space="0" w:color="auto"/>
            <w:left w:val="none" w:sz="0" w:space="0" w:color="auto"/>
            <w:bottom w:val="none" w:sz="0" w:space="0" w:color="auto"/>
            <w:right w:val="none" w:sz="0" w:space="0" w:color="auto"/>
          </w:divBdr>
        </w:div>
        <w:div w:id="138308346">
          <w:marLeft w:val="0"/>
          <w:marRight w:val="0"/>
          <w:marTop w:val="60"/>
          <w:marBottom w:val="60"/>
          <w:divBdr>
            <w:top w:val="none" w:sz="0" w:space="0" w:color="auto"/>
            <w:left w:val="none" w:sz="0" w:space="0" w:color="auto"/>
            <w:bottom w:val="none" w:sz="0" w:space="0" w:color="auto"/>
            <w:right w:val="none" w:sz="0" w:space="0" w:color="auto"/>
          </w:divBdr>
        </w:div>
        <w:div w:id="810899178">
          <w:marLeft w:val="0"/>
          <w:marRight w:val="0"/>
          <w:marTop w:val="60"/>
          <w:marBottom w:val="60"/>
          <w:divBdr>
            <w:top w:val="none" w:sz="0" w:space="0" w:color="auto"/>
            <w:left w:val="none" w:sz="0" w:space="0" w:color="auto"/>
            <w:bottom w:val="none" w:sz="0" w:space="0" w:color="auto"/>
            <w:right w:val="none" w:sz="0" w:space="0" w:color="auto"/>
          </w:divBdr>
        </w:div>
        <w:div w:id="1835342742">
          <w:marLeft w:val="0"/>
          <w:marRight w:val="0"/>
          <w:marTop w:val="60"/>
          <w:marBottom w:val="60"/>
          <w:divBdr>
            <w:top w:val="none" w:sz="0" w:space="0" w:color="auto"/>
            <w:left w:val="none" w:sz="0" w:space="0" w:color="auto"/>
            <w:bottom w:val="none" w:sz="0" w:space="0" w:color="auto"/>
            <w:right w:val="none" w:sz="0" w:space="0" w:color="auto"/>
          </w:divBdr>
        </w:div>
        <w:div w:id="1294629647">
          <w:marLeft w:val="0"/>
          <w:marRight w:val="0"/>
          <w:marTop w:val="60"/>
          <w:marBottom w:val="60"/>
          <w:divBdr>
            <w:top w:val="none" w:sz="0" w:space="0" w:color="auto"/>
            <w:left w:val="none" w:sz="0" w:space="0" w:color="auto"/>
            <w:bottom w:val="none" w:sz="0" w:space="0" w:color="auto"/>
            <w:right w:val="none" w:sz="0" w:space="0" w:color="auto"/>
          </w:divBdr>
        </w:div>
        <w:div w:id="768351868">
          <w:marLeft w:val="0"/>
          <w:marRight w:val="0"/>
          <w:marTop w:val="60"/>
          <w:marBottom w:val="60"/>
          <w:divBdr>
            <w:top w:val="none" w:sz="0" w:space="0" w:color="auto"/>
            <w:left w:val="none" w:sz="0" w:space="0" w:color="auto"/>
            <w:bottom w:val="none" w:sz="0" w:space="0" w:color="auto"/>
            <w:right w:val="none" w:sz="0" w:space="0" w:color="auto"/>
          </w:divBdr>
        </w:div>
        <w:div w:id="255097720">
          <w:marLeft w:val="0"/>
          <w:marRight w:val="0"/>
          <w:marTop w:val="60"/>
          <w:marBottom w:val="60"/>
          <w:divBdr>
            <w:top w:val="none" w:sz="0" w:space="0" w:color="auto"/>
            <w:left w:val="none" w:sz="0" w:space="0" w:color="auto"/>
            <w:bottom w:val="none" w:sz="0" w:space="0" w:color="auto"/>
            <w:right w:val="none" w:sz="0" w:space="0" w:color="auto"/>
          </w:divBdr>
        </w:div>
        <w:div w:id="1693610384">
          <w:marLeft w:val="0"/>
          <w:marRight w:val="0"/>
          <w:marTop w:val="60"/>
          <w:marBottom w:val="60"/>
          <w:divBdr>
            <w:top w:val="none" w:sz="0" w:space="0" w:color="auto"/>
            <w:left w:val="none" w:sz="0" w:space="0" w:color="auto"/>
            <w:bottom w:val="none" w:sz="0" w:space="0" w:color="auto"/>
            <w:right w:val="none" w:sz="0" w:space="0" w:color="auto"/>
          </w:divBdr>
        </w:div>
        <w:div w:id="1348403207">
          <w:marLeft w:val="0"/>
          <w:marRight w:val="0"/>
          <w:marTop w:val="60"/>
          <w:marBottom w:val="60"/>
          <w:divBdr>
            <w:top w:val="none" w:sz="0" w:space="0" w:color="auto"/>
            <w:left w:val="none" w:sz="0" w:space="0" w:color="auto"/>
            <w:bottom w:val="none" w:sz="0" w:space="0" w:color="auto"/>
            <w:right w:val="none" w:sz="0" w:space="0" w:color="auto"/>
          </w:divBdr>
        </w:div>
        <w:div w:id="400255642">
          <w:marLeft w:val="0"/>
          <w:marRight w:val="0"/>
          <w:marTop w:val="60"/>
          <w:marBottom w:val="60"/>
          <w:divBdr>
            <w:top w:val="none" w:sz="0" w:space="0" w:color="auto"/>
            <w:left w:val="none" w:sz="0" w:space="0" w:color="auto"/>
            <w:bottom w:val="none" w:sz="0" w:space="0" w:color="auto"/>
            <w:right w:val="none" w:sz="0" w:space="0" w:color="auto"/>
          </w:divBdr>
        </w:div>
        <w:div w:id="949822609">
          <w:marLeft w:val="0"/>
          <w:marRight w:val="0"/>
          <w:marTop w:val="60"/>
          <w:marBottom w:val="60"/>
          <w:divBdr>
            <w:top w:val="none" w:sz="0" w:space="0" w:color="auto"/>
            <w:left w:val="none" w:sz="0" w:space="0" w:color="auto"/>
            <w:bottom w:val="none" w:sz="0" w:space="0" w:color="auto"/>
            <w:right w:val="none" w:sz="0" w:space="0" w:color="auto"/>
          </w:divBdr>
        </w:div>
        <w:div w:id="1680112646">
          <w:marLeft w:val="0"/>
          <w:marRight w:val="0"/>
          <w:marTop w:val="60"/>
          <w:marBottom w:val="60"/>
          <w:divBdr>
            <w:top w:val="none" w:sz="0" w:space="0" w:color="auto"/>
            <w:left w:val="none" w:sz="0" w:space="0" w:color="auto"/>
            <w:bottom w:val="none" w:sz="0" w:space="0" w:color="auto"/>
            <w:right w:val="none" w:sz="0" w:space="0" w:color="auto"/>
          </w:divBdr>
        </w:div>
        <w:div w:id="538124149">
          <w:marLeft w:val="0"/>
          <w:marRight w:val="0"/>
          <w:marTop w:val="60"/>
          <w:marBottom w:val="60"/>
          <w:divBdr>
            <w:top w:val="none" w:sz="0" w:space="0" w:color="auto"/>
            <w:left w:val="none" w:sz="0" w:space="0" w:color="auto"/>
            <w:bottom w:val="none" w:sz="0" w:space="0" w:color="auto"/>
            <w:right w:val="none" w:sz="0" w:space="0" w:color="auto"/>
          </w:divBdr>
        </w:div>
        <w:div w:id="1813325123">
          <w:marLeft w:val="0"/>
          <w:marRight w:val="0"/>
          <w:marTop w:val="60"/>
          <w:marBottom w:val="60"/>
          <w:divBdr>
            <w:top w:val="none" w:sz="0" w:space="0" w:color="auto"/>
            <w:left w:val="none" w:sz="0" w:space="0" w:color="auto"/>
            <w:bottom w:val="none" w:sz="0" w:space="0" w:color="auto"/>
            <w:right w:val="none" w:sz="0" w:space="0" w:color="auto"/>
          </w:divBdr>
        </w:div>
        <w:div w:id="297539858">
          <w:marLeft w:val="0"/>
          <w:marRight w:val="0"/>
          <w:marTop w:val="60"/>
          <w:marBottom w:val="60"/>
          <w:divBdr>
            <w:top w:val="none" w:sz="0" w:space="0" w:color="auto"/>
            <w:left w:val="none" w:sz="0" w:space="0" w:color="auto"/>
            <w:bottom w:val="none" w:sz="0" w:space="0" w:color="auto"/>
            <w:right w:val="none" w:sz="0" w:space="0" w:color="auto"/>
          </w:divBdr>
        </w:div>
        <w:div w:id="1233855936">
          <w:marLeft w:val="0"/>
          <w:marRight w:val="0"/>
          <w:marTop w:val="60"/>
          <w:marBottom w:val="60"/>
          <w:divBdr>
            <w:top w:val="none" w:sz="0" w:space="0" w:color="auto"/>
            <w:left w:val="none" w:sz="0" w:space="0" w:color="auto"/>
            <w:bottom w:val="none" w:sz="0" w:space="0" w:color="auto"/>
            <w:right w:val="none" w:sz="0" w:space="0" w:color="auto"/>
          </w:divBdr>
        </w:div>
        <w:div w:id="459764433">
          <w:marLeft w:val="0"/>
          <w:marRight w:val="0"/>
          <w:marTop w:val="0"/>
          <w:marBottom w:val="101"/>
          <w:divBdr>
            <w:top w:val="none" w:sz="0" w:space="0" w:color="auto"/>
            <w:left w:val="none" w:sz="0" w:space="0" w:color="auto"/>
            <w:bottom w:val="none" w:sz="0" w:space="0" w:color="auto"/>
            <w:right w:val="none" w:sz="0" w:space="0" w:color="auto"/>
          </w:divBdr>
        </w:div>
        <w:div w:id="1649018187">
          <w:marLeft w:val="0"/>
          <w:marRight w:val="0"/>
          <w:marTop w:val="0"/>
          <w:marBottom w:val="101"/>
          <w:divBdr>
            <w:top w:val="none" w:sz="0" w:space="0" w:color="auto"/>
            <w:left w:val="none" w:sz="0" w:space="0" w:color="auto"/>
            <w:bottom w:val="none" w:sz="0" w:space="0" w:color="auto"/>
            <w:right w:val="none" w:sz="0" w:space="0" w:color="auto"/>
          </w:divBdr>
        </w:div>
        <w:div w:id="81535806">
          <w:marLeft w:val="0"/>
          <w:marRight w:val="0"/>
          <w:marTop w:val="0"/>
          <w:marBottom w:val="101"/>
          <w:divBdr>
            <w:top w:val="none" w:sz="0" w:space="0" w:color="auto"/>
            <w:left w:val="none" w:sz="0" w:space="0" w:color="auto"/>
            <w:bottom w:val="none" w:sz="0" w:space="0" w:color="auto"/>
            <w:right w:val="none" w:sz="0" w:space="0" w:color="auto"/>
          </w:divBdr>
        </w:div>
        <w:div w:id="511795053">
          <w:marLeft w:val="0"/>
          <w:marRight w:val="0"/>
          <w:marTop w:val="0"/>
          <w:marBottom w:val="101"/>
          <w:divBdr>
            <w:top w:val="none" w:sz="0" w:space="0" w:color="auto"/>
            <w:left w:val="none" w:sz="0" w:space="0" w:color="auto"/>
            <w:bottom w:val="none" w:sz="0" w:space="0" w:color="auto"/>
            <w:right w:val="none" w:sz="0" w:space="0" w:color="auto"/>
          </w:divBdr>
        </w:div>
        <w:div w:id="1887600155">
          <w:marLeft w:val="0"/>
          <w:marRight w:val="0"/>
          <w:marTop w:val="0"/>
          <w:marBottom w:val="101"/>
          <w:divBdr>
            <w:top w:val="none" w:sz="0" w:space="0" w:color="auto"/>
            <w:left w:val="none" w:sz="0" w:space="0" w:color="auto"/>
            <w:bottom w:val="none" w:sz="0" w:space="0" w:color="auto"/>
            <w:right w:val="none" w:sz="0" w:space="0" w:color="auto"/>
          </w:divBdr>
        </w:div>
        <w:div w:id="275018855">
          <w:marLeft w:val="0"/>
          <w:marRight w:val="0"/>
          <w:marTop w:val="0"/>
          <w:marBottom w:val="101"/>
          <w:divBdr>
            <w:top w:val="none" w:sz="0" w:space="0" w:color="auto"/>
            <w:left w:val="none" w:sz="0" w:space="0" w:color="auto"/>
            <w:bottom w:val="none" w:sz="0" w:space="0" w:color="auto"/>
            <w:right w:val="none" w:sz="0" w:space="0" w:color="auto"/>
          </w:divBdr>
        </w:div>
        <w:div w:id="859245909">
          <w:marLeft w:val="0"/>
          <w:marRight w:val="0"/>
          <w:marTop w:val="0"/>
          <w:marBottom w:val="101"/>
          <w:divBdr>
            <w:top w:val="none" w:sz="0" w:space="0" w:color="auto"/>
            <w:left w:val="none" w:sz="0" w:space="0" w:color="auto"/>
            <w:bottom w:val="none" w:sz="0" w:space="0" w:color="auto"/>
            <w:right w:val="none" w:sz="0" w:space="0" w:color="auto"/>
          </w:divBdr>
        </w:div>
        <w:div w:id="2023121141">
          <w:marLeft w:val="0"/>
          <w:marRight w:val="0"/>
          <w:marTop w:val="0"/>
          <w:marBottom w:val="101"/>
          <w:divBdr>
            <w:top w:val="none" w:sz="0" w:space="0" w:color="auto"/>
            <w:left w:val="none" w:sz="0" w:space="0" w:color="auto"/>
            <w:bottom w:val="none" w:sz="0" w:space="0" w:color="auto"/>
            <w:right w:val="none" w:sz="0" w:space="0" w:color="auto"/>
          </w:divBdr>
        </w:div>
        <w:div w:id="1050499058">
          <w:marLeft w:val="0"/>
          <w:marRight w:val="0"/>
          <w:marTop w:val="0"/>
          <w:marBottom w:val="101"/>
          <w:divBdr>
            <w:top w:val="none" w:sz="0" w:space="0" w:color="auto"/>
            <w:left w:val="none" w:sz="0" w:space="0" w:color="auto"/>
            <w:bottom w:val="none" w:sz="0" w:space="0" w:color="auto"/>
            <w:right w:val="none" w:sz="0" w:space="0" w:color="auto"/>
          </w:divBdr>
        </w:div>
        <w:div w:id="307171035">
          <w:marLeft w:val="0"/>
          <w:marRight w:val="0"/>
          <w:marTop w:val="0"/>
          <w:marBottom w:val="101"/>
          <w:divBdr>
            <w:top w:val="none" w:sz="0" w:space="0" w:color="auto"/>
            <w:left w:val="none" w:sz="0" w:space="0" w:color="auto"/>
            <w:bottom w:val="none" w:sz="0" w:space="0" w:color="auto"/>
            <w:right w:val="none" w:sz="0" w:space="0" w:color="auto"/>
          </w:divBdr>
        </w:div>
        <w:div w:id="1773207679">
          <w:marLeft w:val="0"/>
          <w:marRight w:val="0"/>
          <w:marTop w:val="0"/>
          <w:marBottom w:val="101"/>
          <w:divBdr>
            <w:top w:val="none" w:sz="0" w:space="0" w:color="auto"/>
            <w:left w:val="none" w:sz="0" w:space="0" w:color="auto"/>
            <w:bottom w:val="none" w:sz="0" w:space="0" w:color="auto"/>
            <w:right w:val="none" w:sz="0" w:space="0" w:color="auto"/>
          </w:divBdr>
        </w:div>
        <w:div w:id="507331266">
          <w:marLeft w:val="0"/>
          <w:marRight w:val="0"/>
          <w:marTop w:val="0"/>
          <w:marBottom w:val="101"/>
          <w:divBdr>
            <w:top w:val="none" w:sz="0" w:space="0" w:color="auto"/>
            <w:left w:val="none" w:sz="0" w:space="0" w:color="auto"/>
            <w:bottom w:val="none" w:sz="0" w:space="0" w:color="auto"/>
            <w:right w:val="none" w:sz="0" w:space="0" w:color="auto"/>
          </w:divBdr>
        </w:div>
        <w:div w:id="418335398">
          <w:marLeft w:val="0"/>
          <w:marRight w:val="0"/>
          <w:marTop w:val="0"/>
          <w:marBottom w:val="101"/>
          <w:divBdr>
            <w:top w:val="none" w:sz="0" w:space="0" w:color="auto"/>
            <w:left w:val="none" w:sz="0" w:space="0" w:color="auto"/>
            <w:bottom w:val="none" w:sz="0" w:space="0" w:color="auto"/>
            <w:right w:val="none" w:sz="0" w:space="0" w:color="auto"/>
          </w:divBdr>
        </w:div>
        <w:div w:id="1405030172">
          <w:marLeft w:val="0"/>
          <w:marRight w:val="0"/>
          <w:marTop w:val="0"/>
          <w:marBottom w:val="101"/>
          <w:divBdr>
            <w:top w:val="none" w:sz="0" w:space="0" w:color="auto"/>
            <w:left w:val="none" w:sz="0" w:space="0" w:color="auto"/>
            <w:bottom w:val="none" w:sz="0" w:space="0" w:color="auto"/>
            <w:right w:val="none" w:sz="0" w:space="0" w:color="auto"/>
          </w:divBdr>
        </w:div>
        <w:div w:id="1081609202">
          <w:marLeft w:val="0"/>
          <w:marRight w:val="0"/>
          <w:marTop w:val="0"/>
          <w:marBottom w:val="101"/>
          <w:divBdr>
            <w:top w:val="none" w:sz="0" w:space="0" w:color="auto"/>
            <w:left w:val="none" w:sz="0" w:space="0" w:color="auto"/>
            <w:bottom w:val="none" w:sz="0" w:space="0" w:color="auto"/>
            <w:right w:val="none" w:sz="0" w:space="0" w:color="auto"/>
          </w:divBdr>
        </w:div>
        <w:div w:id="1400858384">
          <w:marLeft w:val="0"/>
          <w:marRight w:val="0"/>
          <w:marTop w:val="0"/>
          <w:marBottom w:val="101"/>
          <w:divBdr>
            <w:top w:val="none" w:sz="0" w:space="0" w:color="auto"/>
            <w:left w:val="none" w:sz="0" w:space="0" w:color="auto"/>
            <w:bottom w:val="none" w:sz="0" w:space="0" w:color="auto"/>
            <w:right w:val="none" w:sz="0" w:space="0" w:color="auto"/>
          </w:divBdr>
        </w:div>
        <w:div w:id="1797487226">
          <w:marLeft w:val="0"/>
          <w:marRight w:val="0"/>
          <w:marTop w:val="101"/>
          <w:marBottom w:val="101"/>
          <w:divBdr>
            <w:top w:val="none" w:sz="0" w:space="0" w:color="auto"/>
            <w:left w:val="none" w:sz="0" w:space="0" w:color="auto"/>
            <w:bottom w:val="none" w:sz="0" w:space="0" w:color="auto"/>
            <w:right w:val="none" w:sz="0" w:space="0" w:color="auto"/>
          </w:divBdr>
        </w:div>
        <w:div w:id="1179546670">
          <w:marLeft w:val="0"/>
          <w:marRight w:val="0"/>
          <w:marTop w:val="0"/>
          <w:marBottom w:val="101"/>
          <w:divBdr>
            <w:top w:val="none" w:sz="0" w:space="0" w:color="auto"/>
            <w:left w:val="none" w:sz="0" w:space="0" w:color="auto"/>
            <w:bottom w:val="none" w:sz="0" w:space="0" w:color="auto"/>
            <w:right w:val="none" w:sz="0" w:space="0" w:color="auto"/>
          </w:divBdr>
        </w:div>
        <w:div w:id="779034760">
          <w:marLeft w:val="0"/>
          <w:marRight w:val="0"/>
          <w:marTop w:val="0"/>
          <w:marBottom w:val="101"/>
          <w:divBdr>
            <w:top w:val="none" w:sz="0" w:space="0" w:color="auto"/>
            <w:left w:val="none" w:sz="0" w:space="0" w:color="auto"/>
            <w:bottom w:val="none" w:sz="0" w:space="0" w:color="auto"/>
            <w:right w:val="none" w:sz="0" w:space="0" w:color="auto"/>
          </w:divBdr>
        </w:div>
        <w:div w:id="340744984">
          <w:marLeft w:val="0"/>
          <w:marRight w:val="0"/>
          <w:marTop w:val="0"/>
          <w:marBottom w:val="101"/>
          <w:divBdr>
            <w:top w:val="none" w:sz="0" w:space="0" w:color="auto"/>
            <w:left w:val="none" w:sz="0" w:space="0" w:color="auto"/>
            <w:bottom w:val="none" w:sz="0" w:space="0" w:color="auto"/>
            <w:right w:val="none" w:sz="0" w:space="0" w:color="auto"/>
          </w:divBdr>
        </w:div>
        <w:div w:id="1431587991">
          <w:marLeft w:val="0"/>
          <w:marRight w:val="0"/>
          <w:marTop w:val="0"/>
          <w:marBottom w:val="101"/>
          <w:divBdr>
            <w:top w:val="none" w:sz="0" w:space="0" w:color="auto"/>
            <w:left w:val="none" w:sz="0" w:space="0" w:color="auto"/>
            <w:bottom w:val="none" w:sz="0" w:space="0" w:color="auto"/>
            <w:right w:val="none" w:sz="0" w:space="0" w:color="auto"/>
          </w:divBdr>
        </w:div>
        <w:div w:id="1264728394">
          <w:marLeft w:val="0"/>
          <w:marRight w:val="0"/>
          <w:marTop w:val="0"/>
          <w:marBottom w:val="101"/>
          <w:divBdr>
            <w:top w:val="none" w:sz="0" w:space="0" w:color="auto"/>
            <w:left w:val="none" w:sz="0" w:space="0" w:color="auto"/>
            <w:bottom w:val="none" w:sz="0" w:space="0" w:color="auto"/>
            <w:right w:val="none" w:sz="0" w:space="0" w:color="auto"/>
          </w:divBdr>
        </w:div>
      </w:divsChild>
    </w:div>
    <w:div w:id="1534223966">
      <w:bodyDiv w:val="1"/>
      <w:marLeft w:val="0"/>
      <w:marRight w:val="0"/>
      <w:marTop w:val="0"/>
      <w:marBottom w:val="0"/>
      <w:divBdr>
        <w:top w:val="none" w:sz="0" w:space="0" w:color="auto"/>
        <w:left w:val="none" w:sz="0" w:space="0" w:color="auto"/>
        <w:bottom w:val="none" w:sz="0" w:space="0" w:color="auto"/>
        <w:right w:val="none" w:sz="0" w:space="0" w:color="auto"/>
      </w:divBdr>
      <w:divsChild>
        <w:div w:id="1080365392">
          <w:marLeft w:val="0"/>
          <w:marRight w:val="0"/>
          <w:marTop w:val="0"/>
          <w:marBottom w:val="101"/>
          <w:divBdr>
            <w:top w:val="none" w:sz="0" w:space="0" w:color="auto"/>
            <w:left w:val="none" w:sz="0" w:space="0" w:color="auto"/>
            <w:bottom w:val="none" w:sz="0" w:space="0" w:color="auto"/>
            <w:right w:val="none" w:sz="0" w:space="0" w:color="auto"/>
          </w:divBdr>
        </w:div>
        <w:div w:id="885340817">
          <w:marLeft w:val="0"/>
          <w:marRight w:val="0"/>
          <w:marTop w:val="0"/>
          <w:marBottom w:val="101"/>
          <w:divBdr>
            <w:top w:val="none" w:sz="0" w:space="0" w:color="auto"/>
            <w:left w:val="none" w:sz="0" w:space="0" w:color="auto"/>
            <w:bottom w:val="none" w:sz="0" w:space="0" w:color="auto"/>
            <w:right w:val="none" w:sz="0" w:space="0" w:color="auto"/>
          </w:divBdr>
        </w:div>
        <w:div w:id="1418478908">
          <w:marLeft w:val="0"/>
          <w:marRight w:val="0"/>
          <w:marTop w:val="0"/>
          <w:marBottom w:val="101"/>
          <w:divBdr>
            <w:top w:val="none" w:sz="0" w:space="0" w:color="auto"/>
            <w:left w:val="none" w:sz="0" w:space="0" w:color="auto"/>
            <w:bottom w:val="none" w:sz="0" w:space="0" w:color="auto"/>
            <w:right w:val="none" w:sz="0" w:space="0" w:color="auto"/>
          </w:divBdr>
        </w:div>
        <w:div w:id="573784714">
          <w:marLeft w:val="0"/>
          <w:marRight w:val="0"/>
          <w:marTop w:val="0"/>
          <w:marBottom w:val="101"/>
          <w:divBdr>
            <w:top w:val="none" w:sz="0" w:space="0" w:color="auto"/>
            <w:left w:val="none" w:sz="0" w:space="0" w:color="auto"/>
            <w:bottom w:val="none" w:sz="0" w:space="0" w:color="auto"/>
            <w:right w:val="none" w:sz="0" w:space="0" w:color="auto"/>
          </w:divBdr>
        </w:div>
        <w:div w:id="1461025430">
          <w:marLeft w:val="0"/>
          <w:marRight w:val="0"/>
          <w:marTop w:val="0"/>
          <w:marBottom w:val="101"/>
          <w:divBdr>
            <w:top w:val="none" w:sz="0" w:space="0" w:color="auto"/>
            <w:left w:val="none" w:sz="0" w:space="0" w:color="auto"/>
            <w:bottom w:val="none" w:sz="0" w:space="0" w:color="auto"/>
            <w:right w:val="none" w:sz="0" w:space="0" w:color="auto"/>
          </w:divBdr>
        </w:div>
        <w:div w:id="1738550436">
          <w:marLeft w:val="0"/>
          <w:marRight w:val="0"/>
          <w:marTop w:val="0"/>
          <w:marBottom w:val="80"/>
          <w:divBdr>
            <w:top w:val="none" w:sz="0" w:space="0" w:color="auto"/>
            <w:left w:val="none" w:sz="0" w:space="0" w:color="auto"/>
            <w:bottom w:val="none" w:sz="0" w:space="0" w:color="auto"/>
            <w:right w:val="none" w:sz="0" w:space="0" w:color="auto"/>
          </w:divBdr>
        </w:div>
        <w:div w:id="790319885">
          <w:marLeft w:val="0"/>
          <w:marRight w:val="0"/>
          <w:marTop w:val="0"/>
          <w:marBottom w:val="80"/>
          <w:divBdr>
            <w:top w:val="none" w:sz="0" w:space="0" w:color="auto"/>
            <w:left w:val="none" w:sz="0" w:space="0" w:color="auto"/>
            <w:bottom w:val="none" w:sz="0" w:space="0" w:color="auto"/>
            <w:right w:val="none" w:sz="0" w:space="0" w:color="auto"/>
          </w:divBdr>
        </w:div>
        <w:div w:id="1119493264">
          <w:marLeft w:val="0"/>
          <w:marRight w:val="0"/>
          <w:marTop w:val="0"/>
          <w:marBottom w:val="80"/>
          <w:divBdr>
            <w:top w:val="none" w:sz="0" w:space="0" w:color="auto"/>
            <w:left w:val="none" w:sz="0" w:space="0" w:color="auto"/>
            <w:bottom w:val="none" w:sz="0" w:space="0" w:color="auto"/>
            <w:right w:val="none" w:sz="0" w:space="0" w:color="auto"/>
          </w:divBdr>
        </w:div>
        <w:div w:id="1652178980">
          <w:marLeft w:val="0"/>
          <w:marRight w:val="0"/>
          <w:marTop w:val="0"/>
          <w:marBottom w:val="80"/>
          <w:divBdr>
            <w:top w:val="none" w:sz="0" w:space="0" w:color="auto"/>
            <w:left w:val="none" w:sz="0" w:space="0" w:color="auto"/>
            <w:bottom w:val="none" w:sz="0" w:space="0" w:color="auto"/>
            <w:right w:val="none" w:sz="0" w:space="0" w:color="auto"/>
          </w:divBdr>
        </w:div>
        <w:div w:id="1041395976">
          <w:marLeft w:val="0"/>
          <w:marRight w:val="0"/>
          <w:marTop w:val="0"/>
          <w:marBottom w:val="80"/>
          <w:divBdr>
            <w:top w:val="none" w:sz="0" w:space="0" w:color="auto"/>
            <w:left w:val="none" w:sz="0" w:space="0" w:color="auto"/>
            <w:bottom w:val="none" w:sz="0" w:space="0" w:color="auto"/>
            <w:right w:val="none" w:sz="0" w:space="0" w:color="auto"/>
          </w:divBdr>
        </w:div>
      </w:divsChild>
    </w:div>
    <w:div w:id="1858889700">
      <w:bodyDiv w:val="1"/>
      <w:marLeft w:val="0"/>
      <w:marRight w:val="0"/>
      <w:marTop w:val="0"/>
      <w:marBottom w:val="0"/>
      <w:divBdr>
        <w:top w:val="none" w:sz="0" w:space="0" w:color="auto"/>
        <w:left w:val="none" w:sz="0" w:space="0" w:color="auto"/>
        <w:bottom w:val="none" w:sz="0" w:space="0" w:color="auto"/>
        <w:right w:val="none" w:sz="0" w:space="0" w:color="auto"/>
      </w:divBdr>
      <w:divsChild>
        <w:div w:id="2051149313">
          <w:marLeft w:val="0"/>
          <w:marRight w:val="0"/>
          <w:marTop w:val="0"/>
          <w:marBottom w:val="70"/>
          <w:divBdr>
            <w:top w:val="none" w:sz="0" w:space="0" w:color="auto"/>
            <w:left w:val="none" w:sz="0" w:space="0" w:color="auto"/>
            <w:bottom w:val="none" w:sz="0" w:space="0" w:color="auto"/>
            <w:right w:val="none" w:sz="0" w:space="0" w:color="auto"/>
          </w:divBdr>
        </w:div>
        <w:div w:id="1515725119">
          <w:marLeft w:val="0"/>
          <w:marRight w:val="0"/>
          <w:marTop w:val="0"/>
          <w:marBottom w:val="70"/>
          <w:divBdr>
            <w:top w:val="none" w:sz="0" w:space="0" w:color="auto"/>
            <w:left w:val="none" w:sz="0" w:space="0" w:color="auto"/>
            <w:bottom w:val="none" w:sz="0" w:space="0" w:color="auto"/>
            <w:right w:val="none" w:sz="0" w:space="0" w:color="auto"/>
          </w:divBdr>
        </w:div>
        <w:div w:id="302124186">
          <w:marLeft w:val="0"/>
          <w:marRight w:val="0"/>
          <w:marTop w:val="0"/>
          <w:marBottom w:val="70"/>
          <w:divBdr>
            <w:top w:val="none" w:sz="0" w:space="0" w:color="auto"/>
            <w:left w:val="none" w:sz="0" w:space="0" w:color="auto"/>
            <w:bottom w:val="none" w:sz="0" w:space="0" w:color="auto"/>
            <w:right w:val="none" w:sz="0" w:space="0" w:color="auto"/>
          </w:divBdr>
        </w:div>
        <w:div w:id="1781611020">
          <w:marLeft w:val="0"/>
          <w:marRight w:val="0"/>
          <w:marTop w:val="0"/>
          <w:marBottom w:val="70"/>
          <w:divBdr>
            <w:top w:val="none" w:sz="0" w:space="0" w:color="auto"/>
            <w:left w:val="none" w:sz="0" w:space="0" w:color="auto"/>
            <w:bottom w:val="none" w:sz="0" w:space="0" w:color="auto"/>
            <w:right w:val="none" w:sz="0" w:space="0" w:color="auto"/>
          </w:divBdr>
        </w:div>
        <w:div w:id="1816995312">
          <w:marLeft w:val="0"/>
          <w:marRight w:val="0"/>
          <w:marTop w:val="0"/>
          <w:marBottom w:val="70"/>
          <w:divBdr>
            <w:top w:val="none" w:sz="0" w:space="0" w:color="auto"/>
            <w:left w:val="none" w:sz="0" w:space="0" w:color="auto"/>
            <w:bottom w:val="none" w:sz="0" w:space="0" w:color="auto"/>
            <w:right w:val="none" w:sz="0" w:space="0" w:color="auto"/>
          </w:divBdr>
        </w:div>
        <w:div w:id="23868213">
          <w:marLeft w:val="0"/>
          <w:marRight w:val="0"/>
          <w:marTop w:val="101"/>
          <w:marBottom w:val="60"/>
          <w:divBdr>
            <w:top w:val="none" w:sz="0" w:space="0" w:color="auto"/>
            <w:left w:val="none" w:sz="0" w:space="0" w:color="auto"/>
            <w:bottom w:val="none" w:sz="0" w:space="0" w:color="auto"/>
            <w:right w:val="none" w:sz="0" w:space="0" w:color="auto"/>
          </w:divBdr>
        </w:div>
        <w:div w:id="429589978">
          <w:marLeft w:val="0"/>
          <w:marRight w:val="0"/>
          <w:marTop w:val="0"/>
          <w:marBottom w:val="60"/>
          <w:divBdr>
            <w:top w:val="none" w:sz="0" w:space="0" w:color="auto"/>
            <w:left w:val="none" w:sz="0" w:space="0" w:color="auto"/>
            <w:bottom w:val="none" w:sz="0" w:space="0" w:color="auto"/>
            <w:right w:val="none" w:sz="0" w:space="0" w:color="auto"/>
          </w:divBdr>
        </w:div>
        <w:div w:id="158622567">
          <w:marLeft w:val="0"/>
          <w:marRight w:val="0"/>
          <w:marTop w:val="0"/>
          <w:marBottom w:val="60"/>
          <w:divBdr>
            <w:top w:val="none" w:sz="0" w:space="0" w:color="auto"/>
            <w:left w:val="none" w:sz="0" w:space="0" w:color="auto"/>
            <w:bottom w:val="none" w:sz="0" w:space="0" w:color="auto"/>
            <w:right w:val="none" w:sz="0" w:space="0" w:color="auto"/>
          </w:divBdr>
        </w:div>
        <w:div w:id="456217676">
          <w:marLeft w:val="0"/>
          <w:marRight w:val="0"/>
          <w:marTop w:val="0"/>
          <w:marBottom w:val="60"/>
          <w:divBdr>
            <w:top w:val="none" w:sz="0" w:space="0" w:color="auto"/>
            <w:left w:val="none" w:sz="0" w:space="0" w:color="auto"/>
            <w:bottom w:val="none" w:sz="0" w:space="0" w:color="auto"/>
            <w:right w:val="none" w:sz="0" w:space="0" w:color="auto"/>
          </w:divBdr>
        </w:div>
        <w:div w:id="312610112">
          <w:marLeft w:val="0"/>
          <w:marRight w:val="0"/>
          <w:marTop w:val="0"/>
          <w:marBottom w:val="70"/>
          <w:divBdr>
            <w:top w:val="none" w:sz="0" w:space="0" w:color="auto"/>
            <w:left w:val="none" w:sz="0" w:space="0" w:color="auto"/>
            <w:bottom w:val="none" w:sz="0" w:space="0" w:color="auto"/>
            <w:right w:val="none" w:sz="0" w:space="0" w:color="auto"/>
          </w:divBdr>
        </w:div>
        <w:div w:id="1650668529">
          <w:marLeft w:val="0"/>
          <w:marRight w:val="0"/>
          <w:marTop w:val="0"/>
          <w:marBottom w:val="70"/>
          <w:divBdr>
            <w:top w:val="none" w:sz="0" w:space="0" w:color="auto"/>
            <w:left w:val="none" w:sz="0" w:space="0" w:color="auto"/>
            <w:bottom w:val="none" w:sz="0" w:space="0" w:color="auto"/>
            <w:right w:val="none" w:sz="0" w:space="0" w:color="auto"/>
          </w:divBdr>
        </w:div>
        <w:div w:id="740714969">
          <w:marLeft w:val="0"/>
          <w:marRight w:val="0"/>
          <w:marTop w:val="0"/>
          <w:marBottom w:val="70"/>
          <w:divBdr>
            <w:top w:val="none" w:sz="0" w:space="0" w:color="auto"/>
            <w:left w:val="none" w:sz="0" w:space="0" w:color="auto"/>
            <w:bottom w:val="none" w:sz="0" w:space="0" w:color="auto"/>
            <w:right w:val="none" w:sz="0" w:space="0" w:color="auto"/>
          </w:divBdr>
        </w:div>
        <w:div w:id="1371370434">
          <w:marLeft w:val="0"/>
          <w:marRight w:val="0"/>
          <w:marTop w:val="0"/>
          <w:marBottom w:val="70"/>
          <w:divBdr>
            <w:top w:val="none" w:sz="0" w:space="0" w:color="auto"/>
            <w:left w:val="none" w:sz="0" w:space="0" w:color="auto"/>
            <w:bottom w:val="none" w:sz="0" w:space="0" w:color="auto"/>
            <w:right w:val="none" w:sz="0" w:space="0" w:color="auto"/>
          </w:divBdr>
        </w:div>
        <w:div w:id="280766000">
          <w:marLeft w:val="0"/>
          <w:marRight w:val="0"/>
          <w:marTop w:val="0"/>
          <w:marBottom w:val="70"/>
          <w:divBdr>
            <w:top w:val="none" w:sz="0" w:space="0" w:color="auto"/>
            <w:left w:val="none" w:sz="0" w:space="0" w:color="auto"/>
            <w:bottom w:val="none" w:sz="0" w:space="0" w:color="auto"/>
            <w:right w:val="none" w:sz="0" w:space="0" w:color="auto"/>
          </w:divBdr>
        </w:div>
        <w:div w:id="304971137">
          <w:marLeft w:val="0"/>
          <w:marRight w:val="0"/>
          <w:marTop w:val="0"/>
          <w:marBottom w:val="70"/>
          <w:divBdr>
            <w:top w:val="none" w:sz="0" w:space="0" w:color="auto"/>
            <w:left w:val="none" w:sz="0" w:space="0" w:color="auto"/>
            <w:bottom w:val="none" w:sz="0" w:space="0" w:color="auto"/>
            <w:right w:val="none" w:sz="0" w:space="0" w:color="auto"/>
          </w:divBdr>
        </w:div>
        <w:div w:id="1962371600">
          <w:marLeft w:val="0"/>
          <w:marRight w:val="0"/>
          <w:marTop w:val="0"/>
          <w:marBottom w:val="70"/>
          <w:divBdr>
            <w:top w:val="none" w:sz="0" w:space="0" w:color="auto"/>
            <w:left w:val="none" w:sz="0" w:space="0" w:color="auto"/>
            <w:bottom w:val="none" w:sz="0" w:space="0" w:color="auto"/>
            <w:right w:val="none" w:sz="0" w:space="0" w:color="auto"/>
          </w:divBdr>
        </w:div>
        <w:div w:id="433330769">
          <w:marLeft w:val="0"/>
          <w:marRight w:val="0"/>
          <w:marTop w:val="0"/>
          <w:marBottom w:val="70"/>
          <w:divBdr>
            <w:top w:val="none" w:sz="0" w:space="0" w:color="auto"/>
            <w:left w:val="none" w:sz="0" w:space="0" w:color="auto"/>
            <w:bottom w:val="none" w:sz="0" w:space="0" w:color="auto"/>
            <w:right w:val="none" w:sz="0" w:space="0" w:color="auto"/>
          </w:divBdr>
        </w:div>
        <w:div w:id="369575342">
          <w:marLeft w:val="0"/>
          <w:marRight w:val="0"/>
          <w:marTop w:val="0"/>
          <w:marBottom w:val="70"/>
          <w:divBdr>
            <w:top w:val="none" w:sz="0" w:space="0" w:color="auto"/>
            <w:left w:val="none" w:sz="0" w:space="0" w:color="auto"/>
            <w:bottom w:val="none" w:sz="0" w:space="0" w:color="auto"/>
            <w:right w:val="none" w:sz="0" w:space="0" w:color="auto"/>
          </w:divBdr>
        </w:div>
        <w:div w:id="1147282022">
          <w:marLeft w:val="0"/>
          <w:marRight w:val="0"/>
          <w:marTop w:val="0"/>
          <w:marBottom w:val="70"/>
          <w:divBdr>
            <w:top w:val="none" w:sz="0" w:space="0" w:color="auto"/>
            <w:left w:val="none" w:sz="0" w:space="0" w:color="auto"/>
            <w:bottom w:val="none" w:sz="0" w:space="0" w:color="auto"/>
            <w:right w:val="none" w:sz="0" w:space="0" w:color="auto"/>
          </w:divBdr>
        </w:div>
        <w:div w:id="1186558683">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1845</Words>
  <Characters>10151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2021-11-30T14:34:00Z</dcterms:created>
  <dcterms:modified xsi:type="dcterms:W3CDTF">2021-11-30T14:34:00Z</dcterms:modified>
</cp:coreProperties>
</file>