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E1" w:rsidRDefault="003761E1" w:rsidP="003761E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3761E1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es al periodo que se especifica</w:t>
      </w:r>
      <w:r w:rsidRPr="00493021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03 de junio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3761E1" w:rsidRDefault="003761E1" w:rsidP="003761E1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493021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3761E1" w:rsidRPr="003761E1" w:rsidRDefault="003761E1" w:rsidP="003761E1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3761E1">
        <w:rPr>
          <w:rFonts w:ascii="Arial" w:eastAsia="Times New Roman" w:hAnsi="Arial" w:cs="Arial"/>
          <w:b/>
          <w:sz w:val="18"/>
          <w:szCs w:val="18"/>
          <w:lang w:eastAsia="es-MX"/>
        </w:rPr>
        <w:t>Acuerdo 77/2022</w:t>
      </w:r>
    </w:p>
    <w:p w:rsidR="003761E1" w:rsidRPr="003761E1" w:rsidRDefault="003761E1" w:rsidP="003761E1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3761E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cual se dan a conocer los montos de los estímulos fiscales aplicables a la enajenación</w:t>
      </w:r>
      <w:r w:rsidRPr="003761E1">
        <w:rPr>
          <w:rFonts w:ascii="Arial" w:eastAsia="Times New Roman" w:hAnsi="Arial" w:cs="Arial"/>
          <w:b/>
          <w:sz w:val="18"/>
          <w:szCs w:val="18"/>
          <w:lang w:eastAsia="es-MX"/>
        </w:rPr>
        <w:br/>
      </w:r>
      <w:r w:rsidRPr="003761E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de gasolinas en la región fronteriza con los Estados Unidos de América, correspondientes al periodo</w:t>
      </w:r>
      <w:r w:rsidRPr="003761E1">
        <w:rPr>
          <w:rFonts w:ascii="Arial" w:eastAsia="Times New Roman" w:hAnsi="Arial" w:cs="Arial"/>
          <w:b/>
          <w:sz w:val="18"/>
          <w:szCs w:val="18"/>
          <w:lang w:eastAsia="es-MX"/>
        </w:rPr>
        <w:br/>
      </w:r>
      <w:r w:rsidRPr="003761E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que se especifica.</w:t>
      </w:r>
    </w:p>
    <w:p w:rsidR="003761E1" w:rsidRPr="003761E1" w:rsidRDefault="003761E1" w:rsidP="003761E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3761E1">
        <w:rPr>
          <w:rFonts w:ascii="Arial" w:eastAsia="Times New Roman" w:hAnsi="Arial" w:cs="Arial"/>
          <w:sz w:val="18"/>
          <w:szCs w:val="18"/>
          <w:lang w:eastAsia="es-MX"/>
        </w:rPr>
        <w:t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3761E1" w:rsidRPr="003761E1" w:rsidRDefault="003761E1" w:rsidP="003761E1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3761E1">
        <w:rPr>
          <w:rFonts w:ascii="Times" w:eastAsia="Times New Roman" w:hAnsi="Times" w:cs="Times"/>
          <w:b/>
          <w:sz w:val="18"/>
          <w:szCs w:val="18"/>
          <w:lang w:eastAsia="es-MX"/>
        </w:rPr>
        <w:t>ACUERDO</w:t>
      </w:r>
    </w:p>
    <w:p w:rsidR="003761E1" w:rsidRPr="003761E1" w:rsidRDefault="003761E1" w:rsidP="003761E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3761E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Único.-</w:t>
      </w:r>
      <w:r w:rsidRPr="003761E1">
        <w:rPr>
          <w:rFonts w:ascii="Arial" w:eastAsia="Times New Roman" w:hAnsi="Arial" w:cs="Arial"/>
          <w:sz w:val="18"/>
          <w:szCs w:val="18"/>
          <w:lang w:eastAsia="es-MX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04 al 10 de junio de 2022.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3761E1" w:rsidRPr="003761E1" w:rsidTr="003761E1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divId w:val="761950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</w:t>
            </w:r>
          </w:p>
        </w:tc>
      </w:tr>
      <w:tr w:rsidR="003761E1" w:rsidRPr="003761E1" w:rsidTr="003761E1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Tijuana y Playas de Rosarito del Estado de Baja California</w:t>
            </w:r>
          </w:p>
        </w:tc>
      </w:tr>
      <w:tr w:rsidR="003761E1" w:rsidRPr="003761E1" w:rsidTr="003761E1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3761E1" w:rsidRPr="003761E1" w:rsidTr="003761E1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61E1" w:rsidRPr="003761E1" w:rsidTr="003761E1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  <w:tr w:rsidR="003761E1" w:rsidRPr="003761E1" w:rsidTr="003761E1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</w:tbl>
    <w:p w:rsidR="003761E1" w:rsidRPr="003761E1" w:rsidRDefault="003761E1" w:rsidP="003761E1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3761E1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3761E1" w:rsidRPr="003761E1" w:rsidTr="003761E1">
        <w:trPr>
          <w:trHeight w:val="3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divId w:val="8164552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Tecate del Estado de Baja California</w:t>
            </w:r>
          </w:p>
        </w:tc>
      </w:tr>
      <w:tr w:rsidR="003761E1" w:rsidRPr="003761E1" w:rsidTr="003761E1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3761E1" w:rsidRPr="003761E1" w:rsidTr="003761E1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61E1" w:rsidRPr="003761E1" w:rsidTr="003761E1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$0.022</w:t>
            </w:r>
          </w:p>
        </w:tc>
      </w:tr>
      <w:tr w:rsidR="003761E1" w:rsidRPr="003761E1" w:rsidTr="003761E1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$0.023</w:t>
            </w:r>
          </w:p>
        </w:tc>
      </w:tr>
    </w:tbl>
    <w:p w:rsidR="003761E1" w:rsidRPr="003761E1" w:rsidRDefault="003761E1" w:rsidP="003761E1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3761E1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3761E1" w:rsidRPr="003761E1" w:rsidTr="003761E1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divId w:val="85461359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</w:t>
            </w:r>
          </w:p>
        </w:tc>
      </w:tr>
      <w:tr w:rsidR="003761E1" w:rsidRPr="003761E1" w:rsidTr="003761E1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Mexicali del Estado de Baja California</w:t>
            </w:r>
          </w:p>
        </w:tc>
      </w:tr>
      <w:tr w:rsidR="003761E1" w:rsidRPr="003761E1" w:rsidTr="003761E1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</w:tbl>
    <w:p w:rsidR="003761E1" w:rsidRPr="003761E1" w:rsidRDefault="003761E1" w:rsidP="003761E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8"/>
          <w:szCs w:val="18"/>
          <w:lang w:eastAsia="es-MX"/>
        </w:rPr>
      </w:pP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3761E1" w:rsidRPr="003761E1" w:rsidTr="003761E1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61E1" w:rsidRPr="003761E1" w:rsidTr="003761E1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$0.097</w:t>
            </w:r>
          </w:p>
        </w:tc>
      </w:tr>
      <w:tr w:rsidR="003761E1" w:rsidRPr="003761E1" w:rsidTr="003761E1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$0.100</w:t>
            </w:r>
          </w:p>
        </w:tc>
      </w:tr>
    </w:tbl>
    <w:p w:rsidR="003761E1" w:rsidRPr="003761E1" w:rsidRDefault="003761E1" w:rsidP="003761E1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3761E1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3761E1" w:rsidRPr="003761E1" w:rsidTr="003761E1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divId w:val="2800402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III</w:t>
            </w:r>
          </w:p>
        </w:tc>
      </w:tr>
      <w:tr w:rsidR="003761E1" w:rsidRPr="003761E1" w:rsidTr="003761E1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San Luis Rio Colorado del Estado de Sonora</w:t>
            </w:r>
          </w:p>
        </w:tc>
      </w:tr>
      <w:tr w:rsidR="003761E1" w:rsidRPr="003761E1" w:rsidTr="003761E1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3761E1" w:rsidRPr="003761E1" w:rsidTr="003761E1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61E1" w:rsidRPr="003761E1" w:rsidTr="003761E1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$0.560</w:t>
            </w:r>
          </w:p>
        </w:tc>
      </w:tr>
      <w:tr w:rsidR="003761E1" w:rsidRPr="003761E1" w:rsidTr="003761E1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</w:tr>
    </w:tbl>
    <w:p w:rsidR="003761E1" w:rsidRPr="003761E1" w:rsidRDefault="003761E1" w:rsidP="003761E1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3761E1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761E1" w:rsidRPr="003761E1" w:rsidTr="003761E1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divId w:val="63533508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IV</w:t>
            </w:r>
          </w:p>
        </w:tc>
      </w:tr>
      <w:tr w:rsidR="003761E1" w:rsidRPr="003761E1" w:rsidTr="003761E1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Puerto Peñasco y Caborca del Estado de Sonora</w:t>
            </w:r>
          </w:p>
        </w:tc>
      </w:tr>
      <w:tr w:rsidR="003761E1" w:rsidRPr="003761E1" w:rsidTr="003761E1">
        <w:trPr>
          <w:trHeight w:val="56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3761E1" w:rsidRPr="003761E1" w:rsidTr="003761E1">
        <w:trPr>
          <w:trHeight w:val="28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61E1" w:rsidRPr="003761E1" w:rsidTr="003761E1">
        <w:trPr>
          <w:trHeight w:val="48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$0.578</w:t>
            </w:r>
          </w:p>
        </w:tc>
      </w:tr>
      <w:tr w:rsidR="003761E1" w:rsidRPr="003761E1" w:rsidTr="003761E1">
        <w:trPr>
          <w:trHeight w:val="50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$0.415</w:t>
            </w:r>
          </w:p>
        </w:tc>
      </w:tr>
    </w:tbl>
    <w:p w:rsidR="003761E1" w:rsidRPr="003761E1" w:rsidRDefault="003761E1" w:rsidP="003761E1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3761E1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761E1" w:rsidRPr="003761E1" w:rsidTr="003761E1">
        <w:trPr>
          <w:trHeight w:val="32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divId w:val="3416636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General Plutarco Elías Calles del Estado de Sonora</w:t>
            </w:r>
          </w:p>
        </w:tc>
      </w:tr>
      <w:tr w:rsidR="003761E1" w:rsidRPr="003761E1" w:rsidTr="003761E1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3761E1" w:rsidRPr="003761E1" w:rsidTr="003761E1">
        <w:trPr>
          <w:trHeight w:val="30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61E1" w:rsidRPr="003761E1" w:rsidTr="003761E1">
        <w:trPr>
          <w:trHeight w:val="53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3761E1" w:rsidRPr="003761E1" w:rsidTr="003761E1">
        <w:trPr>
          <w:trHeight w:val="55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3761E1" w:rsidRPr="003761E1" w:rsidRDefault="003761E1" w:rsidP="003761E1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3761E1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761E1" w:rsidRPr="003761E1" w:rsidTr="003761E1">
        <w:trPr>
          <w:trHeight w:val="32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divId w:val="2704039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Nogales, </w:t>
            </w: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Sáric</w:t>
            </w:r>
            <w:proofErr w:type="spellEnd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Agua Prieta del Estado de Sonora</w:t>
            </w:r>
          </w:p>
        </w:tc>
      </w:tr>
      <w:tr w:rsidR="003761E1" w:rsidRPr="003761E1" w:rsidTr="003761E1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3761E1" w:rsidRPr="003761E1" w:rsidTr="003761E1">
        <w:trPr>
          <w:trHeight w:val="30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61E1" w:rsidRPr="003761E1" w:rsidTr="003761E1">
        <w:trPr>
          <w:trHeight w:val="53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3761E1" w:rsidRPr="003761E1" w:rsidTr="003761E1">
        <w:trPr>
          <w:trHeight w:val="55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3761E1" w:rsidRPr="003761E1" w:rsidRDefault="003761E1" w:rsidP="003761E1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3761E1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761E1" w:rsidRPr="003761E1" w:rsidTr="003761E1">
        <w:trPr>
          <w:trHeight w:val="326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divId w:val="115810652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3761E1" w:rsidRPr="003761E1" w:rsidTr="003761E1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</w:tbl>
    <w:p w:rsidR="003761E1" w:rsidRPr="003761E1" w:rsidRDefault="003761E1" w:rsidP="003761E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8"/>
          <w:szCs w:val="18"/>
          <w:lang w:eastAsia="es-MX"/>
        </w:rPr>
      </w:pP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761E1" w:rsidRPr="003761E1" w:rsidTr="003761E1">
        <w:trPr>
          <w:trHeight w:val="30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61E1" w:rsidRPr="003761E1" w:rsidTr="003761E1">
        <w:trPr>
          <w:trHeight w:val="53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$0.527</w:t>
            </w:r>
          </w:p>
        </w:tc>
      </w:tr>
      <w:tr w:rsidR="003761E1" w:rsidRPr="003761E1" w:rsidTr="003761E1">
        <w:trPr>
          <w:trHeight w:val="55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$0.368</w:t>
            </w:r>
          </w:p>
        </w:tc>
      </w:tr>
    </w:tbl>
    <w:p w:rsidR="003761E1" w:rsidRPr="003761E1" w:rsidRDefault="003761E1" w:rsidP="003761E1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3761E1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761E1" w:rsidRPr="003761E1" w:rsidTr="003761E1">
        <w:trPr>
          <w:trHeight w:val="32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divId w:val="3559283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</w:t>
            </w:r>
          </w:p>
        </w:tc>
      </w:tr>
      <w:tr w:rsidR="003761E1" w:rsidRPr="003761E1" w:rsidTr="003761E1">
        <w:trPr>
          <w:trHeight w:val="30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Janos</w:t>
            </w:r>
            <w:proofErr w:type="spellEnd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Manuel Benavides, Manuel Ojinaga y Ascensión del Estado de Chihuahua</w:t>
            </w:r>
          </w:p>
        </w:tc>
      </w:tr>
      <w:tr w:rsidR="003761E1" w:rsidRPr="003761E1" w:rsidTr="003761E1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3761E1" w:rsidRPr="003761E1" w:rsidTr="003761E1">
        <w:trPr>
          <w:trHeight w:val="30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61E1" w:rsidRPr="003761E1" w:rsidTr="003761E1">
        <w:trPr>
          <w:trHeight w:val="53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$0.705</w:t>
            </w:r>
          </w:p>
        </w:tc>
      </w:tr>
      <w:tr w:rsidR="003761E1" w:rsidRPr="003761E1" w:rsidTr="003761E1">
        <w:trPr>
          <w:trHeight w:val="55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$0.553</w:t>
            </w:r>
          </w:p>
        </w:tc>
      </w:tr>
    </w:tbl>
    <w:p w:rsidR="003761E1" w:rsidRPr="003761E1" w:rsidRDefault="003761E1" w:rsidP="003761E1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3761E1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3761E1" w:rsidRPr="003761E1" w:rsidTr="003761E1">
        <w:trPr>
          <w:trHeight w:val="326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divId w:val="8041590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Juárez, </w:t>
            </w: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Praxedis</w:t>
            </w:r>
            <w:proofErr w:type="spellEnd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G. Guerrero y Guadalupe Estado de Chihuahua</w:t>
            </w:r>
          </w:p>
        </w:tc>
      </w:tr>
      <w:tr w:rsidR="003761E1" w:rsidRPr="003761E1" w:rsidTr="003761E1">
        <w:trPr>
          <w:trHeight w:val="612"/>
        </w:trPr>
        <w:tc>
          <w:tcPr>
            <w:tcW w:w="23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3761E1" w:rsidRPr="003761E1" w:rsidTr="003761E1">
        <w:trPr>
          <w:trHeight w:val="306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61E1" w:rsidRPr="003761E1" w:rsidTr="003761E1">
        <w:trPr>
          <w:trHeight w:val="532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  <w:tr w:rsidR="003761E1" w:rsidRPr="003761E1" w:rsidTr="003761E1">
        <w:trPr>
          <w:trHeight w:val="552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$0.477</w:t>
            </w:r>
          </w:p>
        </w:tc>
      </w:tr>
    </w:tbl>
    <w:p w:rsidR="003761E1" w:rsidRPr="003761E1" w:rsidRDefault="003761E1" w:rsidP="003761E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3761E1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761E1" w:rsidRPr="003761E1" w:rsidTr="003761E1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divId w:val="5605549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Coyame</w:t>
            </w:r>
            <w:proofErr w:type="spellEnd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del Sotol del Estado de Chihuahua</w:t>
            </w:r>
          </w:p>
        </w:tc>
      </w:tr>
      <w:tr w:rsidR="003761E1" w:rsidRPr="003761E1" w:rsidTr="003761E1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3761E1" w:rsidRPr="003761E1" w:rsidTr="003761E1">
        <w:trPr>
          <w:trHeight w:val="29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61E1" w:rsidRPr="003761E1" w:rsidTr="003761E1">
        <w:trPr>
          <w:trHeight w:val="5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$0.637</w:t>
            </w:r>
          </w:p>
        </w:tc>
      </w:tr>
      <w:tr w:rsidR="003761E1" w:rsidRPr="003761E1" w:rsidTr="003761E1">
        <w:trPr>
          <w:trHeight w:val="52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</w:tr>
    </w:tbl>
    <w:p w:rsidR="003761E1" w:rsidRPr="003761E1" w:rsidRDefault="003761E1" w:rsidP="003761E1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3761E1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3761E1" w:rsidRPr="003761E1" w:rsidTr="003761E1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divId w:val="174799589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</w:t>
            </w:r>
          </w:p>
        </w:tc>
      </w:tr>
      <w:tr w:rsidR="003761E1" w:rsidRPr="003761E1" w:rsidTr="003761E1">
        <w:trPr>
          <w:trHeight w:val="5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Ocampo, Acuña, Jiménez, Guerrero y Zaragoza del Estado de Coahuila de Zaragoza y municipio</w:t>
            </w: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Anáhuac del Estado de Nuevo León</w:t>
            </w:r>
          </w:p>
        </w:tc>
      </w:tr>
      <w:tr w:rsidR="003761E1" w:rsidRPr="003761E1" w:rsidTr="003761E1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3761E1" w:rsidRPr="003761E1" w:rsidTr="003761E1">
        <w:trPr>
          <w:trHeight w:val="292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61E1" w:rsidRPr="003761E1" w:rsidTr="003761E1">
        <w:trPr>
          <w:trHeight w:val="50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a)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$0.758</w:t>
            </w:r>
          </w:p>
        </w:tc>
      </w:tr>
      <w:tr w:rsidR="003761E1" w:rsidRPr="003761E1" w:rsidTr="003761E1">
        <w:trPr>
          <w:trHeight w:val="52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3761E1" w:rsidRPr="003761E1" w:rsidRDefault="003761E1" w:rsidP="003761E1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3761E1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3761E1" w:rsidRPr="003761E1" w:rsidTr="003761E1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divId w:val="17108339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Piedras Negras y Nava del Estado de Coahuila de Zaragoza</w:t>
            </w:r>
          </w:p>
        </w:tc>
      </w:tr>
      <w:tr w:rsidR="003761E1" w:rsidRPr="003761E1" w:rsidTr="003761E1">
        <w:trPr>
          <w:trHeight w:val="279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3761E1" w:rsidRPr="003761E1" w:rsidRDefault="003761E1" w:rsidP="003761E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8"/>
          <w:szCs w:val="18"/>
          <w:lang w:eastAsia="es-MX"/>
        </w:rPr>
      </w:pP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3761E1" w:rsidRPr="003761E1" w:rsidTr="003761E1">
        <w:trPr>
          <w:trHeight w:val="292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3761E1" w:rsidRPr="003761E1" w:rsidTr="003761E1">
        <w:trPr>
          <w:trHeight w:val="292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61E1" w:rsidRPr="003761E1" w:rsidTr="003761E1">
        <w:trPr>
          <w:trHeight w:val="50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$0.703</w:t>
            </w:r>
          </w:p>
        </w:tc>
      </w:tr>
      <w:tr w:rsidR="003761E1" w:rsidRPr="003761E1" w:rsidTr="003761E1">
        <w:trPr>
          <w:trHeight w:val="52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$0.515</w:t>
            </w:r>
          </w:p>
        </w:tc>
      </w:tr>
    </w:tbl>
    <w:p w:rsidR="003761E1" w:rsidRPr="003761E1" w:rsidRDefault="003761E1" w:rsidP="003761E1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3761E1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3761E1" w:rsidRPr="003761E1" w:rsidTr="003761E1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divId w:val="3570479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3761E1" w:rsidRPr="003761E1" w:rsidTr="003761E1">
        <w:trPr>
          <w:trHeight w:val="584"/>
        </w:trPr>
        <w:tc>
          <w:tcPr>
            <w:tcW w:w="23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3761E1" w:rsidRPr="003761E1" w:rsidTr="003761E1">
        <w:trPr>
          <w:trHeight w:val="292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61E1" w:rsidRPr="003761E1" w:rsidTr="003761E1">
        <w:trPr>
          <w:trHeight w:val="504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$0.687</w:t>
            </w:r>
          </w:p>
        </w:tc>
      </w:tr>
      <w:tr w:rsidR="003761E1" w:rsidRPr="003761E1" w:rsidTr="003761E1">
        <w:trPr>
          <w:trHeight w:val="524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$0.498</w:t>
            </w:r>
          </w:p>
        </w:tc>
      </w:tr>
    </w:tbl>
    <w:p w:rsidR="003761E1" w:rsidRPr="003761E1" w:rsidRDefault="003761E1" w:rsidP="003761E1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3761E1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3761E1" w:rsidRPr="003761E1" w:rsidTr="003761E1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divId w:val="6007240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VII</w:t>
            </w:r>
          </w:p>
        </w:tc>
      </w:tr>
      <w:tr w:rsidR="003761E1" w:rsidRPr="003761E1" w:rsidTr="003761E1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Guerrero, Mier y Valle Hermoso del Estado de Tamaulipas</w:t>
            </w:r>
          </w:p>
        </w:tc>
      </w:tr>
      <w:tr w:rsidR="003761E1" w:rsidRPr="003761E1" w:rsidTr="003761E1">
        <w:trPr>
          <w:trHeight w:val="584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3761E1" w:rsidRPr="003761E1" w:rsidTr="003761E1">
        <w:trPr>
          <w:trHeight w:val="292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61E1" w:rsidRPr="003761E1" w:rsidTr="003761E1">
        <w:trPr>
          <w:trHeight w:val="50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$0.750</w:t>
            </w:r>
          </w:p>
        </w:tc>
      </w:tr>
      <w:tr w:rsidR="003761E1" w:rsidRPr="003761E1" w:rsidTr="003761E1">
        <w:trPr>
          <w:trHeight w:val="52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3761E1" w:rsidRPr="003761E1" w:rsidRDefault="003761E1" w:rsidP="003761E1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3761E1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3761E1" w:rsidRPr="003761E1" w:rsidTr="003761E1">
        <w:trPr>
          <w:trHeight w:val="5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divId w:val="79582918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Reynosa, Camargo, Gustavo Díaz Ordaz, Rio Bravo, Matamoros y Miguel Alemán del Estado de</w:t>
            </w: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Tamaulipas</w:t>
            </w:r>
          </w:p>
        </w:tc>
      </w:tr>
      <w:tr w:rsidR="003761E1" w:rsidRPr="003761E1" w:rsidTr="003761E1">
        <w:trPr>
          <w:trHeight w:val="640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3761E1" w:rsidRPr="003761E1" w:rsidTr="003761E1">
        <w:trPr>
          <w:trHeight w:val="320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61E1" w:rsidRPr="003761E1" w:rsidTr="003761E1">
        <w:trPr>
          <w:trHeight w:val="560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$0.638</w:t>
            </w:r>
          </w:p>
        </w:tc>
      </w:tr>
      <w:tr w:rsidR="003761E1" w:rsidRPr="003761E1" w:rsidTr="003761E1">
        <w:trPr>
          <w:trHeight w:val="580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E1" w:rsidRPr="003761E1" w:rsidRDefault="003761E1" w:rsidP="003761E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6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$0.442</w:t>
            </w:r>
          </w:p>
        </w:tc>
      </w:tr>
    </w:tbl>
    <w:p w:rsidR="003761E1" w:rsidRPr="003761E1" w:rsidRDefault="003761E1" w:rsidP="003761E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3761E1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3761E1" w:rsidRPr="003761E1" w:rsidRDefault="003761E1" w:rsidP="003761E1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3761E1">
        <w:rPr>
          <w:rFonts w:ascii="Times" w:eastAsia="Times New Roman" w:hAnsi="Times" w:cs="Times"/>
          <w:b/>
          <w:sz w:val="18"/>
          <w:szCs w:val="18"/>
          <w:lang w:eastAsia="es-MX"/>
        </w:rPr>
        <w:t>TRANSITORIO</w:t>
      </w:r>
    </w:p>
    <w:p w:rsidR="003761E1" w:rsidRPr="003761E1" w:rsidRDefault="003761E1" w:rsidP="003761E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3761E1">
        <w:rPr>
          <w:rFonts w:ascii="Arial" w:eastAsia="Times New Roman" w:hAnsi="Arial" w:cs="Arial"/>
          <w:b/>
          <w:bCs/>
          <w:sz w:val="18"/>
          <w:szCs w:val="18"/>
          <w:lang w:eastAsia="es-MX"/>
        </w:rPr>
        <w:lastRenderedPageBreak/>
        <w:t>ÚNICO.-</w:t>
      </w:r>
      <w:r w:rsidRPr="003761E1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al día siguiente de su publicación en el Diario Oficial de la Federación.</w:t>
      </w:r>
    </w:p>
    <w:p w:rsidR="003761E1" w:rsidRPr="003761E1" w:rsidRDefault="003761E1" w:rsidP="003761E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3761E1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02 de junio de 2022.-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RPr="003761E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Karina Ramírez Arras</w:t>
      </w:r>
      <w:r w:rsidRPr="003761E1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976270" w:rsidRDefault="003761E1"/>
    <w:sectPr w:rsidR="009762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E1"/>
    <w:rsid w:val="003761E1"/>
    <w:rsid w:val="005152B3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1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1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045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90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7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3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0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7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5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9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6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4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09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3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8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5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3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1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5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1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5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6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6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0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4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5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0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1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7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09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6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6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80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4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3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4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2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5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2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7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0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7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4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4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4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1222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2022-06-03T13:35:00Z</dcterms:created>
  <dcterms:modified xsi:type="dcterms:W3CDTF">2022-06-03T13:37:00Z</dcterms:modified>
</cp:coreProperties>
</file>