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14 de mayo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15 al 21 de mayo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15 al 21 de mayo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38.48%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7.39%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17.99%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15 al 21 de mayo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$1.9680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$0.3190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$1.0111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15 al 21 de mayo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$3.1468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$4.0002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$4.6101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13 de mayo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