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AD" w:rsidRPr="008E6CAD" w:rsidRDefault="008E6CAD" w:rsidP="008E6CAD">
      <w:pPr>
        <w:jc w:val="center"/>
        <w:rPr>
          <w:rFonts w:ascii="Verdana" w:hAnsi="Verdana"/>
          <w:b/>
          <w:bCs/>
          <w:color w:val="0070C0"/>
        </w:rPr>
      </w:pPr>
      <w:r w:rsidRPr="008E6CAD">
        <w:rPr>
          <w:rFonts w:ascii="Verdana" w:hAnsi="Verdana"/>
          <w:b/>
          <w:bCs/>
          <w:color w:val="0070C0"/>
        </w:rPr>
        <w:t>Lineamientos para el otorgamiento de Permisos, Asignaciones y Autorizaciones en materia</w:t>
      </w:r>
      <w:r>
        <w:rPr>
          <w:rFonts w:ascii="Verdana" w:hAnsi="Verdana"/>
          <w:b/>
          <w:bCs/>
          <w:color w:val="0070C0"/>
        </w:rPr>
        <w:t xml:space="preserve"> de Zonas Económicas Especiales</w:t>
      </w:r>
    </w:p>
    <w:p w:rsidR="005A369D" w:rsidRDefault="00141150" w:rsidP="00141150">
      <w:pPr>
        <w:jc w:val="center"/>
        <w:rPr>
          <w:rFonts w:ascii="Verdana" w:hAnsi="Verdana"/>
          <w:b/>
          <w:bCs/>
          <w:color w:val="0070C0"/>
        </w:rPr>
      </w:pPr>
      <w:r w:rsidRPr="00141150">
        <w:rPr>
          <w:rFonts w:ascii="Verdana" w:hAnsi="Verdana"/>
          <w:b/>
          <w:bCs/>
          <w:color w:val="0070C0"/>
        </w:rPr>
        <w:t xml:space="preserve"> </w:t>
      </w:r>
      <w:r w:rsidR="005A369D">
        <w:rPr>
          <w:rFonts w:ascii="Verdana" w:hAnsi="Verdana"/>
          <w:b/>
          <w:bCs/>
          <w:color w:val="0070C0"/>
        </w:rPr>
        <w:t>(DOF del 29 de junio de 2018)</w:t>
      </w:r>
    </w:p>
    <w:p w:rsidR="008E6CAD" w:rsidRPr="008E6CAD" w:rsidRDefault="008E6CAD" w:rsidP="008E6CAD">
      <w:pPr>
        <w:jc w:val="both"/>
        <w:rPr>
          <w:rFonts w:ascii="Verdana" w:hAnsi="Verdana"/>
          <w:b/>
          <w:bCs/>
          <w:sz w:val="20"/>
        </w:rPr>
      </w:pPr>
      <w:r w:rsidRPr="008E6CAD">
        <w:rPr>
          <w:rFonts w:ascii="Verdana" w:hAnsi="Verdana"/>
          <w:b/>
          <w:bCs/>
          <w:sz w:val="20"/>
        </w:rPr>
        <w:t>Al margen un sello con el Escudo Nacional, que dice: Estados Unidos Mexicanos.- Secretaría de Hacienda y Crédito Público.- Autoridad Federal para el Desarrollo de las Zonas Económicas Especiales.</w:t>
      </w:r>
    </w:p>
    <w:p w:rsidR="008E6CAD" w:rsidRPr="008E6CAD" w:rsidRDefault="008E6CAD" w:rsidP="008E6CAD">
      <w:pPr>
        <w:jc w:val="both"/>
        <w:rPr>
          <w:rFonts w:ascii="Verdana" w:hAnsi="Verdana"/>
          <w:bCs/>
          <w:sz w:val="20"/>
        </w:rPr>
      </w:pPr>
      <w:r w:rsidRPr="008E6CAD">
        <w:rPr>
          <w:rFonts w:ascii="Verdana" w:hAnsi="Verdana"/>
          <w:bCs/>
          <w:sz w:val="20"/>
        </w:rPr>
        <w:t>GERARDO GUTIÉRREZ CANDIANI, Titular de la Autoridad Federal para el Desarrollo de las Zonas Económicas Especiales, con fundamento en los artículos 14, 17 y 31, fracciones I, IX, XXIX y XXX de la Ley Orgánica de la Administración Pública Federal; 98-B y 98-C del Reglamento Interior de la Secretaría de Hacienda y Crédito Público; 19, 20, 21, 22, 27, 28, 31, 34 y 43, fracción I de la Ley Federal de Zonas Económicas Especiales; 4, fracción XXIV, 6, 7, fracciones VI, VII, VIII y XIX, 37, fracción I, inciso a), 67, 68, 72, 73, 74, 75, 98, 99, 100 y 112 de su Reglamento; 4, fracciones II, III, XIII, XIV, XV, XVII y XXVI, 6, 9 y 10,fracciones I, III y XIII del ARTÍCULO PRIMERO del Decreto por el que se crea la Autoridad Federal para el Desarrollo de las Zonas Económicas Especiales, así como 5, fracción VI del Reglamento Interior de la Autoridad Federal para el Desarrollo de las Zonas Económicas Especiales, teniendo en cuenta lo dispuesto por los artículos 3, 5, fracción VII; 6, fracciones IV, VII y IX, 7, fracción VI, 8, fracción XVIII, 9, fracción II, 10, fracción XV, 11, fracción XI, 14, fracciones I, II, III, XXV y XXVI, 15, fracciones I, II, III, XV y XXIII, 17, fracciones VII y XVIII y 20 de dicho Reglamento Interior, y</w:t>
      </w:r>
    </w:p>
    <w:p w:rsidR="008E6CAD" w:rsidRPr="008E6CAD" w:rsidRDefault="008E6CAD" w:rsidP="008E6CAD">
      <w:pPr>
        <w:jc w:val="both"/>
        <w:rPr>
          <w:rFonts w:ascii="Verdana" w:hAnsi="Verdana"/>
          <w:b/>
          <w:bCs/>
          <w:sz w:val="20"/>
        </w:rPr>
      </w:pPr>
      <w:r w:rsidRPr="008E6CAD">
        <w:rPr>
          <w:rFonts w:ascii="Verdana" w:hAnsi="Verdana"/>
          <w:b/>
          <w:bCs/>
          <w:sz w:val="20"/>
        </w:rPr>
        <w:t>CONSIDERANDO</w:t>
      </w:r>
    </w:p>
    <w:p w:rsidR="008E6CAD" w:rsidRPr="008E6CAD" w:rsidRDefault="008E6CAD" w:rsidP="008E6CAD">
      <w:pPr>
        <w:jc w:val="both"/>
        <w:rPr>
          <w:rFonts w:ascii="Verdana" w:hAnsi="Verdana"/>
          <w:bCs/>
          <w:sz w:val="20"/>
        </w:rPr>
      </w:pPr>
      <w:r w:rsidRPr="008E6CAD">
        <w:rPr>
          <w:rFonts w:ascii="Verdana" w:hAnsi="Verdana"/>
          <w:bCs/>
          <w:sz w:val="20"/>
        </w:rPr>
        <w:t>Que el 1 de junio de 2016 se publicó en el Diario Oficial de la Federación la Ley Federal de Zonas Económicas Especiales (Ley), con el objeto de impulsar el crecimiento económico sostenible que, entre otros fines, reduzca la pobreza, permita la provisión de servicios básicos y expanda las oportunidades para vidas saludables y productivas en las regiones del país que tengan mayores rezagos en desarrollo social, a través del fomento de la inversión, la productividad, la competitividad, el empleo y una mejor distribución del ingreso entre la población.</w:t>
      </w:r>
    </w:p>
    <w:p w:rsidR="008E6CAD" w:rsidRPr="008E6CAD" w:rsidRDefault="008E6CAD" w:rsidP="008E6CAD">
      <w:pPr>
        <w:jc w:val="both"/>
        <w:rPr>
          <w:rFonts w:ascii="Verdana" w:hAnsi="Verdana"/>
          <w:bCs/>
          <w:sz w:val="20"/>
        </w:rPr>
      </w:pPr>
      <w:r w:rsidRPr="008E6CAD">
        <w:rPr>
          <w:rFonts w:ascii="Verdana" w:hAnsi="Verdana"/>
          <w:bCs/>
          <w:sz w:val="20"/>
        </w:rPr>
        <w:t>Que el 30 de junio de 2016 se publicaron en el Diario Oficial de la Federación el Reglamento de la Ley Federal de Zonas Económicas Especiales (Reglamento), así como el Decreto por el que se crea la Autoridad Federal para el Desarrollo de las Zonas Económicas Especiales y se reforman y adicionan diversas disposiciones del Reglamento Interior de la Secretaría de Hacienda y Crédito Público.</w:t>
      </w:r>
    </w:p>
    <w:p w:rsidR="008E6CAD" w:rsidRPr="008E6CAD" w:rsidRDefault="008E6CAD" w:rsidP="008E6CAD">
      <w:pPr>
        <w:jc w:val="both"/>
        <w:rPr>
          <w:rFonts w:ascii="Verdana" w:hAnsi="Verdana"/>
          <w:bCs/>
          <w:sz w:val="20"/>
        </w:rPr>
      </w:pPr>
      <w:r w:rsidRPr="008E6CAD">
        <w:rPr>
          <w:rFonts w:ascii="Verdana" w:hAnsi="Verdana"/>
          <w:bCs/>
          <w:sz w:val="20"/>
        </w:rPr>
        <w:t xml:space="preserve">Que la Autoridad Federal para el Desarrollo de las Zonas Económicas Especiales (Autoridad Federal), está facultada para emitir las disposiciones que regulen el otorgamiento de los Permisos, Asignaciones y Autorizaciones a los Administradores Integrales y a los Inversionistas de las Zonas Económicas Especiales (Zonas), así como para establecer los requisitos, procedimientos y criterios de evaluación que deberán observarse en el otorgamiento de Permisos a través de Concursos Públicos tratándose de bienes inmuebles sujetos al régimen de dominio público de la </w:t>
      </w:r>
      <w:r w:rsidRPr="008E6CAD">
        <w:rPr>
          <w:rFonts w:ascii="Verdana" w:hAnsi="Verdana"/>
          <w:bCs/>
          <w:sz w:val="20"/>
        </w:rPr>
        <w:lastRenderedPageBreak/>
        <w:t>Federación, con el otorgamiento de la Concesión respectiva, que habiliten a sociedades mercantiles para construir, desarrollar, administrar y mantener una Zona o una Sección de la misma.</w:t>
      </w:r>
    </w:p>
    <w:p w:rsidR="008E6CAD" w:rsidRPr="008E6CAD" w:rsidRDefault="008E6CAD" w:rsidP="008E6CAD">
      <w:pPr>
        <w:jc w:val="both"/>
        <w:rPr>
          <w:rFonts w:ascii="Verdana" w:hAnsi="Verdana"/>
          <w:bCs/>
          <w:sz w:val="20"/>
        </w:rPr>
      </w:pPr>
      <w:r w:rsidRPr="008E6CAD">
        <w:rPr>
          <w:rFonts w:ascii="Verdana" w:hAnsi="Verdana"/>
          <w:bCs/>
          <w:sz w:val="20"/>
        </w:rPr>
        <w:t>Que la Autoridad Federal está facultada para otorgar concesiones y otros derechos respecto de los bienes de dominio público de la Federación que le hubieren sido destinados, conforme a la Ley General de Bienes Nacionales y el artículo 4, fracción XVII del ARTÍCULO PRIMERO del Decreto por el que se crea la Autoridad Federal para el Desarrollo de las Zonas Económicas Especiales y demás disposiciones aplicables, teniendo el carácter de administradora de inmuebles en términos de tales disposiciones, únicamente respecto de aquellos que se requieran para el establecimiento y operación de Zonas Económicas Especiales.</w:t>
      </w:r>
    </w:p>
    <w:p w:rsidR="008E6CAD" w:rsidRPr="008E6CAD" w:rsidRDefault="008E6CAD" w:rsidP="008E6CAD">
      <w:pPr>
        <w:jc w:val="both"/>
        <w:rPr>
          <w:rFonts w:ascii="Verdana" w:hAnsi="Verdana"/>
          <w:bCs/>
          <w:sz w:val="20"/>
        </w:rPr>
      </w:pPr>
      <w:r w:rsidRPr="008E6CAD">
        <w:rPr>
          <w:rFonts w:ascii="Verdana" w:hAnsi="Verdana"/>
          <w:bCs/>
          <w:sz w:val="20"/>
        </w:rPr>
        <w:t>Que de conformidad con el artículo 1 de la Ley Federal de Zonas Económicas Especiales, las Zonas tienen como objeto fomentar la inversión, la productividad, la competitividad, el empleo y una mejor distribución del ingreso entre la población, por lo que con la finalidad de priorizar la creación de empleo como medio para lograr el desarrollo de las regiones más rezagadas del país, resulta conveniente propiciar una convergencia entre los niveles de ocupación en las industrias que promoverán un cambio estructural en los Estados con una Zona Económica Especial y los promedios nacionales.</w:t>
      </w:r>
    </w:p>
    <w:p w:rsidR="008E6CAD" w:rsidRPr="008E6CAD" w:rsidRDefault="008E6CAD" w:rsidP="008E6CAD">
      <w:pPr>
        <w:jc w:val="both"/>
        <w:rPr>
          <w:rFonts w:ascii="Verdana" w:hAnsi="Verdana"/>
          <w:bCs/>
          <w:sz w:val="20"/>
        </w:rPr>
      </w:pPr>
      <w:r w:rsidRPr="008E6CAD">
        <w:rPr>
          <w:rFonts w:ascii="Verdana" w:hAnsi="Verdana"/>
          <w:bCs/>
          <w:sz w:val="20"/>
        </w:rPr>
        <w:t>Que en el otorgamiento de Permisos, Asignaciones y Autorizaciones se promoverá el desarrollo económico y social de las regiones en las que se ubiquen dichas Zonas, por lo que es pertinente prever condiciones de inversión mínima para el desarrollo integral de la Zona o Sección de la misma, exigencias de generación mínima de empleo, así como un horizonte de tiempo que contemple la maduración del desarrollo industrial de conformidad con el marco legal aplicable.</w:t>
      </w:r>
    </w:p>
    <w:p w:rsidR="008E6CAD" w:rsidRPr="008E6CAD" w:rsidRDefault="008E6CAD" w:rsidP="008E6CAD">
      <w:pPr>
        <w:jc w:val="both"/>
        <w:rPr>
          <w:rFonts w:ascii="Verdana" w:hAnsi="Verdana"/>
          <w:bCs/>
          <w:sz w:val="20"/>
        </w:rPr>
      </w:pPr>
      <w:r w:rsidRPr="008E6CAD">
        <w:rPr>
          <w:rFonts w:ascii="Verdana" w:hAnsi="Verdana"/>
          <w:bCs/>
          <w:sz w:val="20"/>
        </w:rPr>
        <w:t>Que los Permisos, Asignaciones y Autorizaciones en materia de Zonas que otorgue la Autoridad Federal estarán a lo establecido por la Ley, el Reglamento y sus atribuciones, sin perjuicio de los derechos de otro tipo adquiridos por los particulares que correspondan al ámbito de competencia de otras Dependencias y Entidades.</w:t>
      </w:r>
    </w:p>
    <w:p w:rsidR="008E6CAD" w:rsidRPr="008E6CAD" w:rsidRDefault="008E6CAD" w:rsidP="008E6CAD">
      <w:pPr>
        <w:jc w:val="both"/>
        <w:rPr>
          <w:rFonts w:ascii="Verdana" w:hAnsi="Verdana"/>
          <w:bCs/>
          <w:sz w:val="20"/>
        </w:rPr>
      </w:pPr>
      <w:r w:rsidRPr="008E6CAD">
        <w:rPr>
          <w:rFonts w:ascii="Verdana" w:hAnsi="Verdana"/>
          <w:bCs/>
          <w:sz w:val="20"/>
        </w:rPr>
        <w:t>Que es prioritario para el desarrollo nacional reconocer que el campo es un sector estratégico, debido a su potencial para reducir la pobreza e incidir sobre el desarrollo regional y que ello adquiere particular relevancia en los estados más pobres que son susceptibles al establecimiento de Zonas Económicas Especiales. Asimismo, que es conveniente fomentar que a los productos primarios se les agregue valor a través de la transformación industrial y que por lo mismo las Zonas que se desarrollen en dichos estados deben impulsar, en particular aquellos modelos de asociación que generen economías de escala en la producción primaria, con objeto de brindar mayor certidumbre en el abastecimiento de insumos para la agroindustria, impulsar elaprovechamiento sustentable de los recursos naturales del país, así como brindar mayores oportunidades productivas y fuentes de ingreso en el medio rural.</w:t>
      </w:r>
    </w:p>
    <w:p w:rsidR="008E6CAD" w:rsidRPr="008E6CAD" w:rsidRDefault="008E6CAD" w:rsidP="008E6CAD">
      <w:pPr>
        <w:jc w:val="both"/>
        <w:rPr>
          <w:rFonts w:ascii="Verdana" w:hAnsi="Verdana"/>
          <w:bCs/>
          <w:sz w:val="20"/>
        </w:rPr>
      </w:pPr>
      <w:r w:rsidRPr="008E6CAD">
        <w:rPr>
          <w:rFonts w:ascii="Verdana" w:hAnsi="Verdana"/>
          <w:bCs/>
          <w:sz w:val="20"/>
        </w:rPr>
        <w:t xml:space="preserve">Que mediante oficio número 102-K-044 de fecha 11 de mayo de 2018 y su respectivo anexo, la Subsecretaría de Ingresos de la Secretaría de Hacienda y Crédito Público </w:t>
      </w:r>
      <w:r w:rsidRPr="008E6CAD">
        <w:rPr>
          <w:rFonts w:ascii="Verdana" w:hAnsi="Verdana"/>
          <w:bCs/>
          <w:sz w:val="20"/>
        </w:rPr>
        <w:lastRenderedPageBreak/>
        <w:t>comunicó a esta Autoridad Federal los criterios para acreditar los requisitos y niveles mínimos de inversión y empleo a que se refieren los artículos 67, fracción VIII Bis incisos a), b), y c), así como 72 y 112 del Reglamento, elaborados conjuntamente con el Servicio de Administración Tributaria, órgano administrativo desconcentrado de dicha Secretaría, a fin de que sean incorporados a los Lineamientos que se emitan para el otorgamiento de Permisos en materia de Zonas Económicas Especiales.</w:t>
      </w:r>
    </w:p>
    <w:p w:rsidR="008E6CAD" w:rsidRPr="008E6CAD" w:rsidRDefault="008E6CAD" w:rsidP="008E6CAD">
      <w:pPr>
        <w:jc w:val="both"/>
        <w:rPr>
          <w:rFonts w:ascii="Verdana" w:hAnsi="Verdana"/>
          <w:bCs/>
          <w:sz w:val="20"/>
        </w:rPr>
      </w:pPr>
      <w:r w:rsidRPr="008E6CAD">
        <w:rPr>
          <w:rFonts w:ascii="Verdana" w:hAnsi="Verdana"/>
          <w:bCs/>
          <w:sz w:val="20"/>
        </w:rPr>
        <w:t>Que en la elaboración de los presentes Lineamientos participaron las Unidades administrativas de la Autoridad Federal de conformidad con las disposiciones jurídicas aplicables.</w:t>
      </w:r>
    </w:p>
    <w:p w:rsidR="008E6CAD" w:rsidRPr="008E6CAD" w:rsidRDefault="008E6CAD" w:rsidP="008E6CAD">
      <w:pPr>
        <w:jc w:val="both"/>
        <w:rPr>
          <w:rFonts w:ascii="Verdana" w:hAnsi="Verdana"/>
          <w:bCs/>
          <w:sz w:val="20"/>
        </w:rPr>
      </w:pPr>
      <w:r w:rsidRPr="008E6CAD">
        <w:rPr>
          <w:rFonts w:ascii="Verdana" w:hAnsi="Verdana"/>
          <w:bCs/>
          <w:sz w:val="20"/>
        </w:rPr>
        <w:t>Que en atención a lo anterior y con el propósito de dar mayor certeza jurídica a los interesados en obtener un Permiso, Asignación o Autorización y precisar los requisitos, criterios de evaluación y procedimientos aplicables para su otorgamiento, de conformidad con lo establecido por la Ley y su Reglamento, se emiten los siguientes:</w:t>
      </w:r>
    </w:p>
    <w:p w:rsidR="008E6CAD" w:rsidRPr="008E6CAD" w:rsidRDefault="008E6CAD" w:rsidP="008E6CAD">
      <w:pPr>
        <w:jc w:val="both"/>
        <w:rPr>
          <w:rFonts w:ascii="Verdana" w:hAnsi="Verdana"/>
          <w:b/>
          <w:bCs/>
          <w:sz w:val="20"/>
        </w:rPr>
      </w:pPr>
      <w:r w:rsidRPr="008E6CAD">
        <w:rPr>
          <w:rFonts w:ascii="Verdana" w:hAnsi="Verdana"/>
          <w:b/>
          <w:bCs/>
          <w:sz w:val="20"/>
        </w:rPr>
        <w:t>LINEAMIENTOS PARA EL OTORGAMIENTO DE PERMISOS, ASIGNACIONES Y AUTORIZACIONES EN</w:t>
      </w:r>
      <w:r w:rsidRPr="008E6CAD">
        <w:rPr>
          <w:rFonts w:ascii="Verdana" w:hAnsi="Verdana"/>
          <w:b/>
          <w:bCs/>
          <w:sz w:val="20"/>
        </w:rPr>
        <w:br/>
        <w:t>MATERIA DE ZONAS ECONÓMICAS ESPECIALES</w:t>
      </w:r>
    </w:p>
    <w:p w:rsidR="008E6CAD" w:rsidRPr="008E6CAD" w:rsidRDefault="008E6CAD" w:rsidP="008E6CAD">
      <w:pPr>
        <w:jc w:val="both"/>
        <w:rPr>
          <w:rFonts w:ascii="Verdana" w:hAnsi="Verdana"/>
          <w:bCs/>
          <w:sz w:val="20"/>
        </w:rPr>
      </w:pPr>
      <w:r w:rsidRPr="008E6CAD">
        <w:rPr>
          <w:rFonts w:ascii="Verdana" w:hAnsi="Verdana"/>
          <w:b/>
          <w:bCs/>
          <w:sz w:val="20"/>
        </w:rPr>
        <w:t>ÍNDICE</w:t>
      </w:r>
    </w:p>
    <w:p w:rsidR="008E6CAD" w:rsidRPr="008E6CAD" w:rsidRDefault="008E6CAD" w:rsidP="008E6CAD">
      <w:pPr>
        <w:jc w:val="both"/>
        <w:rPr>
          <w:rFonts w:ascii="Verdana" w:hAnsi="Verdana"/>
          <w:bCs/>
          <w:sz w:val="20"/>
        </w:rPr>
      </w:pPr>
      <w:r w:rsidRPr="008E6CAD">
        <w:rPr>
          <w:rFonts w:ascii="Verdana" w:hAnsi="Verdana"/>
          <w:b/>
          <w:bCs/>
          <w:sz w:val="20"/>
        </w:rPr>
        <w:t>CAPÍTULO PRIMERO</w:t>
      </w:r>
    </w:p>
    <w:p w:rsidR="008E6CAD" w:rsidRPr="008E6CAD" w:rsidRDefault="008E6CAD" w:rsidP="008E6CAD">
      <w:pPr>
        <w:jc w:val="both"/>
        <w:rPr>
          <w:rFonts w:ascii="Verdana" w:hAnsi="Verdana"/>
          <w:bCs/>
          <w:sz w:val="20"/>
        </w:rPr>
      </w:pPr>
      <w:r w:rsidRPr="008E6CAD">
        <w:rPr>
          <w:rFonts w:ascii="Verdana" w:hAnsi="Verdana"/>
          <w:bCs/>
          <w:sz w:val="20"/>
        </w:rPr>
        <w:t>GENERALIDADES</w:t>
      </w:r>
    </w:p>
    <w:p w:rsidR="008E6CAD" w:rsidRPr="008E6CAD" w:rsidRDefault="008E6CAD" w:rsidP="008E6CAD">
      <w:pPr>
        <w:jc w:val="both"/>
        <w:rPr>
          <w:rFonts w:ascii="Verdana" w:hAnsi="Verdana"/>
          <w:bCs/>
          <w:sz w:val="20"/>
        </w:rPr>
      </w:pPr>
      <w:r w:rsidRPr="008E6CAD">
        <w:rPr>
          <w:rFonts w:ascii="Verdana" w:hAnsi="Verdana"/>
          <w:b/>
          <w:bCs/>
          <w:sz w:val="20"/>
        </w:rPr>
        <w:t>CAPÍTULO SEGUNDO</w:t>
      </w:r>
    </w:p>
    <w:p w:rsidR="008E6CAD" w:rsidRPr="008E6CAD" w:rsidRDefault="008E6CAD" w:rsidP="008E6CAD">
      <w:pPr>
        <w:jc w:val="both"/>
        <w:rPr>
          <w:rFonts w:ascii="Verdana" w:hAnsi="Verdana"/>
          <w:bCs/>
          <w:sz w:val="20"/>
        </w:rPr>
      </w:pPr>
      <w:r w:rsidRPr="008E6CAD">
        <w:rPr>
          <w:rFonts w:ascii="Verdana" w:hAnsi="Verdana"/>
          <w:bCs/>
          <w:sz w:val="20"/>
        </w:rPr>
        <w:t>DE LOS PERMISOS</w:t>
      </w:r>
    </w:p>
    <w:p w:rsidR="008E6CAD" w:rsidRPr="008E6CAD" w:rsidRDefault="008E6CAD" w:rsidP="008E6CAD">
      <w:pPr>
        <w:jc w:val="both"/>
        <w:rPr>
          <w:rFonts w:ascii="Verdana" w:hAnsi="Verdana"/>
          <w:bCs/>
          <w:sz w:val="20"/>
        </w:rPr>
      </w:pPr>
      <w:r w:rsidRPr="008E6CAD">
        <w:rPr>
          <w:rFonts w:ascii="Verdana" w:hAnsi="Verdana"/>
          <w:b/>
          <w:bCs/>
          <w:sz w:val="20"/>
        </w:rPr>
        <w:t>SECCIÓN PRIMERA</w:t>
      </w:r>
    </w:p>
    <w:p w:rsidR="008E6CAD" w:rsidRPr="008E6CAD" w:rsidRDefault="008E6CAD" w:rsidP="008E6CAD">
      <w:pPr>
        <w:jc w:val="both"/>
        <w:rPr>
          <w:rFonts w:ascii="Verdana" w:hAnsi="Verdana"/>
          <w:bCs/>
          <w:sz w:val="20"/>
        </w:rPr>
      </w:pPr>
      <w:r w:rsidRPr="008E6CAD">
        <w:rPr>
          <w:rFonts w:ascii="Verdana" w:hAnsi="Verdana"/>
          <w:bCs/>
          <w:sz w:val="20"/>
        </w:rPr>
        <w:t>REQUISITOS Y CRITERIOS PARA EL OTORGAMIENTO DE PERMISOS PARA FUNGIR COMO ADMINISTRADOR INTEGRAL EN UNA ZONA O SECCIÓN UBICADA EN BIENES INMUEBLES DE PROPIEDAD PRIVADA</w:t>
      </w:r>
    </w:p>
    <w:p w:rsidR="008E6CAD" w:rsidRPr="008E6CAD" w:rsidRDefault="008E6CAD" w:rsidP="008E6CAD">
      <w:pPr>
        <w:jc w:val="both"/>
        <w:rPr>
          <w:rFonts w:ascii="Verdana" w:hAnsi="Verdana"/>
          <w:bCs/>
          <w:sz w:val="20"/>
        </w:rPr>
      </w:pPr>
      <w:r w:rsidRPr="008E6CAD">
        <w:rPr>
          <w:rFonts w:ascii="Verdana" w:hAnsi="Verdana"/>
          <w:b/>
          <w:bCs/>
          <w:sz w:val="20"/>
        </w:rPr>
        <w:t>SECCIÓN SEGUNDA</w:t>
      </w:r>
    </w:p>
    <w:p w:rsidR="008E6CAD" w:rsidRPr="008E6CAD" w:rsidRDefault="008E6CAD" w:rsidP="008E6CAD">
      <w:pPr>
        <w:jc w:val="both"/>
        <w:rPr>
          <w:rFonts w:ascii="Verdana" w:hAnsi="Verdana"/>
          <w:bCs/>
          <w:sz w:val="20"/>
        </w:rPr>
      </w:pPr>
      <w:r w:rsidRPr="008E6CAD">
        <w:rPr>
          <w:rFonts w:ascii="Verdana" w:hAnsi="Verdana"/>
          <w:bCs/>
          <w:sz w:val="20"/>
        </w:rPr>
        <w:t>CONCURSO PÚBLICO PARA EL OTORGAMIENTO DE PERMISOS PARA FUNGIR COMO ADMINISTRADOR INTEGRAL DE ZONAS O SECCIONES UBICADAS EN BIENES INMUEBLES SUJETOS AL RÉGIMEN DE DOMINIO PÚBLICO DE LA FEDERACIÓN</w:t>
      </w:r>
    </w:p>
    <w:p w:rsidR="008E6CAD" w:rsidRPr="008E6CAD" w:rsidRDefault="008E6CAD" w:rsidP="008E6CAD">
      <w:pPr>
        <w:jc w:val="both"/>
        <w:rPr>
          <w:rFonts w:ascii="Verdana" w:hAnsi="Verdana"/>
          <w:bCs/>
          <w:sz w:val="20"/>
        </w:rPr>
      </w:pPr>
      <w:r w:rsidRPr="008E6CAD">
        <w:rPr>
          <w:rFonts w:ascii="Verdana" w:hAnsi="Verdana"/>
          <w:b/>
          <w:bCs/>
          <w:sz w:val="20"/>
        </w:rPr>
        <w:t>SUBSECCIÓN I</w:t>
      </w:r>
    </w:p>
    <w:p w:rsidR="008E6CAD" w:rsidRPr="008E6CAD" w:rsidRDefault="008E6CAD" w:rsidP="008E6CAD">
      <w:pPr>
        <w:jc w:val="both"/>
        <w:rPr>
          <w:rFonts w:ascii="Verdana" w:hAnsi="Verdana"/>
          <w:bCs/>
          <w:sz w:val="20"/>
        </w:rPr>
      </w:pPr>
      <w:r w:rsidRPr="008E6CAD">
        <w:rPr>
          <w:rFonts w:ascii="Verdana" w:hAnsi="Verdana"/>
          <w:bCs/>
          <w:sz w:val="20"/>
        </w:rPr>
        <w:t>SUSTANCIACIÓN DEL CONCURSO PÚBLICO</w:t>
      </w:r>
    </w:p>
    <w:p w:rsidR="008E6CAD" w:rsidRPr="008E6CAD" w:rsidRDefault="008E6CAD" w:rsidP="008E6CAD">
      <w:pPr>
        <w:jc w:val="both"/>
        <w:rPr>
          <w:rFonts w:ascii="Verdana" w:hAnsi="Verdana"/>
          <w:bCs/>
          <w:sz w:val="20"/>
        </w:rPr>
      </w:pPr>
      <w:r w:rsidRPr="008E6CAD">
        <w:rPr>
          <w:rFonts w:ascii="Verdana" w:hAnsi="Verdana"/>
          <w:b/>
          <w:bCs/>
          <w:sz w:val="20"/>
        </w:rPr>
        <w:t>SUBSECCIÓN II</w:t>
      </w:r>
    </w:p>
    <w:p w:rsidR="008E6CAD" w:rsidRPr="008E6CAD" w:rsidRDefault="008E6CAD" w:rsidP="008E6CAD">
      <w:pPr>
        <w:jc w:val="both"/>
        <w:rPr>
          <w:rFonts w:ascii="Verdana" w:hAnsi="Verdana"/>
          <w:bCs/>
          <w:sz w:val="20"/>
        </w:rPr>
      </w:pPr>
      <w:r w:rsidRPr="008E6CAD">
        <w:rPr>
          <w:rFonts w:ascii="Verdana" w:hAnsi="Verdana"/>
          <w:bCs/>
          <w:sz w:val="20"/>
        </w:rPr>
        <w:t>PERMISOS PARA FUNGIR COMO ADMINISTRADOR INTEGRAL DE ZONAS O SECCIONES UBICADAS EN BIENES INMUEBLES SUJETOS AL RÉGIMEN DE DOMINIO PÚBLICO DE LA FEDERACIÓN</w:t>
      </w:r>
    </w:p>
    <w:p w:rsidR="008E6CAD" w:rsidRPr="008E6CAD" w:rsidRDefault="008E6CAD" w:rsidP="008E6CAD">
      <w:pPr>
        <w:jc w:val="both"/>
        <w:rPr>
          <w:rFonts w:ascii="Verdana" w:hAnsi="Verdana"/>
          <w:bCs/>
          <w:sz w:val="20"/>
        </w:rPr>
      </w:pPr>
      <w:r w:rsidRPr="008E6CAD">
        <w:rPr>
          <w:rFonts w:ascii="Verdana" w:hAnsi="Verdana"/>
          <w:b/>
          <w:bCs/>
          <w:sz w:val="20"/>
        </w:rPr>
        <w:lastRenderedPageBreak/>
        <w:t>CAPÍTULO TERCERO</w:t>
      </w:r>
    </w:p>
    <w:p w:rsidR="008E6CAD" w:rsidRPr="008E6CAD" w:rsidRDefault="008E6CAD" w:rsidP="008E6CAD">
      <w:pPr>
        <w:jc w:val="both"/>
        <w:rPr>
          <w:rFonts w:ascii="Verdana" w:hAnsi="Verdana"/>
          <w:bCs/>
          <w:sz w:val="20"/>
        </w:rPr>
      </w:pPr>
      <w:r w:rsidRPr="008E6CAD">
        <w:rPr>
          <w:rFonts w:ascii="Verdana" w:hAnsi="Verdana"/>
          <w:bCs/>
          <w:sz w:val="20"/>
        </w:rPr>
        <w:t>DE LAS ASIGNACIONES</w:t>
      </w:r>
    </w:p>
    <w:p w:rsidR="008E6CAD" w:rsidRPr="008E6CAD" w:rsidRDefault="008E6CAD" w:rsidP="008E6CAD">
      <w:pPr>
        <w:jc w:val="both"/>
        <w:rPr>
          <w:rFonts w:ascii="Verdana" w:hAnsi="Verdana"/>
          <w:bCs/>
          <w:sz w:val="20"/>
        </w:rPr>
      </w:pPr>
      <w:r w:rsidRPr="008E6CAD">
        <w:rPr>
          <w:rFonts w:ascii="Verdana" w:hAnsi="Verdana"/>
          <w:b/>
          <w:bCs/>
          <w:sz w:val="20"/>
        </w:rPr>
        <w:t>SECCIÓN PRIMERA</w:t>
      </w:r>
    </w:p>
    <w:p w:rsidR="008E6CAD" w:rsidRPr="008E6CAD" w:rsidRDefault="008E6CAD" w:rsidP="008E6CAD">
      <w:pPr>
        <w:jc w:val="both"/>
        <w:rPr>
          <w:rFonts w:ascii="Verdana" w:hAnsi="Verdana"/>
          <w:bCs/>
          <w:sz w:val="20"/>
        </w:rPr>
      </w:pPr>
      <w:r w:rsidRPr="008E6CAD">
        <w:rPr>
          <w:rFonts w:ascii="Verdana" w:hAnsi="Verdana"/>
          <w:bCs/>
          <w:sz w:val="20"/>
        </w:rPr>
        <w:t>REQUISITOS PARA EL OTORGAMIENTO DE ASIGNACIONES</w:t>
      </w:r>
    </w:p>
    <w:p w:rsidR="008E6CAD" w:rsidRPr="008E6CAD" w:rsidRDefault="008E6CAD" w:rsidP="008E6CAD">
      <w:pPr>
        <w:jc w:val="both"/>
        <w:rPr>
          <w:rFonts w:ascii="Verdana" w:hAnsi="Verdana"/>
          <w:bCs/>
          <w:sz w:val="20"/>
        </w:rPr>
      </w:pPr>
      <w:r w:rsidRPr="008E6CAD">
        <w:rPr>
          <w:rFonts w:ascii="Verdana" w:hAnsi="Verdana"/>
          <w:b/>
          <w:bCs/>
          <w:sz w:val="20"/>
        </w:rPr>
        <w:t>SECCIÓN SEGUNDA</w:t>
      </w:r>
    </w:p>
    <w:p w:rsidR="008E6CAD" w:rsidRPr="008E6CAD" w:rsidRDefault="008E6CAD" w:rsidP="008E6CAD">
      <w:pPr>
        <w:jc w:val="both"/>
        <w:rPr>
          <w:rFonts w:ascii="Verdana" w:hAnsi="Verdana"/>
          <w:bCs/>
          <w:sz w:val="20"/>
        </w:rPr>
      </w:pPr>
      <w:r w:rsidRPr="008E6CAD">
        <w:rPr>
          <w:rFonts w:ascii="Verdana" w:hAnsi="Verdana"/>
          <w:bCs/>
          <w:sz w:val="20"/>
        </w:rPr>
        <w:t>CRITERIOS PARA EL OTORGAMIENTO DE ASIGNACIONES</w:t>
      </w:r>
    </w:p>
    <w:p w:rsidR="008E6CAD" w:rsidRPr="008E6CAD" w:rsidRDefault="008E6CAD" w:rsidP="008E6CAD">
      <w:pPr>
        <w:jc w:val="both"/>
        <w:rPr>
          <w:rFonts w:ascii="Verdana" w:hAnsi="Verdana"/>
          <w:bCs/>
          <w:sz w:val="20"/>
        </w:rPr>
      </w:pPr>
      <w:r w:rsidRPr="008E6CAD">
        <w:rPr>
          <w:rFonts w:ascii="Verdana" w:hAnsi="Verdana"/>
          <w:b/>
          <w:bCs/>
          <w:sz w:val="20"/>
        </w:rPr>
        <w:t>SECCIÓN TERCERA</w:t>
      </w:r>
    </w:p>
    <w:p w:rsidR="008E6CAD" w:rsidRPr="008E6CAD" w:rsidRDefault="008E6CAD" w:rsidP="008E6CAD">
      <w:pPr>
        <w:jc w:val="both"/>
        <w:rPr>
          <w:rFonts w:ascii="Verdana" w:hAnsi="Verdana"/>
          <w:bCs/>
          <w:sz w:val="20"/>
        </w:rPr>
      </w:pPr>
      <w:r w:rsidRPr="008E6CAD">
        <w:rPr>
          <w:rFonts w:ascii="Verdana" w:hAnsi="Verdana"/>
          <w:bCs/>
          <w:sz w:val="20"/>
        </w:rPr>
        <w:t>PROCEDIMIENTO PARA EL OTORGAMIENTO DE ASIGNACIONES</w:t>
      </w:r>
    </w:p>
    <w:p w:rsidR="008E6CAD" w:rsidRPr="008E6CAD" w:rsidRDefault="008E6CAD" w:rsidP="008E6CAD">
      <w:pPr>
        <w:jc w:val="both"/>
        <w:rPr>
          <w:rFonts w:ascii="Verdana" w:hAnsi="Verdana"/>
          <w:bCs/>
          <w:sz w:val="20"/>
        </w:rPr>
      </w:pPr>
      <w:r w:rsidRPr="008E6CAD">
        <w:rPr>
          <w:rFonts w:ascii="Verdana" w:hAnsi="Verdana"/>
          <w:bCs/>
          <w:sz w:val="20"/>
        </w:rPr>
        <w:t> </w:t>
      </w:r>
    </w:p>
    <w:p w:rsidR="008E6CAD" w:rsidRPr="008E6CAD" w:rsidRDefault="008E6CAD" w:rsidP="008E6CAD">
      <w:pPr>
        <w:jc w:val="both"/>
        <w:rPr>
          <w:rFonts w:ascii="Verdana" w:hAnsi="Verdana"/>
          <w:bCs/>
          <w:sz w:val="20"/>
        </w:rPr>
      </w:pPr>
      <w:r w:rsidRPr="008E6CAD">
        <w:rPr>
          <w:rFonts w:ascii="Verdana" w:hAnsi="Verdana"/>
          <w:b/>
          <w:bCs/>
          <w:sz w:val="20"/>
        </w:rPr>
        <w:t>CAPÍTULO CUARTO</w:t>
      </w:r>
    </w:p>
    <w:p w:rsidR="008E6CAD" w:rsidRPr="008E6CAD" w:rsidRDefault="008E6CAD" w:rsidP="008E6CAD">
      <w:pPr>
        <w:jc w:val="both"/>
        <w:rPr>
          <w:rFonts w:ascii="Verdana" w:hAnsi="Verdana"/>
          <w:bCs/>
          <w:sz w:val="20"/>
        </w:rPr>
      </w:pPr>
      <w:r w:rsidRPr="008E6CAD">
        <w:rPr>
          <w:rFonts w:ascii="Verdana" w:hAnsi="Verdana"/>
          <w:bCs/>
          <w:sz w:val="20"/>
        </w:rPr>
        <w:t>DE LAS AUTORIZACIONES</w:t>
      </w:r>
    </w:p>
    <w:p w:rsidR="008E6CAD" w:rsidRPr="008E6CAD" w:rsidRDefault="008E6CAD" w:rsidP="008E6CAD">
      <w:pPr>
        <w:jc w:val="both"/>
        <w:rPr>
          <w:rFonts w:ascii="Verdana" w:hAnsi="Verdana"/>
          <w:bCs/>
          <w:sz w:val="20"/>
        </w:rPr>
      </w:pPr>
      <w:r w:rsidRPr="008E6CAD">
        <w:rPr>
          <w:rFonts w:ascii="Verdana" w:hAnsi="Verdana"/>
          <w:b/>
          <w:bCs/>
          <w:sz w:val="20"/>
        </w:rPr>
        <w:t>SECCIÓN PRIMERA</w:t>
      </w:r>
    </w:p>
    <w:p w:rsidR="008E6CAD" w:rsidRPr="008E6CAD" w:rsidRDefault="008E6CAD" w:rsidP="008E6CAD">
      <w:pPr>
        <w:jc w:val="both"/>
        <w:rPr>
          <w:rFonts w:ascii="Verdana" w:hAnsi="Verdana"/>
          <w:bCs/>
          <w:sz w:val="20"/>
        </w:rPr>
      </w:pPr>
      <w:r w:rsidRPr="008E6CAD">
        <w:rPr>
          <w:rFonts w:ascii="Verdana" w:hAnsi="Verdana"/>
          <w:bCs/>
          <w:sz w:val="20"/>
        </w:rPr>
        <w:t>REQUISITOS PARA EL OTORGAMIENTO DE AUTORIZACIONES</w:t>
      </w:r>
    </w:p>
    <w:p w:rsidR="008E6CAD" w:rsidRPr="008E6CAD" w:rsidRDefault="008E6CAD" w:rsidP="008E6CAD">
      <w:pPr>
        <w:jc w:val="both"/>
        <w:rPr>
          <w:rFonts w:ascii="Verdana" w:hAnsi="Verdana"/>
          <w:bCs/>
          <w:sz w:val="20"/>
        </w:rPr>
      </w:pPr>
      <w:r w:rsidRPr="008E6CAD">
        <w:rPr>
          <w:rFonts w:ascii="Verdana" w:hAnsi="Verdana"/>
          <w:b/>
          <w:bCs/>
          <w:sz w:val="20"/>
        </w:rPr>
        <w:t>SECCIÓN SEGUNDA</w:t>
      </w:r>
    </w:p>
    <w:p w:rsidR="008E6CAD" w:rsidRPr="008E6CAD" w:rsidRDefault="008E6CAD" w:rsidP="008E6CAD">
      <w:pPr>
        <w:jc w:val="both"/>
        <w:rPr>
          <w:rFonts w:ascii="Verdana" w:hAnsi="Verdana"/>
          <w:bCs/>
          <w:sz w:val="20"/>
        </w:rPr>
      </w:pPr>
      <w:r w:rsidRPr="008E6CAD">
        <w:rPr>
          <w:rFonts w:ascii="Verdana" w:hAnsi="Verdana"/>
          <w:bCs/>
          <w:sz w:val="20"/>
        </w:rPr>
        <w:t>CRITERIOS PARA EL OTORGAMIENTO DE AUTORIZACIONES</w:t>
      </w:r>
    </w:p>
    <w:p w:rsidR="008E6CAD" w:rsidRPr="008E6CAD" w:rsidRDefault="008E6CAD" w:rsidP="008E6CAD">
      <w:pPr>
        <w:jc w:val="both"/>
        <w:rPr>
          <w:rFonts w:ascii="Verdana" w:hAnsi="Verdana"/>
          <w:bCs/>
          <w:sz w:val="20"/>
        </w:rPr>
      </w:pPr>
      <w:r w:rsidRPr="008E6CAD">
        <w:rPr>
          <w:rFonts w:ascii="Verdana" w:hAnsi="Verdana"/>
          <w:b/>
          <w:bCs/>
          <w:sz w:val="20"/>
        </w:rPr>
        <w:t>SECCIÓN TERCERA</w:t>
      </w:r>
    </w:p>
    <w:p w:rsidR="008E6CAD" w:rsidRPr="008E6CAD" w:rsidRDefault="008E6CAD" w:rsidP="008E6CAD">
      <w:pPr>
        <w:jc w:val="both"/>
        <w:rPr>
          <w:rFonts w:ascii="Verdana" w:hAnsi="Verdana"/>
          <w:bCs/>
          <w:sz w:val="20"/>
        </w:rPr>
      </w:pPr>
      <w:r w:rsidRPr="008E6CAD">
        <w:rPr>
          <w:rFonts w:ascii="Verdana" w:hAnsi="Verdana"/>
          <w:bCs/>
          <w:sz w:val="20"/>
        </w:rPr>
        <w:t>PROCEDIMIENTO PARA EL OTORGAMIENTO DE AUTORIZACIONES</w:t>
      </w:r>
    </w:p>
    <w:p w:rsidR="008E6CAD" w:rsidRPr="008E6CAD" w:rsidRDefault="008E6CAD" w:rsidP="008E6CAD">
      <w:pPr>
        <w:jc w:val="both"/>
        <w:rPr>
          <w:rFonts w:ascii="Verdana" w:hAnsi="Verdana"/>
          <w:bCs/>
          <w:sz w:val="20"/>
        </w:rPr>
      </w:pPr>
      <w:r w:rsidRPr="008E6CAD">
        <w:rPr>
          <w:rFonts w:ascii="Verdana" w:hAnsi="Verdana"/>
          <w:b/>
          <w:bCs/>
          <w:sz w:val="20"/>
        </w:rPr>
        <w:t>TRANSITORIO</w:t>
      </w:r>
    </w:p>
    <w:p w:rsidR="008E6CAD" w:rsidRPr="008E6CAD" w:rsidRDefault="008E6CAD" w:rsidP="008E6CAD">
      <w:pPr>
        <w:jc w:val="both"/>
        <w:rPr>
          <w:rFonts w:ascii="Verdana" w:hAnsi="Verdana"/>
          <w:bCs/>
          <w:sz w:val="20"/>
        </w:rPr>
      </w:pPr>
      <w:r w:rsidRPr="008E6CAD">
        <w:rPr>
          <w:rFonts w:ascii="Verdana" w:hAnsi="Verdana"/>
          <w:b/>
          <w:bCs/>
          <w:sz w:val="20"/>
        </w:rPr>
        <w:t>LISTA DE ANEXOS</w:t>
      </w:r>
    </w:p>
    <w:p w:rsidR="008E6CAD" w:rsidRPr="008E6CAD" w:rsidRDefault="008E6CAD" w:rsidP="008E6CAD">
      <w:pPr>
        <w:jc w:val="both"/>
        <w:rPr>
          <w:rFonts w:ascii="Verdana" w:hAnsi="Verdana"/>
          <w:bCs/>
          <w:sz w:val="20"/>
        </w:rPr>
      </w:pPr>
      <w:r w:rsidRPr="008E6CAD">
        <w:rPr>
          <w:rFonts w:ascii="Verdana" w:hAnsi="Verdana"/>
          <w:bCs/>
          <w:sz w:val="20"/>
        </w:rPr>
        <w:t>ANEXO 1. FORMATO ÚNICO DE SOLICITUD PARA EL OTORGAMIENTO DE UN PERMISO PARA FUNGIR COMO ADMINISTRADOR INTEGRAL DE UNA ZONA ECONÓMICA ESPECIAL O SECCIÓN DE LA MISMA, UBICADA EN BIENES INMUEBLES DE PROPIEDAD PRIVADA</w:t>
      </w:r>
    </w:p>
    <w:p w:rsidR="008E6CAD" w:rsidRPr="008E6CAD" w:rsidRDefault="008E6CAD" w:rsidP="008E6CAD">
      <w:pPr>
        <w:jc w:val="both"/>
        <w:rPr>
          <w:rFonts w:ascii="Verdana" w:hAnsi="Verdana"/>
          <w:bCs/>
          <w:sz w:val="20"/>
        </w:rPr>
      </w:pPr>
      <w:r w:rsidRPr="008E6CAD">
        <w:rPr>
          <w:rFonts w:ascii="Verdana" w:hAnsi="Verdana"/>
          <w:bCs/>
          <w:sz w:val="20"/>
        </w:rPr>
        <w:t>ANEXO 2. FORMATO ÚNICO DE SOLICITUD PARA EL OTORGAMIENTO DE UNA AUTORIZACIÓN PARA DESARROLLAR ACTIVIDADES ECONÓMICAS PRODUCTIVAS EN LAS ZONAS ECONÓMICAS ESPECIALES</w:t>
      </w:r>
    </w:p>
    <w:p w:rsidR="008E6CAD" w:rsidRPr="008E6CAD" w:rsidRDefault="008E6CAD" w:rsidP="008E6CAD">
      <w:pPr>
        <w:jc w:val="both"/>
        <w:rPr>
          <w:rFonts w:ascii="Verdana" w:hAnsi="Verdana"/>
          <w:bCs/>
          <w:sz w:val="20"/>
        </w:rPr>
      </w:pPr>
      <w:r w:rsidRPr="008E6CAD">
        <w:rPr>
          <w:rFonts w:ascii="Verdana" w:hAnsi="Verdana"/>
          <w:b/>
          <w:bCs/>
          <w:sz w:val="20"/>
        </w:rPr>
        <w:t>CAPÍTULO PRIMERO</w:t>
      </w:r>
    </w:p>
    <w:p w:rsidR="008E6CAD" w:rsidRPr="008E6CAD" w:rsidRDefault="008E6CAD" w:rsidP="008E6CAD">
      <w:pPr>
        <w:jc w:val="both"/>
        <w:rPr>
          <w:rFonts w:ascii="Verdana" w:hAnsi="Verdana"/>
          <w:bCs/>
          <w:sz w:val="20"/>
        </w:rPr>
      </w:pPr>
      <w:r w:rsidRPr="008E6CAD">
        <w:rPr>
          <w:rFonts w:ascii="Verdana" w:hAnsi="Verdana"/>
          <w:bCs/>
          <w:sz w:val="20"/>
        </w:rPr>
        <w:t>GENERALIDADES</w:t>
      </w:r>
    </w:p>
    <w:p w:rsidR="008E6CAD" w:rsidRPr="008E6CAD" w:rsidRDefault="008E6CAD" w:rsidP="008E6CAD">
      <w:pPr>
        <w:jc w:val="both"/>
        <w:rPr>
          <w:rFonts w:ascii="Verdana" w:hAnsi="Verdana"/>
          <w:bCs/>
          <w:sz w:val="20"/>
        </w:rPr>
      </w:pPr>
      <w:r w:rsidRPr="008E6CAD">
        <w:rPr>
          <w:rFonts w:ascii="Verdana" w:hAnsi="Verdana"/>
          <w:b/>
          <w:bCs/>
          <w:sz w:val="20"/>
        </w:rPr>
        <w:t>1.</w:t>
      </w:r>
      <w:r w:rsidRPr="008E6CAD">
        <w:rPr>
          <w:rFonts w:ascii="Verdana" w:hAnsi="Verdana"/>
          <w:bCs/>
          <w:sz w:val="20"/>
        </w:rPr>
        <w:t xml:space="preserve">     El objeto de los presentes Lineamientos es establecer los requisitos, procedimientos y criterios de evaluación para que la Autoridad Federal otorgue </w:t>
      </w:r>
      <w:r w:rsidRPr="008E6CAD">
        <w:rPr>
          <w:rFonts w:ascii="Verdana" w:hAnsi="Verdana"/>
          <w:bCs/>
          <w:sz w:val="20"/>
        </w:rPr>
        <w:lastRenderedPageBreak/>
        <w:t>Permisos, Asignaciones y Autorizaciones en materia de Zonas Económicas Especiales a los interesados en fungir como Administradores Integrales o Inversionistas.</w:t>
      </w:r>
    </w:p>
    <w:p w:rsidR="008E6CAD" w:rsidRPr="008E6CAD" w:rsidRDefault="008E6CAD" w:rsidP="008E6CAD">
      <w:pPr>
        <w:jc w:val="both"/>
        <w:rPr>
          <w:rFonts w:ascii="Verdana" w:hAnsi="Verdana"/>
          <w:bCs/>
          <w:sz w:val="20"/>
        </w:rPr>
      </w:pPr>
      <w:r w:rsidRPr="008E6CAD">
        <w:rPr>
          <w:rFonts w:ascii="Verdana" w:hAnsi="Verdana"/>
          <w:b/>
          <w:bCs/>
          <w:sz w:val="20"/>
        </w:rPr>
        <w:t>2.</w:t>
      </w:r>
      <w:r w:rsidRPr="008E6CAD">
        <w:rPr>
          <w:rFonts w:ascii="Verdana" w:hAnsi="Verdana"/>
          <w:bCs/>
          <w:sz w:val="20"/>
        </w:rPr>
        <w:t>     De conformidad con los artículos 20 de la Ley, 66 del Reglamento y los presentes Lineamientos, para definir el plazo del Permiso, el cual podrá ser de hasta 40 años, la Autoridad Federal tomará en cuenta los factores siguientes: la infraestructura preexistente en la Zona o la Sección de la misma, en casos de Zonas declaradas en dicha modalidad y su Área de Influencia; los montos de inversión que se requieran por parte del Administrador Integral para el cumplimiento de los objetivos de la Zona o una Sección de la misma, incluyendo los costos asociados para la preparación y urbanización del predio; la existencia de mano de obra calificada en el Área de Influencia; la conectividad de la Zona, incluyendo las Secciones de la misma; las mejores prácticas internacionales en materia de Zonas Económicas Especiales que sean comparables; los precios y tarifas que el Solicitante del Permiso proyecte cobrar por la prestación de los Servicios Asociados; la viabilidad financiera a largo plazo, así como la descripción general de la propuesta del Plan Maestro de la Zona o la Sección de la misma.</w:t>
      </w:r>
    </w:p>
    <w:p w:rsidR="008E6CAD" w:rsidRPr="008E6CAD" w:rsidRDefault="008E6CAD" w:rsidP="008E6CAD">
      <w:pPr>
        <w:jc w:val="both"/>
        <w:rPr>
          <w:rFonts w:ascii="Verdana" w:hAnsi="Verdana"/>
          <w:bCs/>
          <w:sz w:val="20"/>
        </w:rPr>
      </w:pPr>
      <w:r w:rsidRPr="008E6CAD">
        <w:rPr>
          <w:rFonts w:ascii="Verdana" w:hAnsi="Verdana"/>
          <w:b/>
          <w:bCs/>
          <w:sz w:val="20"/>
        </w:rPr>
        <w:t>3.</w:t>
      </w:r>
      <w:r w:rsidRPr="008E6CAD">
        <w:rPr>
          <w:rFonts w:ascii="Verdana" w:hAnsi="Verdana"/>
          <w:bCs/>
          <w:sz w:val="20"/>
        </w:rPr>
        <w:t>     Para efectos de los presentes Lineamientos, serán aplicables las definiciones de la Ley, su respectivo Reglamento y el Decreto de Declaratoria de la Zona correspondiente, así como las que se establecen a continuación:</w:t>
      </w:r>
    </w:p>
    <w:p w:rsidR="008E6CAD" w:rsidRPr="008E6CAD" w:rsidRDefault="008E6CAD" w:rsidP="008E6CAD">
      <w:pPr>
        <w:jc w:val="both"/>
        <w:rPr>
          <w:rFonts w:ascii="Verdana" w:hAnsi="Verdana"/>
          <w:bCs/>
          <w:sz w:val="20"/>
        </w:rPr>
      </w:pPr>
      <w:r w:rsidRPr="008E6CAD">
        <w:rPr>
          <w:rFonts w:ascii="Verdana" w:hAnsi="Verdana"/>
          <w:bCs/>
          <w:sz w:val="20"/>
        </w:rPr>
        <w:t>I.     </w:t>
      </w:r>
      <w:r w:rsidRPr="008E6CAD">
        <w:rPr>
          <w:rFonts w:ascii="Verdana" w:hAnsi="Verdana"/>
          <w:b/>
          <w:bCs/>
          <w:sz w:val="20"/>
        </w:rPr>
        <w:t>Bases: </w:t>
      </w:r>
      <w:r w:rsidRPr="008E6CAD">
        <w:rPr>
          <w:rFonts w:ascii="Verdana" w:hAnsi="Verdana"/>
          <w:bCs/>
          <w:sz w:val="20"/>
        </w:rPr>
        <w:t>Documento referido en la Convocatoria en el que se contienen requisitos y formalidades adicionales que deben cubrir los interesados en participar en un Concurso Público para obtener un Permiso para fungir como Administrador Integral de una Zona o Sección ubicada en bienes inmuebles sujetos al régimen de dominio público de la Federación.</w:t>
      </w:r>
    </w:p>
    <w:p w:rsidR="008E6CAD" w:rsidRPr="008E6CAD" w:rsidRDefault="008E6CAD" w:rsidP="008E6CAD">
      <w:pPr>
        <w:jc w:val="both"/>
        <w:rPr>
          <w:rFonts w:ascii="Verdana" w:hAnsi="Verdana"/>
          <w:bCs/>
          <w:sz w:val="20"/>
        </w:rPr>
      </w:pPr>
      <w:r w:rsidRPr="008E6CAD">
        <w:rPr>
          <w:rFonts w:ascii="Verdana" w:hAnsi="Verdana"/>
          <w:bCs/>
          <w:sz w:val="20"/>
        </w:rPr>
        <w:t>II.     </w:t>
      </w:r>
      <w:r w:rsidRPr="008E6CAD">
        <w:rPr>
          <w:rFonts w:ascii="Verdana" w:hAnsi="Verdana"/>
          <w:b/>
          <w:bCs/>
          <w:sz w:val="20"/>
        </w:rPr>
        <w:t>Comité de Permisos y Asignaciones:</w:t>
      </w:r>
      <w:r w:rsidRPr="008E6CAD">
        <w:rPr>
          <w:rFonts w:ascii="Verdana" w:hAnsi="Verdana"/>
          <w:bCs/>
          <w:sz w:val="20"/>
        </w:rPr>
        <w:t> Grupo de trabajo auxiliar y consultivo de la Autoridad Federal, responsable de opinar si existen las condiciones necesarias para la expedición de los Permisos o el otorgamiento de las Asignaciones, así como de prestar asistencia para la realización del Concurso Público de conformidad con lo establecido en la Ley, su Reglamento y los presentes Lineamientos.</w:t>
      </w:r>
    </w:p>
    <w:p w:rsidR="008E6CAD" w:rsidRPr="008E6CAD" w:rsidRDefault="008E6CAD" w:rsidP="008E6CAD">
      <w:pPr>
        <w:jc w:val="both"/>
        <w:rPr>
          <w:rFonts w:ascii="Verdana" w:hAnsi="Verdana"/>
          <w:bCs/>
          <w:sz w:val="20"/>
        </w:rPr>
      </w:pPr>
      <w:r w:rsidRPr="008E6CAD">
        <w:rPr>
          <w:rFonts w:ascii="Verdana" w:hAnsi="Verdana"/>
          <w:bCs/>
          <w:sz w:val="20"/>
        </w:rPr>
        <w:t>III.    </w:t>
      </w:r>
      <w:r w:rsidRPr="008E6CAD">
        <w:rPr>
          <w:rFonts w:ascii="Verdana" w:hAnsi="Verdana"/>
          <w:b/>
          <w:bCs/>
          <w:sz w:val="20"/>
        </w:rPr>
        <w:t>Concesión: </w:t>
      </w:r>
      <w:r w:rsidRPr="008E6CAD">
        <w:rPr>
          <w:rFonts w:ascii="Verdana" w:hAnsi="Verdana"/>
          <w:bCs/>
          <w:sz w:val="20"/>
        </w:rPr>
        <w:t>El acto jurídico mediante el cual se otorga al Administrador Integral el derecho a usar, aprovechar y explotar los bienes inmuebles sujetos al régimen de dominio público de la Federación destinados a la Autoridad Federal, con la finalidad de que dicho Administrador Integral pueda construir, desarrollar, administrar y mantener una Zona o Sección en virtud del Permiso que se le expida de conformidad con la Ley y su Reglamento.</w:t>
      </w:r>
    </w:p>
    <w:p w:rsidR="008E6CAD" w:rsidRPr="008E6CAD" w:rsidRDefault="008E6CAD" w:rsidP="008E6CAD">
      <w:pPr>
        <w:jc w:val="both"/>
        <w:rPr>
          <w:rFonts w:ascii="Verdana" w:hAnsi="Verdana"/>
          <w:bCs/>
          <w:sz w:val="20"/>
        </w:rPr>
      </w:pPr>
      <w:r w:rsidRPr="008E6CAD">
        <w:rPr>
          <w:rFonts w:ascii="Verdana" w:hAnsi="Verdana"/>
          <w:bCs/>
          <w:sz w:val="20"/>
        </w:rPr>
        <w:t>IV.   </w:t>
      </w:r>
      <w:r w:rsidRPr="008E6CAD">
        <w:rPr>
          <w:rFonts w:ascii="Verdana" w:hAnsi="Verdana"/>
          <w:b/>
          <w:bCs/>
          <w:sz w:val="20"/>
        </w:rPr>
        <w:t>Concurso Público: </w:t>
      </w:r>
      <w:r w:rsidRPr="008E6CAD">
        <w:rPr>
          <w:rFonts w:ascii="Verdana" w:hAnsi="Verdana"/>
          <w:bCs/>
          <w:sz w:val="20"/>
        </w:rPr>
        <w:t>Conjunto de actos, etapas y procedimientos regulados principalmente mediante la Convocatoria y sus Bases para el Concurso Público, que define el otorgamiento de Permisos para fungir como Administrador Integral de Zonas o Secciones de éstas,</w:t>
      </w:r>
    </w:p>
    <w:p w:rsidR="008E6CAD" w:rsidRPr="008E6CAD" w:rsidRDefault="008E6CAD" w:rsidP="008E6CAD">
      <w:pPr>
        <w:jc w:val="both"/>
        <w:rPr>
          <w:rFonts w:ascii="Verdana" w:hAnsi="Verdana"/>
          <w:bCs/>
          <w:sz w:val="20"/>
        </w:rPr>
      </w:pPr>
      <w:r w:rsidRPr="008E6CAD">
        <w:rPr>
          <w:rFonts w:ascii="Verdana" w:hAnsi="Verdana"/>
          <w:bCs/>
          <w:sz w:val="20"/>
        </w:rPr>
        <w:t>ubicadas en bienes inmuebles sujetos al régimen de dominio público de la Federación de conformidad con la Ley, su Reglamento y los presentes Lineamientos.</w:t>
      </w:r>
    </w:p>
    <w:p w:rsidR="008E6CAD" w:rsidRPr="008E6CAD" w:rsidRDefault="008E6CAD" w:rsidP="008E6CAD">
      <w:pPr>
        <w:jc w:val="both"/>
        <w:rPr>
          <w:rFonts w:ascii="Verdana" w:hAnsi="Verdana"/>
          <w:bCs/>
          <w:sz w:val="20"/>
        </w:rPr>
      </w:pPr>
      <w:r w:rsidRPr="008E6CAD">
        <w:rPr>
          <w:rFonts w:ascii="Verdana" w:hAnsi="Verdana"/>
          <w:bCs/>
          <w:sz w:val="20"/>
        </w:rPr>
        <w:lastRenderedPageBreak/>
        <w:t>V.    </w:t>
      </w:r>
      <w:r w:rsidRPr="008E6CAD">
        <w:rPr>
          <w:rFonts w:ascii="Verdana" w:hAnsi="Verdana"/>
          <w:b/>
          <w:bCs/>
          <w:sz w:val="20"/>
        </w:rPr>
        <w:t>Concursante:</w:t>
      </w:r>
      <w:r w:rsidRPr="008E6CAD">
        <w:rPr>
          <w:rFonts w:ascii="Verdana" w:hAnsi="Verdana"/>
          <w:bCs/>
          <w:sz w:val="20"/>
        </w:rPr>
        <w:t> Persona o personas que individualmente o conformando un consorcio participan en el Concurso Público al registrarse formalmente en el mismo.</w:t>
      </w:r>
    </w:p>
    <w:p w:rsidR="008E6CAD" w:rsidRPr="008E6CAD" w:rsidRDefault="008E6CAD" w:rsidP="008E6CAD">
      <w:pPr>
        <w:jc w:val="both"/>
        <w:rPr>
          <w:rFonts w:ascii="Verdana" w:hAnsi="Verdana"/>
          <w:bCs/>
          <w:sz w:val="20"/>
        </w:rPr>
      </w:pPr>
      <w:r w:rsidRPr="008E6CAD">
        <w:rPr>
          <w:rFonts w:ascii="Verdana" w:hAnsi="Verdana"/>
          <w:bCs/>
          <w:sz w:val="20"/>
        </w:rPr>
        <w:t>VI.   </w:t>
      </w:r>
      <w:r w:rsidRPr="008E6CAD">
        <w:rPr>
          <w:rFonts w:ascii="Verdana" w:hAnsi="Verdana"/>
          <w:b/>
          <w:bCs/>
          <w:sz w:val="20"/>
        </w:rPr>
        <w:t>Convocatoria: </w:t>
      </w:r>
      <w:r w:rsidRPr="008E6CAD">
        <w:rPr>
          <w:rFonts w:ascii="Verdana" w:hAnsi="Verdana"/>
          <w:bCs/>
          <w:sz w:val="20"/>
        </w:rPr>
        <w:t>Documento emitido por la Autoridad Federal para establecer los requisitos y demás disposiciones de los concursos públicos que se realicen con motivo del otorgamiento de Permisos para fungir como Administrador Integral de Zonas o Secciones de las mismas ubicadas en bienes inmuebles sujetos al régimen de dominio público de la Federación.</w:t>
      </w:r>
    </w:p>
    <w:p w:rsidR="008E6CAD" w:rsidRPr="008E6CAD" w:rsidRDefault="008E6CAD" w:rsidP="008E6CAD">
      <w:pPr>
        <w:jc w:val="both"/>
        <w:rPr>
          <w:rFonts w:ascii="Verdana" w:hAnsi="Verdana"/>
          <w:bCs/>
          <w:sz w:val="20"/>
        </w:rPr>
      </w:pPr>
      <w:r w:rsidRPr="008E6CAD">
        <w:rPr>
          <w:rFonts w:ascii="Verdana" w:hAnsi="Verdana"/>
          <w:bCs/>
          <w:sz w:val="20"/>
        </w:rPr>
        <w:t>VII.   </w:t>
      </w:r>
      <w:r w:rsidRPr="008E6CAD">
        <w:rPr>
          <w:rFonts w:ascii="Verdana" w:hAnsi="Verdana"/>
          <w:b/>
          <w:bCs/>
          <w:sz w:val="20"/>
        </w:rPr>
        <w:t>Cuarto de Datos: </w:t>
      </w:r>
      <w:r w:rsidRPr="008E6CAD">
        <w:rPr>
          <w:rFonts w:ascii="Verdana" w:hAnsi="Verdana"/>
          <w:bCs/>
          <w:sz w:val="20"/>
        </w:rPr>
        <w:t>Espacio virtual mediante el cual los Concursantes, de conformidad con las Bases, tendrán acceso a los estudios y análisis que se han realizado para las Zonas Económicas Especiales o Sección de estas, objeto de un Concurso Público.</w:t>
      </w:r>
    </w:p>
    <w:p w:rsidR="008E6CAD" w:rsidRPr="008E6CAD" w:rsidRDefault="008E6CAD" w:rsidP="008E6CAD">
      <w:pPr>
        <w:jc w:val="both"/>
        <w:rPr>
          <w:rFonts w:ascii="Verdana" w:hAnsi="Verdana"/>
          <w:bCs/>
          <w:sz w:val="20"/>
        </w:rPr>
      </w:pPr>
      <w:r w:rsidRPr="008E6CAD">
        <w:rPr>
          <w:rFonts w:ascii="Verdana" w:hAnsi="Verdana"/>
          <w:bCs/>
          <w:sz w:val="20"/>
        </w:rPr>
        <w:t>VIII.  </w:t>
      </w:r>
      <w:r w:rsidRPr="008E6CAD">
        <w:rPr>
          <w:rFonts w:ascii="Verdana" w:hAnsi="Verdana"/>
          <w:b/>
          <w:bCs/>
          <w:sz w:val="20"/>
        </w:rPr>
        <w:t>Empresa Grande</w:t>
      </w:r>
      <w:r w:rsidRPr="008E6CAD">
        <w:rPr>
          <w:rFonts w:ascii="Verdana" w:hAnsi="Verdana"/>
          <w:bCs/>
          <w:sz w:val="20"/>
        </w:rPr>
        <w:t>: La catalogada como tal de acuerdo con la estratificación vigente en el sector de industria al momento de solicitar el Permiso o Asignación, según corresponda.</w:t>
      </w:r>
    </w:p>
    <w:p w:rsidR="008E6CAD" w:rsidRPr="008E6CAD" w:rsidRDefault="008E6CAD" w:rsidP="008E6CAD">
      <w:pPr>
        <w:jc w:val="both"/>
        <w:rPr>
          <w:rFonts w:ascii="Verdana" w:hAnsi="Verdana"/>
          <w:bCs/>
          <w:sz w:val="20"/>
        </w:rPr>
      </w:pPr>
      <w:r w:rsidRPr="008E6CAD">
        <w:rPr>
          <w:rFonts w:ascii="Verdana" w:hAnsi="Verdana"/>
          <w:bCs/>
          <w:sz w:val="20"/>
        </w:rPr>
        <w:t>IX.   </w:t>
      </w:r>
      <w:r w:rsidRPr="008E6CAD">
        <w:rPr>
          <w:rFonts w:ascii="Verdana" w:hAnsi="Verdana"/>
          <w:b/>
          <w:bCs/>
          <w:sz w:val="20"/>
        </w:rPr>
        <w:t>Inmuebles del dominio público de la Federación: </w:t>
      </w:r>
      <w:r w:rsidRPr="008E6CAD">
        <w:rPr>
          <w:rFonts w:ascii="Verdana" w:hAnsi="Verdana"/>
          <w:bCs/>
          <w:sz w:val="20"/>
        </w:rPr>
        <w:t>Son aquellos que se encuentran sujetos al régimen de dominio público de la Federación destinados a la Autoridad Federal;</w:t>
      </w:r>
    </w:p>
    <w:p w:rsidR="008E6CAD" w:rsidRPr="008E6CAD" w:rsidRDefault="008E6CAD" w:rsidP="008E6CAD">
      <w:pPr>
        <w:jc w:val="both"/>
        <w:rPr>
          <w:rFonts w:ascii="Verdana" w:hAnsi="Verdana"/>
          <w:bCs/>
          <w:sz w:val="20"/>
        </w:rPr>
      </w:pPr>
      <w:r w:rsidRPr="008E6CAD">
        <w:rPr>
          <w:rFonts w:ascii="Verdana" w:hAnsi="Verdana"/>
          <w:bCs/>
          <w:sz w:val="20"/>
        </w:rPr>
        <w:t>X.    </w:t>
      </w:r>
      <w:r w:rsidRPr="008E6CAD">
        <w:rPr>
          <w:rFonts w:ascii="Verdana" w:hAnsi="Verdana"/>
          <w:b/>
          <w:bCs/>
          <w:sz w:val="20"/>
        </w:rPr>
        <w:t>Solicitante:</w:t>
      </w:r>
      <w:r w:rsidRPr="008E6CAD">
        <w:rPr>
          <w:rFonts w:ascii="Verdana" w:hAnsi="Verdana"/>
          <w:bCs/>
          <w:sz w:val="20"/>
        </w:rPr>
        <w:t> Persona física o moral, la sociedad mercantil mexicana o la entidad paraestatal federal, que presenta una solicitud ante la Autoridad Federal, para obtener un Permiso, Autorización o Asignación.</w:t>
      </w:r>
    </w:p>
    <w:p w:rsidR="008E6CAD" w:rsidRPr="008E6CAD" w:rsidRDefault="008E6CAD" w:rsidP="008E6CAD">
      <w:pPr>
        <w:jc w:val="both"/>
        <w:rPr>
          <w:rFonts w:ascii="Verdana" w:hAnsi="Verdana"/>
          <w:bCs/>
          <w:sz w:val="20"/>
        </w:rPr>
      </w:pPr>
      <w:r w:rsidRPr="008E6CAD">
        <w:rPr>
          <w:rFonts w:ascii="Verdana" w:hAnsi="Verdana"/>
          <w:bCs/>
          <w:sz w:val="20"/>
        </w:rPr>
        <w:t>XI.   </w:t>
      </w:r>
      <w:r w:rsidRPr="008E6CAD">
        <w:rPr>
          <w:rFonts w:ascii="Verdana" w:hAnsi="Verdana"/>
          <w:b/>
          <w:bCs/>
          <w:sz w:val="20"/>
        </w:rPr>
        <w:t>Reglamento Interior: </w:t>
      </w:r>
      <w:r w:rsidRPr="008E6CAD">
        <w:rPr>
          <w:rFonts w:ascii="Verdana" w:hAnsi="Verdana"/>
          <w:bCs/>
          <w:sz w:val="20"/>
        </w:rPr>
        <w:t>Reglamento Interior de la Autoridad Federal para el Desarrollo de las Zonas Económicas Especiales.</w:t>
      </w:r>
    </w:p>
    <w:p w:rsidR="008E6CAD" w:rsidRPr="008E6CAD" w:rsidRDefault="008E6CAD" w:rsidP="008E6CAD">
      <w:pPr>
        <w:jc w:val="both"/>
        <w:rPr>
          <w:rFonts w:ascii="Verdana" w:hAnsi="Verdana"/>
          <w:bCs/>
          <w:sz w:val="20"/>
        </w:rPr>
      </w:pPr>
      <w:r w:rsidRPr="008E6CAD">
        <w:rPr>
          <w:rFonts w:ascii="Verdana" w:hAnsi="Verdana"/>
          <w:b/>
          <w:bCs/>
          <w:sz w:val="20"/>
        </w:rPr>
        <w:t>4.</w:t>
      </w:r>
      <w:r w:rsidRPr="008E6CAD">
        <w:rPr>
          <w:rFonts w:ascii="Verdana" w:hAnsi="Verdana"/>
          <w:bCs/>
          <w:sz w:val="20"/>
        </w:rPr>
        <w:t>     Para el otorgamiento de Permisos y Autorizaciones, la Autoridad Federal deberá considerar, entre otros aspectos, la opinión que, en su caso, emita la Unidad de Inteligencia Financiera de la Secretaría, respecto del análisis sobre los reportes de operaciones y los avisos recibidos por dicha Unidad Administrativa, de conformidad con lo establecido en los artículos 15, fracción II y 18, fracción VI de la Ley Federal para la Prevención e Identificación de Operaciones con Recursos de Procedencia Ilícita; 15, fracción XII, y 15-A fracciones VIII y XXI del Reglamento Interior de la Secretaría de Hacienda y Crédito Público y demás disposiciones legales aplicables.</w:t>
      </w:r>
    </w:p>
    <w:p w:rsidR="008E6CAD" w:rsidRPr="008E6CAD" w:rsidRDefault="008E6CAD" w:rsidP="008E6CAD">
      <w:pPr>
        <w:jc w:val="both"/>
        <w:rPr>
          <w:rFonts w:ascii="Verdana" w:hAnsi="Verdana"/>
          <w:bCs/>
          <w:sz w:val="20"/>
        </w:rPr>
      </w:pPr>
      <w:r w:rsidRPr="008E6CAD">
        <w:rPr>
          <w:rFonts w:ascii="Verdana" w:hAnsi="Verdana"/>
          <w:b/>
          <w:bCs/>
          <w:sz w:val="20"/>
        </w:rPr>
        <w:t>5.</w:t>
      </w:r>
      <w:r w:rsidRPr="008E6CAD">
        <w:rPr>
          <w:rFonts w:ascii="Verdana" w:hAnsi="Verdana"/>
          <w:bCs/>
          <w:sz w:val="20"/>
        </w:rPr>
        <w:t>     Con base en el artículo 10, fracción III del Decreto por el que se crea la Autoridad Federal para el Desarrollo de las Zonas Económicas Especiales, deberá crearse un grupo de trabajo de la Autoridad Federal, denominado Comité de Permisos y Asignaciones, que fungirá como un mecanismo de carácter auxiliar y consultivo, cuya función será opinar, teniendo en cuenta las facultades de sus integrantes según corresponda, si existen condiciones para que la Unidad de Gestión Regulatoria, Incentivos y Servicios expida los Permisos u otorgue las Asignaciones de conformidad con el marcojurídico aplicable.</w:t>
      </w:r>
    </w:p>
    <w:p w:rsidR="008E6CAD" w:rsidRPr="008E6CAD" w:rsidRDefault="008E6CAD" w:rsidP="008E6CAD">
      <w:pPr>
        <w:jc w:val="both"/>
        <w:rPr>
          <w:rFonts w:ascii="Verdana" w:hAnsi="Verdana"/>
          <w:bCs/>
          <w:sz w:val="20"/>
        </w:rPr>
      </w:pPr>
      <w:r w:rsidRPr="008E6CAD">
        <w:rPr>
          <w:rFonts w:ascii="Verdana" w:hAnsi="Verdana"/>
          <w:bCs/>
          <w:sz w:val="20"/>
        </w:rPr>
        <w:t xml:space="preserve">       Igualmente, dicho Comité prestará la asistencia que la Unidad de Gestión Regulatoria, Incentivos y Servicios estime necesaria, la auxiliará en la implementación </w:t>
      </w:r>
      <w:r w:rsidRPr="008E6CAD">
        <w:rPr>
          <w:rFonts w:ascii="Verdana" w:hAnsi="Verdana"/>
          <w:bCs/>
          <w:sz w:val="20"/>
        </w:rPr>
        <w:lastRenderedPageBreak/>
        <w:t>y realización del Concurso Público, así como en los demás actos inherentes la expedición de los Permisos y, en su caso, el otorgamiento de las Asignaciones, que resulten procedentes. Lo anterior, sin perjuicio de las atribuciones del Director General de Permisos, Asignaciones y Autorizaciones y de las demás Unidades Administrativas de la Autoridad Federal.</w:t>
      </w:r>
    </w:p>
    <w:p w:rsidR="008E6CAD" w:rsidRPr="008E6CAD" w:rsidRDefault="008E6CAD" w:rsidP="008E6CAD">
      <w:pPr>
        <w:jc w:val="both"/>
        <w:rPr>
          <w:rFonts w:ascii="Verdana" w:hAnsi="Verdana"/>
          <w:bCs/>
          <w:sz w:val="20"/>
        </w:rPr>
      </w:pPr>
      <w:r w:rsidRPr="008E6CAD">
        <w:rPr>
          <w:rFonts w:ascii="Verdana" w:hAnsi="Verdana"/>
          <w:b/>
          <w:bCs/>
          <w:sz w:val="20"/>
        </w:rPr>
        <w:t>6.</w:t>
      </w:r>
      <w:r w:rsidRPr="008E6CAD">
        <w:rPr>
          <w:rFonts w:ascii="Verdana" w:hAnsi="Verdana"/>
          <w:bCs/>
          <w:sz w:val="20"/>
        </w:rPr>
        <w:t>     El Comité tendrá como miembros a los Titulares de la Secretaria Ejecutiva, quien lo presidirá, y de las Unidades de Planeación Estratégica, de Promoción a Inversiones, de Coordinación Regional y Relaciones Institucionales, de Asuntos Jurídicos y Normatividad, así como al de la Unidad de Gestión Regulatoria, Incentivos y Servicios. El Director General de Permisos, Asignaciones y Autorizaciones asistirá con carácter de Secretario Técnico del Comité y tendrá derecho a voz. Los miembros del Comité podrán ser suplidos por el servidor público designado a tal efecto por escrito, que deberá tener al menos el nivel de Director General y serán apoyados por los funcionarios de la Autoridad Federal a su respectivo encargo. El Titular de la Unidad de Gestión Regulatoria, Incentivos y Servicios podrá invitar a otras unidades administrativas de la Autoridad Federal, y las Dependencias o Entidades que refiere el artículo 4, fracciones XV y XVII del Reglamento de la Ley, según lo considere conveniente y de acuerdo con sus atribuciones.</w:t>
      </w:r>
    </w:p>
    <w:p w:rsidR="008E6CAD" w:rsidRPr="008E6CAD" w:rsidRDefault="008E6CAD" w:rsidP="008E6CAD">
      <w:pPr>
        <w:jc w:val="both"/>
        <w:rPr>
          <w:rFonts w:ascii="Verdana" w:hAnsi="Verdana"/>
          <w:bCs/>
          <w:sz w:val="20"/>
        </w:rPr>
      </w:pPr>
      <w:r w:rsidRPr="008E6CAD">
        <w:rPr>
          <w:rFonts w:ascii="Verdana" w:hAnsi="Verdana"/>
          <w:bCs/>
          <w:sz w:val="20"/>
        </w:rPr>
        <w:t>       El Comité operará de acuerdo con las reglas que apruebe el Titular de la Autoridad Federal, y</w:t>
      </w:r>
    </w:p>
    <w:p w:rsidR="008E6CAD" w:rsidRPr="008E6CAD" w:rsidRDefault="008E6CAD" w:rsidP="008E6CAD">
      <w:pPr>
        <w:jc w:val="both"/>
        <w:rPr>
          <w:rFonts w:ascii="Verdana" w:hAnsi="Verdana"/>
          <w:bCs/>
          <w:sz w:val="20"/>
        </w:rPr>
      </w:pPr>
      <w:r w:rsidRPr="008E6CAD">
        <w:rPr>
          <w:rFonts w:ascii="Verdana" w:hAnsi="Verdana"/>
          <w:bCs/>
          <w:sz w:val="20"/>
        </w:rPr>
        <w:t>sesionará a instancia y previa convocatoria del Titular de la Unidad de Gestión Regulatoria, Incentivos y Servicios. El sentido de la opinión del Comité se adoptará por mayoría de sus miembros con derecho a voto.</w:t>
      </w:r>
    </w:p>
    <w:p w:rsidR="008E6CAD" w:rsidRPr="008E6CAD" w:rsidRDefault="008E6CAD" w:rsidP="008E6CAD">
      <w:pPr>
        <w:jc w:val="both"/>
        <w:rPr>
          <w:rFonts w:ascii="Verdana" w:hAnsi="Verdana"/>
          <w:bCs/>
          <w:sz w:val="20"/>
        </w:rPr>
      </w:pPr>
      <w:r w:rsidRPr="008E6CAD">
        <w:rPr>
          <w:rFonts w:ascii="Verdana" w:hAnsi="Verdana"/>
          <w:bCs/>
          <w:sz w:val="20"/>
        </w:rPr>
        <w:t>       Los miembros del Comité tendrán derecho a voto y los invitados contarán con derecho a voz. Sólo en caso de empate, su presidente tendrá voto de calidad. De cada sesión el Director General de Permisos, Asignaciones y Autorizaciones, en su carácter de Secretario Técnico, levantará un acta donde consten todos los hechos relevantes.</w:t>
      </w:r>
    </w:p>
    <w:p w:rsidR="008E6CAD" w:rsidRPr="008E6CAD" w:rsidRDefault="008E6CAD" w:rsidP="008E6CAD">
      <w:pPr>
        <w:jc w:val="both"/>
        <w:rPr>
          <w:rFonts w:ascii="Verdana" w:hAnsi="Verdana"/>
          <w:bCs/>
          <w:sz w:val="20"/>
        </w:rPr>
      </w:pPr>
      <w:r w:rsidRPr="008E6CAD">
        <w:rPr>
          <w:rFonts w:ascii="Verdana" w:hAnsi="Verdana"/>
          <w:b/>
          <w:bCs/>
          <w:sz w:val="20"/>
        </w:rPr>
        <w:t>7.</w:t>
      </w:r>
      <w:r w:rsidRPr="008E6CAD">
        <w:rPr>
          <w:rFonts w:ascii="Verdana" w:hAnsi="Verdana"/>
          <w:bCs/>
          <w:sz w:val="20"/>
        </w:rPr>
        <w:t>     El funcionamiento del Comité será independiente de la colaboración que el Director General de Permisos, Asignaciones y Autorizaciones, pueda solicitar a las Unidades administrativas de la Autoridad Federal y, en su caso, a las Dependencias o Entidades, en el ejercicio de sus atribuciones.</w:t>
      </w:r>
    </w:p>
    <w:p w:rsidR="008E6CAD" w:rsidRPr="008E6CAD" w:rsidRDefault="008E6CAD" w:rsidP="008E6CAD">
      <w:pPr>
        <w:jc w:val="both"/>
        <w:rPr>
          <w:rFonts w:ascii="Verdana" w:hAnsi="Verdana"/>
          <w:bCs/>
          <w:sz w:val="20"/>
        </w:rPr>
      </w:pPr>
      <w:r w:rsidRPr="008E6CAD">
        <w:rPr>
          <w:rFonts w:ascii="Verdana" w:hAnsi="Verdana"/>
          <w:b/>
          <w:bCs/>
          <w:sz w:val="20"/>
        </w:rPr>
        <w:t>CAPÍTULO SEGUNDO</w:t>
      </w:r>
    </w:p>
    <w:p w:rsidR="008E6CAD" w:rsidRPr="008E6CAD" w:rsidRDefault="008E6CAD" w:rsidP="008E6CAD">
      <w:pPr>
        <w:jc w:val="both"/>
        <w:rPr>
          <w:rFonts w:ascii="Verdana" w:hAnsi="Verdana"/>
          <w:bCs/>
          <w:sz w:val="20"/>
        </w:rPr>
      </w:pPr>
      <w:r w:rsidRPr="008E6CAD">
        <w:rPr>
          <w:rFonts w:ascii="Verdana" w:hAnsi="Verdana"/>
          <w:bCs/>
          <w:sz w:val="20"/>
        </w:rPr>
        <w:t>DE LOS PERMISOS</w:t>
      </w:r>
    </w:p>
    <w:p w:rsidR="008E6CAD" w:rsidRPr="008E6CAD" w:rsidRDefault="008E6CAD" w:rsidP="008E6CAD">
      <w:pPr>
        <w:jc w:val="both"/>
        <w:rPr>
          <w:rFonts w:ascii="Verdana" w:hAnsi="Verdana"/>
          <w:bCs/>
          <w:sz w:val="20"/>
        </w:rPr>
      </w:pPr>
      <w:r w:rsidRPr="008E6CAD">
        <w:rPr>
          <w:rFonts w:ascii="Verdana" w:hAnsi="Verdana"/>
          <w:b/>
          <w:bCs/>
          <w:sz w:val="20"/>
        </w:rPr>
        <w:t>8.</w:t>
      </w:r>
      <w:r w:rsidRPr="008E6CAD">
        <w:rPr>
          <w:rFonts w:ascii="Verdana" w:hAnsi="Verdana"/>
          <w:bCs/>
          <w:sz w:val="20"/>
        </w:rPr>
        <w:t xml:space="preserve">     De acuerdo con lo establecido en el artículo 21 de la Ley, así como en el artículo 67 del Reglamento, los presentes Lineamientos serán aplicables con relación a los Solicitantes de Permisos para las Zonas o Secciones de éstas, ubicadas en bienes inmuebles de propiedad privada y para los Concursantes de Permisos para fungir como Administrador Integral de Zonas o Secciones de las mismas situadas en bienes inmuebles sujetos al régimen de dominio público de la Federación. En este último supuesto, la Convocatoria y sus Bases incluirán, en lo conducente, los </w:t>
      </w:r>
      <w:r w:rsidRPr="008E6CAD">
        <w:rPr>
          <w:rFonts w:ascii="Verdana" w:hAnsi="Verdana"/>
          <w:bCs/>
          <w:sz w:val="20"/>
        </w:rPr>
        <w:lastRenderedPageBreak/>
        <w:t>requisitosprevistos en el presente apartado, sin perjuicio de los demás aspectos técnicos, económicos, garantías y la información adicional que la Autoridad Federal estime que sean necesarios.</w:t>
      </w:r>
    </w:p>
    <w:p w:rsidR="008E6CAD" w:rsidRPr="008E6CAD" w:rsidRDefault="008E6CAD" w:rsidP="008E6CAD">
      <w:pPr>
        <w:jc w:val="both"/>
        <w:rPr>
          <w:rFonts w:ascii="Verdana" w:hAnsi="Verdana"/>
          <w:bCs/>
          <w:sz w:val="20"/>
        </w:rPr>
      </w:pPr>
      <w:r w:rsidRPr="008E6CAD">
        <w:rPr>
          <w:rFonts w:ascii="Verdana" w:hAnsi="Verdana"/>
          <w:b/>
          <w:bCs/>
          <w:sz w:val="20"/>
        </w:rPr>
        <w:t>9.</w:t>
      </w:r>
      <w:r w:rsidRPr="008E6CAD">
        <w:rPr>
          <w:rFonts w:ascii="Verdana" w:hAnsi="Verdana"/>
          <w:bCs/>
          <w:sz w:val="20"/>
        </w:rPr>
        <w:t>     De conformidad con las definiciones establecidas en los artículos 7 de la Ley y 41 del Reglamento, los criterios a que se refieren los presentes Lineamientos se aplicarán tanto para las Zonas declaradas bajo la forma Unitaria, como para la modalidad de Secciones dentro del polígono amplio.</w:t>
      </w:r>
    </w:p>
    <w:p w:rsidR="008E6CAD" w:rsidRPr="008E6CAD" w:rsidRDefault="008E6CAD" w:rsidP="008E6CAD">
      <w:pPr>
        <w:jc w:val="both"/>
        <w:rPr>
          <w:rFonts w:ascii="Verdana" w:hAnsi="Verdana"/>
          <w:bCs/>
          <w:sz w:val="20"/>
        </w:rPr>
      </w:pPr>
      <w:r w:rsidRPr="008E6CAD">
        <w:rPr>
          <w:rFonts w:ascii="Verdana" w:hAnsi="Verdana"/>
          <w:b/>
          <w:bCs/>
          <w:sz w:val="20"/>
        </w:rPr>
        <w:t>SECCIÓN PRIMERA</w:t>
      </w:r>
    </w:p>
    <w:p w:rsidR="008E6CAD" w:rsidRPr="008E6CAD" w:rsidRDefault="008E6CAD" w:rsidP="008E6CAD">
      <w:pPr>
        <w:jc w:val="both"/>
        <w:rPr>
          <w:rFonts w:ascii="Verdana" w:hAnsi="Verdana"/>
          <w:bCs/>
          <w:sz w:val="20"/>
        </w:rPr>
      </w:pPr>
      <w:r w:rsidRPr="008E6CAD">
        <w:rPr>
          <w:rFonts w:ascii="Verdana" w:hAnsi="Verdana"/>
          <w:bCs/>
          <w:sz w:val="20"/>
        </w:rPr>
        <w:t>REQUISITOS Y CRITERIOS PARA EL OTORGAMIENTO DE PERMISOS PARA FUNGIR COMO</w:t>
      </w:r>
      <w:r w:rsidRPr="008E6CAD">
        <w:rPr>
          <w:rFonts w:ascii="Verdana" w:hAnsi="Verdana"/>
          <w:bCs/>
          <w:sz w:val="20"/>
        </w:rPr>
        <w:br/>
        <w:t>ADMINISTRADOR INTEGRAL EN UNA ZONA O SECCIÓN UBICADA EN BIENES INMUEBLES DE</w:t>
      </w:r>
      <w:r w:rsidRPr="008E6CAD">
        <w:rPr>
          <w:rFonts w:ascii="Verdana" w:hAnsi="Verdana"/>
          <w:bCs/>
          <w:sz w:val="20"/>
        </w:rPr>
        <w:br/>
        <w:t>PROPIEDAD PRIVADA</w:t>
      </w:r>
    </w:p>
    <w:p w:rsidR="008E6CAD" w:rsidRPr="008E6CAD" w:rsidRDefault="008E6CAD" w:rsidP="008E6CAD">
      <w:pPr>
        <w:jc w:val="both"/>
        <w:rPr>
          <w:rFonts w:ascii="Verdana" w:hAnsi="Verdana"/>
          <w:bCs/>
          <w:sz w:val="20"/>
        </w:rPr>
      </w:pPr>
      <w:r w:rsidRPr="008E6CAD">
        <w:rPr>
          <w:rFonts w:ascii="Verdana" w:hAnsi="Verdana"/>
          <w:b/>
          <w:bCs/>
          <w:sz w:val="20"/>
        </w:rPr>
        <w:t>10.</w:t>
      </w:r>
      <w:r w:rsidRPr="008E6CAD">
        <w:rPr>
          <w:rFonts w:ascii="Verdana" w:hAnsi="Verdana"/>
          <w:bCs/>
          <w:sz w:val="20"/>
        </w:rPr>
        <w:t>   El Solicitante presentará ante la Ventanilla Única o la Unidad Administrativa a cargo de la misma, de manera presencial o electrónica, los requisitos requeridos en términos del formato de solicitud de Permiso expedido por la Autoridad Federal, junto con la documentación e información que refieren los presentes Lineamientos.</w:t>
      </w:r>
    </w:p>
    <w:p w:rsidR="008E6CAD" w:rsidRPr="008E6CAD" w:rsidRDefault="008E6CAD" w:rsidP="008E6CAD">
      <w:pPr>
        <w:jc w:val="both"/>
        <w:rPr>
          <w:rFonts w:ascii="Verdana" w:hAnsi="Verdana"/>
          <w:bCs/>
          <w:sz w:val="20"/>
        </w:rPr>
      </w:pPr>
      <w:r w:rsidRPr="008E6CAD">
        <w:rPr>
          <w:rFonts w:ascii="Verdana" w:hAnsi="Verdana"/>
          <w:b/>
          <w:bCs/>
          <w:sz w:val="20"/>
        </w:rPr>
        <w:t>11.</w:t>
      </w:r>
      <w:r w:rsidRPr="008E6CAD">
        <w:rPr>
          <w:rFonts w:ascii="Verdana" w:hAnsi="Verdana"/>
          <w:bCs/>
          <w:sz w:val="20"/>
        </w:rPr>
        <w:t>   A partir de la entrega de la solicitud, la Ventanilla Única o la Unidad Administrativa a cargo de ésta, para efectos del trámite correspondiente, fungirá como enlace entre la Autoridad Federal, el Solicitante y las autoridades competentes.</w:t>
      </w:r>
    </w:p>
    <w:p w:rsidR="008E6CAD" w:rsidRPr="008E6CAD" w:rsidRDefault="008E6CAD" w:rsidP="008E6CAD">
      <w:pPr>
        <w:jc w:val="both"/>
        <w:rPr>
          <w:rFonts w:ascii="Verdana" w:hAnsi="Verdana"/>
          <w:bCs/>
          <w:sz w:val="20"/>
        </w:rPr>
      </w:pPr>
      <w:r w:rsidRPr="008E6CAD">
        <w:rPr>
          <w:rFonts w:ascii="Verdana" w:hAnsi="Verdana"/>
          <w:b/>
          <w:bCs/>
          <w:sz w:val="20"/>
        </w:rPr>
        <w:t>12.</w:t>
      </w:r>
      <w:r w:rsidRPr="008E6CAD">
        <w:rPr>
          <w:rFonts w:ascii="Verdana" w:hAnsi="Verdana"/>
          <w:bCs/>
          <w:sz w:val="20"/>
        </w:rPr>
        <w:t>   Adicionalmente a lo establecido en el artículo 67 del Reglamento, en lo que resulte aplicable, el Solicitante deberá entregar ante la Autoridad Federal el formato correspondiente, debidamente requisitado, que habrá de considerar lo siguiente:</w:t>
      </w:r>
    </w:p>
    <w:p w:rsidR="008E6CAD" w:rsidRPr="008E6CAD" w:rsidRDefault="008E6CAD" w:rsidP="008E6CAD">
      <w:pPr>
        <w:jc w:val="both"/>
        <w:rPr>
          <w:rFonts w:ascii="Verdana" w:hAnsi="Verdana"/>
          <w:bCs/>
          <w:sz w:val="20"/>
        </w:rPr>
      </w:pPr>
      <w:r w:rsidRPr="008E6CAD">
        <w:rPr>
          <w:rFonts w:ascii="Verdana" w:hAnsi="Verdana"/>
          <w:bCs/>
          <w:sz w:val="20"/>
        </w:rPr>
        <w:t>I.          Original del comprobante de pago que, en su caso, deba realizarse por el estudio y trámite de la Solicitud para el otorgamiento del Permiso, en los términos de las disposiciones jurídicas aplicables;</w:t>
      </w:r>
    </w:p>
    <w:p w:rsidR="008E6CAD" w:rsidRPr="008E6CAD" w:rsidRDefault="008E6CAD" w:rsidP="008E6CAD">
      <w:pPr>
        <w:jc w:val="both"/>
        <w:rPr>
          <w:rFonts w:ascii="Verdana" w:hAnsi="Verdana"/>
          <w:bCs/>
          <w:sz w:val="20"/>
        </w:rPr>
      </w:pPr>
      <w:r w:rsidRPr="008E6CAD">
        <w:rPr>
          <w:rFonts w:ascii="Verdana" w:hAnsi="Verdana"/>
          <w:bCs/>
          <w:sz w:val="20"/>
        </w:rPr>
        <w:t>II.         Copia certificada del acta constitutiva o su equivalente de la sociedad mercantil de que se trate y sus modificaciones, debidamente inscritos en el Registro Público de la Propiedad y de Comercio; así como los estatutos sociales vigentes o compulsa de los mismos;</w:t>
      </w:r>
    </w:p>
    <w:p w:rsidR="008E6CAD" w:rsidRPr="008E6CAD" w:rsidRDefault="008E6CAD" w:rsidP="008E6CAD">
      <w:pPr>
        <w:jc w:val="both"/>
        <w:rPr>
          <w:rFonts w:ascii="Verdana" w:hAnsi="Verdana"/>
          <w:bCs/>
          <w:sz w:val="20"/>
        </w:rPr>
      </w:pPr>
      <w:r w:rsidRPr="008E6CAD">
        <w:rPr>
          <w:rFonts w:ascii="Verdana" w:hAnsi="Verdana"/>
          <w:bCs/>
          <w:sz w:val="20"/>
        </w:rPr>
        <w:t>III.        Copia certificada del Poder notarial de los representantes legales de dicha sociedad;</w:t>
      </w:r>
    </w:p>
    <w:p w:rsidR="008E6CAD" w:rsidRPr="008E6CAD" w:rsidRDefault="008E6CAD" w:rsidP="008E6CAD">
      <w:pPr>
        <w:jc w:val="both"/>
        <w:rPr>
          <w:rFonts w:ascii="Verdana" w:hAnsi="Verdana"/>
          <w:bCs/>
          <w:sz w:val="20"/>
        </w:rPr>
      </w:pPr>
      <w:r w:rsidRPr="008E6CAD">
        <w:rPr>
          <w:rFonts w:ascii="Verdana" w:hAnsi="Verdana"/>
          <w:bCs/>
          <w:sz w:val="20"/>
        </w:rPr>
        <w:t>IV.        Datos de identificación de los representantes legales, incluyendo el Registro Federal de Contribuyentes, número de identificación fiscal y fecha de nacimiento;</w:t>
      </w:r>
    </w:p>
    <w:p w:rsidR="008E6CAD" w:rsidRPr="008E6CAD" w:rsidRDefault="008E6CAD" w:rsidP="008E6CAD">
      <w:pPr>
        <w:jc w:val="both"/>
        <w:rPr>
          <w:rFonts w:ascii="Verdana" w:hAnsi="Verdana"/>
          <w:bCs/>
          <w:sz w:val="20"/>
        </w:rPr>
      </w:pPr>
      <w:r w:rsidRPr="008E6CAD">
        <w:rPr>
          <w:rFonts w:ascii="Verdana" w:hAnsi="Verdana"/>
          <w:bCs/>
          <w:sz w:val="20"/>
        </w:rPr>
        <w:t>V.         Estructura de gobierno corporativo;</w:t>
      </w:r>
    </w:p>
    <w:p w:rsidR="008E6CAD" w:rsidRPr="008E6CAD" w:rsidRDefault="008E6CAD" w:rsidP="008E6CAD">
      <w:pPr>
        <w:jc w:val="both"/>
        <w:rPr>
          <w:rFonts w:ascii="Verdana" w:hAnsi="Verdana"/>
          <w:bCs/>
          <w:sz w:val="20"/>
        </w:rPr>
      </w:pPr>
      <w:r w:rsidRPr="008E6CAD">
        <w:rPr>
          <w:rFonts w:ascii="Verdana" w:hAnsi="Verdana"/>
          <w:bCs/>
          <w:sz w:val="20"/>
        </w:rPr>
        <w:t>VI.        Registro Federal de Contribuyentes o número de identificación fiscal del Solicitante;</w:t>
      </w:r>
    </w:p>
    <w:p w:rsidR="008E6CAD" w:rsidRPr="008E6CAD" w:rsidRDefault="008E6CAD" w:rsidP="008E6CAD">
      <w:pPr>
        <w:jc w:val="both"/>
        <w:rPr>
          <w:rFonts w:ascii="Verdana" w:hAnsi="Verdana"/>
          <w:bCs/>
          <w:sz w:val="20"/>
        </w:rPr>
      </w:pPr>
      <w:r w:rsidRPr="008E6CAD">
        <w:rPr>
          <w:rFonts w:ascii="Verdana" w:hAnsi="Verdana"/>
          <w:bCs/>
          <w:sz w:val="20"/>
        </w:rPr>
        <w:lastRenderedPageBreak/>
        <w:t> </w:t>
      </w:r>
    </w:p>
    <w:p w:rsidR="008E6CAD" w:rsidRPr="008E6CAD" w:rsidRDefault="008E6CAD" w:rsidP="008E6CAD">
      <w:pPr>
        <w:jc w:val="both"/>
        <w:rPr>
          <w:rFonts w:ascii="Verdana" w:hAnsi="Verdana"/>
          <w:bCs/>
          <w:sz w:val="20"/>
        </w:rPr>
      </w:pPr>
      <w:r w:rsidRPr="008E6CAD">
        <w:rPr>
          <w:rFonts w:ascii="Verdana" w:hAnsi="Verdana"/>
          <w:bCs/>
          <w:sz w:val="20"/>
        </w:rPr>
        <w:t>VII.       Declaración de si forma parte de algún grupo empresarial o comercial, señalando para tal efecto la razón social o denominación de las sociedades que lo conforman, así como su domicilio, nacionalidad y objeto social de cada una de ellas;</w:t>
      </w:r>
    </w:p>
    <w:p w:rsidR="008E6CAD" w:rsidRPr="008E6CAD" w:rsidRDefault="008E6CAD" w:rsidP="008E6CAD">
      <w:pPr>
        <w:jc w:val="both"/>
        <w:rPr>
          <w:rFonts w:ascii="Verdana" w:hAnsi="Verdana"/>
          <w:bCs/>
          <w:sz w:val="20"/>
        </w:rPr>
      </w:pPr>
      <w:r w:rsidRPr="008E6CAD">
        <w:rPr>
          <w:rFonts w:ascii="Verdana" w:hAnsi="Verdana"/>
          <w:bCs/>
          <w:sz w:val="20"/>
        </w:rPr>
        <w:t>VIII.      Información respecto de las compañías que ejercen el Control o que tengan Influencia Significativa, de acuerdo con los establecido en la Ley de Mercado de Valores, en su artículo 2, fracciones III y XI;</w:t>
      </w:r>
    </w:p>
    <w:p w:rsidR="008E6CAD" w:rsidRPr="008E6CAD" w:rsidRDefault="008E6CAD" w:rsidP="008E6CAD">
      <w:pPr>
        <w:jc w:val="both"/>
        <w:rPr>
          <w:rFonts w:ascii="Verdana" w:hAnsi="Verdana"/>
          <w:bCs/>
          <w:sz w:val="20"/>
        </w:rPr>
      </w:pPr>
      <w:r w:rsidRPr="008E6CAD">
        <w:rPr>
          <w:rFonts w:ascii="Verdana" w:hAnsi="Verdana"/>
          <w:bCs/>
          <w:sz w:val="20"/>
        </w:rPr>
        <w:t>IX.        De cada uno de los socios o accionistas:</w:t>
      </w:r>
    </w:p>
    <w:p w:rsidR="008E6CAD" w:rsidRPr="008E6CAD" w:rsidRDefault="008E6CAD" w:rsidP="008E6CAD">
      <w:pPr>
        <w:jc w:val="both"/>
        <w:rPr>
          <w:rFonts w:ascii="Verdana" w:hAnsi="Verdana"/>
          <w:bCs/>
          <w:sz w:val="20"/>
        </w:rPr>
      </w:pPr>
      <w:r w:rsidRPr="008E6CAD">
        <w:rPr>
          <w:rFonts w:ascii="Verdana" w:hAnsi="Verdana"/>
          <w:bCs/>
          <w:sz w:val="20"/>
        </w:rPr>
        <w:t>a.     Nombre completo o denominación social;</w:t>
      </w:r>
    </w:p>
    <w:p w:rsidR="008E6CAD" w:rsidRPr="008E6CAD" w:rsidRDefault="008E6CAD" w:rsidP="008E6CAD">
      <w:pPr>
        <w:jc w:val="both"/>
        <w:rPr>
          <w:rFonts w:ascii="Verdana" w:hAnsi="Verdana"/>
          <w:bCs/>
          <w:sz w:val="20"/>
        </w:rPr>
      </w:pPr>
      <w:r w:rsidRPr="008E6CAD">
        <w:rPr>
          <w:rFonts w:ascii="Verdana" w:hAnsi="Verdana"/>
          <w:bCs/>
          <w:sz w:val="20"/>
        </w:rPr>
        <w:t>b.     Domicilio social;</w:t>
      </w:r>
    </w:p>
    <w:p w:rsidR="008E6CAD" w:rsidRPr="008E6CAD" w:rsidRDefault="008E6CAD" w:rsidP="008E6CAD">
      <w:pPr>
        <w:jc w:val="both"/>
        <w:rPr>
          <w:rFonts w:ascii="Verdana" w:hAnsi="Verdana"/>
          <w:bCs/>
          <w:sz w:val="20"/>
        </w:rPr>
      </w:pPr>
      <w:r w:rsidRPr="008E6CAD">
        <w:rPr>
          <w:rFonts w:ascii="Verdana" w:hAnsi="Verdana"/>
          <w:bCs/>
          <w:sz w:val="20"/>
        </w:rPr>
        <w:t>c.     Nacionalidad;</w:t>
      </w:r>
    </w:p>
    <w:p w:rsidR="008E6CAD" w:rsidRPr="008E6CAD" w:rsidRDefault="008E6CAD" w:rsidP="008E6CAD">
      <w:pPr>
        <w:jc w:val="both"/>
        <w:rPr>
          <w:rFonts w:ascii="Verdana" w:hAnsi="Verdana"/>
          <w:bCs/>
          <w:sz w:val="20"/>
        </w:rPr>
      </w:pPr>
      <w:r w:rsidRPr="008E6CAD">
        <w:rPr>
          <w:rFonts w:ascii="Verdana" w:hAnsi="Verdana"/>
          <w:bCs/>
          <w:sz w:val="20"/>
        </w:rPr>
        <w:t>d.     Capital social suscrito y pagado;</w:t>
      </w:r>
    </w:p>
    <w:p w:rsidR="008E6CAD" w:rsidRPr="008E6CAD" w:rsidRDefault="008E6CAD" w:rsidP="008E6CAD">
      <w:pPr>
        <w:jc w:val="both"/>
        <w:rPr>
          <w:rFonts w:ascii="Verdana" w:hAnsi="Verdana"/>
          <w:bCs/>
          <w:sz w:val="20"/>
        </w:rPr>
      </w:pPr>
      <w:r w:rsidRPr="008E6CAD">
        <w:rPr>
          <w:rFonts w:ascii="Verdana" w:hAnsi="Verdana"/>
          <w:bCs/>
          <w:sz w:val="20"/>
        </w:rPr>
        <w:t>e.     Porcentaje de tenencia accionaria;</w:t>
      </w:r>
    </w:p>
    <w:p w:rsidR="008E6CAD" w:rsidRPr="008E6CAD" w:rsidRDefault="008E6CAD" w:rsidP="008E6CAD">
      <w:pPr>
        <w:jc w:val="both"/>
        <w:rPr>
          <w:rFonts w:ascii="Verdana" w:hAnsi="Verdana"/>
          <w:bCs/>
          <w:sz w:val="20"/>
        </w:rPr>
      </w:pPr>
      <w:r w:rsidRPr="008E6CAD">
        <w:rPr>
          <w:rFonts w:ascii="Verdana" w:hAnsi="Verdana"/>
          <w:bCs/>
          <w:sz w:val="20"/>
        </w:rPr>
        <w:t>f.     Registro Federal de Contribuyentes; y</w:t>
      </w:r>
    </w:p>
    <w:p w:rsidR="008E6CAD" w:rsidRPr="008E6CAD" w:rsidRDefault="008E6CAD" w:rsidP="008E6CAD">
      <w:pPr>
        <w:jc w:val="both"/>
        <w:rPr>
          <w:rFonts w:ascii="Verdana" w:hAnsi="Verdana"/>
          <w:bCs/>
          <w:sz w:val="20"/>
        </w:rPr>
      </w:pPr>
      <w:r w:rsidRPr="008E6CAD">
        <w:rPr>
          <w:rFonts w:ascii="Verdana" w:hAnsi="Verdana"/>
          <w:bCs/>
          <w:sz w:val="20"/>
        </w:rPr>
        <w:t>g.     Clave Única de Registro de Población o fecha de nacimiento o constitución de cada uno.</w:t>
      </w:r>
    </w:p>
    <w:p w:rsidR="008E6CAD" w:rsidRPr="008E6CAD" w:rsidRDefault="008E6CAD" w:rsidP="008E6CAD">
      <w:pPr>
        <w:jc w:val="both"/>
        <w:rPr>
          <w:rFonts w:ascii="Verdana" w:hAnsi="Verdana"/>
          <w:bCs/>
          <w:sz w:val="20"/>
        </w:rPr>
      </w:pPr>
      <w:r w:rsidRPr="008E6CAD">
        <w:rPr>
          <w:rFonts w:ascii="Verdana" w:hAnsi="Verdana"/>
          <w:bCs/>
          <w:sz w:val="20"/>
        </w:rPr>
        <w:t>            Para el caso de extranjeros indicar la fecha de nacimiento o número de identificación fiscal o equivalente, salvo de que se trate de personas morales que coticen en bolsa.</w:t>
      </w:r>
    </w:p>
    <w:p w:rsidR="008E6CAD" w:rsidRPr="008E6CAD" w:rsidRDefault="008E6CAD" w:rsidP="008E6CAD">
      <w:pPr>
        <w:jc w:val="both"/>
        <w:rPr>
          <w:rFonts w:ascii="Verdana" w:hAnsi="Verdana"/>
          <w:bCs/>
          <w:sz w:val="20"/>
        </w:rPr>
      </w:pPr>
      <w:r w:rsidRPr="008E6CAD">
        <w:rPr>
          <w:rFonts w:ascii="Verdana" w:hAnsi="Verdana"/>
          <w:bCs/>
          <w:sz w:val="20"/>
        </w:rPr>
        <w:t>X.         Organigrama con nombres y apellidos de los directivos hasta el segundo nivel jerárquico; incluyendo, en todos los casos, el Registro Federal de Contribuyentes, la Clave Única de Registro de Población y la fecha de nacimiento;</w:t>
      </w:r>
    </w:p>
    <w:p w:rsidR="008E6CAD" w:rsidRPr="008E6CAD" w:rsidRDefault="008E6CAD" w:rsidP="008E6CAD">
      <w:pPr>
        <w:jc w:val="both"/>
        <w:rPr>
          <w:rFonts w:ascii="Verdana" w:hAnsi="Verdana"/>
          <w:bCs/>
          <w:sz w:val="20"/>
        </w:rPr>
      </w:pPr>
      <w:r w:rsidRPr="008E6CAD">
        <w:rPr>
          <w:rFonts w:ascii="Verdana" w:hAnsi="Verdana"/>
          <w:bCs/>
          <w:sz w:val="20"/>
        </w:rPr>
        <w:t>XI.        En caso de ser vehículos de propósito específico, detallar su estructura jurídica, corporativa y de negocio, indicando quién tiene el Control o Influencia Significativa de acuerdo con las definiciones de la Ley de Mercado de Valores, así como presentar las declaraciones fiscales y estados financieros dictaminados de los últimos 2 años de quienes lo constituyeron;</w:t>
      </w:r>
    </w:p>
    <w:p w:rsidR="008E6CAD" w:rsidRPr="008E6CAD" w:rsidRDefault="008E6CAD" w:rsidP="008E6CAD">
      <w:pPr>
        <w:jc w:val="both"/>
        <w:rPr>
          <w:rFonts w:ascii="Verdana" w:hAnsi="Verdana"/>
          <w:bCs/>
          <w:sz w:val="20"/>
        </w:rPr>
      </w:pPr>
      <w:r w:rsidRPr="008E6CAD">
        <w:rPr>
          <w:rFonts w:ascii="Verdana" w:hAnsi="Verdana"/>
          <w:bCs/>
          <w:sz w:val="20"/>
        </w:rPr>
        <w:t>XII.       Nombre y registro ante el Servicio de Administración Tributaria de sus auditores externos;</w:t>
      </w:r>
    </w:p>
    <w:p w:rsidR="008E6CAD" w:rsidRPr="008E6CAD" w:rsidRDefault="008E6CAD" w:rsidP="008E6CAD">
      <w:pPr>
        <w:jc w:val="both"/>
        <w:rPr>
          <w:rFonts w:ascii="Verdana" w:hAnsi="Verdana"/>
          <w:bCs/>
          <w:sz w:val="20"/>
        </w:rPr>
      </w:pPr>
      <w:r w:rsidRPr="008E6CAD">
        <w:rPr>
          <w:rFonts w:ascii="Verdana" w:hAnsi="Verdana"/>
          <w:bCs/>
          <w:sz w:val="20"/>
        </w:rPr>
        <w:t>XIII.      Copia de las declaraciones fiscales de los últimos dos ejercicios junto con los estados financieros dictaminados correspondientes a esos mismos ejercicios; respecto de sociedades mercantiles de nueva creación los estados financieros dictaminados más actualizados a la fecha de la presentación de la Solicitud, así como las declaraciones fiscales de los socios en los últimos dos ejercicios, o su equivalente que, en su caso, establezca la legislación o práctica del país que corresponda;</w:t>
      </w:r>
    </w:p>
    <w:p w:rsidR="008E6CAD" w:rsidRPr="008E6CAD" w:rsidRDefault="008E6CAD" w:rsidP="008E6CAD">
      <w:pPr>
        <w:jc w:val="both"/>
        <w:rPr>
          <w:rFonts w:ascii="Verdana" w:hAnsi="Verdana"/>
          <w:bCs/>
          <w:sz w:val="20"/>
        </w:rPr>
      </w:pPr>
      <w:r w:rsidRPr="008E6CAD">
        <w:rPr>
          <w:rFonts w:ascii="Verdana" w:hAnsi="Verdana"/>
          <w:bCs/>
          <w:sz w:val="20"/>
        </w:rPr>
        <w:lastRenderedPageBreak/>
        <w:t>XIV.      Copia de los tres últimos estados de cuenta de todas las entidades financieras con las que trabaje la sociedad;</w:t>
      </w:r>
    </w:p>
    <w:p w:rsidR="008E6CAD" w:rsidRPr="008E6CAD" w:rsidRDefault="008E6CAD" w:rsidP="008E6CAD">
      <w:pPr>
        <w:jc w:val="both"/>
        <w:rPr>
          <w:rFonts w:ascii="Verdana" w:hAnsi="Verdana"/>
          <w:bCs/>
          <w:sz w:val="20"/>
        </w:rPr>
      </w:pPr>
      <w:r w:rsidRPr="008E6CAD">
        <w:rPr>
          <w:rFonts w:ascii="Verdana" w:hAnsi="Verdana"/>
          <w:bCs/>
          <w:sz w:val="20"/>
        </w:rPr>
        <w:t>XV.       El historial del Solicitante en materia de Zonas o de otros proyectos inmobiliarios de gran escala, especialmente en las áreas del diseño, construcción, operación y mantenimiento. Dicho historial deberá contener la información de las obras realizadas, los servicios proporcionados, el grado de cumplimiento de cada proyecto y, en su caso, la información relativa a rescisiones, aplicación de penas convencionales o descuentos, ejecución de garantías y sanciones impuestas por incumplimiento;</w:t>
      </w:r>
    </w:p>
    <w:p w:rsidR="008E6CAD" w:rsidRPr="008E6CAD" w:rsidRDefault="008E6CAD" w:rsidP="008E6CAD">
      <w:pPr>
        <w:jc w:val="both"/>
        <w:rPr>
          <w:rFonts w:ascii="Verdana" w:hAnsi="Verdana"/>
          <w:bCs/>
          <w:sz w:val="20"/>
        </w:rPr>
      </w:pPr>
      <w:r w:rsidRPr="008E6CAD">
        <w:rPr>
          <w:rFonts w:ascii="Verdana" w:hAnsi="Verdana"/>
          <w:bCs/>
          <w:sz w:val="20"/>
        </w:rPr>
        <w:t>XVI.      Tratándose de inmuebles donde se pretenda establecer o desarrollar la Zona o Sección de ésta:</w:t>
      </w:r>
    </w:p>
    <w:p w:rsidR="008E6CAD" w:rsidRPr="008E6CAD" w:rsidRDefault="008E6CAD" w:rsidP="008E6CAD">
      <w:pPr>
        <w:jc w:val="both"/>
        <w:rPr>
          <w:rFonts w:ascii="Verdana" w:hAnsi="Verdana"/>
          <w:bCs/>
          <w:sz w:val="20"/>
        </w:rPr>
      </w:pPr>
      <w:r w:rsidRPr="008E6CAD">
        <w:rPr>
          <w:rFonts w:ascii="Verdana" w:hAnsi="Verdana"/>
          <w:bCs/>
          <w:sz w:val="20"/>
        </w:rPr>
        <w:t>a.     La información sobre las medidas y colindancias de la superficie del predio, así como los criterios a que se refiere el artículo 49 del Reglamento;</w:t>
      </w:r>
    </w:p>
    <w:p w:rsidR="008E6CAD" w:rsidRPr="008E6CAD" w:rsidRDefault="008E6CAD" w:rsidP="008E6CAD">
      <w:pPr>
        <w:jc w:val="both"/>
        <w:rPr>
          <w:rFonts w:ascii="Verdana" w:hAnsi="Verdana"/>
          <w:bCs/>
          <w:sz w:val="20"/>
        </w:rPr>
      </w:pPr>
      <w:r w:rsidRPr="008E6CAD">
        <w:rPr>
          <w:rFonts w:ascii="Verdana" w:hAnsi="Verdana"/>
          <w:bCs/>
          <w:sz w:val="20"/>
        </w:rPr>
        <w:t>b.     Copia certificada del instrumento mediante el cual se acredita la propiedad de los bienes inmuebles o los derechos de uso o aprovechamiento de los mismos, por lo menos durante el plazo solicitado del Permiso, o los contratos de promesa o similares;</w:t>
      </w:r>
    </w:p>
    <w:p w:rsidR="008E6CAD" w:rsidRPr="008E6CAD" w:rsidRDefault="008E6CAD" w:rsidP="008E6CAD">
      <w:pPr>
        <w:jc w:val="both"/>
        <w:rPr>
          <w:rFonts w:ascii="Verdana" w:hAnsi="Verdana"/>
          <w:bCs/>
          <w:sz w:val="20"/>
        </w:rPr>
      </w:pPr>
      <w:r w:rsidRPr="008E6CAD">
        <w:rPr>
          <w:rFonts w:ascii="Verdana" w:hAnsi="Verdana"/>
          <w:bCs/>
          <w:sz w:val="20"/>
        </w:rPr>
        <w:t> </w:t>
      </w:r>
    </w:p>
    <w:p w:rsidR="008E6CAD" w:rsidRPr="008E6CAD" w:rsidRDefault="008E6CAD" w:rsidP="008E6CAD">
      <w:pPr>
        <w:jc w:val="both"/>
        <w:rPr>
          <w:rFonts w:ascii="Verdana" w:hAnsi="Verdana"/>
          <w:bCs/>
          <w:sz w:val="20"/>
        </w:rPr>
      </w:pPr>
      <w:r w:rsidRPr="008E6CAD">
        <w:rPr>
          <w:rFonts w:ascii="Verdana" w:hAnsi="Verdana"/>
          <w:bCs/>
          <w:sz w:val="20"/>
        </w:rPr>
        <w:t>       Dicho instrumento deberá acompañarse de un certificado de libertad de gravámenes y, en su caso, uno de no afectación agraria, cuando proceda, expedidos por las autoridades competentes conforme a la legislación aplicable.</w:t>
      </w:r>
    </w:p>
    <w:p w:rsidR="008E6CAD" w:rsidRPr="008E6CAD" w:rsidRDefault="008E6CAD" w:rsidP="008E6CAD">
      <w:pPr>
        <w:jc w:val="both"/>
        <w:rPr>
          <w:rFonts w:ascii="Verdana" w:hAnsi="Verdana"/>
          <w:bCs/>
          <w:sz w:val="20"/>
        </w:rPr>
      </w:pPr>
      <w:r w:rsidRPr="008E6CAD">
        <w:rPr>
          <w:rFonts w:ascii="Verdana" w:hAnsi="Verdana"/>
          <w:bCs/>
          <w:sz w:val="20"/>
        </w:rPr>
        <w:t>XVII.     La descripción general de la propuesta del Plan Maestro de la Zona o Sección de ésta que presentará a la Autoridad Federal, una vez entregado el Permiso. Tal descripción deberá señalar las características y objetivos generales; la calendarización para el diseño, construcción, desarrollo y operación de la Zona o Sección de ésta, y la especificación de los elementos siguientes:</w:t>
      </w:r>
    </w:p>
    <w:p w:rsidR="008E6CAD" w:rsidRPr="008E6CAD" w:rsidRDefault="008E6CAD" w:rsidP="008E6CAD">
      <w:pPr>
        <w:jc w:val="both"/>
        <w:rPr>
          <w:rFonts w:ascii="Verdana" w:hAnsi="Verdana"/>
          <w:bCs/>
          <w:sz w:val="20"/>
        </w:rPr>
      </w:pPr>
      <w:r w:rsidRPr="008E6CAD">
        <w:rPr>
          <w:rFonts w:ascii="Verdana" w:hAnsi="Verdana"/>
          <w:bCs/>
          <w:sz w:val="20"/>
        </w:rPr>
        <w:t>a.     Edificios u otras estructuras físicas en la Zona o Sección de ésta;</w:t>
      </w:r>
    </w:p>
    <w:p w:rsidR="008E6CAD" w:rsidRPr="008E6CAD" w:rsidRDefault="008E6CAD" w:rsidP="008E6CAD">
      <w:pPr>
        <w:jc w:val="both"/>
        <w:rPr>
          <w:rFonts w:ascii="Verdana" w:hAnsi="Verdana"/>
          <w:bCs/>
          <w:sz w:val="20"/>
        </w:rPr>
      </w:pPr>
      <w:r w:rsidRPr="008E6CAD">
        <w:rPr>
          <w:rFonts w:ascii="Verdana" w:hAnsi="Verdana"/>
          <w:bCs/>
          <w:sz w:val="20"/>
        </w:rPr>
        <w:t>b.     Instalaciones de alcantarillado, drenaje y tratamiento de aguas residuales;</w:t>
      </w:r>
    </w:p>
    <w:p w:rsidR="008E6CAD" w:rsidRPr="008E6CAD" w:rsidRDefault="008E6CAD" w:rsidP="008E6CAD">
      <w:pPr>
        <w:jc w:val="both"/>
        <w:rPr>
          <w:rFonts w:ascii="Verdana" w:hAnsi="Verdana"/>
          <w:bCs/>
          <w:sz w:val="20"/>
        </w:rPr>
      </w:pPr>
      <w:r w:rsidRPr="008E6CAD">
        <w:rPr>
          <w:rFonts w:ascii="Verdana" w:hAnsi="Verdana"/>
          <w:bCs/>
          <w:sz w:val="20"/>
        </w:rPr>
        <w:t>c.     Instalaciones eléctricas;</w:t>
      </w:r>
    </w:p>
    <w:p w:rsidR="008E6CAD" w:rsidRPr="008E6CAD" w:rsidRDefault="008E6CAD" w:rsidP="008E6CAD">
      <w:pPr>
        <w:jc w:val="both"/>
        <w:rPr>
          <w:rFonts w:ascii="Verdana" w:hAnsi="Verdana"/>
          <w:bCs/>
          <w:sz w:val="20"/>
        </w:rPr>
      </w:pPr>
      <w:r w:rsidRPr="008E6CAD">
        <w:rPr>
          <w:rFonts w:ascii="Verdana" w:hAnsi="Verdana"/>
          <w:bCs/>
          <w:sz w:val="20"/>
        </w:rPr>
        <w:t>d.     Otros servicios de suministro y distribución de energía, incluido el suministro de gas;</w:t>
      </w:r>
    </w:p>
    <w:p w:rsidR="008E6CAD" w:rsidRPr="008E6CAD" w:rsidRDefault="008E6CAD" w:rsidP="008E6CAD">
      <w:pPr>
        <w:jc w:val="both"/>
        <w:rPr>
          <w:rFonts w:ascii="Verdana" w:hAnsi="Verdana"/>
          <w:bCs/>
          <w:sz w:val="20"/>
        </w:rPr>
      </w:pPr>
      <w:r w:rsidRPr="008E6CAD">
        <w:rPr>
          <w:rFonts w:ascii="Verdana" w:hAnsi="Verdana"/>
          <w:bCs/>
          <w:sz w:val="20"/>
        </w:rPr>
        <w:t>e.     Recolección, tratamiento, manejo y disposición de residuos sólidos;</w:t>
      </w:r>
    </w:p>
    <w:p w:rsidR="008E6CAD" w:rsidRPr="008E6CAD" w:rsidRDefault="008E6CAD" w:rsidP="008E6CAD">
      <w:pPr>
        <w:jc w:val="both"/>
        <w:rPr>
          <w:rFonts w:ascii="Verdana" w:hAnsi="Verdana"/>
          <w:bCs/>
          <w:sz w:val="20"/>
        </w:rPr>
      </w:pPr>
      <w:r w:rsidRPr="008E6CAD">
        <w:rPr>
          <w:rFonts w:ascii="Verdana" w:hAnsi="Verdana"/>
          <w:bCs/>
          <w:sz w:val="20"/>
        </w:rPr>
        <w:t>f.     Tecnología de la información y comunicaciones, incluyendo las telecomunicaciones e Internet;</w:t>
      </w:r>
    </w:p>
    <w:p w:rsidR="008E6CAD" w:rsidRPr="008E6CAD" w:rsidRDefault="008E6CAD" w:rsidP="008E6CAD">
      <w:pPr>
        <w:jc w:val="both"/>
        <w:rPr>
          <w:rFonts w:ascii="Verdana" w:hAnsi="Verdana"/>
          <w:bCs/>
          <w:sz w:val="20"/>
        </w:rPr>
      </w:pPr>
      <w:r w:rsidRPr="008E6CAD">
        <w:rPr>
          <w:rFonts w:ascii="Verdana" w:hAnsi="Verdana"/>
          <w:bCs/>
          <w:sz w:val="20"/>
        </w:rPr>
        <w:t>g.     Servicios de abastecimiento y distribución de agua;</w:t>
      </w:r>
    </w:p>
    <w:p w:rsidR="008E6CAD" w:rsidRPr="008E6CAD" w:rsidRDefault="008E6CAD" w:rsidP="008E6CAD">
      <w:pPr>
        <w:jc w:val="both"/>
        <w:rPr>
          <w:rFonts w:ascii="Verdana" w:hAnsi="Verdana"/>
          <w:bCs/>
          <w:sz w:val="20"/>
        </w:rPr>
      </w:pPr>
      <w:r w:rsidRPr="008E6CAD">
        <w:rPr>
          <w:rFonts w:ascii="Verdana" w:hAnsi="Verdana"/>
          <w:bCs/>
          <w:sz w:val="20"/>
        </w:rPr>
        <w:t>h.     Sistema de circuito cerrado de televisión;</w:t>
      </w:r>
    </w:p>
    <w:p w:rsidR="008E6CAD" w:rsidRPr="008E6CAD" w:rsidRDefault="008E6CAD" w:rsidP="008E6CAD">
      <w:pPr>
        <w:jc w:val="both"/>
        <w:rPr>
          <w:rFonts w:ascii="Verdana" w:hAnsi="Verdana"/>
          <w:bCs/>
          <w:sz w:val="20"/>
        </w:rPr>
      </w:pPr>
      <w:r w:rsidRPr="008E6CAD">
        <w:rPr>
          <w:rFonts w:ascii="Verdana" w:hAnsi="Verdana"/>
          <w:bCs/>
          <w:sz w:val="20"/>
        </w:rPr>
        <w:lastRenderedPageBreak/>
        <w:t>i.      En el caso de los Servicios Asociados a ser suministrados en la Zona o Sección de la misma y, en su caso, en el Área de Influencia, se deberán detallar los rangos de cotización de los mismos con el desglose correspondiente por conceptos o actividades, considerando los costos de mercado;</w:t>
      </w:r>
    </w:p>
    <w:p w:rsidR="008E6CAD" w:rsidRPr="008E6CAD" w:rsidRDefault="008E6CAD" w:rsidP="008E6CAD">
      <w:pPr>
        <w:jc w:val="both"/>
        <w:rPr>
          <w:rFonts w:ascii="Verdana" w:hAnsi="Verdana"/>
          <w:bCs/>
          <w:sz w:val="20"/>
        </w:rPr>
      </w:pPr>
      <w:r w:rsidRPr="008E6CAD">
        <w:rPr>
          <w:rFonts w:ascii="Verdana" w:hAnsi="Verdana"/>
          <w:bCs/>
          <w:sz w:val="20"/>
        </w:rPr>
        <w:t>       Lo anterior igualmente aplicará para una Sección de la Zona, debiéndose detallar rangos de tarifas, y considerando la comparación de los costos de producción; y</w:t>
      </w:r>
    </w:p>
    <w:p w:rsidR="008E6CAD" w:rsidRPr="008E6CAD" w:rsidRDefault="008E6CAD" w:rsidP="008E6CAD">
      <w:pPr>
        <w:jc w:val="both"/>
        <w:rPr>
          <w:rFonts w:ascii="Verdana" w:hAnsi="Verdana"/>
          <w:bCs/>
          <w:sz w:val="20"/>
        </w:rPr>
      </w:pPr>
      <w:r w:rsidRPr="008E6CAD">
        <w:rPr>
          <w:rFonts w:ascii="Verdana" w:hAnsi="Verdana"/>
          <w:bCs/>
          <w:sz w:val="20"/>
        </w:rPr>
        <w:t>j.      Las características y condiciones para la implementación del programa de construcción y desarrollo de infraestructura de la Zona o Sección de la misma.</w:t>
      </w:r>
    </w:p>
    <w:p w:rsidR="008E6CAD" w:rsidRPr="008E6CAD" w:rsidRDefault="008E6CAD" w:rsidP="008E6CAD">
      <w:pPr>
        <w:jc w:val="both"/>
        <w:rPr>
          <w:rFonts w:ascii="Verdana" w:hAnsi="Verdana"/>
          <w:bCs/>
          <w:sz w:val="20"/>
        </w:rPr>
      </w:pPr>
      <w:r w:rsidRPr="008E6CAD">
        <w:rPr>
          <w:rFonts w:ascii="Verdana" w:hAnsi="Verdana"/>
          <w:bCs/>
          <w:sz w:val="20"/>
        </w:rPr>
        <w:t>XVIII.     El plan de negocios para el establecimiento y operación de la Zona o Sección de la misma, el cual deberá señalar, cuando menos, lo siguiente:</w:t>
      </w:r>
    </w:p>
    <w:p w:rsidR="008E6CAD" w:rsidRPr="008E6CAD" w:rsidRDefault="008E6CAD" w:rsidP="008E6CAD">
      <w:pPr>
        <w:jc w:val="both"/>
        <w:rPr>
          <w:rFonts w:ascii="Verdana" w:hAnsi="Verdana"/>
          <w:bCs/>
          <w:sz w:val="20"/>
        </w:rPr>
      </w:pPr>
      <w:r w:rsidRPr="008E6CAD">
        <w:rPr>
          <w:rFonts w:ascii="Verdana" w:hAnsi="Verdana"/>
          <w:bCs/>
          <w:sz w:val="20"/>
        </w:rPr>
        <w:t>a.     Monto, calendario y programa de las inversiones estimadas, desglosando aquellas que correspondan al potencial Administrador Integral, así como de los posibles Inversionistas;</w:t>
      </w:r>
    </w:p>
    <w:p w:rsidR="008E6CAD" w:rsidRPr="008E6CAD" w:rsidRDefault="008E6CAD" w:rsidP="008E6CAD">
      <w:pPr>
        <w:jc w:val="both"/>
        <w:rPr>
          <w:rFonts w:ascii="Verdana" w:hAnsi="Verdana"/>
          <w:bCs/>
          <w:sz w:val="20"/>
        </w:rPr>
      </w:pPr>
      <w:r w:rsidRPr="008E6CAD">
        <w:rPr>
          <w:rFonts w:ascii="Verdana" w:hAnsi="Verdana"/>
          <w:bCs/>
          <w:sz w:val="20"/>
        </w:rPr>
        <w:t>b.     Estudio sobre la viabilidad técnica, financiera y jurídica del proyecto;</w:t>
      </w:r>
    </w:p>
    <w:p w:rsidR="008E6CAD" w:rsidRPr="008E6CAD" w:rsidRDefault="008E6CAD" w:rsidP="008E6CAD">
      <w:pPr>
        <w:jc w:val="both"/>
        <w:rPr>
          <w:rFonts w:ascii="Verdana" w:hAnsi="Verdana"/>
          <w:bCs/>
          <w:sz w:val="20"/>
        </w:rPr>
      </w:pPr>
      <w:r w:rsidRPr="008E6CAD">
        <w:rPr>
          <w:rFonts w:ascii="Verdana" w:hAnsi="Verdana"/>
          <w:bCs/>
          <w:sz w:val="20"/>
        </w:rPr>
        <w:t>c.     Estructura financiera de capital y, en su caso, de deuda u otros financiamientos, desglosando por lo menos la del potencial Administrador Integral, previendo un apalancamiento de hasta un 80%; y</w:t>
      </w:r>
    </w:p>
    <w:p w:rsidR="008E6CAD" w:rsidRPr="008E6CAD" w:rsidRDefault="008E6CAD" w:rsidP="008E6CAD">
      <w:pPr>
        <w:jc w:val="both"/>
        <w:rPr>
          <w:rFonts w:ascii="Verdana" w:hAnsi="Verdana"/>
          <w:bCs/>
          <w:sz w:val="20"/>
        </w:rPr>
      </w:pPr>
      <w:r w:rsidRPr="008E6CAD">
        <w:rPr>
          <w:rFonts w:ascii="Verdana" w:hAnsi="Verdana"/>
          <w:bCs/>
          <w:sz w:val="20"/>
        </w:rPr>
        <w:t>d.     El valor agregado que la inversión generará, así como el acceso a las cadenas de valor regionales e internacionales, desglosando aquellas que correspondan al potencial Administrador Integral, así como de los posibles Inversionistas.</w:t>
      </w:r>
    </w:p>
    <w:p w:rsidR="008E6CAD" w:rsidRPr="008E6CAD" w:rsidRDefault="008E6CAD" w:rsidP="008E6CAD">
      <w:pPr>
        <w:jc w:val="both"/>
        <w:rPr>
          <w:rFonts w:ascii="Verdana" w:hAnsi="Verdana"/>
          <w:bCs/>
          <w:sz w:val="20"/>
        </w:rPr>
      </w:pPr>
      <w:r w:rsidRPr="008E6CAD">
        <w:rPr>
          <w:rFonts w:ascii="Verdana" w:hAnsi="Verdana"/>
          <w:bCs/>
          <w:sz w:val="20"/>
        </w:rPr>
        <w:t>XIX.      Información sobre cualquier fuente de fondeo a la que hubiera tenido o tendrá acceso: bancaria, gubernamental, en bolsa o por cualquier otro medio, a través de la cual hará frente a las obligaciones del Permiso, en caso de que este sea otorgado;</w:t>
      </w:r>
    </w:p>
    <w:p w:rsidR="008E6CAD" w:rsidRPr="008E6CAD" w:rsidRDefault="008E6CAD" w:rsidP="008E6CAD">
      <w:pPr>
        <w:jc w:val="both"/>
        <w:rPr>
          <w:rFonts w:ascii="Verdana" w:hAnsi="Verdana"/>
          <w:bCs/>
          <w:sz w:val="20"/>
        </w:rPr>
      </w:pPr>
      <w:r w:rsidRPr="008E6CAD">
        <w:rPr>
          <w:rFonts w:ascii="Verdana" w:hAnsi="Verdana"/>
          <w:bCs/>
          <w:sz w:val="20"/>
        </w:rPr>
        <w:t>XX.       La descripción de las Actividades Económicas Productivas que propone se realicen en la Zona o Sección de esta, incluyendo las acciones para potenciar el impacto económico positivo que se derive de las mismas, en términos de lo siguiente:</w:t>
      </w:r>
    </w:p>
    <w:p w:rsidR="008E6CAD" w:rsidRPr="008E6CAD" w:rsidRDefault="008E6CAD" w:rsidP="008E6CAD">
      <w:pPr>
        <w:jc w:val="both"/>
        <w:rPr>
          <w:rFonts w:ascii="Verdana" w:hAnsi="Verdana"/>
          <w:bCs/>
          <w:sz w:val="20"/>
        </w:rPr>
      </w:pPr>
      <w:r w:rsidRPr="008E6CAD">
        <w:rPr>
          <w:rFonts w:ascii="Verdana" w:hAnsi="Verdana"/>
          <w:bCs/>
          <w:sz w:val="20"/>
        </w:rPr>
        <w:t>a.     Los mecanismos para la transferencia de tecnología y/o innovación hacia las micro, pequeñas y medianas empresas que formen parte de su cadena de proveeduría, particularmente aquellas ubicadas en el Área de Influencia;</w:t>
      </w:r>
    </w:p>
    <w:p w:rsidR="008E6CAD" w:rsidRPr="008E6CAD" w:rsidRDefault="008E6CAD" w:rsidP="008E6CAD">
      <w:pPr>
        <w:jc w:val="both"/>
        <w:rPr>
          <w:rFonts w:ascii="Verdana" w:hAnsi="Verdana"/>
          <w:bCs/>
          <w:sz w:val="20"/>
        </w:rPr>
      </w:pPr>
      <w:r w:rsidRPr="008E6CAD">
        <w:rPr>
          <w:rFonts w:ascii="Verdana" w:hAnsi="Verdana"/>
          <w:bCs/>
          <w:sz w:val="20"/>
        </w:rPr>
        <w:t>b.     El fortalecimiento del capital humano en el Área de Influencia; y</w:t>
      </w:r>
    </w:p>
    <w:p w:rsidR="008E6CAD" w:rsidRPr="008E6CAD" w:rsidRDefault="008E6CAD" w:rsidP="008E6CAD">
      <w:pPr>
        <w:jc w:val="both"/>
        <w:rPr>
          <w:rFonts w:ascii="Verdana" w:hAnsi="Verdana"/>
          <w:bCs/>
          <w:sz w:val="20"/>
        </w:rPr>
      </w:pPr>
      <w:r w:rsidRPr="008E6CAD">
        <w:rPr>
          <w:rFonts w:ascii="Verdana" w:hAnsi="Verdana"/>
          <w:bCs/>
          <w:sz w:val="20"/>
        </w:rPr>
        <w:t>c.     La proveeduría que las empresas locales brindarán a la Zona o Sección.</w:t>
      </w:r>
    </w:p>
    <w:p w:rsidR="008E6CAD" w:rsidRPr="008E6CAD" w:rsidRDefault="008E6CAD" w:rsidP="008E6CAD">
      <w:pPr>
        <w:jc w:val="both"/>
        <w:rPr>
          <w:rFonts w:ascii="Verdana" w:hAnsi="Verdana"/>
          <w:bCs/>
          <w:sz w:val="20"/>
        </w:rPr>
      </w:pPr>
      <w:r w:rsidRPr="008E6CAD">
        <w:rPr>
          <w:rFonts w:ascii="Verdana" w:hAnsi="Verdana"/>
          <w:bCs/>
          <w:sz w:val="20"/>
        </w:rPr>
        <w:t>            En el caso de que el Decreto de Declaratoria de la Zona correspondiente prevea una</w:t>
      </w:r>
    </w:p>
    <w:p w:rsidR="008E6CAD" w:rsidRPr="008E6CAD" w:rsidRDefault="008E6CAD" w:rsidP="008E6CAD">
      <w:pPr>
        <w:jc w:val="both"/>
        <w:rPr>
          <w:rFonts w:ascii="Verdana" w:hAnsi="Verdana"/>
          <w:bCs/>
          <w:sz w:val="20"/>
        </w:rPr>
      </w:pPr>
      <w:r w:rsidRPr="008E6CAD">
        <w:rPr>
          <w:rFonts w:ascii="Verdana" w:hAnsi="Verdana"/>
          <w:bCs/>
          <w:sz w:val="20"/>
        </w:rPr>
        <w:t xml:space="preserve">vocación de Actividad Económica Productiva específica, en términos del artículo 67 fracción XIV del Reglamento la Autoridad Federal podrá requerir la información </w:t>
      </w:r>
      <w:r w:rsidRPr="008E6CAD">
        <w:rPr>
          <w:rFonts w:ascii="Verdana" w:hAnsi="Verdana"/>
          <w:bCs/>
          <w:sz w:val="20"/>
        </w:rPr>
        <w:lastRenderedPageBreak/>
        <w:t>adicional que estime necesaria para acreditar que el proyecto de inversión sea consistente con dicha vocación.</w:t>
      </w:r>
    </w:p>
    <w:p w:rsidR="008E6CAD" w:rsidRPr="008E6CAD" w:rsidRDefault="008E6CAD" w:rsidP="008E6CAD">
      <w:pPr>
        <w:jc w:val="both"/>
        <w:rPr>
          <w:rFonts w:ascii="Verdana" w:hAnsi="Verdana"/>
          <w:bCs/>
          <w:sz w:val="20"/>
        </w:rPr>
      </w:pPr>
      <w:r w:rsidRPr="008E6CAD">
        <w:rPr>
          <w:rFonts w:ascii="Verdana" w:hAnsi="Verdana"/>
          <w:bCs/>
          <w:sz w:val="20"/>
        </w:rPr>
        <w:t>XXI.      Las medidas para reducir o eliminar los efectos negativos del desplazamiento y reubicación de la población que, en su caso, se deban realizar debido a la construcción y desarrollo de la Zona o Sección de la misma;</w:t>
      </w:r>
    </w:p>
    <w:p w:rsidR="008E6CAD" w:rsidRPr="008E6CAD" w:rsidRDefault="008E6CAD" w:rsidP="008E6CAD">
      <w:pPr>
        <w:jc w:val="both"/>
        <w:rPr>
          <w:rFonts w:ascii="Verdana" w:hAnsi="Verdana"/>
          <w:bCs/>
          <w:sz w:val="20"/>
        </w:rPr>
      </w:pPr>
      <w:r w:rsidRPr="008E6CAD">
        <w:rPr>
          <w:rFonts w:ascii="Verdana" w:hAnsi="Verdana"/>
          <w:bCs/>
          <w:sz w:val="20"/>
        </w:rPr>
        <w:t>XXII.     Esquema de expansión de la Zona o Sección de la misma, en caso de ser necesario;</w:t>
      </w:r>
    </w:p>
    <w:p w:rsidR="008E6CAD" w:rsidRPr="008E6CAD" w:rsidRDefault="008E6CAD" w:rsidP="008E6CAD">
      <w:pPr>
        <w:jc w:val="both"/>
        <w:rPr>
          <w:rFonts w:ascii="Verdana" w:hAnsi="Verdana"/>
          <w:bCs/>
          <w:sz w:val="20"/>
        </w:rPr>
      </w:pPr>
      <w:r w:rsidRPr="008E6CAD">
        <w:rPr>
          <w:rFonts w:ascii="Verdana" w:hAnsi="Verdana"/>
          <w:bCs/>
          <w:sz w:val="20"/>
        </w:rPr>
        <w:t>XXIII.     Copia certificada de la autorización de impacto ambiental emitida en términos de la Ley General del Equilibrio Ecológico y la Protección al Ambiente y las demás disposiciones jurídicas aplicables, en su caso;</w:t>
      </w:r>
    </w:p>
    <w:p w:rsidR="008E6CAD" w:rsidRPr="008E6CAD" w:rsidRDefault="008E6CAD" w:rsidP="008E6CAD">
      <w:pPr>
        <w:jc w:val="both"/>
        <w:rPr>
          <w:rFonts w:ascii="Verdana" w:hAnsi="Verdana"/>
          <w:bCs/>
          <w:sz w:val="20"/>
        </w:rPr>
      </w:pPr>
      <w:r w:rsidRPr="008E6CAD">
        <w:rPr>
          <w:rFonts w:ascii="Verdana" w:hAnsi="Verdana"/>
          <w:bCs/>
          <w:sz w:val="20"/>
        </w:rPr>
        <w:t>XXIV.    Los estudios y evaluaciones que acrediten que las actividades, instalaciones, bienes, materiales y el tratamiento de residuos sólidos que se pretenden llevar a cabo en la Zona o Sección de ésta, cumplen con las disposiciones en materia del medio ambiente;</w:t>
      </w:r>
    </w:p>
    <w:p w:rsidR="008E6CAD" w:rsidRPr="008E6CAD" w:rsidRDefault="008E6CAD" w:rsidP="008E6CAD">
      <w:pPr>
        <w:jc w:val="both"/>
        <w:rPr>
          <w:rFonts w:ascii="Verdana" w:hAnsi="Verdana"/>
          <w:bCs/>
          <w:sz w:val="20"/>
        </w:rPr>
      </w:pPr>
      <w:r w:rsidRPr="008E6CAD">
        <w:rPr>
          <w:rFonts w:ascii="Verdana" w:hAnsi="Verdana"/>
          <w:bCs/>
          <w:sz w:val="20"/>
        </w:rPr>
        <w:t>XXV.     El número aproximado de trabajadores que se prevea contratar en la Zona o Sección de esta, desglosando aquellos que correspondan al potencial Administrador Integral, así como a los posibles Inversionistas;</w:t>
      </w:r>
    </w:p>
    <w:p w:rsidR="008E6CAD" w:rsidRPr="008E6CAD" w:rsidRDefault="008E6CAD" w:rsidP="008E6CAD">
      <w:pPr>
        <w:jc w:val="both"/>
        <w:rPr>
          <w:rFonts w:ascii="Verdana" w:hAnsi="Verdana"/>
          <w:bCs/>
          <w:sz w:val="20"/>
        </w:rPr>
      </w:pPr>
      <w:r w:rsidRPr="008E6CAD">
        <w:rPr>
          <w:rFonts w:ascii="Verdana" w:hAnsi="Verdana"/>
          <w:bCs/>
          <w:sz w:val="20"/>
        </w:rPr>
        <w:t>XXVI.    Domicilio para recibir notificaciones, así como nombre de la persona o personas autorizadas para recibirlas y recoger documentación;</w:t>
      </w:r>
    </w:p>
    <w:p w:rsidR="008E6CAD" w:rsidRPr="008E6CAD" w:rsidRDefault="008E6CAD" w:rsidP="008E6CAD">
      <w:pPr>
        <w:jc w:val="both"/>
        <w:rPr>
          <w:rFonts w:ascii="Verdana" w:hAnsi="Verdana"/>
          <w:bCs/>
          <w:sz w:val="20"/>
        </w:rPr>
      </w:pPr>
      <w:r w:rsidRPr="008E6CAD">
        <w:rPr>
          <w:rFonts w:ascii="Verdana" w:hAnsi="Verdana"/>
          <w:bCs/>
          <w:sz w:val="20"/>
        </w:rPr>
        <w:t>XXVII.   Un análisis de sensibilidad que contemple escenarios de inversión y empleos con y sin beneficios e incentivos de conformidad con el Decreto de Declaratoria de la Zona respectiva y el Convenio de Coordinación correspondiente;</w:t>
      </w:r>
    </w:p>
    <w:p w:rsidR="008E6CAD" w:rsidRPr="008E6CAD" w:rsidRDefault="008E6CAD" w:rsidP="008E6CAD">
      <w:pPr>
        <w:jc w:val="both"/>
        <w:rPr>
          <w:rFonts w:ascii="Verdana" w:hAnsi="Verdana"/>
          <w:bCs/>
          <w:sz w:val="20"/>
        </w:rPr>
      </w:pPr>
      <w:r w:rsidRPr="008E6CAD">
        <w:rPr>
          <w:rFonts w:ascii="Verdana" w:hAnsi="Verdana"/>
          <w:bCs/>
          <w:sz w:val="20"/>
        </w:rPr>
        <w:t>XXVIII.   Conforme al artículo 67, fracción XIV, 102, fracciones VI y VII y 106, fracción III del Reglamento, descripción de los mecanismos y procedimientos para la vigilancia y control de accesos y tránsito de personas y bienes de la Zona o Sección respectiva, incluso considerando la introducción y extracción de mercancías sujetas a régimen aduanero en la Zona, el intercambio de información con los Inversionistas y las autoridadescompetentes, así como la normatividad aplicable en materia aduanera. Dichos mecanismos habrán de considerar la instalación de un sistema de circuito cerrado de televisión, cuyas imágenes de perímetro, acceso y salida sean compartidas con la instalación aduanera más cercana;</w:t>
      </w:r>
    </w:p>
    <w:p w:rsidR="008E6CAD" w:rsidRPr="008E6CAD" w:rsidRDefault="008E6CAD" w:rsidP="008E6CAD">
      <w:pPr>
        <w:jc w:val="both"/>
        <w:rPr>
          <w:rFonts w:ascii="Verdana" w:hAnsi="Verdana"/>
          <w:bCs/>
          <w:sz w:val="20"/>
        </w:rPr>
      </w:pPr>
      <w:r w:rsidRPr="008E6CAD">
        <w:rPr>
          <w:rFonts w:ascii="Verdana" w:hAnsi="Verdana"/>
          <w:bCs/>
          <w:sz w:val="20"/>
        </w:rPr>
        <w:t>XXIX.    Manifestación escrita bajo protesta de decir verdad, mediante la cual se exprese que la información que entrega es verídica, que el proyecto que propone llevar a cabo y la infraestructura que construirá en la Zona o Sección de ésta y los Servicios Asociados a su cargo, contarán con los estándares de calidad y especificaciones requeridos, así como que cuentan con solvencia económica y moral, y que la sociedad mercantil, o bien, sus socios y accionistas no han sido sancionados administrativa ni penalmente porninguna autoridad;</w:t>
      </w:r>
    </w:p>
    <w:p w:rsidR="008E6CAD" w:rsidRPr="008E6CAD" w:rsidRDefault="008E6CAD" w:rsidP="008E6CAD">
      <w:pPr>
        <w:jc w:val="both"/>
        <w:rPr>
          <w:rFonts w:ascii="Verdana" w:hAnsi="Verdana"/>
          <w:bCs/>
          <w:sz w:val="20"/>
        </w:rPr>
      </w:pPr>
      <w:r w:rsidRPr="008E6CAD">
        <w:rPr>
          <w:rFonts w:ascii="Verdana" w:hAnsi="Verdana"/>
          <w:bCs/>
          <w:sz w:val="20"/>
        </w:rPr>
        <w:lastRenderedPageBreak/>
        <w:t>       La presentación de los documentos e información a que se refiere este lineamiento podrá ser solicitada, en lo que sea procedente, respecto de la sociedad mercantil interesada en obtener el Permiso, sus socios o accionistas, o bien de los socios o accionistas de la sociedad mercantil que se constituirá para fungir como Administrador Integral.</w:t>
      </w:r>
    </w:p>
    <w:p w:rsidR="008E6CAD" w:rsidRPr="008E6CAD" w:rsidRDefault="008E6CAD" w:rsidP="008E6CAD">
      <w:pPr>
        <w:jc w:val="both"/>
        <w:rPr>
          <w:rFonts w:ascii="Verdana" w:hAnsi="Verdana"/>
          <w:bCs/>
          <w:sz w:val="20"/>
        </w:rPr>
      </w:pPr>
      <w:r w:rsidRPr="008E6CAD">
        <w:rPr>
          <w:rFonts w:ascii="Verdana" w:hAnsi="Verdana"/>
          <w:bCs/>
          <w:sz w:val="20"/>
        </w:rPr>
        <w:t>       Los documentos expedidos por autoridades extranjeras deberán presentarse debidamente apostillados o legalizados, y de aquellos que se encuentren redactados en un idioma diferente al español deberán acompañarse la traducción a este último.</w:t>
      </w:r>
    </w:p>
    <w:p w:rsidR="008E6CAD" w:rsidRPr="008E6CAD" w:rsidRDefault="008E6CAD" w:rsidP="008E6CAD">
      <w:pPr>
        <w:jc w:val="both"/>
        <w:rPr>
          <w:rFonts w:ascii="Verdana" w:hAnsi="Verdana"/>
          <w:bCs/>
          <w:sz w:val="20"/>
        </w:rPr>
      </w:pPr>
      <w:r w:rsidRPr="008E6CAD">
        <w:rPr>
          <w:rFonts w:ascii="Verdana" w:hAnsi="Verdana"/>
          <w:b/>
          <w:bCs/>
          <w:sz w:val="20"/>
        </w:rPr>
        <w:t>13.</w:t>
      </w:r>
      <w:r w:rsidRPr="008E6CAD">
        <w:rPr>
          <w:rFonts w:ascii="Verdana" w:hAnsi="Verdana"/>
          <w:bCs/>
          <w:sz w:val="20"/>
        </w:rPr>
        <w:t>   En adición a los criterios contemplados en los artículos 21, fracciones I y II de la Ley y 72 del Reglamento para resolver sobre el otorgamiento de Permisos, a partir de la información proporcionada por el Solicitante, la Autoridad Federal habrá de tener en cuenta los criterios de evaluación siguientes:</w:t>
      </w:r>
    </w:p>
    <w:p w:rsidR="008E6CAD" w:rsidRPr="008E6CAD" w:rsidRDefault="008E6CAD" w:rsidP="008E6CAD">
      <w:pPr>
        <w:jc w:val="both"/>
        <w:rPr>
          <w:rFonts w:ascii="Verdana" w:hAnsi="Verdana"/>
          <w:bCs/>
          <w:sz w:val="20"/>
        </w:rPr>
      </w:pPr>
      <w:r w:rsidRPr="008E6CAD">
        <w:rPr>
          <w:rFonts w:ascii="Verdana" w:hAnsi="Verdana"/>
          <w:bCs/>
          <w:sz w:val="20"/>
        </w:rPr>
        <w:t>I.          Que el historial que presente el Solicitante para acreditar su experiencia en materia de Zonas o de otros proyectos inmobiliarios de naturaleza similar, indique clara y precisamente en qué áreas y fase(s) del proyecto participó y el rol que desempeñó.</w:t>
      </w:r>
    </w:p>
    <w:p w:rsidR="008E6CAD" w:rsidRPr="008E6CAD" w:rsidRDefault="008E6CAD" w:rsidP="008E6CAD">
      <w:pPr>
        <w:jc w:val="both"/>
        <w:rPr>
          <w:rFonts w:ascii="Verdana" w:hAnsi="Verdana"/>
          <w:bCs/>
          <w:sz w:val="20"/>
        </w:rPr>
      </w:pPr>
      <w:r w:rsidRPr="008E6CAD">
        <w:rPr>
          <w:rFonts w:ascii="Verdana" w:hAnsi="Verdana"/>
          <w:bCs/>
          <w:sz w:val="20"/>
        </w:rPr>
        <w:t>            Esto se deberá acreditar mediante la exhibición de contratos de obra; de prestación de</w:t>
      </w:r>
    </w:p>
    <w:p w:rsidR="008E6CAD" w:rsidRPr="008E6CAD" w:rsidRDefault="008E6CAD" w:rsidP="008E6CAD">
      <w:pPr>
        <w:jc w:val="both"/>
        <w:rPr>
          <w:rFonts w:ascii="Verdana" w:hAnsi="Verdana"/>
          <w:bCs/>
          <w:sz w:val="20"/>
        </w:rPr>
      </w:pPr>
      <w:r w:rsidRPr="008E6CAD">
        <w:rPr>
          <w:rFonts w:ascii="Verdana" w:hAnsi="Verdana"/>
          <w:bCs/>
          <w:sz w:val="20"/>
        </w:rPr>
        <w:t>servicios para el diseño y construcción de proyectos similares a la Zona; o de proyectos inmobiliarios de gran escala actualmente en operación o construcción. Asimismo, podrán acreditarse con títulos de concesiones o Permisos, así como con cualquier documento que comprueben la construcción, desarrollo, administración, operación o mantenimiento de proyectos similares a la Zona.</w:t>
      </w:r>
    </w:p>
    <w:p w:rsidR="008E6CAD" w:rsidRPr="008E6CAD" w:rsidRDefault="008E6CAD" w:rsidP="008E6CAD">
      <w:pPr>
        <w:jc w:val="both"/>
        <w:rPr>
          <w:rFonts w:ascii="Verdana" w:hAnsi="Verdana"/>
          <w:bCs/>
          <w:sz w:val="20"/>
        </w:rPr>
      </w:pPr>
      <w:r w:rsidRPr="008E6CAD">
        <w:rPr>
          <w:rFonts w:ascii="Verdana" w:hAnsi="Verdana"/>
          <w:bCs/>
          <w:sz w:val="20"/>
        </w:rPr>
        <w:t>            Se entiende por proyectos similares a la Zona, las áreas geográficas orientadas a la manufactura, procesamiento, transformación y almacenamiento de materias primas e insumos, así como a proyectos inmobiliarios industriales de gran escala, parques industriales, zonas de libre comercio, zonas francas, recintos fiscalizados estratégicos, plataformas logísticas, maquila de albergue, centros logísticos y en general a toda aglomeración industrial operada como una unidad administrativa.</w:t>
      </w:r>
    </w:p>
    <w:p w:rsidR="008E6CAD" w:rsidRPr="008E6CAD" w:rsidRDefault="008E6CAD" w:rsidP="008E6CAD">
      <w:pPr>
        <w:jc w:val="both"/>
        <w:rPr>
          <w:rFonts w:ascii="Verdana" w:hAnsi="Verdana"/>
          <w:bCs/>
          <w:sz w:val="20"/>
        </w:rPr>
      </w:pPr>
      <w:r w:rsidRPr="008E6CAD">
        <w:rPr>
          <w:rFonts w:ascii="Verdana" w:hAnsi="Verdana"/>
          <w:bCs/>
          <w:sz w:val="20"/>
        </w:rPr>
        <w:t>II.         Que el proyecto presentado por el Solicitante considere lo siguiente:</w:t>
      </w:r>
    </w:p>
    <w:p w:rsidR="008E6CAD" w:rsidRPr="008E6CAD" w:rsidRDefault="008E6CAD" w:rsidP="008E6CAD">
      <w:pPr>
        <w:jc w:val="both"/>
        <w:rPr>
          <w:rFonts w:ascii="Verdana" w:hAnsi="Verdana"/>
          <w:bCs/>
          <w:sz w:val="20"/>
        </w:rPr>
      </w:pPr>
      <w:r w:rsidRPr="008E6CAD">
        <w:rPr>
          <w:rFonts w:ascii="Verdana" w:hAnsi="Verdana"/>
          <w:bCs/>
          <w:sz w:val="20"/>
        </w:rPr>
        <w:t>a.     Que el monto de inversión sea consistente con la superficie de la Zona, o de la Sección correspondiente, y con su vocación productiva;</w:t>
      </w:r>
    </w:p>
    <w:p w:rsidR="008E6CAD" w:rsidRPr="008E6CAD" w:rsidRDefault="008E6CAD" w:rsidP="008E6CAD">
      <w:pPr>
        <w:jc w:val="both"/>
        <w:rPr>
          <w:rFonts w:ascii="Verdana" w:hAnsi="Verdana"/>
          <w:bCs/>
          <w:sz w:val="20"/>
        </w:rPr>
      </w:pPr>
      <w:r w:rsidRPr="008E6CAD">
        <w:rPr>
          <w:rFonts w:ascii="Verdana" w:hAnsi="Verdana"/>
          <w:bCs/>
          <w:sz w:val="20"/>
        </w:rPr>
        <w:t>b.     Que durante la vigencia del Permiso, los bienes y servicios que se prevé se adquieran por parte del Administrador Integral y los Inversionistas a proveedores locales, sea de por lo menos el 10% anual del valor total de las adquisiciones del Solicitante. Lo anterior, excluye a la maquinaria y equipo.</w:t>
      </w:r>
    </w:p>
    <w:p w:rsidR="008E6CAD" w:rsidRPr="008E6CAD" w:rsidRDefault="008E6CAD" w:rsidP="008E6CAD">
      <w:pPr>
        <w:jc w:val="both"/>
        <w:rPr>
          <w:rFonts w:ascii="Verdana" w:hAnsi="Verdana"/>
          <w:bCs/>
          <w:sz w:val="20"/>
        </w:rPr>
      </w:pPr>
      <w:r w:rsidRPr="008E6CAD">
        <w:rPr>
          <w:rFonts w:ascii="Verdana" w:hAnsi="Verdana"/>
          <w:bCs/>
          <w:sz w:val="20"/>
        </w:rPr>
        <w:t xml:space="preserve">       Para efectos del párrafo anterior, son proveedores locales aquellos que, sin considerar a los que se encuentran en la Sección, tengan domicilio social </w:t>
      </w:r>
      <w:r w:rsidRPr="008E6CAD">
        <w:rPr>
          <w:rFonts w:ascii="Verdana" w:hAnsi="Verdana"/>
          <w:bCs/>
          <w:sz w:val="20"/>
        </w:rPr>
        <w:lastRenderedPageBreak/>
        <w:t>y trabajadores registrados en la o las entidades federativas que alberguen la Zona, exceptuando a las empresas que pertenezcan al mismo grupo.</w:t>
      </w:r>
    </w:p>
    <w:p w:rsidR="008E6CAD" w:rsidRPr="008E6CAD" w:rsidRDefault="008E6CAD" w:rsidP="008E6CAD">
      <w:pPr>
        <w:jc w:val="both"/>
        <w:rPr>
          <w:rFonts w:ascii="Verdana" w:hAnsi="Verdana"/>
          <w:bCs/>
          <w:sz w:val="20"/>
        </w:rPr>
      </w:pPr>
      <w:r w:rsidRPr="008E6CAD">
        <w:rPr>
          <w:rFonts w:ascii="Verdana" w:hAnsi="Verdana"/>
          <w:bCs/>
          <w:sz w:val="20"/>
        </w:rPr>
        <w:t>c.     Que los mecanismos para la transferencia de tecnología, así como las acciones que llevará a cabo para el fortalecimiento del capital humano de la Zona, prioricen el desarrollo de las capacidades locales existentes;</w:t>
      </w:r>
    </w:p>
    <w:p w:rsidR="008E6CAD" w:rsidRPr="008E6CAD" w:rsidRDefault="008E6CAD" w:rsidP="008E6CAD">
      <w:pPr>
        <w:jc w:val="both"/>
        <w:rPr>
          <w:rFonts w:ascii="Verdana" w:hAnsi="Verdana"/>
          <w:bCs/>
          <w:sz w:val="20"/>
        </w:rPr>
      </w:pPr>
      <w:r w:rsidRPr="008E6CAD">
        <w:rPr>
          <w:rFonts w:ascii="Verdana" w:hAnsi="Verdana"/>
          <w:bCs/>
          <w:sz w:val="20"/>
        </w:rPr>
        <w:t>d.     Que el instrumento en términos del artículo 67, fracción IV, inciso b) del Reglamento, mediante el cual se acredite la titularidad de los bienes inmuebles o derechos de uso o aprovechamiento sobre los mismos, están vigentes conforme a la normatividad aplicable al menos por el plazo solicitado;</w:t>
      </w:r>
    </w:p>
    <w:p w:rsidR="008E6CAD" w:rsidRPr="008E6CAD" w:rsidRDefault="008E6CAD" w:rsidP="008E6CAD">
      <w:pPr>
        <w:jc w:val="both"/>
        <w:rPr>
          <w:rFonts w:ascii="Verdana" w:hAnsi="Verdana"/>
          <w:bCs/>
          <w:sz w:val="20"/>
        </w:rPr>
      </w:pPr>
      <w:r w:rsidRPr="008E6CAD">
        <w:rPr>
          <w:rFonts w:ascii="Verdana" w:hAnsi="Verdana"/>
          <w:bCs/>
          <w:sz w:val="20"/>
        </w:rPr>
        <w:t>e.     Que se contemple el establecimiento de más de una empresa en la Zona o Sección de la misma. Respecto de las empresas que se instalen, al menos una deberá ser catalogada como Empresa Grande y/o las empresas deberán considerar encadenamientos productivos relacionados con las principales actividades económicas de la entidad o entidades federativas donde se ubique la Zona, con prioridad a empresas de la economía social y solidaria.</w:t>
      </w:r>
    </w:p>
    <w:p w:rsidR="008E6CAD" w:rsidRPr="008E6CAD" w:rsidRDefault="008E6CAD" w:rsidP="008E6CAD">
      <w:pPr>
        <w:jc w:val="both"/>
        <w:rPr>
          <w:rFonts w:ascii="Verdana" w:hAnsi="Verdana"/>
          <w:bCs/>
          <w:sz w:val="20"/>
        </w:rPr>
      </w:pPr>
      <w:r w:rsidRPr="008E6CAD">
        <w:rPr>
          <w:rFonts w:ascii="Verdana" w:hAnsi="Verdana"/>
          <w:bCs/>
          <w:sz w:val="20"/>
        </w:rPr>
        <w:t>       En el caso de que el Plan Maestro considere la instalación de al menos una Empresa Grande, las subsecuentes deberán formar parte de las cadenas de valor de su sector, o pertenecer a su mismo grupo industrial, o bien, realizar Actividades Económicas Productivas relacionadas con las cadenas de valor de las vocaciones presentes y potenciales de la Zona.</w:t>
      </w:r>
    </w:p>
    <w:p w:rsidR="008E6CAD" w:rsidRPr="008E6CAD" w:rsidRDefault="008E6CAD" w:rsidP="008E6CAD">
      <w:pPr>
        <w:jc w:val="both"/>
        <w:rPr>
          <w:rFonts w:ascii="Verdana" w:hAnsi="Verdana"/>
          <w:bCs/>
          <w:sz w:val="20"/>
        </w:rPr>
      </w:pPr>
      <w:r w:rsidRPr="008E6CAD">
        <w:rPr>
          <w:rFonts w:ascii="Verdana" w:hAnsi="Verdana"/>
          <w:bCs/>
          <w:sz w:val="20"/>
        </w:rPr>
        <w:t>f.     Que, para el desarrollo del proyecto, en su propuesta de Plan Maestro, se cumpla con los siguientes criterios:</w:t>
      </w:r>
    </w:p>
    <w:p w:rsidR="008E6CAD" w:rsidRPr="008E6CAD" w:rsidRDefault="008E6CAD" w:rsidP="008E6CAD">
      <w:pPr>
        <w:jc w:val="both"/>
        <w:rPr>
          <w:rFonts w:ascii="Verdana" w:hAnsi="Verdana"/>
          <w:bCs/>
          <w:sz w:val="20"/>
        </w:rPr>
      </w:pPr>
      <w:r w:rsidRPr="008E6CAD">
        <w:rPr>
          <w:rFonts w:ascii="Verdana" w:hAnsi="Verdana"/>
          <w:bCs/>
          <w:sz w:val="20"/>
        </w:rPr>
        <w:t>i.      Generación de al menos 800 empleos directos por Sección en los primeros cinco años, contados a partir del otorgamiento del Permiso.</w:t>
      </w:r>
    </w:p>
    <w:p w:rsidR="008E6CAD" w:rsidRPr="008E6CAD" w:rsidRDefault="008E6CAD" w:rsidP="008E6CAD">
      <w:pPr>
        <w:jc w:val="both"/>
        <w:rPr>
          <w:rFonts w:ascii="Verdana" w:hAnsi="Verdana"/>
          <w:bCs/>
          <w:sz w:val="20"/>
        </w:rPr>
      </w:pPr>
      <w:r w:rsidRPr="008E6CAD">
        <w:rPr>
          <w:rFonts w:ascii="Verdana" w:hAnsi="Verdana"/>
          <w:bCs/>
          <w:sz w:val="20"/>
        </w:rPr>
        <w:t>       Serán considerados empleos directos, aquéllos que se registren dentro del régimen obligatorio del Instituto Mexicano del Seguro Social.</w:t>
      </w:r>
    </w:p>
    <w:p w:rsidR="008E6CAD" w:rsidRPr="008E6CAD" w:rsidRDefault="008E6CAD" w:rsidP="008E6CAD">
      <w:pPr>
        <w:jc w:val="both"/>
        <w:rPr>
          <w:rFonts w:ascii="Verdana" w:hAnsi="Verdana"/>
          <w:bCs/>
          <w:sz w:val="20"/>
        </w:rPr>
      </w:pPr>
      <w:r w:rsidRPr="008E6CAD">
        <w:rPr>
          <w:rFonts w:ascii="Verdana" w:hAnsi="Verdana"/>
          <w:bCs/>
          <w:sz w:val="20"/>
        </w:rPr>
        <w:t>       A partir del segundo ejercicio y durante cada uno de los ejercicios subsecuentes de vigencia del Permiso, las tasas de variación de trabajadores asegurados registrados en el régimen obligatorio del Instituto Mexicano del Seguro Social e inversión propuestos deben ser iguales omayores a cero hasta llegar a la meta establecida.</w:t>
      </w:r>
    </w:p>
    <w:p w:rsidR="008E6CAD" w:rsidRPr="008E6CAD" w:rsidRDefault="008E6CAD" w:rsidP="008E6CAD">
      <w:pPr>
        <w:jc w:val="both"/>
        <w:rPr>
          <w:rFonts w:ascii="Verdana" w:hAnsi="Verdana"/>
          <w:bCs/>
          <w:sz w:val="20"/>
        </w:rPr>
      </w:pPr>
      <w:r w:rsidRPr="008E6CAD">
        <w:rPr>
          <w:rFonts w:ascii="Verdana" w:hAnsi="Verdana"/>
          <w:bCs/>
          <w:sz w:val="20"/>
        </w:rPr>
        <w:t>ii.     Monto de inversión de por lo menos 90 millones de dólares en los primeros cinco años para las Zonas o Secciones; todos los montos en moneda de curso legal en los Estados Unidos de América al tipo de cambio publicado</w:t>
      </w:r>
    </w:p>
    <w:p w:rsidR="008E6CAD" w:rsidRPr="008E6CAD" w:rsidRDefault="008E6CAD" w:rsidP="008E6CAD">
      <w:pPr>
        <w:jc w:val="both"/>
        <w:rPr>
          <w:rFonts w:ascii="Verdana" w:hAnsi="Verdana"/>
          <w:bCs/>
          <w:sz w:val="20"/>
        </w:rPr>
      </w:pPr>
      <w:r w:rsidRPr="008E6CAD">
        <w:rPr>
          <w:rFonts w:ascii="Verdana" w:hAnsi="Verdana"/>
          <w:bCs/>
          <w:sz w:val="20"/>
        </w:rPr>
        <w:t>por el Banco de México en el Diario Oficial de la Federación al momento del otorgamiento del Permiso.</w:t>
      </w:r>
    </w:p>
    <w:p w:rsidR="008E6CAD" w:rsidRPr="008E6CAD" w:rsidRDefault="008E6CAD" w:rsidP="008E6CAD">
      <w:pPr>
        <w:jc w:val="both"/>
        <w:rPr>
          <w:rFonts w:ascii="Verdana" w:hAnsi="Verdana"/>
          <w:bCs/>
          <w:sz w:val="20"/>
        </w:rPr>
      </w:pPr>
      <w:r w:rsidRPr="008E6CAD">
        <w:rPr>
          <w:rFonts w:ascii="Verdana" w:hAnsi="Verdana"/>
          <w:bCs/>
          <w:sz w:val="20"/>
        </w:rPr>
        <w:t>iii.    Superficie donde se pretenda establecer la Zona o Sección de la misma con proyección de al menos veinte hectáreas (20 ha) desarrolladas en los primeros cinco años.</w:t>
      </w:r>
    </w:p>
    <w:p w:rsidR="008E6CAD" w:rsidRPr="008E6CAD" w:rsidRDefault="008E6CAD" w:rsidP="008E6CAD">
      <w:pPr>
        <w:jc w:val="both"/>
        <w:rPr>
          <w:rFonts w:ascii="Verdana" w:hAnsi="Verdana"/>
          <w:bCs/>
          <w:sz w:val="20"/>
        </w:rPr>
      </w:pPr>
      <w:r w:rsidRPr="008E6CAD">
        <w:rPr>
          <w:rFonts w:ascii="Verdana" w:hAnsi="Verdana"/>
          <w:bCs/>
          <w:sz w:val="20"/>
        </w:rPr>
        <w:lastRenderedPageBreak/>
        <w:t>       Para efectos del cumplimiento de los criterios mencionados, se debe contemplar tanto el desarrollo de la Zona o Sección de la misma por parte del Administrador Integral, como la instalación y desarrollo de Actividades Económicas Productivas por parte de los posibles Inversionistas.</w:t>
      </w:r>
    </w:p>
    <w:p w:rsidR="008E6CAD" w:rsidRPr="008E6CAD" w:rsidRDefault="008E6CAD" w:rsidP="008E6CAD">
      <w:pPr>
        <w:jc w:val="both"/>
        <w:rPr>
          <w:rFonts w:ascii="Verdana" w:hAnsi="Verdana"/>
          <w:bCs/>
          <w:sz w:val="20"/>
        </w:rPr>
      </w:pPr>
      <w:r w:rsidRPr="008E6CAD">
        <w:rPr>
          <w:rFonts w:ascii="Verdana" w:hAnsi="Verdana"/>
          <w:bCs/>
          <w:sz w:val="20"/>
        </w:rPr>
        <w:t>       Los criterios de generación de empleo e inversión anteriormente descritos serán revisados por lo menos cada tres años ante la Subsecretaría de Ingresos de la Secretaría de Hacienda y Crédito Público y, de ser procedente, actualizados por la Autoridad Federal con base en la información que se desprenda de las condiciones para establecer secciones privadas y considerando, en su caso, lainformación que otorgue el Servicio de Administración Tributaria y el Instituto Mexicano del Seguro Social.</w:t>
      </w:r>
    </w:p>
    <w:p w:rsidR="008E6CAD" w:rsidRPr="008E6CAD" w:rsidRDefault="008E6CAD" w:rsidP="008E6CAD">
      <w:pPr>
        <w:jc w:val="both"/>
        <w:rPr>
          <w:rFonts w:ascii="Verdana" w:hAnsi="Verdana"/>
          <w:bCs/>
          <w:sz w:val="20"/>
        </w:rPr>
      </w:pPr>
      <w:r w:rsidRPr="008E6CAD">
        <w:rPr>
          <w:rFonts w:ascii="Verdana" w:hAnsi="Verdana"/>
          <w:bCs/>
          <w:sz w:val="20"/>
        </w:rPr>
        <w:t>III.        Con base en el artículo 72, fracción XI y en relación con el 67, segundo párrafo del Reglamento, la Autoridad Federal deberá considerar la solvencia moral del Solicitante tomando en cuenta las actividades que puedan ser utilizadas para llevar a cabo actos u operaciones que involucren recursos de procedencia ilícita. Lo anterior, con base en la información proporcionada por autoridad competente y con la finalidad de determinar si existen indicios de que las actividades del Solicitante o Concursante representen un riesgo, de conformidad con la normatividad aplicable.</w:t>
      </w:r>
    </w:p>
    <w:p w:rsidR="008E6CAD" w:rsidRPr="008E6CAD" w:rsidRDefault="008E6CAD" w:rsidP="008E6CAD">
      <w:pPr>
        <w:jc w:val="both"/>
        <w:rPr>
          <w:rFonts w:ascii="Verdana" w:hAnsi="Verdana"/>
          <w:bCs/>
          <w:sz w:val="20"/>
        </w:rPr>
      </w:pPr>
      <w:r w:rsidRPr="008E6CAD">
        <w:rPr>
          <w:rFonts w:ascii="Verdana" w:hAnsi="Verdana"/>
          <w:bCs/>
          <w:sz w:val="20"/>
        </w:rPr>
        <w:t>IV.        Que las Actividades Económicas Productivas que se pretenda llevar a cabo en la Sección respectiva, complementen las Actividades Económicas Productivas de otras Secciones existentes en la Zona y no generen afectaciones negativas en las mismas.</w:t>
      </w:r>
    </w:p>
    <w:p w:rsidR="008E6CAD" w:rsidRPr="008E6CAD" w:rsidRDefault="008E6CAD" w:rsidP="008E6CAD">
      <w:pPr>
        <w:jc w:val="both"/>
        <w:rPr>
          <w:rFonts w:ascii="Verdana" w:hAnsi="Verdana"/>
          <w:bCs/>
          <w:sz w:val="20"/>
        </w:rPr>
      </w:pPr>
      <w:r w:rsidRPr="008E6CAD">
        <w:rPr>
          <w:rFonts w:ascii="Verdana" w:hAnsi="Verdana"/>
          <w:b/>
          <w:bCs/>
          <w:sz w:val="20"/>
        </w:rPr>
        <w:t>14.</w:t>
      </w:r>
      <w:r w:rsidRPr="008E6CAD">
        <w:rPr>
          <w:rFonts w:ascii="Verdana" w:hAnsi="Verdana"/>
          <w:bCs/>
          <w:sz w:val="20"/>
        </w:rPr>
        <w:t>   La información y documentación presentadas, así como la petición del Solicitante, serán analizadas por la Autoridad Federal de acuerdo con el artículo 68 del Reglamento.</w:t>
      </w:r>
    </w:p>
    <w:p w:rsidR="008E6CAD" w:rsidRPr="008E6CAD" w:rsidRDefault="008E6CAD" w:rsidP="008E6CAD">
      <w:pPr>
        <w:jc w:val="both"/>
        <w:rPr>
          <w:rFonts w:ascii="Verdana" w:hAnsi="Verdana"/>
          <w:bCs/>
          <w:sz w:val="20"/>
        </w:rPr>
      </w:pPr>
      <w:r w:rsidRPr="008E6CAD">
        <w:rPr>
          <w:rFonts w:ascii="Verdana" w:hAnsi="Verdana"/>
          <w:b/>
          <w:bCs/>
          <w:sz w:val="20"/>
        </w:rPr>
        <w:t>15.</w:t>
      </w:r>
      <w:r w:rsidRPr="008E6CAD">
        <w:rPr>
          <w:rFonts w:ascii="Verdana" w:hAnsi="Verdana"/>
          <w:bCs/>
          <w:sz w:val="20"/>
        </w:rPr>
        <w:t>   Una vez recibida la documentación presentada por el Solicitante, si la Autoridad Federal determina que no cumple con lo previsto en el artículo 67 del Reglamento y en el presente instrumento, podrá prevenir al Solicitante para que, dentro de los diez días hábiles siguientes a la notificación de la prevención, subsane las deficiencias requeridas. La Autoridad Federal podrá ampliar dicho plazo por un término igual, en aquellos casos debidamente justificados.</w:t>
      </w:r>
    </w:p>
    <w:p w:rsidR="008E6CAD" w:rsidRPr="008E6CAD" w:rsidRDefault="008E6CAD" w:rsidP="008E6CAD">
      <w:pPr>
        <w:jc w:val="both"/>
        <w:rPr>
          <w:rFonts w:ascii="Verdana" w:hAnsi="Verdana"/>
          <w:bCs/>
          <w:sz w:val="20"/>
        </w:rPr>
      </w:pPr>
      <w:r w:rsidRPr="008E6CAD">
        <w:rPr>
          <w:rFonts w:ascii="Verdana" w:hAnsi="Verdana"/>
          <w:bCs/>
          <w:sz w:val="20"/>
        </w:rPr>
        <w:t>       Transcurrido el plazo mencionado en el párrafo anterior, si no se hubiese desahogado la prevención, la Autoridad Federal tendrá por no presentada dicha Solicitud, lo cual notificará de manera personal al Solicitante.</w:t>
      </w:r>
    </w:p>
    <w:p w:rsidR="008E6CAD" w:rsidRPr="008E6CAD" w:rsidRDefault="008E6CAD" w:rsidP="008E6CAD">
      <w:pPr>
        <w:jc w:val="both"/>
        <w:rPr>
          <w:rFonts w:ascii="Verdana" w:hAnsi="Verdana"/>
          <w:bCs/>
          <w:sz w:val="20"/>
        </w:rPr>
      </w:pPr>
      <w:r w:rsidRPr="008E6CAD">
        <w:rPr>
          <w:rFonts w:ascii="Verdana" w:hAnsi="Verdana"/>
          <w:b/>
          <w:bCs/>
          <w:sz w:val="20"/>
        </w:rPr>
        <w:t>16.</w:t>
      </w:r>
      <w:r w:rsidRPr="008E6CAD">
        <w:rPr>
          <w:rFonts w:ascii="Verdana" w:hAnsi="Verdana"/>
          <w:bCs/>
          <w:sz w:val="20"/>
        </w:rPr>
        <w:t>   Recibida la Solicitud, la Autoridad Federal solicitará a la Subsecretaría de Ingresos de la Secretaría y al Servicio de Administración Tributaria, la opinión favorable en términos del artículo 72, fracción I Bis del Reglamento.</w:t>
      </w:r>
    </w:p>
    <w:p w:rsidR="008E6CAD" w:rsidRPr="008E6CAD" w:rsidRDefault="008E6CAD" w:rsidP="008E6CAD">
      <w:pPr>
        <w:jc w:val="both"/>
        <w:rPr>
          <w:rFonts w:ascii="Verdana" w:hAnsi="Verdana"/>
          <w:bCs/>
          <w:sz w:val="20"/>
        </w:rPr>
      </w:pPr>
      <w:r w:rsidRPr="008E6CAD">
        <w:rPr>
          <w:rFonts w:ascii="Verdana" w:hAnsi="Verdana"/>
          <w:b/>
          <w:bCs/>
          <w:sz w:val="20"/>
        </w:rPr>
        <w:t>17.</w:t>
      </w:r>
      <w:r w:rsidRPr="008E6CAD">
        <w:rPr>
          <w:rFonts w:ascii="Verdana" w:hAnsi="Verdana"/>
          <w:bCs/>
          <w:sz w:val="20"/>
        </w:rPr>
        <w:t>   La Autoridad Federal contará con un plazo de 30 días hábiles siguientes a la recepción de la Solicitud y, en su caso, del desahogo de la prevención, para emitir su resolución con respecto al otorgamiento del Permiso al Solicitante.</w:t>
      </w:r>
    </w:p>
    <w:p w:rsidR="008E6CAD" w:rsidRPr="008E6CAD" w:rsidRDefault="008E6CAD" w:rsidP="008E6CAD">
      <w:pPr>
        <w:jc w:val="both"/>
        <w:rPr>
          <w:rFonts w:ascii="Verdana" w:hAnsi="Verdana"/>
          <w:bCs/>
          <w:sz w:val="20"/>
        </w:rPr>
      </w:pPr>
      <w:r w:rsidRPr="008E6CAD">
        <w:rPr>
          <w:rFonts w:ascii="Verdana" w:hAnsi="Verdana"/>
          <w:bCs/>
          <w:sz w:val="20"/>
        </w:rPr>
        <w:lastRenderedPageBreak/>
        <w:t>       Cuando la Autoridad Federal no emita la resolución en el plazo señalado en el párrafo anterior, se entenderá ésta en sentido negativo para el Solicitante.</w:t>
      </w:r>
    </w:p>
    <w:p w:rsidR="008E6CAD" w:rsidRPr="008E6CAD" w:rsidRDefault="008E6CAD" w:rsidP="008E6CAD">
      <w:pPr>
        <w:jc w:val="both"/>
        <w:rPr>
          <w:rFonts w:ascii="Verdana" w:hAnsi="Verdana"/>
          <w:bCs/>
          <w:sz w:val="20"/>
        </w:rPr>
      </w:pPr>
      <w:r w:rsidRPr="008E6CAD">
        <w:rPr>
          <w:rFonts w:ascii="Verdana" w:hAnsi="Verdana"/>
          <w:b/>
          <w:bCs/>
          <w:sz w:val="20"/>
        </w:rPr>
        <w:t>18.</w:t>
      </w:r>
      <w:r w:rsidRPr="008E6CAD">
        <w:rPr>
          <w:rFonts w:ascii="Verdana" w:hAnsi="Verdana"/>
          <w:bCs/>
          <w:sz w:val="20"/>
        </w:rPr>
        <w:t>   Si la Autoridad Federal determina que la documentación presentada por el Solicitante cumple con lo previsto en el artículo 21 de la Ley, en los artículos 67 y 72 del Reglamento y en el presente instrumento, otorgará el Permiso correspondiente.</w:t>
      </w:r>
    </w:p>
    <w:p w:rsidR="008E6CAD" w:rsidRPr="008E6CAD" w:rsidRDefault="008E6CAD" w:rsidP="008E6CAD">
      <w:pPr>
        <w:jc w:val="both"/>
        <w:rPr>
          <w:rFonts w:ascii="Verdana" w:hAnsi="Verdana"/>
          <w:bCs/>
          <w:sz w:val="20"/>
        </w:rPr>
      </w:pPr>
      <w:r w:rsidRPr="008E6CAD">
        <w:rPr>
          <w:rFonts w:ascii="Verdana" w:hAnsi="Verdana"/>
          <w:b/>
          <w:bCs/>
          <w:sz w:val="20"/>
        </w:rPr>
        <w:t>19.</w:t>
      </w:r>
      <w:r w:rsidRPr="008E6CAD">
        <w:rPr>
          <w:rFonts w:ascii="Verdana" w:hAnsi="Verdana"/>
          <w:bCs/>
          <w:sz w:val="20"/>
        </w:rPr>
        <w:t>   Para acreditar que se trata en su totalidad de un proyecto de inversiones nuevas según refiere el inciso a) de la fracción VIII Bis del artículo 67 del Reglamento, el Solicitante deberá presentar ante la Autoridad Federal la siguiente documentación e información:</w:t>
      </w:r>
    </w:p>
    <w:p w:rsidR="008E6CAD" w:rsidRPr="008E6CAD" w:rsidRDefault="008E6CAD" w:rsidP="008E6CAD">
      <w:pPr>
        <w:jc w:val="both"/>
        <w:rPr>
          <w:rFonts w:ascii="Verdana" w:hAnsi="Verdana"/>
          <w:bCs/>
          <w:sz w:val="20"/>
        </w:rPr>
      </w:pPr>
      <w:r w:rsidRPr="008E6CAD">
        <w:rPr>
          <w:rFonts w:ascii="Verdana" w:hAnsi="Verdana"/>
          <w:bCs/>
          <w:sz w:val="20"/>
        </w:rPr>
        <w:t> </w:t>
      </w:r>
    </w:p>
    <w:p w:rsidR="008E6CAD" w:rsidRPr="008E6CAD" w:rsidRDefault="008E6CAD" w:rsidP="008E6CAD">
      <w:pPr>
        <w:jc w:val="both"/>
        <w:rPr>
          <w:rFonts w:ascii="Verdana" w:hAnsi="Verdana"/>
          <w:bCs/>
          <w:sz w:val="20"/>
        </w:rPr>
      </w:pPr>
      <w:r w:rsidRPr="008E6CAD">
        <w:rPr>
          <w:rFonts w:ascii="Verdana" w:hAnsi="Verdana"/>
          <w:bCs/>
          <w:sz w:val="20"/>
        </w:rPr>
        <w:t>a.     Programa y calendario de adquisición de inversiones nuevas para los primeros tres años. Las facturas, Comprobante Fiscal Digital por Internet (CFDI) o los pedimentos correspondientes, si es que se cuenta con éstos. Para efectos de este punto no se considerarán los activos intangibles;</w:t>
      </w:r>
    </w:p>
    <w:p w:rsidR="008E6CAD" w:rsidRPr="008E6CAD" w:rsidRDefault="008E6CAD" w:rsidP="008E6CAD">
      <w:pPr>
        <w:jc w:val="both"/>
        <w:rPr>
          <w:rFonts w:ascii="Verdana" w:hAnsi="Verdana"/>
          <w:bCs/>
          <w:sz w:val="20"/>
        </w:rPr>
      </w:pPr>
      <w:r w:rsidRPr="008E6CAD">
        <w:rPr>
          <w:rFonts w:ascii="Verdana" w:hAnsi="Verdana"/>
          <w:bCs/>
          <w:sz w:val="20"/>
        </w:rPr>
        <w:t>b.     Cartas compromiso de firma de contratos con proveedores de bienes y servicios, para los primeros tres años;</w:t>
      </w:r>
    </w:p>
    <w:p w:rsidR="008E6CAD" w:rsidRPr="008E6CAD" w:rsidRDefault="008E6CAD" w:rsidP="008E6CAD">
      <w:pPr>
        <w:jc w:val="both"/>
        <w:rPr>
          <w:rFonts w:ascii="Verdana" w:hAnsi="Verdana"/>
          <w:bCs/>
          <w:sz w:val="20"/>
        </w:rPr>
      </w:pPr>
      <w:r w:rsidRPr="008E6CAD">
        <w:rPr>
          <w:rFonts w:ascii="Verdana" w:hAnsi="Verdana"/>
          <w:bCs/>
          <w:sz w:val="20"/>
        </w:rPr>
        <w:t>c.     Cartas compromiso o, en su caso, planes y contratos de los servicios prestados en los primeros tres años;</w:t>
      </w:r>
    </w:p>
    <w:p w:rsidR="008E6CAD" w:rsidRPr="008E6CAD" w:rsidRDefault="008E6CAD" w:rsidP="008E6CAD">
      <w:pPr>
        <w:jc w:val="both"/>
        <w:rPr>
          <w:rFonts w:ascii="Verdana" w:hAnsi="Verdana"/>
          <w:bCs/>
          <w:sz w:val="20"/>
        </w:rPr>
      </w:pPr>
      <w:r w:rsidRPr="008E6CAD">
        <w:rPr>
          <w:rFonts w:ascii="Verdana" w:hAnsi="Verdana"/>
          <w:bCs/>
          <w:sz w:val="20"/>
        </w:rPr>
        <w:t>d.     Tratándose de inversiones que se utilicen por primera vez en México, se deberá sujetar a lo siguiente:</w:t>
      </w:r>
    </w:p>
    <w:p w:rsidR="008E6CAD" w:rsidRPr="008E6CAD" w:rsidRDefault="008E6CAD" w:rsidP="008E6CAD">
      <w:pPr>
        <w:jc w:val="both"/>
        <w:rPr>
          <w:rFonts w:ascii="Verdana" w:hAnsi="Verdana"/>
          <w:bCs/>
          <w:sz w:val="20"/>
        </w:rPr>
      </w:pPr>
      <w:r w:rsidRPr="008E6CAD">
        <w:rPr>
          <w:rFonts w:ascii="Verdana" w:hAnsi="Verdana"/>
          <w:bCs/>
          <w:sz w:val="20"/>
        </w:rPr>
        <w:t>i.      Especificar los montos de inversión y los activos fijos de la empresa de nueva creación en la Zona. En caso de que la empresa de nueva creación sea parte relacionada de empresas situadas en territorio nacional, especificar los montos de inversión y los activos fijos que tenga con cada parte relacionada;</w:t>
      </w:r>
    </w:p>
    <w:p w:rsidR="008E6CAD" w:rsidRPr="008E6CAD" w:rsidRDefault="008E6CAD" w:rsidP="008E6CAD">
      <w:pPr>
        <w:jc w:val="both"/>
        <w:rPr>
          <w:rFonts w:ascii="Verdana" w:hAnsi="Verdana"/>
          <w:bCs/>
          <w:sz w:val="20"/>
        </w:rPr>
      </w:pPr>
      <w:r w:rsidRPr="008E6CAD">
        <w:rPr>
          <w:rFonts w:ascii="Verdana" w:hAnsi="Verdana"/>
          <w:bCs/>
          <w:sz w:val="20"/>
        </w:rPr>
        <w:t>ii.     Se trate de bienes nuevos o bienes usados por primera vez en México que no tengan una antigüedad mayor a dos años de vida útil. Se presentarán las facturas, CFDI o los pedimentos correspondientes a dichos bienes, cuando se cuente con éstos;</w:t>
      </w:r>
    </w:p>
    <w:p w:rsidR="008E6CAD" w:rsidRPr="008E6CAD" w:rsidRDefault="008E6CAD" w:rsidP="008E6CAD">
      <w:pPr>
        <w:jc w:val="both"/>
        <w:rPr>
          <w:rFonts w:ascii="Verdana" w:hAnsi="Verdana"/>
          <w:bCs/>
          <w:sz w:val="20"/>
        </w:rPr>
      </w:pPr>
      <w:r w:rsidRPr="008E6CAD">
        <w:rPr>
          <w:rFonts w:ascii="Verdana" w:hAnsi="Verdana"/>
          <w:bCs/>
          <w:sz w:val="20"/>
        </w:rPr>
        <w:t>iii.    Proporcionar información de sus proveedores de inversiones nuevas (razón social, Registro Federal del Contribuyente, o su número de identificación fiscal del país en que residan) y;</w:t>
      </w:r>
    </w:p>
    <w:p w:rsidR="008E6CAD" w:rsidRPr="008E6CAD" w:rsidRDefault="008E6CAD" w:rsidP="008E6CAD">
      <w:pPr>
        <w:jc w:val="both"/>
        <w:rPr>
          <w:rFonts w:ascii="Verdana" w:hAnsi="Verdana"/>
          <w:bCs/>
          <w:sz w:val="20"/>
        </w:rPr>
      </w:pPr>
      <w:r w:rsidRPr="008E6CAD">
        <w:rPr>
          <w:rFonts w:ascii="Verdana" w:hAnsi="Verdana"/>
          <w:bCs/>
          <w:sz w:val="20"/>
        </w:rPr>
        <w:t>iv.    No se considerarán como inversiones permanentes los activos arrendados.</w:t>
      </w:r>
    </w:p>
    <w:p w:rsidR="008E6CAD" w:rsidRPr="008E6CAD" w:rsidRDefault="008E6CAD" w:rsidP="008E6CAD">
      <w:pPr>
        <w:jc w:val="both"/>
        <w:rPr>
          <w:rFonts w:ascii="Verdana" w:hAnsi="Verdana"/>
          <w:bCs/>
          <w:sz w:val="20"/>
        </w:rPr>
      </w:pPr>
      <w:r w:rsidRPr="008E6CAD">
        <w:rPr>
          <w:rFonts w:ascii="Verdana" w:hAnsi="Verdana"/>
          <w:bCs/>
          <w:sz w:val="20"/>
        </w:rPr>
        <w:t>e.     Carta compromiso de que el programa de inversión de los primeros tres años deberá cumplirse. El Permiso o la Autorización respectivos deberán prever tal condición, en la inteligencia que su incumplimiento, salvo que existan causas de fuerza mayor que justifiquen el atraso o el incumplimiento definitivo de la inversión, podrá dar lugar a la revocación del Permiso o la cancelación de la Autorización, de conformidad con la legislación aplicable.</w:t>
      </w:r>
    </w:p>
    <w:p w:rsidR="008E6CAD" w:rsidRPr="008E6CAD" w:rsidRDefault="008E6CAD" w:rsidP="008E6CAD">
      <w:pPr>
        <w:jc w:val="both"/>
        <w:rPr>
          <w:rFonts w:ascii="Verdana" w:hAnsi="Verdana"/>
          <w:bCs/>
          <w:sz w:val="20"/>
        </w:rPr>
      </w:pPr>
      <w:r w:rsidRPr="008E6CAD">
        <w:rPr>
          <w:rFonts w:ascii="Verdana" w:hAnsi="Verdana"/>
          <w:bCs/>
          <w:sz w:val="20"/>
        </w:rPr>
        <w:lastRenderedPageBreak/>
        <w:t>       El cumplimiento de los requisitos a que se refiere este apartado estará sujeto a la revisión en el programa de verificación en tiempo real por parte del Servicio de Administración Tributaria.</w:t>
      </w:r>
    </w:p>
    <w:p w:rsidR="008E6CAD" w:rsidRPr="008E6CAD" w:rsidRDefault="008E6CAD" w:rsidP="008E6CAD">
      <w:pPr>
        <w:jc w:val="both"/>
        <w:rPr>
          <w:rFonts w:ascii="Verdana" w:hAnsi="Verdana"/>
          <w:bCs/>
          <w:sz w:val="20"/>
        </w:rPr>
      </w:pPr>
      <w:r w:rsidRPr="008E6CAD">
        <w:rPr>
          <w:rFonts w:ascii="Verdana" w:hAnsi="Verdana"/>
          <w:b/>
          <w:bCs/>
          <w:sz w:val="20"/>
        </w:rPr>
        <w:t>20.</w:t>
      </w:r>
      <w:r w:rsidRPr="008E6CAD">
        <w:rPr>
          <w:rFonts w:ascii="Verdana" w:hAnsi="Verdana"/>
          <w:bCs/>
          <w:sz w:val="20"/>
        </w:rPr>
        <w:t>   La Subsecretaría de Ingresos de la Secretaría y el Servicio de Administración Tributaria tendrán un plazo de 15 días hábiles contados a partir de que la Autoridad Federal remita la información para emitir la opinión favorable en el ámbito de sus respectivas competencias. Lo anterior, conforme a lo establecido por los artículos 67, fracción VIII Bis y 72, fracción I Bis ambos del Reglamento.</w:t>
      </w:r>
    </w:p>
    <w:p w:rsidR="008E6CAD" w:rsidRPr="008E6CAD" w:rsidRDefault="008E6CAD" w:rsidP="008E6CAD">
      <w:pPr>
        <w:jc w:val="both"/>
        <w:rPr>
          <w:rFonts w:ascii="Verdana" w:hAnsi="Verdana"/>
          <w:bCs/>
          <w:sz w:val="20"/>
        </w:rPr>
      </w:pPr>
      <w:r w:rsidRPr="008E6CAD">
        <w:rPr>
          <w:rFonts w:ascii="Verdana" w:hAnsi="Verdana"/>
          <w:b/>
          <w:bCs/>
          <w:sz w:val="20"/>
        </w:rPr>
        <w:t>SECCIÓN SEGUNDA</w:t>
      </w:r>
    </w:p>
    <w:p w:rsidR="008E6CAD" w:rsidRPr="008E6CAD" w:rsidRDefault="008E6CAD" w:rsidP="008E6CAD">
      <w:pPr>
        <w:jc w:val="both"/>
        <w:rPr>
          <w:rFonts w:ascii="Verdana" w:hAnsi="Verdana"/>
          <w:bCs/>
          <w:sz w:val="20"/>
        </w:rPr>
      </w:pPr>
      <w:r w:rsidRPr="008E6CAD">
        <w:rPr>
          <w:rFonts w:ascii="Verdana" w:hAnsi="Verdana"/>
          <w:bCs/>
          <w:sz w:val="20"/>
        </w:rPr>
        <w:t>CONCURSO PÚBLICO PARA EL OTORGAMIENTO DE PERMISOS PARA FUNGIR COMO</w:t>
      </w:r>
      <w:r w:rsidRPr="008E6CAD">
        <w:rPr>
          <w:rFonts w:ascii="Verdana" w:hAnsi="Verdana"/>
          <w:bCs/>
          <w:sz w:val="20"/>
        </w:rPr>
        <w:br/>
        <w:t>ADMINISTRADOR INTEGRAL DE ZONAS O SECCIONES UBICADAS EN BIENES INMUEBLES SUJETOS</w:t>
      </w:r>
      <w:r w:rsidRPr="008E6CAD">
        <w:rPr>
          <w:rFonts w:ascii="Verdana" w:hAnsi="Verdana"/>
          <w:bCs/>
          <w:sz w:val="20"/>
        </w:rPr>
        <w:br/>
        <w:t>AL RÉGIMEN DE DOMINIO PÚBLICO DE LA FEDERACIÓN</w:t>
      </w:r>
    </w:p>
    <w:p w:rsidR="008E6CAD" w:rsidRPr="008E6CAD" w:rsidRDefault="008E6CAD" w:rsidP="008E6CAD">
      <w:pPr>
        <w:jc w:val="both"/>
        <w:rPr>
          <w:rFonts w:ascii="Verdana" w:hAnsi="Verdana"/>
          <w:bCs/>
          <w:sz w:val="20"/>
        </w:rPr>
      </w:pPr>
      <w:r w:rsidRPr="008E6CAD">
        <w:rPr>
          <w:rFonts w:ascii="Verdana" w:hAnsi="Verdana"/>
          <w:b/>
          <w:bCs/>
          <w:sz w:val="20"/>
        </w:rPr>
        <w:t>21.</w:t>
      </w:r>
      <w:r w:rsidRPr="008E6CAD">
        <w:rPr>
          <w:rFonts w:ascii="Verdana" w:hAnsi="Verdana"/>
          <w:bCs/>
          <w:sz w:val="20"/>
        </w:rPr>
        <w:t>   Los Concursos Públicos se llevarán a cabo con estricto apego a la legalidad conforme a lo establecido en el artículo 21, fracciones III y IV de la Ley y los artículos 73 y 74 del Reglamento y las demás disposiciones aplicables.</w:t>
      </w:r>
    </w:p>
    <w:p w:rsidR="008E6CAD" w:rsidRPr="008E6CAD" w:rsidRDefault="008E6CAD" w:rsidP="008E6CAD">
      <w:pPr>
        <w:jc w:val="both"/>
        <w:rPr>
          <w:rFonts w:ascii="Verdana" w:hAnsi="Verdana"/>
          <w:bCs/>
          <w:sz w:val="20"/>
        </w:rPr>
      </w:pPr>
      <w:r w:rsidRPr="008E6CAD">
        <w:rPr>
          <w:rFonts w:ascii="Verdana" w:hAnsi="Verdana"/>
          <w:bCs/>
          <w:sz w:val="20"/>
        </w:rPr>
        <w:t>       Los actos y las etapas del Concurso Público se desarrollarán bajo los principios de economía, competitividad, sencillez, celeridad, eficiencia, legalidad, mejores prácticas, transparencia, imparcialidad, máxima publicidad, igualdad y buena fe.</w:t>
      </w:r>
    </w:p>
    <w:p w:rsidR="008E6CAD" w:rsidRPr="008E6CAD" w:rsidRDefault="008E6CAD" w:rsidP="008E6CAD">
      <w:pPr>
        <w:jc w:val="both"/>
        <w:rPr>
          <w:rFonts w:ascii="Verdana" w:hAnsi="Verdana"/>
          <w:bCs/>
          <w:sz w:val="20"/>
        </w:rPr>
      </w:pPr>
      <w:r w:rsidRPr="008E6CAD">
        <w:rPr>
          <w:rFonts w:ascii="Verdana" w:hAnsi="Verdana"/>
          <w:bCs/>
          <w:sz w:val="20"/>
        </w:rPr>
        <w:t>       Los principios antes señalados regirán en todas las etapas del Concurso Público y durante la ejecución de los Permisos y concesiones correspondientes.</w:t>
      </w:r>
    </w:p>
    <w:p w:rsidR="008E6CAD" w:rsidRPr="008E6CAD" w:rsidRDefault="008E6CAD" w:rsidP="008E6CAD">
      <w:pPr>
        <w:jc w:val="both"/>
        <w:rPr>
          <w:rFonts w:ascii="Verdana" w:hAnsi="Verdana"/>
          <w:bCs/>
          <w:sz w:val="20"/>
        </w:rPr>
      </w:pPr>
      <w:r w:rsidRPr="008E6CAD">
        <w:rPr>
          <w:rFonts w:ascii="Verdana" w:hAnsi="Verdana"/>
          <w:bCs/>
          <w:sz w:val="20"/>
        </w:rPr>
        <w:t>       La Autoridad Federal podrá solicitar la participación de un testigo social que coadyuvará para que la conducción del concurso se realice de conformidad con los principios enunciados en el presente</w:t>
      </w:r>
    </w:p>
    <w:p w:rsidR="008E6CAD" w:rsidRPr="008E6CAD" w:rsidRDefault="008E6CAD" w:rsidP="008E6CAD">
      <w:pPr>
        <w:jc w:val="both"/>
        <w:rPr>
          <w:rFonts w:ascii="Verdana" w:hAnsi="Verdana"/>
          <w:bCs/>
          <w:sz w:val="20"/>
        </w:rPr>
      </w:pPr>
      <w:r w:rsidRPr="008E6CAD">
        <w:rPr>
          <w:rFonts w:ascii="Verdana" w:hAnsi="Verdana"/>
          <w:bCs/>
          <w:sz w:val="20"/>
        </w:rPr>
        <w:t>lineamiento.</w:t>
      </w:r>
    </w:p>
    <w:p w:rsidR="008E6CAD" w:rsidRPr="008E6CAD" w:rsidRDefault="008E6CAD" w:rsidP="008E6CAD">
      <w:pPr>
        <w:jc w:val="both"/>
        <w:rPr>
          <w:rFonts w:ascii="Verdana" w:hAnsi="Verdana"/>
          <w:bCs/>
          <w:sz w:val="20"/>
        </w:rPr>
      </w:pPr>
      <w:r w:rsidRPr="008E6CAD">
        <w:rPr>
          <w:rFonts w:ascii="Verdana" w:hAnsi="Verdana"/>
          <w:b/>
          <w:bCs/>
          <w:sz w:val="20"/>
        </w:rPr>
        <w:t>22.</w:t>
      </w:r>
      <w:r w:rsidRPr="008E6CAD">
        <w:rPr>
          <w:rFonts w:ascii="Verdana" w:hAnsi="Verdana"/>
          <w:bCs/>
          <w:sz w:val="20"/>
        </w:rPr>
        <w:t>   La Convocatoria y las Bases del Concurso Público, así como los procedimientos de este último, no podrán establecer requisitos que tengan por objeto o efecto limitar el proceso de libre concurrencia y competencia económica.</w:t>
      </w:r>
    </w:p>
    <w:p w:rsidR="008E6CAD" w:rsidRPr="008E6CAD" w:rsidRDefault="008E6CAD" w:rsidP="008E6CAD">
      <w:pPr>
        <w:jc w:val="both"/>
        <w:rPr>
          <w:rFonts w:ascii="Verdana" w:hAnsi="Verdana"/>
          <w:bCs/>
          <w:sz w:val="20"/>
        </w:rPr>
      </w:pPr>
      <w:r w:rsidRPr="008E6CAD">
        <w:rPr>
          <w:rFonts w:ascii="Verdana" w:hAnsi="Verdana"/>
          <w:b/>
          <w:bCs/>
          <w:sz w:val="20"/>
        </w:rPr>
        <w:t>23.</w:t>
      </w:r>
      <w:r w:rsidRPr="008E6CAD">
        <w:rPr>
          <w:rFonts w:ascii="Verdana" w:hAnsi="Verdana"/>
          <w:bCs/>
          <w:sz w:val="20"/>
        </w:rPr>
        <w:t>   Los actos relacionados con el Concurso Público y otorgamiento de los Permisos y concesiones inherentes a los mismos se consideran de orden público e interés social conforme a la Ley.</w:t>
      </w:r>
    </w:p>
    <w:p w:rsidR="008E6CAD" w:rsidRPr="008E6CAD" w:rsidRDefault="008E6CAD" w:rsidP="008E6CAD">
      <w:pPr>
        <w:jc w:val="both"/>
        <w:rPr>
          <w:rFonts w:ascii="Verdana" w:hAnsi="Verdana"/>
          <w:bCs/>
          <w:sz w:val="20"/>
        </w:rPr>
      </w:pPr>
      <w:r w:rsidRPr="008E6CAD">
        <w:rPr>
          <w:rFonts w:ascii="Verdana" w:hAnsi="Verdana"/>
          <w:b/>
          <w:bCs/>
          <w:sz w:val="20"/>
        </w:rPr>
        <w:t>24.</w:t>
      </w:r>
      <w:r w:rsidRPr="008E6CAD">
        <w:rPr>
          <w:rFonts w:ascii="Verdana" w:hAnsi="Verdana"/>
          <w:bCs/>
          <w:sz w:val="20"/>
        </w:rPr>
        <w:t>   De cada acto del proceso de Concurso Público, se levantará un acta o documento que contendrá los elementos esenciales de su celebración y será firmada por el Director General de Permisos, Asignaciones y Autorizaciones, así como por los Concursantes que hubieran asistido y, en su caso, por un testigo social. La falta de firma de los Concursantes o, en su caso, del testigo social en las actas o documentos del Concurso Público no afectará su validez, situación que deberá asentarse en dichos documentos.</w:t>
      </w:r>
    </w:p>
    <w:p w:rsidR="008E6CAD" w:rsidRPr="008E6CAD" w:rsidRDefault="008E6CAD" w:rsidP="008E6CAD">
      <w:pPr>
        <w:jc w:val="both"/>
        <w:rPr>
          <w:rFonts w:ascii="Verdana" w:hAnsi="Verdana"/>
          <w:bCs/>
          <w:sz w:val="20"/>
        </w:rPr>
      </w:pPr>
      <w:r w:rsidRPr="008E6CAD">
        <w:rPr>
          <w:rFonts w:ascii="Verdana" w:hAnsi="Verdana"/>
          <w:b/>
          <w:bCs/>
          <w:sz w:val="20"/>
        </w:rPr>
        <w:lastRenderedPageBreak/>
        <w:t>25.</w:t>
      </w:r>
      <w:r w:rsidRPr="008E6CAD">
        <w:rPr>
          <w:rFonts w:ascii="Verdana" w:hAnsi="Verdana"/>
          <w:bCs/>
          <w:sz w:val="20"/>
        </w:rPr>
        <w:t>   La Autoridad Federal podrá establecer en la Convocatoria o las Bases del Concurso Público, las etapas o mecanismos que considere necesarios para promover una óptima competencia entre los Concursantes, tomando en consideración las características y complejidad de cada Zona.</w:t>
      </w:r>
    </w:p>
    <w:p w:rsidR="008E6CAD" w:rsidRPr="008E6CAD" w:rsidRDefault="008E6CAD" w:rsidP="008E6CAD">
      <w:pPr>
        <w:jc w:val="both"/>
        <w:rPr>
          <w:rFonts w:ascii="Verdana" w:hAnsi="Verdana"/>
          <w:bCs/>
          <w:sz w:val="20"/>
        </w:rPr>
      </w:pPr>
      <w:r w:rsidRPr="008E6CAD">
        <w:rPr>
          <w:rFonts w:ascii="Verdana" w:hAnsi="Verdana"/>
          <w:b/>
          <w:bCs/>
          <w:sz w:val="20"/>
        </w:rPr>
        <w:t>SUBSECCIÓN I</w:t>
      </w:r>
    </w:p>
    <w:p w:rsidR="008E6CAD" w:rsidRPr="008E6CAD" w:rsidRDefault="008E6CAD" w:rsidP="008E6CAD">
      <w:pPr>
        <w:jc w:val="both"/>
        <w:rPr>
          <w:rFonts w:ascii="Verdana" w:hAnsi="Verdana"/>
          <w:bCs/>
          <w:sz w:val="20"/>
        </w:rPr>
      </w:pPr>
      <w:r w:rsidRPr="008E6CAD">
        <w:rPr>
          <w:rFonts w:ascii="Verdana" w:hAnsi="Verdana"/>
          <w:bCs/>
          <w:sz w:val="20"/>
        </w:rPr>
        <w:t>SUSTANCIACIÓN DEL CONCURSO PÚBLICO</w:t>
      </w:r>
    </w:p>
    <w:p w:rsidR="008E6CAD" w:rsidRPr="008E6CAD" w:rsidRDefault="008E6CAD" w:rsidP="008E6CAD">
      <w:pPr>
        <w:jc w:val="both"/>
        <w:rPr>
          <w:rFonts w:ascii="Verdana" w:hAnsi="Verdana"/>
          <w:bCs/>
          <w:sz w:val="20"/>
        </w:rPr>
      </w:pPr>
      <w:r w:rsidRPr="008E6CAD">
        <w:rPr>
          <w:rFonts w:ascii="Verdana" w:hAnsi="Verdana"/>
          <w:b/>
          <w:bCs/>
          <w:sz w:val="20"/>
        </w:rPr>
        <w:t>26.</w:t>
      </w:r>
      <w:r w:rsidRPr="008E6CAD">
        <w:rPr>
          <w:rFonts w:ascii="Verdana" w:hAnsi="Verdana"/>
          <w:bCs/>
          <w:sz w:val="20"/>
        </w:rPr>
        <w:t>   El Concurso Público, en términos del artículo 21, fracción III de la Ley, será coordinado por la Unidad de Gestión Regulatoria, Incentivos y Servicios e implementado por el Director General de Permisos, Asignaciones y Autorizaciones, con la participación que corresponda a las demás áreas de la Autoridad Federal de acuerdo con sus funciones en términos del Reglamento Interior y los presentes Lineamientos, en su caso. Se podrá realizar de manera presencial, a través de medios electrónicos o por una combinación de ambas, salvaguardando la transparencia y seguridad del proceso. La Convocatoria o las Bases del Concurso Público, de acuerdo con la disponibilidad de los recursoselectrónicos con los que cuente la Autoridad Federal, determinarán qué procesos o actos serán susceptibles de llevarse a través de medios electrónicos.</w:t>
      </w:r>
    </w:p>
    <w:p w:rsidR="008E6CAD" w:rsidRPr="008E6CAD" w:rsidRDefault="008E6CAD" w:rsidP="008E6CAD">
      <w:pPr>
        <w:jc w:val="both"/>
        <w:rPr>
          <w:rFonts w:ascii="Verdana" w:hAnsi="Verdana"/>
          <w:bCs/>
          <w:sz w:val="20"/>
        </w:rPr>
      </w:pPr>
      <w:r w:rsidRPr="008E6CAD">
        <w:rPr>
          <w:rFonts w:ascii="Verdana" w:hAnsi="Verdana"/>
          <w:bCs/>
          <w:sz w:val="20"/>
        </w:rPr>
        <w:t>       En los procedimientos o actos que se realicen por medios electrónicos, las proposiciones se podrán remitir mediante el uso de tecnologías de la información, de acuerdo con lo previsto en la Convocatoria o las Bases del Concurso Público, que aseguren la autenticidad y resguarden la confidencialidad de la información, de tal forma que sean inviolables. La Autoridad Federal señalará las características con las que deberán contar los medios electrónicos citados.</w:t>
      </w:r>
    </w:p>
    <w:p w:rsidR="008E6CAD" w:rsidRPr="008E6CAD" w:rsidRDefault="008E6CAD" w:rsidP="008E6CAD">
      <w:pPr>
        <w:jc w:val="both"/>
        <w:rPr>
          <w:rFonts w:ascii="Verdana" w:hAnsi="Verdana"/>
          <w:bCs/>
          <w:sz w:val="20"/>
        </w:rPr>
      </w:pPr>
      <w:r w:rsidRPr="008E6CAD">
        <w:rPr>
          <w:rFonts w:ascii="Verdana" w:hAnsi="Verdana"/>
          <w:b/>
          <w:bCs/>
          <w:sz w:val="20"/>
        </w:rPr>
        <w:t>27.</w:t>
      </w:r>
      <w:r w:rsidRPr="008E6CAD">
        <w:rPr>
          <w:rFonts w:ascii="Verdana" w:hAnsi="Verdana"/>
          <w:bCs/>
          <w:sz w:val="20"/>
        </w:rPr>
        <w:t>   Los actos relacionados con los procedimientos de Concurso Público se publicarán en la página de Internet de la Autoridad Federal, así como en los medios electrónicos o escritos que se establezcan en las Bases, sin perjuicio de la publicación de la Convocatoria en el Diario Oficial de la Federación.</w:t>
      </w:r>
    </w:p>
    <w:p w:rsidR="008E6CAD" w:rsidRPr="008E6CAD" w:rsidRDefault="008E6CAD" w:rsidP="008E6CAD">
      <w:pPr>
        <w:jc w:val="both"/>
        <w:rPr>
          <w:rFonts w:ascii="Verdana" w:hAnsi="Verdana"/>
          <w:bCs/>
          <w:sz w:val="20"/>
        </w:rPr>
      </w:pPr>
      <w:r w:rsidRPr="008E6CAD">
        <w:rPr>
          <w:rFonts w:ascii="Verdana" w:hAnsi="Verdana"/>
          <w:b/>
          <w:bCs/>
          <w:sz w:val="20"/>
        </w:rPr>
        <w:t>28.</w:t>
      </w:r>
      <w:r w:rsidRPr="008E6CAD">
        <w:rPr>
          <w:rFonts w:ascii="Verdana" w:hAnsi="Verdana"/>
          <w:bCs/>
          <w:sz w:val="20"/>
        </w:rPr>
        <w:t>   La Autoridad Federal determinará las etapas que incluirá el proceso del Concurso Público, tomando en consideración los presentes Lineamientos, las características y complejidad de cada Zona o Sección.</w:t>
      </w:r>
    </w:p>
    <w:p w:rsidR="008E6CAD" w:rsidRPr="008E6CAD" w:rsidRDefault="008E6CAD" w:rsidP="008E6CAD">
      <w:pPr>
        <w:jc w:val="both"/>
        <w:rPr>
          <w:rFonts w:ascii="Verdana" w:hAnsi="Verdana"/>
          <w:bCs/>
          <w:sz w:val="20"/>
        </w:rPr>
      </w:pPr>
      <w:r w:rsidRPr="008E6CAD">
        <w:rPr>
          <w:rFonts w:ascii="Verdana" w:hAnsi="Verdana"/>
          <w:bCs/>
          <w:sz w:val="20"/>
        </w:rPr>
        <w:t>       El proceso del Concurso Público deberá contener al menos las siguientes etapas:</w:t>
      </w:r>
    </w:p>
    <w:p w:rsidR="008E6CAD" w:rsidRPr="008E6CAD" w:rsidRDefault="008E6CAD" w:rsidP="008E6CAD">
      <w:pPr>
        <w:jc w:val="both"/>
        <w:rPr>
          <w:rFonts w:ascii="Verdana" w:hAnsi="Verdana"/>
          <w:bCs/>
          <w:sz w:val="20"/>
        </w:rPr>
      </w:pPr>
      <w:r w:rsidRPr="008E6CAD">
        <w:rPr>
          <w:rFonts w:ascii="Verdana" w:hAnsi="Verdana"/>
          <w:bCs/>
          <w:sz w:val="20"/>
        </w:rPr>
        <w:t>I.          Publicación de la Convocatoria;</w:t>
      </w:r>
    </w:p>
    <w:p w:rsidR="008E6CAD" w:rsidRPr="008E6CAD" w:rsidRDefault="008E6CAD" w:rsidP="008E6CAD">
      <w:pPr>
        <w:jc w:val="both"/>
        <w:rPr>
          <w:rFonts w:ascii="Verdana" w:hAnsi="Verdana"/>
          <w:bCs/>
          <w:sz w:val="20"/>
        </w:rPr>
      </w:pPr>
      <w:r w:rsidRPr="008E6CAD">
        <w:rPr>
          <w:rFonts w:ascii="Verdana" w:hAnsi="Verdana"/>
          <w:bCs/>
          <w:sz w:val="20"/>
        </w:rPr>
        <w:t>II.         Emisión de las Bases para el Concurso Público, registro de Concursantes y acceso al Cuarto de Datos;</w:t>
      </w:r>
    </w:p>
    <w:p w:rsidR="008E6CAD" w:rsidRPr="008E6CAD" w:rsidRDefault="008E6CAD" w:rsidP="008E6CAD">
      <w:pPr>
        <w:jc w:val="both"/>
        <w:rPr>
          <w:rFonts w:ascii="Verdana" w:hAnsi="Verdana"/>
          <w:bCs/>
          <w:sz w:val="20"/>
        </w:rPr>
      </w:pPr>
      <w:r w:rsidRPr="008E6CAD">
        <w:rPr>
          <w:rFonts w:ascii="Verdana" w:hAnsi="Verdana"/>
          <w:bCs/>
          <w:sz w:val="20"/>
        </w:rPr>
        <w:t>III.        Periodo para realizar visitas a la Zona o a la Sección de esta;</w:t>
      </w:r>
    </w:p>
    <w:p w:rsidR="008E6CAD" w:rsidRPr="008E6CAD" w:rsidRDefault="008E6CAD" w:rsidP="008E6CAD">
      <w:pPr>
        <w:jc w:val="both"/>
        <w:rPr>
          <w:rFonts w:ascii="Verdana" w:hAnsi="Verdana"/>
          <w:bCs/>
          <w:sz w:val="20"/>
        </w:rPr>
      </w:pPr>
      <w:r w:rsidRPr="008E6CAD">
        <w:rPr>
          <w:rFonts w:ascii="Verdana" w:hAnsi="Verdana"/>
          <w:bCs/>
          <w:sz w:val="20"/>
        </w:rPr>
        <w:t>IV.        Etapa de Aclaraciones;</w:t>
      </w:r>
    </w:p>
    <w:p w:rsidR="008E6CAD" w:rsidRPr="008E6CAD" w:rsidRDefault="008E6CAD" w:rsidP="008E6CAD">
      <w:pPr>
        <w:jc w:val="both"/>
        <w:rPr>
          <w:rFonts w:ascii="Verdana" w:hAnsi="Verdana"/>
          <w:bCs/>
          <w:sz w:val="20"/>
        </w:rPr>
      </w:pPr>
      <w:r w:rsidRPr="008E6CAD">
        <w:rPr>
          <w:rFonts w:ascii="Verdana" w:hAnsi="Verdana"/>
          <w:bCs/>
          <w:sz w:val="20"/>
        </w:rPr>
        <w:t>V.         Precalificación;</w:t>
      </w:r>
    </w:p>
    <w:p w:rsidR="008E6CAD" w:rsidRPr="008E6CAD" w:rsidRDefault="008E6CAD" w:rsidP="008E6CAD">
      <w:pPr>
        <w:jc w:val="both"/>
        <w:rPr>
          <w:rFonts w:ascii="Verdana" w:hAnsi="Verdana"/>
          <w:bCs/>
          <w:sz w:val="20"/>
        </w:rPr>
      </w:pPr>
      <w:r w:rsidRPr="008E6CAD">
        <w:rPr>
          <w:rFonts w:ascii="Verdana" w:hAnsi="Verdana"/>
          <w:bCs/>
          <w:sz w:val="20"/>
        </w:rPr>
        <w:lastRenderedPageBreak/>
        <w:t>VI.        Presentación y apertura de proposiciones de aquellos Concursantes que hubieren aprobado la precalificación;</w:t>
      </w:r>
    </w:p>
    <w:p w:rsidR="008E6CAD" w:rsidRPr="008E6CAD" w:rsidRDefault="008E6CAD" w:rsidP="008E6CAD">
      <w:pPr>
        <w:jc w:val="both"/>
        <w:rPr>
          <w:rFonts w:ascii="Verdana" w:hAnsi="Verdana"/>
          <w:bCs/>
          <w:sz w:val="20"/>
        </w:rPr>
      </w:pPr>
      <w:r w:rsidRPr="008E6CAD">
        <w:rPr>
          <w:rFonts w:ascii="Verdana" w:hAnsi="Verdana"/>
          <w:bCs/>
          <w:sz w:val="20"/>
        </w:rPr>
        <w:t>VII.       Evaluación de las proposiciones;</w:t>
      </w:r>
    </w:p>
    <w:p w:rsidR="008E6CAD" w:rsidRPr="008E6CAD" w:rsidRDefault="008E6CAD" w:rsidP="008E6CAD">
      <w:pPr>
        <w:jc w:val="both"/>
        <w:rPr>
          <w:rFonts w:ascii="Verdana" w:hAnsi="Verdana"/>
          <w:bCs/>
          <w:sz w:val="20"/>
        </w:rPr>
      </w:pPr>
      <w:r w:rsidRPr="008E6CAD">
        <w:rPr>
          <w:rFonts w:ascii="Verdana" w:hAnsi="Verdana"/>
          <w:bCs/>
          <w:sz w:val="20"/>
        </w:rPr>
        <w:t> </w:t>
      </w:r>
    </w:p>
    <w:p w:rsidR="008E6CAD" w:rsidRPr="008E6CAD" w:rsidRDefault="008E6CAD" w:rsidP="008E6CAD">
      <w:pPr>
        <w:jc w:val="both"/>
        <w:rPr>
          <w:rFonts w:ascii="Verdana" w:hAnsi="Verdana"/>
          <w:bCs/>
          <w:sz w:val="20"/>
        </w:rPr>
      </w:pPr>
      <w:r w:rsidRPr="008E6CAD">
        <w:rPr>
          <w:rFonts w:ascii="Verdana" w:hAnsi="Verdana"/>
          <w:bCs/>
          <w:sz w:val="20"/>
        </w:rPr>
        <w:t>VIII.      Fallo del Concurso Público; y</w:t>
      </w:r>
    </w:p>
    <w:p w:rsidR="008E6CAD" w:rsidRPr="008E6CAD" w:rsidRDefault="008E6CAD" w:rsidP="008E6CAD">
      <w:pPr>
        <w:jc w:val="both"/>
        <w:rPr>
          <w:rFonts w:ascii="Verdana" w:hAnsi="Verdana"/>
          <w:bCs/>
          <w:sz w:val="20"/>
        </w:rPr>
      </w:pPr>
      <w:r w:rsidRPr="008E6CAD">
        <w:rPr>
          <w:rFonts w:ascii="Verdana" w:hAnsi="Verdana"/>
          <w:bCs/>
          <w:sz w:val="20"/>
        </w:rPr>
        <w:t>IX.        Otorgamiento del Permiso y, en su caso, de la Concesión.</w:t>
      </w:r>
    </w:p>
    <w:p w:rsidR="008E6CAD" w:rsidRPr="008E6CAD" w:rsidRDefault="008E6CAD" w:rsidP="008E6CAD">
      <w:pPr>
        <w:jc w:val="both"/>
        <w:rPr>
          <w:rFonts w:ascii="Verdana" w:hAnsi="Verdana"/>
          <w:bCs/>
          <w:sz w:val="20"/>
        </w:rPr>
      </w:pPr>
      <w:r w:rsidRPr="008E6CAD">
        <w:rPr>
          <w:rFonts w:ascii="Verdana" w:hAnsi="Verdana"/>
          <w:b/>
          <w:bCs/>
          <w:sz w:val="20"/>
        </w:rPr>
        <w:t>29.</w:t>
      </w:r>
      <w:r w:rsidRPr="008E6CAD">
        <w:rPr>
          <w:rFonts w:ascii="Verdana" w:hAnsi="Verdana"/>
          <w:bCs/>
          <w:sz w:val="20"/>
        </w:rPr>
        <w:t>   Una vez que se tenga el fallo del Concurso, la Autoridad Federal otorgará la Concesión para realizar los usos, explotaciones y aprovechamientos sobre los bienes inmuebles sujetos al régimen de dominio público de la Federación destinados a la Autoridad Federal, inherente al Permiso, de conformidad con la legislación aplicable.</w:t>
      </w:r>
    </w:p>
    <w:p w:rsidR="008E6CAD" w:rsidRPr="008E6CAD" w:rsidRDefault="008E6CAD" w:rsidP="008E6CAD">
      <w:pPr>
        <w:jc w:val="both"/>
        <w:rPr>
          <w:rFonts w:ascii="Verdana" w:hAnsi="Verdana"/>
          <w:bCs/>
          <w:sz w:val="20"/>
        </w:rPr>
      </w:pPr>
      <w:r w:rsidRPr="008E6CAD">
        <w:rPr>
          <w:rFonts w:ascii="Verdana" w:hAnsi="Verdana"/>
          <w:b/>
          <w:bCs/>
          <w:sz w:val="20"/>
        </w:rPr>
        <w:t>30.</w:t>
      </w:r>
      <w:r w:rsidRPr="008E6CAD">
        <w:rPr>
          <w:rFonts w:ascii="Verdana" w:hAnsi="Verdana"/>
          <w:bCs/>
          <w:sz w:val="20"/>
        </w:rPr>
        <w:t>   El Director General de Permisos, Asignaciones y Autorizaciones deberá publicar la Convocatoria en el Diario Oficial de la Federación, a través de las instancias correspondientes, por dos ocasiones en un diario de circulación nacional y en la página de Internet de la Autoridad Federal, así como en un medio de divulgación internacional.</w:t>
      </w:r>
    </w:p>
    <w:p w:rsidR="008E6CAD" w:rsidRPr="008E6CAD" w:rsidRDefault="008E6CAD" w:rsidP="008E6CAD">
      <w:pPr>
        <w:jc w:val="both"/>
        <w:rPr>
          <w:rFonts w:ascii="Verdana" w:hAnsi="Verdana"/>
          <w:bCs/>
          <w:sz w:val="20"/>
        </w:rPr>
      </w:pPr>
      <w:r w:rsidRPr="008E6CAD">
        <w:rPr>
          <w:rFonts w:ascii="Verdana" w:hAnsi="Verdana"/>
          <w:b/>
          <w:bCs/>
          <w:sz w:val="20"/>
        </w:rPr>
        <w:t>31.</w:t>
      </w:r>
      <w:r w:rsidRPr="008E6CAD">
        <w:rPr>
          <w:rFonts w:ascii="Verdana" w:hAnsi="Verdana"/>
          <w:bCs/>
          <w:sz w:val="20"/>
        </w:rPr>
        <w:t>   La Convocatoria deberá contener, atendiendo a la naturaleza del Permiso correspondiente, así como a las características y complejidad de la Zona o la Sección de la misma, al menos lo siguiente:</w:t>
      </w:r>
    </w:p>
    <w:p w:rsidR="008E6CAD" w:rsidRPr="008E6CAD" w:rsidRDefault="008E6CAD" w:rsidP="008E6CAD">
      <w:pPr>
        <w:jc w:val="both"/>
        <w:rPr>
          <w:rFonts w:ascii="Verdana" w:hAnsi="Verdana"/>
          <w:bCs/>
          <w:sz w:val="20"/>
        </w:rPr>
      </w:pPr>
      <w:r w:rsidRPr="008E6CAD">
        <w:rPr>
          <w:rFonts w:ascii="Verdana" w:hAnsi="Verdana"/>
          <w:bCs/>
          <w:sz w:val="20"/>
        </w:rPr>
        <w:t>I.          El nombre del convocante;</w:t>
      </w:r>
    </w:p>
    <w:p w:rsidR="008E6CAD" w:rsidRPr="008E6CAD" w:rsidRDefault="008E6CAD" w:rsidP="008E6CAD">
      <w:pPr>
        <w:jc w:val="both"/>
        <w:rPr>
          <w:rFonts w:ascii="Verdana" w:hAnsi="Verdana"/>
          <w:bCs/>
          <w:sz w:val="20"/>
        </w:rPr>
      </w:pPr>
      <w:r w:rsidRPr="008E6CAD">
        <w:rPr>
          <w:rFonts w:ascii="Verdana" w:hAnsi="Verdana"/>
          <w:bCs/>
          <w:sz w:val="20"/>
        </w:rPr>
        <w:t>II.         El fundamento del proceso del Concurso Público;</w:t>
      </w:r>
    </w:p>
    <w:p w:rsidR="008E6CAD" w:rsidRPr="008E6CAD" w:rsidRDefault="008E6CAD" w:rsidP="008E6CAD">
      <w:pPr>
        <w:jc w:val="both"/>
        <w:rPr>
          <w:rFonts w:ascii="Verdana" w:hAnsi="Verdana"/>
          <w:bCs/>
          <w:sz w:val="20"/>
        </w:rPr>
      </w:pPr>
      <w:r w:rsidRPr="008E6CAD">
        <w:rPr>
          <w:rFonts w:ascii="Verdana" w:hAnsi="Verdana"/>
          <w:bCs/>
          <w:sz w:val="20"/>
        </w:rPr>
        <w:t>III.        El procedimiento para acceder a las Bases y para el registro de Concursantes;</w:t>
      </w:r>
    </w:p>
    <w:p w:rsidR="008E6CAD" w:rsidRPr="008E6CAD" w:rsidRDefault="008E6CAD" w:rsidP="008E6CAD">
      <w:pPr>
        <w:jc w:val="both"/>
        <w:rPr>
          <w:rFonts w:ascii="Verdana" w:hAnsi="Verdana"/>
          <w:bCs/>
          <w:sz w:val="20"/>
        </w:rPr>
      </w:pPr>
      <w:r w:rsidRPr="008E6CAD">
        <w:rPr>
          <w:rFonts w:ascii="Verdana" w:hAnsi="Verdana"/>
          <w:bCs/>
          <w:sz w:val="20"/>
        </w:rPr>
        <w:t>IV.        El procedimiento para el acceso al Cuarto de Datos;</w:t>
      </w:r>
    </w:p>
    <w:p w:rsidR="008E6CAD" w:rsidRPr="008E6CAD" w:rsidRDefault="008E6CAD" w:rsidP="008E6CAD">
      <w:pPr>
        <w:jc w:val="both"/>
        <w:rPr>
          <w:rFonts w:ascii="Verdana" w:hAnsi="Verdana"/>
          <w:bCs/>
          <w:sz w:val="20"/>
        </w:rPr>
      </w:pPr>
      <w:r w:rsidRPr="008E6CAD">
        <w:rPr>
          <w:rFonts w:ascii="Verdana" w:hAnsi="Verdana"/>
          <w:bCs/>
          <w:sz w:val="20"/>
        </w:rPr>
        <w:t>V.         El objeto del Concurso y una descripción de las etapas del mismo; y</w:t>
      </w:r>
    </w:p>
    <w:p w:rsidR="008E6CAD" w:rsidRPr="008E6CAD" w:rsidRDefault="008E6CAD" w:rsidP="008E6CAD">
      <w:pPr>
        <w:jc w:val="both"/>
        <w:rPr>
          <w:rFonts w:ascii="Verdana" w:hAnsi="Verdana"/>
          <w:bCs/>
          <w:sz w:val="20"/>
        </w:rPr>
      </w:pPr>
      <w:r w:rsidRPr="008E6CAD">
        <w:rPr>
          <w:rFonts w:ascii="Verdana" w:hAnsi="Verdana"/>
          <w:bCs/>
          <w:sz w:val="20"/>
        </w:rPr>
        <w:t>VI.        El nombre y cargo del servidor público que emite la Convocatoria.</w:t>
      </w:r>
    </w:p>
    <w:p w:rsidR="008E6CAD" w:rsidRPr="008E6CAD" w:rsidRDefault="008E6CAD" w:rsidP="008E6CAD">
      <w:pPr>
        <w:jc w:val="both"/>
        <w:rPr>
          <w:rFonts w:ascii="Verdana" w:hAnsi="Verdana"/>
          <w:bCs/>
          <w:sz w:val="20"/>
        </w:rPr>
      </w:pPr>
      <w:r w:rsidRPr="008E6CAD">
        <w:rPr>
          <w:rFonts w:ascii="Verdana" w:hAnsi="Verdana"/>
          <w:b/>
          <w:bCs/>
          <w:sz w:val="20"/>
        </w:rPr>
        <w:t>32.</w:t>
      </w:r>
      <w:r w:rsidRPr="008E6CAD">
        <w:rPr>
          <w:rFonts w:ascii="Verdana" w:hAnsi="Verdana"/>
          <w:bCs/>
          <w:sz w:val="20"/>
        </w:rPr>
        <w:t>   En las Bases, se establecerán requisitos claros, sencillos, objetivos e imparciales.</w:t>
      </w:r>
    </w:p>
    <w:p w:rsidR="008E6CAD" w:rsidRPr="008E6CAD" w:rsidRDefault="008E6CAD" w:rsidP="008E6CAD">
      <w:pPr>
        <w:jc w:val="both"/>
        <w:rPr>
          <w:rFonts w:ascii="Verdana" w:hAnsi="Verdana"/>
          <w:bCs/>
          <w:sz w:val="20"/>
        </w:rPr>
      </w:pPr>
      <w:r w:rsidRPr="008E6CAD">
        <w:rPr>
          <w:rFonts w:ascii="Verdana" w:hAnsi="Verdana"/>
          <w:bCs/>
          <w:sz w:val="20"/>
        </w:rPr>
        <w:t>       La Autoridad Federal deberá verificar que las Bases establezcan al menos lo siguiente:</w:t>
      </w:r>
    </w:p>
    <w:p w:rsidR="008E6CAD" w:rsidRPr="008E6CAD" w:rsidRDefault="008E6CAD" w:rsidP="008E6CAD">
      <w:pPr>
        <w:jc w:val="both"/>
        <w:rPr>
          <w:rFonts w:ascii="Verdana" w:hAnsi="Verdana"/>
          <w:bCs/>
          <w:sz w:val="20"/>
        </w:rPr>
      </w:pPr>
      <w:r w:rsidRPr="008E6CAD">
        <w:rPr>
          <w:rFonts w:ascii="Verdana" w:hAnsi="Verdana"/>
          <w:bCs/>
          <w:sz w:val="20"/>
        </w:rPr>
        <w:t>I.          El objeto del Concurso Público;</w:t>
      </w:r>
    </w:p>
    <w:p w:rsidR="008E6CAD" w:rsidRPr="008E6CAD" w:rsidRDefault="008E6CAD" w:rsidP="008E6CAD">
      <w:pPr>
        <w:jc w:val="both"/>
        <w:rPr>
          <w:rFonts w:ascii="Verdana" w:hAnsi="Verdana"/>
          <w:bCs/>
          <w:sz w:val="20"/>
        </w:rPr>
      </w:pPr>
      <w:r w:rsidRPr="008E6CAD">
        <w:rPr>
          <w:rFonts w:ascii="Verdana" w:hAnsi="Verdana"/>
          <w:bCs/>
          <w:sz w:val="20"/>
        </w:rPr>
        <w:t>II.         El modelo del Permiso correspondiente;</w:t>
      </w:r>
    </w:p>
    <w:p w:rsidR="008E6CAD" w:rsidRPr="008E6CAD" w:rsidRDefault="008E6CAD" w:rsidP="008E6CAD">
      <w:pPr>
        <w:jc w:val="both"/>
        <w:rPr>
          <w:rFonts w:ascii="Verdana" w:hAnsi="Verdana"/>
          <w:bCs/>
          <w:sz w:val="20"/>
        </w:rPr>
      </w:pPr>
      <w:r w:rsidRPr="008E6CAD">
        <w:rPr>
          <w:rFonts w:ascii="Verdana" w:hAnsi="Verdana"/>
          <w:bCs/>
          <w:sz w:val="20"/>
        </w:rPr>
        <w:t>III.        Las etapas y el calendario del Concurso Público;</w:t>
      </w:r>
    </w:p>
    <w:p w:rsidR="008E6CAD" w:rsidRPr="008E6CAD" w:rsidRDefault="008E6CAD" w:rsidP="008E6CAD">
      <w:pPr>
        <w:jc w:val="both"/>
        <w:rPr>
          <w:rFonts w:ascii="Verdana" w:hAnsi="Verdana"/>
          <w:bCs/>
          <w:sz w:val="20"/>
        </w:rPr>
      </w:pPr>
      <w:r w:rsidRPr="008E6CAD">
        <w:rPr>
          <w:rFonts w:ascii="Verdana" w:hAnsi="Verdana"/>
          <w:bCs/>
          <w:sz w:val="20"/>
        </w:rPr>
        <w:t>IV.        Los productos, derechos, aprovechamientos o garantías requeridos, en su caso, para participar en las distintas fases del proceso, conforme a la normatividad vigente;</w:t>
      </w:r>
    </w:p>
    <w:p w:rsidR="008E6CAD" w:rsidRPr="008E6CAD" w:rsidRDefault="008E6CAD" w:rsidP="008E6CAD">
      <w:pPr>
        <w:jc w:val="both"/>
        <w:rPr>
          <w:rFonts w:ascii="Verdana" w:hAnsi="Verdana"/>
          <w:bCs/>
          <w:sz w:val="20"/>
        </w:rPr>
      </w:pPr>
      <w:r w:rsidRPr="008E6CAD">
        <w:rPr>
          <w:rFonts w:ascii="Verdana" w:hAnsi="Verdana"/>
          <w:bCs/>
          <w:sz w:val="20"/>
        </w:rPr>
        <w:lastRenderedPageBreak/>
        <w:t>V.         La descripción de la Zona a ser concursada de forma unitaria o por Sección;</w:t>
      </w:r>
    </w:p>
    <w:p w:rsidR="008E6CAD" w:rsidRPr="008E6CAD" w:rsidRDefault="008E6CAD" w:rsidP="008E6CAD">
      <w:pPr>
        <w:jc w:val="both"/>
        <w:rPr>
          <w:rFonts w:ascii="Verdana" w:hAnsi="Verdana"/>
          <w:bCs/>
          <w:sz w:val="20"/>
        </w:rPr>
      </w:pPr>
      <w:r w:rsidRPr="008E6CAD">
        <w:rPr>
          <w:rFonts w:ascii="Verdana" w:hAnsi="Verdana"/>
          <w:bCs/>
          <w:sz w:val="20"/>
        </w:rPr>
        <w:t>VI.        Los mecanismos para que los Concursantes soliciten aclaraciones y, en su caso, modificaciones a las Bases, los cuales podrán realizarse a través de medios electrónicos según se establezca en las mismas;</w:t>
      </w:r>
    </w:p>
    <w:p w:rsidR="008E6CAD" w:rsidRPr="008E6CAD" w:rsidRDefault="008E6CAD" w:rsidP="008E6CAD">
      <w:pPr>
        <w:jc w:val="both"/>
        <w:rPr>
          <w:rFonts w:ascii="Verdana" w:hAnsi="Verdana"/>
          <w:bCs/>
          <w:sz w:val="20"/>
        </w:rPr>
      </w:pPr>
      <w:r w:rsidRPr="008E6CAD">
        <w:rPr>
          <w:rFonts w:ascii="Verdana" w:hAnsi="Verdana"/>
          <w:bCs/>
          <w:sz w:val="20"/>
        </w:rPr>
        <w:t>VII.       El mecanismo mediante el cual la Autoridad Federal podrá solicitar aclaración sobre los documentos que presenten los Concursantes;</w:t>
      </w:r>
    </w:p>
    <w:p w:rsidR="008E6CAD" w:rsidRPr="008E6CAD" w:rsidRDefault="008E6CAD" w:rsidP="008E6CAD">
      <w:pPr>
        <w:jc w:val="both"/>
        <w:rPr>
          <w:rFonts w:ascii="Verdana" w:hAnsi="Verdana"/>
          <w:bCs/>
          <w:sz w:val="20"/>
        </w:rPr>
      </w:pPr>
      <w:r w:rsidRPr="008E6CAD">
        <w:rPr>
          <w:rFonts w:ascii="Verdana" w:hAnsi="Verdana"/>
          <w:bCs/>
          <w:sz w:val="20"/>
        </w:rPr>
        <w:t>VIII.      La forma en que deberán presentarse las proposiciones en general, así como los requisitos para la presentación de proposiciones conjuntas;</w:t>
      </w:r>
    </w:p>
    <w:p w:rsidR="008E6CAD" w:rsidRPr="008E6CAD" w:rsidRDefault="008E6CAD" w:rsidP="008E6CAD">
      <w:pPr>
        <w:jc w:val="both"/>
        <w:rPr>
          <w:rFonts w:ascii="Verdana" w:hAnsi="Verdana"/>
          <w:bCs/>
          <w:sz w:val="20"/>
        </w:rPr>
      </w:pPr>
      <w:r w:rsidRPr="008E6CAD">
        <w:rPr>
          <w:rFonts w:ascii="Verdana" w:hAnsi="Verdana"/>
          <w:bCs/>
          <w:sz w:val="20"/>
        </w:rPr>
        <w:t>IX.        Los criterios de precalificación y la documentación para acreditarlos, de conformidad con la Ley, el Reglamento y los presentes Lineamientos;</w:t>
      </w:r>
    </w:p>
    <w:p w:rsidR="008E6CAD" w:rsidRPr="008E6CAD" w:rsidRDefault="008E6CAD" w:rsidP="008E6CAD">
      <w:pPr>
        <w:jc w:val="both"/>
        <w:rPr>
          <w:rFonts w:ascii="Verdana" w:hAnsi="Verdana"/>
          <w:bCs/>
          <w:sz w:val="20"/>
        </w:rPr>
      </w:pPr>
      <w:r w:rsidRPr="008E6CAD">
        <w:rPr>
          <w:rFonts w:ascii="Verdana" w:hAnsi="Verdana"/>
          <w:bCs/>
          <w:sz w:val="20"/>
        </w:rPr>
        <w:t>X.         Las condiciones económicas y especificaciones técnicas mínimas relativas a los proyectos de construcción, desarrollo, administración y mantenimiento de la Zona o Sección de la misma, así como la prestación de Servicios Asociados, que deberá contener el Programa de Construcción y Desarrollo de la Infraestructura de la Zona o Sección de la misma por parte del Administrador Integral;</w:t>
      </w:r>
    </w:p>
    <w:p w:rsidR="008E6CAD" w:rsidRPr="008E6CAD" w:rsidRDefault="008E6CAD" w:rsidP="008E6CAD">
      <w:pPr>
        <w:jc w:val="both"/>
        <w:rPr>
          <w:rFonts w:ascii="Verdana" w:hAnsi="Verdana"/>
          <w:bCs/>
          <w:sz w:val="20"/>
        </w:rPr>
      </w:pPr>
      <w:r w:rsidRPr="008E6CAD">
        <w:rPr>
          <w:rFonts w:ascii="Verdana" w:hAnsi="Verdana"/>
          <w:bCs/>
          <w:sz w:val="20"/>
        </w:rPr>
        <w:t>XI.        Las variables de adjudicación y el mecanismo para determinar al Concursante Ganador; las causales para no considerar o desechar proposiciones de conformidad con la Ley, el Reglamento y los presentes Lineamientos;</w:t>
      </w:r>
    </w:p>
    <w:p w:rsidR="008E6CAD" w:rsidRPr="008E6CAD" w:rsidRDefault="008E6CAD" w:rsidP="008E6CAD">
      <w:pPr>
        <w:jc w:val="both"/>
        <w:rPr>
          <w:rFonts w:ascii="Verdana" w:hAnsi="Verdana"/>
          <w:bCs/>
          <w:sz w:val="20"/>
        </w:rPr>
      </w:pPr>
      <w:r w:rsidRPr="008E6CAD">
        <w:rPr>
          <w:rFonts w:ascii="Verdana" w:hAnsi="Verdana"/>
          <w:bCs/>
          <w:sz w:val="20"/>
        </w:rPr>
        <w:t>XII.       La forma, términos y montos de las garantías;</w:t>
      </w:r>
    </w:p>
    <w:p w:rsidR="008E6CAD" w:rsidRPr="008E6CAD" w:rsidRDefault="008E6CAD" w:rsidP="008E6CAD">
      <w:pPr>
        <w:jc w:val="both"/>
        <w:rPr>
          <w:rFonts w:ascii="Verdana" w:hAnsi="Verdana"/>
          <w:bCs/>
          <w:sz w:val="20"/>
        </w:rPr>
      </w:pPr>
      <w:r w:rsidRPr="008E6CAD">
        <w:rPr>
          <w:rFonts w:ascii="Verdana" w:hAnsi="Verdana"/>
          <w:bCs/>
          <w:sz w:val="20"/>
        </w:rPr>
        <w:t>XIII.      La previsión para realizar modificaciones a las Bases;</w:t>
      </w:r>
    </w:p>
    <w:p w:rsidR="008E6CAD" w:rsidRPr="008E6CAD" w:rsidRDefault="008E6CAD" w:rsidP="008E6CAD">
      <w:pPr>
        <w:jc w:val="both"/>
        <w:rPr>
          <w:rFonts w:ascii="Verdana" w:hAnsi="Verdana"/>
          <w:bCs/>
          <w:sz w:val="20"/>
        </w:rPr>
      </w:pPr>
      <w:r w:rsidRPr="008E6CAD">
        <w:rPr>
          <w:rFonts w:ascii="Verdana" w:hAnsi="Verdana"/>
          <w:bCs/>
          <w:sz w:val="20"/>
        </w:rPr>
        <w:t>XIV.      Las condiciones de reserva o confidencialidad de la información que deberán observarse;</w:t>
      </w:r>
    </w:p>
    <w:p w:rsidR="008E6CAD" w:rsidRPr="008E6CAD" w:rsidRDefault="008E6CAD" w:rsidP="008E6CAD">
      <w:pPr>
        <w:jc w:val="both"/>
        <w:rPr>
          <w:rFonts w:ascii="Verdana" w:hAnsi="Verdana"/>
          <w:bCs/>
          <w:sz w:val="20"/>
        </w:rPr>
      </w:pPr>
      <w:r w:rsidRPr="008E6CAD">
        <w:rPr>
          <w:rFonts w:ascii="Verdana" w:hAnsi="Verdana"/>
          <w:bCs/>
          <w:sz w:val="20"/>
        </w:rPr>
        <w:t> </w:t>
      </w:r>
    </w:p>
    <w:p w:rsidR="008E6CAD" w:rsidRPr="008E6CAD" w:rsidRDefault="008E6CAD" w:rsidP="008E6CAD">
      <w:pPr>
        <w:jc w:val="both"/>
        <w:rPr>
          <w:rFonts w:ascii="Verdana" w:hAnsi="Verdana"/>
          <w:bCs/>
          <w:sz w:val="20"/>
        </w:rPr>
      </w:pPr>
      <w:r w:rsidRPr="008E6CAD">
        <w:rPr>
          <w:rFonts w:ascii="Verdana" w:hAnsi="Verdana"/>
          <w:bCs/>
          <w:sz w:val="20"/>
        </w:rPr>
        <w:t>XV.       Las garantías solicitadas y los posibles mecanismos de recuperación financiera relacionados con el ejercicio de la Concesión; y</w:t>
      </w:r>
    </w:p>
    <w:p w:rsidR="008E6CAD" w:rsidRPr="008E6CAD" w:rsidRDefault="008E6CAD" w:rsidP="008E6CAD">
      <w:pPr>
        <w:jc w:val="both"/>
        <w:rPr>
          <w:rFonts w:ascii="Verdana" w:hAnsi="Verdana"/>
          <w:bCs/>
          <w:sz w:val="20"/>
        </w:rPr>
      </w:pPr>
      <w:r w:rsidRPr="008E6CAD">
        <w:rPr>
          <w:rFonts w:ascii="Verdana" w:hAnsi="Verdana"/>
          <w:bCs/>
          <w:sz w:val="20"/>
        </w:rPr>
        <w:t>XVI.      Los mecanismos de coordinación que, en su caso, se requieran para el otorgamiento de concesiones o permisos por parte de otras Dependencias y Entidades, cuyo otorgamiento debe realizarse por medio de licitación pública o algún procedimiento similar.</w:t>
      </w:r>
    </w:p>
    <w:p w:rsidR="008E6CAD" w:rsidRPr="008E6CAD" w:rsidRDefault="008E6CAD" w:rsidP="008E6CAD">
      <w:pPr>
        <w:jc w:val="both"/>
        <w:rPr>
          <w:rFonts w:ascii="Verdana" w:hAnsi="Verdana"/>
          <w:bCs/>
          <w:sz w:val="20"/>
        </w:rPr>
      </w:pPr>
      <w:r w:rsidRPr="008E6CAD">
        <w:rPr>
          <w:rFonts w:ascii="Verdana" w:hAnsi="Verdana"/>
          <w:bCs/>
          <w:sz w:val="20"/>
        </w:rPr>
        <w:t>XVII.     Las demás que la normatividad aplicable establezca.</w:t>
      </w:r>
    </w:p>
    <w:p w:rsidR="008E6CAD" w:rsidRPr="008E6CAD" w:rsidRDefault="008E6CAD" w:rsidP="008E6CAD">
      <w:pPr>
        <w:jc w:val="both"/>
        <w:rPr>
          <w:rFonts w:ascii="Verdana" w:hAnsi="Verdana"/>
          <w:bCs/>
          <w:sz w:val="20"/>
        </w:rPr>
      </w:pPr>
      <w:r w:rsidRPr="008E6CAD">
        <w:rPr>
          <w:rFonts w:ascii="Verdana" w:hAnsi="Verdana"/>
          <w:b/>
          <w:bCs/>
          <w:sz w:val="20"/>
        </w:rPr>
        <w:t>33.</w:t>
      </w:r>
      <w:r w:rsidRPr="008E6CAD">
        <w:rPr>
          <w:rFonts w:ascii="Verdana" w:hAnsi="Verdana"/>
          <w:bCs/>
          <w:sz w:val="20"/>
        </w:rPr>
        <w:t>   El Director General de Permisos, Asignaciones y Autorizaciones estará facultado para realizar adiciones, supresiones, ajustes, aclaraciones, precisiones, sustituciones o cualquier clase de modificación a las Bases, incluyendo sus anexos, formatos y el modelo de Permiso correspondiente.</w:t>
      </w:r>
    </w:p>
    <w:p w:rsidR="008E6CAD" w:rsidRPr="008E6CAD" w:rsidRDefault="008E6CAD" w:rsidP="008E6CAD">
      <w:pPr>
        <w:jc w:val="both"/>
        <w:rPr>
          <w:rFonts w:ascii="Verdana" w:hAnsi="Verdana"/>
          <w:bCs/>
          <w:sz w:val="20"/>
        </w:rPr>
      </w:pPr>
      <w:r w:rsidRPr="008E6CAD">
        <w:rPr>
          <w:rFonts w:ascii="Verdana" w:hAnsi="Verdana"/>
          <w:bCs/>
          <w:sz w:val="20"/>
        </w:rPr>
        <w:lastRenderedPageBreak/>
        <w:t>       Las Bases no podrán ser modificadas después de la fecha límite establecida en el calendario del Concurso Público.</w:t>
      </w:r>
    </w:p>
    <w:p w:rsidR="008E6CAD" w:rsidRPr="008E6CAD" w:rsidRDefault="008E6CAD" w:rsidP="008E6CAD">
      <w:pPr>
        <w:jc w:val="both"/>
        <w:rPr>
          <w:rFonts w:ascii="Verdana" w:hAnsi="Verdana"/>
          <w:bCs/>
          <w:sz w:val="20"/>
        </w:rPr>
      </w:pPr>
      <w:r w:rsidRPr="008E6CAD">
        <w:rPr>
          <w:rFonts w:ascii="Verdana" w:hAnsi="Verdana"/>
          <w:b/>
          <w:bCs/>
          <w:sz w:val="20"/>
        </w:rPr>
        <w:t>34.</w:t>
      </w:r>
      <w:r w:rsidRPr="008E6CAD">
        <w:rPr>
          <w:rFonts w:ascii="Verdana" w:hAnsi="Verdana"/>
          <w:bCs/>
          <w:sz w:val="20"/>
        </w:rPr>
        <w:t>   En la etapa de precalificación, se evaluarán la experiencia, capacidad técnica, financiera y jurídica de los Concursantes, entre otros elementos establecidos en las Bases, de forma congruente con la Ley y su Reglamento.</w:t>
      </w:r>
    </w:p>
    <w:p w:rsidR="008E6CAD" w:rsidRPr="008E6CAD" w:rsidRDefault="008E6CAD" w:rsidP="008E6CAD">
      <w:pPr>
        <w:jc w:val="both"/>
        <w:rPr>
          <w:rFonts w:ascii="Verdana" w:hAnsi="Verdana"/>
          <w:bCs/>
          <w:sz w:val="20"/>
        </w:rPr>
      </w:pPr>
      <w:r w:rsidRPr="008E6CAD">
        <w:rPr>
          <w:rFonts w:ascii="Verdana" w:hAnsi="Verdana"/>
          <w:b/>
          <w:bCs/>
          <w:sz w:val="20"/>
        </w:rPr>
        <w:t>35.</w:t>
      </w:r>
      <w:r w:rsidRPr="008E6CAD">
        <w:rPr>
          <w:rFonts w:ascii="Verdana" w:hAnsi="Verdana"/>
          <w:bCs/>
          <w:sz w:val="20"/>
        </w:rPr>
        <w:t>   Para llevar a cabo la precalificación, la Autoridad Federal implementará el procedimiento establecido en la Convocatoria o sus Bases del Concurso Público, con la participación que corresponda a cada área de acuerdo con su Reglamento Interior.</w:t>
      </w:r>
    </w:p>
    <w:p w:rsidR="008E6CAD" w:rsidRPr="008E6CAD" w:rsidRDefault="008E6CAD" w:rsidP="008E6CAD">
      <w:pPr>
        <w:jc w:val="both"/>
        <w:rPr>
          <w:rFonts w:ascii="Verdana" w:hAnsi="Verdana"/>
          <w:bCs/>
          <w:sz w:val="20"/>
        </w:rPr>
      </w:pPr>
      <w:r w:rsidRPr="008E6CAD">
        <w:rPr>
          <w:rFonts w:ascii="Verdana" w:hAnsi="Verdana"/>
          <w:b/>
          <w:bCs/>
          <w:sz w:val="20"/>
        </w:rPr>
        <w:t>36.</w:t>
      </w:r>
      <w:r w:rsidRPr="008E6CAD">
        <w:rPr>
          <w:rFonts w:ascii="Verdana" w:hAnsi="Verdana"/>
          <w:bCs/>
          <w:sz w:val="20"/>
        </w:rPr>
        <w:t>   La integración de las propuestas y presentación de las mismas se llevará a cabo de acuerdo con lo establecido en la Convocatoria o sus Bases del Concurso Público y en los presentes Lineamientos.</w:t>
      </w:r>
    </w:p>
    <w:p w:rsidR="008E6CAD" w:rsidRPr="008E6CAD" w:rsidRDefault="008E6CAD" w:rsidP="008E6CAD">
      <w:pPr>
        <w:jc w:val="both"/>
        <w:rPr>
          <w:rFonts w:ascii="Verdana" w:hAnsi="Verdana"/>
          <w:bCs/>
          <w:sz w:val="20"/>
        </w:rPr>
      </w:pPr>
      <w:r w:rsidRPr="008E6CAD">
        <w:rPr>
          <w:rFonts w:ascii="Verdana" w:hAnsi="Verdana"/>
          <w:b/>
          <w:bCs/>
          <w:sz w:val="20"/>
        </w:rPr>
        <w:t>37.</w:t>
      </w:r>
      <w:r w:rsidRPr="008E6CAD">
        <w:rPr>
          <w:rFonts w:ascii="Verdana" w:hAnsi="Verdana"/>
          <w:bCs/>
          <w:sz w:val="20"/>
        </w:rPr>
        <w:t>   El acto de presentación y apertura de propuestas se llevará a cabo en lugar, fecha y hora previstos en las Bases. De dicho acto se levantará un acta que servirá como constancia de recepción y, en su caso, de cumplimiento en la entrega de la documentación requerida en la Convocatoria o sus Bases del Concurso Público. El fallo del Concurso Público deberá llevarse a cabo en la fecha que señale el calendario la Convocatoria o sus Bases, el cual deberá darse a conocer a todos los participantes y publicarse en la página de Internet de la Autoridad Federal.</w:t>
      </w:r>
    </w:p>
    <w:p w:rsidR="008E6CAD" w:rsidRPr="008E6CAD" w:rsidRDefault="008E6CAD" w:rsidP="008E6CAD">
      <w:pPr>
        <w:jc w:val="both"/>
        <w:rPr>
          <w:rFonts w:ascii="Verdana" w:hAnsi="Verdana"/>
          <w:bCs/>
          <w:sz w:val="20"/>
        </w:rPr>
      </w:pPr>
      <w:r w:rsidRPr="008E6CAD">
        <w:rPr>
          <w:rFonts w:ascii="Verdana" w:hAnsi="Verdana"/>
          <w:b/>
          <w:bCs/>
          <w:sz w:val="20"/>
        </w:rPr>
        <w:t>38.</w:t>
      </w:r>
      <w:r w:rsidRPr="008E6CAD">
        <w:rPr>
          <w:rFonts w:ascii="Verdana" w:hAnsi="Verdana"/>
          <w:bCs/>
          <w:sz w:val="20"/>
        </w:rPr>
        <w:t>   Para el otorgamiento del Permiso, la Autoridad Federal, a través del Titular de la Unidad de Gestión Regulatoria, Incentivos y Servicios, previa revisión de la opinión técnica que emita la Unidad de Planeación Estratégica de la Autoridad Federal y con la participación que, en su caso, corresponda a las demás áreas de conformidad con el Reglamento Interior y los presentes Lineamientos, emitirá el fallo correspondiente, el cual contendrá entre otros aspectos lo siguiente:</w:t>
      </w:r>
    </w:p>
    <w:p w:rsidR="008E6CAD" w:rsidRPr="008E6CAD" w:rsidRDefault="008E6CAD" w:rsidP="008E6CAD">
      <w:pPr>
        <w:jc w:val="both"/>
        <w:rPr>
          <w:rFonts w:ascii="Verdana" w:hAnsi="Verdana"/>
          <w:bCs/>
          <w:sz w:val="20"/>
        </w:rPr>
      </w:pPr>
      <w:r w:rsidRPr="008E6CAD">
        <w:rPr>
          <w:rFonts w:ascii="Verdana" w:hAnsi="Verdana"/>
          <w:bCs/>
          <w:sz w:val="20"/>
        </w:rPr>
        <w:t>I.          Resultados del Concurso Público y, en su caso, las proposiciones que se desecharon;</w:t>
      </w:r>
    </w:p>
    <w:p w:rsidR="008E6CAD" w:rsidRPr="008E6CAD" w:rsidRDefault="008E6CAD" w:rsidP="008E6CAD">
      <w:pPr>
        <w:jc w:val="both"/>
        <w:rPr>
          <w:rFonts w:ascii="Verdana" w:hAnsi="Verdana"/>
          <w:bCs/>
          <w:sz w:val="20"/>
        </w:rPr>
      </w:pPr>
      <w:r w:rsidRPr="008E6CAD">
        <w:rPr>
          <w:rFonts w:ascii="Verdana" w:hAnsi="Verdana"/>
          <w:bCs/>
          <w:sz w:val="20"/>
        </w:rPr>
        <w:t>II.         Nombre del Concursante Ganador;</w:t>
      </w:r>
    </w:p>
    <w:p w:rsidR="008E6CAD" w:rsidRPr="008E6CAD" w:rsidRDefault="008E6CAD" w:rsidP="008E6CAD">
      <w:pPr>
        <w:jc w:val="both"/>
        <w:rPr>
          <w:rFonts w:ascii="Verdana" w:hAnsi="Verdana"/>
          <w:bCs/>
          <w:sz w:val="20"/>
        </w:rPr>
      </w:pPr>
      <w:r w:rsidRPr="008E6CAD">
        <w:rPr>
          <w:rFonts w:ascii="Verdana" w:hAnsi="Verdana"/>
          <w:bCs/>
          <w:sz w:val="20"/>
        </w:rPr>
        <w:t>III.        Nombre del Concursante que haya quedado en segundo lugar; y</w:t>
      </w:r>
    </w:p>
    <w:p w:rsidR="008E6CAD" w:rsidRPr="008E6CAD" w:rsidRDefault="008E6CAD" w:rsidP="008E6CAD">
      <w:pPr>
        <w:jc w:val="both"/>
        <w:rPr>
          <w:rFonts w:ascii="Verdana" w:hAnsi="Verdana"/>
          <w:bCs/>
          <w:sz w:val="20"/>
        </w:rPr>
      </w:pPr>
      <w:r w:rsidRPr="008E6CAD">
        <w:rPr>
          <w:rFonts w:ascii="Verdana" w:hAnsi="Verdana"/>
          <w:bCs/>
          <w:sz w:val="20"/>
        </w:rPr>
        <w:t>IV.        Plazo para el otorgamiento del Permiso y la Concesión correspondientes, así como la presentación de garantías.</w:t>
      </w:r>
    </w:p>
    <w:p w:rsidR="008E6CAD" w:rsidRPr="008E6CAD" w:rsidRDefault="008E6CAD" w:rsidP="008E6CAD">
      <w:pPr>
        <w:jc w:val="both"/>
        <w:rPr>
          <w:rFonts w:ascii="Verdana" w:hAnsi="Verdana"/>
          <w:bCs/>
          <w:sz w:val="20"/>
        </w:rPr>
      </w:pPr>
      <w:r w:rsidRPr="008E6CAD">
        <w:rPr>
          <w:rFonts w:ascii="Verdana" w:hAnsi="Verdana"/>
          <w:bCs/>
          <w:sz w:val="20"/>
        </w:rPr>
        <w:t>En caso de que el Concurso Público se declare desierto, el fallo señalará las razones que lo motivaron.</w:t>
      </w:r>
    </w:p>
    <w:p w:rsidR="008E6CAD" w:rsidRPr="008E6CAD" w:rsidRDefault="008E6CAD" w:rsidP="008E6CAD">
      <w:pPr>
        <w:jc w:val="both"/>
        <w:rPr>
          <w:rFonts w:ascii="Verdana" w:hAnsi="Verdana"/>
          <w:bCs/>
          <w:sz w:val="20"/>
        </w:rPr>
      </w:pPr>
      <w:r w:rsidRPr="008E6CAD">
        <w:rPr>
          <w:rFonts w:ascii="Verdana" w:hAnsi="Verdana"/>
          <w:bCs/>
          <w:sz w:val="20"/>
        </w:rPr>
        <w:t>En cualquier caso, el fallo no deberá incluir información reservada o confidencial, en los términos de la normatividad aplicable.</w:t>
      </w:r>
    </w:p>
    <w:p w:rsidR="008E6CAD" w:rsidRPr="008E6CAD" w:rsidRDefault="008E6CAD" w:rsidP="008E6CAD">
      <w:pPr>
        <w:jc w:val="both"/>
        <w:rPr>
          <w:rFonts w:ascii="Verdana" w:hAnsi="Verdana"/>
          <w:bCs/>
          <w:sz w:val="20"/>
        </w:rPr>
      </w:pPr>
      <w:r w:rsidRPr="008E6CAD">
        <w:rPr>
          <w:rFonts w:ascii="Verdana" w:hAnsi="Verdana"/>
          <w:bCs/>
          <w:sz w:val="20"/>
        </w:rPr>
        <w:t>Se anulará el fallo si se comprueba que el Concursante Ganador presentó información falsa, para lo cuál se sujetará a los términos y condiciones que se establezcan en las Bases.</w:t>
      </w:r>
    </w:p>
    <w:p w:rsidR="008E6CAD" w:rsidRPr="008E6CAD" w:rsidRDefault="008E6CAD" w:rsidP="008E6CAD">
      <w:pPr>
        <w:jc w:val="both"/>
        <w:rPr>
          <w:rFonts w:ascii="Verdana" w:hAnsi="Verdana"/>
          <w:bCs/>
          <w:sz w:val="20"/>
        </w:rPr>
      </w:pPr>
      <w:r w:rsidRPr="008E6CAD">
        <w:rPr>
          <w:rFonts w:ascii="Verdana" w:hAnsi="Verdana"/>
          <w:b/>
          <w:bCs/>
          <w:sz w:val="20"/>
        </w:rPr>
        <w:lastRenderedPageBreak/>
        <w:t>39.</w:t>
      </w:r>
      <w:r w:rsidRPr="008E6CAD">
        <w:rPr>
          <w:rFonts w:ascii="Verdana" w:hAnsi="Verdana"/>
          <w:bCs/>
          <w:sz w:val="20"/>
        </w:rPr>
        <w:t>   La Autoridad Federal, a través del Titular de la Unidad de Gestión Regulatoria, Incentivos y Servicios, podrá declarar desierto el proceso del Concurso Público cuando:</w:t>
      </w:r>
    </w:p>
    <w:p w:rsidR="008E6CAD" w:rsidRPr="008E6CAD" w:rsidRDefault="008E6CAD" w:rsidP="008E6CAD">
      <w:pPr>
        <w:jc w:val="both"/>
        <w:rPr>
          <w:rFonts w:ascii="Verdana" w:hAnsi="Verdana"/>
          <w:bCs/>
          <w:sz w:val="20"/>
        </w:rPr>
      </w:pPr>
      <w:r w:rsidRPr="008E6CAD">
        <w:rPr>
          <w:rFonts w:ascii="Verdana" w:hAnsi="Verdana"/>
          <w:bCs/>
          <w:sz w:val="20"/>
        </w:rPr>
        <w:t>I.          No se presenten propuestas en el proceso de Concurso Público;</w:t>
      </w:r>
    </w:p>
    <w:p w:rsidR="008E6CAD" w:rsidRPr="008E6CAD" w:rsidRDefault="008E6CAD" w:rsidP="008E6CAD">
      <w:pPr>
        <w:jc w:val="both"/>
        <w:rPr>
          <w:rFonts w:ascii="Verdana" w:hAnsi="Verdana"/>
          <w:bCs/>
          <w:sz w:val="20"/>
        </w:rPr>
      </w:pPr>
      <w:r w:rsidRPr="008E6CAD">
        <w:rPr>
          <w:rFonts w:ascii="Verdana" w:hAnsi="Verdana"/>
          <w:bCs/>
          <w:sz w:val="20"/>
        </w:rPr>
        <w:t>II.         Los Concursantes no reúnan los requisitos solicitados para precalificar;</w:t>
      </w:r>
    </w:p>
    <w:p w:rsidR="008E6CAD" w:rsidRPr="008E6CAD" w:rsidRDefault="008E6CAD" w:rsidP="008E6CAD">
      <w:pPr>
        <w:jc w:val="both"/>
        <w:rPr>
          <w:rFonts w:ascii="Verdana" w:hAnsi="Verdana"/>
          <w:bCs/>
          <w:sz w:val="20"/>
        </w:rPr>
      </w:pPr>
      <w:r w:rsidRPr="008E6CAD">
        <w:rPr>
          <w:rFonts w:ascii="Verdana" w:hAnsi="Verdana"/>
          <w:bCs/>
          <w:sz w:val="20"/>
        </w:rPr>
        <w:t>III.        Los Concursantes no comprueben la propiedad o fuente de los recursos y su lícita procedencia;</w:t>
      </w:r>
    </w:p>
    <w:p w:rsidR="008E6CAD" w:rsidRPr="008E6CAD" w:rsidRDefault="008E6CAD" w:rsidP="008E6CAD">
      <w:pPr>
        <w:jc w:val="both"/>
        <w:rPr>
          <w:rFonts w:ascii="Verdana" w:hAnsi="Verdana"/>
          <w:bCs/>
          <w:sz w:val="20"/>
        </w:rPr>
      </w:pPr>
      <w:r w:rsidRPr="008E6CAD">
        <w:rPr>
          <w:rFonts w:ascii="Verdana" w:hAnsi="Verdana"/>
          <w:bCs/>
          <w:sz w:val="20"/>
        </w:rPr>
        <w:t> </w:t>
      </w:r>
    </w:p>
    <w:p w:rsidR="008E6CAD" w:rsidRPr="008E6CAD" w:rsidRDefault="008E6CAD" w:rsidP="008E6CAD">
      <w:pPr>
        <w:jc w:val="both"/>
        <w:rPr>
          <w:rFonts w:ascii="Verdana" w:hAnsi="Verdana"/>
          <w:bCs/>
          <w:sz w:val="20"/>
        </w:rPr>
      </w:pPr>
      <w:r w:rsidRPr="008E6CAD">
        <w:rPr>
          <w:rFonts w:ascii="Verdana" w:hAnsi="Verdana"/>
          <w:bCs/>
          <w:sz w:val="20"/>
        </w:rPr>
        <w:t>IV.        Se haya desechado la totalidad de las proposiciones; o</w:t>
      </w:r>
    </w:p>
    <w:p w:rsidR="008E6CAD" w:rsidRPr="008E6CAD" w:rsidRDefault="008E6CAD" w:rsidP="008E6CAD">
      <w:pPr>
        <w:jc w:val="both"/>
        <w:rPr>
          <w:rFonts w:ascii="Verdana" w:hAnsi="Verdana"/>
          <w:bCs/>
          <w:sz w:val="20"/>
        </w:rPr>
      </w:pPr>
      <w:r w:rsidRPr="008E6CAD">
        <w:rPr>
          <w:rFonts w:ascii="Verdana" w:hAnsi="Verdana"/>
          <w:bCs/>
          <w:sz w:val="20"/>
        </w:rPr>
        <w:t>V.         Se presente alguna otra causal o supuesto expresamente previsto en la Convocatoria o sus Bases.</w:t>
      </w:r>
    </w:p>
    <w:p w:rsidR="008E6CAD" w:rsidRPr="008E6CAD" w:rsidRDefault="008E6CAD" w:rsidP="008E6CAD">
      <w:pPr>
        <w:jc w:val="both"/>
        <w:rPr>
          <w:rFonts w:ascii="Verdana" w:hAnsi="Verdana"/>
          <w:bCs/>
          <w:sz w:val="20"/>
        </w:rPr>
      </w:pPr>
      <w:r w:rsidRPr="008E6CAD">
        <w:rPr>
          <w:rFonts w:ascii="Verdana" w:hAnsi="Verdana"/>
          <w:b/>
          <w:bCs/>
          <w:sz w:val="20"/>
        </w:rPr>
        <w:t>40.</w:t>
      </w:r>
      <w:r w:rsidRPr="008E6CAD">
        <w:rPr>
          <w:rFonts w:ascii="Verdana" w:hAnsi="Verdana"/>
          <w:bCs/>
          <w:sz w:val="20"/>
        </w:rPr>
        <w:t>   La Autoridad Federal podrá determinar la cancelación o suspensión del Concurso, por caso fortuito, fuerza mayor o cuando se ponga en riesgo la seguridad, la eficiencia o la continuidad de las operaciones en la Zona o Sección de la misma. En caso de que se cancele o suspenda el Concurso, la Autoridad Federal no será responsable de los gastos en que hubieran incurrido los Concursantes, ni tendrá la obligación de otorgar compensación o indemnización alguna.</w:t>
      </w:r>
    </w:p>
    <w:p w:rsidR="008E6CAD" w:rsidRPr="008E6CAD" w:rsidRDefault="008E6CAD" w:rsidP="008E6CAD">
      <w:pPr>
        <w:jc w:val="both"/>
        <w:rPr>
          <w:rFonts w:ascii="Verdana" w:hAnsi="Verdana"/>
          <w:bCs/>
          <w:sz w:val="20"/>
        </w:rPr>
      </w:pPr>
      <w:r w:rsidRPr="008E6CAD">
        <w:rPr>
          <w:rFonts w:ascii="Verdana" w:hAnsi="Verdana"/>
          <w:b/>
          <w:bCs/>
          <w:sz w:val="20"/>
        </w:rPr>
        <w:t>SUBSECCIÓN II</w:t>
      </w:r>
    </w:p>
    <w:p w:rsidR="008E6CAD" w:rsidRPr="008E6CAD" w:rsidRDefault="008E6CAD" w:rsidP="008E6CAD">
      <w:pPr>
        <w:jc w:val="both"/>
        <w:rPr>
          <w:rFonts w:ascii="Verdana" w:hAnsi="Verdana"/>
          <w:bCs/>
          <w:sz w:val="20"/>
        </w:rPr>
      </w:pPr>
      <w:r w:rsidRPr="008E6CAD">
        <w:rPr>
          <w:rFonts w:ascii="Verdana" w:hAnsi="Verdana"/>
          <w:bCs/>
          <w:sz w:val="20"/>
        </w:rPr>
        <w:t>PERMISOS PARA FUNGIR COMO ADMINISTRADOR INTEGRAL DE ZONAS O SECCIONES UBICADAS</w:t>
      </w:r>
      <w:r w:rsidRPr="008E6CAD">
        <w:rPr>
          <w:rFonts w:ascii="Verdana" w:hAnsi="Verdana"/>
          <w:bCs/>
          <w:sz w:val="20"/>
        </w:rPr>
        <w:br/>
        <w:t>EN BIENES INMUEBLES SUJETOS AL RÉGIMEN DE DOMINIO PÚBLICO DE LA FEDERACIÓN</w:t>
      </w:r>
    </w:p>
    <w:p w:rsidR="008E6CAD" w:rsidRPr="008E6CAD" w:rsidRDefault="008E6CAD" w:rsidP="008E6CAD">
      <w:pPr>
        <w:jc w:val="both"/>
        <w:rPr>
          <w:rFonts w:ascii="Verdana" w:hAnsi="Verdana"/>
          <w:bCs/>
          <w:sz w:val="20"/>
        </w:rPr>
      </w:pPr>
      <w:r w:rsidRPr="008E6CAD">
        <w:rPr>
          <w:rFonts w:ascii="Verdana" w:hAnsi="Verdana"/>
          <w:b/>
          <w:bCs/>
          <w:sz w:val="20"/>
        </w:rPr>
        <w:t>41.</w:t>
      </w:r>
      <w:r w:rsidRPr="008E6CAD">
        <w:rPr>
          <w:rFonts w:ascii="Verdana" w:hAnsi="Verdana"/>
          <w:bCs/>
          <w:sz w:val="20"/>
        </w:rPr>
        <w:t>   La Convocatoria o las Bases del Concurso Público podrán prever la participación de sociedades nacionales o extranjeras y consorcios de empresas nacionales y/o extranjeras, en cuyo caso el Concursante se obligará, en caso de resultar Concursante Ganador, a constituir una sociedad mercantil conforme a la legislación mexicana. Las Bases deberán prever que los Permisos y las concesiones correspondientes sólo podrán ser otorgados a sociedades mercantiles legalmenteconstituidas conforme a la legislación mexicana y de acuerdo con estos Lineamientos.</w:t>
      </w:r>
    </w:p>
    <w:p w:rsidR="008E6CAD" w:rsidRPr="008E6CAD" w:rsidRDefault="008E6CAD" w:rsidP="008E6CAD">
      <w:pPr>
        <w:jc w:val="both"/>
        <w:rPr>
          <w:rFonts w:ascii="Verdana" w:hAnsi="Verdana"/>
          <w:bCs/>
          <w:sz w:val="20"/>
        </w:rPr>
      </w:pPr>
      <w:r w:rsidRPr="008E6CAD">
        <w:rPr>
          <w:rFonts w:ascii="Verdana" w:hAnsi="Verdana"/>
          <w:b/>
          <w:bCs/>
          <w:sz w:val="20"/>
        </w:rPr>
        <w:t>42.</w:t>
      </w:r>
      <w:r w:rsidRPr="008E6CAD">
        <w:rPr>
          <w:rFonts w:ascii="Verdana" w:hAnsi="Verdana"/>
          <w:bCs/>
          <w:sz w:val="20"/>
        </w:rPr>
        <w:t>   La notificación del fallo fijará el plazo para que el Concursante ganador presente las garantías y documentos correspondientes para la expedición del Permiso y para que el Titular de la Autoridad Federal otorgue la Concesión respectiva e inherente al mismo.</w:t>
      </w:r>
    </w:p>
    <w:p w:rsidR="008E6CAD" w:rsidRPr="008E6CAD" w:rsidRDefault="008E6CAD" w:rsidP="008E6CAD">
      <w:pPr>
        <w:jc w:val="both"/>
        <w:rPr>
          <w:rFonts w:ascii="Verdana" w:hAnsi="Verdana"/>
          <w:bCs/>
          <w:sz w:val="20"/>
        </w:rPr>
      </w:pPr>
      <w:r w:rsidRPr="008E6CAD">
        <w:rPr>
          <w:rFonts w:ascii="Verdana" w:hAnsi="Verdana"/>
          <w:b/>
          <w:bCs/>
          <w:sz w:val="20"/>
        </w:rPr>
        <w:t>43.</w:t>
      </w:r>
      <w:r w:rsidRPr="008E6CAD">
        <w:rPr>
          <w:rFonts w:ascii="Verdana" w:hAnsi="Verdana"/>
          <w:bCs/>
          <w:sz w:val="20"/>
        </w:rPr>
        <w:t>   Previo al otorgamiento del Permiso, el Concursante Ganador deberá presentar la información administrativa que establezcan la Convocatoria o sus Bases y demás disposiciones legales aplicables.</w:t>
      </w:r>
    </w:p>
    <w:p w:rsidR="008E6CAD" w:rsidRPr="008E6CAD" w:rsidRDefault="008E6CAD" w:rsidP="008E6CAD">
      <w:pPr>
        <w:jc w:val="both"/>
        <w:rPr>
          <w:rFonts w:ascii="Verdana" w:hAnsi="Verdana"/>
          <w:bCs/>
          <w:sz w:val="20"/>
        </w:rPr>
      </w:pPr>
      <w:r w:rsidRPr="008E6CAD">
        <w:rPr>
          <w:rFonts w:ascii="Verdana" w:hAnsi="Verdana"/>
          <w:b/>
          <w:bCs/>
          <w:sz w:val="20"/>
        </w:rPr>
        <w:t>44.</w:t>
      </w:r>
      <w:r w:rsidRPr="008E6CAD">
        <w:rPr>
          <w:rFonts w:ascii="Verdana" w:hAnsi="Verdana"/>
          <w:bCs/>
          <w:sz w:val="20"/>
        </w:rPr>
        <w:t xml:space="preserve">   En caso de que el Concursante ganador no presente los requerimientos definidos en la Ley, su Reglamento, los presentes Lineamientos, la Convocatoria y sus Bases, la </w:t>
      </w:r>
      <w:r w:rsidRPr="008E6CAD">
        <w:rPr>
          <w:rFonts w:ascii="Verdana" w:hAnsi="Verdana"/>
          <w:bCs/>
          <w:sz w:val="20"/>
        </w:rPr>
        <w:lastRenderedPageBreak/>
        <w:t>Autoridad Federal, podrá adjudicar el Permiso y la Concesión correspondiente conforme a los términos y condiciones que las Bases prevean para tal efecto.</w:t>
      </w:r>
    </w:p>
    <w:p w:rsidR="008E6CAD" w:rsidRPr="008E6CAD" w:rsidRDefault="008E6CAD" w:rsidP="008E6CAD">
      <w:pPr>
        <w:jc w:val="both"/>
        <w:rPr>
          <w:rFonts w:ascii="Verdana" w:hAnsi="Verdana"/>
          <w:bCs/>
          <w:sz w:val="20"/>
        </w:rPr>
      </w:pPr>
      <w:r w:rsidRPr="008E6CAD">
        <w:rPr>
          <w:rFonts w:ascii="Verdana" w:hAnsi="Verdana"/>
          <w:b/>
          <w:bCs/>
          <w:sz w:val="20"/>
        </w:rPr>
        <w:t>45.</w:t>
      </w:r>
      <w:r w:rsidRPr="008E6CAD">
        <w:rPr>
          <w:rFonts w:ascii="Verdana" w:hAnsi="Verdana"/>
          <w:bCs/>
          <w:sz w:val="20"/>
        </w:rPr>
        <w:t>   Previo a la publicación de la Convocatoria del Concurso Público y de conformidad con el artículo 74 del Reglamento, en los casos en que se requiera el otorgamiento de concesiones por parte de otras Dependencias y Entidades, cuyo otorgamiento deba realizarse por medio de licitación pública o un procedimiento similar en términos de las disposiciones jurídicas aplicables, la Autoridad Federal se coordinará con la dependencia o entidad correspondiente para el otorgamiento del Permiso.</w:t>
      </w:r>
    </w:p>
    <w:p w:rsidR="008E6CAD" w:rsidRPr="008E6CAD" w:rsidRDefault="008E6CAD" w:rsidP="008E6CAD">
      <w:pPr>
        <w:jc w:val="both"/>
        <w:rPr>
          <w:rFonts w:ascii="Verdana" w:hAnsi="Verdana"/>
          <w:bCs/>
          <w:sz w:val="20"/>
        </w:rPr>
      </w:pPr>
      <w:r w:rsidRPr="008E6CAD">
        <w:rPr>
          <w:rFonts w:ascii="Verdana" w:hAnsi="Verdana"/>
          <w:bCs/>
          <w:sz w:val="20"/>
        </w:rPr>
        <w:t>       Si no se requiere licitación pública o procedimiento similar en términos de las disposiciones jurídicas aplicables, la dependencia o entidad otorgará las concesiones o derechos que correspondan a quienes se otorgue el Permiso, sujetándose a las disposiciones jurídicas aplicables.</w:t>
      </w:r>
    </w:p>
    <w:p w:rsidR="008E6CAD" w:rsidRPr="008E6CAD" w:rsidRDefault="008E6CAD" w:rsidP="008E6CAD">
      <w:pPr>
        <w:jc w:val="both"/>
        <w:rPr>
          <w:rFonts w:ascii="Verdana" w:hAnsi="Verdana"/>
          <w:bCs/>
          <w:sz w:val="20"/>
        </w:rPr>
      </w:pPr>
      <w:r w:rsidRPr="008E6CAD">
        <w:rPr>
          <w:rFonts w:ascii="Verdana" w:hAnsi="Verdana"/>
          <w:b/>
          <w:bCs/>
          <w:sz w:val="20"/>
        </w:rPr>
        <w:t>CAPÍTULO TERCERO</w:t>
      </w:r>
    </w:p>
    <w:p w:rsidR="008E6CAD" w:rsidRPr="008E6CAD" w:rsidRDefault="008E6CAD" w:rsidP="008E6CAD">
      <w:pPr>
        <w:jc w:val="both"/>
        <w:rPr>
          <w:rFonts w:ascii="Verdana" w:hAnsi="Verdana"/>
          <w:bCs/>
          <w:sz w:val="20"/>
        </w:rPr>
      </w:pPr>
      <w:r w:rsidRPr="008E6CAD">
        <w:rPr>
          <w:rFonts w:ascii="Verdana" w:hAnsi="Verdana"/>
          <w:bCs/>
          <w:sz w:val="20"/>
        </w:rPr>
        <w:t>DE LAS ASIGNACIONES</w:t>
      </w:r>
    </w:p>
    <w:p w:rsidR="008E6CAD" w:rsidRPr="008E6CAD" w:rsidRDefault="008E6CAD" w:rsidP="008E6CAD">
      <w:pPr>
        <w:jc w:val="both"/>
        <w:rPr>
          <w:rFonts w:ascii="Verdana" w:hAnsi="Verdana"/>
          <w:bCs/>
          <w:sz w:val="20"/>
        </w:rPr>
      </w:pPr>
      <w:r w:rsidRPr="008E6CAD">
        <w:rPr>
          <w:rFonts w:ascii="Verdana" w:hAnsi="Verdana"/>
          <w:b/>
          <w:bCs/>
          <w:sz w:val="20"/>
        </w:rPr>
        <w:t>SECCIÓN PRIMERA</w:t>
      </w:r>
    </w:p>
    <w:p w:rsidR="008E6CAD" w:rsidRPr="008E6CAD" w:rsidRDefault="008E6CAD" w:rsidP="008E6CAD">
      <w:pPr>
        <w:jc w:val="both"/>
        <w:rPr>
          <w:rFonts w:ascii="Verdana" w:hAnsi="Verdana"/>
          <w:bCs/>
          <w:sz w:val="20"/>
        </w:rPr>
      </w:pPr>
      <w:r w:rsidRPr="008E6CAD">
        <w:rPr>
          <w:rFonts w:ascii="Verdana" w:hAnsi="Verdana"/>
          <w:bCs/>
          <w:sz w:val="20"/>
        </w:rPr>
        <w:t>REQUISITOS PARA EL OTORGAMIENTO DE ASIGNACIONES</w:t>
      </w:r>
    </w:p>
    <w:p w:rsidR="008E6CAD" w:rsidRPr="008E6CAD" w:rsidRDefault="008E6CAD" w:rsidP="008E6CAD">
      <w:pPr>
        <w:jc w:val="both"/>
        <w:rPr>
          <w:rFonts w:ascii="Verdana" w:hAnsi="Verdana"/>
          <w:bCs/>
          <w:sz w:val="20"/>
        </w:rPr>
      </w:pPr>
      <w:r w:rsidRPr="008E6CAD">
        <w:rPr>
          <w:rFonts w:ascii="Verdana" w:hAnsi="Verdana"/>
          <w:b/>
          <w:bCs/>
          <w:sz w:val="20"/>
        </w:rPr>
        <w:t>46.</w:t>
      </w:r>
      <w:r w:rsidRPr="008E6CAD">
        <w:rPr>
          <w:rFonts w:ascii="Verdana" w:hAnsi="Verdana"/>
          <w:bCs/>
          <w:sz w:val="20"/>
        </w:rPr>
        <w:t>   De conformidad con lo establecido en los artículos 19 y 27 de la Ley y el artículo 99 del Reglamento, los Lineamientos mencionados en este apartado resultarán aplicables en las Zonas o Secciones de éstas en donde el Administrador Integral sea una Entidad en los términos de lo dispuesto por la Ley Orgánica de la Administración Pública Federal.</w:t>
      </w:r>
    </w:p>
    <w:p w:rsidR="008E6CAD" w:rsidRPr="008E6CAD" w:rsidRDefault="008E6CAD" w:rsidP="008E6CAD">
      <w:pPr>
        <w:jc w:val="both"/>
        <w:rPr>
          <w:rFonts w:ascii="Verdana" w:hAnsi="Verdana"/>
          <w:bCs/>
          <w:sz w:val="20"/>
        </w:rPr>
      </w:pPr>
      <w:r w:rsidRPr="008E6CAD">
        <w:rPr>
          <w:rFonts w:ascii="Verdana" w:hAnsi="Verdana"/>
          <w:b/>
          <w:bCs/>
          <w:sz w:val="20"/>
        </w:rPr>
        <w:t>47.</w:t>
      </w:r>
      <w:r w:rsidRPr="008E6CAD">
        <w:rPr>
          <w:rFonts w:ascii="Verdana" w:hAnsi="Verdana"/>
          <w:bCs/>
          <w:sz w:val="20"/>
        </w:rPr>
        <w:t>   Con base en el artículo 100 del Reglamento, y a fin de que la Autoridad Federal esté en posibilidades</w:t>
      </w:r>
    </w:p>
    <w:p w:rsidR="008E6CAD" w:rsidRPr="008E6CAD" w:rsidRDefault="008E6CAD" w:rsidP="008E6CAD">
      <w:pPr>
        <w:jc w:val="both"/>
        <w:rPr>
          <w:rFonts w:ascii="Verdana" w:hAnsi="Verdana"/>
          <w:bCs/>
          <w:sz w:val="20"/>
        </w:rPr>
      </w:pPr>
      <w:r w:rsidRPr="008E6CAD">
        <w:rPr>
          <w:rFonts w:ascii="Verdana" w:hAnsi="Verdana"/>
          <w:bCs/>
          <w:sz w:val="20"/>
        </w:rPr>
        <w:t>de otorgar la Asignación correspondiente, la Entidad deberá hacer entrega, a través de la Ventanilla Única o la Unidad Administrativa a cargo de la misma, de la siguiente información en su Solicitud:</w:t>
      </w:r>
    </w:p>
    <w:p w:rsidR="008E6CAD" w:rsidRPr="008E6CAD" w:rsidRDefault="008E6CAD" w:rsidP="008E6CAD">
      <w:pPr>
        <w:jc w:val="both"/>
        <w:rPr>
          <w:rFonts w:ascii="Verdana" w:hAnsi="Verdana"/>
          <w:bCs/>
          <w:sz w:val="20"/>
        </w:rPr>
      </w:pPr>
      <w:r w:rsidRPr="008E6CAD">
        <w:rPr>
          <w:rFonts w:ascii="Verdana" w:hAnsi="Verdana"/>
          <w:bCs/>
          <w:sz w:val="20"/>
        </w:rPr>
        <w:t>I.          Documentación que acredite la representación legal de la Entidad;</w:t>
      </w:r>
    </w:p>
    <w:p w:rsidR="008E6CAD" w:rsidRPr="008E6CAD" w:rsidRDefault="008E6CAD" w:rsidP="008E6CAD">
      <w:pPr>
        <w:jc w:val="both"/>
        <w:rPr>
          <w:rFonts w:ascii="Verdana" w:hAnsi="Verdana"/>
          <w:bCs/>
          <w:sz w:val="20"/>
        </w:rPr>
      </w:pPr>
      <w:r w:rsidRPr="008E6CAD">
        <w:rPr>
          <w:rFonts w:ascii="Verdana" w:hAnsi="Verdana"/>
          <w:bCs/>
          <w:sz w:val="20"/>
        </w:rPr>
        <w:t>II.         Manifestación por escrito, a través del formato expedido por la Autoridad Federal, del domicilio social o legal, según corresponda, para oír y recibir notificaciones y documentos;</w:t>
      </w:r>
    </w:p>
    <w:p w:rsidR="008E6CAD" w:rsidRPr="008E6CAD" w:rsidRDefault="008E6CAD" w:rsidP="008E6CAD">
      <w:pPr>
        <w:jc w:val="both"/>
        <w:rPr>
          <w:rFonts w:ascii="Verdana" w:hAnsi="Verdana"/>
          <w:bCs/>
          <w:sz w:val="20"/>
        </w:rPr>
      </w:pPr>
      <w:r w:rsidRPr="008E6CAD">
        <w:rPr>
          <w:rFonts w:ascii="Verdana" w:hAnsi="Verdana"/>
          <w:bCs/>
          <w:sz w:val="20"/>
        </w:rPr>
        <w:t>III.        En su caso, presentar un informe sobre la construcción de la Infraestructura y/o la prestación de los Servicios Asociados por medio de contratos celebrados con terceros, o a través de esquemas de asociación público privada de conformidad con el artículo 27 de la Ley;</w:t>
      </w:r>
    </w:p>
    <w:p w:rsidR="008E6CAD" w:rsidRPr="008E6CAD" w:rsidRDefault="008E6CAD" w:rsidP="008E6CAD">
      <w:pPr>
        <w:jc w:val="both"/>
        <w:rPr>
          <w:rFonts w:ascii="Verdana" w:hAnsi="Verdana"/>
          <w:bCs/>
          <w:sz w:val="20"/>
        </w:rPr>
      </w:pPr>
      <w:r w:rsidRPr="008E6CAD">
        <w:rPr>
          <w:rFonts w:ascii="Verdana" w:hAnsi="Verdana"/>
          <w:b/>
          <w:bCs/>
          <w:sz w:val="20"/>
        </w:rPr>
        <w:t>SECCIÓN SEGUNDA</w:t>
      </w:r>
    </w:p>
    <w:p w:rsidR="008E6CAD" w:rsidRPr="008E6CAD" w:rsidRDefault="008E6CAD" w:rsidP="008E6CAD">
      <w:pPr>
        <w:jc w:val="both"/>
        <w:rPr>
          <w:rFonts w:ascii="Verdana" w:hAnsi="Verdana"/>
          <w:bCs/>
          <w:sz w:val="20"/>
        </w:rPr>
      </w:pPr>
      <w:r w:rsidRPr="008E6CAD">
        <w:rPr>
          <w:rFonts w:ascii="Verdana" w:hAnsi="Verdana"/>
          <w:bCs/>
          <w:sz w:val="20"/>
        </w:rPr>
        <w:t>CRITERIOS PARA EL OTORGAMIENTO DE ASIGNACIONES</w:t>
      </w:r>
    </w:p>
    <w:p w:rsidR="008E6CAD" w:rsidRPr="008E6CAD" w:rsidRDefault="008E6CAD" w:rsidP="008E6CAD">
      <w:pPr>
        <w:jc w:val="both"/>
        <w:rPr>
          <w:rFonts w:ascii="Verdana" w:hAnsi="Verdana"/>
          <w:bCs/>
          <w:sz w:val="20"/>
        </w:rPr>
      </w:pPr>
      <w:r w:rsidRPr="008E6CAD">
        <w:rPr>
          <w:rFonts w:ascii="Verdana" w:hAnsi="Verdana"/>
          <w:b/>
          <w:bCs/>
          <w:sz w:val="20"/>
        </w:rPr>
        <w:lastRenderedPageBreak/>
        <w:t>48.</w:t>
      </w:r>
      <w:r w:rsidRPr="008E6CAD">
        <w:rPr>
          <w:rFonts w:ascii="Verdana" w:hAnsi="Verdana"/>
          <w:bCs/>
          <w:sz w:val="20"/>
        </w:rPr>
        <w:t>   Para determinar el otorgamiento de Asignaciones, además de los previstos en el artículo 100 del Reglamento, la Autoridad Federal considerará los siguientes criterios:</w:t>
      </w:r>
    </w:p>
    <w:p w:rsidR="008E6CAD" w:rsidRPr="008E6CAD" w:rsidRDefault="008E6CAD" w:rsidP="008E6CAD">
      <w:pPr>
        <w:jc w:val="both"/>
        <w:rPr>
          <w:rFonts w:ascii="Verdana" w:hAnsi="Verdana"/>
          <w:bCs/>
          <w:sz w:val="20"/>
        </w:rPr>
      </w:pPr>
      <w:r w:rsidRPr="008E6CAD">
        <w:rPr>
          <w:rFonts w:ascii="Verdana" w:hAnsi="Verdana"/>
          <w:bCs/>
          <w:sz w:val="20"/>
        </w:rPr>
        <w:t>I.          Que el marco jurídico de la Entidad no limite sus funciones para fungir como el Administrador Integral de la Zona o de una Sección de ella; y</w:t>
      </w:r>
    </w:p>
    <w:p w:rsidR="008E6CAD" w:rsidRPr="008E6CAD" w:rsidRDefault="008E6CAD" w:rsidP="008E6CAD">
      <w:pPr>
        <w:jc w:val="both"/>
        <w:rPr>
          <w:rFonts w:ascii="Verdana" w:hAnsi="Verdana"/>
          <w:bCs/>
          <w:sz w:val="20"/>
        </w:rPr>
      </w:pPr>
      <w:r w:rsidRPr="008E6CAD">
        <w:rPr>
          <w:rFonts w:ascii="Verdana" w:hAnsi="Verdana"/>
          <w:bCs/>
          <w:sz w:val="20"/>
        </w:rPr>
        <w:t>II.         La Asignación se regirá, en lo conducente, por las disposiciones aplicables a los Permisos, salvo que no tendrán término de vigencia, ni podrán renunciarse;</w:t>
      </w:r>
    </w:p>
    <w:p w:rsidR="008E6CAD" w:rsidRPr="008E6CAD" w:rsidRDefault="008E6CAD" w:rsidP="008E6CAD">
      <w:pPr>
        <w:jc w:val="both"/>
        <w:rPr>
          <w:rFonts w:ascii="Verdana" w:hAnsi="Verdana"/>
          <w:bCs/>
          <w:sz w:val="20"/>
        </w:rPr>
      </w:pPr>
      <w:r w:rsidRPr="008E6CAD">
        <w:rPr>
          <w:rFonts w:ascii="Verdana" w:hAnsi="Verdana"/>
          <w:bCs/>
          <w:sz w:val="20"/>
        </w:rPr>
        <w:t>III.        El asignatario podrá realizar la construcción de la Infraestructura y la prestación de los Servicios Asociados directamente, por medio de contratos celebrados con terceros, o a través de esquemas de asociación público privada en los términos de la ley de la materia.</w:t>
      </w:r>
    </w:p>
    <w:p w:rsidR="008E6CAD" w:rsidRPr="008E6CAD" w:rsidRDefault="008E6CAD" w:rsidP="008E6CAD">
      <w:pPr>
        <w:jc w:val="both"/>
        <w:rPr>
          <w:rFonts w:ascii="Verdana" w:hAnsi="Verdana"/>
          <w:bCs/>
          <w:sz w:val="20"/>
        </w:rPr>
      </w:pPr>
      <w:r w:rsidRPr="008E6CAD">
        <w:rPr>
          <w:rFonts w:ascii="Verdana" w:hAnsi="Verdana"/>
          <w:b/>
          <w:bCs/>
          <w:sz w:val="20"/>
        </w:rPr>
        <w:t>SECCIÓN TERCERA</w:t>
      </w:r>
    </w:p>
    <w:p w:rsidR="008E6CAD" w:rsidRPr="008E6CAD" w:rsidRDefault="008E6CAD" w:rsidP="008E6CAD">
      <w:pPr>
        <w:jc w:val="both"/>
        <w:rPr>
          <w:rFonts w:ascii="Verdana" w:hAnsi="Verdana"/>
          <w:bCs/>
          <w:sz w:val="20"/>
        </w:rPr>
      </w:pPr>
      <w:r w:rsidRPr="008E6CAD">
        <w:rPr>
          <w:rFonts w:ascii="Verdana" w:hAnsi="Verdana"/>
          <w:bCs/>
          <w:sz w:val="20"/>
        </w:rPr>
        <w:t>PROCEDIMIENTO PARA EL OTORGAMIENTO DE ASIGNACIONES</w:t>
      </w:r>
    </w:p>
    <w:p w:rsidR="008E6CAD" w:rsidRPr="008E6CAD" w:rsidRDefault="008E6CAD" w:rsidP="008E6CAD">
      <w:pPr>
        <w:jc w:val="both"/>
        <w:rPr>
          <w:rFonts w:ascii="Verdana" w:hAnsi="Verdana"/>
          <w:bCs/>
          <w:sz w:val="20"/>
        </w:rPr>
      </w:pPr>
      <w:r w:rsidRPr="008E6CAD">
        <w:rPr>
          <w:rFonts w:ascii="Verdana" w:hAnsi="Verdana"/>
          <w:b/>
          <w:bCs/>
          <w:sz w:val="20"/>
        </w:rPr>
        <w:t>49.</w:t>
      </w:r>
      <w:r w:rsidRPr="008E6CAD">
        <w:rPr>
          <w:rFonts w:ascii="Verdana" w:hAnsi="Verdana"/>
          <w:bCs/>
          <w:sz w:val="20"/>
        </w:rPr>
        <w:t>   Una vez recibida la documentación presentada por la Entidad en su Solicitud, si la Autoridad Federal determina que requiere información complementaria, ésta podrá prevenir a la Entidad para que, dentro de los diez días hábiles siguientes a la notificación de la prevención, presente la información requerida. La Autoridad Federal podrá ampliar dicho plazo por un término igual, en casos debidamente justificados.</w:t>
      </w:r>
    </w:p>
    <w:p w:rsidR="008E6CAD" w:rsidRPr="008E6CAD" w:rsidRDefault="008E6CAD" w:rsidP="008E6CAD">
      <w:pPr>
        <w:jc w:val="both"/>
        <w:rPr>
          <w:rFonts w:ascii="Verdana" w:hAnsi="Verdana"/>
          <w:bCs/>
          <w:sz w:val="20"/>
        </w:rPr>
      </w:pPr>
      <w:r w:rsidRPr="008E6CAD">
        <w:rPr>
          <w:rFonts w:ascii="Verdana" w:hAnsi="Verdana"/>
          <w:b/>
          <w:bCs/>
          <w:sz w:val="20"/>
        </w:rPr>
        <w:t>50.</w:t>
      </w:r>
      <w:r w:rsidRPr="008E6CAD">
        <w:rPr>
          <w:rFonts w:ascii="Verdana" w:hAnsi="Verdana"/>
          <w:bCs/>
          <w:sz w:val="20"/>
        </w:rPr>
        <w:t>   Transcurrido el plazo sin que se desahogue la prevención a que se refiere el párrafo anterior, la Autoridad Federal suspenderá el proceso de emisión de la Asignación, reanudándose una vez que se cuente con los documentos faltantes, lo cual notificará de manera personal al representante legal de la Entidad, a través de los medios acordados previamente éste y la Autoridad Federal.</w:t>
      </w:r>
    </w:p>
    <w:p w:rsidR="008E6CAD" w:rsidRPr="008E6CAD" w:rsidRDefault="008E6CAD" w:rsidP="008E6CAD">
      <w:pPr>
        <w:jc w:val="both"/>
        <w:rPr>
          <w:rFonts w:ascii="Verdana" w:hAnsi="Verdana"/>
          <w:bCs/>
          <w:sz w:val="20"/>
        </w:rPr>
      </w:pPr>
      <w:r w:rsidRPr="008E6CAD">
        <w:rPr>
          <w:rFonts w:ascii="Verdana" w:hAnsi="Verdana"/>
          <w:b/>
          <w:bCs/>
          <w:sz w:val="20"/>
        </w:rPr>
        <w:t>51.</w:t>
      </w:r>
      <w:r w:rsidRPr="008E6CAD">
        <w:rPr>
          <w:rFonts w:ascii="Verdana" w:hAnsi="Verdana"/>
          <w:bCs/>
          <w:sz w:val="20"/>
        </w:rPr>
        <w:t>   La Autoridad Federal contará con un plazo de 30 días hábiles siguientes a la recepción de la información, cuando el Solicitante no fue prevenido o, en su caso, al desahogo de la prevención, para otorgar la Asignación, lo cual notificará de manera personal.</w:t>
      </w:r>
    </w:p>
    <w:p w:rsidR="008E6CAD" w:rsidRPr="008E6CAD" w:rsidRDefault="008E6CAD" w:rsidP="008E6CAD">
      <w:pPr>
        <w:jc w:val="both"/>
        <w:rPr>
          <w:rFonts w:ascii="Verdana" w:hAnsi="Verdana"/>
          <w:bCs/>
          <w:sz w:val="20"/>
        </w:rPr>
      </w:pPr>
      <w:r w:rsidRPr="008E6CAD">
        <w:rPr>
          <w:rFonts w:ascii="Verdana" w:hAnsi="Verdana"/>
          <w:b/>
          <w:bCs/>
          <w:sz w:val="20"/>
        </w:rPr>
        <w:t>52.</w:t>
      </w:r>
      <w:r w:rsidRPr="008E6CAD">
        <w:rPr>
          <w:rFonts w:ascii="Verdana" w:hAnsi="Verdana"/>
          <w:bCs/>
          <w:sz w:val="20"/>
        </w:rPr>
        <w:t>   La Asignación deberá contener en lo conducente la información especificada en el artículo 75 del Reglamento.</w:t>
      </w:r>
    </w:p>
    <w:p w:rsidR="008E6CAD" w:rsidRPr="008E6CAD" w:rsidRDefault="008E6CAD" w:rsidP="008E6CAD">
      <w:pPr>
        <w:jc w:val="both"/>
        <w:rPr>
          <w:rFonts w:ascii="Verdana" w:hAnsi="Verdana"/>
          <w:bCs/>
          <w:sz w:val="20"/>
        </w:rPr>
      </w:pPr>
      <w:r w:rsidRPr="008E6CAD">
        <w:rPr>
          <w:rFonts w:ascii="Verdana" w:hAnsi="Verdana"/>
          <w:b/>
          <w:bCs/>
          <w:sz w:val="20"/>
        </w:rPr>
        <w:t>CAPÍTULO CUARTO</w:t>
      </w:r>
    </w:p>
    <w:p w:rsidR="008E6CAD" w:rsidRPr="008E6CAD" w:rsidRDefault="008E6CAD" w:rsidP="008E6CAD">
      <w:pPr>
        <w:jc w:val="both"/>
        <w:rPr>
          <w:rFonts w:ascii="Verdana" w:hAnsi="Verdana"/>
          <w:bCs/>
          <w:sz w:val="20"/>
        </w:rPr>
      </w:pPr>
      <w:r w:rsidRPr="008E6CAD">
        <w:rPr>
          <w:rFonts w:ascii="Verdana" w:hAnsi="Verdana"/>
          <w:bCs/>
          <w:sz w:val="20"/>
        </w:rPr>
        <w:t>DE LAS AUTORIZACIONES</w:t>
      </w:r>
    </w:p>
    <w:p w:rsidR="008E6CAD" w:rsidRPr="008E6CAD" w:rsidRDefault="008E6CAD" w:rsidP="008E6CAD">
      <w:pPr>
        <w:jc w:val="both"/>
        <w:rPr>
          <w:rFonts w:ascii="Verdana" w:hAnsi="Verdana"/>
          <w:bCs/>
          <w:sz w:val="20"/>
        </w:rPr>
      </w:pPr>
      <w:r w:rsidRPr="008E6CAD">
        <w:rPr>
          <w:rFonts w:ascii="Verdana" w:hAnsi="Verdana"/>
          <w:bCs/>
          <w:sz w:val="20"/>
        </w:rPr>
        <w:t> </w:t>
      </w:r>
    </w:p>
    <w:p w:rsidR="008E6CAD" w:rsidRPr="008E6CAD" w:rsidRDefault="008E6CAD" w:rsidP="008E6CAD">
      <w:pPr>
        <w:jc w:val="both"/>
        <w:rPr>
          <w:rFonts w:ascii="Verdana" w:hAnsi="Verdana"/>
          <w:bCs/>
          <w:sz w:val="20"/>
        </w:rPr>
      </w:pPr>
      <w:r w:rsidRPr="008E6CAD">
        <w:rPr>
          <w:rFonts w:ascii="Verdana" w:hAnsi="Verdana"/>
          <w:b/>
          <w:bCs/>
          <w:sz w:val="20"/>
        </w:rPr>
        <w:t>SECCIÓN PRIMERA</w:t>
      </w:r>
    </w:p>
    <w:p w:rsidR="008E6CAD" w:rsidRPr="008E6CAD" w:rsidRDefault="008E6CAD" w:rsidP="008E6CAD">
      <w:pPr>
        <w:jc w:val="both"/>
        <w:rPr>
          <w:rFonts w:ascii="Verdana" w:hAnsi="Verdana"/>
          <w:bCs/>
          <w:sz w:val="20"/>
        </w:rPr>
      </w:pPr>
      <w:r w:rsidRPr="008E6CAD">
        <w:rPr>
          <w:rFonts w:ascii="Verdana" w:hAnsi="Verdana"/>
          <w:bCs/>
          <w:sz w:val="20"/>
        </w:rPr>
        <w:t>REQUISITOS PARA EL OTORGAMIENTO DE AUTORIZACIONES</w:t>
      </w:r>
    </w:p>
    <w:p w:rsidR="008E6CAD" w:rsidRPr="008E6CAD" w:rsidRDefault="008E6CAD" w:rsidP="008E6CAD">
      <w:pPr>
        <w:jc w:val="both"/>
        <w:rPr>
          <w:rFonts w:ascii="Verdana" w:hAnsi="Verdana"/>
          <w:bCs/>
          <w:sz w:val="20"/>
        </w:rPr>
      </w:pPr>
      <w:r w:rsidRPr="008E6CAD">
        <w:rPr>
          <w:rFonts w:ascii="Verdana" w:hAnsi="Verdana"/>
          <w:b/>
          <w:bCs/>
          <w:sz w:val="20"/>
        </w:rPr>
        <w:lastRenderedPageBreak/>
        <w:t>53.</w:t>
      </w:r>
      <w:r w:rsidRPr="008E6CAD">
        <w:rPr>
          <w:rFonts w:ascii="Verdana" w:hAnsi="Verdana"/>
          <w:bCs/>
          <w:sz w:val="20"/>
        </w:rPr>
        <w:t>   De acuerdo con el artículo 112 del Reglamento, el Solicitante de una Autorización deberá presentar, en el formato expedido al efecto por la Autoridad Federal, lo siguiente en su Solicitud:</w:t>
      </w:r>
    </w:p>
    <w:p w:rsidR="008E6CAD" w:rsidRPr="008E6CAD" w:rsidRDefault="008E6CAD" w:rsidP="008E6CAD">
      <w:pPr>
        <w:jc w:val="both"/>
        <w:rPr>
          <w:rFonts w:ascii="Verdana" w:hAnsi="Verdana"/>
          <w:bCs/>
          <w:sz w:val="20"/>
        </w:rPr>
      </w:pPr>
      <w:r w:rsidRPr="008E6CAD">
        <w:rPr>
          <w:rFonts w:ascii="Verdana" w:hAnsi="Verdana"/>
          <w:bCs/>
          <w:sz w:val="20"/>
        </w:rPr>
        <w:t>I.          Original del comprobante de pago que, en su caso, deba realizarse por el estudio y trámite de la solicitud para el otorgamiento de la Autorización, en términos de las disposiciones jurídicas aplicables;</w:t>
      </w:r>
    </w:p>
    <w:p w:rsidR="008E6CAD" w:rsidRPr="008E6CAD" w:rsidRDefault="008E6CAD" w:rsidP="008E6CAD">
      <w:pPr>
        <w:jc w:val="both"/>
        <w:rPr>
          <w:rFonts w:ascii="Verdana" w:hAnsi="Verdana"/>
          <w:bCs/>
          <w:sz w:val="20"/>
        </w:rPr>
      </w:pPr>
      <w:r w:rsidRPr="008E6CAD">
        <w:rPr>
          <w:rFonts w:ascii="Verdana" w:hAnsi="Verdana"/>
          <w:bCs/>
          <w:sz w:val="20"/>
        </w:rPr>
        <w:t>II.         Copia certificada del acta constitutiva o su equivalente de la sociedad mercantil de que se trate y sus modificaciones, debidamente inscritos en el Registro Público de la Propiedad y de Comercio; así como los estatutos sociales vigentes o compulsa de los mismos; o bien, el documento de identidad de la persona física. En caso de ser un Solicitante extranjero deberá presentar los documentos equivalentes;</w:t>
      </w:r>
    </w:p>
    <w:p w:rsidR="008E6CAD" w:rsidRPr="008E6CAD" w:rsidRDefault="008E6CAD" w:rsidP="008E6CAD">
      <w:pPr>
        <w:jc w:val="both"/>
        <w:rPr>
          <w:rFonts w:ascii="Verdana" w:hAnsi="Verdana"/>
          <w:bCs/>
          <w:sz w:val="20"/>
        </w:rPr>
      </w:pPr>
      <w:r w:rsidRPr="008E6CAD">
        <w:rPr>
          <w:rFonts w:ascii="Verdana" w:hAnsi="Verdana"/>
          <w:bCs/>
          <w:sz w:val="20"/>
        </w:rPr>
        <w:t>III.        Copia certificada de los poderes notariales de los representantes legales;</w:t>
      </w:r>
    </w:p>
    <w:p w:rsidR="008E6CAD" w:rsidRPr="008E6CAD" w:rsidRDefault="008E6CAD" w:rsidP="008E6CAD">
      <w:pPr>
        <w:jc w:val="both"/>
        <w:rPr>
          <w:rFonts w:ascii="Verdana" w:hAnsi="Verdana"/>
          <w:bCs/>
          <w:sz w:val="20"/>
        </w:rPr>
      </w:pPr>
      <w:r w:rsidRPr="008E6CAD">
        <w:rPr>
          <w:rFonts w:ascii="Verdana" w:hAnsi="Verdana"/>
          <w:bCs/>
          <w:sz w:val="20"/>
        </w:rPr>
        <w:t>IV.        Datos de identificación de los representantes legales, incluyendo Registro Federal de Contribuyentes, o número de identificación fiscal y fecha de nacimiento;</w:t>
      </w:r>
    </w:p>
    <w:p w:rsidR="008E6CAD" w:rsidRPr="008E6CAD" w:rsidRDefault="008E6CAD" w:rsidP="008E6CAD">
      <w:pPr>
        <w:jc w:val="both"/>
        <w:rPr>
          <w:rFonts w:ascii="Verdana" w:hAnsi="Verdana"/>
          <w:bCs/>
          <w:sz w:val="20"/>
        </w:rPr>
      </w:pPr>
      <w:r w:rsidRPr="008E6CAD">
        <w:rPr>
          <w:rFonts w:ascii="Verdana" w:hAnsi="Verdana"/>
          <w:bCs/>
          <w:sz w:val="20"/>
        </w:rPr>
        <w:t>V.         Registro Federal de Contribuyentes o número de identificación fiscal, o su equivalente en caso de ser un Solicitante extranjero;</w:t>
      </w:r>
    </w:p>
    <w:p w:rsidR="008E6CAD" w:rsidRPr="008E6CAD" w:rsidRDefault="008E6CAD" w:rsidP="008E6CAD">
      <w:pPr>
        <w:jc w:val="both"/>
        <w:rPr>
          <w:rFonts w:ascii="Verdana" w:hAnsi="Verdana"/>
          <w:bCs/>
          <w:sz w:val="20"/>
        </w:rPr>
      </w:pPr>
      <w:r w:rsidRPr="008E6CAD">
        <w:rPr>
          <w:rFonts w:ascii="Verdana" w:hAnsi="Verdana"/>
          <w:bCs/>
          <w:sz w:val="20"/>
        </w:rPr>
        <w:t>VI.        Estructura de gobierno corporativo;</w:t>
      </w:r>
    </w:p>
    <w:p w:rsidR="008E6CAD" w:rsidRPr="008E6CAD" w:rsidRDefault="008E6CAD" w:rsidP="008E6CAD">
      <w:pPr>
        <w:jc w:val="both"/>
        <w:rPr>
          <w:rFonts w:ascii="Verdana" w:hAnsi="Verdana"/>
          <w:bCs/>
          <w:sz w:val="20"/>
        </w:rPr>
      </w:pPr>
      <w:r w:rsidRPr="008E6CAD">
        <w:rPr>
          <w:rFonts w:ascii="Verdana" w:hAnsi="Verdana"/>
          <w:bCs/>
          <w:sz w:val="20"/>
        </w:rPr>
        <w:t>VII.       Nombre y registro ante el Servicio de Administración Tributaria de sus auditores externos;</w:t>
      </w:r>
    </w:p>
    <w:p w:rsidR="008E6CAD" w:rsidRPr="008E6CAD" w:rsidRDefault="008E6CAD" w:rsidP="008E6CAD">
      <w:pPr>
        <w:jc w:val="both"/>
        <w:rPr>
          <w:rFonts w:ascii="Verdana" w:hAnsi="Verdana"/>
          <w:bCs/>
          <w:sz w:val="20"/>
        </w:rPr>
      </w:pPr>
      <w:r w:rsidRPr="008E6CAD">
        <w:rPr>
          <w:rFonts w:ascii="Verdana" w:hAnsi="Verdana"/>
          <w:bCs/>
          <w:sz w:val="20"/>
        </w:rPr>
        <w:t>VIII.      Nombre de las entidades financieras de las cuales es cliente;</w:t>
      </w:r>
    </w:p>
    <w:p w:rsidR="008E6CAD" w:rsidRPr="008E6CAD" w:rsidRDefault="008E6CAD" w:rsidP="008E6CAD">
      <w:pPr>
        <w:jc w:val="both"/>
        <w:rPr>
          <w:rFonts w:ascii="Verdana" w:hAnsi="Verdana"/>
          <w:bCs/>
          <w:sz w:val="20"/>
        </w:rPr>
      </w:pPr>
      <w:r w:rsidRPr="008E6CAD">
        <w:rPr>
          <w:rFonts w:ascii="Verdana" w:hAnsi="Verdana"/>
          <w:bCs/>
          <w:sz w:val="20"/>
        </w:rPr>
        <w:t>IX.        Declarar si forma parte de algún grupo empresarial o comercial, señalando para tal efecto la razón social o denominación de las sociedades que lo conforman, así como el domicilio, nacionalidad y objeto social de cada una de ellas;</w:t>
      </w:r>
    </w:p>
    <w:p w:rsidR="008E6CAD" w:rsidRPr="008E6CAD" w:rsidRDefault="008E6CAD" w:rsidP="008E6CAD">
      <w:pPr>
        <w:jc w:val="both"/>
        <w:rPr>
          <w:rFonts w:ascii="Verdana" w:hAnsi="Verdana"/>
          <w:bCs/>
          <w:sz w:val="20"/>
        </w:rPr>
      </w:pPr>
      <w:r w:rsidRPr="008E6CAD">
        <w:rPr>
          <w:rFonts w:ascii="Verdana" w:hAnsi="Verdana"/>
          <w:bCs/>
          <w:sz w:val="20"/>
        </w:rPr>
        <w:t>X.         Organigrama con nombres y apellidos de los directivos hasta el segundo nivel jerárquico, incluyendo el Registro Federal de Contribuyentes, la Clave Única de Registro de Población y la fecha de nacimiento;</w:t>
      </w:r>
    </w:p>
    <w:p w:rsidR="008E6CAD" w:rsidRPr="008E6CAD" w:rsidRDefault="008E6CAD" w:rsidP="008E6CAD">
      <w:pPr>
        <w:jc w:val="both"/>
        <w:rPr>
          <w:rFonts w:ascii="Verdana" w:hAnsi="Verdana"/>
          <w:bCs/>
          <w:sz w:val="20"/>
        </w:rPr>
      </w:pPr>
      <w:r w:rsidRPr="008E6CAD">
        <w:rPr>
          <w:rFonts w:ascii="Verdana" w:hAnsi="Verdana"/>
          <w:bCs/>
          <w:sz w:val="20"/>
        </w:rPr>
        <w:t>XI.        De cada uno de los socios o accionistas se deberá proporcionar:</w:t>
      </w:r>
    </w:p>
    <w:p w:rsidR="008E6CAD" w:rsidRPr="008E6CAD" w:rsidRDefault="008E6CAD" w:rsidP="008E6CAD">
      <w:pPr>
        <w:jc w:val="both"/>
        <w:rPr>
          <w:rFonts w:ascii="Verdana" w:hAnsi="Verdana"/>
          <w:bCs/>
          <w:sz w:val="20"/>
        </w:rPr>
      </w:pPr>
      <w:r w:rsidRPr="008E6CAD">
        <w:rPr>
          <w:rFonts w:ascii="Verdana" w:hAnsi="Verdana"/>
          <w:bCs/>
          <w:sz w:val="20"/>
        </w:rPr>
        <w:t>a.     Nombre completo o denominación social;</w:t>
      </w:r>
    </w:p>
    <w:p w:rsidR="008E6CAD" w:rsidRPr="008E6CAD" w:rsidRDefault="008E6CAD" w:rsidP="008E6CAD">
      <w:pPr>
        <w:jc w:val="both"/>
        <w:rPr>
          <w:rFonts w:ascii="Verdana" w:hAnsi="Verdana"/>
          <w:bCs/>
          <w:sz w:val="20"/>
        </w:rPr>
      </w:pPr>
      <w:r w:rsidRPr="008E6CAD">
        <w:rPr>
          <w:rFonts w:ascii="Verdana" w:hAnsi="Verdana"/>
          <w:bCs/>
          <w:sz w:val="20"/>
        </w:rPr>
        <w:t>b.     Domicilio social;</w:t>
      </w:r>
    </w:p>
    <w:p w:rsidR="008E6CAD" w:rsidRPr="008E6CAD" w:rsidRDefault="008E6CAD" w:rsidP="008E6CAD">
      <w:pPr>
        <w:jc w:val="both"/>
        <w:rPr>
          <w:rFonts w:ascii="Verdana" w:hAnsi="Verdana"/>
          <w:bCs/>
          <w:sz w:val="20"/>
        </w:rPr>
      </w:pPr>
      <w:r w:rsidRPr="008E6CAD">
        <w:rPr>
          <w:rFonts w:ascii="Verdana" w:hAnsi="Verdana"/>
          <w:bCs/>
          <w:sz w:val="20"/>
        </w:rPr>
        <w:t>c.     Nacionalidad;</w:t>
      </w:r>
    </w:p>
    <w:p w:rsidR="008E6CAD" w:rsidRPr="008E6CAD" w:rsidRDefault="008E6CAD" w:rsidP="008E6CAD">
      <w:pPr>
        <w:jc w:val="both"/>
        <w:rPr>
          <w:rFonts w:ascii="Verdana" w:hAnsi="Verdana"/>
          <w:bCs/>
          <w:sz w:val="20"/>
        </w:rPr>
      </w:pPr>
      <w:r w:rsidRPr="008E6CAD">
        <w:rPr>
          <w:rFonts w:ascii="Verdana" w:hAnsi="Verdana"/>
          <w:bCs/>
          <w:sz w:val="20"/>
        </w:rPr>
        <w:t>d.     Capital social suscrito y pagado;</w:t>
      </w:r>
    </w:p>
    <w:p w:rsidR="008E6CAD" w:rsidRPr="008E6CAD" w:rsidRDefault="008E6CAD" w:rsidP="008E6CAD">
      <w:pPr>
        <w:jc w:val="both"/>
        <w:rPr>
          <w:rFonts w:ascii="Verdana" w:hAnsi="Verdana"/>
          <w:bCs/>
          <w:sz w:val="20"/>
        </w:rPr>
      </w:pPr>
      <w:r w:rsidRPr="008E6CAD">
        <w:rPr>
          <w:rFonts w:ascii="Verdana" w:hAnsi="Verdana"/>
          <w:bCs/>
          <w:sz w:val="20"/>
        </w:rPr>
        <w:t>e.     Porcentaje de tenencia accionaria;</w:t>
      </w:r>
    </w:p>
    <w:p w:rsidR="008E6CAD" w:rsidRPr="008E6CAD" w:rsidRDefault="008E6CAD" w:rsidP="008E6CAD">
      <w:pPr>
        <w:jc w:val="both"/>
        <w:rPr>
          <w:rFonts w:ascii="Verdana" w:hAnsi="Verdana"/>
          <w:bCs/>
          <w:sz w:val="20"/>
        </w:rPr>
      </w:pPr>
      <w:r w:rsidRPr="008E6CAD">
        <w:rPr>
          <w:rFonts w:ascii="Verdana" w:hAnsi="Verdana"/>
          <w:bCs/>
          <w:sz w:val="20"/>
        </w:rPr>
        <w:t>f.     Registro Federal de Contribuyentes; y</w:t>
      </w:r>
    </w:p>
    <w:p w:rsidR="008E6CAD" w:rsidRPr="008E6CAD" w:rsidRDefault="008E6CAD" w:rsidP="008E6CAD">
      <w:pPr>
        <w:jc w:val="both"/>
        <w:rPr>
          <w:rFonts w:ascii="Verdana" w:hAnsi="Verdana"/>
          <w:bCs/>
          <w:sz w:val="20"/>
        </w:rPr>
      </w:pPr>
      <w:r w:rsidRPr="008E6CAD">
        <w:rPr>
          <w:rFonts w:ascii="Verdana" w:hAnsi="Verdana"/>
          <w:bCs/>
          <w:sz w:val="20"/>
        </w:rPr>
        <w:lastRenderedPageBreak/>
        <w:t>g.     Clave Única de Registro de Población o fecha de nacimiento o constitución de cada uno.</w:t>
      </w:r>
    </w:p>
    <w:p w:rsidR="008E6CAD" w:rsidRPr="008E6CAD" w:rsidRDefault="008E6CAD" w:rsidP="008E6CAD">
      <w:pPr>
        <w:jc w:val="both"/>
        <w:rPr>
          <w:rFonts w:ascii="Verdana" w:hAnsi="Verdana"/>
          <w:bCs/>
          <w:sz w:val="20"/>
        </w:rPr>
      </w:pPr>
      <w:r w:rsidRPr="008E6CAD">
        <w:rPr>
          <w:rFonts w:ascii="Verdana" w:hAnsi="Verdana"/>
          <w:bCs/>
          <w:sz w:val="20"/>
        </w:rPr>
        <w:t>            Para el caso de extranjeros se deberá indicar la fecha de nacimiento o número de identificación fiscal o equivalente, salvo de que se trate de personas morales que coticen en bolsa.</w:t>
      </w:r>
    </w:p>
    <w:p w:rsidR="008E6CAD" w:rsidRPr="008E6CAD" w:rsidRDefault="008E6CAD" w:rsidP="008E6CAD">
      <w:pPr>
        <w:jc w:val="both"/>
        <w:rPr>
          <w:rFonts w:ascii="Verdana" w:hAnsi="Verdana"/>
          <w:bCs/>
          <w:sz w:val="20"/>
        </w:rPr>
      </w:pPr>
      <w:r w:rsidRPr="008E6CAD">
        <w:rPr>
          <w:rFonts w:ascii="Verdana" w:hAnsi="Verdana"/>
          <w:bCs/>
          <w:sz w:val="20"/>
        </w:rPr>
        <w:t> </w:t>
      </w:r>
    </w:p>
    <w:p w:rsidR="008E6CAD" w:rsidRPr="008E6CAD" w:rsidRDefault="008E6CAD" w:rsidP="008E6CAD">
      <w:pPr>
        <w:jc w:val="both"/>
        <w:rPr>
          <w:rFonts w:ascii="Verdana" w:hAnsi="Verdana"/>
          <w:bCs/>
          <w:sz w:val="20"/>
        </w:rPr>
      </w:pPr>
      <w:r w:rsidRPr="008E6CAD">
        <w:rPr>
          <w:rFonts w:ascii="Verdana" w:hAnsi="Verdana"/>
          <w:bCs/>
          <w:sz w:val="20"/>
        </w:rPr>
        <w:t>XII.       Información respecto de las compañías que ejercen el Control o que tengan Influencia Significativa, de acuerdo con las definiciones de la Ley del Mercado de Valores en su artículo 2, fracciones III y XI;</w:t>
      </w:r>
    </w:p>
    <w:p w:rsidR="008E6CAD" w:rsidRPr="008E6CAD" w:rsidRDefault="008E6CAD" w:rsidP="008E6CAD">
      <w:pPr>
        <w:jc w:val="both"/>
        <w:rPr>
          <w:rFonts w:ascii="Verdana" w:hAnsi="Verdana"/>
          <w:bCs/>
          <w:sz w:val="20"/>
        </w:rPr>
      </w:pPr>
      <w:r w:rsidRPr="008E6CAD">
        <w:rPr>
          <w:rFonts w:ascii="Verdana" w:hAnsi="Verdana"/>
          <w:bCs/>
          <w:sz w:val="20"/>
        </w:rPr>
        <w:t>XIII.      Información sobre cualquier fuente de fondeo a la que hubiera tenido o tendrá acceso: bancaria, gubernamental, en bolsa o por cualquier otro medio, a través del cual hará frente a las obligaciones de la Autorización, en caso de que ésta le sea otorgada;</w:t>
      </w:r>
    </w:p>
    <w:p w:rsidR="008E6CAD" w:rsidRPr="008E6CAD" w:rsidRDefault="008E6CAD" w:rsidP="008E6CAD">
      <w:pPr>
        <w:jc w:val="both"/>
        <w:rPr>
          <w:rFonts w:ascii="Verdana" w:hAnsi="Verdana"/>
          <w:bCs/>
          <w:sz w:val="20"/>
        </w:rPr>
      </w:pPr>
      <w:r w:rsidRPr="008E6CAD">
        <w:rPr>
          <w:rFonts w:ascii="Verdana" w:hAnsi="Verdana"/>
          <w:bCs/>
          <w:sz w:val="20"/>
        </w:rPr>
        <w:t>XIV.      Manifestación bajo protesta de decir verdad que sus socios o accionistas, así como sus principales directivos no han sido sentenciados por delito patrimonial doloso;</w:t>
      </w:r>
    </w:p>
    <w:p w:rsidR="008E6CAD" w:rsidRPr="008E6CAD" w:rsidRDefault="008E6CAD" w:rsidP="008E6CAD">
      <w:pPr>
        <w:jc w:val="both"/>
        <w:rPr>
          <w:rFonts w:ascii="Verdana" w:hAnsi="Verdana"/>
          <w:bCs/>
          <w:sz w:val="20"/>
        </w:rPr>
      </w:pPr>
      <w:r w:rsidRPr="008E6CAD">
        <w:rPr>
          <w:rFonts w:ascii="Verdana" w:hAnsi="Verdana"/>
          <w:bCs/>
          <w:sz w:val="20"/>
        </w:rPr>
        <w:t>XV.       Copia de las declaraciones fiscales de los últimos dos ejercicios junto con los estados financieros dictaminados correspondientes a esos mismos ejercicios; respecto de sociedades mercantiles de nueva creación, los estados financieros dictaminados más actualizados a la fecha de la presentación de la Solicitud, así como las declaraciones fiscales de los socios en los últimos dos ejercicios, o su equivalente que, en su caso, establezca la legislación o práctica del país que corresponda;</w:t>
      </w:r>
    </w:p>
    <w:p w:rsidR="008E6CAD" w:rsidRPr="008E6CAD" w:rsidRDefault="008E6CAD" w:rsidP="008E6CAD">
      <w:pPr>
        <w:jc w:val="both"/>
        <w:rPr>
          <w:rFonts w:ascii="Verdana" w:hAnsi="Verdana"/>
          <w:bCs/>
          <w:sz w:val="20"/>
        </w:rPr>
      </w:pPr>
      <w:r w:rsidRPr="008E6CAD">
        <w:rPr>
          <w:rFonts w:ascii="Verdana" w:hAnsi="Verdana"/>
          <w:bCs/>
          <w:sz w:val="20"/>
        </w:rPr>
        <w:t>XVI.      En caso de ser vehículos de propósito específicos, deberán detallar su estructura jurídica, corporativa y de negocio, indicando quién tiene el Control o Influencia Significativa de acuerdo con las definiciones de la Ley del Mercado de Valores, así como presentar las declaraciones fiscales y estados financieros dictaminados de los últimos dos años de quienes lo constituyeron;</w:t>
      </w:r>
    </w:p>
    <w:p w:rsidR="008E6CAD" w:rsidRPr="008E6CAD" w:rsidRDefault="008E6CAD" w:rsidP="008E6CAD">
      <w:pPr>
        <w:jc w:val="both"/>
        <w:rPr>
          <w:rFonts w:ascii="Verdana" w:hAnsi="Verdana"/>
          <w:bCs/>
          <w:sz w:val="20"/>
        </w:rPr>
      </w:pPr>
      <w:r w:rsidRPr="008E6CAD">
        <w:rPr>
          <w:rFonts w:ascii="Verdana" w:hAnsi="Verdana"/>
          <w:bCs/>
          <w:sz w:val="20"/>
        </w:rPr>
        <w:t>XVII.     La acreditación de que cuenta con la experiencia técnica y financiera para realizar la Actividad Económica Productiva que se solicita;</w:t>
      </w:r>
    </w:p>
    <w:p w:rsidR="008E6CAD" w:rsidRPr="008E6CAD" w:rsidRDefault="008E6CAD" w:rsidP="008E6CAD">
      <w:pPr>
        <w:jc w:val="both"/>
        <w:rPr>
          <w:rFonts w:ascii="Verdana" w:hAnsi="Verdana"/>
          <w:bCs/>
          <w:sz w:val="20"/>
        </w:rPr>
      </w:pPr>
      <w:r w:rsidRPr="008E6CAD">
        <w:rPr>
          <w:rFonts w:ascii="Verdana" w:hAnsi="Verdana"/>
          <w:bCs/>
          <w:sz w:val="20"/>
        </w:rPr>
        <w:t>XVIII.     Las proyecciones de sus recursos financieros, en particular el monto de su capital y deuda, así como el monto de las inversiones comprometidas para su proyecto;</w:t>
      </w:r>
    </w:p>
    <w:p w:rsidR="008E6CAD" w:rsidRPr="008E6CAD" w:rsidRDefault="008E6CAD" w:rsidP="008E6CAD">
      <w:pPr>
        <w:jc w:val="both"/>
        <w:rPr>
          <w:rFonts w:ascii="Verdana" w:hAnsi="Verdana"/>
          <w:bCs/>
          <w:sz w:val="20"/>
        </w:rPr>
      </w:pPr>
      <w:r w:rsidRPr="008E6CAD">
        <w:rPr>
          <w:rFonts w:ascii="Verdana" w:hAnsi="Verdana"/>
          <w:bCs/>
          <w:sz w:val="20"/>
        </w:rPr>
        <w:t>XIX.      El número aproximado de trabajadores que pretende contratar para realizar las Actividades Económicas Productivas en la Zona o Sección;</w:t>
      </w:r>
    </w:p>
    <w:p w:rsidR="008E6CAD" w:rsidRPr="008E6CAD" w:rsidRDefault="008E6CAD" w:rsidP="008E6CAD">
      <w:pPr>
        <w:jc w:val="both"/>
        <w:rPr>
          <w:rFonts w:ascii="Verdana" w:hAnsi="Verdana"/>
          <w:bCs/>
          <w:sz w:val="20"/>
        </w:rPr>
      </w:pPr>
      <w:r w:rsidRPr="008E6CAD">
        <w:rPr>
          <w:rFonts w:ascii="Verdana" w:hAnsi="Verdana"/>
          <w:bCs/>
          <w:sz w:val="20"/>
        </w:rPr>
        <w:t>XX.       La descripción de las Actividades Económicas Productivas que propone se realicen en la Zona y del mecanismo para la transferencia de tecnología, así como de las acciones que llevará a cabo para el fortalecimiento del capital humano de la Zona o Sección ;</w:t>
      </w:r>
    </w:p>
    <w:p w:rsidR="008E6CAD" w:rsidRPr="008E6CAD" w:rsidRDefault="008E6CAD" w:rsidP="008E6CAD">
      <w:pPr>
        <w:jc w:val="both"/>
        <w:rPr>
          <w:rFonts w:ascii="Verdana" w:hAnsi="Verdana"/>
          <w:bCs/>
          <w:sz w:val="20"/>
        </w:rPr>
      </w:pPr>
      <w:r w:rsidRPr="008E6CAD">
        <w:rPr>
          <w:rFonts w:ascii="Verdana" w:hAnsi="Verdana"/>
          <w:bCs/>
          <w:sz w:val="20"/>
        </w:rPr>
        <w:lastRenderedPageBreak/>
        <w:t>XXI.      La descripción de los espacios o lotes industriales que el Solicitante pretenda pedir al Administrador Integral;</w:t>
      </w:r>
    </w:p>
    <w:p w:rsidR="008E6CAD" w:rsidRPr="008E6CAD" w:rsidRDefault="008E6CAD" w:rsidP="008E6CAD">
      <w:pPr>
        <w:jc w:val="both"/>
        <w:rPr>
          <w:rFonts w:ascii="Verdana" w:hAnsi="Verdana"/>
          <w:bCs/>
          <w:sz w:val="20"/>
        </w:rPr>
      </w:pPr>
      <w:r w:rsidRPr="008E6CAD">
        <w:rPr>
          <w:rFonts w:ascii="Verdana" w:hAnsi="Verdana"/>
          <w:bCs/>
          <w:sz w:val="20"/>
        </w:rPr>
        <w:t>XXII.     El calendario que establezca los plazos y etapas para la construcción y operación requeridas para llevar a cabo las Actividades Económicas Productivas en la Zona o Sección;</w:t>
      </w:r>
    </w:p>
    <w:p w:rsidR="008E6CAD" w:rsidRPr="008E6CAD" w:rsidRDefault="008E6CAD" w:rsidP="008E6CAD">
      <w:pPr>
        <w:jc w:val="both"/>
        <w:rPr>
          <w:rFonts w:ascii="Verdana" w:hAnsi="Verdana"/>
          <w:bCs/>
          <w:sz w:val="20"/>
        </w:rPr>
      </w:pPr>
      <w:r w:rsidRPr="008E6CAD">
        <w:rPr>
          <w:rFonts w:ascii="Verdana" w:hAnsi="Verdana"/>
          <w:bCs/>
          <w:sz w:val="20"/>
        </w:rPr>
        <w:t>XXIII.     Copia certificada de la autorización de impacto ambiental emitida en términos de la Ley General del Equilibrio Ecológico y la Protección al Ambiente y las demás disposiciones jurídicas aplicables, en su caso;</w:t>
      </w:r>
    </w:p>
    <w:p w:rsidR="008E6CAD" w:rsidRPr="008E6CAD" w:rsidRDefault="008E6CAD" w:rsidP="008E6CAD">
      <w:pPr>
        <w:jc w:val="both"/>
        <w:rPr>
          <w:rFonts w:ascii="Verdana" w:hAnsi="Verdana"/>
          <w:bCs/>
          <w:sz w:val="20"/>
        </w:rPr>
      </w:pPr>
      <w:r w:rsidRPr="008E6CAD">
        <w:rPr>
          <w:rFonts w:ascii="Verdana" w:hAnsi="Verdana"/>
          <w:bCs/>
          <w:sz w:val="20"/>
        </w:rPr>
        <w:t>XXIV.    La descripción de los Servicios Asociados que pretenda solicitar y las cantidades que le deberán ser suministradas en la Zona o Sección;</w:t>
      </w:r>
    </w:p>
    <w:p w:rsidR="008E6CAD" w:rsidRPr="008E6CAD" w:rsidRDefault="008E6CAD" w:rsidP="008E6CAD">
      <w:pPr>
        <w:jc w:val="both"/>
        <w:rPr>
          <w:rFonts w:ascii="Verdana" w:hAnsi="Verdana"/>
          <w:bCs/>
          <w:sz w:val="20"/>
        </w:rPr>
      </w:pPr>
      <w:r w:rsidRPr="008E6CAD">
        <w:rPr>
          <w:rFonts w:ascii="Verdana" w:hAnsi="Verdana"/>
          <w:bCs/>
          <w:sz w:val="20"/>
        </w:rPr>
        <w:t>XXV.     La opinión favorable del Servicio de Administración Tributaria, conforme a las reglas de carácter general que para tal efecto emita dicho órgano administrativo desconcentrado. Para obtener tal opinión, las empresas deberán demostrar que la Actividad Económica Productiva que pretenden realizar se efectúa en su totalidad mediante inversiones</w:t>
      </w:r>
    </w:p>
    <w:p w:rsidR="008E6CAD" w:rsidRPr="008E6CAD" w:rsidRDefault="008E6CAD" w:rsidP="008E6CAD">
      <w:pPr>
        <w:jc w:val="both"/>
        <w:rPr>
          <w:rFonts w:ascii="Verdana" w:hAnsi="Verdana"/>
          <w:bCs/>
          <w:sz w:val="20"/>
        </w:rPr>
      </w:pPr>
      <w:r w:rsidRPr="008E6CAD">
        <w:rPr>
          <w:rFonts w:ascii="Verdana" w:hAnsi="Verdana"/>
          <w:bCs/>
          <w:sz w:val="20"/>
        </w:rPr>
        <w:t>nuevas a que se refiere el artículo 67, fracción VIII Bis, inciso a) del Reglamento, que no implica el traslado o reubicación de inversiones existentes en otras áreas o regiones del país y que genera niveles óptimos de inversión y empleo consistentes con los objetivos de la Ley.</w:t>
      </w:r>
    </w:p>
    <w:p w:rsidR="008E6CAD" w:rsidRPr="008E6CAD" w:rsidRDefault="008E6CAD" w:rsidP="008E6CAD">
      <w:pPr>
        <w:jc w:val="both"/>
        <w:rPr>
          <w:rFonts w:ascii="Verdana" w:hAnsi="Verdana"/>
          <w:bCs/>
          <w:sz w:val="20"/>
        </w:rPr>
      </w:pPr>
      <w:r w:rsidRPr="008E6CAD">
        <w:rPr>
          <w:rFonts w:ascii="Verdana" w:hAnsi="Verdana"/>
          <w:bCs/>
          <w:sz w:val="20"/>
        </w:rPr>
        <w:t>XXVI.    Opinión del Administrador Integral que corresponda, sobre la capacidad operativa de la Zona o Sección para poder desarrollar las Actividades Económicas Productivas que prevea desarrollar el Solicitante.</w:t>
      </w:r>
    </w:p>
    <w:p w:rsidR="008E6CAD" w:rsidRPr="008E6CAD" w:rsidRDefault="008E6CAD" w:rsidP="008E6CAD">
      <w:pPr>
        <w:jc w:val="both"/>
        <w:rPr>
          <w:rFonts w:ascii="Verdana" w:hAnsi="Verdana"/>
          <w:bCs/>
          <w:sz w:val="20"/>
        </w:rPr>
      </w:pPr>
      <w:r w:rsidRPr="008E6CAD">
        <w:rPr>
          <w:rFonts w:ascii="Verdana" w:hAnsi="Verdana"/>
          <w:bCs/>
          <w:sz w:val="20"/>
        </w:rPr>
        <w:t>XXVII.   Manifestación escrita bajo protesta de decir verdad que exprese que la información que presenta es verídica; y</w:t>
      </w:r>
    </w:p>
    <w:p w:rsidR="008E6CAD" w:rsidRPr="008E6CAD" w:rsidRDefault="008E6CAD" w:rsidP="008E6CAD">
      <w:pPr>
        <w:jc w:val="both"/>
        <w:rPr>
          <w:rFonts w:ascii="Verdana" w:hAnsi="Verdana"/>
          <w:bCs/>
          <w:sz w:val="20"/>
        </w:rPr>
      </w:pPr>
      <w:r w:rsidRPr="008E6CAD">
        <w:rPr>
          <w:rFonts w:ascii="Verdana" w:hAnsi="Verdana"/>
          <w:bCs/>
          <w:sz w:val="20"/>
        </w:rPr>
        <w:t>       La presentación de los documentos e información a que se refiere este lineamiento se podrá solicitar, en lo que resulte procedente, de la persona física o moral interesada en obtener la Autorización; los socios o accionistas de ésta última, o bien de los socios o accionistas de la persona moral que se constituirá, en su caso, para fungir como Inversionista.</w:t>
      </w:r>
    </w:p>
    <w:p w:rsidR="008E6CAD" w:rsidRPr="008E6CAD" w:rsidRDefault="008E6CAD" w:rsidP="008E6CAD">
      <w:pPr>
        <w:jc w:val="both"/>
        <w:rPr>
          <w:rFonts w:ascii="Verdana" w:hAnsi="Verdana"/>
          <w:bCs/>
          <w:sz w:val="20"/>
        </w:rPr>
      </w:pPr>
      <w:r w:rsidRPr="008E6CAD">
        <w:rPr>
          <w:rFonts w:ascii="Verdana" w:hAnsi="Verdana"/>
          <w:bCs/>
          <w:sz w:val="20"/>
        </w:rPr>
        <w:t>       Los documentos expedidos por autoridades extranjeras deberán presentarse debidamente apostillados o legalizados, y de aquellos que se encuentren redactados en un idioma diferente al español deberán acompañarse la traducción a este último.</w:t>
      </w:r>
    </w:p>
    <w:p w:rsidR="008E6CAD" w:rsidRPr="008E6CAD" w:rsidRDefault="008E6CAD" w:rsidP="008E6CAD">
      <w:pPr>
        <w:jc w:val="both"/>
        <w:rPr>
          <w:rFonts w:ascii="Verdana" w:hAnsi="Verdana"/>
          <w:bCs/>
          <w:sz w:val="20"/>
        </w:rPr>
      </w:pPr>
      <w:r w:rsidRPr="008E6CAD">
        <w:rPr>
          <w:rFonts w:ascii="Verdana" w:hAnsi="Verdana"/>
          <w:b/>
          <w:bCs/>
          <w:sz w:val="20"/>
        </w:rPr>
        <w:t>54.</w:t>
      </w:r>
      <w:r w:rsidRPr="008E6CAD">
        <w:rPr>
          <w:rFonts w:ascii="Verdana" w:hAnsi="Verdana"/>
          <w:bCs/>
          <w:sz w:val="20"/>
        </w:rPr>
        <w:t>   Para acreditar que se trata en su totalidad de un proyecto de inversiones nuevas según refiere el inciso a) de la fracción VIII Bis del artículo 67 del Reglamento, el Solicitante deberá presentar ante la Autoridad Federal la siguiente documentación e información:</w:t>
      </w:r>
    </w:p>
    <w:p w:rsidR="008E6CAD" w:rsidRPr="008E6CAD" w:rsidRDefault="008E6CAD" w:rsidP="008E6CAD">
      <w:pPr>
        <w:jc w:val="both"/>
        <w:rPr>
          <w:rFonts w:ascii="Verdana" w:hAnsi="Verdana"/>
          <w:bCs/>
          <w:sz w:val="20"/>
        </w:rPr>
      </w:pPr>
      <w:r w:rsidRPr="008E6CAD">
        <w:rPr>
          <w:rFonts w:ascii="Verdana" w:hAnsi="Verdana"/>
          <w:bCs/>
          <w:sz w:val="20"/>
        </w:rPr>
        <w:t xml:space="preserve">a.     Programa y calendario de adquisición de inversiones nuevas para los primeros tres años. Las facturas, Comprobante Fiscal Digital por Internet (CFDI) o los </w:t>
      </w:r>
      <w:r w:rsidRPr="008E6CAD">
        <w:rPr>
          <w:rFonts w:ascii="Verdana" w:hAnsi="Verdana"/>
          <w:bCs/>
          <w:sz w:val="20"/>
        </w:rPr>
        <w:lastRenderedPageBreak/>
        <w:t>pedimentos correspondientes, si es que se cuenta con éstos. Para efectos de este inciso no se considerarán los activos intangibles;</w:t>
      </w:r>
    </w:p>
    <w:p w:rsidR="008E6CAD" w:rsidRPr="008E6CAD" w:rsidRDefault="008E6CAD" w:rsidP="008E6CAD">
      <w:pPr>
        <w:jc w:val="both"/>
        <w:rPr>
          <w:rFonts w:ascii="Verdana" w:hAnsi="Verdana"/>
          <w:bCs/>
          <w:sz w:val="20"/>
        </w:rPr>
      </w:pPr>
      <w:r w:rsidRPr="008E6CAD">
        <w:rPr>
          <w:rFonts w:ascii="Verdana" w:hAnsi="Verdana"/>
          <w:bCs/>
          <w:sz w:val="20"/>
        </w:rPr>
        <w:t>b.     Cartas compromiso de firma de contratos con proveedores de bienes y servicios, para los primeros tres años;</w:t>
      </w:r>
    </w:p>
    <w:p w:rsidR="008E6CAD" w:rsidRPr="008E6CAD" w:rsidRDefault="008E6CAD" w:rsidP="008E6CAD">
      <w:pPr>
        <w:jc w:val="both"/>
        <w:rPr>
          <w:rFonts w:ascii="Verdana" w:hAnsi="Verdana"/>
          <w:bCs/>
          <w:sz w:val="20"/>
        </w:rPr>
      </w:pPr>
      <w:r w:rsidRPr="008E6CAD">
        <w:rPr>
          <w:rFonts w:ascii="Verdana" w:hAnsi="Verdana"/>
          <w:bCs/>
          <w:sz w:val="20"/>
        </w:rPr>
        <w:t>c.     Cartas compromiso o, en su caso, planes y contratos de venta, detallando los adquirentes de las mercancías producidas y servicios prestados en los primeros tres años;</w:t>
      </w:r>
    </w:p>
    <w:p w:rsidR="008E6CAD" w:rsidRPr="008E6CAD" w:rsidRDefault="008E6CAD" w:rsidP="008E6CAD">
      <w:pPr>
        <w:jc w:val="both"/>
        <w:rPr>
          <w:rFonts w:ascii="Verdana" w:hAnsi="Verdana"/>
          <w:bCs/>
          <w:sz w:val="20"/>
        </w:rPr>
      </w:pPr>
      <w:r w:rsidRPr="008E6CAD">
        <w:rPr>
          <w:rFonts w:ascii="Verdana" w:hAnsi="Verdana"/>
          <w:bCs/>
          <w:sz w:val="20"/>
        </w:rPr>
        <w:t>d.     En inversiones que se utilicen por primera vez en México, se deberá sujetar a lo siguiente:</w:t>
      </w:r>
    </w:p>
    <w:p w:rsidR="008E6CAD" w:rsidRPr="008E6CAD" w:rsidRDefault="008E6CAD" w:rsidP="008E6CAD">
      <w:pPr>
        <w:jc w:val="both"/>
        <w:rPr>
          <w:rFonts w:ascii="Verdana" w:hAnsi="Verdana"/>
          <w:bCs/>
          <w:sz w:val="20"/>
        </w:rPr>
      </w:pPr>
      <w:r w:rsidRPr="008E6CAD">
        <w:rPr>
          <w:rFonts w:ascii="Verdana" w:hAnsi="Verdana"/>
          <w:bCs/>
          <w:sz w:val="20"/>
        </w:rPr>
        <w:t>i.      Especificar los montos de inversión y los activos fijos de la empresa de nueva creación en la Zona. En caso de que la empresa de nueva creación sea parte relacionada de empresas situadas en territorio nacional, se deberá especificar los montos de inversión y los activos fijos que tenga con cada parte relacionada;</w:t>
      </w:r>
    </w:p>
    <w:p w:rsidR="008E6CAD" w:rsidRPr="008E6CAD" w:rsidRDefault="008E6CAD" w:rsidP="008E6CAD">
      <w:pPr>
        <w:jc w:val="both"/>
        <w:rPr>
          <w:rFonts w:ascii="Verdana" w:hAnsi="Verdana"/>
          <w:bCs/>
          <w:sz w:val="20"/>
        </w:rPr>
      </w:pPr>
      <w:r w:rsidRPr="008E6CAD">
        <w:rPr>
          <w:rFonts w:ascii="Verdana" w:hAnsi="Verdana"/>
          <w:bCs/>
          <w:sz w:val="20"/>
        </w:rPr>
        <w:t>ii.     Se trate de bienes nuevos o bienes usados por primera vez en México que no tengan una antigüedad mayor a dos años de vida útil. Se presentarán las facturas, CFDI o los pedimentos correspondientes a dichos bienes, cuando se cuente con éstos;</w:t>
      </w:r>
    </w:p>
    <w:p w:rsidR="008E6CAD" w:rsidRPr="008E6CAD" w:rsidRDefault="008E6CAD" w:rsidP="008E6CAD">
      <w:pPr>
        <w:jc w:val="both"/>
        <w:rPr>
          <w:rFonts w:ascii="Verdana" w:hAnsi="Verdana"/>
          <w:bCs/>
          <w:sz w:val="20"/>
        </w:rPr>
      </w:pPr>
      <w:r w:rsidRPr="008E6CAD">
        <w:rPr>
          <w:rFonts w:ascii="Verdana" w:hAnsi="Verdana"/>
          <w:bCs/>
          <w:sz w:val="20"/>
        </w:rPr>
        <w:t>iii.    Proporcionar información de sus proveedores de inversiones nuevas (razón social, RFC, o su número de identificación fiscal del país en que residan); y</w:t>
      </w:r>
    </w:p>
    <w:p w:rsidR="008E6CAD" w:rsidRPr="008E6CAD" w:rsidRDefault="008E6CAD" w:rsidP="008E6CAD">
      <w:pPr>
        <w:jc w:val="both"/>
        <w:rPr>
          <w:rFonts w:ascii="Verdana" w:hAnsi="Verdana"/>
          <w:bCs/>
          <w:sz w:val="20"/>
        </w:rPr>
      </w:pPr>
      <w:r w:rsidRPr="008E6CAD">
        <w:rPr>
          <w:rFonts w:ascii="Verdana" w:hAnsi="Verdana"/>
          <w:bCs/>
          <w:sz w:val="20"/>
        </w:rPr>
        <w:t> </w:t>
      </w:r>
    </w:p>
    <w:p w:rsidR="008E6CAD" w:rsidRPr="008E6CAD" w:rsidRDefault="008E6CAD" w:rsidP="008E6CAD">
      <w:pPr>
        <w:jc w:val="both"/>
        <w:rPr>
          <w:rFonts w:ascii="Verdana" w:hAnsi="Verdana"/>
          <w:bCs/>
          <w:sz w:val="20"/>
        </w:rPr>
      </w:pPr>
      <w:r w:rsidRPr="008E6CAD">
        <w:rPr>
          <w:rFonts w:ascii="Verdana" w:hAnsi="Verdana"/>
          <w:bCs/>
          <w:sz w:val="20"/>
        </w:rPr>
        <w:t>iv.    No se considerarán como inversiones permanentes los activos arrendados.</w:t>
      </w:r>
    </w:p>
    <w:p w:rsidR="008E6CAD" w:rsidRPr="008E6CAD" w:rsidRDefault="008E6CAD" w:rsidP="008E6CAD">
      <w:pPr>
        <w:jc w:val="both"/>
        <w:rPr>
          <w:rFonts w:ascii="Verdana" w:hAnsi="Verdana"/>
          <w:bCs/>
          <w:sz w:val="20"/>
        </w:rPr>
      </w:pPr>
      <w:r w:rsidRPr="008E6CAD">
        <w:rPr>
          <w:rFonts w:ascii="Verdana" w:hAnsi="Verdana"/>
          <w:bCs/>
          <w:sz w:val="20"/>
        </w:rPr>
        <w:t>e.     Carta compromiso de que el programa de inversión de los primeros tres años deberá cumplirse. El Permiso o la Autorización respectivos deberán prever tal condición, en la inteligencia que su incumplimiento, salvo que existan causas de fuerza mayor que justifiquen el atraso o el incumplimiento definitivo de la inversión, podrá dar lugar a la revocación del Permiso o la cancelación de la Autorización, de conformidad con la legislación aplicable.</w:t>
      </w:r>
    </w:p>
    <w:p w:rsidR="008E6CAD" w:rsidRPr="008E6CAD" w:rsidRDefault="008E6CAD" w:rsidP="008E6CAD">
      <w:pPr>
        <w:jc w:val="both"/>
        <w:rPr>
          <w:rFonts w:ascii="Verdana" w:hAnsi="Verdana"/>
          <w:bCs/>
          <w:sz w:val="20"/>
        </w:rPr>
      </w:pPr>
      <w:r w:rsidRPr="008E6CAD">
        <w:rPr>
          <w:rFonts w:ascii="Verdana" w:hAnsi="Verdana"/>
          <w:bCs/>
          <w:sz w:val="20"/>
        </w:rPr>
        <w:t>El cumplimiento de los requisitos a que se refiere este apartado estará sujeto a la revisión en el programa de verificación en tiempo real por parte del Servicio de Administración Tributaria.</w:t>
      </w:r>
    </w:p>
    <w:p w:rsidR="008E6CAD" w:rsidRPr="008E6CAD" w:rsidRDefault="008E6CAD" w:rsidP="008E6CAD">
      <w:pPr>
        <w:jc w:val="both"/>
        <w:rPr>
          <w:rFonts w:ascii="Verdana" w:hAnsi="Verdana"/>
          <w:bCs/>
          <w:sz w:val="20"/>
        </w:rPr>
      </w:pPr>
      <w:r w:rsidRPr="008E6CAD">
        <w:rPr>
          <w:rFonts w:ascii="Verdana" w:hAnsi="Verdana"/>
          <w:b/>
          <w:bCs/>
          <w:sz w:val="20"/>
        </w:rPr>
        <w:t>55.</w:t>
      </w:r>
      <w:r w:rsidRPr="008E6CAD">
        <w:rPr>
          <w:rFonts w:ascii="Verdana" w:hAnsi="Verdana"/>
          <w:bCs/>
          <w:sz w:val="20"/>
        </w:rPr>
        <w:t>   Para comprobar que el requisito consistente en que la inversión no implica la reubicación o traslado a la Zona de inversiones existentes en otras áreas o regiones del país, a que se refiere el inciso b) de la fracción VIII Bis del artículo 67 del Reglamento se deberá presentar la siguiente documentación:</w:t>
      </w:r>
    </w:p>
    <w:p w:rsidR="008E6CAD" w:rsidRPr="008E6CAD" w:rsidRDefault="008E6CAD" w:rsidP="008E6CAD">
      <w:pPr>
        <w:jc w:val="both"/>
        <w:rPr>
          <w:rFonts w:ascii="Verdana" w:hAnsi="Verdana"/>
          <w:bCs/>
          <w:sz w:val="20"/>
        </w:rPr>
      </w:pPr>
      <w:r w:rsidRPr="008E6CAD">
        <w:rPr>
          <w:rFonts w:ascii="Verdana" w:hAnsi="Verdana"/>
          <w:bCs/>
          <w:sz w:val="20"/>
        </w:rPr>
        <w:t>a.     En caso de que el Solicitante cuente con una subsidiaria o una parte relacionada que realice la misma actividad dentro de un círculo con un radio de 500 kilómetros cuyo centro es el vértice número 1 del polígono que delimita la Zona Económica Especial señalado en su respectivo Decreto de Declaratoria:</w:t>
      </w:r>
    </w:p>
    <w:p w:rsidR="008E6CAD" w:rsidRPr="008E6CAD" w:rsidRDefault="008E6CAD" w:rsidP="008E6CAD">
      <w:pPr>
        <w:jc w:val="both"/>
        <w:rPr>
          <w:rFonts w:ascii="Verdana" w:hAnsi="Verdana"/>
          <w:bCs/>
          <w:sz w:val="20"/>
        </w:rPr>
      </w:pPr>
      <w:r w:rsidRPr="008E6CAD">
        <w:rPr>
          <w:rFonts w:ascii="Verdana" w:hAnsi="Verdana"/>
          <w:bCs/>
          <w:sz w:val="20"/>
        </w:rPr>
        <w:lastRenderedPageBreak/>
        <w:t>i.      Escrito libre en el que manifieste bajo protesta de decir verdad que la Actividad Económica Productiva de la inversión en la Zona no deriva del cierre de dicha subsidiaria o parte relacionada de su propiedad. En la Autorización constará que de comprobarse que la inversión en la Zona deriva del cierre, tal circunstancia podrá dar lugar a la cancelación de la misma de acuerdo con lalegislación aplicable, y no podrá otorgarse nuevamente.</w:t>
      </w:r>
    </w:p>
    <w:p w:rsidR="008E6CAD" w:rsidRPr="008E6CAD" w:rsidRDefault="008E6CAD" w:rsidP="008E6CAD">
      <w:pPr>
        <w:jc w:val="both"/>
        <w:rPr>
          <w:rFonts w:ascii="Verdana" w:hAnsi="Verdana"/>
          <w:bCs/>
          <w:sz w:val="20"/>
        </w:rPr>
      </w:pPr>
      <w:r w:rsidRPr="008E6CAD">
        <w:rPr>
          <w:rFonts w:ascii="Verdana" w:hAnsi="Verdana"/>
          <w:bCs/>
          <w:sz w:val="20"/>
        </w:rPr>
        <w:t>ii.     Carta donde asuma el compromiso de no cerrarla ni disminuir su producción con el fin de trasladar dicha producción a la Zona, mientras permanezca vigente el incentivo. Tal condición deberá hacerse constar en la Autorización respectiva y en la inteligencia de que su incumplimiento podrá dar lugar a la cancelación de la misma de conformidad con la legislación aplicable y no podrá otorgarse nuevamente.</w:t>
      </w:r>
    </w:p>
    <w:p w:rsidR="008E6CAD" w:rsidRPr="008E6CAD" w:rsidRDefault="008E6CAD" w:rsidP="008E6CAD">
      <w:pPr>
        <w:jc w:val="both"/>
        <w:rPr>
          <w:rFonts w:ascii="Verdana" w:hAnsi="Verdana"/>
          <w:bCs/>
          <w:sz w:val="20"/>
        </w:rPr>
      </w:pPr>
      <w:r w:rsidRPr="008E6CAD">
        <w:rPr>
          <w:rFonts w:ascii="Verdana" w:hAnsi="Verdana"/>
          <w:bCs/>
          <w:sz w:val="20"/>
        </w:rPr>
        <w:t>iii.    El traslado de la producción consiste en el aumento del nivel de producción de la empresa dentro de la Zona, vinculada directa o indirectamente con la disminución del nivel de producción de la empresa o empresas subsidiarias o partes relacionadas fuera de la Zona. El Servicio de Administración Tributaria, con base en su programa de verificación en tiempo real, determinará cuando se presenta esta situación.</w:t>
      </w:r>
    </w:p>
    <w:p w:rsidR="008E6CAD" w:rsidRPr="008E6CAD" w:rsidRDefault="008E6CAD" w:rsidP="008E6CAD">
      <w:pPr>
        <w:jc w:val="both"/>
        <w:rPr>
          <w:rFonts w:ascii="Verdana" w:hAnsi="Verdana"/>
          <w:bCs/>
          <w:sz w:val="20"/>
        </w:rPr>
      </w:pPr>
      <w:r w:rsidRPr="008E6CAD">
        <w:rPr>
          <w:rFonts w:ascii="Verdana" w:hAnsi="Verdana"/>
          <w:bCs/>
          <w:sz w:val="20"/>
        </w:rPr>
        <w:t>b.     Escrito libre en el que manifieste bajo protesta de decir verdad que la empresa que se instalará en la Zona y sus bienes de activo fijo, no son el resultado de una escisión de otra empresa que realice la misma actividad dentro del círculo con un radio de 500 kilómetros.</w:t>
      </w:r>
    </w:p>
    <w:p w:rsidR="008E6CAD" w:rsidRPr="008E6CAD" w:rsidRDefault="008E6CAD" w:rsidP="008E6CAD">
      <w:pPr>
        <w:jc w:val="both"/>
        <w:rPr>
          <w:rFonts w:ascii="Verdana" w:hAnsi="Verdana"/>
          <w:bCs/>
          <w:sz w:val="20"/>
        </w:rPr>
      </w:pPr>
      <w:r w:rsidRPr="008E6CAD">
        <w:rPr>
          <w:rFonts w:ascii="Verdana" w:hAnsi="Verdana"/>
          <w:bCs/>
          <w:sz w:val="20"/>
        </w:rPr>
        <w:t>c.     En el caso de inversiones nuevas o que se utilicen por primera vez en México adquiridas por los Solicitantes que se ubiquen en México previamente a la presentación de la Solicitud para realizar Actividades Económicas Productivas en la Zona y que se encuentren dentro del círculo con un radio de 500 kilómetros, podrán ser consideradas siempre que cumplan con los requisitos establecidos en estos Lineamientos y que su adquisición no se haya realizado con más de 6 meses previos a la presentación de dicha Solicitud.</w:t>
      </w:r>
    </w:p>
    <w:p w:rsidR="008E6CAD" w:rsidRPr="008E6CAD" w:rsidRDefault="008E6CAD" w:rsidP="008E6CAD">
      <w:pPr>
        <w:jc w:val="both"/>
        <w:rPr>
          <w:rFonts w:ascii="Verdana" w:hAnsi="Verdana"/>
          <w:bCs/>
          <w:sz w:val="20"/>
        </w:rPr>
      </w:pPr>
      <w:r w:rsidRPr="008E6CAD">
        <w:rPr>
          <w:rFonts w:ascii="Verdana" w:hAnsi="Verdana"/>
          <w:b/>
          <w:bCs/>
          <w:sz w:val="20"/>
        </w:rPr>
        <w:t>56.</w:t>
      </w:r>
      <w:r w:rsidRPr="008E6CAD">
        <w:rPr>
          <w:rFonts w:ascii="Verdana" w:hAnsi="Verdana"/>
          <w:bCs/>
          <w:sz w:val="20"/>
        </w:rPr>
        <w:t>   Adicionalmente deberá presentar una manifestación escrita, bajo protesta de decir verdad, en la que exprese que:</w:t>
      </w:r>
    </w:p>
    <w:p w:rsidR="008E6CAD" w:rsidRPr="008E6CAD" w:rsidRDefault="008E6CAD" w:rsidP="008E6CAD">
      <w:pPr>
        <w:jc w:val="both"/>
        <w:rPr>
          <w:rFonts w:ascii="Verdana" w:hAnsi="Verdana"/>
          <w:bCs/>
          <w:sz w:val="20"/>
        </w:rPr>
      </w:pPr>
      <w:r w:rsidRPr="008E6CAD">
        <w:rPr>
          <w:rFonts w:ascii="Verdana" w:hAnsi="Verdana"/>
          <w:bCs/>
          <w:sz w:val="20"/>
        </w:rPr>
        <w:t> </w:t>
      </w:r>
    </w:p>
    <w:p w:rsidR="008E6CAD" w:rsidRPr="008E6CAD" w:rsidRDefault="008E6CAD" w:rsidP="008E6CAD">
      <w:pPr>
        <w:jc w:val="both"/>
        <w:rPr>
          <w:rFonts w:ascii="Verdana" w:hAnsi="Verdana"/>
          <w:bCs/>
          <w:sz w:val="20"/>
        </w:rPr>
      </w:pPr>
      <w:r w:rsidRPr="008E6CAD">
        <w:rPr>
          <w:rFonts w:ascii="Verdana" w:hAnsi="Verdana"/>
          <w:bCs/>
          <w:sz w:val="20"/>
        </w:rPr>
        <w:t>I.     Cumplirá con las medidas de prevención de riesgos, de cualquier índole, que aplican a las Actividades Económicas Productivas que pretende realizar dentro de la Zona o de la Sección respectiva;</w:t>
      </w:r>
    </w:p>
    <w:p w:rsidR="008E6CAD" w:rsidRPr="008E6CAD" w:rsidRDefault="008E6CAD" w:rsidP="008E6CAD">
      <w:pPr>
        <w:jc w:val="both"/>
        <w:rPr>
          <w:rFonts w:ascii="Verdana" w:hAnsi="Verdana"/>
          <w:bCs/>
          <w:sz w:val="20"/>
        </w:rPr>
      </w:pPr>
      <w:r w:rsidRPr="008E6CAD">
        <w:rPr>
          <w:rFonts w:ascii="Verdana" w:hAnsi="Verdana"/>
          <w:bCs/>
          <w:sz w:val="20"/>
        </w:rPr>
        <w:t>II.     Cumplirá con las disposiciones en materia de medio ambiente aplicables, en relación con las actividades que pretenda realizar en la Zona o de la Sección respectiva;</w:t>
      </w:r>
    </w:p>
    <w:p w:rsidR="008E6CAD" w:rsidRPr="008E6CAD" w:rsidRDefault="008E6CAD" w:rsidP="008E6CAD">
      <w:pPr>
        <w:jc w:val="both"/>
        <w:rPr>
          <w:rFonts w:ascii="Verdana" w:hAnsi="Verdana"/>
          <w:bCs/>
          <w:sz w:val="20"/>
        </w:rPr>
      </w:pPr>
      <w:r w:rsidRPr="008E6CAD">
        <w:rPr>
          <w:rFonts w:ascii="Verdana" w:hAnsi="Verdana"/>
          <w:bCs/>
          <w:sz w:val="20"/>
        </w:rPr>
        <w:t>III.    Cuenta con la solvencia económica y moral y, que actualmente no está sujeto a proceso penal o administrativo alguno sin limitación de jurisdicción;</w:t>
      </w:r>
    </w:p>
    <w:p w:rsidR="008E6CAD" w:rsidRPr="008E6CAD" w:rsidRDefault="008E6CAD" w:rsidP="008E6CAD">
      <w:pPr>
        <w:jc w:val="both"/>
        <w:rPr>
          <w:rFonts w:ascii="Verdana" w:hAnsi="Verdana"/>
          <w:bCs/>
          <w:sz w:val="20"/>
        </w:rPr>
      </w:pPr>
      <w:r w:rsidRPr="008E6CAD">
        <w:rPr>
          <w:rFonts w:ascii="Verdana" w:hAnsi="Verdana"/>
          <w:bCs/>
          <w:sz w:val="20"/>
        </w:rPr>
        <w:lastRenderedPageBreak/>
        <w:t>       En caso de que el Solicitante fuese una persona moral, esta manifestación deberá considerar en su alcance a los socios, accionistas o equivalentes que conformen la misma. Si alguno de los elementos de esta manifestación no puede ser declarado, deberá informar los motivos del impedimento correspondiente;</w:t>
      </w:r>
    </w:p>
    <w:p w:rsidR="008E6CAD" w:rsidRPr="008E6CAD" w:rsidRDefault="008E6CAD" w:rsidP="008E6CAD">
      <w:pPr>
        <w:jc w:val="both"/>
        <w:rPr>
          <w:rFonts w:ascii="Verdana" w:hAnsi="Verdana"/>
          <w:bCs/>
          <w:sz w:val="20"/>
        </w:rPr>
      </w:pPr>
      <w:r w:rsidRPr="008E6CAD">
        <w:rPr>
          <w:rFonts w:ascii="Verdana" w:hAnsi="Verdana"/>
          <w:bCs/>
          <w:sz w:val="20"/>
        </w:rPr>
        <w:t>IV.   Se obliga a suscribir, previo al inicio de operaciones de sus Actividades Económicas Productivas, un contrato en el que se establezcan los derechos, obligaciones y responsabilidades con el Administrador Integral de la Zona o Sección correspondiente, incluyendo un contrato de arrendamiento del espacio o lote de la Zona o de la Sección respectiva.</w:t>
      </w:r>
    </w:p>
    <w:p w:rsidR="008E6CAD" w:rsidRPr="008E6CAD" w:rsidRDefault="008E6CAD" w:rsidP="008E6CAD">
      <w:pPr>
        <w:jc w:val="both"/>
        <w:rPr>
          <w:rFonts w:ascii="Verdana" w:hAnsi="Verdana"/>
          <w:bCs/>
          <w:sz w:val="20"/>
        </w:rPr>
      </w:pPr>
      <w:r w:rsidRPr="008E6CAD">
        <w:rPr>
          <w:rFonts w:ascii="Verdana" w:hAnsi="Verdana"/>
          <w:b/>
          <w:bCs/>
          <w:sz w:val="20"/>
        </w:rPr>
        <w:t>SECCIÓN SEGUNDA</w:t>
      </w:r>
    </w:p>
    <w:p w:rsidR="008E6CAD" w:rsidRPr="008E6CAD" w:rsidRDefault="008E6CAD" w:rsidP="008E6CAD">
      <w:pPr>
        <w:jc w:val="both"/>
        <w:rPr>
          <w:rFonts w:ascii="Verdana" w:hAnsi="Verdana"/>
          <w:bCs/>
          <w:sz w:val="20"/>
        </w:rPr>
      </w:pPr>
      <w:r w:rsidRPr="008E6CAD">
        <w:rPr>
          <w:rFonts w:ascii="Verdana" w:hAnsi="Verdana"/>
          <w:bCs/>
          <w:sz w:val="20"/>
        </w:rPr>
        <w:t>CRITERIOS PARA EL OTORGAMIENTO DE AUTORIZACIONES</w:t>
      </w:r>
    </w:p>
    <w:p w:rsidR="008E6CAD" w:rsidRPr="008E6CAD" w:rsidRDefault="008E6CAD" w:rsidP="008E6CAD">
      <w:pPr>
        <w:jc w:val="both"/>
        <w:rPr>
          <w:rFonts w:ascii="Verdana" w:hAnsi="Verdana"/>
          <w:bCs/>
          <w:sz w:val="20"/>
        </w:rPr>
      </w:pPr>
      <w:r w:rsidRPr="008E6CAD">
        <w:rPr>
          <w:rFonts w:ascii="Verdana" w:hAnsi="Verdana"/>
          <w:b/>
          <w:bCs/>
          <w:sz w:val="20"/>
        </w:rPr>
        <w:t>57.</w:t>
      </w:r>
      <w:r w:rsidRPr="008E6CAD">
        <w:rPr>
          <w:rFonts w:ascii="Verdana" w:hAnsi="Verdana"/>
          <w:bCs/>
          <w:sz w:val="20"/>
        </w:rPr>
        <w:t>   Para determinar el otorgamiento de una Autorización, la Autoridad Federal evaluará, como mínimo, los siguientes criterios:</w:t>
      </w:r>
    </w:p>
    <w:p w:rsidR="008E6CAD" w:rsidRPr="008E6CAD" w:rsidRDefault="008E6CAD" w:rsidP="008E6CAD">
      <w:pPr>
        <w:jc w:val="both"/>
        <w:rPr>
          <w:rFonts w:ascii="Verdana" w:hAnsi="Verdana"/>
          <w:bCs/>
          <w:sz w:val="20"/>
        </w:rPr>
      </w:pPr>
      <w:r w:rsidRPr="008E6CAD">
        <w:rPr>
          <w:rFonts w:ascii="Verdana" w:hAnsi="Verdana"/>
          <w:bCs/>
          <w:sz w:val="20"/>
        </w:rPr>
        <w:t>I.     Que la inversión propuesta y los empleos directos a generar sean consistentes con la extensión del lote o espacio industrial a ocupar, la vocación de la Actividad Económica Productiva a realizar, el correspondiente Plan Maestro de la Zona o Sección de la misma y las acciones previstas para potenciar el impacto económico positivo de la Zona.</w:t>
      </w:r>
    </w:p>
    <w:p w:rsidR="008E6CAD" w:rsidRPr="008E6CAD" w:rsidRDefault="008E6CAD" w:rsidP="008E6CAD">
      <w:pPr>
        <w:jc w:val="both"/>
        <w:rPr>
          <w:rFonts w:ascii="Verdana" w:hAnsi="Verdana"/>
          <w:bCs/>
          <w:sz w:val="20"/>
        </w:rPr>
      </w:pPr>
      <w:r w:rsidRPr="008E6CAD">
        <w:rPr>
          <w:rFonts w:ascii="Verdana" w:hAnsi="Verdana"/>
          <w:bCs/>
          <w:sz w:val="20"/>
        </w:rPr>
        <w:t>II.     Que la capacidad operativa del solicitante en la Zona o la Sección de ésta resulte suficiente para poder desarrollar las Actividades Económicas Productivas que pretende el Solicitante, tomando en consideración la opinión del Administrador Integral en cuestión;</w:t>
      </w:r>
    </w:p>
    <w:p w:rsidR="008E6CAD" w:rsidRPr="008E6CAD" w:rsidRDefault="008E6CAD" w:rsidP="008E6CAD">
      <w:pPr>
        <w:jc w:val="both"/>
        <w:rPr>
          <w:rFonts w:ascii="Verdana" w:hAnsi="Verdana"/>
          <w:bCs/>
          <w:sz w:val="20"/>
        </w:rPr>
      </w:pPr>
      <w:r w:rsidRPr="008E6CAD">
        <w:rPr>
          <w:rFonts w:ascii="Verdana" w:hAnsi="Verdana"/>
          <w:bCs/>
          <w:sz w:val="20"/>
        </w:rPr>
        <w:t>III.    Que la forma y esquema de contratación de los trabajadores, así como la remuneración, prestaciones y capacitación de estos, cumplan con lo establecido en el Decreto de Declaratoria de la Zona respectiva y, en su caso, sea consistente con lo establecido en el Permiso otorgado al Administrador Integral; y</w:t>
      </w:r>
    </w:p>
    <w:p w:rsidR="008E6CAD" w:rsidRPr="008E6CAD" w:rsidRDefault="008E6CAD" w:rsidP="008E6CAD">
      <w:pPr>
        <w:jc w:val="both"/>
        <w:rPr>
          <w:rFonts w:ascii="Verdana" w:hAnsi="Verdana"/>
          <w:bCs/>
          <w:sz w:val="20"/>
        </w:rPr>
      </w:pPr>
      <w:r w:rsidRPr="008E6CAD">
        <w:rPr>
          <w:rFonts w:ascii="Verdana" w:hAnsi="Verdana"/>
          <w:bCs/>
          <w:sz w:val="20"/>
        </w:rPr>
        <w:t>IV.   Con base en el artículo 72, fracción XI y en relación con el 67, segundo párrafo del Reglamento, la Autoridad Federal deberá considerar la solvencia moral del Solicitante tomando en cuenta las actividades que puedan ser utilizadas para llevar a cabo actos u operaciones que involucren recursos de procedencia ilícita. Lo anterior, con base en la información proporcionada por autoridad competente y con la finalidad de determinar si existen indicios de que las actividades del Solicitante representen un riesgo, de conformidad con la normatividad aplicable.</w:t>
      </w:r>
    </w:p>
    <w:p w:rsidR="008E6CAD" w:rsidRPr="008E6CAD" w:rsidRDefault="008E6CAD" w:rsidP="008E6CAD">
      <w:pPr>
        <w:jc w:val="both"/>
        <w:rPr>
          <w:rFonts w:ascii="Verdana" w:hAnsi="Verdana"/>
          <w:bCs/>
          <w:sz w:val="20"/>
        </w:rPr>
      </w:pPr>
      <w:r w:rsidRPr="008E6CAD">
        <w:rPr>
          <w:rFonts w:ascii="Verdana" w:hAnsi="Verdana"/>
          <w:b/>
          <w:bCs/>
          <w:sz w:val="20"/>
        </w:rPr>
        <w:t>SECCIÓN TERCERA</w:t>
      </w:r>
    </w:p>
    <w:p w:rsidR="008E6CAD" w:rsidRPr="008E6CAD" w:rsidRDefault="008E6CAD" w:rsidP="008E6CAD">
      <w:pPr>
        <w:jc w:val="both"/>
        <w:rPr>
          <w:rFonts w:ascii="Verdana" w:hAnsi="Verdana"/>
          <w:bCs/>
          <w:sz w:val="20"/>
        </w:rPr>
      </w:pPr>
      <w:r w:rsidRPr="008E6CAD">
        <w:rPr>
          <w:rFonts w:ascii="Verdana" w:hAnsi="Verdana"/>
          <w:bCs/>
          <w:sz w:val="20"/>
        </w:rPr>
        <w:t>PROCEDIMIENTO PARA EL OTORGAMIENTO DE AUTORIZACIONES</w:t>
      </w:r>
    </w:p>
    <w:p w:rsidR="008E6CAD" w:rsidRPr="008E6CAD" w:rsidRDefault="008E6CAD" w:rsidP="008E6CAD">
      <w:pPr>
        <w:jc w:val="both"/>
        <w:rPr>
          <w:rFonts w:ascii="Verdana" w:hAnsi="Verdana"/>
          <w:bCs/>
          <w:sz w:val="20"/>
        </w:rPr>
      </w:pPr>
      <w:r w:rsidRPr="008E6CAD">
        <w:rPr>
          <w:rFonts w:ascii="Verdana" w:hAnsi="Verdana"/>
          <w:b/>
          <w:bCs/>
          <w:sz w:val="20"/>
        </w:rPr>
        <w:t>58.</w:t>
      </w:r>
      <w:r w:rsidRPr="008E6CAD">
        <w:rPr>
          <w:rFonts w:ascii="Verdana" w:hAnsi="Verdana"/>
          <w:bCs/>
          <w:sz w:val="20"/>
        </w:rPr>
        <w:t>   El procedimiento para el otorgamiento de Autorizaciones será de acuerdo con lo establecido en los artículos 112,113, 114 y 115 del Reglamento y en los presentes Lineamientos.</w:t>
      </w:r>
    </w:p>
    <w:p w:rsidR="008E6CAD" w:rsidRPr="008E6CAD" w:rsidRDefault="008E6CAD" w:rsidP="008E6CAD">
      <w:pPr>
        <w:jc w:val="both"/>
        <w:rPr>
          <w:rFonts w:ascii="Verdana" w:hAnsi="Verdana"/>
          <w:b/>
          <w:bCs/>
          <w:sz w:val="20"/>
        </w:rPr>
      </w:pPr>
      <w:r w:rsidRPr="008E6CAD">
        <w:rPr>
          <w:rFonts w:ascii="Verdana" w:hAnsi="Verdana"/>
          <w:b/>
          <w:bCs/>
          <w:sz w:val="20"/>
        </w:rPr>
        <w:lastRenderedPageBreak/>
        <w:t> </w:t>
      </w:r>
    </w:p>
    <w:p w:rsidR="008E6CAD" w:rsidRPr="008E6CAD" w:rsidRDefault="008E6CAD" w:rsidP="008E6CAD">
      <w:pPr>
        <w:jc w:val="both"/>
        <w:rPr>
          <w:rFonts w:ascii="Verdana" w:hAnsi="Verdana"/>
          <w:b/>
          <w:bCs/>
          <w:sz w:val="20"/>
        </w:rPr>
      </w:pPr>
      <w:r w:rsidRPr="008E6CAD">
        <w:rPr>
          <w:rFonts w:ascii="Verdana" w:hAnsi="Verdana"/>
          <w:b/>
          <w:bCs/>
          <w:sz w:val="20"/>
        </w:rPr>
        <w:t>TRANSITORIO</w:t>
      </w:r>
    </w:p>
    <w:p w:rsidR="008E6CAD" w:rsidRPr="008E6CAD" w:rsidRDefault="008E6CAD" w:rsidP="008E6CAD">
      <w:pPr>
        <w:jc w:val="both"/>
        <w:rPr>
          <w:rFonts w:ascii="Verdana" w:hAnsi="Verdana"/>
          <w:bCs/>
          <w:sz w:val="20"/>
        </w:rPr>
      </w:pPr>
      <w:r w:rsidRPr="008E6CAD">
        <w:rPr>
          <w:rFonts w:ascii="Verdana" w:hAnsi="Verdana"/>
          <w:b/>
          <w:bCs/>
          <w:sz w:val="20"/>
        </w:rPr>
        <w:t>ÚNICO. -</w:t>
      </w:r>
      <w:r w:rsidRPr="008E6CAD">
        <w:rPr>
          <w:rFonts w:ascii="Verdana" w:hAnsi="Verdana"/>
          <w:bCs/>
          <w:sz w:val="20"/>
        </w:rPr>
        <w:t> Los presentes Lineamientos entrarán en vigor al día siguiente al de su publicación en el Diario Oficial de la Federación y deberán publicarse en la página de internet de la Autoridad Federal.</w:t>
      </w:r>
    </w:p>
    <w:p w:rsidR="008E6CAD" w:rsidRPr="008E6CAD" w:rsidRDefault="008E6CAD" w:rsidP="008E6CAD">
      <w:pPr>
        <w:jc w:val="both"/>
        <w:rPr>
          <w:rFonts w:ascii="Verdana" w:hAnsi="Verdana"/>
          <w:bCs/>
          <w:sz w:val="20"/>
        </w:rPr>
      </w:pPr>
      <w:r w:rsidRPr="008E6CAD">
        <w:rPr>
          <w:rFonts w:ascii="Verdana" w:hAnsi="Verdana"/>
          <w:bCs/>
          <w:sz w:val="20"/>
        </w:rPr>
        <w:t>Atentamente,</w:t>
      </w:r>
    </w:p>
    <w:p w:rsidR="008E6CAD" w:rsidRPr="008E6CAD" w:rsidRDefault="008E6CAD" w:rsidP="008E6CAD">
      <w:pPr>
        <w:jc w:val="both"/>
        <w:rPr>
          <w:rFonts w:ascii="Verdana" w:hAnsi="Verdana"/>
          <w:bCs/>
          <w:sz w:val="20"/>
        </w:rPr>
      </w:pPr>
      <w:r w:rsidRPr="008E6CAD">
        <w:rPr>
          <w:rFonts w:ascii="Verdana" w:hAnsi="Verdana"/>
          <w:bCs/>
          <w:sz w:val="20"/>
        </w:rPr>
        <w:t>Ciudad de México, a 26 de junio de 2018.- El Titular de la Autoridad Federal para el Desarrollo de las Zonas Económicas Especiales, </w:t>
      </w:r>
      <w:r w:rsidRPr="008E6CAD">
        <w:rPr>
          <w:rFonts w:ascii="Verdana" w:hAnsi="Verdana"/>
          <w:b/>
          <w:bCs/>
          <w:sz w:val="20"/>
        </w:rPr>
        <w:t>Gerardo Gutiérrez Candiani</w:t>
      </w:r>
      <w:r w:rsidRPr="008E6CAD">
        <w:rPr>
          <w:rFonts w:ascii="Verdana" w:hAnsi="Verdana"/>
          <w:bCs/>
          <w:sz w:val="20"/>
        </w:rPr>
        <w:t>.- Rúbrica.</w:t>
      </w:r>
    </w:p>
    <w:p w:rsidR="008E6CAD" w:rsidRPr="008E6CAD" w:rsidRDefault="008E6CAD" w:rsidP="008E6CAD">
      <w:pPr>
        <w:jc w:val="both"/>
        <w:rPr>
          <w:rFonts w:ascii="Verdana" w:hAnsi="Verdana"/>
          <w:bCs/>
          <w:sz w:val="20"/>
        </w:rPr>
      </w:pPr>
      <w:r w:rsidRPr="008E6CAD">
        <w:rPr>
          <w:rFonts w:ascii="Verdana" w:hAnsi="Verdana"/>
          <w:bCs/>
          <w:sz w:val="20"/>
        </w:rPr>
        <w:t>Los anexos que forman parte del presente instrumento podrán ser consultados en los siguientes enlaces:</w:t>
      </w:r>
    </w:p>
    <w:p w:rsidR="008E6CAD" w:rsidRPr="008E6CAD" w:rsidRDefault="008E6CAD" w:rsidP="008E6CAD">
      <w:pPr>
        <w:jc w:val="both"/>
        <w:rPr>
          <w:rFonts w:ascii="Verdana" w:hAnsi="Verdana"/>
          <w:bCs/>
          <w:sz w:val="20"/>
        </w:rPr>
      </w:pPr>
      <w:r w:rsidRPr="008E6CAD">
        <w:rPr>
          <w:rFonts w:ascii="Verdana" w:hAnsi="Verdana"/>
          <w:b/>
          <w:bCs/>
          <w:sz w:val="20"/>
        </w:rPr>
        <w:t>Anexo 1: </w:t>
      </w:r>
      <w:r w:rsidRPr="008E6CAD">
        <w:rPr>
          <w:rFonts w:ascii="Verdana" w:hAnsi="Verdana"/>
          <w:bCs/>
          <w:sz w:val="20"/>
        </w:rPr>
        <w:t>www.dof.gob.mx/AFDZEE/2018/Anexo_1_Formato_unico_de _solicitud_de_Permiso.pdf</w:t>
      </w:r>
    </w:p>
    <w:p w:rsidR="008E6CAD" w:rsidRPr="008E6CAD" w:rsidRDefault="008E6CAD" w:rsidP="008E6CAD">
      <w:pPr>
        <w:jc w:val="both"/>
        <w:rPr>
          <w:rFonts w:ascii="Verdana" w:hAnsi="Verdana"/>
          <w:bCs/>
          <w:sz w:val="20"/>
        </w:rPr>
      </w:pPr>
      <w:r w:rsidRPr="008E6CAD">
        <w:rPr>
          <w:rFonts w:ascii="Verdana" w:hAnsi="Verdana"/>
          <w:b/>
          <w:bCs/>
          <w:sz w:val="20"/>
        </w:rPr>
        <w:t>Anexo 2: </w:t>
      </w:r>
      <w:r w:rsidRPr="008E6CAD">
        <w:rPr>
          <w:rFonts w:ascii="Verdana" w:hAnsi="Verdana"/>
          <w:bCs/>
          <w:sz w:val="20"/>
        </w:rPr>
        <w:t>www.dof.gob.mx/AFDZEE/2018/Anexo_2_Formato_unico_de_solicitud_de _Autorizacion.pdf</w:t>
      </w:r>
    </w:p>
    <w:p w:rsidR="008E6CAD" w:rsidRPr="008E6CAD" w:rsidRDefault="008E6CAD" w:rsidP="008E6CAD">
      <w:pPr>
        <w:jc w:val="both"/>
        <w:rPr>
          <w:rFonts w:ascii="Verdana" w:hAnsi="Verdana"/>
          <w:bCs/>
          <w:sz w:val="20"/>
        </w:rPr>
      </w:pPr>
      <w:bookmarkStart w:id="0" w:name="_GoBack"/>
      <w:bookmarkEnd w:id="0"/>
    </w:p>
    <w:p w:rsidR="005A369D" w:rsidRPr="005A369D" w:rsidRDefault="005A369D" w:rsidP="005A369D">
      <w:pPr>
        <w:jc w:val="both"/>
        <w:rPr>
          <w:rFonts w:ascii="Verdana" w:hAnsi="Verdana"/>
          <w:bCs/>
          <w:sz w:val="20"/>
        </w:rPr>
      </w:pPr>
    </w:p>
    <w:p w:rsidR="00BF3AEB" w:rsidRDefault="008E6CA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9D"/>
    <w:rsid w:val="00141150"/>
    <w:rsid w:val="002228FA"/>
    <w:rsid w:val="00351E00"/>
    <w:rsid w:val="00444809"/>
    <w:rsid w:val="005A369D"/>
    <w:rsid w:val="008E6CAD"/>
    <w:rsid w:val="00C06CE1"/>
    <w:rsid w:val="00C371C3"/>
    <w:rsid w:val="00F049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4685">
      <w:bodyDiv w:val="1"/>
      <w:marLeft w:val="0"/>
      <w:marRight w:val="0"/>
      <w:marTop w:val="0"/>
      <w:marBottom w:val="0"/>
      <w:divBdr>
        <w:top w:val="none" w:sz="0" w:space="0" w:color="auto"/>
        <w:left w:val="none" w:sz="0" w:space="0" w:color="auto"/>
        <w:bottom w:val="none" w:sz="0" w:space="0" w:color="auto"/>
        <w:right w:val="none" w:sz="0" w:space="0" w:color="auto"/>
      </w:divBdr>
      <w:divsChild>
        <w:div w:id="1759211467">
          <w:marLeft w:val="0"/>
          <w:marRight w:val="0"/>
          <w:marTop w:val="0"/>
          <w:marBottom w:val="101"/>
          <w:divBdr>
            <w:top w:val="none" w:sz="0" w:space="0" w:color="auto"/>
            <w:left w:val="none" w:sz="0" w:space="0" w:color="auto"/>
            <w:bottom w:val="none" w:sz="0" w:space="0" w:color="auto"/>
            <w:right w:val="none" w:sz="0" w:space="0" w:color="auto"/>
          </w:divBdr>
        </w:div>
        <w:div w:id="1958944022">
          <w:marLeft w:val="0"/>
          <w:marRight w:val="0"/>
          <w:marTop w:val="0"/>
          <w:marBottom w:val="101"/>
          <w:divBdr>
            <w:top w:val="none" w:sz="0" w:space="0" w:color="auto"/>
            <w:left w:val="none" w:sz="0" w:space="0" w:color="auto"/>
            <w:bottom w:val="none" w:sz="0" w:space="0" w:color="auto"/>
            <w:right w:val="none" w:sz="0" w:space="0" w:color="auto"/>
          </w:divBdr>
        </w:div>
        <w:div w:id="1650668364">
          <w:marLeft w:val="0"/>
          <w:marRight w:val="0"/>
          <w:marTop w:val="0"/>
          <w:marBottom w:val="101"/>
          <w:divBdr>
            <w:top w:val="none" w:sz="0" w:space="0" w:color="auto"/>
            <w:left w:val="none" w:sz="0" w:space="0" w:color="auto"/>
            <w:bottom w:val="none" w:sz="0" w:space="0" w:color="auto"/>
            <w:right w:val="none" w:sz="0" w:space="0" w:color="auto"/>
          </w:divBdr>
        </w:div>
        <w:div w:id="178741859">
          <w:marLeft w:val="0"/>
          <w:marRight w:val="0"/>
          <w:marTop w:val="0"/>
          <w:marBottom w:val="101"/>
          <w:divBdr>
            <w:top w:val="none" w:sz="0" w:space="0" w:color="auto"/>
            <w:left w:val="none" w:sz="0" w:space="0" w:color="auto"/>
            <w:bottom w:val="none" w:sz="0" w:space="0" w:color="auto"/>
            <w:right w:val="none" w:sz="0" w:space="0" w:color="auto"/>
          </w:divBdr>
        </w:div>
        <w:div w:id="449323537">
          <w:marLeft w:val="0"/>
          <w:marRight w:val="0"/>
          <w:marTop w:val="0"/>
          <w:marBottom w:val="101"/>
          <w:divBdr>
            <w:top w:val="none" w:sz="0" w:space="0" w:color="auto"/>
            <w:left w:val="none" w:sz="0" w:space="0" w:color="auto"/>
            <w:bottom w:val="none" w:sz="0" w:space="0" w:color="auto"/>
            <w:right w:val="none" w:sz="0" w:space="0" w:color="auto"/>
          </w:divBdr>
        </w:div>
        <w:div w:id="1202593">
          <w:marLeft w:val="0"/>
          <w:marRight w:val="0"/>
          <w:marTop w:val="0"/>
          <w:marBottom w:val="101"/>
          <w:divBdr>
            <w:top w:val="none" w:sz="0" w:space="0" w:color="auto"/>
            <w:left w:val="none" w:sz="0" w:space="0" w:color="auto"/>
            <w:bottom w:val="none" w:sz="0" w:space="0" w:color="auto"/>
            <w:right w:val="none" w:sz="0" w:space="0" w:color="auto"/>
          </w:divBdr>
        </w:div>
        <w:div w:id="577247951">
          <w:marLeft w:val="0"/>
          <w:marRight w:val="0"/>
          <w:marTop w:val="0"/>
          <w:marBottom w:val="101"/>
          <w:divBdr>
            <w:top w:val="none" w:sz="0" w:space="0" w:color="auto"/>
            <w:left w:val="none" w:sz="0" w:space="0" w:color="auto"/>
            <w:bottom w:val="none" w:sz="0" w:space="0" w:color="auto"/>
            <w:right w:val="none" w:sz="0" w:space="0" w:color="auto"/>
          </w:divBdr>
        </w:div>
        <w:div w:id="2128500517">
          <w:marLeft w:val="0"/>
          <w:marRight w:val="0"/>
          <w:marTop w:val="0"/>
          <w:marBottom w:val="101"/>
          <w:divBdr>
            <w:top w:val="none" w:sz="0" w:space="0" w:color="auto"/>
            <w:left w:val="none" w:sz="0" w:space="0" w:color="auto"/>
            <w:bottom w:val="none" w:sz="0" w:space="0" w:color="auto"/>
            <w:right w:val="none" w:sz="0" w:space="0" w:color="auto"/>
          </w:divBdr>
        </w:div>
        <w:div w:id="1116171902">
          <w:marLeft w:val="0"/>
          <w:marRight w:val="0"/>
          <w:marTop w:val="0"/>
          <w:marBottom w:val="101"/>
          <w:divBdr>
            <w:top w:val="none" w:sz="0" w:space="0" w:color="auto"/>
            <w:left w:val="none" w:sz="0" w:space="0" w:color="auto"/>
            <w:bottom w:val="none" w:sz="0" w:space="0" w:color="auto"/>
            <w:right w:val="none" w:sz="0" w:space="0" w:color="auto"/>
          </w:divBdr>
        </w:div>
        <w:div w:id="330068317">
          <w:marLeft w:val="0"/>
          <w:marRight w:val="0"/>
          <w:marTop w:val="0"/>
          <w:marBottom w:val="101"/>
          <w:divBdr>
            <w:top w:val="none" w:sz="0" w:space="0" w:color="auto"/>
            <w:left w:val="none" w:sz="0" w:space="0" w:color="auto"/>
            <w:bottom w:val="none" w:sz="0" w:space="0" w:color="auto"/>
            <w:right w:val="none" w:sz="0" w:space="0" w:color="auto"/>
          </w:divBdr>
        </w:div>
        <w:div w:id="806357647">
          <w:marLeft w:val="0"/>
          <w:marRight w:val="0"/>
          <w:marTop w:val="0"/>
          <w:marBottom w:val="60"/>
          <w:divBdr>
            <w:top w:val="none" w:sz="0" w:space="0" w:color="auto"/>
            <w:left w:val="none" w:sz="0" w:space="0" w:color="auto"/>
            <w:bottom w:val="none" w:sz="0" w:space="0" w:color="auto"/>
            <w:right w:val="none" w:sz="0" w:space="0" w:color="auto"/>
          </w:divBdr>
        </w:div>
        <w:div w:id="534076750">
          <w:marLeft w:val="0"/>
          <w:marRight w:val="0"/>
          <w:marTop w:val="0"/>
          <w:marBottom w:val="60"/>
          <w:divBdr>
            <w:top w:val="none" w:sz="0" w:space="0" w:color="auto"/>
            <w:left w:val="none" w:sz="0" w:space="0" w:color="auto"/>
            <w:bottom w:val="none" w:sz="0" w:space="0" w:color="auto"/>
            <w:right w:val="none" w:sz="0" w:space="0" w:color="auto"/>
          </w:divBdr>
        </w:div>
        <w:div w:id="319041792">
          <w:marLeft w:val="0"/>
          <w:marRight w:val="0"/>
          <w:marTop w:val="0"/>
          <w:marBottom w:val="60"/>
          <w:divBdr>
            <w:top w:val="none" w:sz="0" w:space="0" w:color="auto"/>
            <w:left w:val="none" w:sz="0" w:space="0" w:color="auto"/>
            <w:bottom w:val="none" w:sz="0" w:space="0" w:color="auto"/>
            <w:right w:val="none" w:sz="0" w:space="0" w:color="auto"/>
          </w:divBdr>
        </w:div>
        <w:div w:id="1645965303">
          <w:marLeft w:val="0"/>
          <w:marRight w:val="0"/>
          <w:marTop w:val="0"/>
          <w:marBottom w:val="60"/>
          <w:divBdr>
            <w:top w:val="none" w:sz="0" w:space="0" w:color="auto"/>
            <w:left w:val="none" w:sz="0" w:space="0" w:color="auto"/>
            <w:bottom w:val="none" w:sz="0" w:space="0" w:color="auto"/>
            <w:right w:val="none" w:sz="0" w:space="0" w:color="auto"/>
          </w:divBdr>
        </w:div>
        <w:div w:id="136915701">
          <w:marLeft w:val="0"/>
          <w:marRight w:val="0"/>
          <w:marTop w:val="0"/>
          <w:marBottom w:val="60"/>
          <w:divBdr>
            <w:top w:val="none" w:sz="0" w:space="0" w:color="auto"/>
            <w:left w:val="none" w:sz="0" w:space="0" w:color="auto"/>
            <w:bottom w:val="none" w:sz="0" w:space="0" w:color="auto"/>
            <w:right w:val="none" w:sz="0" w:space="0" w:color="auto"/>
          </w:divBdr>
        </w:div>
        <w:div w:id="417021367">
          <w:marLeft w:val="0"/>
          <w:marRight w:val="0"/>
          <w:marTop w:val="0"/>
          <w:marBottom w:val="60"/>
          <w:divBdr>
            <w:top w:val="none" w:sz="0" w:space="0" w:color="auto"/>
            <w:left w:val="none" w:sz="0" w:space="0" w:color="auto"/>
            <w:bottom w:val="none" w:sz="0" w:space="0" w:color="auto"/>
            <w:right w:val="none" w:sz="0" w:space="0" w:color="auto"/>
          </w:divBdr>
        </w:div>
        <w:div w:id="724180370">
          <w:marLeft w:val="0"/>
          <w:marRight w:val="0"/>
          <w:marTop w:val="0"/>
          <w:marBottom w:val="60"/>
          <w:divBdr>
            <w:top w:val="none" w:sz="0" w:space="0" w:color="auto"/>
            <w:left w:val="none" w:sz="0" w:space="0" w:color="auto"/>
            <w:bottom w:val="none" w:sz="0" w:space="0" w:color="auto"/>
            <w:right w:val="none" w:sz="0" w:space="0" w:color="auto"/>
          </w:divBdr>
        </w:div>
        <w:div w:id="1855680633">
          <w:marLeft w:val="0"/>
          <w:marRight w:val="0"/>
          <w:marTop w:val="0"/>
          <w:marBottom w:val="60"/>
          <w:divBdr>
            <w:top w:val="none" w:sz="0" w:space="0" w:color="auto"/>
            <w:left w:val="none" w:sz="0" w:space="0" w:color="auto"/>
            <w:bottom w:val="none" w:sz="0" w:space="0" w:color="auto"/>
            <w:right w:val="none" w:sz="0" w:space="0" w:color="auto"/>
          </w:divBdr>
        </w:div>
        <w:div w:id="1762603940">
          <w:marLeft w:val="0"/>
          <w:marRight w:val="0"/>
          <w:marTop w:val="0"/>
          <w:marBottom w:val="60"/>
          <w:divBdr>
            <w:top w:val="none" w:sz="0" w:space="0" w:color="auto"/>
            <w:left w:val="none" w:sz="0" w:space="0" w:color="auto"/>
            <w:bottom w:val="none" w:sz="0" w:space="0" w:color="auto"/>
            <w:right w:val="none" w:sz="0" w:space="0" w:color="auto"/>
          </w:divBdr>
        </w:div>
        <w:div w:id="898788912">
          <w:marLeft w:val="0"/>
          <w:marRight w:val="0"/>
          <w:marTop w:val="0"/>
          <w:marBottom w:val="60"/>
          <w:divBdr>
            <w:top w:val="none" w:sz="0" w:space="0" w:color="auto"/>
            <w:left w:val="none" w:sz="0" w:space="0" w:color="auto"/>
            <w:bottom w:val="none" w:sz="0" w:space="0" w:color="auto"/>
            <w:right w:val="none" w:sz="0" w:space="0" w:color="auto"/>
          </w:divBdr>
        </w:div>
        <w:div w:id="1224102340">
          <w:marLeft w:val="0"/>
          <w:marRight w:val="0"/>
          <w:marTop w:val="0"/>
          <w:marBottom w:val="60"/>
          <w:divBdr>
            <w:top w:val="none" w:sz="0" w:space="0" w:color="auto"/>
            <w:left w:val="none" w:sz="0" w:space="0" w:color="auto"/>
            <w:bottom w:val="none" w:sz="0" w:space="0" w:color="auto"/>
            <w:right w:val="none" w:sz="0" w:space="0" w:color="auto"/>
          </w:divBdr>
        </w:div>
        <w:div w:id="1760564543">
          <w:marLeft w:val="0"/>
          <w:marRight w:val="0"/>
          <w:marTop w:val="0"/>
          <w:marBottom w:val="60"/>
          <w:divBdr>
            <w:top w:val="none" w:sz="0" w:space="0" w:color="auto"/>
            <w:left w:val="none" w:sz="0" w:space="0" w:color="auto"/>
            <w:bottom w:val="none" w:sz="0" w:space="0" w:color="auto"/>
            <w:right w:val="none" w:sz="0" w:space="0" w:color="auto"/>
          </w:divBdr>
        </w:div>
        <w:div w:id="225648372">
          <w:marLeft w:val="0"/>
          <w:marRight w:val="0"/>
          <w:marTop w:val="0"/>
          <w:marBottom w:val="60"/>
          <w:divBdr>
            <w:top w:val="none" w:sz="0" w:space="0" w:color="auto"/>
            <w:left w:val="none" w:sz="0" w:space="0" w:color="auto"/>
            <w:bottom w:val="none" w:sz="0" w:space="0" w:color="auto"/>
            <w:right w:val="none" w:sz="0" w:space="0" w:color="auto"/>
          </w:divBdr>
        </w:div>
        <w:div w:id="332608119">
          <w:marLeft w:val="0"/>
          <w:marRight w:val="0"/>
          <w:marTop w:val="0"/>
          <w:marBottom w:val="60"/>
          <w:divBdr>
            <w:top w:val="none" w:sz="0" w:space="0" w:color="auto"/>
            <w:left w:val="none" w:sz="0" w:space="0" w:color="auto"/>
            <w:bottom w:val="none" w:sz="0" w:space="0" w:color="auto"/>
            <w:right w:val="none" w:sz="0" w:space="0" w:color="auto"/>
          </w:divBdr>
        </w:div>
        <w:div w:id="470027757">
          <w:marLeft w:val="0"/>
          <w:marRight w:val="0"/>
          <w:marTop w:val="0"/>
          <w:marBottom w:val="60"/>
          <w:divBdr>
            <w:top w:val="none" w:sz="0" w:space="0" w:color="auto"/>
            <w:left w:val="none" w:sz="0" w:space="0" w:color="auto"/>
            <w:bottom w:val="none" w:sz="0" w:space="0" w:color="auto"/>
            <w:right w:val="none" w:sz="0" w:space="0" w:color="auto"/>
          </w:divBdr>
        </w:div>
        <w:div w:id="1222981567">
          <w:marLeft w:val="0"/>
          <w:marRight w:val="0"/>
          <w:marTop w:val="0"/>
          <w:marBottom w:val="60"/>
          <w:divBdr>
            <w:top w:val="none" w:sz="0" w:space="0" w:color="auto"/>
            <w:left w:val="none" w:sz="0" w:space="0" w:color="auto"/>
            <w:bottom w:val="none" w:sz="0" w:space="0" w:color="auto"/>
            <w:right w:val="none" w:sz="0" w:space="0" w:color="auto"/>
          </w:divBdr>
        </w:div>
        <w:div w:id="994455282">
          <w:marLeft w:val="0"/>
          <w:marRight w:val="0"/>
          <w:marTop w:val="0"/>
          <w:marBottom w:val="60"/>
          <w:divBdr>
            <w:top w:val="none" w:sz="0" w:space="0" w:color="auto"/>
            <w:left w:val="none" w:sz="0" w:space="0" w:color="auto"/>
            <w:bottom w:val="none" w:sz="0" w:space="0" w:color="auto"/>
            <w:right w:val="none" w:sz="0" w:space="0" w:color="auto"/>
          </w:divBdr>
        </w:div>
        <w:div w:id="400178714">
          <w:marLeft w:val="0"/>
          <w:marRight w:val="0"/>
          <w:marTop w:val="0"/>
          <w:marBottom w:val="60"/>
          <w:divBdr>
            <w:top w:val="none" w:sz="0" w:space="0" w:color="auto"/>
            <w:left w:val="none" w:sz="0" w:space="0" w:color="auto"/>
            <w:bottom w:val="none" w:sz="0" w:space="0" w:color="auto"/>
            <w:right w:val="none" w:sz="0" w:space="0" w:color="auto"/>
          </w:divBdr>
        </w:div>
        <w:div w:id="385107034">
          <w:marLeft w:val="0"/>
          <w:marRight w:val="0"/>
          <w:marTop w:val="0"/>
          <w:marBottom w:val="60"/>
          <w:divBdr>
            <w:top w:val="none" w:sz="0" w:space="0" w:color="auto"/>
            <w:left w:val="none" w:sz="0" w:space="0" w:color="auto"/>
            <w:bottom w:val="none" w:sz="0" w:space="0" w:color="auto"/>
            <w:right w:val="none" w:sz="0" w:space="0" w:color="auto"/>
          </w:divBdr>
        </w:div>
        <w:div w:id="1380277937">
          <w:marLeft w:val="0"/>
          <w:marRight w:val="0"/>
          <w:marTop w:val="0"/>
          <w:marBottom w:val="60"/>
          <w:divBdr>
            <w:top w:val="none" w:sz="0" w:space="0" w:color="auto"/>
            <w:left w:val="none" w:sz="0" w:space="0" w:color="auto"/>
            <w:bottom w:val="none" w:sz="0" w:space="0" w:color="auto"/>
            <w:right w:val="none" w:sz="0" w:space="0" w:color="auto"/>
          </w:divBdr>
        </w:div>
        <w:div w:id="1049115402">
          <w:marLeft w:val="0"/>
          <w:marRight w:val="0"/>
          <w:marTop w:val="0"/>
          <w:marBottom w:val="60"/>
          <w:divBdr>
            <w:top w:val="none" w:sz="0" w:space="0" w:color="auto"/>
            <w:left w:val="none" w:sz="0" w:space="0" w:color="auto"/>
            <w:bottom w:val="none" w:sz="0" w:space="0" w:color="auto"/>
            <w:right w:val="none" w:sz="0" w:space="0" w:color="auto"/>
          </w:divBdr>
        </w:div>
        <w:div w:id="316685429">
          <w:marLeft w:val="0"/>
          <w:marRight w:val="0"/>
          <w:marTop w:val="0"/>
          <w:marBottom w:val="60"/>
          <w:divBdr>
            <w:top w:val="none" w:sz="0" w:space="0" w:color="auto"/>
            <w:left w:val="none" w:sz="0" w:space="0" w:color="auto"/>
            <w:bottom w:val="none" w:sz="0" w:space="0" w:color="auto"/>
            <w:right w:val="none" w:sz="0" w:space="0" w:color="auto"/>
          </w:divBdr>
        </w:div>
        <w:div w:id="1678188501">
          <w:marLeft w:val="0"/>
          <w:marRight w:val="0"/>
          <w:marTop w:val="0"/>
          <w:marBottom w:val="60"/>
          <w:divBdr>
            <w:top w:val="none" w:sz="0" w:space="0" w:color="auto"/>
            <w:left w:val="none" w:sz="0" w:space="0" w:color="auto"/>
            <w:bottom w:val="none" w:sz="0" w:space="0" w:color="auto"/>
            <w:right w:val="none" w:sz="0" w:space="0" w:color="auto"/>
          </w:divBdr>
        </w:div>
        <w:div w:id="1083650970">
          <w:marLeft w:val="0"/>
          <w:marRight w:val="0"/>
          <w:marTop w:val="0"/>
          <w:marBottom w:val="60"/>
          <w:divBdr>
            <w:top w:val="none" w:sz="0" w:space="0" w:color="auto"/>
            <w:left w:val="none" w:sz="0" w:space="0" w:color="auto"/>
            <w:bottom w:val="none" w:sz="0" w:space="0" w:color="auto"/>
            <w:right w:val="none" w:sz="0" w:space="0" w:color="auto"/>
          </w:divBdr>
        </w:div>
        <w:div w:id="1008487648">
          <w:marLeft w:val="0"/>
          <w:marRight w:val="0"/>
          <w:marTop w:val="0"/>
          <w:marBottom w:val="60"/>
          <w:divBdr>
            <w:top w:val="none" w:sz="0" w:space="0" w:color="auto"/>
            <w:left w:val="none" w:sz="0" w:space="0" w:color="auto"/>
            <w:bottom w:val="none" w:sz="0" w:space="0" w:color="auto"/>
            <w:right w:val="none" w:sz="0" w:space="0" w:color="auto"/>
          </w:divBdr>
        </w:div>
        <w:div w:id="1203053784">
          <w:marLeft w:val="0"/>
          <w:marRight w:val="0"/>
          <w:marTop w:val="0"/>
          <w:marBottom w:val="60"/>
          <w:divBdr>
            <w:top w:val="none" w:sz="0" w:space="0" w:color="auto"/>
            <w:left w:val="none" w:sz="0" w:space="0" w:color="auto"/>
            <w:bottom w:val="none" w:sz="0" w:space="0" w:color="auto"/>
            <w:right w:val="none" w:sz="0" w:space="0" w:color="auto"/>
          </w:divBdr>
        </w:div>
        <w:div w:id="2003894880">
          <w:marLeft w:val="0"/>
          <w:marRight w:val="0"/>
          <w:marTop w:val="0"/>
          <w:marBottom w:val="60"/>
          <w:divBdr>
            <w:top w:val="none" w:sz="0" w:space="0" w:color="auto"/>
            <w:left w:val="none" w:sz="0" w:space="0" w:color="auto"/>
            <w:bottom w:val="none" w:sz="0" w:space="0" w:color="auto"/>
            <w:right w:val="none" w:sz="0" w:space="0" w:color="auto"/>
          </w:divBdr>
        </w:div>
        <w:div w:id="652952461">
          <w:marLeft w:val="0"/>
          <w:marRight w:val="0"/>
          <w:marTop w:val="0"/>
          <w:marBottom w:val="60"/>
          <w:divBdr>
            <w:top w:val="none" w:sz="0" w:space="0" w:color="auto"/>
            <w:left w:val="none" w:sz="0" w:space="0" w:color="auto"/>
            <w:bottom w:val="none" w:sz="0" w:space="0" w:color="auto"/>
            <w:right w:val="none" w:sz="0" w:space="0" w:color="auto"/>
          </w:divBdr>
        </w:div>
        <w:div w:id="333649611">
          <w:marLeft w:val="0"/>
          <w:marRight w:val="0"/>
          <w:marTop w:val="0"/>
          <w:marBottom w:val="60"/>
          <w:divBdr>
            <w:top w:val="none" w:sz="0" w:space="0" w:color="auto"/>
            <w:left w:val="none" w:sz="0" w:space="0" w:color="auto"/>
            <w:bottom w:val="none" w:sz="0" w:space="0" w:color="auto"/>
            <w:right w:val="none" w:sz="0" w:space="0" w:color="auto"/>
          </w:divBdr>
        </w:div>
        <w:div w:id="1760904677">
          <w:marLeft w:val="0"/>
          <w:marRight w:val="0"/>
          <w:marTop w:val="0"/>
          <w:marBottom w:val="60"/>
          <w:divBdr>
            <w:top w:val="none" w:sz="0" w:space="0" w:color="auto"/>
            <w:left w:val="none" w:sz="0" w:space="0" w:color="auto"/>
            <w:bottom w:val="none" w:sz="0" w:space="0" w:color="auto"/>
            <w:right w:val="none" w:sz="0" w:space="0" w:color="auto"/>
          </w:divBdr>
        </w:div>
        <w:div w:id="2058772112">
          <w:marLeft w:val="0"/>
          <w:marRight w:val="0"/>
          <w:marTop w:val="0"/>
          <w:marBottom w:val="60"/>
          <w:divBdr>
            <w:top w:val="none" w:sz="0" w:space="0" w:color="auto"/>
            <w:left w:val="none" w:sz="0" w:space="0" w:color="auto"/>
            <w:bottom w:val="none" w:sz="0" w:space="0" w:color="auto"/>
            <w:right w:val="none" w:sz="0" w:space="0" w:color="auto"/>
          </w:divBdr>
        </w:div>
        <w:div w:id="1419525058">
          <w:marLeft w:val="0"/>
          <w:marRight w:val="0"/>
          <w:marTop w:val="0"/>
          <w:marBottom w:val="60"/>
          <w:divBdr>
            <w:top w:val="none" w:sz="0" w:space="0" w:color="auto"/>
            <w:left w:val="none" w:sz="0" w:space="0" w:color="auto"/>
            <w:bottom w:val="none" w:sz="0" w:space="0" w:color="auto"/>
            <w:right w:val="none" w:sz="0" w:space="0" w:color="auto"/>
          </w:divBdr>
        </w:div>
        <w:div w:id="175464835">
          <w:marLeft w:val="0"/>
          <w:marRight w:val="0"/>
          <w:marTop w:val="0"/>
          <w:marBottom w:val="60"/>
          <w:divBdr>
            <w:top w:val="none" w:sz="0" w:space="0" w:color="auto"/>
            <w:left w:val="none" w:sz="0" w:space="0" w:color="auto"/>
            <w:bottom w:val="none" w:sz="0" w:space="0" w:color="auto"/>
            <w:right w:val="none" w:sz="0" w:space="0" w:color="auto"/>
          </w:divBdr>
        </w:div>
        <w:div w:id="2078937647">
          <w:marLeft w:val="0"/>
          <w:marRight w:val="0"/>
          <w:marTop w:val="0"/>
          <w:marBottom w:val="60"/>
          <w:divBdr>
            <w:top w:val="none" w:sz="0" w:space="0" w:color="auto"/>
            <w:left w:val="none" w:sz="0" w:space="0" w:color="auto"/>
            <w:bottom w:val="none" w:sz="0" w:space="0" w:color="auto"/>
            <w:right w:val="none" w:sz="0" w:space="0" w:color="auto"/>
          </w:divBdr>
        </w:div>
        <w:div w:id="552232454">
          <w:marLeft w:val="0"/>
          <w:marRight w:val="0"/>
          <w:marTop w:val="0"/>
          <w:marBottom w:val="60"/>
          <w:divBdr>
            <w:top w:val="none" w:sz="0" w:space="0" w:color="auto"/>
            <w:left w:val="none" w:sz="0" w:space="0" w:color="auto"/>
            <w:bottom w:val="none" w:sz="0" w:space="0" w:color="auto"/>
            <w:right w:val="none" w:sz="0" w:space="0" w:color="auto"/>
          </w:divBdr>
        </w:div>
        <w:div w:id="236483556">
          <w:marLeft w:val="0"/>
          <w:marRight w:val="0"/>
          <w:marTop w:val="0"/>
          <w:marBottom w:val="60"/>
          <w:divBdr>
            <w:top w:val="none" w:sz="0" w:space="0" w:color="auto"/>
            <w:left w:val="none" w:sz="0" w:space="0" w:color="auto"/>
            <w:bottom w:val="none" w:sz="0" w:space="0" w:color="auto"/>
            <w:right w:val="none" w:sz="0" w:space="0" w:color="auto"/>
          </w:divBdr>
        </w:div>
        <w:div w:id="365642203">
          <w:marLeft w:val="0"/>
          <w:marRight w:val="0"/>
          <w:marTop w:val="0"/>
          <w:marBottom w:val="60"/>
          <w:divBdr>
            <w:top w:val="none" w:sz="0" w:space="0" w:color="auto"/>
            <w:left w:val="none" w:sz="0" w:space="0" w:color="auto"/>
            <w:bottom w:val="none" w:sz="0" w:space="0" w:color="auto"/>
            <w:right w:val="none" w:sz="0" w:space="0" w:color="auto"/>
          </w:divBdr>
        </w:div>
        <w:div w:id="2128115810">
          <w:marLeft w:val="0"/>
          <w:marRight w:val="0"/>
          <w:marTop w:val="0"/>
          <w:marBottom w:val="60"/>
          <w:divBdr>
            <w:top w:val="none" w:sz="0" w:space="0" w:color="auto"/>
            <w:left w:val="none" w:sz="0" w:space="0" w:color="auto"/>
            <w:bottom w:val="none" w:sz="0" w:space="0" w:color="auto"/>
            <w:right w:val="none" w:sz="0" w:space="0" w:color="auto"/>
          </w:divBdr>
        </w:div>
        <w:div w:id="1669600242">
          <w:marLeft w:val="0"/>
          <w:marRight w:val="0"/>
          <w:marTop w:val="0"/>
          <w:marBottom w:val="60"/>
          <w:divBdr>
            <w:top w:val="none" w:sz="0" w:space="0" w:color="auto"/>
            <w:left w:val="none" w:sz="0" w:space="0" w:color="auto"/>
            <w:bottom w:val="none" w:sz="0" w:space="0" w:color="auto"/>
            <w:right w:val="none" w:sz="0" w:space="0" w:color="auto"/>
          </w:divBdr>
        </w:div>
        <w:div w:id="730687792">
          <w:marLeft w:val="0"/>
          <w:marRight w:val="0"/>
          <w:marTop w:val="0"/>
          <w:marBottom w:val="60"/>
          <w:divBdr>
            <w:top w:val="none" w:sz="0" w:space="0" w:color="auto"/>
            <w:left w:val="none" w:sz="0" w:space="0" w:color="auto"/>
            <w:bottom w:val="none" w:sz="0" w:space="0" w:color="auto"/>
            <w:right w:val="none" w:sz="0" w:space="0" w:color="auto"/>
          </w:divBdr>
        </w:div>
        <w:div w:id="1931084482">
          <w:marLeft w:val="0"/>
          <w:marRight w:val="0"/>
          <w:marTop w:val="0"/>
          <w:marBottom w:val="60"/>
          <w:divBdr>
            <w:top w:val="none" w:sz="0" w:space="0" w:color="auto"/>
            <w:left w:val="none" w:sz="0" w:space="0" w:color="auto"/>
            <w:bottom w:val="none" w:sz="0" w:space="0" w:color="auto"/>
            <w:right w:val="none" w:sz="0" w:space="0" w:color="auto"/>
          </w:divBdr>
        </w:div>
        <w:div w:id="1566715959">
          <w:marLeft w:val="0"/>
          <w:marRight w:val="0"/>
          <w:marTop w:val="0"/>
          <w:marBottom w:val="60"/>
          <w:divBdr>
            <w:top w:val="none" w:sz="0" w:space="0" w:color="auto"/>
            <w:left w:val="none" w:sz="0" w:space="0" w:color="auto"/>
            <w:bottom w:val="none" w:sz="0" w:space="0" w:color="auto"/>
            <w:right w:val="none" w:sz="0" w:space="0" w:color="auto"/>
          </w:divBdr>
        </w:div>
        <w:div w:id="1217279399">
          <w:marLeft w:val="0"/>
          <w:marRight w:val="0"/>
          <w:marTop w:val="0"/>
          <w:marBottom w:val="60"/>
          <w:divBdr>
            <w:top w:val="none" w:sz="0" w:space="0" w:color="auto"/>
            <w:left w:val="none" w:sz="0" w:space="0" w:color="auto"/>
            <w:bottom w:val="none" w:sz="0" w:space="0" w:color="auto"/>
            <w:right w:val="none" w:sz="0" w:space="0" w:color="auto"/>
          </w:divBdr>
        </w:div>
        <w:div w:id="1575118193">
          <w:marLeft w:val="0"/>
          <w:marRight w:val="0"/>
          <w:marTop w:val="0"/>
          <w:marBottom w:val="60"/>
          <w:divBdr>
            <w:top w:val="none" w:sz="0" w:space="0" w:color="auto"/>
            <w:left w:val="none" w:sz="0" w:space="0" w:color="auto"/>
            <w:bottom w:val="none" w:sz="0" w:space="0" w:color="auto"/>
            <w:right w:val="none" w:sz="0" w:space="0" w:color="auto"/>
          </w:divBdr>
        </w:div>
        <w:div w:id="1108892194">
          <w:marLeft w:val="0"/>
          <w:marRight w:val="0"/>
          <w:marTop w:val="0"/>
          <w:marBottom w:val="60"/>
          <w:divBdr>
            <w:top w:val="none" w:sz="0" w:space="0" w:color="auto"/>
            <w:left w:val="none" w:sz="0" w:space="0" w:color="auto"/>
            <w:bottom w:val="none" w:sz="0" w:space="0" w:color="auto"/>
            <w:right w:val="none" w:sz="0" w:space="0" w:color="auto"/>
          </w:divBdr>
        </w:div>
        <w:div w:id="1836531170">
          <w:marLeft w:val="0"/>
          <w:marRight w:val="0"/>
          <w:marTop w:val="0"/>
          <w:marBottom w:val="60"/>
          <w:divBdr>
            <w:top w:val="none" w:sz="0" w:space="0" w:color="auto"/>
            <w:left w:val="none" w:sz="0" w:space="0" w:color="auto"/>
            <w:bottom w:val="none" w:sz="0" w:space="0" w:color="auto"/>
            <w:right w:val="none" w:sz="0" w:space="0" w:color="auto"/>
          </w:divBdr>
        </w:div>
        <w:div w:id="358630091">
          <w:marLeft w:val="0"/>
          <w:marRight w:val="0"/>
          <w:marTop w:val="0"/>
          <w:marBottom w:val="60"/>
          <w:divBdr>
            <w:top w:val="none" w:sz="0" w:space="0" w:color="auto"/>
            <w:left w:val="none" w:sz="0" w:space="0" w:color="auto"/>
            <w:bottom w:val="none" w:sz="0" w:space="0" w:color="auto"/>
            <w:right w:val="none" w:sz="0" w:space="0" w:color="auto"/>
          </w:divBdr>
        </w:div>
        <w:div w:id="161312962">
          <w:marLeft w:val="0"/>
          <w:marRight w:val="0"/>
          <w:marTop w:val="0"/>
          <w:marBottom w:val="60"/>
          <w:divBdr>
            <w:top w:val="none" w:sz="0" w:space="0" w:color="auto"/>
            <w:left w:val="none" w:sz="0" w:space="0" w:color="auto"/>
            <w:bottom w:val="none" w:sz="0" w:space="0" w:color="auto"/>
            <w:right w:val="none" w:sz="0" w:space="0" w:color="auto"/>
          </w:divBdr>
        </w:div>
        <w:div w:id="2120101546">
          <w:marLeft w:val="0"/>
          <w:marRight w:val="0"/>
          <w:marTop w:val="0"/>
          <w:marBottom w:val="60"/>
          <w:divBdr>
            <w:top w:val="none" w:sz="0" w:space="0" w:color="auto"/>
            <w:left w:val="none" w:sz="0" w:space="0" w:color="auto"/>
            <w:bottom w:val="none" w:sz="0" w:space="0" w:color="auto"/>
            <w:right w:val="none" w:sz="0" w:space="0" w:color="auto"/>
          </w:divBdr>
        </w:div>
        <w:div w:id="1045954970">
          <w:marLeft w:val="0"/>
          <w:marRight w:val="0"/>
          <w:marTop w:val="0"/>
          <w:marBottom w:val="60"/>
          <w:divBdr>
            <w:top w:val="none" w:sz="0" w:space="0" w:color="auto"/>
            <w:left w:val="none" w:sz="0" w:space="0" w:color="auto"/>
            <w:bottom w:val="none" w:sz="0" w:space="0" w:color="auto"/>
            <w:right w:val="none" w:sz="0" w:space="0" w:color="auto"/>
          </w:divBdr>
        </w:div>
        <w:div w:id="1755473981">
          <w:marLeft w:val="0"/>
          <w:marRight w:val="0"/>
          <w:marTop w:val="0"/>
          <w:marBottom w:val="60"/>
          <w:divBdr>
            <w:top w:val="none" w:sz="0" w:space="0" w:color="auto"/>
            <w:left w:val="none" w:sz="0" w:space="0" w:color="auto"/>
            <w:bottom w:val="none" w:sz="0" w:space="0" w:color="auto"/>
            <w:right w:val="none" w:sz="0" w:space="0" w:color="auto"/>
          </w:divBdr>
        </w:div>
        <w:div w:id="117069636">
          <w:marLeft w:val="0"/>
          <w:marRight w:val="0"/>
          <w:marTop w:val="0"/>
          <w:marBottom w:val="60"/>
          <w:divBdr>
            <w:top w:val="none" w:sz="0" w:space="0" w:color="auto"/>
            <w:left w:val="none" w:sz="0" w:space="0" w:color="auto"/>
            <w:bottom w:val="none" w:sz="0" w:space="0" w:color="auto"/>
            <w:right w:val="none" w:sz="0" w:space="0" w:color="auto"/>
          </w:divBdr>
        </w:div>
        <w:div w:id="2042434441">
          <w:marLeft w:val="0"/>
          <w:marRight w:val="0"/>
          <w:marTop w:val="0"/>
          <w:marBottom w:val="60"/>
          <w:divBdr>
            <w:top w:val="none" w:sz="0" w:space="0" w:color="auto"/>
            <w:left w:val="none" w:sz="0" w:space="0" w:color="auto"/>
            <w:bottom w:val="none" w:sz="0" w:space="0" w:color="auto"/>
            <w:right w:val="none" w:sz="0" w:space="0" w:color="auto"/>
          </w:divBdr>
        </w:div>
        <w:div w:id="1799950785">
          <w:marLeft w:val="0"/>
          <w:marRight w:val="0"/>
          <w:marTop w:val="0"/>
          <w:marBottom w:val="60"/>
          <w:divBdr>
            <w:top w:val="none" w:sz="0" w:space="0" w:color="auto"/>
            <w:left w:val="none" w:sz="0" w:space="0" w:color="auto"/>
            <w:bottom w:val="none" w:sz="0" w:space="0" w:color="auto"/>
            <w:right w:val="none" w:sz="0" w:space="0" w:color="auto"/>
          </w:divBdr>
        </w:div>
        <w:div w:id="685523652">
          <w:marLeft w:val="0"/>
          <w:marRight w:val="0"/>
          <w:marTop w:val="0"/>
          <w:marBottom w:val="60"/>
          <w:divBdr>
            <w:top w:val="none" w:sz="0" w:space="0" w:color="auto"/>
            <w:left w:val="none" w:sz="0" w:space="0" w:color="auto"/>
            <w:bottom w:val="none" w:sz="0" w:space="0" w:color="auto"/>
            <w:right w:val="none" w:sz="0" w:space="0" w:color="auto"/>
          </w:divBdr>
        </w:div>
        <w:div w:id="30110641">
          <w:marLeft w:val="0"/>
          <w:marRight w:val="0"/>
          <w:marTop w:val="0"/>
          <w:marBottom w:val="101"/>
          <w:divBdr>
            <w:top w:val="none" w:sz="0" w:space="0" w:color="auto"/>
            <w:left w:val="none" w:sz="0" w:space="0" w:color="auto"/>
            <w:bottom w:val="none" w:sz="0" w:space="0" w:color="auto"/>
            <w:right w:val="none" w:sz="0" w:space="0" w:color="auto"/>
          </w:divBdr>
        </w:div>
        <w:div w:id="148912346">
          <w:marLeft w:val="0"/>
          <w:marRight w:val="0"/>
          <w:marTop w:val="0"/>
          <w:marBottom w:val="101"/>
          <w:divBdr>
            <w:top w:val="none" w:sz="0" w:space="0" w:color="auto"/>
            <w:left w:val="none" w:sz="0" w:space="0" w:color="auto"/>
            <w:bottom w:val="none" w:sz="0" w:space="0" w:color="auto"/>
            <w:right w:val="none" w:sz="0" w:space="0" w:color="auto"/>
          </w:divBdr>
        </w:div>
        <w:div w:id="782118207">
          <w:marLeft w:val="0"/>
          <w:marRight w:val="0"/>
          <w:marTop w:val="0"/>
          <w:marBottom w:val="101"/>
          <w:divBdr>
            <w:top w:val="none" w:sz="0" w:space="0" w:color="auto"/>
            <w:left w:val="none" w:sz="0" w:space="0" w:color="auto"/>
            <w:bottom w:val="none" w:sz="0" w:space="0" w:color="auto"/>
            <w:right w:val="none" w:sz="0" w:space="0" w:color="auto"/>
          </w:divBdr>
        </w:div>
        <w:div w:id="1523519830">
          <w:marLeft w:val="0"/>
          <w:marRight w:val="0"/>
          <w:marTop w:val="0"/>
          <w:marBottom w:val="101"/>
          <w:divBdr>
            <w:top w:val="none" w:sz="0" w:space="0" w:color="auto"/>
            <w:left w:val="none" w:sz="0" w:space="0" w:color="auto"/>
            <w:bottom w:val="none" w:sz="0" w:space="0" w:color="auto"/>
            <w:right w:val="none" w:sz="0" w:space="0" w:color="auto"/>
          </w:divBdr>
        </w:div>
        <w:div w:id="665475770">
          <w:marLeft w:val="0"/>
          <w:marRight w:val="0"/>
          <w:marTop w:val="0"/>
          <w:marBottom w:val="101"/>
          <w:divBdr>
            <w:top w:val="none" w:sz="0" w:space="0" w:color="auto"/>
            <w:left w:val="none" w:sz="0" w:space="0" w:color="auto"/>
            <w:bottom w:val="none" w:sz="0" w:space="0" w:color="auto"/>
            <w:right w:val="none" w:sz="0" w:space="0" w:color="auto"/>
          </w:divBdr>
        </w:div>
        <w:div w:id="571307481">
          <w:marLeft w:val="0"/>
          <w:marRight w:val="0"/>
          <w:marTop w:val="0"/>
          <w:marBottom w:val="200"/>
          <w:divBdr>
            <w:top w:val="none" w:sz="0" w:space="0" w:color="auto"/>
            <w:left w:val="none" w:sz="0" w:space="0" w:color="auto"/>
            <w:bottom w:val="none" w:sz="0" w:space="0" w:color="auto"/>
            <w:right w:val="none" w:sz="0" w:space="0" w:color="auto"/>
          </w:divBdr>
        </w:div>
        <w:div w:id="731083068">
          <w:marLeft w:val="0"/>
          <w:marRight w:val="0"/>
          <w:marTop w:val="0"/>
          <w:marBottom w:val="60"/>
          <w:divBdr>
            <w:top w:val="none" w:sz="0" w:space="0" w:color="auto"/>
            <w:left w:val="none" w:sz="0" w:space="0" w:color="auto"/>
            <w:bottom w:val="none" w:sz="0" w:space="0" w:color="auto"/>
            <w:right w:val="none" w:sz="0" w:space="0" w:color="auto"/>
          </w:divBdr>
        </w:div>
        <w:div w:id="901525402">
          <w:marLeft w:val="0"/>
          <w:marRight w:val="0"/>
          <w:marTop w:val="0"/>
          <w:marBottom w:val="60"/>
          <w:divBdr>
            <w:top w:val="none" w:sz="0" w:space="0" w:color="auto"/>
            <w:left w:val="none" w:sz="0" w:space="0" w:color="auto"/>
            <w:bottom w:val="none" w:sz="0" w:space="0" w:color="auto"/>
            <w:right w:val="none" w:sz="0" w:space="0" w:color="auto"/>
          </w:divBdr>
        </w:div>
        <w:div w:id="1332029858">
          <w:marLeft w:val="0"/>
          <w:marRight w:val="0"/>
          <w:marTop w:val="0"/>
          <w:marBottom w:val="60"/>
          <w:divBdr>
            <w:top w:val="none" w:sz="0" w:space="0" w:color="auto"/>
            <w:left w:val="none" w:sz="0" w:space="0" w:color="auto"/>
            <w:bottom w:val="none" w:sz="0" w:space="0" w:color="auto"/>
            <w:right w:val="none" w:sz="0" w:space="0" w:color="auto"/>
          </w:divBdr>
        </w:div>
        <w:div w:id="877009758">
          <w:marLeft w:val="0"/>
          <w:marRight w:val="0"/>
          <w:marTop w:val="0"/>
          <w:marBottom w:val="60"/>
          <w:divBdr>
            <w:top w:val="none" w:sz="0" w:space="0" w:color="auto"/>
            <w:left w:val="none" w:sz="0" w:space="0" w:color="auto"/>
            <w:bottom w:val="none" w:sz="0" w:space="0" w:color="auto"/>
            <w:right w:val="none" w:sz="0" w:space="0" w:color="auto"/>
          </w:divBdr>
        </w:div>
        <w:div w:id="2067029386">
          <w:marLeft w:val="0"/>
          <w:marRight w:val="0"/>
          <w:marTop w:val="0"/>
          <w:marBottom w:val="60"/>
          <w:divBdr>
            <w:top w:val="none" w:sz="0" w:space="0" w:color="auto"/>
            <w:left w:val="none" w:sz="0" w:space="0" w:color="auto"/>
            <w:bottom w:val="none" w:sz="0" w:space="0" w:color="auto"/>
            <w:right w:val="none" w:sz="0" w:space="0" w:color="auto"/>
          </w:divBdr>
        </w:div>
        <w:div w:id="606470910">
          <w:marLeft w:val="0"/>
          <w:marRight w:val="0"/>
          <w:marTop w:val="0"/>
          <w:marBottom w:val="60"/>
          <w:divBdr>
            <w:top w:val="none" w:sz="0" w:space="0" w:color="auto"/>
            <w:left w:val="none" w:sz="0" w:space="0" w:color="auto"/>
            <w:bottom w:val="none" w:sz="0" w:space="0" w:color="auto"/>
            <w:right w:val="none" w:sz="0" w:space="0" w:color="auto"/>
          </w:divBdr>
        </w:div>
        <w:div w:id="1256861138">
          <w:marLeft w:val="0"/>
          <w:marRight w:val="0"/>
          <w:marTop w:val="0"/>
          <w:marBottom w:val="60"/>
          <w:divBdr>
            <w:top w:val="none" w:sz="0" w:space="0" w:color="auto"/>
            <w:left w:val="none" w:sz="0" w:space="0" w:color="auto"/>
            <w:bottom w:val="none" w:sz="0" w:space="0" w:color="auto"/>
            <w:right w:val="none" w:sz="0" w:space="0" w:color="auto"/>
          </w:divBdr>
        </w:div>
        <w:div w:id="1665204553">
          <w:marLeft w:val="0"/>
          <w:marRight w:val="0"/>
          <w:marTop w:val="0"/>
          <w:marBottom w:val="60"/>
          <w:divBdr>
            <w:top w:val="none" w:sz="0" w:space="0" w:color="auto"/>
            <w:left w:val="none" w:sz="0" w:space="0" w:color="auto"/>
            <w:bottom w:val="none" w:sz="0" w:space="0" w:color="auto"/>
            <w:right w:val="none" w:sz="0" w:space="0" w:color="auto"/>
          </w:divBdr>
        </w:div>
        <w:div w:id="1461877908">
          <w:marLeft w:val="0"/>
          <w:marRight w:val="0"/>
          <w:marTop w:val="0"/>
          <w:marBottom w:val="60"/>
          <w:divBdr>
            <w:top w:val="none" w:sz="0" w:space="0" w:color="auto"/>
            <w:left w:val="none" w:sz="0" w:space="0" w:color="auto"/>
            <w:bottom w:val="none" w:sz="0" w:space="0" w:color="auto"/>
            <w:right w:val="none" w:sz="0" w:space="0" w:color="auto"/>
          </w:divBdr>
        </w:div>
        <w:div w:id="1827358294">
          <w:marLeft w:val="0"/>
          <w:marRight w:val="0"/>
          <w:marTop w:val="0"/>
          <w:marBottom w:val="60"/>
          <w:divBdr>
            <w:top w:val="none" w:sz="0" w:space="0" w:color="auto"/>
            <w:left w:val="none" w:sz="0" w:space="0" w:color="auto"/>
            <w:bottom w:val="none" w:sz="0" w:space="0" w:color="auto"/>
            <w:right w:val="none" w:sz="0" w:space="0" w:color="auto"/>
          </w:divBdr>
        </w:div>
        <w:div w:id="1547258102">
          <w:marLeft w:val="0"/>
          <w:marRight w:val="0"/>
          <w:marTop w:val="0"/>
          <w:marBottom w:val="60"/>
          <w:divBdr>
            <w:top w:val="none" w:sz="0" w:space="0" w:color="auto"/>
            <w:left w:val="none" w:sz="0" w:space="0" w:color="auto"/>
            <w:bottom w:val="none" w:sz="0" w:space="0" w:color="auto"/>
            <w:right w:val="none" w:sz="0" w:space="0" w:color="auto"/>
          </w:divBdr>
        </w:div>
        <w:div w:id="784471661">
          <w:marLeft w:val="0"/>
          <w:marRight w:val="0"/>
          <w:marTop w:val="0"/>
          <w:marBottom w:val="60"/>
          <w:divBdr>
            <w:top w:val="none" w:sz="0" w:space="0" w:color="auto"/>
            <w:left w:val="none" w:sz="0" w:space="0" w:color="auto"/>
            <w:bottom w:val="none" w:sz="0" w:space="0" w:color="auto"/>
            <w:right w:val="none" w:sz="0" w:space="0" w:color="auto"/>
          </w:divBdr>
        </w:div>
        <w:div w:id="1498643491">
          <w:marLeft w:val="0"/>
          <w:marRight w:val="0"/>
          <w:marTop w:val="0"/>
          <w:marBottom w:val="60"/>
          <w:divBdr>
            <w:top w:val="none" w:sz="0" w:space="0" w:color="auto"/>
            <w:left w:val="none" w:sz="0" w:space="0" w:color="auto"/>
            <w:bottom w:val="none" w:sz="0" w:space="0" w:color="auto"/>
            <w:right w:val="none" w:sz="0" w:space="0" w:color="auto"/>
          </w:divBdr>
        </w:div>
        <w:div w:id="2070572203">
          <w:marLeft w:val="0"/>
          <w:marRight w:val="0"/>
          <w:marTop w:val="0"/>
          <w:marBottom w:val="60"/>
          <w:divBdr>
            <w:top w:val="none" w:sz="0" w:space="0" w:color="auto"/>
            <w:left w:val="none" w:sz="0" w:space="0" w:color="auto"/>
            <w:bottom w:val="none" w:sz="0" w:space="0" w:color="auto"/>
            <w:right w:val="none" w:sz="0" w:space="0" w:color="auto"/>
          </w:divBdr>
        </w:div>
        <w:div w:id="2007517277">
          <w:marLeft w:val="0"/>
          <w:marRight w:val="0"/>
          <w:marTop w:val="0"/>
          <w:marBottom w:val="60"/>
          <w:divBdr>
            <w:top w:val="none" w:sz="0" w:space="0" w:color="auto"/>
            <w:left w:val="none" w:sz="0" w:space="0" w:color="auto"/>
            <w:bottom w:val="none" w:sz="0" w:space="0" w:color="auto"/>
            <w:right w:val="none" w:sz="0" w:space="0" w:color="auto"/>
          </w:divBdr>
        </w:div>
        <w:div w:id="996154357">
          <w:marLeft w:val="0"/>
          <w:marRight w:val="0"/>
          <w:marTop w:val="0"/>
          <w:marBottom w:val="60"/>
          <w:divBdr>
            <w:top w:val="none" w:sz="0" w:space="0" w:color="auto"/>
            <w:left w:val="none" w:sz="0" w:space="0" w:color="auto"/>
            <w:bottom w:val="none" w:sz="0" w:space="0" w:color="auto"/>
            <w:right w:val="none" w:sz="0" w:space="0" w:color="auto"/>
          </w:divBdr>
        </w:div>
        <w:div w:id="53355552">
          <w:marLeft w:val="0"/>
          <w:marRight w:val="0"/>
          <w:marTop w:val="0"/>
          <w:marBottom w:val="60"/>
          <w:divBdr>
            <w:top w:val="none" w:sz="0" w:space="0" w:color="auto"/>
            <w:left w:val="none" w:sz="0" w:space="0" w:color="auto"/>
            <w:bottom w:val="none" w:sz="0" w:space="0" w:color="auto"/>
            <w:right w:val="none" w:sz="0" w:space="0" w:color="auto"/>
          </w:divBdr>
        </w:div>
        <w:div w:id="2009090904">
          <w:marLeft w:val="0"/>
          <w:marRight w:val="0"/>
          <w:marTop w:val="0"/>
          <w:marBottom w:val="60"/>
          <w:divBdr>
            <w:top w:val="none" w:sz="0" w:space="0" w:color="auto"/>
            <w:left w:val="none" w:sz="0" w:space="0" w:color="auto"/>
            <w:bottom w:val="none" w:sz="0" w:space="0" w:color="auto"/>
            <w:right w:val="none" w:sz="0" w:space="0" w:color="auto"/>
          </w:divBdr>
        </w:div>
        <w:div w:id="544028576">
          <w:marLeft w:val="0"/>
          <w:marRight w:val="0"/>
          <w:marTop w:val="0"/>
          <w:marBottom w:val="60"/>
          <w:divBdr>
            <w:top w:val="none" w:sz="0" w:space="0" w:color="auto"/>
            <w:left w:val="none" w:sz="0" w:space="0" w:color="auto"/>
            <w:bottom w:val="none" w:sz="0" w:space="0" w:color="auto"/>
            <w:right w:val="none" w:sz="0" w:space="0" w:color="auto"/>
          </w:divBdr>
        </w:div>
        <w:div w:id="2129346572">
          <w:marLeft w:val="0"/>
          <w:marRight w:val="0"/>
          <w:marTop w:val="0"/>
          <w:marBottom w:val="60"/>
          <w:divBdr>
            <w:top w:val="none" w:sz="0" w:space="0" w:color="auto"/>
            <w:left w:val="none" w:sz="0" w:space="0" w:color="auto"/>
            <w:bottom w:val="none" w:sz="0" w:space="0" w:color="auto"/>
            <w:right w:val="none" w:sz="0" w:space="0" w:color="auto"/>
          </w:divBdr>
        </w:div>
        <w:div w:id="678847220">
          <w:marLeft w:val="0"/>
          <w:marRight w:val="0"/>
          <w:marTop w:val="0"/>
          <w:marBottom w:val="60"/>
          <w:divBdr>
            <w:top w:val="none" w:sz="0" w:space="0" w:color="auto"/>
            <w:left w:val="none" w:sz="0" w:space="0" w:color="auto"/>
            <w:bottom w:val="none" w:sz="0" w:space="0" w:color="auto"/>
            <w:right w:val="none" w:sz="0" w:space="0" w:color="auto"/>
          </w:divBdr>
        </w:div>
        <w:div w:id="1203782153">
          <w:marLeft w:val="0"/>
          <w:marRight w:val="0"/>
          <w:marTop w:val="0"/>
          <w:marBottom w:val="60"/>
          <w:divBdr>
            <w:top w:val="none" w:sz="0" w:space="0" w:color="auto"/>
            <w:left w:val="none" w:sz="0" w:space="0" w:color="auto"/>
            <w:bottom w:val="none" w:sz="0" w:space="0" w:color="auto"/>
            <w:right w:val="none" w:sz="0" w:space="0" w:color="auto"/>
          </w:divBdr>
        </w:div>
        <w:div w:id="2020041340">
          <w:marLeft w:val="0"/>
          <w:marRight w:val="0"/>
          <w:marTop w:val="0"/>
          <w:marBottom w:val="60"/>
          <w:divBdr>
            <w:top w:val="none" w:sz="0" w:space="0" w:color="auto"/>
            <w:left w:val="none" w:sz="0" w:space="0" w:color="auto"/>
            <w:bottom w:val="none" w:sz="0" w:space="0" w:color="auto"/>
            <w:right w:val="none" w:sz="0" w:space="0" w:color="auto"/>
          </w:divBdr>
        </w:div>
        <w:div w:id="1203783657">
          <w:marLeft w:val="0"/>
          <w:marRight w:val="0"/>
          <w:marTop w:val="0"/>
          <w:marBottom w:val="60"/>
          <w:divBdr>
            <w:top w:val="none" w:sz="0" w:space="0" w:color="auto"/>
            <w:left w:val="none" w:sz="0" w:space="0" w:color="auto"/>
            <w:bottom w:val="none" w:sz="0" w:space="0" w:color="auto"/>
            <w:right w:val="none" w:sz="0" w:space="0" w:color="auto"/>
          </w:divBdr>
        </w:div>
        <w:div w:id="1464079364">
          <w:marLeft w:val="0"/>
          <w:marRight w:val="0"/>
          <w:marTop w:val="0"/>
          <w:marBottom w:val="60"/>
          <w:divBdr>
            <w:top w:val="none" w:sz="0" w:space="0" w:color="auto"/>
            <w:left w:val="none" w:sz="0" w:space="0" w:color="auto"/>
            <w:bottom w:val="none" w:sz="0" w:space="0" w:color="auto"/>
            <w:right w:val="none" w:sz="0" w:space="0" w:color="auto"/>
          </w:divBdr>
        </w:div>
        <w:div w:id="1830167124">
          <w:marLeft w:val="0"/>
          <w:marRight w:val="0"/>
          <w:marTop w:val="0"/>
          <w:marBottom w:val="60"/>
          <w:divBdr>
            <w:top w:val="none" w:sz="0" w:space="0" w:color="auto"/>
            <w:left w:val="none" w:sz="0" w:space="0" w:color="auto"/>
            <w:bottom w:val="none" w:sz="0" w:space="0" w:color="auto"/>
            <w:right w:val="none" w:sz="0" w:space="0" w:color="auto"/>
          </w:divBdr>
        </w:div>
        <w:div w:id="293565215">
          <w:marLeft w:val="0"/>
          <w:marRight w:val="0"/>
          <w:marTop w:val="0"/>
          <w:marBottom w:val="60"/>
          <w:divBdr>
            <w:top w:val="none" w:sz="0" w:space="0" w:color="auto"/>
            <w:left w:val="none" w:sz="0" w:space="0" w:color="auto"/>
            <w:bottom w:val="none" w:sz="0" w:space="0" w:color="auto"/>
            <w:right w:val="none" w:sz="0" w:space="0" w:color="auto"/>
          </w:divBdr>
        </w:div>
        <w:div w:id="431778078">
          <w:marLeft w:val="0"/>
          <w:marRight w:val="0"/>
          <w:marTop w:val="0"/>
          <w:marBottom w:val="60"/>
          <w:divBdr>
            <w:top w:val="none" w:sz="0" w:space="0" w:color="auto"/>
            <w:left w:val="none" w:sz="0" w:space="0" w:color="auto"/>
            <w:bottom w:val="none" w:sz="0" w:space="0" w:color="auto"/>
            <w:right w:val="none" w:sz="0" w:space="0" w:color="auto"/>
          </w:divBdr>
        </w:div>
        <w:div w:id="1374426365">
          <w:marLeft w:val="0"/>
          <w:marRight w:val="0"/>
          <w:marTop w:val="0"/>
          <w:marBottom w:val="60"/>
          <w:divBdr>
            <w:top w:val="none" w:sz="0" w:space="0" w:color="auto"/>
            <w:left w:val="none" w:sz="0" w:space="0" w:color="auto"/>
            <w:bottom w:val="none" w:sz="0" w:space="0" w:color="auto"/>
            <w:right w:val="none" w:sz="0" w:space="0" w:color="auto"/>
          </w:divBdr>
        </w:div>
        <w:div w:id="1034187335">
          <w:marLeft w:val="0"/>
          <w:marRight w:val="0"/>
          <w:marTop w:val="0"/>
          <w:marBottom w:val="60"/>
          <w:divBdr>
            <w:top w:val="none" w:sz="0" w:space="0" w:color="auto"/>
            <w:left w:val="none" w:sz="0" w:space="0" w:color="auto"/>
            <w:bottom w:val="none" w:sz="0" w:space="0" w:color="auto"/>
            <w:right w:val="none" w:sz="0" w:space="0" w:color="auto"/>
          </w:divBdr>
        </w:div>
        <w:div w:id="989795786">
          <w:marLeft w:val="0"/>
          <w:marRight w:val="0"/>
          <w:marTop w:val="0"/>
          <w:marBottom w:val="60"/>
          <w:divBdr>
            <w:top w:val="none" w:sz="0" w:space="0" w:color="auto"/>
            <w:left w:val="none" w:sz="0" w:space="0" w:color="auto"/>
            <w:bottom w:val="none" w:sz="0" w:space="0" w:color="auto"/>
            <w:right w:val="none" w:sz="0" w:space="0" w:color="auto"/>
          </w:divBdr>
        </w:div>
        <w:div w:id="1871264499">
          <w:marLeft w:val="0"/>
          <w:marRight w:val="0"/>
          <w:marTop w:val="0"/>
          <w:marBottom w:val="60"/>
          <w:divBdr>
            <w:top w:val="none" w:sz="0" w:space="0" w:color="auto"/>
            <w:left w:val="none" w:sz="0" w:space="0" w:color="auto"/>
            <w:bottom w:val="none" w:sz="0" w:space="0" w:color="auto"/>
            <w:right w:val="none" w:sz="0" w:space="0" w:color="auto"/>
          </w:divBdr>
        </w:div>
        <w:div w:id="158549003">
          <w:marLeft w:val="0"/>
          <w:marRight w:val="0"/>
          <w:marTop w:val="0"/>
          <w:marBottom w:val="60"/>
          <w:divBdr>
            <w:top w:val="none" w:sz="0" w:space="0" w:color="auto"/>
            <w:left w:val="none" w:sz="0" w:space="0" w:color="auto"/>
            <w:bottom w:val="none" w:sz="0" w:space="0" w:color="auto"/>
            <w:right w:val="none" w:sz="0" w:space="0" w:color="auto"/>
          </w:divBdr>
        </w:div>
        <w:div w:id="147597178">
          <w:marLeft w:val="0"/>
          <w:marRight w:val="0"/>
          <w:marTop w:val="0"/>
          <w:marBottom w:val="60"/>
          <w:divBdr>
            <w:top w:val="none" w:sz="0" w:space="0" w:color="auto"/>
            <w:left w:val="none" w:sz="0" w:space="0" w:color="auto"/>
            <w:bottom w:val="none" w:sz="0" w:space="0" w:color="auto"/>
            <w:right w:val="none" w:sz="0" w:space="0" w:color="auto"/>
          </w:divBdr>
        </w:div>
        <w:div w:id="341784915">
          <w:marLeft w:val="0"/>
          <w:marRight w:val="0"/>
          <w:marTop w:val="0"/>
          <w:marBottom w:val="60"/>
          <w:divBdr>
            <w:top w:val="none" w:sz="0" w:space="0" w:color="auto"/>
            <w:left w:val="none" w:sz="0" w:space="0" w:color="auto"/>
            <w:bottom w:val="none" w:sz="0" w:space="0" w:color="auto"/>
            <w:right w:val="none" w:sz="0" w:space="0" w:color="auto"/>
          </w:divBdr>
        </w:div>
        <w:div w:id="1009599615">
          <w:marLeft w:val="0"/>
          <w:marRight w:val="0"/>
          <w:marTop w:val="0"/>
          <w:marBottom w:val="60"/>
          <w:divBdr>
            <w:top w:val="none" w:sz="0" w:space="0" w:color="auto"/>
            <w:left w:val="none" w:sz="0" w:space="0" w:color="auto"/>
            <w:bottom w:val="none" w:sz="0" w:space="0" w:color="auto"/>
            <w:right w:val="none" w:sz="0" w:space="0" w:color="auto"/>
          </w:divBdr>
        </w:div>
        <w:div w:id="1600992657">
          <w:marLeft w:val="0"/>
          <w:marRight w:val="0"/>
          <w:marTop w:val="0"/>
          <w:marBottom w:val="60"/>
          <w:divBdr>
            <w:top w:val="none" w:sz="0" w:space="0" w:color="auto"/>
            <w:left w:val="none" w:sz="0" w:space="0" w:color="auto"/>
            <w:bottom w:val="none" w:sz="0" w:space="0" w:color="auto"/>
            <w:right w:val="none" w:sz="0" w:space="0" w:color="auto"/>
          </w:divBdr>
        </w:div>
        <w:div w:id="235211789">
          <w:marLeft w:val="0"/>
          <w:marRight w:val="0"/>
          <w:marTop w:val="0"/>
          <w:marBottom w:val="60"/>
          <w:divBdr>
            <w:top w:val="none" w:sz="0" w:space="0" w:color="auto"/>
            <w:left w:val="none" w:sz="0" w:space="0" w:color="auto"/>
            <w:bottom w:val="none" w:sz="0" w:space="0" w:color="auto"/>
            <w:right w:val="none" w:sz="0" w:space="0" w:color="auto"/>
          </w:divBdr>
        </w:div>
        <w:div w:id="1538591190">
          <w:marLeft w:val="0"/>
          <w:marRight w:val="0"/>
          <w:marTop w:val="0"/>
          <w:marBottom w:val="60"/>
          <w:divBdr>
            <w:top w:val="none" w:sz="0" w:space="0" w:color="auto"/>
            <w:left w:val="none" w:sz="0" w:space="0" w:color="auto"/>
            <w:bottom w:val="none" w:sz="0" w:space="0" w:color="auto"/>
            <w:right w:val="none" w:sz="0" w:space="0" w:color="auto"/>
          </w:divBdr>
        </w:div>
        <w:div w:id="1774737577">
          <w:marLeft w:val="0"/>
          <w:marRight w:val="0"/>
          <w:marTop w:val="0"/>
          <w:marBottom w:val="60"/>
          <w:divBdr>
            <w:top w:val="none" w:sz="0" w:space="0" w:color="auto"/>
            <w:left w:val="none" w:sz="0" w:space="0" w:color="auto"/>
            <w:bottom w:val="none" w:sz="0" w:space="0" w:color="auto"/>
            <w:right w:val="none" w:sz="0" w:space="0" w:color="auto"/>
          </w:divBdr>
        </w:div>
        <w:div w:id="16322082">
          <w:marLeft w:val="0"/>
          <w:marRight w:val="0"/>
          <w:marTop w:val="0"/>
          <w:marBottom w:val="60"/>
          <w:divBdr>
            <w:top w:val="none" w:sz="0" w:space="0" w:color="auto"/>
            <w:left w:val="none" w:sz="0" w:space="0" w:color="auto"/>
            <w:bottom w:val="none" w:sz="0" w:space="0" w:color="auto"/>
            <w:right w:val="none" w:sz="0" w:space="0" w:color="auto"/>
          </w:divBdr>
        </w:div>
        <w:div w:id="1277059533">
          <w:marLeft w:val="0"/>
          <w:marRight w:val="0"/>
          <w:marTop w:val="0"/>
          <w:marBottom w:val="60"/>
          <w:divBdr>
            <w:top w:val="none" w:sz="0" w:space="0" w:color="auto"/>
            <w:left w:val="none" w:sz="0" w:space="0" w:color="auto"/>
            <w:bottom w:val="none" w:sz="0" w:space="0" w:color="auto"/>
            <w:right w:val="none" w:sz="0" w:space="0" w:color="auto"/>
          </w:divBdr>
        </w:div>
        <w:div w:id="353264006">
          <w:marLeft w:val="0"/>
          <w:marRight w:val="0"/>
          <w:marTop w:val="0"/>
          <w:marBottom w:val="60"/>
          <w:divBdr>
            <w:top w:val="none" w:sz="0" w:space="0" w:color="auto"/>
            <w:left w:val="none" w:sz="0" w:space="0" w:color="auto"/>
            <w:bottom w:val="none" w:sz="0" w:space="0" w:color="auto"/>
            <w:right w:val="none" w:sz="0" w:space="0" w:color="auto"/>
          </w:divBdr>
        </w:div>
        <w:div w:id="2001734878">
          <w:marLeft w:val="0"/>
          <w:marRight w:val="0"/>
          <w:marTop w:val="0"/>
          <w:marBottom w:val="60"/>
          <w:divBdr>
            <w:top w:val="none" w:sz="0" w:space="0" w:color="auto"/>
            <w:left w:val="none" w:sz="0" w:space="0" w:color="auto"/>
            <w:bottom w:val="none" w:sz="0" w:space="0" w:color="auto"/>
            <w:right w:val="none" w:sz="0" w:space="0" w:color="auto"/>
          </w:divBdr>
        </w:div>
        <w:div w:id="627129515">
          <w:marLeft w:val="0"/>
          <w:marRight w:val="0"/>
          <w:marTop w:val="0"/>
          <w:marBottom w:val="60"/>
          <w:divBdr>
            <w:top w:val="none" w:sz="0" w:space="0" w:color="auto"/>
            <w:left w:val="none" w:sz="0" w:space="0" w:color="auto"/>
            <w:bottom w:val="none" w:sz="0" w:space="0" w:color="auto"/>
            <w:right w:val="none" w:sz="0" w:space="0" w:color="auto"/>
          </w:divBdr>
        </w:div>
        <w:div w:id="74281516">
          <w:marLeft w:val="0"/>
          <w:marRight w:val="0"/>
          <w:marTop w:val="0"/>
          <w:marBottom w:val="60"/>
          <w:divBdr>
            <w:top w:val="none" w:sz="0" w:space="0" w:color="auto"/>
            <w:left w:val="none" w:sz="0" w:space="0" w:color="auto"/>
            <w:bottom w:val="none" w:sz="0" w:space="0" w:color="auto"/>
            <w:right w:val="none" w:sz="0" w:space="0" w:color="auto"/>
          </w:divBdr>
        </w:div>
        <w:div w:id="1052847312">
          <w:marLeft w:val="0"/>
          <w:marRight w:val="0"/>
          <w:marTop w:val="0"/>
          <w:marBottom w:val="60"/>
          <w:divBdr>
            <w:top w:val="none" w:sz="0" w:space="0" w:color="auto"/>
            <w:left w:val="none" w:sz="0" w:space="0" w:color="auto"/>
            <w:bottom w:val="none" w:sz="0" w:space="0" w:color="auto"/>
            <w:right w:val="none" w:sz="0" w:space="0" w:color="auto"/>
          </w:divBdr>
        </w:div>
        <w:div w:id="890847190">
          <w:marLeft w:val="0"/>
          <w:marRight w:val="0"/>
          <w:marTop w:val="0"/>
          <w:marBottom w:val="60"/>
          <w:divBdr>
            <w:top w:val="none" w:sz="0" w:space="0" w:color="auto"/>
            <w:left w:val="none" w:sz="0" w:space="0" w:color="auto"/>
            <w:bottom w:val="none" w:sz="0" w:space="0" w:color="auto"/>
            <w:right w:val="none" w:sz="0" w:space="0" w:color="auto"/>
          </w:divBdr>
        </w:div>
        <w:div w:id="445320884">
          <w:marLeft w:val="0"/>
          <w:marRight w:val="0"/>
          <w:marTop w:val="0"/>
          <w:marBottom w:val="60"/>
          <w:divBdr>
            <w:top w:val="none" w:sz="0" w:space="0" w:color="auto"/>
            <w:left w:val="none" w:sz="0" w:space="0" w:color="auto"/>
            <w:bottom w:val="none" w:sz="0" w:space="0" w:color="auto"/>
            <w:right w:val="none" w:sz="0" w:space="0" w:color="auto"/>
          </w:divBdr>
        </w:div>
        <w:div w:id="562180196">
          <w:marLeft w:val="0"/>
          <w:marRight w:val="0"/>
          <w:marTop w:val="0"/>
          <w:marBottom w:val="60"/>
          <w:divBdr>
            <w:top w:val="none" w:sz="0" w:space="0" w:color="auto"/>
            <w:left w:val="none" w:sz="0" w:space="0" w:color="auto"/>
            <w:bottom w:val="none" w:sz="0" w:space="0" w:color="auto"/>
            <w:right w:val="none" w:sz="0" w:space="0" w:color="auto"/>
          </w:divBdr>
        </w:div>
        <w:div w:id="1968317064">
          <w:marLeft w:val="0"/>
          <w:marRight w:val="0"/>
          <w:marTop w:val="0"/>
          <w:marBottom w:val="60"/>
          <w:divBdr>
            <w:top w:val="none" w:sz="0" w:space="0" w:color="auto"/>
            <w:left w:val="none" w:sz="0" w:space="0" w:color="auto"/>
            <w:bottom w:val="none" w:sz="0" w:space="0" w:color="auto"/>
            <w:right w:val="none" w:sz="0" w:space="0" w:color="auto"/>
          </w:divBdr>
        </w:div>
        <w:div w:id="1311249388">
          <w:marLeft w:val="0"/>
          <w:marRight w:val="0"/>
          <w:marTop w:val="0"/>
          <w:marBottom w:val="60"/>
          <w:divBdr>
            <w:top w:val="none" w:sz="0" w:space="0" w:color="auto"/>
            <w:left w:val="none" w:sz="0" w:space="0" w:color="auto"/>
            <w:bottom w:val="none" w:sz="0" w:space="0" w:color="auto"/>
            <w:right w:val="none" w:sz="0" w:space="0" w:color="auto"/>
          </w:divBdr>
        </w:div>
        <w:div w:id="1586307070">
          <w:marLeft w:val="0"/>
          <w:marRight w:val="0"/>
          <w:marTop w:val="0"/>
          <w:marBottom w:val="60"/>
          <w:divBdr>
            <w:top w:val="none" w:sz="0" w:space="0" w:color="auto"/>
            <w:left w:val="none" w:sz="0" w:space="0" w:color="auto"/>
            <w:bottom w:val="none" w:sz="0" w:space="0" w:color="auto"/>
            <w:right w:val="none" w:sz="0" w:space="0" w:color="auto"/>
          </w:divBdr>
        </w:div>
        <w:div w:id="1368675507">
          <w:marLeft w:val="0"/>
          <w:marRight w:val="0"/>
          <w:marTop w:val="0"/>
          <w:marBottom w:val="60"/>
          <w:divBdr>
            <w:top w:val="none" w:sz="0" w:space="0" w:color="auto"/>
            <w:left w:val="none" w:sz="0" w:space="0" w:color="auto"/>
            <w:bottom w:val="none" w:sz="0" w:space="0" w:color="auto"/>
            <w:right w:val="none" w:sz="0" w:space="0" w:color="auto"/>
          </w:divBdr>
        </w:div>
        <w:div w:id="135145186">
          <w:marLeft w:val="0"/>
          <w:marRight w:val="0"/>
          <w:marTop w:val="0"/>
          <w:marBottom w:val="60"/>
          <w:divBdr>
            <w:top w:val="none" w:sz="0" w:space="0" w:color="auto"/>
            <w:left w:val="none" w:sz="0" w:space="0" w:color="auto"/>
            <w:bottom w:val="none" w:sz="0" w:space="0" w:color="auto"/>
            <w:right w:val="none" w:sz="0" w:space="0" w:color="auto"/>
          </w:divBdr>
        </w:div>
        <w:div w:id="1309361572">
          <w:marLeft w:val="0"/>
          <w:marRight w:val="0"/>
          <w:marTop w:val="0"/>
          <w:marBottom w:val="60"/>
          <w:divBdr>
            <w:top w:val="none" w:sz="0" w:space="0" w:color="auto"/>
            <w:left w:val="none" w:sz="0" w:space="0" w:color="auto"/>
            <w:bottom w:val="none" w:sz="0" w:space="0" w:color="auto"/>
            <w:right w:val="none" w:sz="0" w:space="0" w:color="auto"/>
          </w:divBdr>
        </w:div>
        <w:div w:id="1138835903">
          <w:marLeft w:val="0"/>
          <w:marRight w:val="0"/>
          <w:marTop w:val="0"/>
          <w:marBottom w:val="60"/>
          <w:divBdr>
            <w:top w:val="none" w:sz="0" w:space="0" w:color="auto"/>
            <w:left w:val="none" w:sz="0" w:space="0" w:color="auto"/>
            <w:bottom w:val="none" w:sz="0" w:space="0" w:color="auto"/>
            <w:right w:val="none" w:sz="0" w:space="0" w:color="auto"/>
          </w:divBdr>
        </w:div>
        <w:div w:id="1243029919">
          <w:marLeft w:val="0"/>
          <w:marRight w:val="0"/>
          <w:marTop w:val="0"/>
          <w:marBottom w:val="60"/>
          <w:divBdr>
            <w:top w:val="none" w:sz="0" w:space="0" w:color="auto"/>
            <w:left w:val="none" w:sz="0" w:space="0" w:color="auto"/>
            <w:bottom w:val="none" w:sz="0" w:space="0" w:color="auto"/>
            <w:right w:val="none" w:sz="0" w:space="0" w:color="auto"/>
          </w:divBdr>
        </w:div>
        <w:div w:id="1699088211">
          <w:marLeft w:val="0"/>
          <w:marRight w:val="0"/>
          <w:marTop w:val="0"/>
          <w:marBottom w:val="60"/>
          <w:divBdr>
            <w:top w:val="none" w:sz="0" w:space="0" w:color="auto"/>
            <w:left w:val="none" w:sz="0" w:space="0" w:color="auto"/>
            <w:bottom w:val="none" w:sz="0" w:space="0" w:color="auto"/>
            <w:right w:val="none" w:sz="0" w:space="0" w:color="auto"/>
          </w:divBdr>
        </w:div>
        <w:div w:id="145125967">
          <w:marLeft w:val="0"/>
          <w:marRight w:val="0"/>
          <w:marTop w:val="0"/>
          <w:marBottom w:val="60"/>
          <w:divBdr>
            <w:top w:val="none" w:sz="0" w:space="0" w:color="auto"/>
            <w:left w:val="none" w:sz="0" w:space="0" w:color="auto"/>
            <w:bottom w:val="none" w:sz="0" w:space="0" w:color="auto"/>
            <w:right w:val="none" w:sz="0" w:space="0" w:color="auto"/>
          </w:divBdr>
        </w:div>
        <w:div w:id="1792674148">
          <w:marLeft w:val="0"/>
          <w:marRight w:val="0"/>
          <w:marTop w:val="0"/>
          <w:marBottom w:val="60"/>
          <w:divBdr>
            <w:top w:val="none" w:sz="0" w:space="0" w:color="auto"/>
            <w:left w:val="none" w:sz="0" w:space="0" w:color="auto"/>
            <w:bottom w:val="none" w:sz="0" w:space="0" w:color="auto"/>
            <w:right w:val="none" w:sz="0" w:space="0" w:color="auto"/>
          </w:divBdr>
        </w:div>
        <w:div w:id="1539708882">
          <w:marLeft w:val="0"/>
          <w:marRight w:val="0"/>
          <w:marTop w:val="0"/>
          <w:marBottom w:val="60"/>
          <w:divBdr>
            <w:top w:val="none" w:sz="0" w:space="0" w:color="auto"/>
            <w:left w:val="none" w:sz="0" w:space="0" w:color="auto"/>
            <w:bottom w:val="none" w:sz="0" w:space="0" w:color="auto"/>
            <w:right w:val="none" w:sz="0" w:space="0" w:color="auto"/>
          </w:divBdr>
        </w:div>
        <w:div w:id="1966960940">
          <w:marLeft w:val="0"/>
          <w:marRight w:val="0"/>
          <w:marTop w:val="0"/>
          <w:marBottom w:val="60"/>
          <w:divBdr>
            <w:top w:val="none" w:sz="0" w:space="0" w:color="auto"/>
            <w:left w:val="none" w:sz="0" w:space="0" w:color="auto"/>
            <w:bottom w:val="none" w:sz="0" w:space="0" w:color="auto"/>
            <w:right w:val="none" w:sz="0" w:space="0" w:color="auto"/>
          </w:divBdr>
        </w:div>
        <w:div w:id="1107969405">
          <w:marLeft w:val="0"/>
          <w:marRight w:val="0"/>
          <w:marTop w:val="0"/>
          <w:marBottom w:val="60"/>
          <w:divBdr>
            <w:top w:val="none" w:sz="0" w:space="0" w:color="auto"/>
            <w:left w:val="none" w:sz="0" w:space="0" w:color="auto"/>
            <w:bottom w:val="none" w:sz="0" w:space="0" w:color="auto"/>
            <w:right w:val="none" w:sz="0" w:space="0" w:color="auto"/>
          </w:divBdr>
        </w:div>
        <w:div w:id="2045785374">
          <w:marLeft w:val="0"/>
          <w:marRight w:val="0"/>
          <w:marTop w:val="0"/>
          <w:marBottom w:val="60"/>
          <w:divBdr>
            <w:top w:val="none" w:sz="0" w:space="0" w:color="auto"/>
            <w:left w:val="none" w:sz="0" w:space="0" w:color="auto"/>
            <w:bottom w:val="none" w:sz="0" w:space="0" w:color="auto"/>
            <w:right w:val="none" w:sz="0" w:space="0" w:color="auto"/>
          </w:divBdr>
        </w:div>
        <w:div w:id="1664774200">
          <w:marLeft w:val="0"/>
          <w:marRight w:val="0"/>
          <w:marTop w:val="0"/>
          <w:marBottom w:val="60"/>
          <w:divBdr>
            <w:top w:val="none" w:sz="0" w:space="0" w:color="auto"/>
            <w:left w:val="none" w:sz="0" w:space="0" w:color="auto"/>
            <w:bottom w:val="none" w:sz="0" w:space="0" w:color="auto"/>
            <w:right w:val="none" w:sz="0" w:space="0" w:color="auto"/>
          </w:divBdr>
        </w:div>
        <w:div w:id="1084571399">
          <w:marLeft w:val="0"/>
          <w:marRight w:val="0"/>
          <w:marTop w:val="0"/>
          <w:marBottom w:val="60"/>
          <w:divBdr>
            <w:top w:val="none" w:sz="0" w:space="0" w:color="auto"/>
            <w:left w:val="none" w:sz="0" w:space="0" w:color="auto"/>
            <w:bottom w:val="none" w:sz="0" w:space="0" w:color="auto"/>
            <w:right w:val="none" w:sz="0" w:space="0" w:color="auto"/>
          </w:divBdr>
        </w:div>
        <w:div w:id="1856240">
          <w:marLeft w:val="0"/>
          <w:marRight w:val="0"/>
          <w:marTop w:val="0"/>
          <w:marBottom w:val="60"/>
          <w:divBdr>
            <w:top w:val="none" w:sz="0" w:space="0" w:color="auto"/>
            <w:left w:val="none" w:sz="0" w:space="0" w:color="auto"/>
            <w:bottom w:val="none" w:sz="0" w:space="0" w:color="auto"/>
            <w:right w:val="none" w:sz="0" w:space="0" w:color="auto"/>
          </w:divBdr>
        </w:div>
        <w:div w:id="1581022675">
          <w:marLeft w:val="0"/>
          <w:marRight w:val="0"/>
          <w:marTop w:val="0"/>
          <w:marBottom w:val="60"/>
          <w:divBdr>
            <w:top w:val="none" w:sz="0" w:space="0" w:color="auto"/>
            <w:left w:val="none" w:sz="0" w:space="0" w:color="auto"/>
            <w:bottom w:val="none" w:sz="0" w:space="0" w:color="auto"/>
            <w:right w:val="none" w:sz="0" w:space="0" w:color="auto"/>
          </w:divBdr>
        </w:div>
        <w:div w:id="1050108662">
          <w:marLeft w:val="0"/>
          <w:marRight w:val="0"/>
          <w:marTop w:val="0"/>
          <w:marBottom w:val="60"/>
          <w:divBdr>
            <w:top w:val="none" w:sz="0" w:space="0" w:color="auto"/>
            <w:left w:val="none" w:sz="0" w:space="0" w:color="auto"/>
            <w:bottom w:val="none" w:sz="0" w:space="0" w:color="auto"/>
            <w:right w:val="none" w:sz="0" w:space="0" w:color="auto"/>
          </w:divBdr>
        </w:div>
        <w:div w:id="1277982244">
          <w:marLeft w:val="0"/>
          <w:marRight w:val="0"/>
          <w:marTop w:val="0"/>
          <w:marBottom w:val="200"/>
          <w:divBdr>
            <w:top w:val="none" w:sz="0" w:space="0" w:color="auto"/>
            <w:left w:val="none" w:sz="0" w:space="0" w:color="auto"/>
            <w:bottom w:val="none" w:sz="0" w:space="0" w:color="auto"/>
            <w:right w:val="none" w:sz="0" w:space="0" w:color="auto"/>
          </w:divBdr>
        </w:div>
        <w:div w:id="1762947434">
          <w:marLeft w:val="0"/>
          <w:marRight w:val="0"/>
          <w:marTop w:val="0"/>
          <w:marBottom w:val="101"/>
          <w:divBdr>
            <w:top w:val="none" w:sz="0" w:space="0" w:color="auto"/>
            <w:left w:val="none" w:sz="0" w:space="0" w:color="auto"/>
            <w:bottom w:val="none" w:sz="0" w:space="0" w:color="auto"/>
            <w:right w:val="none" w:sz="0" w:space="0" w:color="auto"/>
          </w:divBdr>
        </w:div>
        <w:div w:id="591813972">
          <w:marLeft w:val="0"/>
          <w:marRight w:val="0"/>
          <w:marTop w:val="0"/>
          <w:marBottom w:val="101"/>
          <w:divBdr>
            <w:top w:val="none" w:sz="0" w:space="0" w:color="auto"/>
            <w:left w:val="none" w:sz="0" w:space="0" w:color="auto"/>
            <w:bottom w:val="none" w:sz="0" w:space="0" w:color="auto"/>
            <w:right w:val="none" w:sz="0" w:space="0" w:color="auto"/>
          </w:divBdr>
        </w:div>
        <w:div w:id="2051416824">
          <w:marLeft w:val="0"/>
          <w:marRight w:val="0"/>
          <w:marTop w:val="0"/>
          <w:marBottom w:val="101"/>
          <w:divBdr>
            <w:top w:val="none" w:sz="0" w:space="0" w:color="auto"/>
            <w:left w:val="none" w:sz="0" w:space="0" w:color="auto"/>
            <w:bottom w:val="none" w:sz="0" w:space="0" w:color="auto"/>
            <w:right w:val="none" w:sz="0" w:space="0" w:color="auto"/>
          </w:divBdr>
        </w:div>
        <w:div w:id="294724494">
          <w:marLeft w:val="0"/>
          <w:marRight w:val="0"/>
          <w:marTop w:val="0"/>
          <w:marBottom w:val="101"/>
          <w:divBdr>
            <w:top w:val="none" w:sz="0" w:space="0" w:color="auto"/>
            <w:left w:val="none" w:sz="0" w:space="0" w:color="auto"/>
            <w:bottom w:val="none" w:sz="0" w:space="0" w:color="auto"/>
            <w:right w:val="none" w:sz="0" w:space="0" w:color="auto"/>
          </w:divBdr>
        </w:div>
        <w:div w:id="73360805">
          <w:marLeft w:val="0"/>
          <w:marRight w:val="0"/>
          <w:marTop w:val="0"/>
          <w:marBottom w:val="101"/>
          <w:divBdr>
            <w:top w:val="none" w:sz="0" w:space="0" w:color="auto"/>
            <w:left w:val="none" w:sz="0" w:space="0" w:color="auto"/>
            <w:bottom w:val="none" w:sz="0" w:space="0" w:color="auto"/>
            <w:right w:val="none" w:sz="0" w:space="0" w:color="auto"/>
          </w:divBdr>
        </w:div>
        <w:div w:id="196084373">
          <w:marLeft w:val="0"/>
          <w:marRight w:val="0"/>
          <w:marTop w:val="0"/>
          <w:marBottom w:val="101"/>
          <w:divBdr>
            <w:top w:val="none" w:sz="0" w:space="0" w:color="auto"/>
            <w:left w:val="none" w:sz="0" w:space="0" w:color="auto"/>
            <w:bottom w:val="none" w:sz="0" w:space="0" w:color="auto"/>
            <w:right w:val="none" w:sz="0" w:space="0" w:color="auto"/>
          </w:divBdr>
        </w:div>
        <w:div w:id="138116408">
          <w:marLeft w:val="0"/>
          <w:marRight w:val="0"/>
          <w:marTop w:val="0"/>
          <w:marBottom w:val="101"/>
          <w:divBdr>
            <w:top w:val="none" w:sz="0" w:space="0" w:color="auto"/>
            <w:left w:val="none" w:sz="0" w:space="0" w:color="auto"/>
            <w:bottom w:val="none" w:sz="0" w:space="0" w:color="auto"/>
            <w:right w:val="none" w:sz="0" w:space="0" w:color="auto"/>
          </w:divBdr>
        </w:div>
        <w:div w:id="2038190227">
          <w:marLeft w:val="0"/>
          <w:marRight w:val="0"/>
          <w:marTop w:val="0"/>
          <w:marBottom w:val="101"/>
          <w:divBdr>
            <w:top w:val="none" w:sz="0" w:space="0" w:color="auto"/>
            <w:left w:val="none" w:sz="0" w:space="0" w:color="auto"/>
            <w:bottom w:val="none" w:sz="0" w:space="0" w:color="auto"/>
            <w:right w:val="none" w:sz="0" w:space="0" w:color="auto"/>
          </w:divBdr>
        </w:div>
        <w:div w:id="890269353">
          <w:marLeft w:val="0"/>
          <w:marRight w:val="0"/>
          <w:marTop w:val="0"/>
          <w:marBottom w:val="101"/>
          <w:divBdr>
            <w:top w:val="none" w:sz="0" w:space="0" w:color="auto"/>
            <w:left w:val="none" w:sz="0" w:space="0" w:color="auto"/>
            <w:bottom w:val="none" w:sz="0" w:space="0" w:color="auto"/>
            <w:right w:val="none" w:sz="0" w:space="0" w:color="auto"/>
          </w:divBdr>
        </w:div>
        <w:div w:id="1770396054">
          <w:marLeft w:val="0"/>
          <w:marRight w:val="0"/>
          <w:marTop w:val="0"/>
          <w:marBottom w:val="101"/>
          <w:divBdr>
            <w:top w:val="none" w:sz="0" w:space="0" w:color="auto"/>
            <w:left w:val="none" w:sz="0" w:space="0" w:color="auto"/>
            <w:bottom w:val="none" w:sz="0" w:space="0" w:color="auto"/>
            <w:right w:val="none" w:sz="0" w:space="0" w:color="auto"/>
          </w:divBdr>
        </w:div>
        <w:div w:id="695279795">
          <w:marLeft w:val="0"/>
          <w:marRight w:val="0"/>
          <w:marTop w:val="0"/>
          <w:marBottom w:val="101"/>
          <w:divBdr>
            <w:top w:val="none" w:sz="0" w:space="0" w:color="auto"/>
            <w:left w:val="none" w:sz="0" w:space="0" w:color="auto"/>
            <w:bottom w:val="none" w:sz="0" w:space="0" w:color="auto"/>
            <w:right w:val="none" w:sz="0" w:space="0" w:color="auto"/>
          </w:divBdr>
        </w:div>
        <w:div w:id="2053571633">
          <w:marLeft w:val="0"/>
          <w:marRight w:val="0"/>
          <w:marTop w:val="0"/>
          <w:marBottom w:val="101"/>
          <w:divBdr>
            <w:top w:val="none" w:sz="0" w:space="0" w:color="auto"/>
            <w:left w:val="none" w:sz="0" w:space="0" w:color="auto"/>
            <w:bottom w:val="none" w:sz="0" w:space="0" w:color="auto"/>
            <w:right w:val="none" w:sz="0" w:space="0" w:color="auto"/>
          </w:divBdr>
        </w:div>
        <w:div w:id="1589776427">
          <w:marLeft w:val="0"/>
          <w:marRight w:val="0"/>
          <w:marTop w:val="0"/>
          <w:marBottom w:val="101"/>
          <w:divBdr>
            <w:top w:val="none" w:sz="0" w:space="0" w:color="auto"/>
            <w:left w:val="none" w:sz="0" w:space="0" w:color="auto"/>
            <w:bottom w:val="none" w:sz="0" w:space="0" w:color="auto"/>
            <w:right w:val="none" w:sz="0" w:space="0" w:color="auto"/>
          </w:divBdr>
        </w:div>
        <w:div w:id="1488395975">
          <w:marLeft w:val="0"/>
          <w:marRight w:val="0"/>
          <w:marTop w:val="0"/>
          <w:marBottom w:val="101"/>
          <w:divBdr>
            <w:top w:val="none" w:sz="0" w:space="0" w:color="auto"/>
            <w:left w:val="none" w:sz="0" w:space="0" w:color="auto"/>
            <w:bottom w:val="none" w:sz="0" w:space="0" w:color="auto"/>
            <w:right w:val="none" w:sz="0" w:space="0" w:color="auto"/>
          </w:divBdr>
        </w:div>
        <w:div w:id="1488551056">
          <w:marLeft w:val="0"/>
          <w:marRight w:val="0"/>
          <w:marTop w:val="0"/>
          <w:marBottom w:val="101"/>
          <w:divBdr>
            <w:top w:val="none" w:sz="0" w:space="0" w:color="auto"/>
            <w:left w:val="none" w:sz="0" w:space="0" w:color="auto"/>
            <w:bottom w:val="none" w:sz="0" w:space="0" w:color="auto"/>
            <w:right w:val="none" w:sz="0" w:space="0" w:color="auto"/>
          </w:divBdr>
        </w:div>
        <w:div w:id="992101025">
          <w:marLeft w:val="0"/>
          <w:marRight w:val="0"/>
          <w:marTop w:val="0"/>
          <w:marBottom w:val="101"/>
          <w:divBdr>
            <w:top w:val="none" w:sz="0" w:space="0" w:color="auto"/>
            <w:left w:val="none" w:sz="0" w:space="0" w:color="auto"/>
            <w:bottom w:val="none" w:sz="0" w:space="0" w:color="auto"/>
            <w:right w:val="none" w:sz="0" w:space="0" w:color="auto"/>
          </w:divBdr>
        </w:div>
        <w:div w:id="896279675">
          <w:marLeft w:val="0"/>
          <w:marRight w:val="0"/>
          <w:marTop w:val="0"/>
          <w:marBottom w:val="101"/>
          <w:divBdr>
            <w:top w:val="none" w:sz="0" w:space="0" w:color="auto"/>
            <w:left w:val="none" w:sz="0" w:space="0" w:color="auto"/>
            <w:bottom w:val="none" w:sz="0" w:space="0" w:color="auto"/>
            <w:right w:val="none" w:sz="0" w:space="0" w:color="auto"/>
          </w:divBdr>
        </w:div>
        <w:div w:id="102574950">
          <w:marLeft w:val="0"/>
          <w:marRight w:val="0"/>
          <w:marTop w:val="0"/>
          <w:marBottom w:val="101"/>
          <w:divBdr>
            <w:top w:val="none" w:sz="0" w:space="0" w:color="auto"/>
            <w:left w:val="none" w:sz="0" w:space="0" w:color="auto"/>
            <w:bottom w:val="none" w:sz="0" w:space="0" w:color="auto"/>
            <w:right w:val="none" w:sz="0" w:space="0" w:color="auto"/>
          </w:divBdr>
        </w:div>
        <w:div w:id="142239004">
          <w:marLeft w:val="0"/>
          <w:marRight w:val="0"/>
          <w:marTop w:val="0"/>
          <w:marBottom w:val="101"/>
          <w:divBdr>
            <w:top w:val="none" w:sz="0" w:space="0" w:color="auto"/>
            <w:left w:val="none" w:sz="0" w:space="0" w:color="auto"/>
            <w:bottom w:val="none" w:sz="0" w:space="0" w:color="auto"/>
            <w:right w:val="none" w:sz="0" w:space="0" w:color="auto"/>
          </w:divBdr>
        </w:div>
        <w:div w:id="2012290138">
          <w:marLeft w:val="0"/>
          <w:marRight w:val="0"/>
          <w:marTop w:val="0"/>
          <w:marBottom w:val="101"/>
          <w:divBdr>
            <w:top w:val="none" w:sz="0" w:space="0" w:color="auto"/>
            <w:left w:val="none" w:sz="0" w:space="0" w:color="auto"/>
            <w:bottom w:val="none" w:sz="0" w:space="0" w:color="auto"/>
            <w:right w:val="none" w:sz="0" w:space="0" w:color="auto"/>
          </w:divBdr>
        </w:div>
        <w:div w:id="850148693">
          <w:marLeft w:val="0"/>
          <w:marRight w:val="0"/>
          <w:marTop w:val="0"/>
          <w:marBottom w:val="101"/>
          <w:divBdr>
            <w:top w:val="none" w:sz="0" w:space="0" w:color="auto"/>
            <w:left w:val="none" w:sz="0" w:space="0" w:color="auto"/>
            <w:bottom w:val="none" w:sz="0" w:space="0" w:color="auto"/>
            <w:right w:val="none" w:sz="0" w:space="0" w:color="auto"/>
          </w:divBdr>
        </w:div>
        <w:div w:id="1968662934">
          <w:marLeft w:val="0"/>
          <w:marRight w:val="0"/>
          <w:marTop w:val="0"/>
          <w:marBottom w:val="101"/>
          <w:divBdr>
            <w:top w:val="none" w:sz="0" w:space="0" w:color="auto"/>
            <w:left w:val="none" w:sz="0" w:space="0" w:color="auto"/>
            <w:bottom w:val="none" w:sz="0" w:space="0" w:color="auto"/>
            <w:right w:val="none" w:sz="0" w:space="0" w:color="auto"/>
          </w:divBdr>
        </w:div>
        <w:div w:id="1197548324">
          <w:marLeft w:val="0"/>
          <w:marRight w:val="0"/>
          <w:marTop w:val="0"/>
          <w:marBottom w:val="101"/>
          <w:divBdr>
            <w:top w:val="none" w:sz="0" w:space="0" w:color="auto"/>
            <w:left w:val="none" w:sz="0" w:space="0" w:color="auto"/>
            <w:bottom w:val="none" w:sz="0" w:space="0" w:color="auto"/>
            <w:right w:val="none" w:sz="0" w:space="0" w:color="auto"/>
          </w:divBdr>
        </w:div>
        <w:div w:id="1027483041">
          <w:marLeft w:val="0"/>
          <w:marRight w:val="0"/>
          <w:marTop w:val="0"/>
          <w:marBottom w:val="101"/>
          <w:divBdr>
            <w:top w:val="none" w:sz="0" w:space="0" w:color="auto"/>
            <w:left w:val="none" w:sz="0" w:space="0" w:color="auto"/>
            <w:bottom w:val="none" w:sz="0" w:space="0" w:color="auto"/>
            <w:right w:val="none" w:sz="0" w:space="0" w:color="auto"/>
          </w:divBdr>
        </w:div>
        <w:div w:id="517499455">
          <w:marLeft w:val="0"/>
          <w:marRight w:val="0"/>
          <w:marTop w:val="0"/>
          <w:marBottom w:val="101"/>
          <w:divBdr>
            <w:top w:val="none" w:sz="0" w:space="0" w:color="auto"/>
            <w:left w:val="none" w:sz="0" w:space="0" w:color="auto"/>
            <w:bottom w:val="none" w:sz="0" w:space="0" w:color="auto"/>
            <w:right w:val="none" w:sz="0" w:space="0" w:color="auto"/>
          </w:divBdr>
        </w:div>
        <w:div w:id="536163694">
          <w:marLeft w:val="0"/>
          <w:marRight w:val="0"/>
          <w:marTop w:val="0"/>
          <w:marBottom w:val="101"/>
          <w:divBdr>
            <w:top w:val="none" w:sz="0" w:space="0" w:color="auto"/>
            <w:left w:val="none" w:sz="0" w:space="0" w:color="auto"/>
            <w:bottom w:val="none" w:sz="0" w:space="0" w:color="auto"/>
            <w:right w:val="none" w:sz="0" w:space="0" w:color="auto"/>
          </w:divBdr>
        </w:div>
        <w:div w:id="1405684831">
          <w:marLeft w:val="0"/>
          <w:marRight w:val="0"/>
          <w:marTop w:val="0"/>
          <w:marBottom w:val="101"/>
          <w:divBdr>
            <w:top w:val="none" w:sz="0" w:space="0" w:color="auto"/>
            <w:left w:val="none" w:sz="0" w:space="0" w:color="auto"/>
            <w:bottom w:val="none" w:sz="0" w:space="0" w:color="auto"/>
            <w:right w:val="none" w:sz="0" w:space="0" w:color="auto"/>
          </w:divBdr>
        </w:div>
        <w:div w:id="666634707">
          <w:marLeft w:val="0"/>
          <w:marRight w:val="0"/>
          <w:marTop w:val="0"/>
          <w:marBottom w:val="101"/>
          <w:divBdr>
            <w:top w:val="none" w:sz="0" w:space="0" w:color="auto"/>
            <w:left w:val="none" w:sz="0" w:space="0" w:color="auto"/>
            <w:bottom w:val="none" w:sz="0" w:space="0" w:color="auto"/>
            <w:right w:val="none" w:sz="0" w:space="0" w:color="auto"/>
          </w:divBdr>
        </w:div>
        <w:div w:id="1559701624">
          <w:marLeft w:val="0"/>
          <w:marRight w:val="0"/>
          <w:marTop w:val="0"/>
          <w:marBottom w:val="101"/>
          <w:divBdr>
            <w:top w:val="none" w:sz="0" w:space="0" w:color="auto"/>
            <w:left w:val="none" w:sz="0" w:space="0" w:color="auto"/>
            <w:bottom w:val="none" w:sz="0" w:space="0" w:color="auto"/>
            <w:right w:val="none" w:sz="0" w:space="0" w:color="auto"/>
          </w:divBdr>
        </w:div>
        <w:div w:id="320306130">
          <w:marLeft w:val="0"/>
          <w:marRight w:val="0"/>
          <w:marTop w:val="0"/>
          <w:marBottom w:val="101"/>
          <w:divBdr>
            <w:top w:val="none" w:sz="0" w:space="0" w:color="auto"/>
            <w:left w:val="none" w:sz="0" w:space="0" w:color="auto"/>
            <w:bottom w:val="none" w:sz="0" w:space="0" w:color="auto"/>
            <w:right w:val="none" w:sz="0" w:space="0" w:color="auto"/>
          </w:divBdr>
        </w:div>
        <w:div w:id="1449813888">
          <w:marLeft w:val="0"/>
          <w:marRight w:val="0"/>
          <w:marTop w:val="0"/>
          <w:marBottom w:val="101"/>
          <w:divBdr>
            <w:top w:val="none" w:sz="0" w:space="0" w:color="auto"/>
            <w:left w:val="none" w:sz="0" w:space="0" w:color="auto"/>
            <w:bottom w:val="none" w:sz="0" w:space="0" w:color="auto"/>
            <w:right w:val="none" w:sz="0" w:space="0" w:color="auto"/>
          </w:divBdr>
        </w:div>
        <w:div w:id="1040059542">
          <w:marLeft w:val="0"/>
          <w:marRight w:val="0"/>
          <w:marTop w:val="0"/>
          <w:marBottom w:val="101"/>
          <w:divBdr>
            <w:top w:val="none" w:sz="0" w:space="0" w:color="auto"/>
            <w:left w:val="none" w:sz="0" w:space="0" w:color="auto"/>
            <w:bottom w:val="none" w:sz="0" w:space="0" w:color="auto"/>
            <w:right w:val="none" w:sz="0" w:space="0" w:color="auto"/>
          </w:divBdr>
        </w:div>
        <w:div w:id="1889409726">
          <w:marLeft w:val="0"/>
          <w:marRight w:val="0"/>
          <w:marTop w:val="0"/>
          <w:marBottom w:val="101"/>
          <w:divBdr>
            <w:top w:val="none" w:sz="0" w:space="0" w:color="auto"/>
            <w:left w:val="none" w:sz="0" w:space="0" w:color="auto"/>
            <w:bottom w:val="none" w:sz="0" w:space="0" w:color="auto"/>
            <w:right w:val="none" w:sz="0" w:space="0" w:color="auto"/>
          </w:divBdr>
        </w:div>
        <w:div w:id="1931352241">
          <w:marLeft w:val="0"/>
          <w:marRight w:val="0"/>
          <w:marTop w:val="0"/>
          <w:marBottom w:val="101"/>
          <w:divBdr>
            <w:top w:val="none" w:sz="0" w:space="0" w:color="auto"/>
            <w:left w:val="none" w:sz="0" w:space="0" w:color="auto"/>
            <w:bottom w:val="none" w:sz="0" w:space="0" w:color="auto"/>
            <w:right w:val="none" w:sz="0" w:space="0" w:color="auto"/>
          </w:divBdr>
        </w:div>
        <w:div w:id="1087313292">
          <w:marLeft w:val="0"/>
          <w:marRight w:val="0"/>
          <w:marTop w:val="0"/>
          <w:marBottom w:val="101"/>
          <w:divBdr>
            <w:top w:val="none" w:sz="0" w:space="0" w:color="auto"/>
            <w:left w:val="none" w:sz="0" w:space="0" w:color="auto"/>
            <w:bottom w:val="none" w:sz="0" w:space="0" w:color="auto"/>
            <w:right w:val="none" w:sz="0" w:space="0" w:color="auto"/>
          </w:divBdr>
        </w:div>
        <w:div w:id="1013608526">
          <w:marLeft w:val="0"/>
          <w:marRight w:val="0"/>
          <w:marTop w:val="0"/>
          <w:marBottom w:val="101"/>
          <w:divBdr>
            <w:top w:val="none" w:sz="0" w:space="0" w:color="auto"/>
            <w:left w:val="none" w:sz="0" w:space="0" w:color="auto"/>
            <w:bottom w:val="none" w:sz="0" w:space="0" w:color="auto"/>
            <w:right w:val="none" w:sz="0" w:space="0" w:color="auto"/>
          </w:divBdr>
        </w:div>
        <w:div w:id="46272056">
          <w:marLeft w:val="0"/>
          <w:marRight w:val="0"/>
          <w:marTop w:val="0"/>
          <w:marBottom w:val="101"/>
          <w:divBdr>
            <w:top w:val="none" w:sz="0" w:space="0" w:color="auto"/>
            <w:left w:val="none" w:sz="0" w:space="0" w:color="auto"/>
            <w:bottom w:val="none" w:sz="0" w:space="0" w:color="auto"/>
            <w:right w:val="none" w:sz="0" w:space="0" w:color="auto"/>
          </w:divBdr>
        </w:div>
        <w:div w:id="306975479">
          <w:marLeft w:val="0"/>
          <w:marRight w:val="0"/>
          <w:marTop w:val="0"/>
          <w:marBottom w:val="101"/>
          <w:divBdr>
            <w:top w:val="none" w:sz="0" w:space="0" w:color="auto"/>
            <w:left w:val="none" w:sz="0" w:space="0" w:color="auto"/>
            <w:bottom w:val="none" w:sz="0" w:space="0" w:color="auto"/>
            <w:right w:val="none" w:sz="0" w:space="0" w:color="auto"/>
          </w:divBdr>
        </w:div>
        <w:div w:id="734594617">
          <w:marLeft w:val="0"/>
          <w:marRight w:val="0"/>
          <w:marTop w:val="0"/>
          <w:marBottom w:val="101"/>
          <w:divBdr>
            <w:top w:val="none" w:sz="0" w:space="0" w:color="auto"/>
            <w:left w:val="none" w:sz="0" w:space="0" w:color="auto"/>
            <w:bottom w:val="none" w:sz="0" w:space="0" w:color="auto"/>
            <w:right w:val="none" w:sz="0" w:space="0" w:color="auto"/>
          </w:divBdr>
        </w:div>
        <w:div w:id="948969858">
          <w:marLeft w:val="0"/>
          <w:marRight w:val="0"/>
          <w:marTop w:val="0"/>
          <w:marBottom w:val="101"/>
          <w:divBdr>
            <w:top w:val="none" w:sz="0" w:space="0" w:color="auto"/>
            <w:left w:val="none" w:sz="0" w:space="0" w:color="auto"/>
            <w:bottom w:val="none" w:sz="0" w:space="0" w:color="auto"/>
            <w:right w:val="none" w:sz="0" w:space="0" w:color="auto"/>
          </w:divBdr>
        </w:div>
        <w:div w:id="44109436">
          <w:marLeft w:val="0"/>
          <w:marRight w:val="0"/>
          <w:marTop w:val="0"/>
          <w:marBottom w:val="101"/>
          <w:divBdr>
            <w:top w:val="none" w:sz="0" w:space="0" w:color="auto"/>
            <w:left w:val="none" w:sz="0" w:space="0" w:color="auto"/>
            <w:bottom w:val="none" w:sz="0" w:space="0" w:color="auto"/>
            <w:right w:val="none" w:sz="0" w:space="0" w:color="auto"/>
          </w:divBdr>
        </w:div>
        <w:div w:id="649987642">
          <w:marLeft w:val="0"/>
          <w:marRight w:val="0"/>
          <w:marTop w:val="0"/>
          <w:marBottom w:val="101"/>
          <w:divBdr>
            <w:top w:val="none" w:sz="0" w:space="0" w:color="auto"/>
            <w:left w:val="none" w:sz="0" w:space="0" w:color="auto"/>
            <w:bottom w:val="none" w:sz="0" w:space="0" w:color="auto"/>
            <w:right w:val="none" w:sz="0" w:space="0" w:color="auto"/>
          </w:divBdr>
        </w:div>
        <w:div w:id="1978411109">
          <w:marLeft w:val="0"/>
          <w:marRight w:val="0"/>
          <w:marTop w:val="0"/>
          <w:marBottom w:val="101"/>
          <w:divBdr>
            <w:top w:val="none" w:sz="0" w:space="0" w:color="auto"/>
            <w:left w:val="none" w:sz="0" w:space="0" w:color="auto"/>
            <w:bottom w:val="none" w:sz="0" w:space="0" w:color="auto"/>
            <w:right w:val="none" w:sz="0" w:space="0" w:color="auto"/>
          </w:divBdr>
        </w:div>
        <w:div w:id="1225293478">
          <w:marLeft w:val="0"/>
          <w:marRight w:val="0"/>
          <w:marTop w:val="0"/>
          <w:marBottom w:val="101"/>
          <w:divBdr>
            <w:top w:val="none" w:sz="0" w:space="0" w:color="auto"/>
            <w:left w:val="none" w:sz="0" w:space="0" w:color="auto"/>
            <w:bottom w:val="none" w:sz="0" w:space="0" w:color="auto"/>
            <w:right w:val="none" w:sz="0" w:space="0" w:color="auto"/>
          </w:divBdr>
        </w:div>
        <w:div w:id="1166634745">
          <w:marLeft w:val="0"/>
          <w:marRight w:val="0"/>
          <w:marTop w:val="0"/>
          <w:marBottom w:val="101"/>
          <w:divBdr>
            <w:top w:val="none" w:sz="0" w:space="0" w:color="auto"/>
            <w:left w:val="none" w:sz="0" w:space="0" w:color="auto"/>
            <w:bottom w:val="none" w:sz="0" w:space="0" w:color="auto"/>
            <w:right w:val="none" w:sz="0" w:space="0" w:color="auto"/>
          </w:divBdr>
        </w:div>
        <w:div w:id="2045673034">
          <w:marLeft w:val="0"/>
          <w:marRight w:val="0"/>
          <w:marTop w:val="0"/>
          <w:marBottom w:val="101"/>
          <w:divBdr>
            <w:top w:val="none" w:sz="0" w:space="0" w:color="auto"/>
            <w:left w:val="none" w:sz="0" w:space="0" w:color="auto"/>
            <w:bottom w:val="none" w:sz="0" w:space="0" w:color="auto"/>
            <w:right w:val="none" w:sz="0" w:space="0" w:color="auto"/>
          </w:divBdr>
        </w:div>
        <w:div w:id="36055480">
          <w:marLeft w:val="0"/>
          <w:marRight w:val="0"/>
          <w:marTop w:val="0"/>
          <w:marBottom w:val="101"/>
          <w:divBdr>
            <w:top w:val="none" w:sz="0" w:space="0" w:color="auto"/>
            <w:left w:val="none" w:sz="0" w:space="0" w:color="auto"/>
            <w:bottom w:val="none" w:sz="0" w:space="0" w:color="auto"/>
            <w:right w:val="none" w:sz="0" w:space="0" w:color="auto"/>
          </w:divBdr>
        </w:div>
        <w:div w:id="38284471">
          <w:marLeft w:val="0"/>
          <w:marRight w:val="0"/>
          <w:marTop w:val="0"/>
          <w:marBottom w:val="101"/>
          <w:divBdr>
            <w:top w:val="none" w:sz="0" w:space="0" w:color="auto"/>
            <w:left w:val="none" w:sz="0" w:space="0" w:color="auto"/>
            <w:bottom w:val="none" w:sz="0" w:space="0" w:color="auto"/>
            <w:right w:val="none" w:sz="0" w:space="0" w:color="auto"/>
          </w:divBdr>
        </w:div>
        <w:div w:id="2128231047">
          <w:marLeft w:val="0"/>
          <w:marRight w:val="0"/>
          <w:marTop w:val="0"/>
          <w:marBottom w:val="101"/>
          <w:divBdr>
            <w:top w:val="none" w:sz="0" w:space="0" w:color="auto"/>
            <w:left w:val="none" w:sz="0" w:space="0" w:color="auto"/>
            <w:bottom w:val="none" w:sz="0" w:space="0" w:color="auto"/>
            <w:right w:val="none" w:sz="0" w:space="0" w:color="auto"/>
          </w:divBdr>
        </w:div>
        <w:div w:id="1979843805">
          <w:marLeft w:val="0"/>
          <w:marRight w:val="0"/>
          <w:marTop w:val="0"/>
          <w:marBottom w:val="101"/>
          <w:divBdr>
            <w:top w:val="none" w:sz="0" w:space="0" w:color="auto"/>
            <w:left w:val="none" w:sz="0" w:space="0" w:color="auto"/>
            <w:bottom w:val="none" w:sz="0" w:space="0" w:color="auto"/>
            <w:right w:val="none" w:sz="0" w:space="0" w:color="auto"/>
          </w:divBdr>
        </w:div>
        <w:div w:id="457651016">
          <w:marLeft w:val="0"/>
          <w:marRight w:val="0"/>
          <w:marTop w:val="0"/>
          <w:marBottom w:val="101"/>
          <w:divBdr>
            <w:top w:val="none" w:sz="0" w:space="0" w:color="auto"/>
            <w:left w:val="none" w:sz="0" w:space="0" w:color="auto"/>
            <w:bottom w:val="none" w:sz="0" w:space="0" w:color="auto"/>
            <w:right w:val="none" w:sz="0" w:space="0" w:color="auto"/>
          </w:divBdr>
        </w:div>
        <w:div w:id="1625426774">
          <w:marLeft w:val="0"/>
          <w:marRight w:val="0"/>
          <w:marTop w:val="0"/>
          <w:marBottom w:val="101"/>
          <w:divBdr>
            <w:top w:val="none" w:sz="0" w:space="0" w:color="auto"/>
            <w:left w:val="none" w:sz="0" w:space="0" w:color="auto"/>
            <w:bottom w:val="none" w:sz="0" w:space="0" w:color="auto"/>
            <w:right w:val="none" w:sz="0" w:space="0" w:color="auto"/>
          </w:divBdr>
        </w:div>
        <w:div w:id="1629387066">
          <w:marLeft w:val="0"/>
          <w:marRight w:val="0"/>
          <w:marTop w:val="0"/>
          <w:marBottom w:val="101"/>
          <w:divBdr>
            <w:top w:val="none" w:sz="0" w:space="0" w:color="auto"/>
            <w:left w:val="none" w:sz="0" w:space="0" w:color="auto"/>
            <w:bottom w:val="none" w:sz="0" w:space="0" w:color="auto"/>
            <w:right w:val="none" w:sz="0" w:space="0" w:color="auto"/>
          </w:divBdr>
        </w:div>
        <w:div w:id="1526794391">
          <w:marLeft w:val="0"/>
          <w:marRight w:val="0"/>
          <w:marTop w:val="0"/>
          <w:marBottom w:val="101"/>
          <w:divBdr>
            <w:top w:val="none" w:sz="0" w:space="0" w:color="auto"/>
            <w:left w:val="none" w:sz="0" w:space="0" w:color="auto"/>
            <w:bottom w:val="none" w:sz="0" w:space="0" w:color="auto"/>
            <w:right w:val="none" w:sz="0" w:space="0" w:color="auto"/>
          </w:divBdr>
        </w:div>
        <w:div w:id="210383767">
          <w:marLeft w:val="0"/>
          <w:marRight w:val="0"/>
          <w:marTop w:val="0"/>
          <w:marBottom w:val="101"/>
          <w:divBdr>
            <w:top w:val="none" w:sz="0" w:space="0" w:color="auto"/>
            <w:left w:val="none" w:sz="0" w:space="0" w:color="auto"/>
            <w:bottom w:val="none" w:sz="0" w:space="0" w:color="auto"/>
            <w:right w:val="none" w:sz="0" w:space="0" w:color="auto"/>
          </w:divBdr>
        </w:div>
        <w:div w:id="957562720">
          <w:marLeft w:val="0"/>
          <w:marRight w:val="0"/>
          <w:marTop w:val="0"/>
          <w:marBottom w:val="101"/>
          <w:divBdr>
            <w:top w:val="none" w:sz="0" w:space="0" w:color="auto"/>
            <w:left w:val="none" w:sz="0" w:space="0" w:color="auto"/>
            <w:bottom w:val="none" w:sz="0" w:space="0" w:color="auto"/>
            <w:right w:val="none" w:sz="0" w:space="0" w:color="auto"/>
          </w:divBdr>
        </w:div>
        <w:div w:id="1342508490">
          <w:marLeft w:val="0"/>
          <w:marRight w:val="0"/>
          <w:marTop w:val="0"/>
          <w:marBottom w:val="101"/>
          <w:divBdr>
            <w:top w:val="none" w:sz="0" w:space="0" w:color="auto"/>
            <w:left w:val="none" w:sz="0" w:space="0" w:color="auto"/>
            <w:bottom w:val="none" w:sz="0" w:space="0" w:color="auto"/>
            <w:right w:val="none" w:sz="0" w:space="0" w:color="auto"/>
          </w:divBdr>
        </w:div>
        <w:div w:id="120656485">
          <w:marLeft w:val="0"/>
          <w:marRight w:val="0"/>
          <w:marTop w:val="0"/>
          <w:marBottom w:val="101"/>
          <w:divBdr>
            <w:top w:val="none" w:sz="0" w:space="0" w:color="auto"/>
            <w:left w:val="none" w:sz="0" w:space="0" w:color="auto"/>
            <w:bottom w:val="none" w:sz="0" w:space="0" w:color="auto"/>
            <w:right w:val="none" w:sz="0" w:space="0" w:color="auto"/>
          </w:divBdr>
        </w:div>
        <w:div w:id="696320891">
          <w:marLeft w:val="0"/>
          <w:marRight w:val="0"/>
          <w:marTop w:val="0"/>
          <w:marBottom w:val="101"/>
          <w:divBdr>
            <w:top w:val="none" w:sz="0" w:space="0" w:color="auto"/>
            <w:left w:val="none" w:sz="0" w:space="0" w:color="auto"/>
            <w:bottom w:val="none" w:sz="0" w:space="0" w:color="auto"/>
            <w:right w:val="none" w:sz="0" w:space="0" w:color="auto"/>
          </w:divBdr>
        </w:div>
        <w:div w:id="113251881">
          <w:marLeft w:val="0"/>
          <w:marRight w:val="0"/>
          <w:marTop w:val="0"/>
          <w:marBottom w:val="101"/>
          <w:divBdr>
            <w:top w:val="none" w:sz="0" w:space="0" w:color="auto"/>
            <w:left w:val="none" w:sz="0" w:space="0" w:color="auto"/>
            <w:bottom w:val="none" w:sz="0" w:space="0" w:color="auto"/>
            <w:right w:val="none" w:sz="0" w:space="0" w:color="auto"/>
          </w:divBdr>
        </w:div>
        <w:div w:id="542179788">
          <w:marLeft w:val="0"/>
          <w:marRight w:val="0"/>
          <w:marTop w:val="0"/>
          <w:marBottom w:val="101"/>
          <w:divBdr>
            <w:top w:val="none" w:sz="0" w:space="0" w:color="auto"/>
            <w:left w:val="none" w:sz="0" w:space="0" w:color="auto"/>
            <w:bottom w:val="none" w:sz="0" w:space="0" w:color="auto"/>
            <w:right w:val="none" w:sz="0" w:space="0" w:color="auto"/>
          </w:divBdr>
        </w:div>
        <w:div w:id="1721514536">
          <w:marLeft w:val="0"/>
          <w:marRight w:val="0"/>
          <w:marTop w:val="0"/>
          <w:marBottom w:val="101"/>
          <w:divBdr>
            <w:top w:val="none" w:sz="0" w:space="0" w:color="auto"/>
            <w:left w:val="none" w:sz="0" w:space="0" w:color="auto"/>
            <w:bottom w:val="none" w:sz="0" w:space="0" w:color="auto"/>
            <w:right w:val="none" w:sz="0" w:space="0" w:color="auto"/>
          </w:divBdr>
        </w:div>
        <w:div w:id="629628534">
          <w:marLeft w:val="0"/>
          <w:marRight w:val="0"/>
          <w:marTop w:val="0"/>
          <w:marBottom w:val="101"/>
          <w:divBdr>
            <w:top w:val="none" w:sz="0" w:space="0" w:color="auto"/>
            <w:left w:val="none" w:sz="0" w:space="0" w:color="auto"/>
            <w:bottom w:val="none" w:sz="0" w:space="0" w:color="auto"/>
            <w:right w:val="none" w:sz="0" w:space="0" w:color="auto"/>
          </w:divBdr>
        </w:div>
        <w:div w:id="2105608144">
          <w:marLeft w:val="0"/>
          <w:marRight w:val="0"/>
          <w:marTop w:val="0"/>
          <w:marBottom w:val="101"/>
          <w:divBdr>
            <w:top w:val="none" w:sz="0" w:space="0" w:color="auto"/>
            <w:left w:val="none" w:sz="0" w:space="0" w:color="auto"/>
            <w:bottom w:val="none" w:sz="0" w:space="0" w:color="auto"/>
            <w:right w:val="none" w:sz="0" w:space="0" w:color="auto"/>
          </w:divBdr>
        </w:div>
        <w:div w:id="1202665466">
          <w:marLeft w:val="0"/>
          <w:marRight w:val="0"/>
          <w:marTop w:val="0"/>
          <w:marBottom w:val="101"/>
          <w:divBdr>
            <w:top w:val="none" w:sz="0" w:space="0" w:color="auto"/>
            <w:left w:val="none" w:sz="0" w:space="0" w:color="auto"/>
            <w:bottom w:val="none" w:sz="0" w:space="0" w:color="auto"/>
            <w:right w:val="none" w:sz="0" w:space="0" w:color="auto"/>
          </w:divBdr>
        </w:div>
        <w:div w:id="1498113343">
          <w:marLeft w:val="0"/>
          <w:marRight w:val="0"/>
          <w:marTop w:val="0"/>
          <w:marBottom w:val="200"/>
          <w:divBdr>
            <w:top w:val="none" w:sz="0" w:space="0" w:color="auto"/>
            <w:left w:val="none" w:sz="0" w:space="0" w:color="auto"/>
            <w:bottom w:val="none" w:sz="0" w:space="0" w:color="auto"/>
            <w:right w:val="none" w:sz="0" w:space="0" w:color="auto"/>
          </w:divBdr>
        </w:div>
        <w:div w:id="913078914">
          <w:marLeft w:val="0"/>
          <w:marRight w:val="0"/>
          <w:marTop w:val="0"/>
          <w:marBottom w:val="101"/>
          <w:divBdr>
            <w:top w:val="none" w:sz="0" w:space="0" w:color="auto"/>
            <w:left w:val="none" w:sz="0" w:space="0" w:color="auto"/>
            <w:bottom w:val="none" w:sz="0" w:space="0" w:color="auto"/>
            <w:right w:val="none" w:sz="0" w:space="0" w:color="auto"/>
          </w:divBdr>
        </w:div>
        <w:div w:id="1992824281">
          <w:marLeft w:val="0"/>
          <w:marRight w:val="0"/>
          <w:marTop w:val="0"/>
          <w:marBottom w:val="101"/>
          <w:divBdr>
            <w:top w:val="none" w:sz="0" w:space="0" w:color="auto"/>
            <w:left w:val="none" w:sz="0" w:space="0" w:color="auto"/>
            <w:bottom w:val="none" w:sz="0" w:space="0" w:color="auto"/>
            <w:right w:val="none" w:sz="0" w:space="0" w:color="auto"/>
          </w:divBdr>
        </w:div>
        <w:div w:id="922028296">
          <w:marLeft w:val="0"/>
          <w:marRight w:val="0"/>
          <w:marTop w:val="0"/>
          <w:marBottom w:val="101"/>
          <w:divBdr>
            <w:top w:val="none" w:sz="0" w:space="0" w:color="auto"/>
            <w:left w:val="none" w:sz="0" w:space="0" w:color="auto"/>
            <w:bottom w:val="none" w:sz="0" w:space="0" w:color="auto"/>
            <w:right w:val="none" w:sz="0" w:space="0" w:color="auto"/>
          </w:divBdr>
        </w:div>
        <w:div w:id="1978489557">
          <w:marLeft w:val="0"/>
          <w:marRight w:val="0"/>
          <w:marTop w:val="0"/>
          <w:marBottom w:val="101"/>
          <w:divBdr>
            <w:top w:val="none" w:sz="0" w:space="0" w:color="auto"/>
            <w:left w:val="none" w:sz="0" w:space="0" w:color="auto"/>
            <w:bottom w:val="none" w:sz="0" w:space="0" w:color="auto"/>
            <w:right w:val="none" w:sz="0" w:space="0" w:color="auto"/>
          </w:divBdr>
        </w:div>
        <w:div w:id="1152522937">
          <w:marLeft w:val="0"/>
          <w:marRight w:val="0"/>
          <w:marTop w:val="0"/>
          <w:marBottom w:val="101"/>
          <w:divBdr>
            <w:top w:val="none" w:sz="0" w:space="0" w:color="auto"/>
            <w:left w:val="none" w:sz="0" w:space="0" w:color="auto"/>
            <w:bottom w:val="none" w:sz="0" w:space="0" w:color="auto"/>
            <w:right w:val="none" w:sz="0" w:space="0" w:color="auto"/>
          </w:divBdr>
        </w:div>
        <w:div w:id="1238243061">
          <w:marLeft w:val="0"/>
          <w:marRight w:val="0"/>
          <w:marTop w:val="0"/>
          <w:marBottom w:val="101"/>
          <w:divBdr>
            <w:top w:val="none" w:sz="0" w:space="0" w:color="auto"/>
            <w:left w:val="none" w:sz="0" w:space="0" w:color="auto"/>
            <w:bottom w:val="none" w:sz="0" w:space="0" w:color="auto"/>
            <w:right w:val="none" w:sz="0" w:space="0" w:color="auto"/>
          </w:divBdr>
        </w:div>
        <w:div w:id="1070344336">
          <w:marLeft w:val="0"/>
          <w:marRight w:val="0"/>
          <w:marTop w:val="0"/>
          <w:marBottom w:val="101"/>
          <w:divBdr>
            <w:top w:val="none" w:sz="0" w:space="0" w:color="auto"/>
            <w:left w:val="none" w:sz="0" w:space="0" w:color="auto"/>
            <w:bottom w:val="none" w:sz="0" w:space="0" w:color="auto"/>
            <w:right w:val="none" w:sz="0" w:space="0" w:color="auto"/>
          </w:divBdr>
        </w:div>
        <w:div w:id="997997629">
          <w:marLeft w:val="0"/>
          <w:marRight w:val="0"/>
          <w:marTop w:val="0"/>
          <w:marBottom w:val="101"/>
          <w:divBdr>
            <w:top w:val="none" w:sz="0" w:space="0" w:color="auto"/>
            <w:left w:val="none" w:sz="0" w:space="0" w:color="auto"/>
            <w:bottom w:val="none" w:sz="0" w:space="0" w:color="auto"/>
            <w:right w:val="none" w:sz="0" w:space="0" w:color="auto"/>
          </w:divBdr>
        </w:div>
        <w:div w:id="269630969">
          <w:marLeft w:val="0"/>
          <w:marRight w:val="0"/>
          <w:marTop w:val="0"/>
          <w:marBottom w:val="101"/>
          <w:divBdr>
            <w:top w:val="none" w:sz="0" w:space="0" w:color="auto"/>
            <w:left w:val="none" w:sz="0" w:space="0" w:color="auto"/>
            <w:bottom w:val="none" w:sz="0" w:space="0" w:color="auto"/>
            <w:right w:val="none" w:sz="0" w:space="0" w:color="auto"/>
          </w:divBdr>
        </w:div>
        <w:div w:id="33770184">
          <w:marLeft w:val="0"/>
          <w:marRight w:val="0"/>
          <w:marTop w:val="0"/>
          <w:marBottom w:val="101"/>
          <w:divBdr>
            <w:top w:val="none" w:sz="0" w:space="0" w:color="auto"/>
            <w:left w:val="none" w:sz="0" w:space="0" w:color="auto"/>
            <w:bottom w:val="none" w:sz="0" w:space="0" w:color="auto"/>
            <w:right w:val="none" w:sz="0" w:space="0" w:color="auto"/>
          </w:divBdr>
        </w:div>
        <w:div w:id="1627925793">
          <w:marLeft w:val="0"/>
          <w:marRight w:val="0"/>
          <w:marTop w:val="0"/>
          <w:marBottom w:val="101"/>
          <w:divBdr>
            <w:top w:val="none" w:sz="0" w:space="0" w:color="auto"/>
            <w:left w:val="none" w:sz="0" w:space="0" w:color="auto"/>
            <w:bottom w:val="none" w:sz="0" w:space="0" w:color="auto"/>
            <w:right w:val="none" w:sz="0" w:space="0" w:color="auto"/>
          </w:divBdr>
        </w:div>
        <w:div w:id="1474131367">
          <w:marLeft w:val="0"/>
          <w:marRight w:val="0"/>
          <w:marTop w:val="0"/>
          <w:marBottom w:val="101"/>
          <w:divBdr>
            <w:top w:val="none" w:sz="0" w:space="0" w:color="auto"/>
            <w:left w:val="none" w:sz="0" w:space="0" w:color="auto"/>
            <w:bottom w:val="none" w:sz="0" w:space="0" w:color="auto"/>
            <w:right w:val="none" w:sz="0" w:space="0" w:color="auto"/>
          </w:divBdr>
        </w:div>
        <w:div w:id="904802578">
          <w:marLeft w:val="0"/>
          <w:marRight w:val="0"/>
          <w:marTop w:val="0"/>
          <w:marBottom w:val="101"/>
          <w:divBdr>
            <w:top w:val="none" w:sz="0" w:space="0" w:color="auto"/>
            <w:left w:val="none" w:sz="0" w:space="0" w:color="auto"/>
            <w:bottom w:val="none" w:sz="0" w:space="0" w:color="auto"/>
            <w:right w:val="none" w:sz="0" w:space="0" w:color="auto"/>
          </w:divBdr>
        </w:div>
        <w:div w:id="287468711">
          <w:marLeft w:val="0"/>
          <w:marRight w:val="0"/>
          <w:marTop w:val="0"/>
          <w:marBottom w:val="101"/>
          <w:divBdr>
            <w:top w:val="none" w:sz="0" w:space="0" w:color="auto"/>
            <w:left w:val="none" w:sz="0" w:space="0" w:color="auto"/>
            <w:bottom w:val="none" w:sz="0" w:space="0" w:color="auto"/>
            <w:right w:val="none" w:sz="0" w:space="0" w:color="auto"/>
          </w:divBdr>
        </w:div>
        <w:div w:id="1779133630">
          <w:marLeft w:val="0"/>
          <w:marRight w:val="0"/>
          <w:marTop w:val="0"/>
          <w:marBottom w:val="101"/>
          <w:divBdr>
            <w:top w:val="none" w:sz="0" w:space="0" w:color="auto"/>
            <w:left w:val="none" w:sz="0" w:space="0" w:color="auto"/>
            <w:bottom w:val="none" w:sz="0" w:space="0" w:color="auto"/>
            <w:right w:val="none" w:sz="0" w:space="0" w:color="auto"/>
          </w:divBdr>
        </w:div>
        <w:div w:id="1727407477">
          <w:marLeft w:val="0"/>
          <w:marRight w:val="0"/>
          <w:marTop w:val="0"/>
          <w:marBottom w:val="101"/>
          <w:divBdr>
            <w:top w:val="none" w:sz="0" w:space="0" w:color="auto"/>
            <w:left w:val="none" w:sz="0" w:space="0" w:color="auto"/>
            <w:bottom w:val="none" w:sz="0" w:space="0" w:color="auto"/>
            <w:right w:val="none" w:sz="0" w:space="0" w:color="auto"/>
          </w:divBdr>
        </w:div>
        <w:div w:id="174612160">
          <w:marLeft w:val="0"/>
          <w:marRight w:val="0"/>
          <w:marTop w:val="0"/>
          <w:marBottom w:val="101"/>
          <w:divBdr>
            <w:top w:val="none" w:sz="0" w:space="0" w:color="auto"/>
            <w:left w:val="none" w:sz="0" w:space="0" w:color="auto"/>
            <w:bottom w:val="none" w:sz="0" w:space="0" w:color="auto"/>
            <w:right w:val="none" w:sz="0" w:space="0" w:color="auto"/>
          </w:divBdr>
        </w:div>
        <w:div w:id="9530868">
          <w:marLeft w:val="0"/>
          <w:marRight w:val="0"/>
          <w:marTop w:val="0"/>
          <w:marBottom w:val="101"/>
          <w:divBdr>
            <w:top w:val="none" w:sz="0" w:space="0" w:color="auto"/>
            <w:left w:val="none" w:sz="0" w:space="0" w:color="auto"/>
            <w:bottom w:val="none" w:sz="0" w:space="0" w:color="auto"/>
            <w:right w:val="none" w:sz="0" w:space="0" w:color="auto"/>
          </w:divBdr>
        </w:div>
        <w:div w:id="1529759606">
          <w:marLeft w:val="0"/>
          <w:marRight w:val="0"/>
          <w:marTop w:val="0"/>
          <w:marBottom w:val="101"/>
          <w:divBdr>
            <w:top w:val="none" w:sz="0" w:space="0" w:color="auto"/>
            <w:left w:val="none" w:sz="0" w:space="0" w:color="auto"/>
            <w:bottom w:val="none" w:sz="0" w:space="0" w:color="auto"/>
            <w:right w:val="none" w:sz="0" w:space="0" w:color="auto"/>
          </w:divBdr>
        </w:div>
        <w:div w:id="143084404">
          <w:marLeft w:val="0"/>
          <w:marRight w:val="0"/>
          <w:marTop w:val="0"/>
          <w:marBottom w:val="101"/>
          <w:divBdr>
            <w:top w:val="none" w:sz="0" w:space="0" w:color="auto"/>
            <w:left w:val="none" w:sz="0" w:space="0" w:color="auto"/>
            <w:bottom w:val="none" w:sz="0" w:space="0" w:color="auto"/>
            <w:right w:val="none" w:sz="0" w:space="0" w:color="auto"/>
          </w:divBdr>
        </w:div>
        <w:div w:id="1327637512">
          <w:marLeft w:val="0"/>
          <w:marRight w:val="0"/>
          <w:marTop w:val="0"/>
          <w:marBottom w:val="101"/>
          <w:divBdr>
            <w:top w:val="none" w:sz="0" w:space="0" w:color="auto"/>
            <w:left w:val="none" w:sz="0" w:space="0" w:color="auto"/>
            <w:bottom w:val="none" w:sz="0" w:space="0" w:color="auto"/>
            <w:right w:val="none" w:sz="0" w:space="0" w:color="auto"/>
          </w:divBdr>
        </w:div>
        <w:div w:id="1555775389">
          <w:marLeft w:val="0"/>
          <w:marRight w:val="0"/>
          <w:marTop w:val="0"/>
          <w:marBottom w:val="101"/>
          <w:divBdr>
            <w:top w:val="none" w:sz="0" w:space="0" w:color="auto"/>
            <w:left w:val="none" w:sz="0" w:space="0" w:color="auto"/>
            <w:bottom w:val="none" w:sz="0" w:space="0" w:color="auto"/>
            <w:right w:val="none" w:sz="0" w:space="0" w:color="auto"/>
          </w:divBdr>
        </w:div>
        <w:div w:id="2130930455">
          <w:marLeft w:val="0"/>
          <w:marRight w:val="0"/>
          <w:marTop w:val="0"/>
          <w:marBottom w:val="101"/>
          <w:divBdr>
            <w:top w:val="none" w:sz="0" w:space="0" w:color="auto"/>
            <w:left w:val="none" w:sz="0" w:space="0" w:color="auto"/>
            <w:bottom w:val="none" w:sz="0" w:space="0" w:color="auto"/>
            <w:right w:val="none" w:sz="0" w:space="0" w:color="auto"/>
          </w:divBdr>
        </w:div>
        <w:div w:id="188229649">
          <w:marLeft w:val="0"/>
          <w:marRight w:val="0"/>
          <w:marTop w:val="0"/>
          <w:marBottom w:val="101"/>
          <w:divBdr>
            <w:top w:val="none" w:sz="0" w:space="0" w:color="auto"/>
            <w:left w:val="none" w:sz="0" w:space="0" w:color="auto"/>
            <w:bottom w:val="none" w:sz="0" w:space="0" w:color="auto"/>
            <w:right w:val="none" w:sz="0" w:space="0" w:color="auto"/>
          </w:divBdr>
        </w:div>
        <w:div w:id="526717020">
          <w:marLeft w:val="0"/>
          <w:marRight w:val="0"/>
          <w:marTop w:val="0"/>
          <w:marBottom w:val="101"/>
          <w:divBdr>
            <w:top w:val="none" w:sz="0" w:space="0" w:color="auto"/>
            <w:left w:val="none" w:sz="0" w:space="0" w:color="auto"/>
            <w:bottom w:val="none" w:sz="0" w:space="0" w:color="auto"/>
            <w:right w:val="none" w:sz="0" w:space="0" w:color="auto"/>
          </w:divBdr>
        </w:div>
        <w:div w:id="876623529">
          <w:marLeft w:val="0"/>
          <w:marRight w:val="0"/>
          <w:marTop w:val="0"/>
          <w:marBottom w:val="101"/>
          <w:divBdr>
            <w:top w:val="none" w:sz="0" w:space="0" w:color="auto"/>
            <w:left w:val="none" w:sz="0" w:space="0" w:color="auto"/>
            <w:bottom w:val="none" w:sz="0" w:space="0" w:color="auto"/>
            <w:right w:val="none" w:sz="0" w:space="0" w:color="auto"/>
          </w:divBdr>
        </w:div>
        <w:div w:id="153297725">
          <w:marLeft w:val="0"/>
          <w:marRight w:val="0"/>
          <w:marTop w:val="0"/>
          <w:marBottom w:val="101"/>
          <w:divBdr>
            <w:top w:val="none" w:sz="0" w:space="0" w:color="auto"/>
            <w:left w:val="none" w:sz="0" w:space="0" w:color="auto"/>
            <w:bottom w:val="none" w:sz="0" w:space="0" w:color="auto"/>
            <w:right w:val="none" w:sz="0" w:space="0" w:color="auto"/>
          </w:divBdr>
        </w:div>
        <w:div w:id="1632250364">
          <w:marLeft w:val="0"/>
          <w:marRight w:val="0"/>
          <w:marTop w:val="0"/>
          <w:marBottom w:val="101"/>
          <w:divBdr>
            <w:top w:val="none" w:sz="0" w:space="0" w:color="auto"/>
            <w:left w:val="none" w:sz="0" w:space="0" w:color="auto"/>
            <w:bottom w:val="none" w:sz="0" w:space="0" w:color="auto"/>
            <w:right w:val="none" w:sz="0" w:space="0" w:color="auto"/>
          </w:divBdr>
        </w:div>
        <w:div w:id="1302691701">
          <w:marLeft w:val="0"/>
          <w:marRight w:val="0"/>
          <w:marTop w:val="0"/>
          <w:marBottom w:val="101"/>
          <w:divBdr>
            <w:top w:val="none" w:sz="0" w:space="0" w:color="auto"/>
            <w:left w:val="none" w:sz="0" w:space="0" w:color="auto"/>
            <w:bottom w:val="none" w:sz="0" w:space="0" w:color="auto"/>
            <w:right w:val="none" w:sz="0" w:space="0" w:color="auto"/>
          </w:divBdr>
        </w:div>
        <w:div w:id="1667895987">
          <w:marLeft w:val="0"/>
          <w:marRight w:val="0"/>
          <w:marTop w:val="0"/>
          <w:marBottom w:val="101"/>
          <w:divBdr>
            <w:top w:val="none" w:sz="0" w:space="0" w:color="auto"/>
            <w:left w:val="none" w:sz="0" w:space="0" w:color="auto"/>
            <w:bottom w:val="none" w:sz="0" w:space="0" w:color="auto"/>
            <w:right w:val="none" w:sz="0" w:space="0" w:color="auto"/>
          </w:divBdr>
        </w:div>
        <w:div w:id="2000649089">
          <w:marLeft w:val="0"/>
          <w:marRight w:val="0"/>
          <w:marTop w:val="0"/>
          <w:marBottom w:val="101"/>
          <w:divBdr>
            <w:top w:val="none" w:sz="0" w:space="0" w:color="auto"/>
            <w:left w:val="none" w:sz="0" w:space="0" w:color="auto"/>
            <w:bottom w:val="none" w:sz="0" w:space="0" w:color="auto"/>
            <w:right w:val="none" w:sz="0" w:space="0" w:color="auto"/>
          </w:divBdr>
        </w:div>
        <w:div w:id="524951597">
          <w:marLeft w:val="0"/>
          <w:marRight w:val="0"/>
          <w:marTop w:val="0"/>
          <w:marBottom w:val="101"/>
          <w:divBdr>
            <w:top w:val="none" w:sz="0" w:space="0" w:color="auto"/>
            <w:left w:val="none" w:sz="0" w:space="0" w:color="auto"/>
            <w:bottom w:val="none" w:sz="0" w:space="0" w:color="auto"/>
            <w:right w:val="none" w:sz="0" w:space="0" w:color="auto"/>
          </w:divBdr>
        </w:div>
        <w:div w:id="1857845693">
          <w:marLeft w:val="0"/>
          <w:marRight w:val="0"/>
          <w:marTop w:val="0"/>
          <w:marBottom w:val="101"/>
          <w:divBdr>
            <w:top w:val="none" w:sz="0" w:space="0" w:color="auto"/>
            <w:left w:val="none" w:sz="0" w:space="0" w:color="auto"/>
            <w:bottom w:val="none" w:sz="0" w:space="0" w:color="auto"/>
            <w:right w:val="none" w:sz="0" w:space="0" w:color="auto"/>
          </w:divBdr>
        </w:div>
        <w:div w:id="2130972468">
          <w:marLeft w:val="0"/>
          <w:marRight w:val="0"/>
          <w:marTop w:val="0"/>
          <w:marBottom w:val="101"/>
          <w:divBdr>
            <w:top w:val="none" w:sz="0" w:space="0" w:color="auto"/>
            <w:left w:val="none" w:sz="0" w:space="0" w:color="auto"/>
            <w:bottom w:val="none" w:sz="0" w:space="0" w:color="auto"/>
            <w:right w:val="none" w:sz="0" w:space="0" w:color="auto"/>
          </w:divBdr>
        </w:div>
        <w:div w:id="1521166676">
          <w:marLeft w:val="0"/>
          <w:marRight w:val="0"/>
          <w:marTop w:val="0"/>
          <w:marBottom w:val="101"/>
          <w:divBdr>
            <w:top w:val="none" w:sz="0" w:space="0" w:color="auto"/>
            <w:left w:val="none" w:sz="0" w:space="0" w:color="auto"/>
            <w:bottom w:val="none" w:sz="0" w:space="0" w:color="auto"/>
            <w:right w:val="none" w:sz="0" w:space="0" w:color="auto"/>
          </w:divBdr>
        </w:div>
        <w:div w:id="67459134">
          <w:marLeft w:val="0"/>
          <w:marRight w:val="0"/>
          <w:marTop w:val="0"/>
          <w:marBottom w:val="101"/>
          <w:divBdr>
            <w:top w:val="none" w:sz="0" w:space="0" w:color="auto"/>
            <w:left w:val="none" w:sz="0" w:space="0" w:color="auto"/>
            <w:bottom w:val="none" w:sz="0" w:space="0" w:color="auto"/>
            <w:right w:val="none" w:sz="0" w:space="0" w:color="auto"/>
          </w:divBdr>
        </w:div>
        <w:div w:id="1870292990">
          <w:marLeft w:val="0"/>
          <w:marRight w:val="0"/>
          <w:marTop w:val="0"/>
          <w:marBottom w:val="101"/>
          <w:divBdr>
            <w:top w:val="none" w:sz="0" w:space="0" w:color="auto"/>
            <w:left w:val="none" w:sz="0" w:space="0" w:color="auto"/>
            <w:bottom w:val="none" w:sz="0" w:space="0" w:color="auto"/>
            <w:right w:val="none" w:sz="0" w:space="0" w:color="auto"/>
          </w:divBdr>
        </w:div>
        <w:div w:id="467090413">
          <w:marLeft w:val="0"/>
          <w:marRight w:val="0"/>
          <w:marTop w:val="0"/>
          <w:marBottom w:val="101"/>
          <w:divBdr>
            <w:top w:val="none" w:sz="0" w:space="0" w:color="auto"/>
            <w:left w:val="none" w:sz="0" w:space="0" w:color="auto"/>
            <w:bottom w:val="none" w:sz="0" w:space="0" w:color="auto"/>
            <w:right w:val="none" w:sz="0" w:space="0" w:color="auto"/>
          </w:divBdr>
        </w:div>
        <w:div w:id="139617331">
          <w:marLeft w:val="0"/>
          <w:marRight w:val="0"/>
          <w:marTop w:val="0"/>
          <w:marBottom w:val="101"/>
          <w:divBdr>
            <w:top w:val="none" w:sz="0" w:space="0" w:color="auto"/>
            <w:left w:val="none" w:sz="0" w:space="0" w:color="auto"/>
            <w:bottom w:val="none" w:sz="0" w:space="0" w:color="auto"/>
            <w:right w:val="none" w:sz="0" w:space="0" w:color="auto"/>
          </w:divBdr>
        </w:div>
        <w:div w:id="326447743">
          <w:marLeft w:val="0"/>
          <w:marRight w:val="0"/>
          <w:marTop w:val="0"/>
          <w:marBottom w:val="101"/>
          <w:divBdr>
            <w:top w:val="none" w:sz="0" w:space="0" w:color="auto"/>
            <w:left w:val="none" w:sz="0" w:space="0" w:color="auto"/>
            <w:bottom w:val="none" w:sz="0" w:space="0" w:color="auto"/>
            <w:right w:val="none" w:sz="0" w:space="0" w:color="auto"/>
          </w:divBdr>
        </w:div>
        <w:div w:id="1501968817">
          <w:marLeft w:val="0"/>
          <w:marRight w:val="0"/>
          <w:marTop w:val="0"/>
          <w:marBottom w:val="101"/>
          <w:divBdr>
            <w:top w:val="none" w:sz="0" w:space="0" w:color="auto"/>
            <w:left w:val="none" w:sz="0" w:space="0" w:color="auto"/>
            <w:bottom w:val="none" w:sz="0" w:space="0" w:color="auto"/>
            <w:right w:val="none" w:sz="0" w:space="0" w:color="auto"/>
          </w:divBdr>
        </w:div>
        <w:div w:id="1633291343">
          <w:marLeft w:val="0"/>
          <w:marRight w:val="0"/>
          <w:marTop w:val="0"/>
          <w:marBottom w:val="101"/>
          <w:divBdr>
            <w:top w:val="none" w:sz="0" w:space="0" w:color="auto"/>
            <w:left w:val="none" w:sz="0" w:space="0" w:color="auto"/>
            <w:bottom w:val="none" w:sz="0" w:space="0" w:color="auto"/>
            <w:right w:val="none" w:sz="0" w:space="0" w:color="auto"/>
          </w:divBdr>
        </w:div>
        <w:div w:id="796216166">
          <w:marLeft w:val="0"/>
          <w:marRight w:val="0"/>
          <w:marTop w:val="0"/>
          <w:marBottom w:val="101"/>
          <w:divBdr>
            <w:top w:val="none" w:sz="0" w:space="0" w:color="auto"/>
            <w:left w:val="none" w:sz="0" w:space="0" w:color="auto"/>
            <w:bottom w:val="none" w:sz="0" w:space="0" w:color="auto"/>
            <w:right w:val="none" w:sz="0" w:space="0" w:color="auto"/>
          </w:divBdr>
        </w:div>
        <w:div w:id="601032088">
          <w:marLeft w:val="0"/>
          <w:marRight w:val="0"/>
          <w:marTop w:val="0"/>
          <w:marBottom w:val="101"/>
          <w:divBdr>
            <w:top w:val="none" w:sz="0" w:space="0" w:color="auto"/>
            <w:left w:val="none" w:sz="0" w:space="0" w:color="auto"/>
            <w:bottom w:val="none" w:sz="0" w:space="0" w:color="auto"/>
            <w:right w:val="none" w:sz="0" w:space="0" w:color="auto"/>
          </w:divBdr>
        </w:div>
        <w:div w:id="274480023">
          <w:marLeft w:val="0"/>
          <w:marRight w:val="0"/>
          <w:marTop w:val="0"/>
          <w:marBottom w:val="101"/>
          <w:divBdr>
            <w:top w:val="none" w:sz="0" w:space="0" w:color="auto"/>
            <w:left w:val="none" w:sz="0" w:space="0" w:color="auto"/>
            <w:bottom w:val="none" w:sz="0" w:space="0" w:color="auto"/>
            <w:right w:val="none" w:sz="0" w:space="0" w:color="auto"/>
          </w:divBdr>
        </w:div>
        <w:div w:id="888954923">
          <w:marLeft w:val="0"/>
          <w:marRight w:val="0"/>
          <w:marTop w:val="0"/>
          <w:marBottom w:val="101"/>
          <w:divBdr>
            <w:top w:val="none" w:sz="0" w:space="0" w:color="auto"/>
            <w:left w:val="none" w:sz="0" w:space="0" w:color="auto"/>
            <w:bottom w:val="none" w:sz="0" w:space="0" w:color="auto"/>
            <w:right w:val="none" w:sz="0" w:space="0" w:color="auto"/>
          </w:divBdr>
        </w:div>
        <w:div w:id="135536114">
          <w:marLeft w:val="0"/>
          <w:marRight w:val="0"/>
          <w:marTop w:val="0"/>
          <w:marBottom w:val="101"/>
          <w:divBdr>
            <w:top w:val="none" w:sz="0" w:space="0" w:color="auto"/>
            <w:left w:val="none" w:sz="0" w:space="0" w:color="auto"/>
            <w:bottom w:val="none" w:sz="0" w:space="0" w:color="auto"/>
            <w:right w:val="none" w:sz="0" w:space="0" w:color="auto"/>
          </w:divBdr>
        </w:div>
        <w:div w:id="1767771699">
          <w:marLeft w:val="0"/>
          <w:marRight w:val="0"/>
          <w:marTop w:val="0"/>
          <w:marBottom w:val="101"/>
          <w:divBdr>
            <w:top w:val="none" w:sz="0" w:space="0" w:color="auto"/>
            <w:left w:val="none" w:sz="0" w:space="0" w:color="auto"/>
            <w:bottom w:val="none" w:sz="0" w:space="0" w:color="auto"/>
            <w:right w:val="none" w:sz="0" w:space="0" w:color="auto"/>
          </w:divBdr>
        </w:div>
        <w:div w:id="1088891598">
          <w:marLeft w:val="0"/>
          <w:marRight w:val="0"/>
          <w:marTop w:val="0"/>
          <w:marBottom w:val="101"/>
          <w:divBdr>
            <w:top w:val="none" w:sz="0" w:space="0" w:color="auto"/>
            <w:left w:val="none" w:sz="0" w:space="0" w:color="auto"/>
            <w:bottom w:val="none" w:sz="0" w:space="0" w:color="auto"/>
            <w:right w:val="none" w:sz="0" w:space="0" w:color="auto"/>
          </w:divBdr>
        </w:div>
        <w:div w:id="884950817">
          <w:marLeft w:val="0"/>
          <w:marRight w:val="0"/>
          <w:marTop w:val="0"/>
          <w:marBottom w:val="101"/>
          <w:divBdr>
            <w:top w:val="none" w:sz="0" w:space="0" w:color="auto"/>
            <w:left w:val="none" w:sz="0" w:space="0" w:color="auto"/>
            <w:bottom w:val="none" w:sz="0" w:space="0" w:color="auto"/>
            <w:right w:val="none" w:sz="0" w:space="0" w:color="auto"/>
          </w:divBdr>
        </w:div>
        <w:div w:id="1735393944">
          <w:marLeft w:val="0"/>
          <w:marRight w:val="0"/>
          <w:marTop w:val="0"/>
          <w:marBottom w:val="101"/>
          <w:divBdr>
            <w:top w:val="none" w:sz="0" w:space="0" w:color="auto"/>
            <w:left w:val="none" w:sz="0" w:space="0" w:color="auto"/>
            <w:bottom w:val="none" w:sz="0" w:space="0" w:color="auto"/>
            <w:right w:val="none" w:sz="0" w:space="0" w:color="auto"/>
          </w:divBdr>
        </w:div>
        <w:div w:id="253127926">
          <w:marLeft w:val="0"/>
          <w:marRight w:val="0"/>
          <w:marTop w:val="0"/>
          <w:marBottom w:val="101"/>
          <w:divBdr>
            <w:top w:val="none" w:sz="0" w:space="0" w:color="auto"/>
            <w:left w:val="none" w:sz="0" w:space="0" w:color="auto"/>
            <w:bottom w:val="none" w:sz="0" w:space="0" w:color="auto"/>
            <w:right w:val="none" w:sz="0" w:space="0" w:color="auto"/>
          </w:divBdr>
        </w:div>
        <w:div w:id="876746346">
          <w:marLeft w:val="0"/>
          <w:marRight w:val="0"/>
          <w:marTop w:val="0"/>
          <w:marBottom w:val="101"/>
          <w:divBdr>
            <w:top w:val="none" w:sz="0" w:space="0" w:color="auto"/>
            <w:left w:val="none" w:sz="0" w:space="0" w:color="auto"/>
            <w:bottom w:val="none" w:sz="0" w:space="0" w:color="auto"/>
            <w:right w:val="none" w:sz="0" w:space="0" w:color="auto"/>
          </w:divBdr>
        </w:div>
        <w:div w:id="1713654736">
          <w:marLeft w:val="0"/>
          <w:marRight w:val="0"/>
          <w:marTop w:val="0"/>
          <w:marBottom w:val="101"/>
          <w:divBdr>
            <w:top w:val="none" w:sz="0" w:space="0" w:color="auto"/>
            <w:left w:val="none" w:sz="0" w:space="0" w:color="auto"/>
            <w:bottom w:val="none" w:sz="0" w:space="0" w:color="auto"/>
            <w:right w:val="none" w:sz="0" w:space="0" w:color="auto"/>
          </w:divBdr>
        </w:div>
        <w:div w:id="1980958337">
          <w:marLeft w:val="0"/>
          <w:marRight w:val="0"/>
          <w:marTop w:val="0"/>
          <w:marBottom w:val="101"/>
          <w:divBdr>
            <w:top w:val="none" w:sz="0" w:space="0" w:color="auto"/>
            <w:left w:val="none" w:sz="0" w:space="0" w:color="auto"/>
            <w:bottom w:val="none" w:sz="0" w:space="0" w:color="auto"/>
            <w:right w:val="none" w:sz="0" w:space="0" w:color="auto"/>
          </w:divBdr>
        </w:div>
        <w:div w:id="2091343712">
          <w:marLeft w:val="0"/>
          <w:marRight w:val="0"/>
          <w:marTop w:val="0"/>
          <w:marBottom w:val="101"/>
          <w:divBdr>
            <w:top w:val="none" w:sz="0" w:space="0" w:color="auto"/>
            <w:left w:val="none" w:sz="0" w:space="0" w:color="auto"/>
            <w:bottom w:val="none" w:sz="0" w:space="0" w:color="auto"/>
            <w:right w:val="none" w:sz="0" w:space="0" w:color="auto"/>
          </w:divBdr>
        </w:div>
        <w:div w:id="484588864">
          <w:marLeft w:val="0"/>
          <w:marRight w:val="0"/>
          <w:marTop w:val="0"/>
          <w:marBottom w:val="101"/>
          <w:divBdr>
            <w:top w:val="none" w:sz="0" w:space="0" w:color="auto"/>
            <w:left w:val="none" w:sz="0" w:space="0" w:color="auto"/>
            <w:bottom w:val="none" w:sz="0" w:space="0" w:color="auto"/>
            <w:right w:val="none" w:sz="0" w:space="0" w:color="auto"/>
          </w:divBdr>
        </w:div>
        <w:div w:id="1261570555">
          <w:marLeft w:val="0"/>
          <w:marRight w:val="0"/>
          <w:marTop w:val="0"/>
          <w:marBottom w:val="101"/>
          <w:divBdr>
            <w:top w:val="none" w:sz="0" w:space="0" w:color="auto"/>
            <w:left w:val="none" w:sz="0" w:space="0" w:color="auto"/>
            <w:bottom w:val="none" w:sz="0" w:space="0" w:color="auto"/>
            <w:right w:val="none" w:sz="0" w:space="0" w:color="auto"/>
          </w:divBdr>
        </w:div>
        <w:div w:id="1716612261">
          <w:marLeft w:val="0"/>
          <w:marRight w:val="0"/>
          <w:marTop w:val="0"/>
          <w:marBottom w:val="101"/>
          <w:divBdr>
            <w:top w:val="none" w:sz="0" w:space="0" w:color="auto"/>
            <w:left w:val="none" w:sz="0" w:space="0" w:color="auto"/>
            <w:bottom w:val="none" w:sz="0" w:space="0" w:color="auto"/>
            <w:right w:val="none" w:sz="0" w:space="0" w:color="auto"/>
          </w:divBdr>
        </w:div>
        <w:div w:id="336620622">
          <w:marLeft w:val="0"/>
          <w:marRight w:val="0"/>
          <w:marTop w:val="0"/>
          <w:marBottom w:val="101"/>
          <w:divBdr>
            <w:top w:val="none" w:sz="0" w:space="0" w:color="auto"/>
            <w:left w:val="none" w:sz="0" w:space="0" w:color="auto"/>
            <w:bottom w:val="none" w:sz="0" w:space="0" w:color="auto"/>
            <w:right w:val="none" w:sz="0" w:space="0" w:color="auto"/>
          </w:divBdr>
        </w:div>
        <w:div w:id="417596820">
          <w:marLeft w:val="0"/>
          <w:marRight w:val="0"/>
          <w:marTop w:val="0"/>
          <w:marBottom w:val="101"/>
          <w:divBdr>
            <w:top w:val="none" w:sz="0" w:space="0" w:color="auto"/>
            <w:left w:val="none" w:sz="0" w:space="0" w:color="auto"/>
            <w:bottom w:val="none" w:sz="0" w:space="0" w:color="auto"/>
            <w:right w:val="none" w:sz="0" w:space="0" w:color="auto"/>
          </w:divBdr>
        </w:div>
        <w:div w:id="83377541">
          <w:marLeft w:val="0"/>
          <w:marRight w:val="0"/>
          <w:marTop w:val="0"/>
          <w:marBottom w:val="101"/>
          <w:divBdr>
            <w:top w:val="none" w:sz="0" w:space="0" w:color="auto"/>
            <w:left w:val="none" w:sz="0" w:space="0" w:color="auto"/>
            <w:bottom w:val="none" w:sz="0" w:space="0" w:color="auto"/>
            <w:right w:val="none" w:sz="0" w:space="0" w:color="auto"/>
          </w:divBdr>
        </w:div>
        <w:div w:id="959536928">
          <w:marLeft w:val="0"/>
          <w:marRight w:val="0"/>
          <w:marTop w:val="0"/>
          <w:marBottom w:val="101"/>
          <w:divBdr>
            <w:top w:val="none" w:sz="0" w:space="0" w:color="auto"/>
            <w:left w:val="none" w:sz="0" w:space="0" w:color="auto"/>
            <w:bottom w:val="none" w:sz="0" w:space="0" w:color="auto"/>
            <w:right w:val="none" w:sz="0" w:space="0" w:color="auto"/>
          </w:divBdr>
        </w:div>
        <w:div w:id="67731219">
          <w:marLeft w:val="0"/>
          <w:marRight w:val="0"/>
          <w:marTop w:val="0"/>
          <w:marBottom w:val="101"/>
          <w:divBdr>
            <w:top w:val="none" w:sz="0" w:space="0" w:color="auto"/>
            <w:left w:val="none" w:sz="0" w:space="0" w:color="auto"/>
            <w:bottom w:val="none" w:sz="0" w:space="0" w:color="auto"/>
            <w:right w:val="none" w:sz="0" w:space="0" w:color="auto"/>
          </w:divBdr>
        </w:div>
        <w:div w:id="512307962">
          <w:marLeft w:val="0"/>
          <w:marRight w:val="0"/>
          <w:marTop w:val="0"/>
          <w:marBottom w:val="101"/>
          <w:divBdr>
            <w:top w:val="none" w:sz="0" w:space="0" w:color="auto"/>
            <w:left w:val="none" w:sz="0" w:space="0" w:color="auto"/>
            <w:bottom w:val="none" w:sz="0" w:space="0" w:color="auto"/>
            <w:right w:val="none" w:sz="0" w:space="0" w:color="auto"/>
          </w:divBdr>
        </w:div>
        <w:div w:id="1805924215">
          <w:marLeft w:val="0"/>
          <w:marRight w:val="0"/>
          <w:marTop w:val="0"/>
          <w:marBottom w:val="200"/>
          <w:divBdr>
            <w:top w:val="none" w:sz="0" w:space="0" w:color="auto"/>
            <w:left w:val="none" w:sz="0" w:space="0" w:color="auto"/>
            <w:bottom w:val="none" w:sz="0" w:space="0" w:color="auto"/>
            <w:right w:val="none" w:sz="0" w:space="0" w:color="auto"/>
          </w:divBdr>
        </w:div>
        <w:div w:id="1839955509">
          <w:marLeft w:val="0"/>
          <w:marRight w:val="0"/>
          <w:marTop w:val="0"/>
          <w:marBottom w:val="101"/>
          <w:divBdr>
            <w:top w:val="none" w:sz="0" w:space="0" w:color="auto"/>
            <w:left w:val="none" w:sz="0" w:space="0" w:color="auto"/>
            <w:bottom w:val="none" w:sz="0" w:space="0" w:color="auto"/>
            <w:right w:val="none" w:sz="0" w:space="0" w:color="auto"/>
          </w:divBdr>
        </w:div>
        <w:div w:id="1791702750">
          <w:marLeft w:val="0"/>
          <w:marRight w:val="0"/>
          <w:marTop w:val="0"/>
          <w:marBottom w:val="101"/>
          <w:divBdr>
            <w:top w:val="none" w:sz="0" w:space="0" w:color="auto"/>
            <w:left w:val="none" w:sz="0" w:space="0" w:color="auto"/>
            <w:bottom w:val="none" w:sz="0" w:space="0" w:color="auto"/>
            <w:right w:val="none" w:sz="0" w:space="0" w:color="auto"/>
          </w:divBdr>
        </w:div>
        <w:div w:id="138883168">
          <w:marLeft w:val="0"/>
          <w:marRight w:val="0"/>
          <w:marTop w:val="0"/>
          <w:marBottom w:val="101"/>
          <w:divBdr>
            <w:top w:val="none" w:sz="0" w:space="0" w:color="auto"/>
            <w:left w:val="none" w:sz="0" w:space="0" w:color="auto"/>
            <w:bottom w:val="none" w:sz="0" w:space="0" w:color="auto"/>
            <w:right w:val="none" w:sz="0" w:space="0" w:color="auto"/>
          </w:divBdr>
        </w:div>
        <w:div w:id="1965652444">
          <w:marLeft w:val="0"/>
          <w:marRight w:val="0"/>
          <w:marTop w:val="0"/>
          <w:marBottom w:val="101"/>
          <w:divBdr>
            <w:top w:val="none" w:sz="0" w:space="0" w:color="auto"/>
            <w:left w:val="none" w:sz="0" w:space="0" w:color="auto"/>
            <w:bottom w:val="none" w:sz="0" w:space="0" w:color="auto"/>
            <w:right w:val="none" w:sz="0" w:space="0" w:color="auto"/>
          </w:divBdr>
        </w:div>
        <w:div w:id="300352576">
          <w:marLeft w:val="0"/>
          <w:marRight w:val="0"/>
          <w:marTop w:val="0"/>
          <w:marBottom w:val="101"/>
          <w:divBdr>
            <w:top w:val="none" w:sz="0" w:space="0" w:color="auto"/>
            <w:left w:val="none" w:sz="0" w:space="0" w:color="auto"/>
            <w:bottom w:val="none" w:sz="0" w:space="0" w:color="auto"/>
            <w:right w:val="none" w:sz="0" w:space="0" w:color="auto"/>
          </w:divBdr>
        </w:div>
        <w:div w:id="173232606">
          <w:marLeft w:val="0"/>
          <w:marRight w:val="0"/>
          <w:marTop w:val="0"/>
          <w:marBottom w:val="101"/>
          <w:divBdr>
            <w:top w:val="none" w:sz="0" w:space="0" w:color="auto"/>
            <w:left w:val="none" w:sz="0" w:space="0" w:color="auto"/>
            <w:bottom w:val="none" w:sz="0" w:space="0" w:color="auto"/>
            <w:right w:val="none" w:sz="0" w:space="0" w:color="auto"/>
          </w:divBdr>
        </w:div>
        <w:div w:id="1394113701">
          <w:marLeft w:val="0"/>
          <w:marRight w:val="0"/>
          <w:marTop w:val="0"/>
          <w:marBottom w:val="101"/>
          <w:divBdr>
            <w:top w:val="none" w:sz="0" w:space="0" w:color="auto"/>
            <w:left w:val="none" w:sz="0" w:space="0" w:color="auto"/>
            <w:bottom w:val="none" w:sz="0" w:space="0" w:color="auto"/>
            <w:right w:val="none" w:sz="0" w:space="0" w:color="auto"/>
          </w:divBdr>
        </w:div>
        <w:div w:id="1633289544">
          <w:marLeft w:val="0"/>
          <w:marRight w:val="0"/>
          <w:marTop w:val="0"/>
          <w:marBottom w:val="101"/>
          <w:divBdr>
            <w:top w:val="none" w:sz="0" w:space="0" w:color="auto"/>
            <w:left w:val="none" w:sz="0" w:space="0" w:color="auto"/>
            <w:bottom w:val="none" w:sz="0" w:space="0" w:color="auto"/>
            <w:right w:val="none" w:sz="0" w:space="0" w:color="auto"/>
          </w:divBdr>
        </w:div>
        <w:div w:id="757093374">
          <w:marLeft w:val="0"/>
          <w:marRight w:val="0"/>
          <w:marTop w:val="0"/>
          <w:marBottom w:val="101"/>
          <w:divBdr>
            <w:top w:val="none" w:sz="0" w:space="0" w:color="auto"/>
            <w:left w:val="none" w:sz="0" w:space="0" w:color="auto"/>
            <w:bottom w:val="none" w:sz="0" w:space="0" w:color="auto"/>
            <w:right w:val="none" w:sz="0" w:space="0" w:color="auto"/>
          </w:divBdr>
        </w:div>
        <w:div w:id="1550336891">
          <w:marLeft w:val="0"/>
          <w:marRight w:val="0"/>
          <w:marTop w:val="0"/>
          <w:marBottom w:val="101"/>
          <w:divBdr>
            <w:top w:val="none" w:sz="0" w:space="0" w:color="auto"/>
            <w:left w:val="none" w:sz="0" w:space="0" w:color="auto"/>
            <w:bottom w:val="none" w:sz="0" w:space="0" w:color="auto"/>
            <w:right w:val="none" w:sz="0" w:space="0" w:color="auto"/>
          </w:divBdr>
        </w:div>
        <w:div w:id="154959866">
          <w:marLeft w:val="0"/>
          <w:marRight w:val="0"/>
          <w:marTop w:val="0"/>
          <w:marBottom w:val="101"/>
          <w:divBdr>
            <w:top w:val="none" w:sz="0" w:space="0" w:color="auto"/>
            <w:left w:val="none" w:sz="0" w:space="0" w:color="auto"/>
            <w:bottom w:val="none" w:sz="0" w:space="0" w:color="auto"/>
            <w:right w:val="none" w:sz="0" w:space="0" w:color="auto"/>
          </w:divBdr>
        </w:div>
        <w:div w:id="1243102358">
          <w:marLeft w:val="0"/>
          <w:marRight w:val="0"/>
          <w:marTop w:val="0"/>
          <w:marBottom w:val="101"/>
          <w:divBdr>
            <w:top w:val="none" w:sz="0" w:space="0" w:color="auto"/>
            <w:left w:val="none" w:sz="0" w:space="0" w:color="auto"/>
            <w:bottom w:val="none" w:sz="0" w:space="0" w:color="auto"/>
            <w:right w:val="none" w:sz="0" w:space="0" w:color="auto"/>
          </w:divBdr>
        </w:div>
        <w:div w:id="1658459031">
          <w:marLeft w:val="0"/>
          <w:marRight w:val="0"/>
          <w:marTop w:val="0"/>
          <w:marBottom w:val="101"/>
          <w:divBdr>
            <w:top w:val="none" w:sz="0" w:space="0" w:color="auto"/>
            <w:left w:val="none" w:sz="0" w:space="0" w:color="auto"/>
            <w:bottom w:val="none" w:sz="0" w:space="0" w:color="auto"/>
            <w:right w:val="none" w:sz="0" w:space="0" w:color="auto"/>
          </w:divBdr>
        </w:div>
        <w:div w:id="405105786">
          <w:marLeft w:val="0"/>
          <w:marRight w:val="0"/>
          <w:marTop w:val="0"/>
          <w:marBottom w:val="101"/>
          <w:divBdr>
            <w:top w:val="none" w:sz="0" w:space="0" w:color="auto"/>
            <w:left w:val="none" w:sz="0" w:space="0" w:color="auto"/>
            <w:bottom w:val="none" w:sz="0" w:space="0" w:color="auto"/>
            <w:right w:val="none" w:sz="0" w:space="0" w:color="auto"/>
          </w:divBdr>
        </w:div>
        <w:div w:id="832455828">
          <w:marLeft w:val="0"/>
          <w:marRight w:val="0"/>
          <w:marTop w:val="0"/>
          <w:marBottom w:val="101"/>
          <w:divBdr>
            <w:top w:val="none" w:sz="0" w:space="0" w:color="auto"/>
            <w:left w:val="none" w:sz="0" w:space="0" w:color="auto"/>
            <w:bottom w:val="none" w:sz="0" w:space="0" w:color="auto"/>
            <w:right w:val="none" w:sz="0" w:space="0" w:color="auto"/>
          </w:divBdr>
        </w:div>
        <w:div w:id="264462065">
          <w:marLeft w:val="0"/>
          <w:marRight w:val="0"/>
          <w:marTop w:val="0"/>
          <w:marBottom w:val="101"/>
          <w:divBdr>
            <w:top w:val="none" w:sz="0" w:space="0" w:color="auto"/>
            <w:left w:val="none" w:sz="0" w:space="0" w:color="auto"/>
            <w:bottom w:val="none" w:sz="0" w:space="0" w:color="auto"/>
            <w:right w:val="none" w:sz="0" w:space="0" w:color="auto"/>
          </w:divBdr>
        </w:div>
        <w:div w:id="1637640602">
          <w:marLeft w:val="0"/>
          <w:marRight w:val="0"/>
          <w:marTop w:val="0"/>
          <w:marBottom w:val="101"/>
          <w:divBdr>
            <w:top w:val="none" w:sz="0" w:space="0" w:color="auto"/>
            <w:left w:val="none" w:sz="0" w:space="0" w:color="auto"/>
            <w:bottom w:val="none" w:sz="0" w:space="0" w:color="auto"/>
            <w:right w:val="none" w:sz="0" w:space="0" w:color="auto"/>
          </w:divBdr>
        </w:div>
        <w:div w:id="1906182959">
          <w:marLeft w:val="0"/>
          <w:marRight w:val="0"/>
          <w:marTop w:val="0"/>
          <w:marBottom w:val="101"/>
          <w:divBdr>
            <w:top w:val="none" w:sz="0" w:space="0" w:color="auto"/>
            <w:left w:val="none" w:sz="0" w:space="0" w:color="auto"/>
            <w:bottom w:val="none" w:sz="0" w:space="0" w:color="auto"/>
            <w:right w:val="none" w:sz="0" w:space="0" w:color="auto"/>
          </w:divBdr>
        </w:div>
        <w:div w:id="42294138">
          <w:marLeft w:val="0"/>
          <w:marRight w:val="0"/>
          <w:marTop w:val="0"/>
          <w:marBottom w:val="101"/>
          <w:divBdr>
            <w:top w:val="none" w:sz="0" w:space="0" w:color="auto"/>
            <w:left w:val="none" w:sz="0" w:space="0" w:color="auto"/>
            <w:bottom w:val="none" w:sz="0" w:space="0" w:color="auto"/>
            <w:right w:val="none" w:sz="0" w:space="0" w:color="auto"/>
          </w:divBdr>
        </w:div>
        <w:div w:id="1835564623">
          <w:marLeft w:val="0"/>
          <w:marRight w:val="0"/>
          <w:marTop w:val="0"/>
          <w:marBottom w:val="101"/>
          <w:divBdr>
            <w:top w:val="none" w:sz="0" w:space="0" w:color="auto"/>
            <w:left w:val="none" w:sz="0" w:space="0" w:color="auto"/>
            <w:bottom w:val="none" w:sz="0" w:space="0" w:color="auto"/>
            <w:right w:val="none" w:sz="0" w:space="0" w:color="auto"/>
          </w:divBdr>
        </w:div>
        <w:div w:id="1309674034">
          <w:marLeft w:val="0"/>
          <w:marRight w:val="0"/>
          <w:marTop w:val="0"/>
          <w:marBottom w:val="101"/>
          <w:divBdr>
            <w:top w:val="none" w:sz="0" w:space="0" w:color="auto"/>
            <w:left w:val="none" w:sz="0" w:space="0" w:color="auto"/>
            <w:bottom w:val="none" w:sz="0" w:space="0" w:color="auto"/>
            <w:right w:val="none" w:sz="0" w:space="0" w:color="auto"/>
          </w:divBdr>
        </w:div>
        <w:div w:id="780104032">
          <w:marLeft w:val="0"/>
          <w:marRight w:val="0"/>
          <w:marTop w:val="0"/>
          <w:marBottom w:val="101"/>
          <w:divBdr>
            <w:top w:val="none" w:sz="0" w:space="0" w:color="auto"/>
            <w:left w:val="none" w:sz="0" w:space="0" w:color="auto"/>
            <w:bottom w:val="none" w:sz="0" w:space="0" w:color="auto"/>
            <w:right w:val="none" w:sz="0" w:space="0" w:color="auto"/>
          </w:divBdr>
        </w:div>
        <w:div w:id="659769425">
          <w:marLeft w:val="0"/>
          <w:marRight w:val="0"/>
          <w:marTop w:val="0"/>
          <w:marBottom w:val="101"/>
          <w:divBdr>
            <w:top w:val="none" w:sz="0" w:space="0" w:color="auto"/>
            <w:left w:val="none" w:sz="0" w:space="0" w:color="auto"/>
            <w:bottom w:val="none" w:sz="0" w:space="0" w:color="auto"/>
            <w:right w:val="none" w:sz="0" w:space="0" w:color="auto"/>
          </w:divBdr>
        </w:div>
        <w:div w:id="1679040367">
          <w:marLeft w:val="0"/>
          <w:marRight w:val="0"/>
          <w:marTop w:val="0"/>
          <w:marBottom w:val="101"/>
          <w:divBdr>
            <w:top w:val="none" w:sz="0" w:space="0" w:color="auto"/>
            <w:left w:val="none" w:sz="0" w:space="0" w:color="auto"/>
            <w:bottom w:val="none" w:sz="0" w:space="0" w:color="auto"/>
            <w:right w:val="none" w:sz="0" w:space="0" w:color="auto"/>
          </w:divBdr>
        </w:div>
        <w:div w:id="2018069580">
          <w:marLeft w:val="0"/>
          <w:marRight w:val="0"/>
          <w:marTop w:val="0"/>
          <w:marBottom w:val="101"/>
          <w:divBdr>
            <w:top w:val="none" w:sz="0" w:space="0" w:color="auto"/>
            <w:left w:val="none" w:sz="0" w:space="0" w:color="auto"/>
            <w:bottom w:val="none" w:sz="0" w:space="0" w:color="auto"/>
            <w:right w:val="none" w:sz="0" w:space="0" w:color="auto"/>
          </w:divBdr>
        </w:div>
        <w:div w:id="249002286">
          <w:marLeft w:val="0"/>
          <w:marRight w:val="0"/>
          <w:marTop w:val="0"/>
          <w:marBottom w:val="101"/>
          <w:divBdr>
            <w:top w:val="none" w:sz="0" w:space="0" w:color="auto"/>
            <w:left w:val="none" w:sz="0" w:space="0" w:color="auto"/>
            <w:bottom w:val="none" w:sz="0" w:space="0" w:color="auto"/>
            <w:right w:val="none" w:sz="0" w:space="0" w:color="auto"/>
          </w:divBdr>
        </w:div>
        <w:div w:id="296497466">
          <w:marLeft w:val="0"/>
          <w:marRight w:val="0"/>
          <w:marTop w:val="0"/>
          <w:marBottom w:val="101"/>
          <w:divBdr>
            <w:top w:val="none" w:sz="0" w:space="0" w:color="auto"/>
            <w:left w:val="none" w:sz="0" w:space="0" w:color="auto"/>
            <w:bottom w:val="none" w:sz="0" w:space="0" w:color="auto"/>
            <w:right w:val="none" w:sz="0" w:space="0" w:color="auto"/>
          </w:divBdr>
        </w:div>
        <w:div w:id="235481319">
          <w:marLeft w:val="0"/>
          <w:marRight w:val="0"/>
          <w:marTop w:val="0"/>
          <w:marBottom w:val="101"/>
          <w:divBdr>
            <w:top w:val="none" w:sz="0" w:space="0" w:color="auto"/>
            <w:left w:val="none" w:sz="0" w:space="0" w:color="auto"/>
            <w:bottom w:val="none" w:sz="0" w:space="0" w:color="auto"/>
            <w:right w:val="none" w:sz="0" w:space="0" w:color="auto"/>
          </w:divBdr>
        </w:div>
        <w:div w:id="759640572">
          <w:marLeft w:val="0"/>
          <w:marRight w:val="0"/>
          <w:marTop w:val="0"/>
          <w:marBottom w:val="101"/>
          <w:divBdr>
            <w:top w:val="none" w:sz="0" w:space="0" w:color="auto"/>
            <w:left w:val="none" w:sz="0" w:space="0" w:color="auto"/>
            <w:bottom w:val="none" w:sz="0" w:space="0" w:color="auto"/>
            <w:right w:val="none" w:sz="0" w:space="0" w:color="auto"/>
          </w:divBdr>
        </w:div>
        <w:div w:id="605423640">
          <w:marLeft w:val="0"/>
          <w:marRight w:val="0"/>
          <w:marTop w:val="0"/>
          <w:marBottom w:val="101"/>
          <w:divBdr>
            <w:top w:val="none" w:sz="0" w:space="0" w:color="auto"/>
            <w:left w:val="none" w:sz="0" w:space="0" w:color="auto"/>
            <w:bottom w:val="none" w:sz="0" w:space="0" w:color="auto"/>
            <w:right w:val="none" w:sz="0" w:space="0" w:color="auto"/>
          </w:divBdr>
        </w:div>
        <w:div w:id="137499191">
          <w:marLeft w:val="0"/>
          <w:marRight w:val="0"/>
          <w:marTop w:val="0"/>
          <w:marBottom w:val="101"/>
          <w:divBdr>
            <w:top w:val="none" w:sz="0" w:space="0" w:color="auto"/>
            <w:left w:val="none" w:sz="0" w:space="0" w:color="auto"/>
            <w:bottom w:val="none" w:sz="0" w:space="0" w:color="auto"/>
            <w:right w:val="none" w:sz="0" w:space="0" w:color="auto"/>
          </w:divBdr>
        </w:div>
        <w:div w:id="1619950073">
          <w:marLeft w:val="0"/>
          <w:marRight w:val="0"/>
          <w:marTop w:val="0"/>
          <w:marBottom w:val="101"/>
          <w:divBdr>
            <w:top w:val="none" w:sz="0" w:space="0" w:color="auto"/>
            <w:left w:val="none" w:sz="0" w:space="0" w:color="auto"/>
            <w:bottom w:val="none" w:sz="0" w:space="0" w:color="auto"/>
            <w:right w:val="none" w:sz="0" w:space="0" w:color="auto"/>
          </w:divBdr>
        </w:div>
        <w:div w:id="1798797447">
          <w:marLeft w:val="0"/>
          <w:marRight w:val="0"/>
          <w:marTop w:val="0"/>
          <w:marBottom w:val="101"/>
          <w:divBdr>
            <w:top w:val="none" w:sz="0" w:space="0" w:color="auto"/>
            <w:left w:val="none" w:sz="0" w:space="0" w:color="auto"/>
            <w:bottom w:val="none" w:sz="0" w:space="0" w:color="auto"/>
            <w:right w:val="none" w:sz="0" w:space="0" w:color="auto"/>
          </w:divBdr>
        </w:div>
        <w:div w:id="2093816500">
          <w:marLeft w:val="0"/>
          <w:marRight w:val="0"/>
          <w:marTop w:val="0"/>
          <w:marBottom w:val="101"/>
          <w:divBdr>
            <w:top w:val="none" w:sz="0" w:space="0" w:color="auto"/>
            <w:left w:val="none" w:sz="0" w:space="0" w:color="auto"/>
            <w:bottom w:val="none" w:sz="0" w:space="0" w:color="auto"/>
            <w:right w:val="none" w:sz="0" w:space="0" w:color="auto"/>
          </w:divBdr>
        </w:div>
        <w:div w:id="1984113206">
          <w:marLeft w:val="0"/>
          <w:marRight w:val="0"/>
          <w:marTop w:val="0"/>
          <w:marBottom w:val="101"/>
          <w:divBdr>
            <w:top w:val="none" w:sz="0" w:space="0" w:color="auto"/>
            <w:left w:val="none" w:sz="0" w:space="0" w:color="auto"/>
            <w:bottom w:val="none" w:sz="0" w:space="0" w:color="auto"/>
            <w:right w:val="none" w:sz="0" w:space="0" w:color="auto"/>
          </w:divBdr>
        </w:div>
        <w:div w:id="1917977764">
          <w:marLeft w:val="0"/>
          <w:marRight w:val="0"/>
          <w:marTop w:val="0"/>
          <w:marBottom w:val="101"/>
          <w:divBdr>
            <w:top w:val="none" w:sz="0" w:space="0" w:color="auto"/>
            <w:left w:val="none" w:sz="0" w:space="0" w:color="auto"/>
            <w:bottom w:val="none" w:sz="0" w:space="0" w:color="auto"/>
            <w:right w:val="none" w:sz="0" w:space="0" w:color="auto"/>
          </w:divBdr>
        </w:div>
        <w:div w:id="590967536">
          <w:marLeft w:val="0"/>
          <w:marRight w:val="0"/>
          <w:marTop w:val="0"/>
          <w:marBottom w:val="101"/>
          <w:divBdr>
            <w:top w:val="none" w:sz="0" w:space="0" w:color="auto"/>
            <w:left w:val="none" w:sz="0" w:space="0" w:color="auto"/>
            <w:bottom w:val="none" w:sz="0" w:space="0" w:color="auto"/>
            <w:right w:val="none" w:sz="0" w:space="0" w:color="auto"/>
          </w:divBdr>
        </w:div>
        <w:div w:id="106585101">
          <w:marLeft w:val="0"/>
          <w:marRight w:val="0"/>
          <w:marTop w:val="0"/>
          <w:marBottom w:val="101"/>
          <w:divBdr>
            <w:top w:val="none" w:sz="0" w:space="0" w:color="auto"/>
            <w:left w:val="none" w:sz="0" w:space="0" w:color="auto"/>
            <w:bottom w:val="none" w:sz="0" w:space="0" w:color="auto"/>
            <w:right w:val="none" w:sz="0" w:space="0" w:color="auto"/>
          </w:divBdr>
        </w:div>
        <w:div w:id="1887066688">
          <w:marLeft w:val="0"/>
          <w:marRight w:val="0"/>
          <w:marTop w:val="0"/>
          <w:marBottom w:val="101"/>
          <w:divBdr>
            <w:top w:val="none" w:sz="0" w:space="0" w:color="auto"/>
            <w:left w:val="none" w:sz="0" w:space="0" w:color="auto"/>
            <w:bottom w:val="none" w:sz="0" w:space="0" w:color="auto"/>
            <w:right w:val="none" w:sz="0" w:space="0" w:color="auto"/>
          </w:divBdr>
        </w:div>
        <w:div w:id="1790735622">
          <w:marLeft w:val="0"/>
          <w:marRight w:val="0"/>
          <w:marTop w:val="0"/>
          <w:marBottom w:val="101"/>
          <w:divBdr>
            <w:top w:val="none" w:sz="0" w:space="0" w:color="auto"/>
            <w:left w:val="none" w:sz="0" w:space="0" w:color="auto"/>
            <w:bottom w:val="none" w:sz="0" w:space="0" w:color="auto"/>
            <w:right w:val="none" w:sz="0" w:space="0" w:color="auto"/>
          </w:divBdr>
        </w:div>
        <w:div w:id="316421471">
          <w:marLeft w:val="0"/>
          <w:marRight w:val="0"/>
          <w:marTop w:val="0"/>
          <w:marBottom w:val="101"/>
          <w:divBdr>
            <w:top w:val="none" w:sz="0" w:space="0" w:color="auto"/>
            <w:left w:val="none" w:sz="0" w:space="0" w:color="auto"/>
            <w:bottom w:val="none" w:sz="0" w:space="0" w:color="auto"/>
            <w:right w:val="none" w:sz="0" w:space="0" w:color="auto"/>
          </w:divBdr>
        </w:div>
        <w:div w:id="542981097">
          <w:marLeft w:val="0"/>
          <w:marRight w:val="0"/>
          <w:marTop w:val="0"/>
          <w:marBottom w:val="101"/>
          <w:divBdr>
            <w:top w:val="none" w:sz="0" w:space="0" w:color="auto"/>
            <w:left w:val="none" w:sz="0" w:space="0" w:color="auto"/>
            <w:bottom w:val="none" w:sz="0" w:space="0" w:color="auto"/>
            <w:right w:val="none" w:sz="0" w:space="0" w:color="auto"/>
          </w:divBdr>
        </w:div>
        <w:div w:id="72313089">
          <w:marLeft w:val="0"/>
          <w:marRight w:val="0"/>
          <w:marTop w:val="0"/>
          <w:marBottom w:val="101"/>
          <w:divBdr>
            <w:top w:val="none" w:sz="0" w:space="0" w:color="auto"/>
            <w:left w:val="none" w:sz="0" w:space="0" w:color="auto"/>
            <w:bottom w:val="none" w:sz="0" w:space="0" w:color="auto"/>
            <w:right w:val="none" w:sz="0" w:space="0" w:color="auto"/>
          </w:divBdr>
        </w:div>
        <w:div w:id="77948341">
          <w:marLeft w:val="0"/>
          <w:marRight w:val="0"/>
          <w:marTop w:val="0"/>
          <w:marBottom w:val="101"/>
          <w:divBdr>
            <w:top w:val="none" w:sz="0" w:space="0" w:color="auto"/>
            <w:left w:val="none" w:sz="0" w:space="0" w:color="auto"/>
            <w:bottom w:val="none" w:sz="0" w:space="0" w:color="auto"/>
            <w:right w:val="none" w:sz="0" w:space="0" w:color="auto"/>
          </w:divBdr>
        </w:div>
        <w:div w:id="123353362">
          <w:marLeft w:val="0"/>
          <w:marRight w:val="0"/>
          <w:marTop w:val="0"/>
          <w:marBottom w:val="101"/>
          <w:divBdr>
            <w:top w:val="none" w:sz="0" w:space="0" w:color="auto"/>
            <w:left w:val="none" w:sz="0" w:space="0" w:color="auto"/>
            <w:bottom w:val="none" w:sz="0" w:space="0" w:color="auto"/>
            <w:right w:val="none" w:sz="0" w:space="0" w:color="auto"/>
          </w:divBdr>
        </w:div>
        <w:div w:id="1878465899">
          <w:marLeft w:val="0"/>
          <w:marRight w:val="0"/>
          <w:marTop w:val="0"/>
          <w:marBottom w:val="101"/>
          <w:divBdr>
            <w:top w:val="none" w:sz="0" w:space="0" w:color="auto"/>
            <w:left w:val="none" w:sz="0" w:space="0" w:color="auto"/>
            <w:bottom w:val="none" w:sz="0" w:space="0" w:color="auto"/>
            <w:right w:val="none" w:sz="0" w:space="0" w:color="auto"/>
          </w:divBdr>
        </w:div>
        <w:div w:id="477113583">
          <w:marLeft w:val="0"/>
          <w:marRight w:val="0"/>
          <w:marTop w:val="0"/>
          <w:marBottom w:val="101"/>
          <w:divBdr>
            <w:top w:val="none" w:sz="0" w:space="0" w:color="auto"/>
            <w:left w:val="none" w:sz="0" w:space="0" w:color="auto"/>
            <w:bottom w:val="none" w:sz="0" w:space="0" w:color="auto"/>
            <w:right w:val="none" w:sz="0" w:space="0" w:color="auto"/>
          </w:divBdr>
        </w:div>
        <w:div w:id="1742406582">
          <w:marLeft w:val="0"/>
          <w:marRight w:val="0"/>
          <w:marTop w:val="0"/>
          <w:marBottom w:val="101"/>
          <w:divBdr>
            <w:top w:val="none" w:sz="0" w:space="0" w:color="auto"/>
            <w:left w:val="none" w:sz="0" w:space="0" w:color="auto"/>
            <w:bottom w:val="none" w:sz="0" w:space="0" w:color="auto"/>
            <w:right w:val="none" w:sz="0" w:space="0" w:color="auto"/>
          </w:divBdr>
        </w:div>
        <w:div w:id="2021618735">
          <w:marLeft w:val="0"/>
          <w:marRight w:val="0"/>
          <w:marTop w:val="0"/>
          <w:marBottom w:val="101"/>
          <w:divBdr>
            <w:top w:val="none" w:sz="0" w:space="0" w:color="auto"/>
            <w:left w:val="none" w:sz="0" w:space="0" w:color="auto"/>
            <w:bottom w:val="none" w:sz="0" w:space="0" w:color="auto"/>
            <w:right w:val="none" w:sz="0" w:space="0" w:color="auto"/>
          </w:divBdr>
        </w:div>
        <w:div w:id="1607149357">
          <w:marLeft w:val="0"/>
          <w:marRight w:val="0"/>
          <w:marTop w:val="0"/>
          <w:marBottom w:val="101"/>
          <w:divBdr>
            <w:top w:val="none" w:sz="0" w:space="0" w:color="auto"/>
            <w:left w:val="none" w:sz="0" w:space="0" w:color="auto"/>
            <w:bottom w:val="none" w:sz="0" w:space="0" w:color="auto"/>
            <w:right w:val="none" w:sz="0" w:space="0" w:color="auto"/>
          </w:divBdr>
        </w:div>
        <w:div w:id="199514765">
          <w:marLeft w:val="0"/>
          <w:marRight w:val="0"/>
          <w:marTop w:val="0"/>
          <w:marBottom w:val="101"/>
          <w:divBdr>
            <w:top w:val="none" w:sz="0" w:space="0" w:color="auto"/>
            <w:left w:val="none" w:sz="0" w:space="0" w:color="auto"/>
            <w:bottom w:val="none" w:sz="0" w:space="0" w:color="auto"/>
            <w:right w:val="none" w:sz="0" w:space="0" w:color="auto"/>
          </w:divBdr>
        </w:div>
        <w:div w:id="2045519863">
          <w:marLeft w:val="0"/>
          <w:marRight w:val="0"/>
          <w:marTop w:val="0"/>
          <w:marBottom w:val="101"/>
          <w:divBdr>
            <w:top w:val="none" w:sz="0" w:space="0" w:color="auto"/>
            <w:left w:val="none" w:sz="0" w:space="0" w:color="auto"/>
            <w:bottom w:val="none" w:sz="0" w:space="0" w:color="auto"/>
            <w:right w:val="none" w:sz="0" w:space="0" w:color="auto"/>
          </w:divBdr>
        </w:div>
        <w:div w:id="1207135231">
          <w:marLeft w:val="0"/>
          <w:marRight w:val="0"/>
          <w:marTop w:val="0"/>
          <w:marBottom w:val="101"/>
          <w:divBdr>
            <w:top w:val="none" w:sz="0" w:space="0" w:color="auto"/>
            <w:left w:val="none" w:sz="0" w:space="0" w:color="auto"/>
            <w:bottom w:val="none" w:sz="0" w:space="0" w:color="auto"/>
            <w:right w:val="none" w:sz="0" w:space="0" w:color="auto"/>
          </w:divBdr>
        </w:div>
        <w:div w:id="1048411822">
          <w:marLeft w:val="0"/>
          <w:marRight w:val="0"/>
          <w:marTop w:val="0"/>
          <w:marBottom w:val="101"/>
          <w:divBdr>
            <w:top w:val="none" w:sz="0" w:space="0" w:color="auto"/>
            <w:left w:val="none" w:sz="0" w:space="0" w:color="auto"/>
            <w:bottom w:val="none" w:sz="0" w:space="0" w:color="auto"/>
            <w:right w:val="none" w:sz="0" w:space="0" w:color="auto"/>
          </w:divBdr>
        </w:div>
        <w:div w:id="48968239">
          <w:marLeft w:val="0"/>
          <w:marRight w:val="0"/>
          <w:marTop w:val="0"/>
          <w:marBottom w:val="101"/>
          <w:divBdr>
            <w:top w:val="none" w:sz="0" w:space="0" w:color="auto"/>
            <w:left w:val="none" w:sz="0" w:space="0" w:color="auto"/>
            <w:bottom w:val="none" w:sz="0" w:space="0" w:color="auto"/>
            <w:right w:val="none" w:sz="0" w:space="0" w:color="auto"/>
          </w:divBdr>
        </w:div>
        <w:div w:id="1572350191">
          <w:marLeft w:val="0"/>
          <w:marRight w:val="0"/>
          <w:marTop w:val="0"/>
          <w:marBottom w:val="101"/>
          <w:divBdr>
            <w:top w:val="none" w:sz="0" w:space="0" w:color="auto"/>
            <w:left w:val="none" w:sz="0" w:space="0" w:color="auto"/>
            <w:bottom w:val="none" w:sz="0" w:space="0" w:color="auto"/>
            <w:right w:val="none" w:sz="0" w:space="0" w:color="auto"/>
          </w:divBdr>
        </w:div>
        <w:div w:id="2016568020">
          <w:marLeft w:val="0"/>
          <w:marRight w:val="0"/>
          <w:marTop w:val="0"/>
          <w:marBottom w:val="101"/>
          <w:divBdr>
            <w:top w:val="none" w:sz="0" w:space="0" w:color="auto"/>
            <w:left w:val="none" w:sz="0" w:space="0" w:color="auto"/>
            <w:bottom w:val="none" w:sz="0" w:space="0" w:color="auto"/>
            <w:right w:val="none" w:sz="0" w:space="0" w:color="auto"/>
          </w:divBdr>
        </w:div>
        <w:div w:id="177085647">
          <w:marLeft w:val="0"/>
          <w:marRight w:val="0"/>
          <w:marTop w:val="0"/>
          <w:marBottom w:val="101"/>
          <w:divBdr>
            <w:top w:val="none" w:sz="0" w:space="0" w:color="auto"/>
            <w:left w:val="none" w:sz="0" w:space="0" w:color="auto"/>
            <w:bottom w:val="none" w:sz="0" w:space="0" w:color="auto"/>
            <w:right w:val="none" w:sz="0" w:space="0" w:color="auto"/>
          </w:divBdr>
        </w:div>
        <w:div w:id="1021278028">
          <w:marLeft w:val="0"/>
          <w:marRight w:val="0"/>
          <w:marTop w:val="0"/>
          <w:marBottom w:val="101"/>
          <w:divBdr>
            <w:top w:val="none" w:sz="0" w:space="0" w:color="auto"/>
            <w:left w:val="none" w:sz="0" w:space="0" w:color="auto"/>
            <w:bottom w:val="none" w:sz="0" w:space="0" w:color="auto"/>
            <w:right w:val="none" w:sz="0" w:space="0" w:color="auto"/>
          </w:divBdr>
        </w:div>
        <w:div w:id="1244804844">
          <w:marLeft w:val="0"/>
          <w:marRight w:val="0"/>
          <w:marTop w:val="0"/>
          <w:marBottom w:val="101"/>
          <w:divBdr>
            <w:top w:val="none" w:sz="0" w:space="0" w:color="auto"/>
            <w:left w:val="none" w:sz="0" w:space="0" w:color="auto"/>
            <w:bottom w:val="none" w:sz="0" w:space="0" w:color="auto"/>
            <w:right w:val="none" w:sz="0" w:space="0" w:color="auto"/>
          </w:divBdr>
        </w:div>
        <w:div w:id="246308039">
          <w:marLeft w:val="0"/>
          <w:marRight w:val="0"/>
          <w:marTop w:val="0"/>
          <w:marBottom w:val="101"/>
          <w:divBdr>
            <w:top w:val="none" w:sz="0" w:space="0" w:color="auto"/>
            <w:left w:val="none" w:sz="0" w:space="0" w:color="auto"/>
            <w:bottom w:val="none" w:sz="0" w:space="0" w:color="auto"/>
            <w:right w:val="none" w:sz="0" w:space="0" w:color="auto"/>
          </w:divBdr>
        </w:div>
        <w:div w:id="1547257587">
          <w:marLeft w:val="0"/>
          <w:marRight w:val="0"/>
          <w:marTop w:val="0"/>
          <w:marBottom w:val="101"/>
          <w:divBdr>
            <w:top w:val="none" w:sz="0" w:space="0" w:color="auto"/>
            <w:left w:val="none" w:sz="0" w:space="0" w:color="auto"/>
            <w:bottom w:val="none" w:sz="0" w:space="0" w:color="auto"/>
            <w:right w:val="none" w:sz="0" w:space="0" w:color="auto"/>
          </w:divBdr>
        </w:div>
        <w:div w:id="1958102353">
          <w:marLeft w:val="0"/>
          <w:marRight w:val="0"/>
          <w:marTop w:val="0"/>
          <w:marBottom w:val="101"/>
          <w:divBdr>
            <w:top w:val="none" w:sz="0" w:space="0" w:color="auto"/>
            <w:left w:val="none" w:sz="0" w:space="0" w:color="auto"/>
            <w:bottom w:val="none" w:sz="0" w:space="0" w:color="auto"/>
            <w:right w:val="none" w:sz="0" w:space="0" w:color="auto"/>
          </w:divBdr>
        </w:div>
        <w:div w:id="1558204577">
          <w:marLeft w:val="0"/>
          <w:marRight w:val="0"/>
          <w:marTop w:val="0"/>
          <w:marBottom w:val="101"/>
          <w:divBdr>
            <w:top w:val="none" w:sz="0" w:space="0" w:color="auto"/>
            <w:left w:val="none" w:sz="0" w:space="0" w:color="auto"/>
            <w:bottom w:val="none" w:sz="0" w:space="0" w:color="auto"/>
            <w:right w:val="none" w:sz="0" w:space="0" w:color="auto"/>
          </w:divBdr>
        </w:div>
        <w:div w:id="1376857494">
          <w:marLeft w:val="0"/>
          <w:marRight w:val="0"/>
          <w:marTop w:val="0"/>
          <w:marBottom w:val="101"/>
          <w:divBdr>
            <w:top w:val="none" w:sz="0" w:space="0" w:color="auto"/>
            <w:left w:val="none" w:sz="0" w:space="0" w:color="auto"/>
            <w:bottom w:val="none" w:sz="0" w:space="0" w:color="auto"/>
            <w:right w:val="none" w:sz="0" w:space="0" w:color="auto"/>
          </w:divBdr>
        </w:div>
        <w:div w:id="2102874074">
          <w:marLeft w:val="0"/>
          <w:marRight w:val="0"/>
          <w:marTop w:val="0"/>
          <w:marBottom w:val="200"/>
          <w:divBdr>
            <w:top w:val="none" w:sz="0" w:space="0" w:color="auto"/>
            <w:left w:val="none" w:sz="0" w:space="0" w:color="auto"/>
            <w:bottom w:val="none" w:sz="0" w:space="0" w:color="auto"/>
            <w:right w:val="none" w:sz="0" w:space="0" w:color="auto"/>
          </w:divBdr>
        </w:div>
        <w:div w:id="2056157983">
          <w:marLeft w:val="0"/>
          <w:marRight w:val="0"/>
          <w:marTop w:val="0"/>
          <w:marBottom w:val="101"/>
          <w:divBdr>
            <w:top w:val="none" w:sz="0" w:space="0" w:color="auto"/>
            <w:left w:val="none" w:sz="0" w:space="0" w:color="auto"/>
            <w:bottom w:val="none" w:sz="0" w:space="0" w:color="auto"/>
            <w:right w:val="none" w:sz="0" w:space="0" w:color="auto"/>
          </w:divBdr>
        </w:div>
        <w:div w:id="191920710">
          <w:marLeft w:val="0"/>
          <w:marRight w:val="0"/>
          <w:marTop w:val="0"/>
          <w:marBottom w:val="101"/>
          <w:divBdr>
            <w:top w:val="none" w:sz="0" w:space="0" w:color="auto"/>
            <w:left w:val="none" w:sz="0" w:space="0" w:color="auto"/>
            <w:bottom w:val="none" w:sz="0" w:space="0" w:color="auto"/>
            <w:right w:val="none" w:sz="0" w:space="0" w:color="auto"/>
          </w:divBdr>
        </w:div>
        <w:div w:id="2036075564">
          <w:marLeft w:val="0"/>
          <w:marRight w:val="0"/>
          <w:marTop w:val="0"/>
          <w:marBottom w:val="101"/>
          <w:divBdr>
            <w:top w:val="none" w:sz="0" w:space="0" w:color="auto"/>
            <w:left w:val="none" w:sz="0" w:space="0" w:color="auto"/>
            <w:bottom w:val="none" w:sz="0" w:space="0" w:color="auto"/>
            <w:right w:val="none" w:sz="0" w:space="0" w:color="auto"/>
          </w:divBdr>
        </w:div>
        <w:div w:id="1847091084">
          <w:marLeft w:val="0"/>
          <w:marRight w:val="0"/>
          <w:marTop w:val="0"/>
          <w:marBottom w:val="101"/>
          <w:divBdr>
            <w:top w:val="none" w:sz="0" w:space="0" w:color="auto"/>
            <w:left w:val="none" w:sz="0" w:space="0" w:color="auto"/>
            <w:bottom w:val="none" w:sz="0" w:space="0" w:color="auto"/>
            <w:right w:val="none" w:sz="0" w:space="0" w:color="auto"/>
          </w:divBdr>
        </w:div>
        <w:div w:id="425542634">
          <w:marLeft w:val="0"/>
          <w:marRight w:val="0"/>
          <w:marTop w:val="0"/>
          <w:marBottom w:val="101"/>
          <w:divBdr>
            <w:top w:val="none" w:sz="0" w:space="0" w:color="auto"/>
            <w:left w:val="none" w:sz="0" w:space="0" w:color="auto"/>
            <w:bottom w:val="none" w:sz="0" w:space="0" w:color="auto"/>
            <w:right w:val="none" w:sz="0" w:space="0" w:color="auto"/>
          </w:divBdr>
        </w:div>
        <w:div w:id="2053456626">
          <w:marLeft w:val="0"/>
          <w:marRight w:val="0"/>
          <w:marTop w:val="0"/>
          <w:marBottom w:val="101"/>
          <w:divBdr>
            <w:top w:val="none" w:sz="0" w:space="0" w:color="auto"/>
            <w:left w:val="none" w:sz="0" w:space="0" w:color="auto"/>
            <w:bottom w:val="none" w:sz="0" w:space="0" w:color="auto"/>
            <w:right w:val="none" w:sz="0" w:space="0" w:color="auto"/>
          </w:divBdr>
        </w:div>
        <w:div w:id="1696419475">
          <w:marLeft w:val="0"/>
          <w:marRight w:val="0"/>
          <w:marTop w:val="0"/>
          <w:marBottom w:val="101"/>
          <w:divBdr>
            <w:top w:val="none" w:sz="0" w:space="0" w:color="auto"/>
            <w:left w:val="none" w:sz="0" w:space="0" w:color="auto"/>
            <w:bottom w:val="none" w:sz="0" w:space="0" w:color="auto"/>
            <w:right w:val="none" w:sz="0" w:space="0" w:color="auto"/>
          </w:divBdr>
        </w:div>
        <w:div w:id="116873892">
          <w:marLeft w:val="0"/>
          <w:marRight w:val="0"/>
          <w:marTop w:val="0"/>
          <w:marBottom w:val="101"/>
          <w:divBdr>
            <w:top w:val="none" w:sz="0" w:space="0" w:color="auto"/>
            <w:left w:val="none" w:sz="0" w:space="0" w:color="auto"/>
            <w:bottom w:val="none" w:sz="0" w:space="0" w:color="auto"/>
            <w:right w:val="none" w:sz="0" w:space="0" w:color="auto"/>
          </w:divBdr>
        </w:div>
        <w:div w:id="1728412256">
          <w:marLeft w:val="0"/>
          <w:marRight w:val="0"/>
          <w:marTop w:val="0"/>
          <w:marBottom w:val="101"/>
          <w:divBdr>
            <w:top w:val="none" w:sz="0" w:space="0" w:color="auto"/>
            <w:left w:val="none" w:sz="0" w:space="0" w:color="auto"/>
            <w:bottom w:val="none" w:sz="0" w:space="0" w:color="auto"/>
            <w:right w:val="none" w:sz="0" w:space="0" w:color="auto"/>
          </w:divBdr>
        </w:div>
        <w:div w:id="1676883499">
          <w:marLeft w:val="0"/>
          <w:marRight w:val="0"/>
          <w:marTop w:val="0"/>
          <w:marBottom w:val="101"/>
          <w:divBdr>
            <w:top w:val="none" w:sz="0" w:space="0" w:color="auto"/>
            <w:left w:val="none" w:sz="0" w:space="0" w:color="auto"/>
            <w:bottom w:val="none" w:sz="0" w:space="0" w:color="auto"/>
            <w:right w:val="none" w:sz="0" w:space="0" w:color="auto"/>
          </w:divBdr>
        </w:div>
        <w:div w:id="914701109">
          <w:marLeft w:val="0"/>
          <w:marRight w:val="0"/>
          <w:marTop w:val="0"/>
          <w:marBottom w:val="101"/>
          <w:divBdr>
            <w:top w:val="none" w:sz="0" w:space="0" w:color="auto"/>
            <w:left w:val="none" w:sz="0" w:space="0" w:color="auto"/>
            <w:bottom w:val="none" w:sz="0" w:space="0" w:color="auto"/>
            <w:right w:val="none" w:sz="0" w:space="0" w:color="auto"/>
          </w:divBdr>
        </w:div>
        <w:div w:id="1844389579">
          <w:marLeft w:val="0"/>
          <w:marRight w:val="0"/>
          <w:marTop w:val="0"/>
          <w:marBottom w:val="101"/>
          <w:divBdr>
            <w:top w:val="none" w:sz="0" w:space="0" w:color="auto"/>
            <w:left w:val="none" w:sz="0" w:space="0" w:color="auto"/>
            <w:bottom w:val="none" w:sz="0" w:space="0" w:color="auto"/>
            <w:right w:val="none" w:sz="0" w:space="0" w:color="auto"/>
          </w:divBdr>
        </w:div>
        <w:div w:id="1289969178">
          <w:marLeft w:val="0"/>
          <w:marRight w:val="0"/>
          <w:marTop w:val="0"/>
          <w:marBottom w:val="101"/>
          <w:divBdr>
            <w:top w:val="none" w:sz="0" w:space="0" w:color="auto"/>
            <w:left w:val="none" w:sz="0" w:space="0" w:color="auto"/>
            <w:bottom w:val="none" w:sz="0" w:space="0" w:color="auto"/>
            <w:right w:val="none" w:sz="0" w:space="0" w:color="auto"/>
          </w:divBdr>
        </w:div>
        <w:div w:id="933706143">
          <w:marLeft w:val="0"/>
          <w:marRight w:val="0"/>
          <w:marTop w:val="0"/>
          <w:marBottom w:val="101"/>
          <w:divBdr>
            <w:top w:val="none" w:sz="0" w:space="0" w:color="auto"/>
            <w:left w:val="none" w:sz="0" w:space="0" w:color="auto"/>
            <w:bottom w:val="none" w:sz="0" w:space="0" w:color="auto"/>
            <w:right w:val="none" w:sz="0" w:space="0" w:color="auto"/>
          </w:divBdr>
        </w:div>
        <w:div w:id="434180068">
          <w:marLeft w:val="0"/>
          <w:marRight w:val="0"/>
          <w:marTop w:val="0"/>
          <w:marBottom w:val="101"/>
          <w:divBdr>
            <w:top w:val="none" w:sz="0" w:space="0" w:color="auto"/>
            <w:left w:val="none" w:sz="0" w:space="0" w:color="auto"/>
            <w:bottom w:val="none" w:sz="0" w:space="0" w:color="auto"/>
            <w:right w:val="none" w:sz="0" w:space="0" w:color="auto"/>
          </w:divBdr>
        </w:div>
        <w:div w:id="2040544351">
          <w:marLeft w:val="0"/>
          <w:marRight w:val="0"/>
          <w:marTop w:val="0"/>
          <w:marBottom w:val="101"/>
          <w:divBdr>
            <w:top w:val="none" w:sz="0" w:space="0" w:color="auto"/>
            <w:left w:val="none" w:sz="0" w:space="0" w:color="auto"/>
            <w:bottom w:val="none" w:sz="0" w:space="0" w:color="auto"/>
            <w:right w:val="none" w:sz="0" w:space="0" w:color="auto"/>
          </w:divBdr>
        </w:div>
        <w:div w:id="479080633">
          <w:marLeft w:val="0"/>
          <w:marRight w:val="0"/>
          <w:marTop w:val="0"/>
          <w:marBottom w:val="101"/>
          <w:divBdr>
            <w:top w:val="none" w:sz="0" w:space="0" w:color="auto"/>
            <w:left w:val="none" w:sz="0" w:space="0" w:color="auto"/>
            <w:bottom w:val="none" w:sz="0" w:space="0" w:color="auto"/>
            <w:right w:val="none" w:sz="0" w:space="0" w:color="auto"/>
          </w:divBdr>
        </w:div>
        <w:div w:id="1154756106">
          <w:marLeft w:val="0"/>
          <w:marRight w:val="0"/>
          <w:marTop w:val="0"/>
          <w:marBottom w:val="101"/>
          <w:divBdr>
            <w:top w:val="none" w:sz="0" w:space="0" w:color="auto"/>
            <w:left w:val="none" w:sz="0" w:space="0" w:color="auto"/>
            <w:bottom w:val="none" w:sz="0" w:space="0" w:color="auto"/>
            <w:right w:val="none" w:sz="0" w:space="0" w:color="auto"/>
          </w:divBdr>
        </w:div>
        <w:div w:id="1159924718">
          <w:marLeft w:val="0"/>
          <w:marRight w:val="0"/>
          <w:marTop w:val="0"/>
          <w:marBottom w:val="101"/>
          <w:divBdr>
            <w:top w:val="none" w:sz="0" w:space="0" w:color="auto"/>
            <w:left w:val="none" w:sz="0" w:space="0" w:color="auto"/>
            <w:bottom w:val="none" w:sz="0" w:space="0" w:color="auto"/>
            <w:right w:val="none" w:sz="0" w:space="0" w:color="auto"/>
          </w:divBdr>
        </w:div>
        <w:div w:id="610747429">
          <w:marLeft w:val="0"/>
          <w:marRight w:val="0"/>
          <w:marTop w:val="0"/>
          <w:marBottom w:val="101"/>
          <w:divBdr>
            <w:top w:val="none" w:sz="0" w:space="0" w:color="auto"/>
            <w:left w:val="none" w:sz="0" w:space="0" w:color="auto"/>
            <w:bottom w:val="none" w:sz="0" w:space="0" w:color="auto"/>
            <w:right w:val="none" w:sz="0" w:space="0" w:color="auto"/>
          </w:divBdr>
        </w:div>
        <w:div w:id="1742944007">
          <w:marLeft w:val="0"/>
          <w:marRight w:val="0"/>
          <w:marTop w:val="0"/>
          <w:marBottom w:val="101"/>
          <w:divBdr>
            <w:top w:val="none" w:sz="0" w:space="0" w:color="auto"/>
            <w:left w:val="none" w:sz="0" w:space="0" w:color="auto"/>
            <w:bottom w:val="none" w:sz="0" w:space="0" w:color="auto"/>
            <w:right w:val="none" w:sz="0" w:space="0" w:color="auto"/>
          </w:divBdr>
        </w:div>
        <w:div w:id="369497533">
          <w:marLeft w:val="0"/>
          <w:marRight w:val="0"/>
          <w:marTop w:val="0"/>
          <w:marBottom w:val="101"/>
          <w:divBdr>
            <w:top w:val="none" w:sz="0" w:space="0" w:color="auto"/>
            <w:left w:val="none" w:sz="0" w:space="0" w:color="auto"/>
            <w:bottom w:val="none" w:sz="0" w:space="0" w:color="auto"/>
            <w:right w:val="none" w:sz="0" w:space="0" w:color="auto"/>
          </w:divBdr>
        </w:div>
        <w:div w:id="313149942">
          <w:marLeft w:val="0"/>
          <w:marRight w:val="0"/>
          <w:marTop w:val="0"/>
          <w:marBottom w:val="101"/>
          <w:divBdr>
            <w:top w:val="none" w:sz="0" w:space="0" w:color="auto"/>
            <w:left w:val="none" w:sz="0" w:space="0" w:color="auto"/>
            <w:bottom w:val="none" w:sz="0" w:space="0" w:color="auto"/>
            <w:right w:val="none" w:sz="0" w:space="0" w:color="auto"/>
          </w:divBdr>
        </w:div>
        <w:div w:id="2081052121">
          <w:marLeft w:val="0"/>
          <w:marRight w:val="0"/>
          <w:marTop w:val="0"/>
          <w:marBottom w:val="101"/>
          <w:divBdr>
            <w:top w:val="none" w:sz="0" w:space="0" w:color="auto"/>
            <w:left w:val="none" w:sz="0" w:space="0" w:color="auto"/>
            <w:bottom w:val="none" w:sz="0" w:space="0" w:color="auto"/>
            <w:right w:val="none" w:sz="0" w:space="0" w:color="auto"/>
          </w:divBdr>
        </w:div>
        <w:div w:id="347678891">
          <w:marLeft w:val="0"/>
          <w:marRight w:val="0"/>
          <w:marTop w:val="0"/>
          <w:marBottom w:val="101"/>
          <w:divBdr>
            <w:top w:val="none" w:sz="0" w:space="0" w:color="auto"/>
            <w:left w:val="none" w:sz="0" w:space="0" w:color="auto"/>
            <w:bottom w:val="none" w:sz="0" w:space="0" w:color="auto"/>
            <w:right w:val="none" w:sz="0" w:space="0" w:color="auto"/>
          </w:divBdr>
        </w:div>
        <w:div w:id="1155487495">
          <w:marLeft w:val="0"/>
          <w:marRight w:val="0"/>
          <w:marTop w:val="0"/>
          <w:marBottom w:val="101"/>
          <w:divBdr>
            <w:top w:val="none" w:sz="0" w:space="0" w:color="auto"/>
            <w:left w:val="none" w:sz="0" w:space="0" w:color="auto"/>
            <w:bottom w:val="none" w:sz="0" w:space="0" w:color="auto"/>
            <w:right w:val="none" w:sz="0" w:space="0" w:color="auto"/>
          </w:divBdr>
        </w:div>
        <w:div w:id="957488115">
          <w:marLeft w:val="0"/>
          <w:marRight w:val="0"/>
          <w:marTop w:val="0"/>
          <w:marBottom w:val="101"/>
          <w:divBdr>
            <w:top w:val="none" w:sz="0" w:space="0" w:color="auto"/>
            <w:left w:val="none" w:sz="0" w:space="0" w:color="auto"/>
            <w:bottom w:val="none" w:sz="0" w:space="0" w:color="auto"/>
            <w:right w:val="none" w:sz="0" w:space="0" w:color="auto"/>
          </w:divBdr>
        </w:div>
        <w:div w:id="1059863929">
          <w:marLeft w:val="0"/>
          <w:marRight w:val="0"/>
          <w:marTop w:val="0"/>
          <w:marBottom w:val="101"/>
          <w:divBdr>
            <w:top w:val="none" w:sz="0" w:space="0" w:color="auto"/>
            <w:left w:val="none" w:sz="0" w:space="0" w:color="auto"/>
            <w:bottom w:val="none" w:sz="0" w:space="0" w:color="auto"/>
            <w:right w:val="none" w:sz="0" w:space="0" w:color="auto"/>
          </w:divBdr>
        </w:div>
        <w:div w:id="1440564021">
          <w:marLeft w:val="0"/>
          <w:marRight w:val="0"/>
          <w:marTop w:val="0"/>
          <w:marBottom w:val="101"/>
          <w:divBdr>
            <w:top w:val="none" w:sz="0" w:space="0" w:color="auto"/>
            <w:left w:val="none" w:sz="0" w:space="0" w:color="auto"/>
            <w:bottom w:val="none" w:sz="0" w:space="0" w:color="auto"/>
            <w:right w:val="none" w:sz="0" w:space="0" w:color="auto"/>
          </w:divBdr>
        </w:div>
        <w:div w:id="1545481022">
          <w:marLeft w:val="0"/>
          <w:marRight w:val="0"/>
          <w:marTop w:val="0"/>
          <w:marBottom w:val="101"/>
          <w:divBdr>
            <w:top w:val="none" w:sz="0" w:space="0" w:color="auto"/>
            <w:left w:val="none" w:sz="0" w:space="0" w:color="auto"/>
            <w:bottom w:val="none" w:sz="0" w:space="0" w:color="auto"/>
            <w:right w:val="none" w:sz="0" w:space="0" w:color="auto"/>
          </w:divBdr>
        </w:div>
        <w:div w:id="87311771">
          <w:marLeft w:val="0"/>
          <w:marRight w:val="0"/>
          <w:marTop w:val="0"/>
          <w:marBottom w:val="101"/>
          <w:divBdr>
            <w:top w:val="none" w:sz="0" w:space="0" w:color="auto"/>
            <w:left w:val="none" w:sz="0" w:space="0" w:color="auto"/>
            <w:bottom w:val="none" w:sz="0" w:space="0" w:color="auto"/>
            <w:right w:val="none" w:sz="0" w:space="0" w:color="auto"/>
          </w:divBdr>
        </w:div>
        <w:div w:id="1760910486">
          <w:marLeft w:val="0"/>
          <w:marRight w:val="0"/>
          <w:marTop w:val="0"/>
          <w:marBottom w:val="101"/>
          <w:divBdr>
            <w:top w:val="none" w:sz="0" w:space="0" w:color="auto"/>
            <w:left w:val="none" w:sz="0" w:space="0" w:color="auto"/>
            <w:bottom w:val="none" w:sz="0" w:space="0" w:color="auto"/>
            <w:right w:val="none" w:sz="0" w:space="0" w:color="auto"/>
          </w:divBdr>
        </w:div>
        <w:div w:id="400834745">
          <w:marLeft w:val="0"/>
          <w:marRight w:val="0"/>
          <w:marTop w:val="0"/>
          <w:marBottom w:val="101"/>
          <w:divBdr>
            <w:top w:val="none" w:sz="0" w:space="0" w:color="auto"/>
            <w:left w:val="none" w:sz="0" w:space="0" w:color="auto"/>
            <w:bottom w:val="none" w:sz="0" w:space="0" w:color="auto"/>
            <w:right w:val="none" w:sz="0" w:space="0" w:color="auto"/>
          </w:divBdr>
        </w:div>
        <w:div w:id="507795227">
          <w:marLeft w:val="0"/>
          <w:marRight w:val="0"/>
          <w:marTop w:val="0"/>
          <w:marBottom w:val="101"/>
          <w:divBdr>
            <w:top w:val="none" w:sz="0" w:space="0" w:color="auto"/>
            <w:left w:val="none" w:sz="0" w:space="0" w:color="auto"/>
            <w:bottom w:val="none" w:sz="0" w:space="0" w:color="auto"/>
            <w:right w:val="none" w:sz="0" w:space="0" w:color="auto"/>
          </w:divBdr>
        </w:div>
        <w:div w:id="1222253698">
          <w:marLeft w:val="0"/>
          <w:marRight w:val="0"/>
          <w:marTop w:val="0"/>
          <w:marBottom w:val="101"/>
          <w:divBdr>
            <w:top w:val="none" w:sz="0" w:space="0" w:color="auto"/>
            <w:left w:val="none" w:sz="0" w:space="0" w:color="auto"/>
            <w:bottom w:val="none" w:sz="0" w:space="0" w:color="auto"/>
            <w:right w:val="none" w:sz="0" w:space="0" w:color="auto"/>
          </w:divBdr>
        </w:div>
        <w:div w:id="1111825677">
          <w:marLeft w:val="0"/>
          <w:marRight w:val="0"/>
          <w:marTop w:val="0"/>
          <w:marBottom w:val="101"/>
          <w:divBdr>
            <w:top w:val="none" w:sz="0" w:space="0" w:color="auto"/>
            <w:left w:val="none" w:sz="0" w:space="0" w:color="auto"/>
            <w:bottom w:val="none" w:sz="0" w:space="0" w:color="auto"/>
            <w:right w:val="none" w:sz="0" w:space="0" w:color="auto"/>
          </w:divBdr>
        </w:div>
        <w:div w:id="133253092">
          <w:marLeft w:val="0"/>
          <w:marRight w:val="0"/>
          <w:marTop w:val="0"/>
          <w:marBottom w:val="101"/>
          <w:divBdr>
            <w:top w:val="none" w:sz="0" w:space="0" w:color="auto"/>
            <w:left w:val="none" w:sz="0" w:space="0" w:color="auto"/>
            <w:bottom w:val="none" w:sz="0" w:space="0" w:color="auto"/>
            <w:right w:val="none" w:sz="0" w:space="0" w:color="auto"/>
          </w:divBdr>
        </w:div>
        <w:div w:id="620455609">
          <w:marLeft w:val="0"/>
          <w:marRight w:val="0"/>
          <w:marTop w:val="0"/>
          <w:marBottom w:val="101"/>
          <w:divBdr>
            <w:top w:val="none" w:sz="0" w:space="0" w:color="auto"/>
            <w:left w:val="none" w:sz="0" w:space="0" w:color="auto"/>
            <w:bottom w:val="none" w:sz="0" w:space="0" w:color="auto"/>
            <w:right w:val="none" w:sz="0" w:space="0" w:color="auto"/>
          </w:divBdr>
        </w:div>
        <w:div w:id="2098401048">
          <w:marLeft w:val="0"/>
          <w:marRight w:val="0"/>
          <w:marTop w:val="0"/>
          <w:marBottom w:val="101"/>
          <w:divBdr>
            <w:top w:val="none" w:sz="0" w:space="0" w:color="auto"/>
            <w:left w:val="none" w:sz="0" w:space="0" w:color="auto"/>
            <w:bottom w:val="none" w:sz="0" w:space="0" w:color="auto"/>
            <w:right w:val="none" w:sz="0" w:space="0" w:color="auto"/>
          </w:divBdr>
        </w:div>
        <w:div w:id="263804565">
          <w:marLeft w:val="0"/>
          <w:marRight w:val="0"/>
          <w:marTop w:val="0"/>
          <w:marBottom w:val="101"/>
          <w:divBdr>
            <w:top w:val="none" w:sz="0" w:space="0" w:color="auto"/>
            <w:left w:val="none" w:sz="0" w:space="0" w:color="auto"/>
            <w:bottom w:val="none" w:sz="0" w:space="0" w:color="auto"/>
            <w:right w:val="none" w:sz="0" w:space="0" w:color="auto"/>
          </w:divBdr>
        </w:div>
        <w:div w:id="626549450">
          <w:marLeft w:val="0"/>
          <w:marRight w:val="0"/>
          <w:marTop w:val="0"/>
          <w:marBottom w:val="101"/>
          <w:divBdr>
            <w:top w:val="none" w:sz="0" w:space="0" w:color="auto"/>
            <w:left w:val="none" w:sz="0" w:space="0" w:color="auto"/>
            <w:bottom w:val="none" w:sz="0" w:space="0" w:color="auto"/>
            <w:right w:val="none" w:sz="0" w:space="0" w:color="auto"/>
          </w:divBdr>
        </w:div>
        <w:div w:id="205988303">
          <w:marLeft w:val="0"/>
          <w:marRight w:val="0"/>
          <w:marTop w:val="0"/>
          <w:marBottom w:val="101"/>
          <w:divBdr>
            <w:top w:val="none" w:sz="0" w:space="0" w:color="auto"/>
            <w:left w:val="none" w:sz="0" w:space="0" w:color="auto"/>
            <w:bottom w:val="none" w:sz="0" w:space="0" w:color="auto"/>
            <w:right w:val="none" w:sz="0" w:space="0" w:color="auto"/>
          </w:divBdr>
        </w:div>
        <w:div w:id="460421749">
          <w:marLeft w:val="0"/>
          <w:marRight w:val="0"/>
          <w:marTop w:val="0"/>
          <w:marBottom w:val="101"/>
          <w:divBdr>
            <w:top w:val="none" w:sz="0" w:space="0" w:color="auto"/>
            <w:left w:val="none" w:sz="0" w:space="0" w:color="auto"/>
            <w:bottom w:val="none" w:sz="0" w:space="0" w:color="auto"/>
            <w:right w:val="none" w:sz="0" w:space="0" w:color="auto"/>
          </w:divBdr>
        </w:div>
        <w:div w:id="1970896867">
          <w:marLeft w:val="0"/>
          <w:marRight w:val="0"/>
          <w:marTop w:val="0"/>
          <w:marBottom w:val="101"/>
          <w:divBdr>
            <w:top w:val="none" w:sz="0" w:space="0" w:color="auto"/>
            <w:left w:val="none" w:sz="0" w:space="0" w:color="auto"/>
            <w:bottom w:val="none" w:sz="0" w:space="0" w:color="auto"/>
            <w:right w:val="none" w:sz="0" w:space="0" w:color="auto"/>
          </w:divBdr>
        </w:div>
        <w:div w:id="1370181456">
          <w:marLeft w:val="0"/>
          <w:marRight w:val="0"/>
          <w:marTop w:val="0"/>
          <w:marBottom w:val="101"/>
          <w:divBdr>
            <w:top w:val="none" w:sz="0" w:space="0" w:color="auto"/>
            <w:left w:val="none" w:sz="0" w:space="0" w:color="auto"/>
            <w:bottom w:val="none" w:sz="0" w:space="0" w:color="auto"/>
            <w:right w:val="none" w:sz="0" w:space="0" w:color="auto"/>
          </w:divBdr>
        </w:div>
        <w:div w:id="1399397273">
          <w:marLeft w:val="0"/>
          <w:marRight w:val="0"/>
          <w:marTop w:val="0"/>
          <w:marBottom w:val="101"/>
          <w:divBdr>
            <w:top w:val="none" w:sz="0" w:space="0" w:color="auto"/>
            <w:left w:val="none" w:sz="0" w:space="0" w:color="auto"/>
            <w:bottom w:val="none" w:sz="0" w:space="0" w:color="auto"/>
            <w:right w:val="none" w:sz="0" w:space="0" w:color="auto"/>
          </w:divBdr>
        </w:div>
        <w:div w:id="1406489223">
          <w:marLeft w:val="0"/>
          <w:marRight w:val="0"/>
          <w:marTop w:val="0"/>
          <w:marBottom w:val="101"/>
          <w:divBdr>
            <w:top w:val="none" w:sz="0" w:space="0" w:color="auto"/>
            <w:left w:val="none" w:sz="0" w:space="0" w:color="auto"/>
            <w:bottom w:val="none" w:sz="0" w:space="0" w:color="auto"/>
            <w:right w:val="none" w:sz="0" w:space="0" w:color="auto"/>
          </w:divBdr>
        </w:div>
        <w:div w:id="353269005">
          <w:marLeft w:val="0"/>
          <w:marRight w:val="0"/>
          <w:marTop w:val="0"/>
          <w:marBottom w:val="101"/>
          <w:divBdr>
            <w:top w:val="none" w:sz="0" w:space="0" w:color="auto"/>
            <w:left w:val="none" w:sz="0" w:space="0" w:color="auto"/>
            <w:bottom w:val="none" w:sz="0" w:space="0" w:color="auto"/>
            <w:right w:val="none" w:sz="0" w:space="0" w:color="auto"/>
          </w:divBdr>
        </w:div>
        <w:div w:id="225187859">
          <w:marLeft w:val="0"/>
          <w:marRight w:val="0"/>
          <w:marTop w:val="0"/>
          <w:marBottom w:val="101"/>
          <w:divBdr>
            <w:top w:val="none" w:sz="0" w:space="0" w:color="auto"/>
            <w:left w:val="none" w:sz="0" w:space="0" w:color="auto"/>
            <w:bottom w:val="none" w:sz="0" w:space="0" w:color="auto"/>
            <w:right w:val="none" w:sz="0" w:space="0" w:color="auto"/>
          </w:divBdr>
        </w:div>
        <w:div w:id="574583178">
          <w:marLeft w:val="0"/>
          <w:marRight w:val="0"/>
          <w:marTop w:val="0"/>
          <w:marBottom w:val="101"/>
          <w:divBdr>
            <w:top w:val="none" w:sz="0" w:space="0" w:color="auto"/>
            <w:left w:val="none" w:sz="0" w:space="0" w:color="auto"/>
            <w:bottom w:val="none" w:sz="0" w:space="0" w:color="auto"/>
            <w:right w:val="none" w:sz="0" w:space="0" w:color="auto"/>
          </w:divBdr>
        </w:div>
        <w:div w:id="1969822565">
          <w:marLeft w:val="0"/>
          <w:marRight w:val="0"/>
          <w:marTop w:val="0"/>
          <w:marBottom w:val="101"/>
          <w:divBdr>
            <w:top w:val="none" w:sz="0" w:space="0" w:color="auto"/>
            <w:left w:val="none" w:sz="0" w:space="0" w:color="auto"/>
            <w:bottom w:val="none" w:sz="0" w:space="0" w:color="auto"/>
            <w:right w:val="none" w:sz="0" w:space="0" w:color="auto"/>
          </w:divBdr>
        </w:div>
        <w:div w:id="1948072709">
          <w:marLeft w:val="0"/>
          <w:marRight w:val="0"/>
          <w:marTop w:val="0"/>
          <w:marBottom w:val="101"/>
          <w:divBdr>
            <w:top w:val="none" w:sz="0" w:space="0" w:color="auto"/>
            <w:left w:val="none" w:sz="0" w:space="0" w:color="auto"/>
            <w:bottom w:val="none" w:sz="0" w:space="0" w:color="auto"/>
            <w:right w:val="none" w:sz="0" w:space="0" w:color="auto"/>
          </w:divBdr>
        </w:div>
        <w:div w:id="1508979817">
          <w:marLeft w:val="0"/>
          <w:marRight w:val="0"/>
          <w:marTop w:val="0"/>
          <w:marBottom w:val="101"/>
          <w:divBdr>
            <w:top w:val="none" w:sz="0" w:space="0" w:color="auto"/>
            <w:left w:val="none" w:sz="0" w:space="0" w:color="auto"/>
            <w:bottom w:val="none" w:sz="0" w:space="0" w:color="auto"/>
            <w:right w:val="none" w:sz="0" w:space="0" w:color="auto"/>
          </w:divBdr>
        </w:div>
        <w:div w:id="926233488">
          <w:marLeft w:val="0"/>
          <w:marRight w:val="0"/>
          <w:marTop w:val="0"/>
          <w:marBottom w:val="101"/>
          <w:divBdr>
            <w:top w:val="none" w:sz="0" w:space="0" w:color="auto"/>
            <w:left w:val="none" w:sz="0" w:space="0" w:color="auto"/>
            <w:bottom w:val="none" w:sz="0" w:space="0" w:color="auto"/>
            <w:right w:val="none" w:sz="0" w:space="0" w:color="auto"/>
          </w:divBdr>
        </w:div>
        <w:div w:id="984699070">
          <w:marLeft w:val="0"/>
          <w:marRight w:val="0"/>
          <w:marTop w:val="0"/>
          <w:marBottom w:val="101"/>
          <w:divBdr>
            <w:top w:val="none" w:sz="0" w:space="0" w:color="auto"/>
            <w:left w:val="none" w:sz="0" w:space="0" w:color="auto"/>
            <w:bottom w:val="none" w:sz="0" w:space="0" w:color="auto"/>
            <w:right w:val="none" w:sz="0" w:space="0" w:color="auto"/>
          </w:divBdr>
        </w:div>
        <w:div w:id="532964674">
          <w:marLeft w:val="0"/>
          <w:marRight w:val="0"/>
          <w:marTop w:val="0"/>
          <w:marBottom w:val="101"/>
          <w:divBdr>
            <w:top w:val="none" w:sz="0" w:space="0" w:color="auto"/>
            <w:left w:val="none" w:sz="0" w:space="0" w:color="auto"/>
            <w:bottom w:val="none" w:sz="0" w:space="0" w:color="auto"/>
            <w:right w:val="none" w:sz="0" w:space="0" w:color="auto"/>
          </w:divBdr>
        </w:div>
        <w:div w:id="1021928576">
          <w:marLeft w:val="0"/>
          <w:marRight w:val="0"/>
          <w:marTop w:val="0"/>
          <w:marBottom w:val="101"/>
          <w:divBdr>
            <w:top w:val="none" w:sz="0" w:space="0" w:color="auto"/>
            <w:left w:val="none" w:sz="0" w:space="0" w:color="auto"/>
            <w:bottom w:val="none" w:sz="0" w:space="0" w:color="auto"/>
            <w:right w:val="none" w:sz="0" w:space="0" w:color="auto"/>
          </w:divBdr>
        </w:div>
        <w:div w:id="453450112">
          <w:marLeft w:val="0"/>
          <w:marRight w:val="0"/>
          <w:marTop w:val="0"/>
          <w:marBottom w:val="101"/>
          <w:divBdr>
            <w:top w:val="none" w:sz="0" w:space="0" w:color="auto"/>
            <w:left w:val="none" w:sz="0" w:space="0" w:color="auto"/>
            <w:bottom w:val="none" w:sz="0" w:space="0" w:color="auto"/>
            <w:right w:val="none" w:sz="0" w:space="0" w:color="auto"/>
          </w:divBdr>
        </w:div>
        <w:div w:id="1126391765">
          <w:marLeft w:val="0"/>
          <w:marRight w:val="0"/>
          <w:marTop w:val="0"/>
          <w:marBottom w:val="101"/>
          <w:divBdr>
            <w:top w:val="none" w:sz="0" w:space="0" w:color="auto"/>
            <w:left w:val="none" w:sz="0" w:space="0" w:color="auto"/>
            <w:bottom w:val="none" w:sz="0" w:space="0" w:color="auto"/>
            <w:right w:val="none" w:sz="0" w:space="0" w:color="auto"/>
          </w:divBdr>
        </w:div>
        <w:div w:id="499543772">
          <w:marLeft w:val="0"/>
          <w:marRight w:val="0"/>
          <w:marTop w:val="0"/>
          <w:marBottom w:val="101"/>
          <w:divBdr>
            <w:top w:val="none" w:sz="0" w:space="0" w:color="auto"/>
            <w:left w:val="none" w:sz="0" w:space="0" w:color="auto"/>
            <w:bottom w:val="none" w:sz="0" w:space="0" w:color="auto"/>
            <w:right w:val="none" w:sz="0" w:space="0" w:color="auto"/>
          </w:divBdr>
        </w:div>
        <w:div w:id="144057439">
          <w:marLeft w:val="0"/>
          <w:marRight w:val="0"/>
          <w:marTop w:val="0"/>
          <w:marBottom w:val="101"/>
          <w:divBdr>
            <w:top w:val="none" w:sz="0" w:space="0" w:color="auto"/>
            <w:left w:val="none" w:sz="0" w:space="0" w:color="auto"/>
            <w:bottom w:val="none" w:sz="0" w:space="0" w:color="auto"/>
            <w:right w:val="none" w:sz="0" w:space="0" w:color="auto"/>
          </w:divBdr>
        </w:div>
        <w:div w:id="1958834286">
          <w:marLeft w:val="0"/>
          <w:marRight w:val="0"/>
          <w:marTop w:val="0"/>
          <w:marBottom w:val="101"/>
          <w:divBdr>
            <w:top w:val="none" w:sz="0" w:space="0" w:color="auto"/>
            <w:left w:val="none" w:sz="0" w:space="0" w:color="auto"/>
            <w:bottom w:val="none" w:sz="0" w:space="0" w:color="auto"/>
            <w:right w:val="none" w:sz="0" w:space="0" w:color="auto"/>
          </w:divBdr>
        </w:div>
        <w:div w:id="1741250593">
          <w:marLeft w:val="0"/>
          <w:marRight w:val="0"/>
          <w:marTop w:val="0"/>
          <w:marBottom w:val="101"/>
          <w:divBdr>
            <w:top w:val="none" w:sz="0" w:space="0" w:color="auto"/>
            <w:left w:val="none" w:sz="0" w:space="0" w:color="auto"/>
            <w:bottom w:val="none" w:sz="0" w:space="0" w:color="auto"/>
            <w:right w:val="none" w:sz="0" w:space="0" w:color="auto"/>
          </w:divBdr>
        </w:div>
        <w:div w:id="1897089082">
          <w:marLeft w:val="0"/>
          <w:marRight w:val="0"/>
          <w:marTop w:val="0"/>
          <w:marBottom w:val="101"/>
          <w:divBdr>
            <w:top w:val="none" w:sz="0" w:space="0" w:color="auto"/>
            <w:left w:val="none" w:sz="0" w:space="0" w:color="auto"/>
            <w:bottom w:val="none" w:sz="0" w:space="0" w:color="auto"/>
            <w:right w:val="none" w:sz="0" w:space="0" w:color="auto"/>
          </w:divBdr>
        </w:div>
        <w:div w:id="1837525819">
          <w:marLeft w:val="0"/>
          <w:marRight w:val="0"/>
          <w:marTop w:val="0"/>
          <w:marBottom w:val="101"/>
          <w:divBdr>
            <w:top w:val="none" w:sz="0" w:space="0" w:color="auto"/>
            <w:left w:val="none" w:sz="0" w:space="0" w:color="auto"/>
            <w:bottom w:val="none" w:sz="0" w:space="0" w:color="auto"/>
            <w:right w:val="none" w:sz="0" w:space="0" w:color="auto"/>
          </w:divBdr>
        </w:div>
        <w:div w:id="1515458563">
          <w:marLeft w:val="0"/>
          <w:marRight w:val="0"/>
          <w:marTop w:val="0"/>
          <w:marBottom w:val="200"/>
          <w:divBdr>
            <w:top w:val="none" w:sz="0" w:space="0" w:color="auto"/>
            <w:left w:val="none" w:sz="0" w:space="0" w:color="auto"/>
            <w:bottom w:val="none" w:sz="0" w:space="0" w:color="auto"/>
            <w:right w:val="none" w:sz="0" w:space="0" w:color="auto"/>
          </w:divBdr>
        </w:div>
        <w:div w:id="1380975733">
          <w:marLeft w:val="0"/>
          <w:marRight w:val="0"/>
          <w:marTop w:val="0"/>
          <w:marBottom w:val="101"/>
          <w:divBdr>
            <w:top w:val="none" w:sz="0" w:space="0" w:color="auto"/>
            <w:left w:val="none" w:sz="0" w:space="0" w:color="auto"/>
            <w:bottom w:val="none" w:sz="0" w:space="0" w:color="auto"/>
            <w:right w:val="none" w:sz="0" w:space="0" w:color="auto"/>
          </w:divBdr>
        </w:div>
        <w:div w:id="158078443">
          <w:marLeft w:val="0"/>
          <w:marRight w:val="0"/>
          <w:marTop w:val="0"/>
          <w:marBottom w:val="101"/>
          <w:divBdr>
            <w:top w:val="none" w:sz="0" w:space="0" w:color="auto"/>
            <w:left w:val="none" w:sz="0" w:space="0" w:color="auto"/>
            <w:bottom w:val="none" w:sz="0" w:space="0" w:color="auto"/>
            <w:right w:val="none" w:sz="0" w:space="0" w:color="auto"/>
          </w:divBdr>
        </w:div>
        <w:div w:id="1914198403">
          <w:marLeft w:val="0"/>
          <w:marRight w:val="0"/>
          <w:marTop w:val="0"/>
          <w:marBottom w:val="101"/>
          <w:divBdr>
            <w:top w:val="none" w:sz="0" w:space="0" w:color="auto"/>
            <w:left w:val="none" w:sz="0" w:space="0" w:color="auto"/>
            <w:bottom w:val="none" w:sz="0" w:space="0" w:color="auto"/>
            <w:right w:val="none" w:sz="0" w:space="0" w:color="auto"/>
          </w:divBdr>
        </w:div>
        <w:div w:id="626353386">
          <w:marLeft w:val="0"/>
          <w:marRight w:val="0"/>
          <w:marTop w:val="0"/>
          <w:marBottom w:val="101"/>
          <w:divBdr>
            <w:top w:val="none" w:sz="0" w:space="0" w:color="auto"/>
            <w:left w:val="none" w:sz="0" w:space="0" w:color="auto"/>
            <w:bottom w:val="none" w:sz="0" w:space="0" w:color="auto"/>
            <w:right w:val="none" w:sz="0" w:space="0" w:color="auto"/>
          </w:divBdr>
        </w:div>
        <w:div w:id="72703920">
          <w:marLeft w:val="0"/>
          <w:marRight w:val="0"/>
          <w:marTop w:val="0"/>
          <w:marBottom w:val="101"/>
          <w:divBdr>
            <w:top w:val="none" w:sz="0" w:space="0" w:color="auto"/>
            <w:left w:val="none" w:sz="0" w:space="0" w:color="auto"/>
            <w:bottom w:val="none" w:sz="0" w:space="0" w:color="auto"/>
            <w:right w:val="none" w:sz="0" w:space="0" w:color="auto"/>
          </w:divBdr>
        </w:div>
        <w:div w:id="439229774">
          <w:marLeft w:val="0"/>
          <w:marRight w:val="0"/>
          <w:marTop w:val="0"/>
          <w:marBottom w:val="101"/>
          <w:divBdr>
            <w:top w:val="none" w:sz="0" w:space="0" w:color="auto"/>
            <w:left w:val="none" w:sz="0" w:space="0" w:color="auto"/>
            <w:bottom w:val="none" w:sz="0" w:space="0" w:color="auto"/>
            <w:right w:val="none" w:sz="0" w:space="0" w:color="auto"/>
          </w:divBdr>
        </w:div>
        <w:div w:id="1509444777">
          <w:marLeft w:val="0"/>
          <w:marRight w:val="0"/>
          <w:marTop w:val="0"/>
          <w:marBottom w:val="101"/>
          <w:divBdr>
            <w:top w:val="none" w:sz="0" w:space="0" w:color="auto"/>
            <w:left w:val="none" w:sz="0" w:space="0" w:color="auto"/>
            <w:bottom w:val="none" w:sz="0" w:space="0" w:color="auto"/>
            <w:right w:val="none" w:sz="0" w:space="0" w:color="auto"/>
          </w:divBdr>
        </w:div>
        <w:div w:id="2092844978">
          <w:marLeft w:val="0"/>
          <w:marRight w:val="0"/>
          <w:marTop w:val="0"/>
          <w:marBottom w:val="101"/>
          <w:divBdr>
            <w:top w:val="none" w:sz="0" w:space="0" w:color="auto"/>
            <w:left w:val="none" w:sz="0" w:space="0" w:color="auto"/>
            <w:bottom w:val="none" w:sz="0" w:space="0" w:color="auto"/>
            <w:right w:val="none" w:sz="0" w:space="0" w:color="auto"/>
          </w:divBdr>
        </w:div>
        <w:div w:id="392390933">
          <w:marLeft w:val="0"/>
          <w:marRight w:val="0"/>
          <w:marTop w:val="0"/>
          <w:marBottom w:val="101"/>
          <w:divBdr>
            <w:top w:val="none" w:sz="0" w:space="0" w:color="auto"/>
            <w:left w:val="none" w:sz="0" w:space="0" w:color="auto"/>
            <w:bottom w:val="none" w:sz="0" w:space="0" w:color="auto"/>
            <w:right w:val="none" w:sz="0" w:space="0" w:color="auto"/>
          </w:divBdr>
        </w:div>
        <w:div w:id="1715346702">
          <w:marLeft w:val="0"/>
          <w:marRight w:val="0"/>
          <w:marTop w:val="0"/>
          <w:marBottom w:val="101"/>
          <w:divBdr>
            <w:top w:val="none" w:sz="0" w:space="0" w:color="auto"/>
            <w:left w:val="none" w:sz="0" w:space="0" w:color="auto"/>
            <w:bottom w:val="none" w:sz="0" w:space="0" w:color="auto"/>
            <w:right w:val="none" w:sz="0" w:space="0" w:color="auto"/>
          </w:divBdr>
        </w:div>
        <w:div w:id="995644877">
          <w:marLeft w:val="0"/>
          <w:marRight w:val="0"/>
          <w:marTop w:val="0"/>
          <w:marBottom w:val="101"/>
          <w:divBdr>
            <w:top w:val="none" w:sz="0" w:space="0" w:color="auto"/>
            <w:left w:val="none" w:sz="0" w:space="0" w:color="auto"/>
            <w:bottom w:val="none" w:sz="0" w:space="0" w:color="auto"/>
            <w:right w:val="none" w:sz="0" w:space="0" w:color="auto"/>
          </w:divBdr>
        </w:div>
        <w:div w:id="942154569">
          <w:marLeft w:val="0"/>
          <w:marRight w:val="0"/>
          <w:marTop w:val="0"/>
          <w:marBottom w:val="101"/>
          <w:divBdr>
            <w:top w:val="none" w:sz="0" w:space="0" w:color="auto"/>
            <w:left w:val="none" w:sz="0" w:space="0" w:color="auto"/>
            <w:bottom w:val="none" w:sz="0" w:space="0" w:color="auto"/>
            <w:right w:val="none" w:sz="0" w:space="0" w:color="auto"/>
          </w:divBdr>
        </w:div>
        <w:div w:id="763574028">
          <w:marLeft w:val="0"/>
          <w:marRight w:val="0"/>
          <w:marTop w:val="0"/>
          <w:marBottom w:val="101"/>
          <w:divBdr>
            <w:top w:val="none" w:sz="0" w:space="0" w:color="auto"/>
            <w:left w:val="none" w:sz="0" w:space="0" w:color="auto"/>
            <w:bottom w:val="none" w:sz="0" w:space="0" w:color="auto"/>
            <w:right w:val="none" w:sz="0" w:space="0" w:color="auto"/>
          </w:divBdr>
        </w:div>
        <w:div w:id="1619221106">
          <w:marLeft w:val="0"/>
          <w:marRight w:val="0"/>
          <w:marTop w:val="0"/>
          <w:marBottom w:val="101"/>
          <w:divBdr>
            <w:top w:val="none" w:sz="0" w:space="0" w:color="auto"/>
            <w:left w:val="none" w:sz="0" w:space="0" w:color="auto"/>
            <w:bottom w:val="none" w:sz="0" w:space="0" w:color="auto"/>
            <w:right w:val="none" w:sz="0" w:space="0" w:color="auto"/>
          </w:divBdr>
        </w:div>
        <w:div w:id="1919558623">
          <w:marLeft w:val="0"/>
          <w:marRight w:val="0"/>
          <w:marTop w:val="0"/>
          <w:marBottom w:val="101"/>
          <w:divBdr>
            <w:top w:val="none" w:sz="0" w:space="0" w:color="auto"/>
            <w:left w:val="none" w:sz="0" w:space="0" w:color="auto"/>
            <w:bottom w:val="none" w:sz="0" w:space="0" w:color="auto"/>
            <w:right w:val="none" w:sz="0" w:space="0" w:color="auto"/>
          </w:divBdr>
        </w:div>
        <w:div w:id="1127700990">
          <w:marLeft w:val="0"/>
          <w:marRight w:val="0"/>
          <w:marTop w:val="0"/>
          <w:marBottom w:val="101"/>
          <w:divBdr>
            <w:top w:val="none" w:sz="0" w:space="0" w:color="auto"/>
            <w:left w:val="none" w:sz="0" w:space="0" w:color="auto"/>
            <w:bottom w:val="none" w:sz="0" w:space="0" w:color="auto"/>
            <w:right w:val="none" w:sz="0" w:space="0" w:color="auto"/>
          </w:divBdr>
        </w:div>
        <w:div w:id="187178178">
          <w:marLeft w:val="0"/>
          <w:marRight w:val="0"/>
          <w:marTop w:val="0"/>
          <w:marBottom w:val="101"/>
          <w:divBdr>
            <w:top w:val="none" w:sz="0" w:space="0" w:color="auto"/>
            <w:left w:val="none" w:sz="0" w:space="0" w:color="auto"/>
            <w:bottom w:val="none" w:sz="0" w:space="0" w:color="auto"/>
            <w:right w:val="none" w:sz="0" w:space="0" w:color="auto"/>
          </w:divBdr>
        </w:div>
        <w:div w:id="1495562310">
          <w:marLeft w:val="0"/>
          <w:marRight w:val="0"/>
          <w:marTop w:val="0"/>
          <w:marBottom w:val="101"/>
          <w:divBdr>
            <w:top w:val="none" w:sz="0" w:space="0" w:color="auto"/>
            <w:left w:val="none" w:sz="0" w:space="0" w:color="auto"/>
            <w:bottom w:val="none" w:sz="0" w:space="0" w:color="auto"/>
            <w:right w:val="none" w:sz="0" w:space="0" w:color="auto"/>
          </w:divBdr>
        </w:div>
        <w:div w:id="1074088744">
          <w:marLeft w:val="0"/>
          <w:marRight w:val="0"/>
          <w:marTop w:val="0"/>
          <w:marBottom w:val="101"/>
          <w:divBdr>
            <w:top w:val="none" w:sz="0" w:space="0" w:color="auto"/>
            <w:left w:val="none" w:sz="0" w:space="0" w:color="auto"/>
            <w:bottom w:val="none" w:sz="0" w:space="0" w:color="auto"/>
            <w:right w:val="none" w:sz="0" w:space="0" w:color="auto"/>
          </w:divBdr>
        </w:div>
        <w:div w:id="1280991284">
          <w:marLeft w:val="0"/>
          <w:marRight w:val="0"/>
          <w:marTop w:val="0"/>
          <w:marBottom w:val="101"/>
          <w:divBdr>
            <w:top w:val="none" w:sz="0" w:space="0" w:color="auto"/>
            <w:left w:val="none" w:sz="0" w:space="0" w:color="auto"/>
            <w:bottom w:val="none" w:sz="0" w:space="0" w:color="auto"/>
            <w:right w:val="none" w:sz="0" w:space="0" w:color="auto"/>
          </w:divBdr>
        </w:div>
        <w:div w:id="1805463316">
          <w:marLeft w:val="0"/>
          <w:marRight w:val="0"/>
          <w:marTop w:val="0"/>
          <w:marBottom w:val="101"/>
          <w:divBdr>
            <w:top w:val="none" w:sz="0" w:space="0" w:color="auto"/>
            <w:left w:val="none" w:sz="0" w:space="0" w:color="auto"/>
            <w:bottom w:val="none" w:sz="0" w:space="0" w:color="auto"/>
            <w:right w:val="none" w:sz="0" w:space="0" w:color="auto"/>
          </w:divBdr>
        </w:div>
        <w:div w:id="918487420">
          <w:marLeft w:val="0"/>
          <w:marRight w:val="0"/>
          <w:marTop w:val="0"/>
          <w:marBottom w:val="101"/>
          <w:divBdr>
            <w:top w:val="none" w:sz="0" w:space="0" w:color="auto"/>
            <w:left w:val="none" w:sz="0" w:space="0" w:color="auto"/>
            <w:bottom w:val="none" w:sz="0" w:space="0" w:color="auto"/>
            <w:right w:val="none" w:sz="0" w:space="0" w:color="auto"/>
          </w:divBdr>
        </w:div>
        <w:div w:id="2021856290">
          <w:marLeft w:val="0"/>
          <w:marRight w:val="0"/>
          <w:marTop w:val="0"/>
          <w:marBottom w:val="101"/>
          <w:divBdr>
            <w:top w:val="none" w:sz="0" w:space="0" w:color="auto"/>
            <w:left w:val="none" w:sz="0" w:space="0" w:color="auto"/>
            <w:bottom w:val="none" w:sz="0" w:space="0" w:color="auto"/>
            <w:right w:val="none" w:sz="0" w:space="0" w:color="auto"/>
          </w:divBdr>
        </w:div>
        <w:div w:id="1843352613">
          <w:marLeft w:val="0"/>
          <w:marRight w:val="0"/>
          <w:marTop w:val="0"/>
          <w:marBottom w:val="101"/>
          <w:divBdr>
            <w:top w:val="none" w:sz="0" w:space="0" w:color="auto"/>
            <w:left w:val="none" w:sz="0" w:space="0" w:color="auto"/>
            <w:bottom w:val="none" w:sz="0" w:space="0" w:color="auto"/>
            <w:right w:val="none" w:sz="0" w:space="0" w:color="auto"/>
          </w:divBdr>
        </w:div>
        <w:div w:id="811484322">
          <w:marLeft w:val="0"/>
          <w:marRight w:val="0"/>
          <w:marTop w:val="0"/>
          <w:marBottom w:val="101"/>
          <w:divBdr>
            <w:top w:val="none" w:sz="0" w:space="0" w:color="auto"/>
            <w:left w:val="none" w:sz="0" w:space="0" w:color="auto"/>
            <w:bottom w:val="none" w:sz="0" w:space="0" w:color="auto"/>
            <w:right w:val="none" w:sz="0" w:space="0" w:color="auto"/>
          </w:divBdr>
        </w:div>
        <w:div w:id="445776436">
          <w:marLeft w:val="0"/>
          <w:marRight w:val="0"/>
          <w:marTop w:val="0"/>
          <w:marBottom w:val="101"/>
          <w:divBdr>
            <w:top w:val="none" w:sz="0" w:space="0" w:color="auto"/>
            <w:left w:val="none" w:sz="0" w:space="0" w:color="auto"/>
            <w:bottom w:val="none" w:sz="0" w:space="0" w:color="auto"/>
            <w:right w:val="none" w:sz="0" w:space="0" w:color="auto"/>
          </w:divBdr>
        </w:div>
        <w:div w:id="467362509">
          <w:marLeft w:val="0"/>
          <w:marRight w:val="0"/>
          <w:marTop w:val="0"/>
          <w:marBottom w:val="101"/>
          <w:divBdr>
            <w:top w:val="none" w:sz="0" w:space="0" w:color="auto"/>
            <w:left w:val="none" w:sz="0" w:space="0" w:color="auto"/>
            <w:bottom w:val="none" w:sz="0" w:space="0" w:color="auto"/>
            <w:right w:val="none" w:sz="0" w:space="0" w:color="auto"/>
          </w:divBdr>
        </w:div>
        <w:div w:id="166676830">
          <w:marLeft w:val="0"/>
          <w:marRight w:val="0"/>
          <w:marTop w:val="0"/>
          <w:marBottom w:val="101"/>
          <w:divBdr>
            <w:top w:val="none" w:sz="0" w:space="0" w:color="auto"/>
            <w:left w:val="none" w:sz="0" w:space="0" w:color="auto"/>
            <w:bottom w:val="none" w:sz="0" w:space="0" w:color="auto"/>
            <w:right w:val="none" w:sz="0" w:space="0" w:color="auto"/>
          </w:divBdr>
        </w:div>
        <w:div w:id="1052120756">
          <w:marLeft w:val="0"/>
          <w:marRight w:val="0"/>
          <w:marTop w:val="0"/>
          <w:marBottom w:val="101"/>
          <w:divBdr>
            <w:top w:val="none" w:sz="0" w:space="0" w:color="auto"/>
            <w:left w:val="none" w:sz="0" w:space="0" w:color="auto"/>
            <w:bottom w:val="none" w:sz="0" w:space="0" w:color="auto"/>
            <w:right w:val="none" w:sz="0" w:space="0" w:color="auto"/>
          </w:divBdr>
        </w:div>
        <w:div w:id="409424902">
          <w:marLeft w:val="0"/>
          <w:marRight w:val="0"/>
          <w:marTop w:val="0"/>
          <w:marBottom w:val="101"/>
          <w:divBdr>
            <w:top w:val="none" w:sz="0" w:space="0" w:color="auto"/>
            <w:left w:val="none" w:sz="0" w:space="0" w:color="auto"/>
            <w:bottom w:val="none" w:sz="0" w:space="0" w:color="auto"/>
            <w:right w:val="none" w:sz="0" w:space="0" w:color="auto"/>
          </w:divBdr>
        </w:div>
        <w:div w:id="299580665">
          <w:marLeft w:val="0"/>
          <w:marRight w:val="0"/>
          <w:marTop w:val="0"/>
          <w:marBottom w:val="101"/>
          <w:divBdr>
            <w:top w:val="none" w:sz="0" w:space="0" w:color="auto"/>
            <w:left w:val="none" w:sz="0" w:space="0" w:color="auto"/>
            <w:bottom w:val="none" w:sz="0" w:space="0" w:color="auto"/>
            <w:right w:val="none" w:sz="0" w:space="0" w:color="auto"/>
          </w:divBdr>
        </w:div>
        <w:div w:id="757483551">
          <w:marLeft w:val="0"/>
          <w:marRight w:val="0"/>
          <w:marTop w:val="0"/>
          <w:marBottom w:val="101"/>
          <w:divBdr>
            <w:top w:val="none" w:sz="0" w:space="0" w:color="auto"/>
            <w:left w:val="none" w:sz="0" w:space="0" w:color="auto"/>
            <w:bottom w:val="none" w:sz="0" w:space="0" w:color="auto"/>
            <w:right w:val="none" w:sz="0" w:space="0" w:color="auto"/>
          </w:divBdr>
        </w:div>
        <w:div w:id="1933933030">
          <w:marLeft w:val="0"/>
          <w:marRight w:val="0"/>
          <w:marTop w:val="0"/>
          <w:marBottom w:val="101"/>
          <w:divBdr>
            <w:top w:val="none" w:sz="0" w:space="0" w:color="auto"/>
            <w:left w:val="none" w:sz="0" w:space="0" w:color="auto"/>
            <w:bottom w:val="none" w:sz="0" w:space="0" w:color="auto"/>
            <w:right w:val="none" w:sz="0" w:space="0" w:color="auto"/>
          </w:divBdr>
        </w:div>
        <w:div w:id="710884302">
          <w:marLeft w:val="0"/>
          <w:marRight w:val="0"/>
          <w:marTop w:val="0"/>
          <w:marBottom w:val="101"/>
          <w:divBdr>
            <w:top w:val="none" w:sz="0" w:space="0" w:color="auto"/>
            <w:left w:val="none" w:sz="0" w:space="0" w:color="auto"/>
            <w:bottom w:val="none" w:sz="0" w:space="0" w:color="auto"/>
            <w:right w:val="none" w:sz="0" w:space="0" w:color="auto"/>
          </w:divBdr>
        </w:div>
        <w:div w:id="1736661866">
          <w:marLeft w:val="0"/>
          <w:marRight w:val="0"/>
          <w:marTop w:val="0"/>
          <w:marBottom w:val="101"/>
          <w:divBdr>
            <w:top w:val="none" w:sz="0" w:space="0" w:color="auto"/>
            <w:left w:val="none" w:sz="0" w:space="0" w:color="auto"/>
            <w:bottom w:val="none" w:sz="0" w:space="0" w:color="auto"/>
            <w:right w:val="none" w:sz="0" w:space="0" w:color="auto"/>
          </w:divBdr>
        </w:div>
        <w:div w:id="345133014">
          <w:marLeft w:val="0"/>
          <w:marRight w:val="0"/>
          <w:marTop w:val="0"/>
          <w:marBottom w:val="101"/>
          <w:divBdr>
            <w:top w:val="none" w:sz="0" w:space="0" w:color="auto"/>
            <w:left w:val="none" w:sz="0" w:space="0" w:color="auto"/>
            <w:bottom w:val="none" w:sz="0" w:space="0" w:color="auto"/>
            <w:right w:val="none" w:sz="0" w:space="0" w:color="auto"/>
          </w:divBdr>
        </w:div>
        <w:div w:id="1615480281">
          <w:marLeft w:val="0"/>
          <w:marRight w:val="0"/>
          <w:marTop w:val="0"/>
          <w:marBottom w:val="101"/>
          <w:divBdr>
            <w:top w:val="none" w:sz="0" w:space="0" w:color="auto"/>
            <w:left w:val="none" w:sz="0" w:space="0" w:color="auto"/>
            <w:bottom w:val="none" w:sz="0" w:space="0" w:color="auto"/>
            <w:right w:val="none" w:sz="0" w:space="0" w:color="auto"/>
          </w:divBdr>
        </w:div>
        <w:div w:id="788402209">
          <w:marLeft w:val="0"/>
          <w:marRight w:val="0"/>
          <w:marTop w:val="0"/>
          <w:marBottom w:val="101"/>
          <w:divBdr>
            <w:top w:val="none" w:sz="0" w:space="0" w:color="auto"/>
            <w:left w:val="none" w:sz="0" w:space="0" w:color="auto"/>
            <w:bottom w:val="none" w:sz="0" w:space="0" w:color="auto"/>
            <w:right w:val="none" w:sz="0" w:space="0" w:color="auto"/>
          </w:divBdr>
        </w:div>
        <w:div w:id="1248003555">
          <w:marLeft w:val="0"/>
          <w:marRight w:val="0"/>
          <w:marTop w:val="0"/>
          <w:marBottom w:val="101"/>
          <w:divBdr>
            <w:top w:val="none" w:sz="0" w:space="0" w:color="auto"/>
            <w:left w:val="none" w:sz="0" w:space="0" w:color="auto"/>
            <w:bottom w:val="none" w:sz="0" w:space="0" w:color="auto"/>
            <w:right w:val="none" w:sz="0" w:space="0" w:color="auto"/>
          </w:divBdr>
        </w:div>
        <w:div w:id="1454405584">
          <w:marLeft w:val="0"/>
          <w:marRight w:val="0"/>
          <w:marTop w:val="0"/>
          <w:marBottom w:val="101"/>
          <w:divBdr>
            <w:top w:val="none" w:sz="0" w:space="0" w:color="auto"/>
            <w:left w:val="none" w:sz="0" w:space="0" w:color="auto"/>
            <w:bottom w:val="none" w:sz="0" w:space="0" w:color="auto"/>
            <w:right w:val="none" w:sz="0" w:space="0" w:color="auto"/>
          </w:divBdr>
        </w:div>
        <w:div w:id="302975275">
          <w:marLeft w:val="0"/>
          <w:marRight w:val="0"/>
          <w:marTop w:val="0"/>
          <w:marBottom w:val="101"/>
          <w:divBdr>
            <w:top w:val="none" w:sz="0" w:space="0" w:color="auto"/>
            <w:left w:val="none" w:sz="0" w:space="0" w:color="auto"/>
            <w:bottom w:val="none" w:sz="0" w:space="0" w:color="auto"/>
            <w:right w:val="none" w:sz="0" w:space="0" w:color="auto"/>
          </w:divBdr>
        </w:div>
        <w:div w:id="1162813327">
          <w:marLeft w:val="0"/>
          <w:marRight w:val="0"/>
          <w:marTop w:val="0"/>
          <w:marBottom w:val="101"/>
          <w:divBdr>
            <w:top w:val="none" w:sz="0" w:space="0" w:color="auto"/>
            <w:left w:val="none" w:sz="0" w:space="0" w:color="auto"/>
            <w:bottom w:val="none" w:sz="0" w:space="0" w:color="auto"/>
            <w:right w:val="none" w:sz="0" w:space="0" w:color="auto"/>
          </w:divBdr>
        </w:div>
        <w:div w:id="1414624080">
          <w:marLeft w:val="0"/>
          <w:marRight w:val="0"/>
          <w:marTop w:val="0"/>
          <w:marBottom w:val="101"/>
          <w:divBdr>
            <w:top w:val="none" w:sz="0" w:space="0" w:color="auto"/>
            <w:left w:val="none" w:sz="0" w:space="0" w:color="auto"/>
            <w:bottom w:val="none" w:sz="0" w:space="0" w:color="auto"/>
            <w:right w:val="none" w:sz="0" w:space="0" w:color="auto"/>
          </w:divBdr>
        </w:div>
        <w:div w:id="2011828580">
          <w:marLeft w:val="0"/>
          <w:marRight w:val="0"/>
          <w:marTop w:val="0"/>
          <w:marBottom w:val="101"/>
          <w:divBdr>
            <w:top w:val="none" w:sz="0" w:space="0" w:color="auto"/>
            <w:left w:val="none" w:sz="0" w:space="0" w:color="auto"/>
            <w:bottom w:val="none" w:sz="0" w:space="0" w:color="auto"/>
            <w:right w:val="none" w:sz="0" w:space="0" w:color="auto"/>
          </w:divBdr>
        </w:div>
        <w:div w:id="1140466477">
          <w:marLeft w:val="0"/>
          <w:marRight w:val="0"/>
          <w:marTop w:val="0"/>
          <w:marBottom w:val="101"/>
          <w:divBdr>
            <w:top w:val="none" w:sz="0" w:space="0" w:color="auto"/>
            <w:left w:val="none" w:sz="0" w:space="0" w:color="auto"/>
            <w:bottom w:val="none" w:sz="0" w:space="0" w:color="auto"/>
            <w:right w:val="none" w:sz="0" w:space="0" w:color="auto"/>
          </w:divBdr>
        </w:div>
        <w:div w:id="125317702">
          <w:marLeft w:val="0"/>
          <w:marRight w:val="0"/>
          <w:marTop w:val="0"/>
          <w:marBottom w:val="101"/>
          <w:divBdr>
            <w:top w:val="none" w:sz="0" w:space="0" w:color="auto"/>
            <w:left w:val="none" w:sz="0" w:space="0" w:color="auto"/>
            <w:bottom w:val="none" w:sz="0" w:space="0" w:color="auto"/>
            <w:right w:val="none" w:sz="0" w:space="0" w:color="auto"/>
          </w:divBdr>
        </w:div>
        <w:div w:id="1269774959">
          <w:marLeft w:val="0"/>
          <w:marRight w:val="0"/>
          <w:marTop w:val="0"/>
          <w:marBottom w:val="101"/>
          <w:divBdr>
            <w:top w:val="none" w:sz="0" w:space="0" w:color="auto"/>
            <w:left w:val="none" w:sz="0" w:space="0" w:color="auto"/>
            <w:bottom w:val="none" w:sz="0" w:space="0" w:color="auto"/>
            <w:right w:val="none" w:sz="0" w:space="0" w:color="auto"/>
          </w:divBdr>
        </w:div>
        <w:div w:id="1281377402">
          <w:marLeft w:val="0"/>
          <w:marRight w:val="0"/>
          <w:marTop w:val="0"/>
          <w:marBottom w:val="101"/>
          <w:divBdr>
            <w:top w:val="none" w:sz="0" w:space="0" w:color="auto"/>
            <w:left w:val="none" w:sz="0" w:space="0" w:color="auto"/>
            <w:bottom w:val="none" w:sz="0" w:space="0" w:color="auto"/>
            <w:right w:val="none" w:sz="0" w:space="0" w:color="auto"/>
          </w:divBdr>
        </w:div>
        <w:div w:id="722103534">
          <w:marLeft w:val="0"/>
          <w:marRight w:val="0"/>
          <w:marTop w:val="0"/>
          <w:marBottom w:val="101"/>
          <w:divBdr>
            <w:top w:val="none" w:sz="0" w:space="0" w:color="auto"/>
            <w:left w:val="none" w:sz="0" w:space="0" w:color="auto"/>
            <w:bottom w:val="none" w:sz="0" w:space="0" w:color="auto"/>
            <w:right w:val="none" w:sz="0" w:space="0" w:color="auto"/>
          </w:divBdr>
        </w:div>
        <w:div w:id="2121870075">
          <w:marLeft w:val="0"/>
          <w:marRight w:val="0"/>
          <w:marTop w:val="0"/>
          <w:marBottom w:val="101"/>
          <w:divBdr>
            <w:top w:val="none" w:sz="0" w:space="0" w:color="auto"/>
            <w:left w:val="none" w:sz="0" w:space="0" w:color="auto"/>
            <w:bottom w:val="none" w:sz="0" w:space="0" w:color="auto"/>
            <w:right w:val="none" w:sz="0" w:space="0" w:color="auto"/>
          </w:divBdr>
        </w:div>
        <w:div w:id="1657605247">
          <w:marLeft w:val="0"/>
          <w:marRight w:val="0"/>
          <w:marTop w:val="0"/>
          <w:marBottom w:val="101"/>
          <w:divBdr>
            <w:top w:val="none" w:sz="0" w:space="0" w:color="auto"/>
            <w:left w:val="none" w:sz="0" w:space="0" w:color="auto"/>
            <w:bottom w:val="none" w:sz="0" w:space="0" w:color="auto"/>
            <w:right w:val="none" w:sz="0" w:space="0" w:color="auto"/>
          </w:divBdr>
        </w:div>
        <w:div w:id="1628850057">
          <w:marLeft w:val="0"/>
          <w:marRight w:val="0"/>
          <w:marTop w:val="0"/>
          <w:marBottom w:val="101"/>
          <w:divBdr>
            <w:top w:val="none" w:sz="0" w:space="0" w:color="auto"/>
            <w:left w:val="none" w:sz="0" w:space="0" w:color="auto"/>
            <w:bottom w:val="none" w:sz="0" w:space="0" w:color="auto"/>
            <w:right w:val="none" w:sz="0" w:space="0" w:color="auto"/>
          </w:divBdr>
        </w:div>
        <w:div w:id="1865555305">
          <w:marLeft w:val="0"/>
          <w:marRight w:val="0"/>
          <w:marTop w:val="0"/>
          <w:marBottom w:val="101"/>
          <w:divBdr>
            <w:top w:val="none" w:sz="0" w:space="0" w:color="auto"/>
            <w:left w:val="none" w:sz="0" w:space="0" w:color="auto"/>
            <w:bottom w:val="none" w:sz="0" w:space="0" w:color="auto"/>
            <w:right w:val="none" w:sz="0" w:space="0" w:color="auto"/>
          </w:divBdr>
        </w:div>
        <w:div w:id="1677685786">
          <w:marLeft w:val="0"/>
          <w:marRight w:val="0"/>
          <w:marTop w:val="0"/>
          <w:marBottom w:val="101"/>
          <w:divBdr>
            <w:top w:val="none" w:sz="0" w:space="0" w:color="auto"/>
            <w:left w:val="none" w:sz="0" w:space="0" w:color="auto"/>
            <w:bottom w:val="none" w:sz="0" w:space="0" w:color="auto"/>
            <w:right w:val="none" w:sz="0" w:space="0" w:color="auto"/>
          </w:divBdr>
        </w:div>
        <w:div w:id="783577947">
          <w:marLeft w:val="0"/>
          <w:marRight w:val="0"/>
          <w:marTop w:val="0"/>
          <w:marBottom w:val="101"/>
          <w:divBdr>
            <w:top w:val="none" w:sz="0" w:space="0" w:color="auto"/>
            <w:left w:val="none" w:sz="0" w:space="0" w:color="auto"/>
            <w:bottom w:val="none" w:sz="0" w:space="0" w:color="auto"/>
            <w:right w:val="none" w:sz="0" w:space="0" w:color="auto"/>
          </w:divBdr>
        </w:div>
        <w:div w:id="405304651">
          <w:marLeft w:val="0"/>
          <w:marRight w:val="0"/>
          <w:marTop w:val="0"/>
          <w:marBottom w:val="101"/>
          <w:divBdr>
            <w:top w:val="none" w:sz="0" w:space="0" w:color="auto"/>
            <w:left w:val="none" w:sz="0" w:space="0" w:color="auto"/>
            <w:bottom w:val="none" w:sz="0" w:space="0" w:color="auto"/>
            <w:right w:val="none" w:sz="0" w:space="0" w:color="auto"/>
          </w:divBdr>
        </w:div>
        <w:div w:id="1451850549">
          <w:marLeft w:val="0"/>
          <w:marRight w:val="0"/>
          <w:marTop w:val="0"/>
          <w:marBottom w:val="101"/>
          <w:divBdr>
            <w:top w:val="none" w:sz="0" w:space="0" w:color="auto"/>
            <w:left w:val="none" w:sz="0" w:space="0" w:color="auto"/>
            <w:bottom w:val="none" w:sz="0" w:space="0" w:color="auto"/>
            <w:right w:val="none" w:sz="0" w:space="0" w:color="auto"/>
          </w:divBdr>
        </w:div>
        <w:div w:id="1207260286">
          <w:marLeft w:val="0"/>
          <w:marRight w:val="0"/>
          <w:marTop w:val="0"/>
          <w:marBottom w:val="101"/>
          <w:divBdr>
            <w:top w:val="none" w:sz="0" w:space="0" w:color="auto"/>
            <w:left w:val="none" w:sz="0" w:space="0" w:color="auto"/>
            <w:bottom w:val="none" w:sz="0" w:space="0" w:color="auto"/>
            <w:right w:val="none" w:sz="0" w:space="0" w:color="auto"/>
          </w:divBdr>
        </w:div>
        <w:div w:id="1997418848">
          <w:marLeft w:val="0"/>
          <w:marRight w:val="0"/>
          <w:marTop w:val="0"/>
          <w:marBottom w:val="101"/>
          <w:divBdr>
            <w:top w:val="none" w:sz="0" w:space="0" w:color="auto"/>
            <w:left w:val="none" w:sz="0" w:space="0" w:color="auto"/>
            <w:bottom w:val="none" w:sz="0" w:space="0" w:color="auto"/>
            <w:right w:val="none" w:sz="0" w:space="0" w:color="auto"/>
          </w:divBdr>
        </w:div>
        <w:div w:id="1239049840">
          <w:marLeft w:val="0"/>
          <w:marRight w:val="0"/>
          <w:marTop w:val="0"/>
          <w:marBottom w:val="101"/>
          <w:divBdr>
            <w:top w:val="none" w:sz="0" w:space="0" w:color="auto"/>
            <w:left w:val="none" w:sz="0" w:space="0" w:color="auto"/>
            <w:bottom w:val="none" w:sz="0" w:space="0" w:color="auto"/>
            <w:right w:val="none" w:sz="0" w:space="0" w:color="auto"/>
          </w:divBdr>
        </w:div>
        <w:div w:id="2093621179">
          <w:marLeft w:val="0"/>
          <w:marRight w:val="0"/>
          <w:marTop w:val="0"/>
          <w:marBottom w:val="101"/>
          <w:divBdr>
            <w:top w:val="none" w:sz="0" w:space="0" w:color="auto"/>
            <w:left w:val="none" w:sz="0" w:space="0" w:color="auto"/>
            <w:bottom w:val="none" w:sz="0" w:space="0" w:color="auto"/>
            <w:right w:val="none" w:sz="0" w:space="0" w:color="auto"/>
          </w:divBdr>
        </w:div>
        <w:div w:id="1332641646">
          <w:marLeft w:val="0"/>
          <w:marRight w:val="0"/>
          <w:marTop w:val="0"/>
          <w:marBottom w:val="101"/>
          <w:divBdr>
            <w:top w:val="none" w:sz="0" w:space="0" w:color="auto"/>
            <w:left w:val="none" w:sz="0" w:space="0" w:color="auto"/>
            <w:bottom w:val="none" w:sz="0" w:space="0" w:color="auto"/>
            <w:right w:val="none" w:sz="0" w:space="0" w:color="auto"/>
          </w:divBdr>
        </w:div>
        <w:div w:id="1550414179">
          <w:marLeft w:val="0"/>
          <w:marRight w:val="0"/>
          <w:marTop w:val="0"/>
          <w:marBottom w:val="101"/>
          <w:divBdr>
            <w:top w:val="none" w:sz="0" w:space="0" w:color="auto"/>
            <w:left w:val="none" w:sz="0" w:space="0" w:color="auto"/>
            <w:bottom w:val="none" w:sz="0" w:space="0" w:color="auto"/>
            <w:right w:val="none" w:sz="0" w:space="0" w:color="auto"/>
          </w:divBdr>
        </w:div>
        <w:div w:id="398015287">
          <w:marLeft w:val="0"/>
          <w:marRight w:val="0"/>
          <w:marTop w:val="0"/>
          <w:marBottom w:val="101"/>
          <w:divBdr>
            <w:top w:val="none" w:sz="0" w:space="0" w:color="auto"/>
            <w:left w:val="none" w:sz="0" w:space="0" w:color="auto"/>
            <w:bottom w:val="none" w:sz="0" w:space="0" w:color="auto"/>
            <w:right w:val="none" w:sz="0" w:space="0" w:color="auto"/>
          </w:divBdr>
        </w:div>
        <w:div w:id="1413775260">
          <w:marLeft w:val="0"/>
          <w:marRight w:val="0"/>
          <w:marTop w:val="0"/>
          <w:marBottom w:val="200"/>
          <w:divBdr>
            <w:top w:val="none" w:sz="0" w:space="0" w:color="auto"/>
            <w:left w:val="none" w:sz="0" w:space="0" w:color="auto"/>
            <w:bottom w:val="none" w:sz="0" w:space="0" w:color="auto"/>
            <w:right w:val="none" w:sz="0" w:space="0" w:color="auto"/>
          </w:divBdr>
        </w:div>
        <w:div w:id="809055168">
          <w:marLeft w:val="0"/>
          <w:marRight w:val="0"/>
          <w:marTop w:val="0"/>
          <w:marBottom w:val="101"/>
          <w:divBdr>
            <w:top w:val="none" w:sz="0" w:space="0" w:color="auto"/>
            <w:left w:val="none" w:sz="0" w:space="0" w:color="auto"/>
            <w:bottom w:val="none" w:sz="0" w:space="0" w:color="auto"/>
            <w:right w:val="none" w:sz="0" w:space="0" w:color="auto"/>
          </w:divBdr>
        </w:div>
        <w:div w:id="1776705765">
          <w:marLeft w:val="0"/>
          <w:marRight w:val="0"/>
          <w:marTop w:val="0"/>
          <w:marBottom w:val="101"/>
          <w:divBdr>
            <w:top w:val="none" w:sz="0" w:space="0" w:color="auto"/>
            <w:left w:val="none" w:sz="0" w:space="0" w:color="auto"/>
            <w:bottom w:val="none" w:sz="0" w:space="0" w:color="auto"/>
            <w:right w:val="none" w:sz="0" w:space="0" w:color="auto"/>
          </w:divBdr>
        </w:div>
        <w:div w:id="1453356223">
          <w:marLeft w:val="0"/>
          <w:marRight w:val="0"/>
          <w:marTop w:val="0"/>
          <w:marBottom w:val="101"/>
          <w:divBdr>
            <w:top w:val="none" w:sz="0" w:space="0" w:color="auto"/>
            <w:left w:val="none" w:sz="0" w:space="0" w:color="auto"/>
            <w:bottom w:val="none" w:sz="0" w:space="0" w:color="auto"/>
            <w:right w:val="none" w:sz="0" w:space="0" w:color="auto"/>
          </w:divBdr>
        </w:div>
        <w:div w:id="1926650262">
          <w:marLeft w:val="0"/>
          <w:marRight w:val="0"/>
          <w:marTop w:val="0"/>
          <w:marBottom w:val="101"/>
          <w:divBdr>
            <w:top w:val="none" w:sz="0" w:space="0" w:color="auto"/>
            <w:left w:val="none" w:sz="0" w:space="0" w:color="auto"/>
            <w:bottom w:val="none" w:sz="0" w:space="0" w:color="auto"/>
            <w:right w:val="none" w:sz="0" w:space="0" w:color="auto"/>
          </w:divBdr>
        </w:div>
        <w:div w:id="2003193524">
          <w:marLeft w:val="0"/>
          <w:marRight w:val="0"/>
          <w:marTop w:val="0"/>
          <w:marBottom w:val="101"/>
          <w:divBdr>
            <w:top w:val="none" w:sz="0" w:space="0" w:color="auto"/>
            <w:left w:val="none" w:sz="0" w:space="0" w:color="auto"/>
            <w:bottom w:val="none" w:sz="0" w:space="0" w:color="auto"/>
            <w:right w:val="none" w:sz="0" w:space="0" w:color="auto"/>
          </w:divBdr>
        </w:div>
        <w:div w:id="1606109464">
          <w:marLeft w:val="0"/>
          <w:marRight w:val="0"/>
          <w:marTop w:val="0"/>
          <w:marBottom w:val="101"/>
          <w:divBdr>
            <w:top w:val="none" w:sz="0" w:space="0" w:color="auto"/>
            <w:left w:val="none" w:sz="0" w:space="0" w:color="auto"/>
            <w:bottom w:val="none" w:sz="0" w:space="0" w:color="auto"/>
            <w:right w:val="none" w:sz="0" w:space="0" w:color="auto"/>
          </w:divBdr>
        </w:div>
        <w:div w:id="709456229">
          <w:marLeft w:val="0"/>
          <w:marRight w:val="0"/>
          <w:marTop w:val="0"/>
          <w:marBottom w:val="101"/>
          <w:divBdr>
            <w:top w:val="none" w:sz="0" w:space="0" w:color="auto"/>
            <w:left w:val="none" w:sz="0" w:space="0" w:color="auto"/>
            <w:bottom w:val="none" w:sz="0" w:space="0" w:color="auto"/>
            <w:right w:val="none" w:sz="0" w:space="0" w:color="auto"/>
          </w:divBdr>
        </w:div>
        <w:div w:id="1731228941">
          <w:marLeft w:val="0"/>
          <w:marRight w:val="0"/>
          <w:marTop w:val="0"/>
          <w:marBottom w:val="101"/>
          <w:divBdr>
            <w:top w:val="none" w:sz="0" w:space="0" w:color="auto"/>
            <w:left w:val="none" w:sz="0" w:space="0" w:color="auto"/>
            <w:bottom w:val="none" w:sz="0" w:space="0" w:color="auto"/>
            <w:right w:val="none" w:sz="0" w:space="0" w:color="auto"/>
          </w:divBdr>
        </w:div>
        <w:div w:id="663242402">
          <w:marLeft w:val="0"/>
          <w:marRight w:val="0"/>
          <w:marTop w:val="0"/>
          <w:marBottom w:val="101"/>
          <w:divBdr>
            <w:top w:val="none" w:sz="0" w:space="0" w:color="auto"/>
            <w:left w:val="none" w:sz="0" w:space="0" w:color="auto"/>
            <w:bottom w:val="none" w:sz="0" w:space="0" w:color="auto"/>
            <w:right w:val="none" w:sz="0" w:space="0" w:color="auto"/>
          </w:divBdr>
        </w:div>
        <w:div w:id="1647779330">
          <w:marLeft w:val="0"/>
          <w:marRight w:val="0"/>
          <w:marTop w:val="0"/>
          <w:marBottom w:val="101"/>
          <w:divBdr>
            <w:top w:val="none" w:sz="0" w:space="0" w:color="auto"/>
            <w:left w:val="none" w:sz="0" w:space="0" w:color="auto"/>
            <w:bottom w:val="none" w:sz="0" w:space="0" w:color="auto"/>
            <w:right w:val="none" w:sz="0" w:space="0" w:color="auto"/>
          </w:divBdr>
        </w:div>
        <w:div w:id="879048941">
          <w:marLeft w:val="0"/>
          <w:marRight w:val="0"/>
          <w:marTop w:val="0"/>
          <w:marBottom w:val="101"/>
          <w:divBdr>
            <w:top w:val="none" w:sz="0" w:space="0" w:color="auto"/>
            <w:left w:val="none" w:sz="0" w:space="0" w:color="auto"/>
            <w:bottom w:val="none" w:sz="0" w:space="0" w:color="auto"/>
            <w:right w:val="none" w:sz="0" w:space="0" w:color="auto"/>
          </w:divBdr>
        </w:div>
        <w:div w:id="1974679500">
          <w:marLeft w:val="0"/>
          <w:marRight w:val="0"/>
          <w:marTop w:val="0"/>
          <w:marBottom w:val="101"/>
          <w:divBdr>
            <w:top w:val="none" w:sz="0" w:space="0" w:color="auto"/>
            <w:left w:val="none" w:sz="0" w:space="0" w:color="auto"/>
            <w:bottom w:val="none" w:sz="0" w:space="0" w:color="auto"/>
            <w:right w:val="none" w:sz="0" w:space="0" w:color="auto"/>
          </w:divBdr>
        </w:div>
        <w:div w:id="873539079">
          <w:marLeft w:val="0"/>
          <w:marRight w:val="0"/>
          <w:marTop w:val="0"/>
          <w:marBottom w:val="101"/>
          <w:divBdr>
            <w:top w:val="none" w:sz="0" w:space="0" w:color="auto"/>
            <w:left w:val="none" w:sz="0" w:space="0" w:color="auto"/>
            <w:bottom w:val="none" w:sz="0" w:space="0" w:color="auto"/>
            <w:right w:val="none" w:sz="0" w:space="0" w:color="auto"/>
          </w:divBdr>
        </w:div>
        <w:div w:id="1859157841">
          <w:marLeft w:val="0"/>
          <w:marRight w:val="0"/>
          <w:marTop w:val="0"/>
          <w:marBottom w:val="101"/>
          <w:divBdr>
            <w:top w:val="none" w:sz="0" w:space="0" w:color="auto"/>
            <w:left w:val="none" w:sz="0" w:space="0" w:color="auto"/>
            <w:bottom w:val="none" w:sz="0" w:space="0" w:color="auto"/>
            <w:right w:val="none" w:sz="0" w:space="0" w:color="auto"/>
          </w:divBdr>
        </w:div>
        <w:div w:id="92630616">
          <w:marLeft w:val="0"/>
          <w:marRight w:val="0"/>
          <w:marTop w:val="0"/>
          <w:marBottom w:val="101"/>
          <w:divBdr>
            <w:top w:val="none" w:sz="0" w:space="0" w:color="auto"/>
            <w:left w:val="none" w:sz="0" w:space="0" w:color="auto"/>
            <w:bottom w:val="none" w:sz="0" w:space="0" w:color="auto"/>
            <w:right w:val="none" w:sz="0" w:space="0" w:color="auto"/>
          </w:divBdr>
        </w:div>
        <w:div w:id="1384018050">
          <w:marLeft w:val="0"/>
          <w:marRight w:val="0"/>
          <w:marTop w:val="0"/>
          <w:marBottom w:val="101"/>
          <w:divBdr>
            <w:top w:val="none" w:sz="0" w:space="0" w:color="auto"/>
            <w:left w:val="none" w:sz="0" w:space="0" w:color="auto"/>
            <w:bottom w:val="none" w:sz="0" w:space="0" w:color="auto"/>
            <w:right w:val="none" w:sz="0" w:space="0" w:color="auto"/>
          </w:divBdr>
        </w:div>
        <w:div w:id="1170024101">
          <w:marLeft w:val="0"/>
          <w:marRight w:val="0"/>
          <w:marTop w:val="0"/>
          <w:marBottom w:val="101"/>
          <w:divBdr>
            <w:top w:val="none" w:sz="0" w:space="0" w:color="auto"/>
            <w:left w:val="none" w:sz="0" w:space="0" w:color="auto"/>
            <w:bottom w:val="none" w:sz="0" w:space="0" w:color="auto"/>
            <w:right w:val="none" w:sz="0" w:space="0" w:color="auto"/>
          </w:divBdr>
        </w:div>
        <w:div w:id="670178989">
          <w:marLeft w:val="0"/>
          <w:marRight w:val="0"/>
          <w:marTop w:val="0"/>
          <w:marBottom w:val="101"/>
          <w:divBdr>
            <w:top w:val="none" w:sz="0" w:space="0" w:color="auto"/>
            <w:left w:val="none" w:sz="0" w:space="0" w:color="auto"/>
            <w:bottom w:val="none" w:sz="0" w:space="0" w:color="auto"/>
            <w:right w:val="none" w:sz="0" w:space="0" w:color="auto"/>
          </w:divBdr>
        </w:div>
        <w:div w:id="1678967929">
          <w:marLeft w:val="0"/>
          <w:marRight w:val="0"/>
          <w:marTop w:val="0"/>
          <w:marBottom w:val="101"/>
          <w:divBdr>
            <w:top w:val="none" w:sz="0" w:space="0" w:color="auto"/>
            <w:left w:val="none" w:sz="0" w:space="0" w:color="auto"/>
            <w:bottom w:val="none" w:sz="0" w:space="0" w:color="auto"/>
            <w:right w:val="none" w:sz="0" w:space="0" w:color="auto"/>
          </w:divBdr>
        </w:div>
        <w:div w:id="270865180">
          <w:marLeft w:val="0"/>
          <w:marRight w:val="0"/>
          <w:marTop w:val="0"/>
          <w:marBottom w:val="101"/>
          <w:divBdr>
            <w:top w:val="none" w:sz="0" w:space="0" w:color="auto"/>
            <w:left w:val="none" w:sz="0" w:space="0" w:color="auto"/>
            <w:bottom w:val="none" w:sz="0" w:space="0" w:color="auto"/>
            <w:right w:val="none" w:sz="0" w:space="0" w:color="auto"/>
          </w:divBdr>
        </w:div>
        <w:div w:id="392850534">
          <w:marLeft w:val="0"/>
          <w:marRight w:val="0"/>
          <w:marTop w:val="0"/>
          <w:marBottom w:val="101"/>
          <w:divBdr>
            <w:top w:val="none" w:sz="0" w:space="0" w:color="auto"/>
            <w:left w:val="none" w:sz="0" w:space="0" w:color="auto"/>
            <w:bottom w:val="none" w:sz="0" w:space="0" w:color="auto"/>
            <w:right w:val="none" w:sz="0" w:space="0" w:color="auto"/>
          </w:divBdr>
        </w:div>
        <w:div w:id="1060324474">
          <w:marLeft w:val="0"/>
          <w:marRight w:val="0"/>
          <w:marTop w:val="0"/>
          <w:marBottom w:val="101"/>
          <w:divBdr>
            <w:top w:val="none" w:sz="0" w:space="0" w:color="auto"/>
            <w:left w:val="none" w:sz="0" w:space="0" w:color="auto"/>
            <w:bottom w:val="none" w:sz="0" w:space="0" w:color="auto"/>
            <w:right w:val="none" w:sz="0" w:space="0" w:color="auto"/>
          </w:divBdr>
        </w:div>
        <w:div w:id="257368745">
          <w:marLeft w:val="0"/>
          <w:marRight w:val="0"/>
          <w:marTop w:val="0"/>
          <w:marBottom w:val="101"/>
          <w:divBdr>
            <w:top w:val="none" w:sz="0" w:space="0" w:color="auto"/>
            <w:left w:val="none" w:sz="0" w:space="0" w:color="auto"/>
            <w:bottom w:val="none" w:sz="0" w:space="0" w:color="auto"/>
            <w:right w:val="none" w:sz="0" w:space="0" w:color="auto"/>
          </w:divBdr>
        </w:div>
        <w:div w:id="1144080985">
          <w:marLeft w:val="0"/>
          <w:marRight w:val="0"/>
          <w:marTop w:val="0"/>
          <w:marBottom w:val="101"/>
          <w:divBdr>
            <w:top w:val="none" w:sz="0" w:space="0" w:color="auto"/>
            <w:left w:val="none" w:sz="0" w:space="0" w:color="auto"/>
            <w:bottom w:val="none" w:sz="0" w:space="0" w:color="auto"/>
            <w:right w:val="none" w:sz="0" w:space="0" w:color="auto"/>
          </w:divBdr>
        </w:div>
        <w:div w:id="1720476282">
          <w:marLeft w:val="0"/>
          <w:marRight w:val="0"/>
          <w:marTop w:val="0"/>
          <w:marBottom w:val="101"/>
          <w:divBdr>
            <w:top w:val="none" w:sz="0" w:space="0" w:color="auto"/>
            <w:left w:val="none" w:sz="0" w:space="0" w:color="auto"/>
            <w:bottom w:val="none" w:sz="0" w:space="0" w:color="auto"/>
            <w:right w:val="none" w:sz="0" w:space="0" w:color="auto"/>
          </w:divBdr>
        </w:div>
        <w:div w:id="1643584286">
          <w:marLeft w:val="0"/>
          <w:marRight w:val="0"/>
          <w:marTop w:val="0"/>
          <w:marBottom w:val="101"/>
          <w:divBdr>
            <w:top w:val="none" w:sz="0" w:space="0" w:color="auto"/>
            <w:left w:val="none" w:sz="0" w:space="0" w:color="auto"/>
            <w:bottom w:val="none" w:sz="0" w:space="0" w:color="auto"/>
            <w:right w:val="none" w:sz="0" w:space="0" w:color="auto"/>
          </w:divBdr>
        </w:div>
        <w:div w:id="1653635281">
          <w:marLeft w:val="0"/>
          <w:marRight w:val="0"/>
          <w:marTop w:val="0"/>
          <w:marBottom w:val="101"/>
          <w:divBdr>
            <w:top w:val="none" w:sz="0" w:space="0" w:color="auto"/>
            <w:left w:val="none" w:sz="0" w:space="0" w:color="auto"/>
            <w:bottom w:val="none" w:sz="0" w:space="0" w:color="auto"/>
            <w:right w:val="none" w:sz="0" w:space="0" w:color="auto"/>
          </w:divBdr>
        </w:div>
        <w:div w:id="231694566">
          <w:marLeft w:val="0"/>
          <w:marRight w:val="0"/>
          <w:marTop w:val="0"/>
          <w:marBottom w:val="101"/>
          <w:divBdr>
            <w:top w:val="none" w:sz="0" w:space="0" w:color="auto"/>
            <w:left w:val="none" w:sz="0" w:space="0" w:color="auto"/>
            <w:bottom w:val="none" w:sz="0" w:space="0" w:color="auto"/>
            <w:right w:val="none" w:sz="0" w:space="0" w:color="auto"/>
          </w:divBdr>
        </w:div>
        <w:div w:id="2111660031">
          <w:marLeft w:val="0"/>
          <w:marRight w:val="0"/>
          <w:marTop w:val="0"/>
          <w:marBottom w:val="101"/>
          <w:divBdr>
            <w:top w:val="none" w:sz="0" w:space="0" w:color="auto"/>
            <w:left w:val="none" w:sz="0" w:space="0" w:color="auto"/>
            <w:bottom w:val="none" w:sz="0" w:space="0" w:color="auto"/>
            <w:right w:val="none" w:sz="0" w:space="0" w:color="auto"/>
          </w:divBdr>
        </w:div>
        <w:div w:id="1514224546">
          <w:marLeft w:val="0"/>
          <w:marRight w:val="0"/>
          <w:marTop w:val="0"/>
          <w:marBottom w:val="101"/>
          <w:divBdr>
            <w:top w:val="none" w:sz="0" w:space="0" w:color="auto"/>
            <w:left w:val="none" w:sz="0" w:space="0" w:color="auto"/>
            <w:bottom w:val="none" w:sz="0" w:space="0" w:color="auto"/>
            <w:right w:val="none" w:sz="0" w:space="0" w:color="auto"/>
          </w:divBdr>
        </w:div>
        <w:div w:id="1432164927">
          <w:marLeft w:val="0"/>
          <w:marRight w:val="0"/>
          <w:marTop w:val="0"/>
          <w:marBottom w:val="101"/>
          <w:divBdr>
            <w:top w:val="none" w:sz="0" w:space="0" w:color="auto"/>
            <w:left w:val="none" w:sz="0" w:space="0" w:color="auto"/>
            <w:bottom w:val="none" w:sz="0" w:space="0" w:color="auto"/>
            <w:right w:val="none" w:sz="0" w:space="0" w:color="auto"/>
          </w:divBdr>
        </w:div>
        <w:div w:id="1751274040">
          <w:marLeft w:val="0"/>
          <w:marRight w:val="0"/>
          <w:marTop w:val="0"/>
          <w:marBottom w:val="101"/>
          <w:divBdr>
            <w:top w:val="none" w:sz="0" w:space="0" w:color="auto"/>
            <w:left w:val="none" w:sz="0" w:space="0" w:color="auto"/>
            <w:bottom w:val="none" w:sz="0" w:space="0" w:color="auto"/>
            <w:right w:val="none" w:sz="0" w:space="0" w:color="auto"/>
          </w:divBdr>
        </w:div>
        <w:div w:id="1582132870">
          <w:marLeft w:val="0"/>
          <w:marRight w:val="0"/>
          <w:marTop w:val="0"/>
          <w:marBottom w:val="101"/>
          <w:divBdr>
            <w:top w:val="none" w:sz="0" w:space="0" w:color="auto"/>
            <w:left w:val="none" w:sz="0" w:space="0" w:color="auto"/>
            <w:bottom w:val="none" w:sz="0" w:space="0" w:color="auto"/>
            <w:right w:val="none" w:sz="0" w:space="0" w:color="auto"/>
          </w:divBdr>
        </w:div>
        <w:div w:id="625742500">
          <w:marLeft w:val="0"/>
          <w:marRight w:val="0"/>
          <w:marTop w:val="0"/>
          <w:marBottom w:val="101"/>
          <w:divBdr>
            <w:top w:val="none" w:sz="0" w:space="0" w:color="auto"/>
            <w:left w:val="none" w:sz="0" w:space="0" w:color="auto"/>
            <w:bottom w:val="none" w:sz="0" w:space="0" w:color="auto"/>
            <w:right w:val="none" w:sz="0" w:space="0" w:color="auto"/>
          </w:divBdr>
        </w:div>
        <w:div w:id="869495352">
          <w:marLeft w:val="0"/>
          <w:marRight w:val="0"/>
          <w:marTop w:val="0"/>
          <w:marBottom w:val="101"/>
          <w:divBdr>
            <w:top w:val="none" w:sz="0" w:space="0" w:color="auto"/>
            <w:left w:val="none" w:sz="0" w:space="0" w:color="auto"/>
            <w:bottom w:val="none" w:sz="0" w:space="0" w:color="auto"/>
            <w:right w:val="none" w:sz="0" w:space="0" w:color="auto"/>
          </w:divBdr>
        </w:div>
        <w:div w:id="93324624">
          <w:marLeft w:val="0"/>
          <w:marRight w:val="0"/>
          <w:marTop w:val="0"/>
          <w:marBottom w:val="101"/>
          <w:divBdr>
            <w:top w:val="none" w:sz="0" w:space="0" w:color="auto"/>
            <w:left w:val="none" w:sz="0" w:space="0" w:color="auto"/>
            <w:bottom w:val="none" w:sz="0" w:space="0" w:color="auto"/>
            <w:right w:val="none" w:sz="0" w:space="0" w:color="auto"/>
          </w:divBdr>
        </w:div>
        <w:div w:id="1353916326">
          <w:marLeft w:val="0"/>
          <w:marRight w:val="0"/>
          <w:marTop w:val="0"/>
          <w:marBottom w:val="101"/>
          <w:divBdr>
            <w:top w:val="none" w:sz="0" w:space="0" w:color="auto"/>
            <w:left w:val="none" w:sz="0" w:space="0" w:color="auto"/>
            <w:bottom w:val="none" w:sz="0" w:space="0" w:color="auto"/>
            <w:right w:val="none" w:sz="0" w:space="0" w:color="auto"/>
          </w:divBdr>
        </w:div>
        <w:div w:id="1173684838">
          <w:marLeft w:val="0"/>
          <w:marRight w:val="0"/>
          <w:marTop w:val="0"/>
          <w:marBottom w:val="101"/>
          <w:divBdr>
            <w:top w:val="none" w:sz="0" w:space="0" w:color="auto"/>
            <w:left w:val="none" w:sz="0" w:space="0" w:color="auto"/>
            <w:bottom w:val="none" w:sz="0" w:space="0" w:color="auto"/>
            <w:right w:val="none" w:sz="0" w:space="0" w:color="auto"/>
          </w:divBdr>
        </w:div>
        <w:div w:id="370426377">
          <w:marLeft w:val="0"/>
          <w:marRight w:val="0"/>
          <w:marTop w:val="0"/>
          <w:marBottom w:val="101"/>
          <w:divBdr>
            <w:top w:val="none" w:sz="0" w:space="0" w:color="auto"/>
            <w:left w:val="none" w:sz="0" w:space="0" w:color="auto"/>
            <w:bottom w:val="none" w:sz="0" w:space="0" w:color="auto"/>
            <w:right w:val="none" w:sz="0" w:space="0" w:color="auto"/>
          </w:divBdr>
        </w:div>
        <w:div w:id="1710035296">
          <w:marLeft w:val="0"/>
          <w:marRight w:val="0"/>
          <w:marTop w:val="0"/>
          <w:marBottom w:val="101"/>
          <w:divBdr>
            <w:top w:val="none" w:sz="0" w:space="0" w:color="auto"/>
            <w:left w:val="none" w:sz="0" w:space="0" w:color="auto"/>
            <w:bottom w:val="none" w:sz="0" w:space="0" w:color="auto"/>
            <w:right w:val="none" w:sz="0" w:space="0" w:color="auto"/>
          </w:divBdr>
        </w:div>
        <w:div w:id="296909954">
          <w:marLeft w:val="0"/>
          <w:marRight w:val="0"/>
          <w:marTop w:val="0"/>
          <w:marBottom w:val="101"/>
          <w:divBdr>
            <w:top w:val="none" w:sz="0" w:space="0" w:color="auto"/>
            <w:left w:val="none" w:sz="0" w:space="0" w:color="auto"/>
            <w:bottom w:val="none" w:sz="0" w:space="0" w:color="auto"/>
            <w:right w:val="none" w:sz="0" w:space="0" w:color="auto"/>
          </w:divBdr>
        </w:div>
        <w:div w:id="1035811050">
          <w:marLeft w:val="0"/>
          <w:marRight w:val="0"/>
          <w:marTop w:val="0"/>
          <w:marBottom w:val="101"/>
          <w:divBdr>
            <w:top w:val="none" w:sz="0" w:space="0" w:color="auto"/>
            <w:left w:val="none" w:sz="0" w:space="0" w:color="auto"/>
            <w:bottom w:val="none" w:sz="0" w:space="0" w:color="auto"/>
            <w:right w:val="none" w:sz="0" w:space="0" w:color="auto"/>
          </w:divBdr>
        </w:div>
        <w:div w:id="278685657">
          <w:marLeft w:val="0"/>
          <w:marRight w:val="0"/>
          <w:marTop w:val="0"/>
          <w:marBottom w:val="101"/>
          <w:divBdr>
            <w:top w:val="none" w:sz="0" w:space="0" w:color="auto"/>
            <w:left w:val="none" w:sz="0" w:space="0" w:color="auto"/>
            <w:bottom w:val="none" w:sz="0" w:space="0" w:color="auto"/>
            <w:right w:val="none" w:sz="0" w:space="0" w:color="auto"/>
          </w:divBdr>
        </w:div>
        <w:div w:id="85738216">
          <w:marLeft w:val="0"/>
          <w:marRight w:val="0"/>
          <w:marTop w:val="0"/>
          <w:marBottom w:val="101"/>
          <w:divBdr>
            <w:top w:val="none" w:sz="0" w:space="0" w:color="auto"/>
            <w:left w:val="none" w:sz="0" w:space="0" w:color="auto"/>
            <w:bottom w:val="none" w:sz="0" w:space="0" w:color="auto"/>
            <w:right w:val="none" w:sz="0" w:space="0" w:color="auto"/>
          </w:divBdr>
        </w:div>
        <w:div w:id="1407649709">
          <w:marLeft w:val="0"/>
          <w:marRight w:val="0"/>
          <w:marTop w:val="0"/>
          <w:marBottom w:val="101"/>
          <w:divBdr>
            <w:top w:val="none" w:sz="0" w:space="0" w:color="auto"/>
            <w:left w:val="none" w:sz="0" w:space="0" w:color="auto"/>
            <w:bottom w:val="none" w:sz="0" w:space="0" w:color="auto"/>
            <w:right w:val="none" w:sz="0" w:space="0" w:color="auto"/>
          </w:divBdr>
        </w:div>
        <w:div w:id="1228491213">
          <w:marLeft w:val="0"/>
          <w:marRight w:val="0"/>
          <w:marTop w:val="0"/>
          <w:marBottom w:val="101"/>
          <w:divBdr>
            <w:top w:val="none" w:sz="0" w:space="0" w:color="auto"/>
            <w:left w:val="none" w:sz="0" w:space="0" w:color="auto"/>
            <w:bottom w:val="none" w:sz="0" w:space="0" w:color="auto"/>
            <w:right w:val="none" w:sz="0" w:space="0" w:color="auto"/>
          </w:divBdr>
        </w:div>
        <w:div w:id="1518739846">
          <w:marLeft w:val="0"/>
          <w:marRight w:val="0"/>
          <w:marTop w:val="0"/>
          <w:marBottom w:val="101"/>
          <w:divBdr>
            <w:top w:val="none" w:sz="0" w:space="0" w:color="auto"/>
            <w:left w:val="none" w:sz="0" w:space="0" w:color="auto"/>
            <w:bottom w:val="none" w:sz="0" w:space="0" w:color="auto"/>
            <w:right w:val="none" w:sz="0" w:space="0" w:color="auto"/>
          </w:divBdr>
        </w:div>
        <w:div w:id="610866853">
          <w:marLeft w:val="0"/>
          <w:marRight w:val="0"/>
          <w:marTop w:val="0"/>
          <w:marBottom w:val="101"/>
          <w:divBdr>
            <w:top w:val="none" w:sz="0" w:space="0" w:color="auto"/>
            <w:left w:val="none" w:sz="0" w:space="0" w:color="auto"/>
            <w:bottom w:val="none" w:sz="0" w:space="0" w:color="auto"/>
            <w:right w:val="none" w:sz="0" w:space="0" w:color="auto"/>
          </w:divBdr>
        </w:div>
        <w:div w:id="1088623010">
          <w:marLeft w:val="0"/>
          <w:marRight w:val="0"/>
          <w:marTop w:val="0"/>
          <w:marBottom w:val="101"/>
          <w:divBdr>
            <w:top w:val="none" w:sz="0" w:space="0" w:color="auto"/>
            <w:left w:val="none" w:sz="0" w:space="0" w:color="auto"/>
            <w:bottom w:val="none" w:sz="0" w:space="0" w:color="auto"/>
            <w:right w:val="none" w:sz="0" w:space="0" w:color="auto"/>
          </w:divBdr>
        </w:div>
        <w:div w:id="2137677930">
          <w:marLeft w:val="0"/>
          <w:marRight w:val="0"/>
          <w:marTop w:val="0"/>
          <w:marBottom w:val="101"/>
          <w:divBdr>
            <w:top w:val="none" w:sz="0" w:space="0" w:color="auto"/>
            <w:left w:val="none" w:sz="0" w:space="0" w:color="auto"/>
            <w:bottom w:val="none" w:sz="0" w:space="0" w:color="auto"/>
            <w:right w:val="none" w:sz="0" w:space="0" w:color="auto"/>
          </w:divBdr>
        </w:div>
        <w:div w:id="1770000225">
          <w:marLeft w:val="0"/>
          <w:marRight w:val="0"/>
          <w:marTop w:val="0"/>
          <w:marBottom w:val="101"/>
          <w:divBdr>
            <w:top w:val="none" w:sz="0" w:space="0" w:color="auto"/>
            <w:left w:val="none" w:sz="0" w:space="0" w:color="auto"/>
            <w:bottom w:val="none" w:sz="0" w:space="0" w:color="auto"/>
            <w:right w:val="none" w:sz="0" w:space="0" w:color="auto"/>
          </w:divBdr>
        </w:div>
        <w:div w:id="2067221154">
          <w:marLeft w:val="0"/>
          <w:marRight w:val="0"/>
          <w:marTop w:val="0"/>
          <w:marBottom w:val="101"/>
          <w:divBdr>
            <w:top w:val="none" w:sz="0" w:space="0" w:color="auto"/>
            <w:left w:val="none" w:sz="0" w:space="0" w:color="auto"/>
            <w:bottom w:val="none" w:sz="0" w:space="0" w:color="auto"/>
            <w:right w:val="none" w:sz="0" w:space="0" w:color="auto"/>
          </w:divBdr>
        </w:div>
        <w:div w:id="878397237">
          <w:marLeft w:val="0"/>
          <w:marRight w:val="0"/>
          <w:marTop w:val="0"/>
          <w:marBottom w:val="101"/>
          <w:divBdr>
            <w:top w:val="none" w:sz="0" w:space="0" w:color="auto"/>
            <w:left w:val="none" w:sz="0" w:space="0" w:color="auto"/>
            <w:bottom w:val="none" w:sz="0" w:space="0" w:color="auto"/>
            <w:right w:val="none" w:sz="0" w:space="0" w:color="auto"/>
          </w:divBdr>
        </w:div>
        <w:div w:id="1725375672">
          <w:marLeft w:val="0"/>
          <w:marRight w:val="0"/>
          <w:marTop w:val="0"/>
          <w:marBottom w:val="101"/>
          <w:divBdr>
            <w:top w:val="none" w:sz="0" w:space="0" w:color="auto"/>
            <w:left w:val="none" w:sz="0" w:space="0" w:color="auto"/>
            <w:bottom w:val="none" w:sz="0" w:space="0" w:color="auto"/>
            <w:right w:val="none" w:sz="0" w:space="0" w:color="auto"/>
          </w:divBdr>
        </w:div>
        <w:div w:id="1131095368">
          <w:marLeft w:val="0"/>
          <w:marRight w:val="0"/>
          <w:marTop w:val="0"/>
          <w:marBottom w:val="101"/>
          <w:divBdr>
            <w:top w:val="none" w:sz="0" w:space="0" w:color="auto"/>
            <w:left w:val="none" w:sz="0" w:space="0" w:color="auto"/>
            <w:bottom w:val="none" w:sz="0" w:space="0" w:color="auto"/>
            <w:right w:val="none" w:sz="0" w:space="0" w:color="auto"/>
          </w:divBdr>
        </w:div>
        <w:div w:id="1490631526">
          <w:marLeft w:val="0"/>
          <w:marRight w:val="0"/>
          <w:marTop w:val="0"/>
          <w:marBottom w:val="101"/>
          <w:divBdr>
            <w:top w:val="none" w:sz="0" w:space="0" w:color="auto"/>
            <w:left w:val="none" w:sz="0" w:space="0" w:color="auto"/>
            <w:bottom w:val="none" w:sz="0" w:space="0" w:color="auto"/>
            <w:right w:val="none" w:sz="0" w:space="0" w:color="auto"/>
          </w:divBdr>
        </w:div>
        <w:div w:id="1067454403">
          <w:marLeft w:val="0"/>
          <w:marRight w:val="0"/>
          <w:marTop w:val="0"/>
          <w:marBottom w:val="101"/>
          <w:divBdr>
            <w:top w:val="none" w:sz="0" w:space="0" w:color="auto"/>
            <w:left w:val="none" w:sz="0" w:space="0" w:color="auto"/>
            <w:bottom w:val="none" w:sz="0" w:space="0" w:color="auto"/>
            <w:right w:val="none" w:sz="0" w:space="0" w:color="auto"/>
          </w:divBdr>
        </w:div>
        <w:div w:id="1247425573">
          <w:marLeft w:val="0"/>
          <w:marRight w:val="0"/>
          <w:marTop w:val="0"/>
          <w:marBottom w:val="101"/>
          <w:divBdr>
            <w:top w:val="none" w:sz="0" w:space="0" w:color="auto"/>
            <w:left w:val="none" w:sz="0" w:space="0" w:color="auto"/>
            <w:bottom w:val="none" w:sz="0" w:space="0" w:color="auto"/>
            <w:right w:val="none" w:sz="0" w:space="0" w:color="auto"/>
          </w:divBdr>
        </w:div>
        <w:div w:id="2004041835">
          <w:marLeft w:val="0"/>
          <w:marRight w:val="0"/>
          <w:marTop w:val="0"/>
          <w:marBottom w:val="101"/>
          <w:divBdr>
            <w:top w:val="none" w:sz="0" w:space="0" w:color="auto"/>
            <w:left w:val="none" w:sz="0" w:space="0" w:color="auto"/>
            <w:bottom w:val="none" w:sz="0" w:space="0" w:color="auto"/>
            <w:right w:val="none" w:sz="0" w:space="0" w:color="auto"/>
          </w:divBdr>
        </w:div>
        <w:div w:id="1833330199">
          <w:marLeft w:val="0"/>
          <w:marRight w:val="0"/>
          <w:marTop w:val="0"/>
          <w:marBottom w:val="101"/>
          <w:divBdr>
            <w:top w:val="none" w:sz="0" w:space="0" w:color="auto"/>
            <w:left w:val="none" w:sz="0" w:space="0" w:color="auto"/>
            <w:bottom w:val="none" w:sz="0" w:space="0" w:color="auto"/>
            <w:right w:val="none" w:sz="0" w:space="0" w:color="auto"/>
          </w:divBdr>
        </w:div>
        <w:div w:id="596913289">
          <w:marLeft w:val="0"/>
          <w:marRight w:val="0"/>
          <w:marTop w:val="0"/>
          <w:marBottom w:val="101"/>
          <w:divBdr>
            <w:top w:val="none" w:sz="0" w:space="0" w:color="auto"/>
            <w:left w:val="none" w:sz="0" w:space="0" w:color="auto"/>
            <w:bottom w:val="none" w:sz="0" w:space="0" w:color="auto"/>
            <w:right w:val="none" w:sz="0" w:space="0" w:color="auto"/>
          </w:divBdr>
        </w:div>
        <w:div w:id="722142761">
          <w:marLeft w:val="0"/>
          <w:marRight w:val="0"/>
          <w:marTop w:val="0"/>
          <w:marBottom w:val="101"/>
          <w:divBdr>
            <w:top w:val="none" w:sz="0" w:space="0" w:color="auto"/>
            <w:left w:val="none" w:sz="0" w:space="0" w:color="auto"/>
            <w:bottom w:val="none" w:sz="0" w:space="0" w:color="auto"/>
            <w:right w:val="none" w:sz="0" w:space="0" w:color="auto"/>
          </w:divBdr>
        </w:div>
        <w:div w:id="1528442409">
          <w:marLeft w:val="0"/>
          <w:marRight w:val="0"/>
          <w:marTop w:val="0"/>
          <w:marBottom w:val="101"/>
          <w:divBdr>
            <w:top w:val="none" w:sz="0" w:space="0" w:color="auto"/>
            <w:left w:val="none" w:sz="0" w:space="0" w:color="auto"/>
            <w:bottom w:val="none" w:sz="0" w:space="0" w:color="auto"/>
            <w:right w:val="none" w:sz="0" w:space="0" w:color="auto"/>
          </w:divBdr>
        </w:div>
        <w:div w:id="1614940968">
          <w:marLeft w:val="0"/>
          <w:marRight w:val="0"/>
          <w:marTop w:val="0"/>
          <w:marBottom w:val="101"/>
          <w:divBdr>
            <w:top w:val="none" w:sz="0" w:space="0" w:color="auto"/>
            <w:left w:val="none" w:sz="0" w:space="0" w:color="auto"/>
            <w:bottom w:val="none" w:sz="0" w:space="0" w:color="auto"/>
            <w:right w:val="none" w:sz="0" w:space="0" w:color="auto"/>
          </w:divBdr>
        </w:div>
        <w:div w:id="1982952936">
          <w:marLeft w:val="0"/>
          <w:marRight w:val="0"/>
          <w:marTop w:val="0"/>
          <w:marBottom w:val="101"/>
          <w:divBdr>
            <w:top w:val="none" w:sz="0" w:space="0" w:color="auto"/>
            <w:left w:val="none" w:sz="0" w:space="0" w:color="auto"/>
            <w:bottom w:val="none" w:sz="0" w:space="0" w:color="auto"/>
            <w:right w:val="none" w:sz="0" w:space="0" w:color="auto"/>
          </w:divBdr>
        </w:div>
        <w:div w:id="1685941751">
          <w:marLeft w:val="0"/>
          <w:marRight w:val="0"/>
          <w:marTop w:val="0"/>
          <w:marBottom w:val="101"/>
          <w:divBdr>
            <w:top w:val="none" w:sz="0" w:space="0" w:color="auto"/>
            <w:left w:val="none" w:sz="0" w:space="0" w:color="auto"/>
            <w:bottom w:val="none" w:sz="0" w:space="0" w:color="auto"/>
            <w:right w:val="none" w:sz="0" w:space="0" w:color="auto"/>
          </w:divBdr>
        </w:div>
        <w:div w:id="1011180527">
          <w:marLeft w:val="0"/>
          <w:marRight w:val="0"/>
          <w:marTop w:val="0"/>
          <w:marBottom w:val="101"/>
          <w:divBdr>
            <w:top w:val="none" w:sz="0" w:space="0" w:color="auto"/>
            <w:left w:val="none" w:sz="0" w:space="0" w:color="auto"/>
            <w:bottom w:val="none" w:sz="0" w:space="0" w:color="auto"/>
            <w:right w:val="none" w:sz="0" w:space="0" w:color="auto"/>
          </w:divBdr>
        </w:div>
        <w:div w:id="1574124403">
          <w:marLeft w:val="0"/>
          <w:marRight w:val="0"/>
          <w:marTop w:val="0"/>
          <w:marBottom w:val="101"/>
          <w:divBdr>
            <w:top w:val="none" w:sz="0" w:space="0" w:color="auto"/>
            <w:left w:val="none" w:sz="0" w:space="0" w:color="auto"/>
            <w:bottom w:val="none" w:sz="0" w:space="0" w:color="auto"/>
            <w:right w:val="none" w:sz="0" w:space="0" w:color="auto"/>
          </w:divBdr>
        </w:div>
        <w:div w:id="1426804209">
          <w:marLeft w:val="0"/>
          <w:marRight w:val="0"/>
          <w:marTop w:val="0"/>
          <w:marBottom w:val="101"/>
          <w:divBdr>
            <w:top w:val="none" w:sz="0" w:space="0" w:color="auto"/>
            <w:left w:val="none" w:sz="0" w:space="0" w:color="auto"/>
            <w:bottom w:val="none" w:sz="0" w:space="0" w:color="auto"/>
            <w:right w:val="none" w:sz="0" w:space="0" w:color="auto"/>
          </w:divBdr>
        </w:div>
        <w:div w:id="328362696">
          <w:marLeft w:val="0"/>
          <w:marRight w:val="0"/>
          <w:marTop w:val="0"/>
          <w:marBottom w:val="200"/>
          <w:divBdr>
            <w:top w:val="none" w:sz="0" w:space="0" w:color="auto"/>
            <w:left w:val="none" w:sz="0" w:space="0" w:color="auto"/>
            <w:bottom w:val="none" w:sz="0" w:space="0" w:color="auto"/>
            <w:right w:val="none" w:sz="0" w:space="0" w:color="auto"/>
          </w:divBdr>
        </w:div>
        <w:div w:id="274407694">
          <w:marLeft w:val="0"/>
          <w:marRight w:val="0"/>
          <w:marTop w:val="0"/>
          <w:marBottom w:val="74"/>
          <w:divBdr>
            <w:top w:val="none" w:sz="0" w:space="0" w:color="auto"/>
            <w:left w:val="none" w:sz="0" w:space="0" w:color="auto"/>
            <w:bottom w:val="none" w:sz="0" w:space="0" w:color="auto"/>
            <w:right w:val="none" w:sz="0" w:space="0" w:color="auto"/>
          </w:divBdr>
        </w:div>
        <w:div w:id="582645873">
          <w:marLeft w:val="0"/>
          <w:marRight w:val="0"/>
          <w:marTop w:val="0"/>
          <w:marBottom w:val="74"/>
          <w:divBdr>
            <w:top w:val="none" w:sz="0" w:space="0" w:color="auto"/>
            <w:left w:val="none" w:sz="0" w:space="0" w:color="auto"/>
            <w:bottom w:val="none" w:sz="0" w:space="0" w:color="auto"/>
            <w:right w:val="none" w:sz="0" w:space="0" w:color="auto"/>
          </w:divBdr>
        </w:div>
        <w:div w:id="940838649">
          <w:marLeft w:val="0"/>
          <w:marRight w:val="0"/>
          <w:marTop w:val="0"/>
          <w:marBottom w:val="74"/>
          <w:divBdr>
            <w:top w:val="none" w:sz="0" w:space="0" w:color="auto"/>
            <w:left w:val="none" w:sz="0" w:space="0" w:color="auto"/>
            <w:bottom w:val="none" w:sz="0" w:space="0" w:color="auto"/>
            <w:right w:val="none" w:sz="0" w:space="0" w:color="auto"/>
          </w:divBdr>
        </w:div>
        <w:div w:id="24989383">
          <w:marLeft w:val="0"/>
          <w:marRight w:val="0"/>
          <w:marTop w:val="0"/>
          <w:marBottom w:val="74"/>
          <w:divBdr>
            <w:top w:val="none" w:sz="0" w:space="0" w:color="auto"/>
            <w:left w:val="none" w:sz="0" w:space="0" w:color="auto"/>
            <w:bottom w:val="none" w:sz="0" w:space="0" w:color="auto"/>
            <w:right w:val="none" w:sz="0" w:space="0" w:color="auto"/>
          </w:divBdr>
        </w:div>
        <w:div w:id="897401265">
          <w:marLeft w:val="0"/>
          <w:marRight w:val="0"/>
          <w:marTop w:val="0"/>
          <w:marBottom w:val="74"/>
          <w:divBdr>
            <w:top w:val="none" w:sz="0" w:space="0" w:color="auto"/>
            <w:left w:val="none" w:sz="0" w:space="0" w:color="auto"/>
            <w:bottom w:val="none" w:sz="0" w:space="0" w:color="auto"/>
            <w:right w:val="none" w:sz="0" w:space="0" w:color="auto"/>
          </w:divBdr>
        </w:div>
        <w:div w:id="1199273222">
          <w:marLeft w:val="0"/>
          <w:marRight w:val="0"/>
          <w:marTop w:val="0"/>
          <w:marBottom w:val="74"/>
          <w:divBdr>
            <w:top w:val="none" w:sz="0" w:space="0" w:color="auto"/>
            <w:left w:val="none" w:sz="0" w:space="0" w:color="auto"/>
            <w:bottom w:val="none" w:sz="0" w:space="0" w:color="auto"/>
            <w:right w:val="none" w:sz="0" w:space="0" w:color="auto"/>
          </w:divBdr>
        </w:div>
        <w:div w:id="43260814">
          <w:marLeft w:val="0"/>
          <w:marRight w:val="0"/>
          <w:marTop w:val="0"/>
          <w:marBottom w:val="74"/>
          <w:divBdr>
            <w:top w:val="none" w:sz="0" w:space="0" w:color="auto"/>
            <w:left w:val="none" w:sz="0" w:space="0" w:color="auto"/>
            <w:bottom w:val="none" w:sz="0" w:space="0" w:color="auto"/>
            <w:right w:val="none" w:sz="0" w:space="0" w:color="auto"/>
          </w:divBdr>
        </w:div>
        <w:div w:id="920607162">
          <w:marLeft w:val="0"/>
          <w:marRight w:val="0"/>
          <w:marTop w:val="0"/>
          <w:marBottom w:val="74"/>
          <w:divBdr>
            <w:top w:val="none" w:sz="0" w:space="0" w:color="auto"/>
            <w:left w:val="none" w:sz="0" w:space="0" w:color="auto"/>
            <w:bottom w:val="none" w:sz="0" w:space="0" w:color="auto"/>
            <w:right w:val="none" w:sz="0" w:space="0" w:color="auto"/>
          </w:divBdr>
        </w:div>
        <w:div w:id="1226143709">
          <w:marLeft w:val="0"/>
          <w:marRight w:val="0"/>
          <w:marTop w:val="0"/>
          <w:marBottom w:val="74"/>
          <w:divBdr>
            <w:top w:val="none" w:sz="0" w:space="0" w:color="auto"/>
            <w:left w:val="none" w:sz="0" w:space="0" w:color="auto"/>
            <w:bottom w:val="none" w:sz="0" w:space="0" w:color="auto"/>
            <w:right w:val="none" w:sz="0" w:space="0" w:color="auto"/>
          </w:divBdr>
        </w:div>
        <w:div w:id="397098477">
          <w:marLeft w:val="0"/>
          <w:marRight w:val="0"/>
          <w:marTop w:val="0"/>
          <w:marBottom w:val="74"/>
          <w:divBdr>
            <w:top w:val="none" w:sz="0" w:space="0" w:color="auto"/>
            <w:left w:val="none" w:sz="0" w:space="0" w:color="auto"/>
            <w:bottom w:val="none" w:sz="0" w:space="0" w:color="auto"/>
            <w:right w:val="none" w:sz="0" w:space="0" w:color="auto"/>
          </w:divBdr>
        </w:div>
        <w:div w:id="1337152426">
          <w:marLeft w:val="0"/>
          <w:marRight w:val="0"/>
          <w:marTop w:val="0"/>
          <w:marBottom w:val="74"/>
          <w:divBdr>
            <w:top w:val="none" w:sz="0" w:space="0" w:color="auto"/>
            <w:left w:val="none" w:sz="0" w:space="0" w:color="auto"/>
            <w:bottom w:val="none" w:sz="0" w:space="0" w:color="auto"/>
            <w:right w:val="none" w:sz="0" w:space="0" w:color="auto"/>
          </w:divBdr>
        </w:div>
        <w:div w:id="1076127637">
          <w:marLeft w:val="0"/>
          <w:marRight w:val="0"/>
          <w:marTop w:val="0"/>
          <w:marBottom w:val="74"/>
          <w:divBdr>
            <w:top w:val="none" w:sz="0" w:space="0" w:color="auto"/>
            <w:left w:val="none" w:sz="0" w:space="0" w:color="auto"/>
            <w:bottom w:val="none" w:sz="0" w:space="0" w:color="auto"/>
            <w:right w:val="none" w:sz="0" w:space="0" w:color="auto"/>
          </w:divBdr>
        </w:div>
        <w:div w:id="1888756016">
          <w:marLeft w:val="0"/>
          <w:marRight w:val="0"/>
          <w:marTop w:val="0"/>
          <w:marBottom w:val="74"/>
          <w:divBdr>
            <w:top w:val="none" w:sz="0" w:space="0" w:color="auto"/>
            <w:left w:val="none" w:sz="0" w:space="0" w:color="auto"/>
            <w:bottom w:val="none" w:sz="0" w:space="0" w:color="auto"/>
            <w:right w:val="none" w:sz="0" w:space="0" w:color="auto"/>
          </w:divBdr>
        </w:div>
        <w:div w:id="952592874">
          <w:marLeft w:val="0"/>
          <w:marRight w:val="0"/>
          <w:marTop w:val="0"/>
          <w:marBottom w:val="74"/>
          <w:divBdr>
            <w:top w:val="none" w:sz="0" w:space="0" w:color="auto"/>
            <w:left w:val="none" w:sz="0" w:space="0" w:color="auto"/>
            <w:bottom w:val="none" w:sz="0" w:space="0" w:color="auto"/>
            <w:right w:val="none" w:sz="0" w:space="0" w:color="auto"/>
          </w:divBdr>
        </w:div>
        <w:div w:id="1376344126">
          <w:marLeft w:val="0"/>
          <w:marRight w:val="0"/>
          <w:marTop w:val="0"/>
          <w:marBottom w:val="74"/>
          <w:divBdr>
            <w:top w:val="none" w:sz="0" w:space="0" w:color="auto"/>
            <w:left w:val="none" w:sz="0" w:space="0" w:color="auto"/>
            <w:bottom w:val="none" w:sz="0" w:space="0" w:color="auto"/>
            <w:right w:val="none" w:sz="0" w:space="0" w:color="auto"/>
          </w:divBdr>
        </w:div>
        <w:div w:id="1536238334">
          <w:marLeft w:val="0"/>
          <w:marRight w:val="0"/>
          <w:marTop w:val="0"/>
          <w:marBottom w:val="74"/>
          <w:divBdr>
            <w:top w:val="none" w:sz="0" w:space="0" w:color="auto"/>
            <w:left w:val="none" w:sz="0" w:space="0" w:color="auto"/>
            <w:bottom w:val="none" w:sz="0" w:space="0" w:color="auto"/>
            <w:right w:val="none" w:sz="0" w:space="0" w:color="auto"/>
          </w:divBdr>
        </w:div>
        <w:div w:id="2058578507">
          <w:marLeft w:val="0"/>
          <w:marRight w:val="0"/>
          <w:marTop w:val="0"/>
          <w:marBottom w:val="74"/>
          <w:divBdr>
            <w:top w:val="none" w:sz="0" w:space="0" w:color="auto"/>
            <w:left w:val="none" w:sz="0" w:space="0" w:color="auto"/>
            <w:bottom w:val="none" w:sz="0" w:space="0" w:color="auto"/>
            <w:right w:val="none" w:sz="0" w:space="0" w:color="auto"/>
          </w:divBdr>
        </w:div>
        <w:div w:id="1463960081">
          <w:marLeft w:val="0"/>
          <w:marRight w:val="0"/>
          <w:marTop w:val="0"/>
          <w:marBottom w:val="74"/>
          <w:divBdr>
            <w:top w:val="none" w:sz="0" w:space="0" w:color="auto"/>
            <w:left w:val="none" w:sz="0" w:space="0" w:color="auto"/>
            <w:bottom w:val="none" w:sz="0" w:space="0" w:color="auto"/>
            <w:right w:val="none" w:sz="0" w:space="0" w:color="auto"/>
          </w:divBdr>
        </w:div>
        <w:div w:id="323122667">
          <w:marLeft w:val="0"/>
          <w:marRight w:val="0"/>
          <w:marTop w:val="0"/>
          <w:marBottom w:val="74"/>
          <w:divBdr>
            <w:top w:val="none" w:sz="0" w:space="0" w:color="auto"/>
            <w:left w:val="none" w:sz="0" w:space="0" w:color="auto"/>
            <w:bottom w:val="none" w:sz="0" w:space="0" w:color="auto"/>
            <w:right w:val="none" w:sz="0" w:space="0" w:color="auto"/>
          </w:divBdr>
        </w:div>
        <w:div w:id="1918975510">
          <w:marLeft w:val="0"/>
          <w:marRight w:val="0"/>
          <w:marTop w:val="0"/>
          <w:marBottom w:val="74"/>
          <w:divBdr>
            <w:top w:val="none" w:sz="0" w:space="0" w:color="auto"/>
            <w:left w:val="none" w:sz="0" w:space="0" w:color="auto"/>
            <w:bottom w:val="none" w:sz="0" w:space="0" w:color="auto"/>
            <w:right w:val="none" w:sz="0" w:space="0" w:color="auto"/>
          </w:divBdr>
        </w:div>
        <w:div w:id="2118867474">
          <w:marLeft w:val="0"/>
          <w:marRight w:val="0"/>
          <w:marTop w:val="0"/>
          <w:marBottom w:val="74"/>
          <w:divBdr>
            <w:top w:val="none" w:sz="0" w:space="0" w:color="auto"/>
            <w:left w:val="none" w:sz="0" w:space="0" w:color="auto"/>
            <w:bottom w:val="none" w:sz="0" w:space="0" w:color="auto"/>
            <w:right w:val="none" w:sz="0" w:space="0" w:color="auto"/>
          </w:divBdr>
        </w:div>
        <w:div w:id="268706797">
          <w:marLeft w:val="0"/>
          <w:marRight w:val="0"/>
          <w:marTop w:val="0"/>
          <w:marBottom w:val="74"/>
          <w:divBdr>
            <w:top w:val="none" w:sz="0" w:space="0" w:color="auto"/>
            <w:left w:val="none" w:sz="0" w:space="0" w:color="auto"/>
            <w:bottom w:val="none" w:sz="0" w:space="0" w:color="auto"/>
            <w:right w:val="none" w:sz="0" w:space="0" w:color="auto"/>
          </w:divBdr>
        </w:div>
        <w:div w:id="1052004254">
          <w:marLeft w:val="0"/>
          <w:marRight w:val="0"/>
          <w:marTop w:val="0"/>
          <w:marBottom w:val="74"/>
          <w:divBdr>
            <w:top w:val="none" w:sz="0" w:space="0" w:color="auto"/>
            <w:left w:val="none" w:sz="0" w:space="0" w:color="auto"/>
            <w:bottom w:val="none" w:sz="0" w:space="0" w:color="auto"/>
            <w:right w:val="none" w:sz="0" w:space="0" w:color="auto"/>
          </w:divBdr>
        </w:div>
        <w:div w:id="177426747">
          <w:marLeft w:val="0"/>
          <w:marRight w:val="0"/>
          <w:marTop w:val="0"/>
          <w:marBottom w:val="74"/>
          <w:divBdr>
            <w:top w:val="none" w:sz="0" w:space="0" w:color="auto"/>
            <w:left w:val="none" w:sz="0" w:space="0" w:color="auto"/>
            <w:bottom w:val="none" w:sz="0" w:space="0" w:color="auto"/>
            <w:right w:val="none" w:sz="0" w:space="0" w:color="auto"/>
          </w:divBdr>
        </w:div>
        <w:div w:id="1913463993">
          <w:marLeft w:val="0"/>
          <w:marRight w:val="0"/>
          <w:marTop w:val="0"/>
          <w:marBottom w:val="74"/>
          <w:divBdr>
            <w:top w:val="none" w:sz="0" w:space="0" w:color="auto"/>
            <w:left w:val="none" w:sz="0" w:space="0" w:color="auto"/>
            <w:bottom w:val="none" w:sz="0" w:space="0" w:color="auto"/>
            <w:right w:val="none" w:sz="0" w:space="0" w:color="auto"/>
          </w:divBdr>
        </w:div>
        <w:div w:id="1868057033">
          <w:marLeft w:val="0"/>
          <w:marRight w:val="0"/>
          <w:marTop w:val="0"/>
          <w:marBottom w:val="74"/>
          <w:divBdr>
            <w:top w:val="none" w:sz="0" w:space="0" w:color="auto"/>
            <w:left w:val="none" w:sz="0" w:space="0" w:color="auto"/>
            <w:bottom w:val="none" w:sz="0" w:space="0" w:color="auto"/>
            <w:right w:val="none" w:sz="0" w:space="0" w:color="auto"/>
          </w:divBdr>
        </w:div>
        <w:div w:id="857544292">
          <w:marLeft w:val="0"/>
          <w:marRight w:val="0"/>
          <w:marTop w:val="0"/>
          <w:marBottom w:val="74"/>
          <w:divBdr>
            <w:top w:val="none" w:sz="0" w:space="0" w:color="auto"/>
            <w:left w:val="none" w:sz="0" w:space="0" w:color="auto"/>
            <w:bottom w:val="none" w:sz="0" w:space="0" w:color="auto"/>
            <w:right w:val="none" w:sz="0" w:space="0" w:color="auto"/>
          </w:divBdr>
        </w:div>
        <w:div w:id="444620039">
          <w:marLeft w:val="0"/>
          <w:marRight w:val="0"/>
          <w:marTop w:val="0"/>
          <w:marBottom w:val="74"/>
          <w:divBdr>
            <w:top w:val="none" w:sz="0" w:space="0" w:color="auto"/>
            <w:left w:val="none" w:sz="0" w:space="0" w:color="auto"/>
            <w:bottom w:val="none" w:sz="0" w:space="0" w:color="auto"/>
            <w:right w:val="none" w:sz="0" w:space="0" w:color="auto"/>
          </w:divBdr>
        </w:div>
        <w:div w:id="112752442">
          <w:marLeft w:val="0"/>
          <w:marRight w:val="0"/>
          <w:marTop w:val="0"/>
          <w:marBottom w:val="74"/>
          <w:divBdr>
            <w:top w:val="none" w:sz="0" w:space="0" w:color="auto"/>
            <w:left w:val="none" w:sz="0" w:space="0" w:color="auto"/>
            <w:bottom w:val="none" w:sz="0" w:space="0" w:color="auto"/>
            <w:right w:val="none" w:sz="0" w:space="0" w:color="auto"/>
          </w:divBdr>
        </w:div>
        <w:div w:id="341903610">
          <w:marLeft w:val="0"/>
          <w:marRight w:val="0"/>
          <w:marTop w:val="0"/>
          <w:marBottom w:val="74"/>
          <w:divBdr>
            <w:top w:val="none" w:sz="0" w:space="0" w:color="auto"/>
            <w:left w:val="none" w:sz="0" w:space="0" w:color="auto"/>
            <w:bottom w:val="none" w:sz="0" w:space="0" w:color="auto"/>
            <w:right w:val="none" w:sz="0" w:space="0" w:color="auto"/>
          </w:divBdr>
        </w:div>
        <w:div w:id="1607689995">
          <w:marLeft w:val="0"/>
          <w:marRight w:val="0"/>
          <w:marTop w:val="0"/>
          <w:marBottom w:val="74"/>
          <w:divBdr>
            <w:top w:val="none" w:sz="0" w:space="0" w:color="auto"/>
            <w:left w:val="none" w:sz="0" w:space="0" w:color="auto"/>
            <w:bottom w:val="none" w:sz="0" w:space="0" w:color="auto"/>
            <w:right w:val="none" w:sz="0" w:space="0" w:color="auto"/>
          </w:divBdr>
        </w:div>
        <w:div w:id="712273663">
          <w:marLeft w:val="0"/>
          <w:marRight w:val="0"/>
          <w:marTop w:val="0"/>
          <w:marBottom w:val="74"/>
          <w:divBdr>
            <w:top w:val="none" w:sz="0" w:space="0" w:color="auto"/>
            <w:left w:val="none" w:sz="0" w:space="0" w:color="auto"/>
            <w:bottom w:val="none" w:sz="0" w:space="0" w:color="auto"/>
            <w:right w:val="none" w:sz="0" w:space="0" w:color="auto"/>
          </w:divBdr>
        </w:div>
        <w:div w:id="1471752746">
          <w:marLeft w:val="0"/>
          <w:marRight w:val="0"/>
          <w:marTop w:val="0"/>
          <w:marBottom w:val="74"/>
          <w:divBdr>
            <w:top w:val="none" w:sz="0" w:space="0" w:color="auto"/>
            <w:left w:val="none" w:sz="0" w:space="0" w:color="auto"/>
            <w:bottom w:val="none" w:sz="0" w:space="0" w:color="auto"/>
            <w:right w:val="none" w:sz="0" w:space="0" w:color="auto"/>
          </w:divBdr>
        </w:div>
        <w:div w:id="838470578">
          <w:marLeft w:val="0"/>
          <w:marRight w:val="0"/>
          <w:marTop w:val="0"/>
          <w:marBottom w:val="74"/>
          <w:divBdr>
            <w:top w:val="none" w:sz="0" w:space="0" w:color="auto"/>
            <w:left w:val="none" w:sz="0" w:space="0" w:color="auto"/>
            <w:bottom w:val="none" w:sz="0" w:space="0" w:color="auto"/>
            <w:right w:val="none" w:sz="0" w:space="0" w:color="auto"/>
          </w:divBdr>
        </w:div>
        <w:div w:id="789202411">
          <w:marLeft w:val="0"/>
          <w:marRight w:val="0"/>
          <w:marTop w:val="0"/>
          <w:marBottom w:val="74"/>
          <w:divBdr>
            <w:top w:val="none" w:sz="0" w:space="0" w:color="auto"/>
            <w:left w:val="none" w:sz="0" w:space="0" w:color="auto"/>
            <w:bottom w:val="none" w:sz="0" w:space="0" w:color="auto"/>
            <w:right w:val="none" w:sz="0" w:space="0" w:color="auto"/>
          </w:divBdr>
        </w:div>
        <w:div w:id="1767774748">
          <w:marLeft w:val="0"/>
          <w:marRight w:val="0"/>
          <w:marTop w:val="0"/>
          <w:marBottom w:val="74"/>
          <w:divBdr>
            <w:top w:val="none" w:sz="0" w:space="0" w:color="auto"/>
            <w:left w:val="none" w:sz="0" w:space="0" w:color="auto"/>
            <w:bottom w:val="none" w:sz="0" w:space="0" w:color="auto"/>
            <w:right w:val="none" w:sz="0" w:space="0" w:color="auto"/>
          </w:divBdr>
        </w:div>
        <w:div w:id="878976699">
          <w:marLeft w:val="0"/>
          <w:marRight w:val="0"/>
          <w:marTop w:val="0"/>
          <w:marBottom w:val="74"/>
          <w:divBdr>
            <w:top w:val="none" w:sz="0" w:space="0" w:color="auto"/>
            <w:left w:val="none" w:sz="0" w:space="0" w:color="auto"/>
            <w:bottom w:val="none" w:sz="0" w:space="0" w:color="auto"/>
            <w:right w:val="none" w:sz="0" w:space="0" w:color="auto"/>
          </w:divBdr>
        </w:div>
        <w:div w:id="170217642">
          <w:marLeft w:val="0"/>
          <w:marRight w:val="0"/>
          <w:marTop w:val="0"/>
          <w:marBottom w:val="74"/>
          <w:divBdr>
            <w:top w:val="none" w:sz="0" w:space="0" w:color="auto"/>
            <w:left w:val="none" w:sz="0" w:space="0" w:color="auto"/>
            <w:bottom w:val="none" w:sz="0" w:space="0" w:color="auto"/>
            <w:right w:val="none" w:sz="0" w:space="0" w:color="auto"/>
          </w:divBdr>
        </w:div>
        <w:div w:id="965039937">
          <w:marLeft w:val="0"/>
          <w:marRight w:val="0"/>
          <w:marTop w:val="0"/>
          <w:marBottom w:val="74"/>
          <w:divBdr>
            <w:top w:val="none" w:sz="0" w:space="0" w:color="auto"/>
            <w:left w:val="none" w:sz="0" w:space="0" w:color="auto"/>
            <w:bottom w:val="none" w:sz="0" w:space="0" w:color="auto"/>
            <w:right w:val="none" w:sz="0" w:space="0" w:color="auto"/>
          </w:divBdr>
        </w:div>
        <w:div w:id="205531338">
          <w:marLeft w:val="0"/>
          <w:marRight w:val="0"/>
          <w:marTop w:val="0"/>
          <w:marBottom w:val="74"/>
          <w:divBdr>
            <w:top w:val="none" w:sz="0" w:space="0" w:color="auto"/>
            <w:left w:val="none" w:sz="0" w:space="0" w:color="auto"/>
            <w:bottom w:val="none" w:sz="0" w:space="0" w:color="auto"/>
            <w:right w:val="none" w:sz="0" w:space="0" w:color="auto"/>
          </w:divBdr>
        </w:div>
        <w:div w:id="1836727324">
          <w:marLeft w:val="0"/>
          <w:marRight w:val="0"/>
          <w:marTop w:val="0"/>
          <w:marBottom w:val="74"/>
          <w:divBdr>
            <w:top w:val="none" w:sz="0" w:space="0" w:color="auto"/>
            <w:left w:val="none" w:sz="0" w:space="0" w:color="auto"/>
            <w:bottom w:val="none" w:sz="0" w:space="0" w:color="auto"/>
            <w:right w:val="none" w:sz="0" w:space="0" w:color="auto"/>
          </w:divBdr>
        </w:div>
        <w:div w:id="654993715">
          <w:marLeft w:val="0"/>
          <w:marRight w:val="0"/>
          <w:marTop w:val="0"/>
          <w:marBottom w:val="74"/>
          <w:divBdr>
            <w:top w:val="none" w:sz="0" w:space="0" w:color="auto"/>
            <w:left w:val="none" w:sz="0" w:space="0" w:color="auto"/>
            <w:bottom w:val="none" w:sz="0" w:space="0" w:color="auto"/>
            <w:right w:val="none" w:sz="0" w:space="0" w:color="auto"/>
          </w:divBdr>
        </w:div>
        <w:div w:id="2118214907">
          <w:marLeft w:val="0"/>
          <w:marRight w:val="0"/>
          <w:marTop w:val="0"/>
          <w:marBottom w:val="74"/>
          <w:divBdr>
            <w:top w:val="none" w:sz="0" w:space="0" w:color="auto"/>
            <w:left w:val="none" w:sz="0" w:space="0" w:color="auto"/>
            <w:bottom w:val="none" w:sz="0" w:space="0" w:color="auto"/>
            <w:right w:val="none" w:sz="0" w:space="0" w:color="auto"/>
          </w:divBdr>
        </w:div>
        <w:div w:id="676345465">
          <w:marLeft w:val="0"/>
          <w:marRight w:val="0"/>
          <w:marTop w:val="0"/>
          <w:marBottom w:val="74"/>
          <w:divBdr>
            <w:top w:val="none" w:sz="0" w:space="0" w:color="auto"/>
            <w:left w:val="none" w:sz="0" w:space="0" w:color="auto"/>
            <w:bottom w:val="none" w:sz="0" w:space="0" w:color="auto"/>
            <w:right w:val="none" w:sz="0" w:space="0" w:color="auto"/>
          </w:divBdr>
        </w:div>
        <w:div w:id="1624965492">
          <w:marLeft w:val="0"/>
          <w:marRight w:val="0"/>
          <w:marTop w:val="0"/>
          <w:marBottom w:val="74"/>
          <w:divBdr>
            <w:top w:val="none" w:sz="0" w:space="0" w:color="auto"/>
            <w:left w:val="none" w:sz="0" w:space="0" w:color="auto"/>
            <w:bottom w:val="none" w:sz="0" w:space="0" w:color="auto"/>
            <w:right w:val="none" w:sz="0" w:space="0" w:color="auto"/>
          </w:divBdr>
        </w:div>
        <w:div w:id="979267456">
          <w:marLeft w:val="0"/>
          <w:marRight w:val="0"/>
          <w:marTop w:val="0"/>
          <w:marBottom w:val="74"/>
          <w:divBdr>
            <w:top w:val="none" w:sz="0" w:space="0" w:color="auto"/>
            <w:left w:val="none" w:sz="0" w:space="0" w:color="auto"/>
            <w:bottom w:val="none" w:sz="0" w:space="0" w:color="auto"/>
            <w:right w:val="none" w:sz="0" w:space="0" w:color="auto"/>
          </w:divBdr>
        </w:div>
        <w:div w:id="996108400">
          <w:marLeft w:val="0"/>
          <w:marRight w:val="0"/>
          <w:marTop w:val="0"/>
          <w:marBottom w:val="74"/>
          <w:divBdr>
            <w:top w:val="none" w:sz="0" w:space="0" w:color="auto"/>
            <w:left w:val="none" w:sz="0" w:space="0" w:color="auto"/>
            <w:bottom w:val="none" w:sz="0" w:space="0" w:color="auto"/>
            <w:right w:val="none" w:sz="0" w:space="0" w:color="auto"/>
          </w:divBdr>
        </w:div>
        <w:div w:id="805465698">
          <w:marLeft w:val="0"/>
          <w:marRight w:val="0"/>
          <w:marTop w:val="0"/>
          <w:marBottom w:val="74"/>
          <w:divBdr>
            <w:top w:val="none" w:sz="0" w:space="0" w:color="auto"/>
            <w:left w:val="none" w:sz="0" w:space="0" w:color="auto"/>
            <w:bottom w:val="none" w:sz="0" w:space="0" w:color="auto"/>
            <w:right w:val="none" w:sz="0" w:space="0" w:color="auto"/>
          </w:divBdr>
        </w:div>
        <w:div w:id="1540237265">
          <w:marLeft w:val="0"/>
          <w:marRight w:val="0"/>
          <w:marTop w:val="0"/>
          <w:marBottom w:val="74"/>
          <w:divBdr>
            <w:top w:val="none" w:sz="0" w:space="0" w:color="auto"/>
            <w:left w:val="none" w:sz="0" w:space="0" w:color="auto"/>
            <w:bottom w:val="none" w:sz="0" w:space="0" w:color="auto"/>
            <w:right w:val="none" w:sz="0" w:space="0" w:color="auto"/>
          </w:divBdr>
        </w:div>
        <w:div w:id="532839746">
          <w:marLeft w:val="0"/>
          <w:marRight w:val="0"/>
          <w:marTop w:val="0"/>
          <w:marBottom w:val="74"/>
          <w:divBdr>
            <w:top w:val="none" w:sz="0" w:space="0" w:color="auto"/>
            <w:left w:val="none" w:sz="0" w:space="0" w:color="auto"/>
            <w:bottom w:val="none" w:sz="0" w:space="0" w:color="auto"/>
            <w:right w:val="none" w:sz="0" w:space="0" w:color="auto"/>
          </w:divBdr>
        </w:div>
        <w:div w:id="1733960779">
          <w:marLeft w:val="0"/>
          <w:marRight w:val="0"/>
          <w:marTop w:val="0"/>
          <w:marBottom w:val="74"/>
          <w:divBdr>
            <w:top w:val="none" w:sz="0" w:space="0" w:color="auto"/>
            <w:left w:val="none" w:sz="0" w:space="0" w:color="auto"/>
            <w:bottom w:val="none" w:sz="0" w:space="0" w:color="auto"/>
            <w:right w:val="none" w:sz="0" w:space="0" w:color="auto"/>
          </w:divBdr>
        </w:div>
        <w:div w:id="1543831630">
          <w:marLeft w:val="0"/>
          <w:marRight w:val="0"/>
          <w:marTop w:val="0"/>
          <w:marBottom w:val="74"/>
          <w:divBdr>
            <w:top w:val="none" w:sz="0" w:space="0" w:color="auto"/>
            <w:left w:val="none" w:sz="0" w:space="0" w:color="auto"/>
            <w:bottom w:val="none" w:sz="0" w:space="0" w:color="auto"/>
            <w:right w:val="none" w:sz="0" w:space="0" w:color="auto"/>
          </w:divBdr>
        </w:div>
        <w:div w:id="1185024777">
          <w:marLeft w:val="0"/>
          <w:marRight w:val="0"/>
          <w:marTop w:val="0"/>
          <w:marBottom w:val="74"/>
          <w:divBdr>
            <w:top w:val="none" w:sz="0" w:space="0" w:color="auto"/>
            <w:left w:val="none" w:sz="0" w:space="0" w:color="auto"/>
            <w:bottom w:val="none" w:sz="0" w:space="0" w:color="auto"/>
            <w:right w:val="none" w:sz="0" w:space="0" w:color="auto"/>
          </w:divBdr>
        </w:div>
        <w:div w:id="1847014601">
          <w:marLeft w:val="0"/>
          <w:marRight w:val="0"/>
          <w:marTop w:val="0"/>
          <w:marBottom w:val="74"/>
          <w:divBdr>
            <w:top w:val="none" w:sz="0" w:space="0" w:color="auto"/>
            <w:left w:val="none" w:sz="0" w:space="0" w:color="auto"/>
            <w:bottom w:val="none" w:sz="0" w:space="0" w:color="auto"/>
            <w:right w:val="none" w:sz="0" w:space="0" w:color="auto"/>
          </w:divBdr>
        </w:div>
        <w:div w:id="262567482">
          <w:marLeft w:val="0"/>
          <w:marRight w:val="0"/>
          <w:marTop w:val="0"/>
          <w:marBottom w:val="74"/>
          <w:divBdr>
            <w:top w:val="none" w:sz="0" w:space="0" w:color="auto"/>
            <w:left w:val="none" w:sz="0" w:space="0" w:color="auto"/>
            <w:bottom w:val="none" w:sz="0" w:space="0" w:color="auto"/>
            <w:right w:val="none" w:sz="0" w:space="0" w:color="auto"/>
          </w:divBdr>
        </w:div>
        <w:div w:id="953436457">
          <w:marLeft w:val="0"/>
          <w:marRight w:val="0"/>
          <w:marTop w:val="0"/>
          <w:marBottom w:val="74"/>
          <w:divBdr>
            <w:top w:val="none" w:sz="0" w:space="0" w:color="auto"/>
            <w:left w:val="none" w:sz="0" w:space="0" w:color="auto"/>
            <w:bottom w:val="none" w:sz="0" w:space="0" w:color="auto"/>
            <w:right w:val="none" w:sz="0" w:space="0" w:color="auto"/>
          </w:divBdr>
        </w:div>
        <w:div w:id="1138492688">
          <w:marLeft w:val="0"/>
          <w:marRight w:val="0"/>
          <w:marTop w:val="0"/>
          <w:marBottom w:val="74"/>
          <w:divBdr>
            <w:top w:val="none" w:sz="0" w:space="0" w:color="auto"/>
            <w:left w:val="none" w:sz="0" w:space="0" w:color="auto"/>
            <w:bottom w:val="none" w:sz="0" w:space="0" w:color="auto"/>
            <w:right w:val="none" w:sz="0" w:space="0" w:color="auto"/>
          </w:divBdr>
        </w:div>
        <w:div w:id="1274166945">
          <w:marLeft w:val="0"/>
          <w:marRight w:val="0"/>
          <w:marTop w:val="0"/>
          <w:marBottom w:val="74"/>
          <w:divBdr>
            <w:top w:val="none" w:sz="0" w:space="0" w:color="auto"/>
            <w:left w:val="none" w:sz="0" w:space="0" w:color="auto"/>
            <w:bottom w:val="none" w:sz="0" w:space="0" w:color="auto"/>
            <w:right w:val="none" w:sz="0" w:space="0" w:color="auto"/>
          </w:divBdr>
        </w:div>
        <w:div w:id="1357727743">
          <w:marLeft w:val="0"/>
          <w:marRight w:val="0"/>
          <w:marTop w:val="0"/>
          <w:marBottom w:val="74"/>
          <w:divBdr>
            <w:top w:val="none" w:sz="0" w:space="0" w:color="auto"/>
            <w:left w:val="none" w:sz="0" w:space="0" w:color="auto"/>
            <w:bottom w:val="none" w:sz="0" w:space="0" w:color="auto"/>
            <w:right w:val="none" w:sz="0" w:space="0" w:color="auto"/>
          </w:divBdr>
        </w:div>
        <w:div w:id="432632581">
          <w:marLeft w:val="0"/>
          <w:marRight w:val="0"/>
          <w:marTop w:val="0"/>
          <w:marBottom w:val="74"/>
          <w:divBdr>
            <w:top w:val="none" w:sz="0" w:space="0" w:color="auto"/>
            <w:left w:val="none" w:sz="0" w:space="0" w:color="auto"/>
            <w:bottom w:val="none" w:sz="0" w:space="0" w:color="auto"/>
            <w:right w:val="none" w:sz="0" w:space="0" w:color="auto"/>
          </w:divBdr>
        </w:div>
        <w:div w:id="751585105">
          <w:marLeft w:val="0"/>
          <w:marRight w:val="0"/>
          <w:marTop w:val="0"/>
          <w:marBottom w:val="74"/>
          <w:divBdr>
            <w:top w:val="none" w:sz="0" w:space="0" w:color="auto"/>
            <w:left w:val="none" w:sz="0" w:space="0" w:color="auto"/>
            <w:bottom w:val="none" w:sz="0" w:space="0" w:color="auto"/>
            <w:right w:val="none" w:sz="0" w:space="0" w:color="auto"/>
          </w:divBdr>
        </w:div>
        <w:div w:id="510873459">
          <w:marLeft w:val="0"/>
          <w:marRight w:val="0"/>
          <w:marTop w:val="0"/>
          <w:marBottom w:val="74"/>
          <w:divBdr>
            <w:top w:val="none" w:sz="0" w:space="0" w:color="auto"/>
            <w:left w:val="none" w:sz="0" w:space="0" w:color="auto"/>
            <w:bottom w:val="none" w:sz="0" w:space="0" w:color="auto"/>
            <w:right w:val="none" w:sz="0" w:space="0" w:color="auto"/>
          </w:divBdr>
        </w:div>
        <w:div w:id="184952367">
          <w:marLeft w:val="0"/>
          <w:marRight w:val="0"/>
          <w:marTop w:val="0"/>
          <w:marBottom w:val="74"/>
          <w:divBdr>
            <w:top w:val="none" w:sz="0" w:space="0" w:color="auto"/>
            <w:left w:val="none" w:sz="0" w:space="0" w:color="auto"/>
            <w:bottom w:val="none" w:sz="0" w:space="0" w:color="auto"/>
            <w:right w:val="none" w:sz="0" w:space="0" w:color="auto"/>
          </w:divBdr>
        </w:div>
        <w:div w:id="1707369560">
          <w:marLeft w:val="0"/>
          <w:marRight w:val="0"/>
          <w:marTop w:val="0"/>
          <w:marBottom w:val="74"/>
          <w:divBdr>
            <w:top w:val="none" w:sz="0" w:space="0" w:color="auto"/>
            <w:left w:val="none" w:sz="0" w:space="0" w:color="auto"/>
            <w:bottom w:val="none" w:sz="0" w:space="0" w:color="auto"/>
            <w:right w:val="none" w:sz="0" w:space="0" w:color="auto"/>
          </w:divBdr>
        </w:div>
        <w:div w:id="795878623">
          <w:marLeft w:val="0"/>
          <w:marRight w:val="0"/>
          <w:marTop w:val="0"/>
          <w:marBottom w:val="74"/>
          <w:divBdr>
            <w:top w:val="none" w:sz="0" w:space="0" w:color="auto"/>
            <w:left w:val="none" w:sz="0" w:space="0" w:color="auto"/>
            <w:bottom w:val="none" w:sz="0" w:space="0" w:color="auto"/>
            <w:right w:val="none" w:sz="0" w:space="0" w:color="auto"/>
          </w:divBdr>
        </w:div>
        <w:div w:id="150222174">
          <w:marLeft w:val="0"/>
          <w:marRight w:val="0"/>
          <w:marTop w:val="0"/>
          <w:marBottom w:val="101"/>
          <w:divBdr>
            <w:top w:val="none" w:sz="0" w:space="0" w:color="auto"/>
            <w:left w:val="none" w:sz="0" w:space="0" w:color="auto"/>
            <w:bottom w:val="none" w:sz="0" w:space="0" w:color="auto"/>
            <w:right w:val="none" w:sz="0" w:space="0" w:color="auto"/>
          </w:divBdr>
        </w:div>
        <w:div w:id="1968782300">
          <w:marLeft w:val="0"/>
          <w:marRight w:val="0"/>
          <w:marTop w:val="0"/>
          <w:marBottom w:val="101"/>
          <w:divBdr>
            <w:top w:val="none" w:sz="0" w:space="0" w:color="auto"/>
            <w:left w:val="none" w:sz="0" w:space="0" w:color="auto"/>
            <w:bottom w:val="none" w:sz="0" w:space="0" w:color="auto"/>
            <w:right w:val="none" w:sz="0" w:space="0" w:color="auto"/>
          </w:divBdr>
        </w:div>
        <w:div w:id="52316050">
          <w:marLeft w:val="0"/>
          <w:marRight w:val="0"/>
          <w:marTop w:val="0"/>
          <w:marBottom w:val="101"/>
          <w:divBdr>
            <w:top w:val="none" w:sz="0" w:space="0" w:color="auto"/>
            <w:left w:val="none" w:sz="0" w:space="0" w:color="auto"/>
            <w:bottom w:val="none" w:sz="0" w:space="0" w:color="auto"/>
            <w:right w:val="none" w:sz="0" w:space="0" w:color="auto"/>
          </w:divBdr>
        </w:div>
        <w:div w:id="1436243663">
          <w:marLeft w:val="0"/>
          <w:marRight w:val="0"/>
          <w:marTop w:val="0"/>
          <w:marBottom w:val="101"/>
          <w:divBdr>
            <w:top w:val="none" w:sz="0" w:space="0" w:color="auto"/>
            <w:left w:val="none" w:sz="0" w:space="0" w:color="auto"/>
            <w:bottom w:val="none" w:sz="0" w:space="0" w:color="auto"/>
            <w:right w:val="none" w:sz="0" w:space="0" w:color="auto"/>
          </w:divBdr>
        </w:div>
        <w:div w:id="1384477173">
          <w:marLeft w:val="0"/>
          <w:marRight w:val="0"/>
          <w:marTop w:val="0"/>
          <w:marBottom w:val="101"/>
          <w:divBdr>
            <w:top w:val="none" w:sz="0" w:space="0" w:color="auto"/>
            <w:left w:val="none" w:sz="0" w:space="0" w:color="auto"/>
            <w:bottom w:val="none" w:sz="0" w:space="0" w:color="auto"/>
            <w:right w:val="none" w:sz="0" w:space="0" w:color="auto"/>
          </w:divBdr>
        </w:div>
        <w:div w:id="1829326893">
          <w:marLeft w:val="0"/>
          <w:marRight w:val="0"/>
          <w:marTop w:val="0"/>
          <w:marBottom w:val="101"/>
          <w:divBdr>
            <w:top w:val="none" w:sz="0" w:space="0" w:color="auto"/>
            <w:left w:val="none" w:sz="0" w:space="0" w:color="auto"/>
            <w:bottom w:val="none" w:sz="0" w:space="0" w:color="auto"/>
            <w:right w:val="none" w:sz="0" w:space="0" w:color="auto"/>
          </w:divBdr>
        </w:div>
        <w:div w:id="1825046942">
          <w:marLeft w:val="0"/>
          <w:marRight w:val="0"/>
          <w:marTop w:val="0"/>
          <w:marBottom w:val="101"/>
          <w:divBdr>
            <w:top w:val="none" w:sz="0" w:space="0" w:color="auto"/>
            <w:left w:val="none" w:sz="0" w:space="0" w:color="auto"/>
            <w:bottom w:val="none" w:sz="0" w:space="0" w:color="auto"/>
            <w:right w:val="none" w:sz="0" w:space="0" w:color="auto"/>
          </w:divBdr>
        </w:div>
        <w:div w:id="245656040">
          <w:marLeft w:val="0"/>
          <w:marRight w:val="0"/>
          <w:marTop w:val="0"/>
          <w:marBottom w:val="101"/>
          <w:divBdr>
            <w:top w:val="none" w:sz="0" w:space="0" w:color="auto"/>
            <w:left w:val="none" w:sz="0" w:space="0" w:color="auto"/>
            <w:bottom w:val="none" w:sz="0" w:space="0" w:color="auto"/>
            <w:right w:val="none" w:sz="0" w:space="0" w:color="auto"/>
          </w:divBdr>
        </w:div>
      </w:divsChild>
    </w:div>
    <w:div w:id="414131513">
      <w:bodyDiv w:val="1"/>
      <w:marLeft w:val="0"/>
      <w:marRight w:val="0"/>
      <w:marTop w:val="0"/>
      <w:marBottom w:val="0"/>
      <w:divBdr>
        <w:top w:val="none" w:sz="0" w:space="0" w:color="auto"/>
        <w:left w:val="none" w:sz="0" w:space="0" w:color="auto"/>
        <w:bottom w:val="none" w:sz="0" w:space="0" w:color="auto"/>
        <w:right w:val="none" w:sz="0" w:space="0" w:color="auto"/>
      </w:divBdr>
      <w:divsChild>
        <w:div w:id="822309356">
          <w:marLeft w:val="0"/>
          <w:marRight w:val="0"/>
          <w:marTop w:val="101"/>
          <w:marBottom w:val="101"/>
          <w:divBdr>
            <w:top w:val="none" w:sz="0" w:space="0" w:color="auto"/>
            <w:left w:val="none" w:sz="0" w:space="0" w:color="auto"/>
            <w:bottom w:val="none" w:sz="0" w:space="0" w:color="auto"/>
            <w:right w:val="none" w:sz="0" w:space="0" w:color="auto"/>
          </w:divBdr>
        </w:div>
        <w:div w:id="186987411">
          <w:marLeft w:val="0"/>
          <w:marRight w:val="0"/>
          <w:marTop w:val="0"/>
          <w:marBottom w:val="101"/>
          <w:divBdr>
            <w:top w:val="none" w:sz="0" w:space="0" w:color="auto"/>
            <w:left w:val="none" w:sz="0" w:space="0" w:color="auto"/>
            <w:bottom w:val="none" w:sz="0" w:space="0" w:color="auto"/>
            <w:right w:val="none" w:sz="0" w:space="0" w:color="auto"/>
          </w:divBdr>
        </w:div>
        <w:div w:id="398985564">
          <w:marLeft w:val="0"/>
          <w:marRight w:val="0"/>
          <w:marTop w:val="0"/>
          <w:marBottom w:val="101"/>
          <w:divBdr>
            <w:top w:val="none" w:sz="0" w:space="0" w:color="auto"/>
            <w:left w:val="none" w:sz="0" w:space="0" w:color="auto"/>
            <w:bottom w:val="none" w:sz="0" w:space="0" w:color="auto"/>
            <w:right w:val="none" w:sz="0" w:space="0" w:color="auto"/>
          </w:divBdr>
        </w:div>
        <w:div w:id="658190483">
          <w:marLeft w:val="0"/>
          <w:marRight w:val="0"/>
          <w:marTop w:val="101"/>
          <w:marBottom w:val="101"/>
          <w:divBdr>
            <w:top w:val="none" w:sz="0" w:space="0" w:color="auto"/>
            <w:left w:val="none" w:sz="0" w:space="0" w:color="auto"/>
            <w:bottom w:val="none" w:sz="0" w:space="0" w:color="auto"/>
            <w:right w:val="none" w:sz="0" w:space="0" w:color="auto"/>
          </w:divBdr>
        </w:div>
        <w:div w:id="534973321">
          <w:marLeft w:val="0"/>
          <w:marRight w:val="0"/>
          <w:marTop w:val="0"/>
          <w:marBottom w:val="101"/>
          <w:divBdr>
            <w:top w:val="none" w:sz="0" w:space="0" w:color="auto"/>
            <w:left w:val="none" w:sz="0" w:space="0" w:color="auto"/>
            <w:bottom w:val="none" w:sz="0" w:space="0" w:color="auto"/>
            <w:right w:val="none" w:sz="0" w:space="0" w:color="auto"/>
          </w:divBdr>
        </w:div>
        <w:div w:id="370804398">
          <w:marLeft w:val="0"/>
          <w:marRight w:val="0"/>
          <w:marTop w:val="20"/>
          <w:marBottom w:val="40"/>
          <w:divBdr>
            <w:top w:val="none" w:sz="0" w:space="0" w:color="auto"/>
            <w:left w:val="none" w:sz="0" w:space="0" w:color="auto"/>
            <w:bottom w:val="none" w:sz="0" w:space="0" w:color="auto"/>
            <w:right w:val="none" w:sz="0" w:space="0" w:color="auto"/>
          </w:divBdr>
        </w:div>
        <w:div w:id="1294093406">
          <w:marLeft w:val="0"/>
          <w:marRight w:val="0"/>
          <w:marTop w:val="20"/>
          <w:marBottom w:val="40"/>
          <w:divBdr>
            <w:top w:val="none" w:sz="0" w:space="0" w:color="auto"/>
            <w:left w:val="none" w:sz="0" w:space="0" w:color="auto"/>
            <w:bottom w:val="none" w:sz="0" w:space="0" w:color="auto"/>
            <w:right w:val="none" w:sz="0" w:space="0" w:color="auto"/>
          </w:divBdr>
        </w:div>
        <w:div w:id="1346397453">
          <w:marLeft w:val="0"/>
          <w:marRight w:val="0"/>
          <w:marTop w:val="20"/>
          <w:marBottom w:val="40"/>
          <w:divBdr>
            <w:top w:val="none" w:sz="0" w:space="0" w:color="auto"/>
            <w:left w:val="none" w:sz="0" w:space="0" w:color="auto"/>
            <w:bottom w:val="none" w:sz="0" w:space="0" w:color="auto"/>
            <w:right w:val="none" w:sz="0" w:space="0" w:color="auto"/>
          </w:divBdr>
        </w:div>
        <w:div w:id="1002976335">
          <w:marLeft w:val="0"/>
          <w:marRight w:val="0"/>
          <w:marTop w:val="20"/>
          <w:marBottom w:val="40"/>
          <w:divBdr>
            <w:top w:val="none" w:sz="0" w:space="0" w:color="auto"/>
            <w:left w:val="none" w:sz="0" w:space="0" w:color="auto"/>
            <w:bottom w:val="none" w:sz="0" w:space="0" w:color="auto"/>
            <w:right w:val="none" w:sz="0" w:space="0" w:color="auto"/>
          </w:divBdr>
        </w:div>
        <w:div w:id="1514957065">
          <w:marLeft w:val="0"/>
          <w:marRight w:val="0"/>
          <w:marTop w:val="20"/>
          <w:marBottom w:val="40"/>
          <w:divBdr>
            <w:top w:val="none" w:sz="0" w:space="0" w:color="auto"/>
            <w:left w:val="none" w:sz="0" w:space="0" w:color="auto"/>
            <w:bottom w:val="none" w:sz="0" w:space="0" w:color="auto"/>
            <w:right w:val="none" w:sz="0" w:space="0" w:color="auto"/>
          </w:divBdr>
        </w:div>
        <w:div w:id="677658820">
          <w:marLeft w:val="0"/>
          <w:marRight w:val="0"/>
          <w:marTop w:val="20"/>
          <w:marBottom w:val="40"/>
          <w:divBdr>
            <w:top w:val="none" w:sz="0" w:space="0" w:color="auto"/>
            <w:left w:val="none" w:sz="0" w:space="0" w:color="auto"/>
            <w:bottom w:val="none" w:sz="0" w:space="0" w:color="auto"/>
            <w:right w:val="none" w:sz="0" w:space="0" w:color="auto"/>
          </w:divBdr>
        </w:div>
        <w:div w:id="1199856493">
          <w:marLeft w:val="0"/>
          <w:marRight w:val="0"/>
          <w:marTop w:val="20"/>
          <w:marBottom w:val="40"/>
          <w:divBdr>
            <w:top w:val="none" w:sz="0" w:space="0" w:color="auto"/>
            <w:left w:val="none" w:sz="0" w:space="0" w:color="auto"/>
            <w:bottom w:val="none" w:sz="0" w:space="0" w:color="auto"/>
            <w:right w:val="none" w:sz="0" w:space="0" w:color="auto"/>
          </w:divBdr>
        </w:div>
        <w:div w:id="438257496">
          <w:marLeft w:val="0"/>
          <w:marRight w:val="0"/>
          <w:marTop w:val="20"/>
          <w:marBottom w:val="40"/>
          <w:divBdr>
            <w:top w:val="none" w:sz="0" w:space="0" w:color="auto"/>
            <w:left w:val="none" w:sz="0" w:space="0" w:color="auto"/>
            <w:bottom w:val="none" w:sz="0" w:space="0" w:color="auto"/>
            <w:right w:val="none" w:sz="0" w:space="0" w:color="auto"/>
          </w:divBdr>
        </w:div>
        <w:div w:id="33433170">
          <w:marLeft w:val="0"/>
          <w:marRight w:val="0"/>
          <w:marTop w:val="0"/>
          <w:marBottom w:val="101"/>
          <w:divBdr>
            <w:top w:val="none" w:sz="0" w:space="0" w:color="auto"/>
            <w:left w:val="none" w:sz="0" w:space="0" w:color="auto"/>
            <w:bottom w:val="none" w:sz="0" w:space="0" w:color="auto"/>
            <w:right w:val="none" w:sz="0" w:space="0" w:color="auto"/>
          </w:divBdr>
        </w:div>
        <w:div w:id="742993289">
          <w:marLeft w:val="0"/>
          <w:marRight w:val="0"/>
          <w:marTop w:val="0"/>
          <w:marBottom w:val="101"/>
          <w:divBdr>
            <w:top w:val="none" w:sz="0" w:space="0" w:color="auto"/>
            <w:left w:val="none" w:sz="0" w:space="0" w:color="auto"/>
            <w:bottom w:val="none" w:sz="0" w:space="0" w:color="auto"/>
            <w:right w:val="none" w:sz="0" w:space="0" w:color="auto"/>
          </w:divBdr>
        </w:div>
        <w:div w:id="1974211844">
          <w:marLeft w:val="0"/>
          <w:marRight w:val="0"/>
          <w:marTop w:val="40"/>
          <w:marBottom w:val="40"/>
          <w:divBdr>
            <w:top w:val="none" w:sz="0" w:space="0" w:color="auto"/>
            <w:left w:val="none" w:sz="0" w:space="0" w:color="auto"/>
            <w:bottom w:val="none" w:sz="0" w:space="0" w:color="auto"/>
            <w:right w:val="none" w:sz="0" w:space="0" w:color="auto"/>
          </w:divBdr>
        </w:div>
        <w:div w:id="1150252321">
          <w:marLeft w:val="0"/>
          <w:marRight w:val="0"/>
          <w:marTop w:val="40"/>
          <w:marBottom w:val="40"/>
          <w:divBdr>
            <w:top w:val="none" w:sz="0" w:space="0" w:color="auto"/>
            <w:left w:val="none" w:sz="0" w:space="0" w:color="auto"/>
            <w:bottom w:val="none" w:sz="0" w:space="0" w:color="auto"/>
            <w:right w:val="none" w:sz="0" w:space="0" w:color="auto"/>
          </w:divBdr>
        </w:div>
        <w:div w:id="528491660">
          <w:marLeft w:val="0"/>
          <w:marRight w:val="0"/>
          <w:marTop w:val="40"/>
          <w:marBottom w:val="40"/>
          <w:divBdr>
            <w:top w:val="none" w:sz="0" w:space="0" w:color="auto"/>
            <w:left w:val="none" w:sz="0" w:space="0" w:color="auto"/>
            <w:bottom w:val="none" w:sz="0" w:space="0" w:color="auto"/>
            <w:right w:val="none" w:sz="0" w:space="0" w:color="auto"/>
          </w:divBdr>
        </w:div>
        <w:div w:id="757483891">
          <w:marLeft w:val="0"/>
          <w:marRight w:val="0"/>
          <w:marTop w:val="40"/>
          <w:marBottom w:val="40"/>
          <w:divBdr>
            <w:top w:val="none" w:sz="0" w:space="0" w:color="auto"/>
            <w:left w:val="none" w:sz="0" w:space="0" w:color="auto"/>
            <w:bottom w:val="none" w:sz="0" w:space="0" w:color="auto"/>
            <w:right w:val="none" w:sz="0" w:space="0" w:color="auto"/>
          </w:divBdr>
        </w:div>
        <w:div w:id="1563982215">
          <w:marLeft w:val="0"/>
          <w:marRight w:val="0"/>
          <w:marTop w:val="40"/>
          <w:marBottom w:val="40"/>
          <w:divBdr>
            <w:top w:val="none" w:sz="0" w:space="0" w:color="auto"/>
            <w:left w:val="none" w:sz="0" w:space="0" w:color="auto"/>
            <w:bottom w:val="none" w:sz="0" w:space="0" w:color="auto"/>
            <w:right w:val="none" w:sz="0" w:space="0" w:color="auto"/>
          </w:divBdr>
        </w:div>
        <w:div w:id="1628580216">
          <w:marLeft w:val="0"/>
          <w:marRight w:val="0"/>
          <w:marTop w:val="40"/>
          <w:marBottom w:val="40"/>
          <w:divBdr>
            <w:top w:val="none" w:sz="0" w:space="0" w:color="auto"/>
            <w:left w:val="none" w:sz="0" w:space="0" w:color="auto"/>
            <w:bottom w:val="none" w:sz="0" w:space="0" w:color="auto"/>
            <w:right w:val="none" w:sz="0" w:space="0" w:color="auto"/>
          </w:divBdr>
        </w:div>
        <w:div w:id="22756406">
          <w:marLeft w:val="0"/>
          <w:marRight w:val="0"/>
          <w:marTop w:val="40"/>
          <w:marBottom w:val="40"/>
          <w:divBdr>
            <w:top w:val="none" w:sz="0" w:space="0" w:color="auto"/>
            <w:left w:val="none" w:sz="0" w:space="0" w:color="auto"/>
            <w:bottom w:val="none" w:sz="0" w:space="0" w:color="auto"/>
            <w:right w:val="none" w:sz="0" w:space="0" w:color="auto"/>
          </w:divBdr>
        </w:div>
        <w:div w:id="2024353453">
          <w:marLeft w:val="0"/>
          <w:marRight w:val="0"/>
          <w:marTop w:val="40"/>
          <w:marBottom w:val="40"/>
          <w:divBdr>
            <w:top w:val="none" w:sz="0" w:space="0" w:color="auto"/>
            <w:left w:val="none" w:sz="0" w:space="0" w:color="auto"/>
            <w:bottom w:val="none" w:sz="0" w:space="0" w:color="auto"/>
            <w:right w:val="none" w:sz="0" w:space="0" w:color="auto"/>
          </w:divBdr>
        </w:div>
        <w:div w:id="1233734610">
          <w:marLeft w:val="0"/>
          <w:marRight w:val="0"/>
          <w:marTop w:val="40"/>
          <w:marBottom w:val="40"/>
          <w:divBdr>
            <w:top w:val="none" w:sz="0" w:space="0" w:color="auto"/>
            <w:left w:val="none" w:sz="0" w:space="0" w:color="auto"/>
            <w:bottom w:val="none" w:sz="0" w:space="0" w:color="auto"/>
            <w:right w:val="none" w:sz="0" w:space="0" w:color="auto"/>
          </w:divBdr>
        </w:div>
        <w:div w:id="687757912">
          <w:marLeft w:val="0"/>
          <w:marRight w:val="0"/>
          <w:marTop w:val="0"/>
          <w:marBottom w:val="101"/>
          <w:divBdr>
            <w:top w:val="none" w:sz="0" w:space="0" w:color="auto"/>
            <w:left w:val="none" w:sz="0" w:space="0" w:color="auto"/>
            <w:bottom w:val="none" w:sz="0" w:space="0" w:color="auto"/>
            <w:right w:val="none" w:sz="0" w:space="0" w:color="auto"/>
          </w:divBdr>
        </w:div>
        <w:div w:id="168451008">
          <w:marLeft w:val="0"/>
          <w:marRight w:val="0"/>
          <w:marTop w:val="0"/>
          <w:marBottom w:val="101"/>
          <w:divBdr>
            <w:top w:val="none" w:sz="0" w:space="0" w:color="auto"/>
            <w:left w:val="none" w:sz="0" w:space="0" w:color="auto"/>
            <w:bottom w:val="none" w:sz="0" w:space="0" w:color="auto"/>
            <w:right w:val="none" w:sz="0" w:space="0" w:color="auto"/>
          </w:divBdr>
        </w:div>
        <w:div w:id="1777676783">
          <w:marLeft w:val="0"/>
          <w:marRight w:val="0"/>
          <w:marTop w:val="0"/>
          <w:marBottom w:val="101"/>
          <w:divBdr>
            <w:top w:val="none" w:sz="0" w:space="0" w:color="auto"/>
            <w:left w:val="none" w:sz="0" w:space="0" w:color="auto"/>
            <w:bottom w:val="none" w:sz="0" w:space="0" w:color="auto"/>
            <w:right w:val="none" w:sz="0" w:space="0" w:color="auto"/>
          </w:divBdr>
        </w:div>
        <w:div w:id="1068647124">
          <w:marLeft w:val="0"/>
          <w:marRight w:val="0"/>
          <w:marTop w:val="0"/>
          <w:marBottom w:val="101"/>
          <w:divBdr>
            <w:top w:val="none" w:sz="0" w:space="0" w:color="auto"/>
            <w:left w:val="none" w:sz="0" w:space="0" w:color="auto"/>
            <w:bottom w:val="none" w:sz="0" w:space="0" w:color="auto"/>
            <w:right w:val="none" w:sz="0" w:space="0" w:color="auto"/>
          </w:divBdr>
        </w:div>
        <w:div w:id="1392077257">
          <w:marLeft w:val="0"/>
          <w:marRight w:val="0"/>
          <w:marTop w:val="0"/>
          <w:marBottom w:val="101"/>
          <w:divBdr>
            <w:top w:val="none" w:sz="0" w:space="0" w:color="auto"/>
            <w:left w:val="none" w:sz="0" w:space="0" w:color="auto"/>
            <w:bottom w:val="none" w:sz="0" w:space="0" w:color="auto"/>
            <w:right w:val="none" w:sz="0" w:space="0" w:color="auto"/>
          </w:divBdr>
        </w:div>
        <w:div w:id="1783760866">
          <w:marLeft w:val="0"/>
          <w:marRight w:val="0"/>
          <w:marTop w:val="0"/>
          <w:marBottom w:val="101"/>
          <w:divBdr>
            <w:top w:val="none" w:sz="0" w:space="0" w:color="auto"/>
            <w:left w:val="none" w:sz="0" w:space="0" w:color="auto"/>
            <w:bottom w:val="none" w:sz="0" w:space="0" w:color="auto"/>
            <w:right w:val="none" w:sz="0" w:space="0" w:color="auto"/>
          </w:divBdr>
        </w:div>
        <w:div w:id="1982034735">
          <w:marLeft w:val="0"/>
          <w:marRight w:val="0"/>
          <w:marTop w:val="0"/>
          <w:marBottom w:val="101"/>
          <w:divBdr>
            <w:top w:val="none" w:sz="0" w:space="0" w:color="auto"/>
            <w:left w:val="none" w:sz="0" w:space="0" w:color="auto"/>
            <w:bottom w:val="none" w:sz="0" w:space="0" w:color="auto"/>
            <w:right w:val="none" w:sz="0" w:space="0" w:color="auto"/>
          </w:divBdr>
        </w:div>
        <w:div w:id="1789464936">
          <w:marLeft w:val="0"/>
          <w:marRight w:val="0"/>
          <w:marTop w:val="0"/>
          <w:marBottom w:val="101"/>
          <w:divBdr>
            <w:top w:val="none" w:sz="0" w:space="0" w:color="auto"/>
            <w:left w:val="none" w:sz="0" w:space="0" w:color="auto"/>
            <w:bottom w:val="none" w:sz="0" w:space="0" w:color="auto"/>
            <w:right w:val="none" w:sz="0" w:space="0" w:color="auto"/>
          </w:divBdr>
        </w:div>
        <w:div w:id="1563441581">
          <w:marLeft w:val="0"/>
          <w:marRight w:val="0"/>
          <w:marTop w:val="0"/>
          <w:marBottom w:val="101"/>
          <w:divBdr>
            <w:top w:val="none" w:sz="0" w:space="0" w:color="auto"/>
            <w:left w:val="none" w:sz="0" w:space="0" w:color="auto"/>
            <w:bottom w:val="none" w:sz="0" w:space="0" w:color="auto"/>
            <w:right w:val="none" w:sz="0" w:space="0" w:color="auto"/>
          </w:divBdr>
        </w:div>
        <w:div w:id="795830096">
          <w:marLeft w:val="0"/>
          <w:marRight w:val="0"/>
          <w:marTop w:val="0"/>
          <w:marBottom w:val="101"/>
          <w:divBdr>
            <w:top w:val="none" w:sz="0" w:space="0" w:color="auto"/>
            <w:left w:val="none" w:sz="0" w:space="0" w:color="auto"/>
            <w:bottom w:val="none" w:sz="0" w:space="0" w:color="auto"/>
            <w:right w:val="none" w:sz="0" w:space="0" w:color="auto"/>
          </w:divBdr>
        </w:div>
        <w:div w:id="1431197733">
          <w:marLeft w:val="0"/>
          <w:marRight w:val="0"/>
          <w:marTop w:val="0"/>
          <w:marBottom w:val="101"/>
          <w:divBdr>
            <w:top w:val="none" w:sz="0" w:space="0" w:color="auto"/>
            <w:left w:val="none" w:sz="0" w:space="0" w:color="auto"/>
            <w:bottom w:val="none" w:sz="0" w:space="0" w:color="auto"/>
            <w:right w:val="none" w:sz="0" w:space="0" w:color="auto"/>
          </w:divBdr>
        </w:div>
        <w:div w:id="384523777">
          <w:marLeft w:val="0"/>
          <w:marRight w:val="0"/>
          <w:marTop w:val="101"/>
          <w:marBottom w:val="101"/>
          <w:divBdr>
            <w:top w:val="none" w:sz="0" w:space="0" w:color="auto"/>
            <w:left w:val="none" w:sz="0" w:space="0" w:color="auto"/>
            <w:bottom w:val="none" w:sz="0" w:space="0" w:color="auto"/>
            <w:right w:val="none" w:sz="0" w:space="0" w:color="auto"/>
          </w:divBdr>
        </w:div>
        <w:div w:id="1948389665">
          <w:marLeft w:val="0"/>
          <w:marRight w:val="0"/>
          <w:marTop w:val="0"/>
          <w:marBottom w:val="101"/>
          <w:divBdr>
            <w:top w:val="none" w:sz="0" w:space="0" w:color="auto"/>
            <w:left w:val="none" w:sz="0" w:space="0" w:color="auto"/>
            <w:bottom w:val="none" w:sz="0" w:space="0" w:color="auto"/>
            <w:right w:val="none" w:sz="0" w:space="0" w:color="auto"/>
          </w:divBdr>
        </w:div>
        <w:div w:id="684096094">
          <w:marLeft w:val="0"/>
          <w:marRight w:val="0"/>
          <w:marTop w:val="0"/>
          <w:marBottom w:val="101"/>
          <w:divBdr>
            <w:top w:val="none" w:sz="0" w:space="0" w:color="auto"/>
            <w:left w:val="none" w:sz="0" w:space="0" w:color="auto"/>
            <w:bottom w:val="none" w:sz="0" w:space="0" w:color="auto"/>
            <w:right w:val="none" w:sz="0" w:space="0" w:color="auto"/>
          </w:divBdr>
        </w:div>
      </w:divsChild>
    </w:div>
    <w:div w:id="524447802">
      <w:bodyDiv w:val="1"/>
      <w:marLeft w:val="0"/>
      <w:marRight w:val="0"/>
      <w:marTop w:val="0"/>
      <w:marBottom w:val="0"/>
      <w:divBdr>
        <w:top w:val="none" w:sz="0" w:space="0" w:color="auto"/>
        <w:left w:val="none" w:sz="0" w:space="0" w:color="auto"/>
        <w:bottom w:val="none" w:sz="0" w:space="0" w:color="auto"/>
        <w:right w:val="none" w:sz="0" w:space="0" w:color="auto"/>
      </w:divBdr>
      <w:divsChild>
        <w:div w:id="2048144201">
          <w:marLeft w:val="0"/>
          <w:marRight w:val="0"/>
          <w:marTop w:val="101"/>
          <w:marBottom w:val="101"/>
          <w:divBdr>
            <w:top w:val="none" w:sz="0" w:space="0" w:color="auto"/>
            <w:left w:val="none" w:sz="0" w:space="0" w:color="auto"/>
            <w:bottom w:val="none" w:sz="0" w:space="0" w:color="auto"/>
            <w:right w:val="none" w:sz="0" w:space="0" w:color="auto"/>
          </w:divBdr>
        </w:div>
        <w:div w:id="196354898">
          <w:marLeft w:val="0"/>
          <w:marRight w:val="0"/>
          <w:marTop w:val="0"/>
          <w:marBottom w:val="101"/>
          <w:divBdr>
            <w:top w:val="none" w:sz="0" w:space="0" w:color="auto"/>
            <w:left w:val="none" w:sz="0" w:space="0" w:color="auto"/>
            <w:bottom w:val="none" w:sz="0" w:space="0" w:color="auto"/>
            <w:right w:val="none" w:sz="0" w:space="0" w:color="auto"/>
          </w:divBdr>
        </w:div>
        <w:div w:id="272834334">
          <w:marLeft w:val="0"/>
          <w:marRight w:val="0"/>
          <w:marTop w:val="0"/>
          <w:marBottom w:val="101"/>
          <w:divBdr>
            <w:top w:val="none" w:sz="0" w:space="0" w:color="auto"/>
            <w:left w:val="none" w:sz="0" w:space="0" w:color="auto"/>
            <w:bottom w:val="none" w:sz="0" w:space="0" w:color="auto"/>
            <w:right w:val="none" w:sz="0" w:space="0" w:color="auto"/>
          </w:divBdr>
        </w:div>
        <w:div w:id="1453665649">
          <w:marLeft w:val="0"/>
          <w:marRight w:val="0"/>
          <w:marTop w:val="101"/>
          <w:marBottom w:val="101"/>
          <w:divBdr>
            <w:top w:val="none" w:sz="0" w:space="0" w:color="auto"/>
            <w:left w:val="none" w:sz="0" w:space="0" w:color="auto"/>
            <w:bottom w:val="none" w:sz="0" w:space="0" w:color="auto"/>
            <w:right w:val="none" w:sz="0" w:space="0" w:color="auto"/>
          </w:divBdr>
        </w:div>
        <w:div w:id="1778017650">
          <w:marLeft w:val="0"/>
          <w:marRight w:val="0"/>
          <w:marTop w:val="0"/>
          <w:marBottom w:val="101"/>
          <w:divBdr>
            <w:top w:val="none" w:sz="0" w:space="0" w:color="auto"/>
            <w:left w:val="none" w:sz="0" w:space="0" w:color="auto"/>
            <w:bottom w:val="none" w:sz="0" w:space="0" w:color="auto"/>
            <w:right w:val="none" w:sz="0" w:space="0" w:color="auto"/>
          </w:divBdr>
        </w:div>
        <w:div w:id="1967001364">
          <w:marLeft w:val="0"/>
          <w:marRight w:val="0"/>
          <w:marTop w:val="0"/>
          <w:marBottom w:val="101"/>
          <w:divBdr>
            <w:top w:val="none" w:sz="0" w:space="0" w:color="auto"/>
            <w:left w:val="none" w:sz="0" w:space="0" w:color="auto"/>
            <w:bottom w:val="none" w:sz="0" w:space="0" w:color="auto"/>
            <w:right w:val="none" w:sz="0" w:space="0" w:color="auto"/>
          </w:divBdr>
        </w:div>
        <w:div w:id="2098135504">
          <w:marLeft w:val="0"/>
          <w:marRight w:val="0"/>
          <w:marTop w:val="0"/>
          <w:marBottom w:val="101"/>
          <w:divBdr>
            <w:top w:val="none" w:sz="0" w:space="0" w:color="auto"/>
            <w:left w:val="none" w:sz="0" w:space="0" w:color="auto"/>
            <w:bottom w:val="none" w:sz="0" w:space="0" w:color="auto"/>
            <w:right w:val="none" w:sz="0" w:space="0" w:color="auto"/>
          </w:divBdr>
        </w:div>
        <w:div w:id="212616436">
          <w:marLeft w:val="0"/>
          <w:marRight w:val="0"/>
          <w:marTop w:val="0"/>
          <w:marBottom w:val="101"/>
          <w:divBdr>
            <w:top w:val="none" w:sz="0" w:space="0" w:color="auto"/>
            <w:left w:val="none" w:sz="0" w:space="0" w:color="auto"/>
            <w:bottom w:val="none" w:sz="0" w:space="0" w:color="auto"/>
            <w:right w:val="none" w:sz="0" w:space="0" w:color="auto"/>
          </w:divBdr>
        </w:div>
        <w:div w:id="1315600284">
          <w:marLeft w:val="0"/>
          <w:marRight w:val="0"/>
          <w:marTop w:val="0"/>
          <w:marBottom w:val="101"/>
          <w:divBdr>
            <w:top w:val="none" w:sz="0" w:space="0" w:color="auto"/>
            <w:left w:val="none" w:sz="0" w:space="0" w:color="auto"/>
            <w:bottom w:val="none" w:sz="0" w:space="0" w:color="auto"/>
            <w:right w:val="none" w:sz="0" w:space="0" w:color="auto"/>
          </w:divBdr>
        </w:div>
        <w:div w:id="1293707404">
          <w:marLeft w:val="0"/>
          <w:marRight w:val="0"/>
          <w:marTop w:val="0"/>
          <w:marBottom w:val="101"/>
          <w:divBdr>
            <w:top w:val="none" w:sz="0" w:space="0" w:color="auto"/>
            <w:left w:val="none" w:sz="0" w:space="0" w:color="auto"/>
            <w:bottom w:val="none" w:sz="0" w:space="0" w:color="auto"/>
            <w:right w:val="none" w:sz="0" w:space="0" w:color="auto"/>
          </w:divBdr>
        </w:div>
        <w:div w:id="1906913607">
          <w:marLeft w:val="0"/>
          <w:marRight w:val="0"/>
          <w:marTop w:val="0"/>
          <w:marBottom w:val="101"/>
          <w:divBdr>
            <w:top w:val="none" w:sz="0" w:space="0" w:color="auto"/>
            <w:left w:val="none" w:sz="0" w:space="0" w:color="auto"/>
            <w:bottom w:val="none" w:sz="0" w:space="0" w:color="auto"/>
            <w:right w:val="none" w:sz="0" w:space="0" w:color="auto"/>
          </w:divBdr>
        </w:div>
        <w:div w:id="316812682">
          <w:marLeft w:val="0"/>
          <w:marRight w:val="0"/>
          <w:marTop w:val="0"/>
          <w:marBottom w:val="101"/>
          <w:divBdr>
            <w:top w:val="none" w:sz="0" w:space="0" w:color="auto"/>
            <w:left w:val="none" w:sz="0" w:space="0" w:color="auto"/>
            <w:bottom w:val="none" w:sz="0" w:space="0" w:color="auto"/>
            <w:right w:val="none" w:sz="0" w:space="0" w:color="auto"/>
          </w:divBdr>
        </w:div>
        <w:div w:id="388378593">
          <w:marLeft w:val="0"/>
          <w:marRight w:val="0"/>
          <w:marTop w:val="0"/>
          <w:marBottom w:val="101"/>
          <w:divBdr>
            <w:top w:val="none" w:sz="0" w:space="0" w:color="auto"/>
            <w:left w:val="none" w:sz="0" w:space="0" w:color="auto"/>
            <w:bottom w:val="none" w:sz="0" w:space="0" w:color="auto"/>
            <w:right w:val="none" w:sz="0" w:space="0" w:color="auto"/>
          </w:divBdr>
        </w:div>
        <w:div w:id="1829057990">
          <w:marLeft w:val="0"/>
          <w:marRight w:val="0"/>
          <w:marTop w:val="0"/>
          <w:marBottom w:val="101"/>
          <w:divBdr>
            <w:top w:val="none" w:sz="0" w:space="0" w:color="auto"/>
            <w:left w:val="none" w:sz="0" w:space="0" w:color="auto"/>
            <w:bottom w:val="none" w:sz="0" w:space="0" w:color="auto"/>
            <w:right w:val="none" w:sz="0" w:space="0" w:color="auto"/>
          </w:divBdr>
        </w:div>
        <w:div w:id="2011254717">
          <w:marLeft w:val="0"/>
          <w:marRight w:val="0"/>
          <w:marTop w:val="0"/>
          <w:marBottom w:val="101"/>
          <w:divBdr>
            <w:top w:val="none" w:sz="0" w:space="0" w:color="auto"/>
            <w:left w:val="none" w:sz="0" w:space="0" w:color="auto"/>
            <w:bottom w:val="none" w:sz="0" w:space="0" w:color="auto"/>
            <w:right w:val="none" w:sz="0" w:space="0" w:color="auto"/>
          </w:divBdr>
        </w:div>
        <w:div w:id="182938583">
          <w:marLeft w:val="0"/>
          <w:marRight w:val="0"/>
          <w:marTop w:val="0"/>
          <w:marBottom w:val="101"/>
          <w:divBdr>
            <w:top w:val="none" w:sz="0" w:space="0" w:color="auto"/>
            <w:left w:val="none" w:sz="0" w:space="0" w:color="auto"/>
            <w:bottom w:val="none" w:sz="0" w:space="0" w:color="auto"/>
            <w:right w:val="none" w:sz="0" w:space="0" w:color="auto"/>
          </w:divBdr>
        </w:div>
        <w:div w:id="874927430">
          <w:marLeft w:val="0"/>
          <w:marRight w:val="0"/>
          <w:marTop w:val="0"/>
          <w:marBottom w:val="101"/>
          <w:divBdr>
            <w:top w:val="none" w:sz="0" w:space="0" w:color="auto"/>
            <w:left w:val="none" w:sz="0" w:space="0" w:color="auto"/>
            <w:bottom w:val="none" w:sz="0" w:space="0" w:color="auto"/>
            <w:right w:val="none" w:sz="0" w:space="0" w:color="auto"/>
          </w:divBdr>
        </w:div>
        <w:div w:id="110973615">
          <w:marLeft w:val="0"/>
          <w:marRight w:val="0"/>
          <w:marTop w:val="0"/>
          <w:marBottom w:val="101"/>
          <w:divBdr>
            <w:top w:val="none" w:sz="0" w:space="0" w:color="auto"/>
            <w:left w:val="none" w:sz="0" w:space="0" w:color="auto"/>
            <w:bottom w:val="none" w:sz="0" w:space="0" w:color="auto"/>
            <w:right w:val="none" w:sz="0" w:space="0" w:color="auto"/>
          </w:divBdr>
        </w:div>
        <w:div w:id="401023613">
          <w:marLeft w:val="0"/>
          <w:marRight w:val="0"/>
          <w:marTop w:val="101"/>
          <w:marBottom w:val="101"/>
          <w:divBdr>
            <w:top w:val="none" w:sz="0" w:space="0" w:color="auto"/>
            <w:left w:val="none" w:sz="0" w:space="0" w:color="auto"/>
            <w:bottom w:val="none" w:sz="0" w:space="0" w:color="auto"/>
            <w:right w:val="none" w:sz="0" w:space="0" w:color="auto"/>
          </w:divBdr>
        </w:div>
        <w:div w:id="344939054">
          <w:marLeft w:val="0"/>
          <w:marRight w:val="0"/>
          <w:marTop w:val="0"/>
          <w:marBottom w:val="101"/>
          <w:divBdr>
            <w:top w:val="none" w:sz="0" w:space="0" w:color="auto"/>
            <w:left w:val="none" w:sz="0" w:space="0" w:color="auto"/>
            <w:bottom w:val="none" w:sz="0" w:space="0" w:color="auto"/>
            <w:right w:val="none" w:sz="0" w:space="0" w:color="auto"/>
          </w:divBdr>
        </w:div>
        <w:div w:id="1111168821">
          <w:marLeft w:val="0"/>
          <w:marRight w:val="0"/>
          <w:marTop w:val="0"/>
          <w:marBottom w:val="101"/>
          <w:divBdr>
            <w:top w:val="none" w:sz="0" w:space="0" w:color="auto"/>
            <w:left w:val="none" w:sz="0" w:space="0" w:color="auto"/>
            <w:bottom w:val="none" w:sz="0" w:space="0" w:color="auto"/>
            <w:right w:val="none" w:sz="0" w:space="0" w:color="auto"/>
          </w:divBdr>
        </w:div>
        <w:div w:id="1263030480">
          <w:marLeft w:val="0"/>
          <w:marRight w:val="0"/>
          <w:marTop w:val="0"/>
          <w:marBottom w:val="101"/>
          <w:divBdr>
            <w:top w:val="none" w:sz="0" w:space="0" w:color="auto"/>
            <w:left w:val="none" w:sz="0" w:space="0" w:color="auto"/>
            <w:bottom w:val="none" w:sz="0" w:space="0" w:color="auto"/>
            <w:right w:val="none" w:sz="0" w:space="0" w:color="auto"/>
          </w:divBdr>
        </w:div>
        <w:div w:id="1466921642">
          <w:marLeft w:val="0"/>
          <w:marRight w:val="0"/>
          <w:marTop w:val="0"/>
          <w:marBottom w:val="101"/>
          <w:divBdr>
            <w:top w:val="none" w:sz="0" w:space="0" w:color="auto"/>
            <w:left w:val="none" w:sz="0" w:space="0" w:color="auto"/>
            <w:bottom w:val="none" w:sz="0" w:space="0" w:color="auto"/>
            <w:right w:val="none" w:sz="0" w:space="0" w:color="auto"/>
          </w:divBdr>
        </w:div>
      </w:divsChild>
    </w:div>
    <w:div w:id="657921714">
      <w:bodyDiv w:val="1"/>
      <w:marLeft w:val="0"/>
      <w:marRight w:val="0"/>
      <w:marTop w:val="0"/>
      <w:marBottom w:val="0"/>
      <w:divBdr>
        <w:top w:val="none" w:sz="0" w:space="0" w:color="auto"/>
        <w:left w:val="none" w:sz="0" w:space="0" w:color="auto"/>
        <w:bottom w:val="none" w:sz="0" w:space="0" w:color="auto"/>
        <w:right w:val="none" w:sz="0" w:space="0" w:color="auto"/>
      </w:divBdr>
    </w:div>
    <w:div w:id="768814830">
      <w:bodyDiv w:val="1"/>
      <w:marLeft w:val="0"/>
      <w:marRight w:val="0"/>
      <w:marTop w:val="0"/>
      <w:marBottom w:val="0"/>
      <w:divBdr>
        <w:top w:val="none" w:sz="0" w:space="0" w:color="auto"/>
        <w:left w:val="none" w:sz="0" w:space="0" w:color="auto"/>
        <w:bottom w:val="none" w:sz="0" w:space="0" w:color="auto"/>
        <w:right w:val="none" w:sz="0" w:space="0" w:color="auto"/>
      </w:divBdr>
    </w:div>
    <w:div w:id="792138491">
      <w:bodyDiv w:val="1"/>
      <w:marLeft w:val="0"/>
      <w:marRight w:val="0"/>
      <w:marTop w:val="0"/>
      <w:marBottom w:val="0"/>
      <w:divBdr>
        <w:top w:val="none" w:sz="0" w:space="0" w:color="auto"/>
        <w:left w:val="none" w:sz="0" w:space="0" w:color="auto"/>
        <w:bottom w:val="none" w:sz="0" w:space="0" w:color="auto"/>
        <w:right w:val="none" w:sz="0" w:space="0" w:color="auto"/>
      </w:divBdr>
    </w:div>
    <w:div w:id="898857508">
      <w:bodyDiv w:val="1"/>
      <w:marLeft w:val="0"/>
      <w:marRight w:val="0"/>
      <w:marTop w:val="0"/>
      <w:marBottom w:val="0"/>
      <w:divBdr>
        <w:top w:val="none" w:sz="0" w:space="0" w:color="auto"/>
        <w:left w:val="none" w:sz="0" w:space="0" w:color="auto"/>
        <w:bottom w:val="none" w:sz="0" w:space="0" w:color="auto"/>
        <w:right w:val="none" w:sz="0" w:space="0" w:color="auto"/>
      </w:divBdr>
    </w:div>
    <w:div w:id="1058475956">
      <w:bodyDiv w:val="1"/>
      <w:marLeft w:val="0"/>
      <w:marRight w:val="0"/>
      <w:marTop w:val="0"/>
      <w:marBottom w:val="0"/>
      <w:divBdr>
        <w:top w:val="none" w:sz="0" w:space="0" w:color="auto"/>
        <w:left w:val="none" w:sz="0" w:space="0" w:color="auto"/>
        <w:bottom w:val="none" w:sz="0" w:space="0" w:color="auto"/>
        <w:right w:val="none" w:sz="0" w:space="0" w:color="auto"/>
      </w:divBdr>
    </w:div>
    <w:div w:id="1360814822">
      <w:bodyDiv w:val="1"/>
      <w:marLeft w:val="0"/>
      <w:marRight w:val="0"/>
      <w:marTop w:val="0"/>
      <w:marBottom w:val="0"/>
      <w:divBdr>
        <w:top w:val="none" w:sz="0" w:space="0" w:color="auto"/>
        <w:left w:val="none" w:sz="0" w:space="0" w:color="auto"/>
        <w:bottom w:val="none" w:sz="0" w:space="0" w:color="auto"/>
        <w:right w:val="none" w:sz="0" w:space="0" w:color="auto"/>
      </w:divBdr>
      <w:divsChild>
        <w:div w:id="572008279">
          <w:marLeft w:val="0"/>
          <w:marRight w:val="0"/>
          <w:marTop w:val="101"/>
          <w:marBottom w:val="101"/>
          <w:divBdr>
            <w:top w:val="none" w:sz="0" w:space="0" w:color="auto"/>
            <w:left w:val="none" w:sz="0" w:space="0" w:color="auto"/>
            <w:bottom w:val="none" w:sz="0" w:space="0" w:color="auto"/>
            <w:right w:val="none" w:sz="0" w:space="0" w:color="auto"/>
          </w:divBdr>
        </w:div>
        <w:div w:id="930355271">
          <w:marLeft w:val="0"/>
          <w:marRight w:val="0"/>
          <w:marTop w:val="0"/>
          <w:marBottom w:val="101"/>
          <w:divBdr>
            <w:top w:val="none" w:sz="0" w:space="0" w:color="auto"/>
            <w:left w:val="none" w:sz="0" w:space="0" w:color="auto"/>
            <w:bottom w:val="none" w:sz="0" w:space="0" w:color="auto"/>
            <w:right w:val="none" w:sz="0" w:space="0" w:color="auto"/>
          </w:divBdr>
        </w:div>
        <w:div w:id="1711492556">
          <w:marLeft w:val="0"/>
          <w:marRight w:val="0"/>
          <w:marTop w:val="0"/>
          <w:marBottom w:val="101"/>
          <w:divBdr>
            <w:top w:val="none" w:sz="0" w:space="0" w:color="auto"/>
            <w:left w:val="none" w:sz="0" w:space="0" w:color="auto"/>
            <w:bottom w:val="none" w:sz="0" w:space="0" w:color="auto"/>
            <w:right w:val="none" w:sz="0" w:space="0" w:color="auto"/>
          </w:divBdr>
        </w:div>
        <w:div w:id="1005474424">
          <w:marLeft w:val="0"/>
          <w:marRight w:val="0"/>
          <w:marTop w:val="101"/>
          <w:marBottom w:val="101"/>
          <w:divBdr>
            <w:top w:val="none" w:sz="0" w:space="0" w:color="auto"/>
            <w:left w:val="none" w:sz="0" w:space="0" w:color="auto"/>
            <w:bottom w:val="none" w:sz="0" w:space="0" w:color="auto"/>
            <w:right w:val="none" w:sz="0" w:space="0" w:color="auto"/>
          </w:divBdr>
        </w:div>
        <w:div w:id="1568758110">
          <w:marLeft w:val="0"/>
          <w:marRight w:val="0"/>
          <w:marTop w:val="0"/>
          <w:marBottom w:val="101"/>
          <w:divBdr>
            <w:top w:val="none" w:sz="0" w:space="0" w:color="auto"/>
            <w:left w:val="none" w:sz="0" w:space="0" w:color="auto"/>
            <w:bottom w:val="none" w:sz="0" w:space="0" w:color="auto"/>
            <w:right w:val="none" w:sz="0" w:space="0" w:color="auto"/>
          </w:divBdr>
        </w:div>
        <w:div w:id="250772155">
          <w:marLeft w:val="0"/>
          <w:marRight w:val="0"/>
          <w:marTop w:val="20"/>
          <w:marBottom w:val="20"/>
          <w:divBdr>
            <w:top w:val="none" w:sz="0" w:space="0" w:color="auto"/>
            <w:left w:val="none" w:sz="0" w:space="0" w:color="auto"/>
            <w:bottom w:val="none" w:sz="0" w:space="0" w:color="auto"/>
            <w:right w:val="none" w:sz="0" w:space="0" w:color="auto"/>
          </w:divBdr>
        </w:div>
        <w:div w:id="1912961064">
          <w:marLeft w:val="0"/>
          <w:marRight w:val="0"/>
          <w:marTop w:val="20"/>
          <w:marBottom w:val="20"/>
          <w:divBdr>
            <w:top w:val="none" w:sz="0" w:space="0" w:color="auto"/>
            <w:left w:val="none" w:sz="0" w:space="0" w:color="auto"/>
            <w:bottom w:val="none" w:sz="0" w:space="0" w:color="auto"/>
            <w:right w:val="none" w:sz="0" w:space="0" w:color="auto"/>
          </w:divBdr>
        </w:div>
        <w:div w:id="1154301536">
          <w:marLeft w:val="0"/>
          <w:marRight w:val="0"/>
          <w:marTop w:val="20"/>
          <w:marBottom w:val="20"/>
          <w:divBdr>
            <w:top w:val="none" w:sz="0" w:space="0" w:color="auto"/>
            <w:left w:val="none" w:sz="0" w:space="0" w:color="auto"/>
            <w:bottom w:val="none" w:sz="0" w:space="0" w:color="auto"/>
            <w:right w:val="none" w:sz="0" w:space="0" w:color="auto"/>
          </w:divBdr>
        </w:div>
        <w:div w:id="2051342925">
          <w:marLeft w:val="0"/>
          <w:marRight w:val="0"/>
          <w:marTop w:val="20"/>
          <w:marBottom w:val="20"/>
          <w:divBdr>
            <w:top w:val="none" w:sz="0" w:space="0" w:color="auto"/>
            <w:left w:val="none" w:sz="0" w:space="0" w:color="auto"/>
            <w:bottom w:val="none" w:sz="0" w:space="0" w:color="auto"/>
            <w:right w:val="none" w:sz="0" w:space="0" w:color="auto"/>
          </w:divBdr>
        </w:div>
        <w:div w:id="1015421507">
          <w:marLeft w:val="0"/>
          <w:marRight w:val="0"/>
          <w:marTop w:val="20"/>
          <w:marBottom w:val="20"/>
          <w:divBdr>
            <w:top w:val="none" w:sz="0" w:space="0" w:color="auto"/>
            <w:left w:val="none" w:sz="0" w:space="0" w:color="auto"/>
            <w:bottom w:val="none" w:sz="0" w:space="0" w:color="auto"/>
            <w:right w:val="none" w:sz="0" w:space="0" w:color="auto"/>
          </w:divBdr>
        </w:div>
        <w:div w:id="57746632">
          <w:marLeft w:val="0"/>
          <w:marRight w:val="0"/>
          <w:marTop w:val="20"/>
          <w:marBottom w:val="20"/>
          <w:divBdr>
            <w:top w:val="none" w:sz="0" w:space="0" w:color="auto"/>
            <w:left w:val="none" w:sz="0" w:space="0" w:color="auto"/>
            <w:bottom w:val="none" w:sz="0" w:space="0" w:color="auto"/>
            <w:right w:val="none" w:sz="0" w:space="0" w:color="auto"/>
          </w:divBdr>
        </w:div>
        <w:div w:id="492648427">
          <w:marLeft w:val="0"/>
          <w:marRight w:val="0"/>
          <w:marTop w:val="20"/>
          <w:marBottom w:val="20"/>
          <w:divBdr>
            <w:top w:val="none" w:sz="0" w:space="0" w:color="auto"/>
            <w:left w:val="none" w:sz="0" w:space="0" w:color="auto"/>
            <w:bottom w:val="none" w:sz="0" w:space="0" w:color="auto"/>
            <w:right w:val="none" w:sz="0" w:space="0" w:color="auto"/>
          </w:divBdr>
        </w:div>
        <w:div w:id="1170221314">
          <w:marLeft w:val="0"/>
          <w:marRight w:val="0"/>
          <w:marTop w:val="20"/>
          <w:marBottom w:val="20"/>
          <w:divBdr>
            <w:top w:val="none" w:sz="0" w:space="0" w:color="auto"/>
            <w:left w:val="none" w:sz="0" w:space="0" w:color="auto"/>
            <w:bottom w:val="none" w:sz="0" w:space="0" w:color="auto"/>
            <w:right w:val="none" w:sz="0" w:space="0" w:color="auto"/>
          </w:divBdr>
        </w:div>
        <w:div w:id="1358119608">
          <w:marLeft w:val="0"/>
          <w:marRight w:val="0"/>
          <w:marTop w:val="20"/>
          <w:marBottom w:val="20"/>
          <w:divBdr>
            <w:top w:val="none" w:sz="0" w:space="0" w:color="auto"/>
            <w:left w:val="none" w:sz="0" w:space="0" w:color="auto"/>
            <w:bottom w:val="none" w:sz="0" w:space="0" w:color="auto"/>
            <w:right w:val="none" w:sz="0" w:space="0" w:color="auto"/>
          </w:divBdr>
        </w:div>
        <w:div w:id="722556351">
          <w:marLeft w:val="0"/>
          <w:marRight w:val="0"/>
          <w:marTop w:val="20"/>
          <w:marBottom w:val="20"/>
          <w:divBdr>
            <w:top w:val="none" w:sz="0" w:space="0" w:color="auto"/>
            <w:left w:val="none" w:sz="0" w:space="0" w:color="auto"/>
            <w:bottom w:val="none" w:sz="0" w:space="0" w:color="auto"/>
            <w:right w:val="none" w:sz="0" w:space="0" w:color="auto"/>
          </w:divBdr>
        </w:div>
        <w:div w:id="480542278">
          <w:marLeft w:val="0"/>
          <w:marRight w:val="0"/>
          <w:marTop w:val="20"/>
          <w:marBottom w:val="20"/>
          <w:divBdr>
            <w:top w:val="none" w:sz="0" w:space="0" w:color="auto"/>
            <w:left w:val="none" w:sz="0" w:space="0" w:color="auto"/>
            <w:bottom w:val="none" w:sz="0" w:space="0" w:color="auto"/>
            <w:right w:val="none" w:sz="0" w:space="0" w:color="auto"/>
          </w:divBdr>
        </w:div>
        <w:div w:id="2085486641">
          <w:marLeft w:val="0"/>
          <w:marRight w:val="0"/>
          <w:marTop w:val="20"/>
          <w:marBottom w:val="20"/>
          <w:divBdr>
            <w:top w:val="none" w:sz="0" w:space="0" w:color="auto"/>
            <w:left w:val="none" w:sz="0" w:space="0" w:color="auto"/>
            <w:bottom w:val="none" w:sz="0" w:space="0" w:color="auto"/>
            <w:right w:val="none" w:sz="0" w:space="0" w:color="auto"/>
          </w:divBdr>
        </w:div>
        <w:div w:id="1880774262">
          <w:marLeft w:val="0"/>
          <w:marRight w:val="0"/>
          <w:marTop w:val="20"/>
          <w:marBottom w:val="20"/>
          <w:divBdr>
            <w:top w:val="none" w:sz="0" w:space="0" w:color="auto"/>
            <w:left w:val="none" w:sz="0" w:space="0" w:color="auto"/>
            <w:bottom w:val="none" w:sz="0" w:space="0" w:color="auto"/>
            <w:right w:val="none" w:sz="0" w:space="0" w:color="auto"/>
          </w:divBdr>
        </w:div>
        <w:div w:id="458112953">
          <w:marLeft w:val="0"/>
          <w:marRight w:val="0"/>
          <w:marTop w:val="20"/>
          <w:marBottom w:val="20"/>
          <w:divBdr>
            <w:top w:val="none" w:sz="0" w:space="0" w:color="auto"/>
            <w:left w:val="none" w:sz="0" w:space="0" w:color="auto"/>
            <w:bottom w:val="none" w:sz="0" w:space="0" w:color="auto"/>
            <w:right w:val="none" w:sz="0" w:space="0" w:color="auto"/>
          </w:divBdr>
        </w:div>
        <w:div w:id="970986382">
          <w:marLeft w:val="0"/>
          <w:marRight w:val="0"/>
          <w:marTop w:val="20"/>
          <w:marBottom w:val="20"/>
          <w:divBdr>
            <w:top w:val="none" w:sz="0" w:space="0" w:color="auto"/>
            <w:left w:val="none" w:sz="0" w:space="0" w:color="auto"/>
            <w:bottom w:val="none" w:sz="0" w:space="0" w:color="auto"/>
            <w:right w:val="none" w:sz="0" w:space="0" w:color="auto"/>
          </w:divBdr>
        </w:div>
        <w:div w:id="1197230109">
          <w:marLeft w:val="0"/>
          <w:marRight w:val="0"/>
          <w:marTop w:val="20"/>
          <w:marBottom w:val="20"/>
          <w:divBdr>
            <w:top w:val="none" w:sz="0" w:space="0" w:color="auto"/>
            <w:left w:val="none" w:sz="0" w:space="0" w:color="auto"/>
            <w:bottom w:val="none" w:sz="0" w:space="0" w:color="auto"/>
            <w:right w:val="none" w:sz="0" w:space="0" w:color="auto"/>
          </w:divBdr>
        </w:div>
        <w:div w:id="790705248">
          <w:marLeft w:val="0"/>
          <w:marRight w:val="0"/>
          <w:marTop w:val="20"/>
          <w:marBottom w:val="20"/>
          <w:divBdr>
            <w:top w:val="none" w:sz="0" w:space="0" w:color="auto"/>
            <w:left w:val="none" w:sz="0" w:space="0" w:color="auto"/>
            <w:bottom w:val="none" w:sz="0" w:space="0" w:color="auto"/>
            <w:right w:val="none" w:sz="0" w:space="0" w:color="auto"/>
          </w:divBdr>
        </w:div>
        <w:div w:id="1670789106">
          <w:marLeft w:val="0"/>
          <w:marRight w:val="0"/>
          <w:marTop w:val="20"/>
          <w:marBottom w:val="20"/>
          <w:divBdr>
            <w:top w:val="none" w:sz="0" w:space="0" w:color="auto"/>
            <w:left w:val="none" w:sz="0" w:space="0" w:color="auto"/>
            <w:bottom w:val="none" w:sz="0" w:space="0" w:color="auto"/>
            <w:right w:val="none" w:sz="0" w:space="0" w:color="auto"/>
          </w:divBdr>
        </w:div>
        <w:div w:id="1742365754">
          <w:marLeft w:val="0"/>
          <w:marRight w:val="0"/>
          <w:marTop w:val="20"/>
          <w:marBottom w:val="20"/>
          <w:divBdr>
            <w:top w:val="none" w:sz="0" w:space="0" w:color="auto"/>
            <w:left w:val="none" w:sz="0" w:space="0" w:color="auto"/>
            <w:bottom w:val="none" w:sz="0" w:space="0" w:color="auto"/>
            <w:right w:val="none" w:sz="0" w:space="0" w:color="auto"/>
          </w:divBdr>
        </w:div>
        <w:div w:id="800072693">
          <w:marLeft w:val="0"/>
          <w:marRight w:val="0"/>
          <w:marTop w:val="20"/>
          <w:marBottom w:val="20"/>
          <w:divBdr>
            <w:top w:val="none" w:sz="0" w:space="0" w:color="auto"/>
            <w:left w:val="none" w:sz="0" w:space="0" w:color="auto"/>
            <w:bottom w:val="none" w:sz="0" w:space="0" w:color="auto"/>
            <w:right w:val="none" w:sz="0" w:space="0" w:color="auto"/>
          </w:divBdr>
        </w:div>
        <w:div w:id="1838033592">
          <w:marLeft w:val="0"/>
          <w:marRight w:val="0"/>
          <w:marTop w:val="20"/>
          <w:marBottom w:val="20"/>
          <w:divBdr>
            <w:top w:val="none" w:sz="0" w:space="0" w:color="auto"/>
            <w:left w:val="none" w:sz="0" w:space="0" w:color="auto"/>
            <w:bottom w:val="none" w:sz="0" w:space="0" w:color="auto"/>
            <w:right w:val="none" w:sz="0" w:space="0" w:color="auto"/>
          </w:divBdr>
        </w:div>
        <w:div w:id="1878274331">
          <w:marLeft w:val="0"/>
          <w:marRight w:val="0"/>
          <w:marTop w:val="20"/>
          <w:marBottom w:val="20"/>
          <w:divBdr>
            <w:top w:val="none" w:sz="0" w:space="0" w:color="auto"/>
            <w:left w:val="none" w:sz="0" w:space="0" w:color="auto"/>
            <w:bottom w:val="none" w:sz="0" w:space="0" w:color="auto"/>
            <w:right w:val="none" w:sz="0" w:space="0" w:color="auto"/>
          </w:divBdr>
        </w:div>
        <w:div w:id="1592858503">
          <w:marLeft w:val="0"/>
          <w:marRight w:val="0"/>
          <w:marTop w:val="20"/>
          <w:marBottom w:val="20"/>
          <w:divBdr>
            <w:top w:val="none" w:sz="0" w:space="0" w:color="auto"/>
            <w:left w:val="none" w:sz="0" w:space="0" w:color="auto"/>
            <w:bottom w:val="none" w:sz="0" w:space="0" w:color="auto"/>
            <w:right w:val="none" w:sz="0" w:space="0" w:color="auto"/>
          </w:divBdr>
        </w:div>
        <w:div w:id="345257643">
          <w:marLeft w:val="0"/>
          <w:marRight w:val="0"/>
          <w:marTop w:val="20"/>
          <w:marBottom w:val="20"/>
          <w:divBdr>
            <w:top w:val="none" w:sz="0" w:space="0" w:color="auto"/>
            <w:left w:val="none" w:sz="0" w:space="0" w:color="auto"/>
            <w:bottom w:val="none" w:sz="0" w:space="0" w:color="auto"/>
            <w:right w:val="none" w:sz="0" w:space="0" w:color="auto"/>
          </w:divBdr>
        </w:div>
        <w:div w:id="1332375150">
          <w:marLeft w:val="0"/>
          <w:marRight w:val="0"/>
          <w:marTop w:val="20"/>
          <w:marBottom w:val="20"/>
          <w:divBdr>
            <w:top w:val="none" w:sz="0" w:space="0" w:color="auto"/>
            <w:left w:val="none" w:sz="0" w:space="0" w:color="auto"/>
            <w:bottom w:val="none" w:sz="0" w:space="0" w:color="auto"/>
            <w:right w:val="none" w:sz="0" w:space="0" w:color="auto"/>
          </w:divBdr>
        </w:div>
        <w:div w:id="453522104">
          <w:marLeft w:val="0"/>
          <w:marRight w:val="0"/>
          <w:marTop w:val="20"/>
          <w:marBottom w:val="20"/>
          <w:divBdr>
            <w:top w:val="none" w:sz="0" w:space="0" w:color="auto"/>
            <w:left w:val="none" w:sz="0" w:space="0" w:color="auto"/>
            <w:bottom w:val="none" w:sz="0" w:space="0" w:color="auto"/>
            <w:right w:val="none" w:sz="0" w:space="0" w:color="auto"/>
          </w:divBdr>
        </w:div>
        <w:div w:id="1337490472">
          <w:marLeft w:val="0"/>
          <w:marRight w:val="0"/>
          <w:marTop w:val="20"/>
          <w:marBottom w:val="20"/>
          <w:divBdr>
            <w:top w:val="none" w:sz="0" w:space="0" w:color="auto"/>
            <w:left w:val="none" w:sz="0" w:space="0" w:color="auto"/>
            <w:bottom w:val="none" w:sz="0" w:space="0" w:color="auto"/>
            <w:right w:val="none" w:sz="0" w:space="0" w:color="auto"/>
          </w:divBdr>
        </w:div>
        <w:div w:id="1125729985">
          <w:marLeft w:val="0"/>
          <w:marRight w:val="0"/>
          <w:marTop w:val="20"/>
          <w:marBottom w:val="20"/>
          <w:divBdr>
            <w:top w:val="none" w:sz="0" w:space="0" w:color="auto"/>
            <w:left w:val="none" w:sz="0" w:space="0" w:color="auto"/>
            <w:bottom w:val="none" w:sz="0" w:space="0" w:color="auto"/>
            <w:right w:val="none" w:sz="0" w:space="0" w:color="auto"/>
          </w:divBdr>
        </w:div>
        <w:div w:id="1737241693">
          <w:marLeft w:val="0"/>
          <w:marRight w:val="0"/>
          <w:marTop w:val="20"/>
          <w:marBottom w:val="20"/>
          <w:divBdr>
            <w:top w:val="none" w:sz="0" w:space="0" w:color="auto"/>
            <w:left w:val="none" w:sz="0" w:space="0" w:color="auto"/>
            <w:bottom w:val="none" w:sz="0" w:space="0" w:color="auto"/>
            <w:right w:val="none" w:sz="0" w:space="0" w:color="auto"/>
          </w:divBdr>
        </w:div>
        <w:div w:id="2015572082">
          <w:marLeft w:val="0"/>
          <w:marRight w:val="0"/>
          <w:marTop w:val="20"/>
          <w:marBottom w:val="20"/>
          <w:divBdr>
            <w:top w:val="none" w:sz="0" w:space="0" w:color="auto"/>
            <w:left w:val="none" w:sz="0" w:space="0" w:color="auto"/>
            <w:bottom w:val="none" w:sz="0" w:space="0" w:color="auto"/>
            <w:right w:val="none" w:sz="0" w:space="0" w:color="auto"/>
          </w:divBdr>
        </w:div>
        <w:div w:id="591595811">
          <w:marLeft w:val="0"/>
          <w:marRight w:val="0"/>
          <w:marTop w:val="20"/>
          <w:marBottom w:val="20"/>
          <w:divBdr>
            <w:top w:val="none" w:sz="0" w:space="0" w:color="auto"/>
            <w:left w:val="none" w:sz="0" w:space="0" w:color="auto"/>
            <w:bottom w:val="none" w:sz="0" w:space="0" w:color="auto"/>
            <w:right w:val="none" w:sz="0" w:space="0" w:color="auto"/>
          </w:divBdr>
        </w:div>
        <w:div w:id="57365878">
          <w:marLeft w:val="0"/>
          <w:marRight w:val="0"/>
          <w:marTop w:val="20"/>
          <w:marBottom w:val="20"/>
          <w:divBdr>
            <w:top w:val="none" w:sz="0" w:space="0" w:color="auto"/>
            <w:left w:val="none" w:sz="0" w:space="0" w:color="auto"/>
            <w:bottom w:val="none" w:sz="0" w:space="0" w:color="auto"/>
            <w:right w:val="none" w:sz="0" w:space="0" w:color="auto"/>
          </w:divBdr>
        </w:div>
        <w:div w:id="953049903">
          <w:marLeft w:val="0"/>
          <w:marRight w:val="0"/>
          <w:marTop w:val="20"/>
          <w:marBottom w:val="20"/>
          <w:divBdr>
            <w:top w:val="none" w:sz="0" w:space="0" w:color="auto"/>
            <w:left w:val="none" w:sz="0" w:space="0" w:color="auto"/>
            <w:bottom w:val="none" w:sz="0" w:space="0" w:color="auto"/>
            <w:right w:val="none" w:sz="0" w:space="0" w:color="auto"/>
          </w:divBdr>
        </w:div>
        <w:div w:id="437989997">
          <w:marLeft w:val="0"/>
          <w:marRight w:val="0"/>
          <w:marTop w:val="20"/>
          <w:marBottom w:val="20"/>
          <w:divBdr>
            <w:top w:val="none" w:sz="0" w:space="0" w:color="auto"/>
            <w:left w:val="none" w:sz="0" w:space="0" w:color="auto"/>
            <w:bottom w:val="none" w:sz="0" w:space="0" w:color="auto"/>
            <w:right w:val="none" w:sz="0" w:space="0" w:color="auto"/>
          </w:divBdr>
        </w:div>
        <w:div w:id="65494588">
          <w:marLeft w:val="0"/>
          <w:marRight w:val="0"/>
          <w:marTop w:val="20"/>
          <w:marBottom w:val="20"/>
          <w:divBdr>
            <w:top w:val="none" w:sz="0" w:space="0" w:color="auto"/>
            <w:left w:val="none" w:sz="0" w:space="0" w:color="auto"/>
            <w:bottom w:val="none" w:sz="0" w:space="0" w:color="auto"/>
            <w:right w:val="none" w:sz="0" w:space="0" w:color="auto"/>
          </w:divBdr>
        </w:div>
        <w:div w:id="1016922471">
          <w:marLeft w:val="0"/>
          <w:marRight w:val="0"/>
          <w:marTop w:val="20"/>
          <w:marBottom w:val="20"/>
          <w:divBdr>
            <w:top w:val="none" w:sz="0" w:space="0" w:color="auto"/>
            <w:left w:val="none" w:sz="0" w:space="0" w:color="auto"/>
            <w:bottom w:val="none" w:sz="0" w:space="0" w:color="auto"/>
            <w:right w:val="none" w:sz="0" w:space="0" w:color="auto"/>
          </w:divBdr>
        </w:div>
        <w:div w:id="287129736">
          <w:marLeft w:val="0"/>
          <w:marRight w:val="0"/>
          <w:marTop w:val="40"/>
          <w:marBottom w:val="40"/>
          <w:divBdr>
            <w:top w:val="none" w:sz="0" w:space="0" w:color="auto"/>
            <w:left w:val="none" w:sz="0" w:space="0" w:color="auto"/>
            <w:bottom w:val="none" w:sz="0" w:space="0" w:color="auto"/>
            <w:right w:val="none" w:sz="0" w:space="0" w:color="auto"/>
          </w:divBdr>
        </w:div>
        <w:div w:id="1233157379">
          <w:marLeft w:val="0"/>
          <w:marRight w:val="0"/>
          <w:marTop w:val="40"/>
          <w:marBottom w:val="40"/>
          <w:divBdr>
            <w:top w:val="none" w:sz="0" w:space="0" w:color="auto"/>
            <w:left w:val="none" w:sz="0" w:space="0" w:color="auto"/>
            <w:bottom w:val="none" w:sz="0" w:space="0" w:color="auto"/>
            <w:right w:val="none" w:sz="0" w:space="0" w:color="auto"/>
          </w:divBdr>
        </w:div>
        <w:div w:id="446051287">
          <w:marLeft w:val="0"/>
          <w:marRight w:val="0"/>
          <w:marTop w:val="40"/>
          <w:marBottom w:val="40"/>
          <w:divBdr>
            <w:top w:val="none" w:sz="0" w:space="0" w:color="auto"/>
            <w:left w:val="none" w:sz="0" w:space="0" w:color="auto"/>
            <w:bottom w:val="none" w:sz="0" w:space="0" w:color="auto"/>
            <w:right w:val="none" w:sz="0" w:space="0" w:color="auto"/>
          </w:divBdr>
        </w:div>
        <w:div w:id="1633944665">
          <w:marLeft w:val="0"/>
          <w:marRight w:val="0"/>
          <w:marTop w:val="40"/>
          <w:marBottom w:val="40"/>
          <w:divBdr>
            <w:top w:val="none" w:sz="0" w:space="0" w:color="auto"/>
            <w:left w:val="none" w:sz="0" w:space="0" w:color="auto"/>
            <w:bottom w:val="none" w:sz="0" w:space="0" w:color="auto"/>
            <w:right w:val="none" w:sz="0" w:space="0" w:color="auto"/>
          </w:divBdr>
        </w:div>
        <w:div w:id="1241674960">
          <w:marLeft w:val="0"/>
          <w:marRight w:val="0"/>
          <w:marTop w:val="40"/>
          <w:marBottom w:val="40"/>
          <w:divBdr>
            <w:top w:val="none" w:sz="0" w:space="0" w:color="auto"/>
            <w:left w:val="none" w:sz="0" w:space="0" w:color="auto"/>
            <w:bottom w:val="none" w:sz="0" w:space="0" w:color="auto"/>
            <w:right w:val="none" w:sz="0" w:space="0" w:color="auto"/>
          </w:divBdr>
        </w:div>
        <w:div w:id="12387289">
          <w:marLeft w:val="0"/>
          <w:marRight w:val="0"/>
          <w:marTop w:val="40"/>
          <w:marBottom w:val="40"/>
          <w:divBdr>
            <w:top w:val="none" w:sz="0" w:space="0" w:color="auto"/>
            <w:left w:val="none" w:sz="0" w:space="0" w:color="auto"/>
            <w:bottom w:val="none" w:sz="0" w:space="0" w:color="auto"/>
            <w:right w:val="none" w:sz="0" w:space="0" w:color="auto"/>
          </w:divBdr>
        </w:div>
        <w:div w:id="569728014">
          <w:marLeft w:val="0"/>
          <w:marRight w:val="0"/>
          <w:marTop w:val="40"/>
          <w:marBottom w:val="40"/>
          <w:divBdr>
            <w:top w:val="none" w:sz="0" w:space="0" w:color="auto"/>
            <w:left w:val="none" w:sz="0" w:space="0" w:color="auto"/>
            <w:bottom w:val="none" w:sz="0" w:space="0" w:color="auto"/>
            <w:right w:val="none" w:sz="0" w:space="0" w:color="auto"/>
          </w:divBdr>
        </w:div>
        <w:div w:id="445734922">
          <w:marLeft w:val="0"/>
          <w:marRight w:val="0"/>
          <w:marTop w:val="40"/>
          <w:marBottom w:val="40"/>
          <w:divBdr>
            <w:top w:val="none" w:sz="0" w:space="0" w:color="auto"/>
            <w:left w:val="none" w:sz="0" w:space="0" w:color="auto"/>
            <w:bottom w:val="none" w:sz="0" w:space="0" w:color="auto"/>
            <w:right w:val="none" w:sz="0" w:space="0" w:color="auto"/>
          </w:divBdr>
        </w:div>
        <w:div w:id="2042589203">
          <w:marLeft w:val="0"/>
          <w:marRight w:val="0"/>
          <w:marTop w:val="40"/>
          <w:marBottom w:val="40"/>
          <w:divBdr>
            <w:top w:val="none" w:sz="0" w:space="0" w:color="auto"/>
            <w:left w:val="none" w:sz="0" w:space="0" w:color="auto"/>
            <w:bottom w:val="none" w:sz="0" w:space="0" w:color="auto"/>
            <w:right w:val="none" w:sz="0" w:space="0" w:color="auto"/>
          </w:divBdr>
        </w:div>
        <w:div w:id="1049570209">
          <w:marLeft w:val="0"/>
          <w:marRight w:val="0"/>
          <w:marTop w:val="40"/>
          <w:marBottom w:val="40"/>
          <w:divBdr>
            <w:top w:val="none" w:sz="0" w:space="0" w:color="auto"/>
            <w:left w:val="none" w:sz="0" w:space="0" w:color="auto"/>
            <w:bottom w:val="none" w:sz="0" w:space="0" w:color="auto"/>
            <w:right w:val="none" w:sz="0" w:space="0" w:color="auto"/>
          </w:divBdr>
        </w:div>
        <w:div w:id="1564608542">
          <w:marLeft w:val="0"/>
          <w:marRight w:val="0"/>
          <w:marTop w:val="40"/>
          <w:marBottom w:val="40"/>
          <w:divBdr>
            <w:top w:val="none" w:sz="0" w:space="0" w:color="auto"/>
            <w:left w:val="none" w:sz="0" w:space="0" w:color="auto"/>
            <w:bottom w:val="none" w:sz="0" w:space="0" w:color="auto"/>
            <w:right w:val="none" w:sz="0" w:space="0" w:color="auto"/>
          </w:divBdr>
        </w:div>
        <w:div w:id="72363205">
          <w:marLeft w:val="0"/>
          <w:marRight w:val="0"/>
          <w:marTop w:val="40"/>
          <w:marBottom w:val="40"/>
          <w:divBdr>
            <w:top w:val="none" w:sz="0" w:space="0" w:color="auto"/>
            <w:left w:val="none" w:sz="0" w:space="0" w:color="auto"/>
            <w:bottom w:val="none" w:sz="0" w:space="0" w:color="auto"/>
            <w:right w:val="none" w:sz="0" w:space="0" w:color="auto"/>
          </w:divBdr>
        </w:div>
        <w:div w:id="667640639">
          <w:marLeft w:val="0"/>
          <w:marRight w:val="0"/>
          <w:marTop w:val="40"/>
          <w:marBottom w:val="40"/>
          <w:divBdr>
            <w:top w:val="none" w:sz="0" w:space="0" w:color="auto"/>
            <w:left w:val="none" w:sz="0" w:space="0" w:color="auto"/>
            <w:bottom w:val="none" w:sz="0" w:space="0" w:color="auto"/>
            <w:right w:val="none" w:sz="0" w:space="0" w:color="auto"/>
          </w:divBdr>
        </w:div>
        <w:div w:id="332728668">
          <w:marLeft w:val="0"/>
          <w:marRight w:val="0"/>
          <w:marTop w:val="40"/>
          <w:marBottom w:val="40"/>
          <w:divBdr>
            <w:top w:val="none" w:sz="0" w:space="0" w:color="auto"/>
            <w:left w:val="none" w:sz="0" w:space="0" w:color="auto"/>
            <w:bottom w:val="none" w:sz="0" w:space="0" w:color="auto"/>
            <w:right w:val="none" w:sz="0" w:space="0" w:color="auto"/>
          </w:divBdr>
        </w:div>
        <w:div w:id="246311109">
          <w:marLeft w:val="0"/>
          <w:marRight w:val="0"/>
          <w:marTop w:val="40"/>
          <w:marBottom w:val="40"/>
          <w:divBdr>
            <w:top w:val="none" w:sz="0" w:space="0" w:color="auto"/>
            <w:left w:val="none" w:sz="0" w:space="0" w:color="auto"/>
            <w:bottom w:val="none" w:sz="0" w:space="0" w:color="auto"/>
            <w:right w:val="none" w:sz="0" w:space="0" w:color="auto"/>
          </w:divBdr>
        </w:div>
        <w:div w:id="1882018086">
          <w:marLeft w:val="0"/>
          <w:marRight w:val="0"/>
          <w:marTop w:val="40"/>
          <w:marBottom w:val="40"/>
          <w:divBdr>
            <w:top w:val="none" w:sz="0" w:space="0" w:color="auto"/>
            <w:left w:val="none" w:sz="0" w:space="0" w:color="auto"/>
            <w:bottom w:val="none" w:sz="0" w:space="0" w:color="auto"/>
            <w:right w:val="none" w:sz="0" w:space="0" w:color="auto"/>
          </w:divBdr>
        </w:div>
        <w:div w:id="944118468">
          <w:marLeft w:val="0"/>
          <w:marRight w:val="0"/>
          <w:marTop w:val="40"/>
          <w:marBottom w:val="40"/>
          <w:divBdr>
            <w:top w:val="none" w:sz="0" w:space="0" w:color="auto"/>
            <w:left w:val="none" w:sz="0" w:space="0" w:color="auto"/>
            <w:bottom w:val="none" w:sz="0" w:space="0" w:color="auto"/>
            <w:right w:val="none" w:sz="0" w:space="0" w:color="auto"/>
          </w:divBdr>
        </w:div>
        <w:div w:id="1647926798">
          <w:marLeft w:val="0"/>
          <w:marRight w:val="0"/>
          <w:marTop w:val="40"/>
          <w:marBottom w:val="40"/>
          <w:divBdr>
            <w:top w:val="none" w:sz="0" w:space="0" w:color="auto"/>
            <w:left w:val="none" w:sz="0" w:space="0" w:color="auto"/>
            <w:bottom w:val="none" w:sz="0" w:space="0" w:color="auto"/>
            <w:right w:val="none" w:sz="0" w:space="0" w:color="auto"/>
          </w:divBdr>
        </w:div>
        <w:div w:id="1741100025">
          <w:marLeft w:val="0"/>
          <w:marRight w:val="0"/>
          <w:marTop w:val="40"/>
          <w:marBottom w:val="40"/>
          <w:divBdr>
            <w:top w:val="none" w:sz="0" w:space="0" w:color="auto"/>
            <w:left w:val="none" w:sz="0" w:space="0" w:color="auto"/>
            <w:bottom w:val="none" w:sz="0" w:space="0" w:color="auto"/>
            <w:right w:val="none" w:sz="0" w:space="0" w:color="auto"/>
          </w:divBdr>
        </w:div>
        <w:div w:id="904487366">
          <w:marLeft w:val="0"/>
          <w:marRight w:val="0"/>
          <w:marTop w:val="40"/>
          <w:marBottom w:val="40"/>
          <w:divBdr>
            <w:top w:val="none" w:sz="0" w:space="0" w:color="auto"/>
            <w:left w:val="none" w:sz="0" w:space="0" w:color="auto"/>
            <w:bottom w:val="none" w:sz="0" w:space="0" w:color="auto"/>
            <w:right w:val="none" w:sz="0" w:space="0" w:color="auto"/>
          </w:divBdr>
        </w:div>
        <w:div w:id="489101622">
          <w:marLeft w:val="0"/>
          <w:marRight w:val="0"/>
          <w:marTop w:val="40"/>
          <w:marBottom w:val="40"/>
          <w:divBdr>
            <w:top w:val="none" w:sz="0" w:space="0" w:color="auto"/>
            <w:left w:val="none" w:sz="0" w:space="0" w:color="auto"/>
            <w:bottom w:val="none" w:sz="0" w:space="0" w:color="auto"/>
            <w:right w:val="none" w:sz="0" w:space="0" w:color="auto"/>
          </w:divBdr>
        </w:div>
        <w:div w:id="1198929874">
          <w:marLeft w:val="0"/>
          <w:marRight w:val="0"/>
          <w:marTop w:val="40"/>
          <w:marBottom w:val="40"/>
          <w:divBdr>
            <w:top w:val="none" w:sz="0" w:space="0" w:color="auto"/>
            <w:left w:val="none" w:sz="0" w:space="0" w:color="auto"/>
            <w:bottom w:val="none" w:sz="0" w:space="0" w:color="auto"/>
            <w:right w:val="none" w:sz="0" w:space="0" w:color="auto"/>
          </w:divBdr>
        </w:div>
        <w:div w:id="414519219">
          <w:marLeft w:val="0"/>
          <w:marRight w:val="0"/>
          <w:marTop w:val="40"/>
          <w:marBottom w:val="40"/>
          <w:divBdr>
            <w:top w:val="none" w:sz="0" w:space="0" w:color="auto"/>
            <w:left w:val="none" w:sz="0" w:space="0" w:color="auto"/>
            <w:bottom w:val="none" w:sz="0" w:space="0" w:color="auto"/>
            <w:right w:val="none" w:sz="0" w:space="0" w:color="auto"/>
          </w:divBdr>
        </w:div>
        <w:div w:id="1642347763">
          <w:marLeft w:val="0"/>
          <w:marRight w:val="0"/>
          <w:marTop w:val="40"/>
          <w:marBottom w:val="40"/>
          <w:divBdr>
            <w:top w:val="none" w:sz="0" w:space="0" w:color="auto"/>
            <w:left w:val="none" w:sz="0" w:space="0" w:color="auto"/>
            <w:bottom w:val="none" w:sz="0" w:space="0" w:color="auto"/>
            <w:right w:val="none" w:sz="0" w:space="0" w:color="auto"/>
          </w:divBdr>
        </w:div>
        <w:div w:id="1520896580">
          <w:marLeft w:val="0"/>
          <w:marRight w:val="0"/>
          <w:marTop w:val="40"/>
          <w:marBottom w:val="40"/>
          <w:divBdr>
            <w:top w:val="none" w:sz="0" w:space="0" w:color="auto"/>
            <w:left w:val="none" w:sz="0" w:space="0" w:color="auto"/>
            <w:bottom w:val="none" w:sz="0" w:space="0" w:color="auto"/>
            <w:right w:val="none" w:sz="0" w:space="0" w:color="auto"/>
          </w:divBdr>
        </w:div>
        <w:div w:id="1331636605">
          <w:marLeft w:val="0"/>
          <w:marRight w:val="0"/>
          <w:marTop w:val="40"/>
          <w:marBottom w:val="40"/>
          <w:divBdr>
            <w:top w:val="none" w:sz="0" w:space="0" w:color="auto"/>
            <w:left w:val="none" w:sz="0" w:space="0" w:color="auto"/>
            <w:bottom w:val="none" w:sz="0" w:space="0" w:color="auto"/>
            <w:right w:val="none" w:sz="0" w:space="0" w:color="auto"/>
          </w:divBdr>
        </w:div>
        <w:div w:id="845093915">
          <w:marLeft w:val="0"/>
          <w:marRight w:val="0"/>
          <w:marTop w:val="40"/>
          <w:marBottom w:val="40"/>
          <w:divBdr>
            <w:top w:val="none" w:sz="0" w:space="0" w:color="auto"/>
            <w:left w:val="none" w:sz="0" w:space="0" w:color="auto"/>
            <w:bottom w:val="none" w:sz="0" w:space="0" w:color="auto"/>
            <w:right w:val="none" w:sz="0" w:space="0" w:color="auto"/>
          </w:divBdr>
        </w:div>
        <w:div w:id="945963261">
          <w:marLeft w:val="0"/>
          <w:marRight w:val="0"/>
          <w:marTop w:val="40"/>
          <w:marBottom w:val="40"/>
          <w:divBdr>
            <w:top w:val="none" w:sz="0" w:space="0" w:color="auto"/>
            <w:left w:val="none" w:sz="0" w:space="0" w:color="auto"/>
            <w:bottom w:val="none" w:sz="0" w:space="0" w:color="auto"/>
            <w:right w:val="none" w:sz="0" w:space="0" w:color="auto"/>
          </w:divBdr>
        </w:div>
        <w:div w:id="1346322043">
          <w:marLeft w:val="0"/>
          <w:marRight w:val="0"/>
          <w:marTop w:val="40"/>
          <w:marBottom w:val="40"/>
          <w:divBdr>
            <w:top w:val="none" w:sz="0" w:space="0" w:color="auto"/>
            <w:left w:val="none" w:sz="0" w:space="0" w:color="auto"/>
            <w:bottom w:val="none" w:sz="0" w:space="0" w:color="auto"/>
            <w:right w:val="none" w:sz="0" w:space="0" w:color="auto"/>
          </w:divBdr>
        </w:div>
        <w:div w:id="44068818">
          <w:marLeft w:val="0"/>
          <w:marRight w:val="0"/>
          <w:marTop w:val="40"/>
          <w:marBottom w:val="40"/>
          <w:divBdr>
            <w:top w:val="none" w:sz="0" w:space="0" w:color="auto"/>
            <w:left w:val="none" w:sz="0" w:space="0" w:color="auto"/>
            <w:bottom w:val="none" w:sz="0" w:space="0" w:color="auto"/>
            <w:right w:val="none" w:sz="0" w:space="0" w:color="auto"/>
          </w:divBdr>
        </w:div>
        <w:div w:id="1932156402">
          <w:marLeft w:val="0"/>
          <w:marRight w:val="0"/>
          <w:marTop w:val="40"/>
          <w:marBottom w:val="40"/>
          <w:divBdr>
            <w:top w:val="none" w:sz="0" w:space="0" w:color="auto"/>
            <w:left w:val="none" w:sz="0" w:space="0" w:color="auto"/>
            <w:bottom w:val="none" w:sz="0" w:space="0" w:color="auto"/>
            <w:right w:val="none" w:sz="0" w:space="0" w:color="auto"/>
          </w:divBdr>
        </w:div>
        <w:div w:id="1038508619">
          <w:marLeft w:val="0"/>
          <w:marRight w:val="0"/>
          <w:marTop w:val="40"/>
          <w:marBottom w:val="40"/>
          <w:divBdr>
            <w:top w:val="none" w:sz="0" w:space="0" w:color="auto"/>
            <w:left w:val="none" w:sz="0" w:space="0" w:color="auto"/>
            <w:bottom w:val="none" w:sz="0" w:space="0" w:color="auto"/>
            <w:right w:val="none" w:sz="0" w:space="0" w:color="auto"/>
          </w:divBdr>
        </w:div>
        <w:div w:id="193923993">
          <w:marLeft w:val="0"/>
          <w:marRight w:val="0"/>
          <w:marTop w:val="40"/>
          <w:marBottom w:val="40"/>
          <w:divBdr>
            <w:top w:val="none" w:sz="0" w:space="0" w:color="auto"/>
            <w:left w:val="none" w:sz="0" w:space="0" w:color="auto"/>
            <w:bottom w:val="none" w:sz="0" w:space="0" w:color="auto"/>
            <w:right w:val="none" w:sz="0" w:space="0" w:color="auto"/>
          </w:divBdr>
        </w:div>
        <w:div w:id="1914660429">
          <w:marLeft w:val="0"/>
          <w:marRight w:val="0"/>
          <w:marTop w:val="40"/>
          <w:marBottom w:val="40"/>
          <w:divBdr>
            <w:top w:val="none" w:sz="0" w:space="0" w:color="auto"/>
            <w:left w:val="none" w:sz="0" w:space="0" w:color="auto"/>
            <w:bottom w:val="none" w:sz="0" w:space="0" w:color="auto"/>
            <w:right w:val="none" w:sz="0" w:space="0" w:color="auto"/>
          </w:divBdr>
        </w:div>
        <w:div w:id="1319453530">
          <w:marLeft w:val="0"/>
          <w:marRight w:val="0"/>
          <w:marTop w:val="40"/>
          <w:marBottom w:val="40"/>
          <w:divBdr>
            <w:top w:val="none" w:sz="0" w:space="0" w:color="auto"/>
            <w:left w:val="none" w:sz="0" w:space="0" w:color="auto"/>
            <w:bottom w:val="none" w:sz="0" w:space="0" w:color="auto"/>
            <w:right w:val="none" w:sz="0" w:space="0" w:color="auto"/>
          </w:divBdr>
        </w:div>
        <w:div w:id="34892249">
          <w:marLeft w:val="0"/>
          <w:marRight w:val="0"/>
          <w:marTop w:val="40"/>
          <w:marBottom w:val="40"/>
          <w:divBdr>
            <w:top w:val="none" w:sz="0" w:space="0" w:color="auto"/>
            <w:left w:val="none" w:sz="0" w:space="0" w:color="auto"/>
            <w:bottom w:val="none" w:sz="0" w:space="0" w:color="auto"/>
            <w:right w:val="none" w:sz="0" w:space="0" w:color="auto"/>
          </w:divBdr>
        </w:div>
        <w:div w:id="893663855">
          <w:marLeft w:val="0"/>
          <w:marRight w:val="0"/>
          <w:marTop w:val="40"/>
          <w:marBottom w:val="40"/>
          <w:divBdr>
            <w:top w:val="none" w:sz="0" w:space="0" w:color="auto"/>
            <w:left w:val="none" w:sz="0" w:space="0" w:color="auto"/>
            <w:bottom w:val="none" w:sz="0" w:space="0" w:color="auto"/>
            <w:right w:val="none" w:sz="0" w:space="0" w:color="auto"/>
          </w:divBdr>
        </w:div>
        <w:div w:id="1479760671">
          <w:marLeft w:val="0"/>
          <w:marRight w:val="0"/>
          <w:marTop w:val="40"/>
          <w:marBottom w:val="40"/>
          <w:divBdr>
            <w:top w:val="none" w:sz="0" w:space="0" w:color="auto"/>
            <w:left w:val="none" w:sz="0" w:space="0" w:color="auto"/>
            <w:bottom w:val="none" w:sz="0" w:space="0" w:color="auto"/>
            <w:right w:val="none" w:sz="0" w:space="0" w:color="auto"/>
          </w:divBdr>
        </w:div>
        <w:div w:id="1404833353">
          <w:marLeft w:val="0"/>
          <w:marRight w:val="0"/>
          <w:marTop w:val="40"/>
          <w:marBottom w:val="40"/>
          <w:divBdr>
            <w:top w:val="none" w:sz="0" w:space="0" w:color="auto"/>
            <w:left w:val="none" w:sz="0" w:space="0" w:color="auto"/>
            <w:bottom w:val="none" w:sz="0" w:space="0" w:color="auto"/>
            <w:right w:val="none" w:sz="0" w:space="0" w:color="auto"/>
          </w:divBdr>
        </w:div>
        <w:div w:id="64031790">
          <w:marLeft w:val="0"/>
          <w:marRight w:val="0"/>
          <w:marTop w:val="40"/>
          <w:marBottom w:val="40"/>
          <w:divBdr>
            <w:top w:val="none" w:sz="0" w:space="0" w:color="auto"/>
            <w:left w:val="none" w:sz="0" w:space="0" w:color="auto"/>
            <w:bottom w:val="none" w:sz="0" w:space="0" w:color="auto"/>
            <w:right w:val="none" w:sz="0" w:space="0" w:color="auto"/>
          </w:divBdr>
        </w:div>
        <w:div w:id="1394738927">
          <w:marLeft w:val="0"/>
          <w:marRight w:val="0"/>
          <w:marTop w:val="40"/>
          <w:marBottom w:val="40"/>
          <w:divBdr>
            <w:top w:val="none" w:sz="0" w:space="0" w:color="auto"/>
            <w:left w:val="none" w:sz="0" w:space="0" w:color="auto"/>
            <w:bottom w:val="none" w:sz="0" w:space="0" w:color="auto"/>
            <w:right w:val="none" w:sz="0" w:space="0" w:color="auto"/>
          </w:divBdr>
        </w:div>
        <w:div w:id="246229059">
          <w:marLeft w:val="0"/>
          <w:marRight w:val="0"/>
          <w:marTop w:val="40"/>
          <w:marBottom w:val="40"/>
          <w:divBdr>
            <w:top w:val="none" w:sz="0" w:space="0" w:color="auto"/>
            <w:left w:val="none" w:sz="0" w:space="0" w:color="auto"/>
            <w:bottom w:val="none" w:sz="0" w:space="0" w:color="auto"/>
            <w:right w:val="none" w:sz="0" w:space="0" w:color="auto"/>
          </w:divBdr>
        </w:div>
        <w:div w:id="568610547">
          <w:marLeft w:val="0"/>
          <w:marRight w:val="0"/>
          <w:marTop w:val="40"/>
          <w:marBottom w:val="40"/>
          <w:divBdr>
            <w:top w:val="none" w:sz="0" w:space="0" w:color="auto"/>
            <w:left w:val="none" w:sz="0" w:space="0" w:color="auto"/>
            <w:bottom w:val="none" w:sz="0" w:space="0" w:color="auto"/>
            <w:right w:val="none" w:sz="0" w:space="0" w:color="auto"/>
          </w:divBdr>
        </w:div>
        <w:div w:id="1709210778">
          <w:marLeft w:val="0"/>
          <w:marRight w:val="0"/>
          <w:marTop w:val="40"/>
          <w:marBottom w:val="40"/>
          <w:divBdr>
            <w:top w:val="none" w:sz="0" w:space="0" w:color="auto"/>
            <w:left w:val="none" w:sz="0" w:space="0" w:color="auto"/>
            <w:bottom w:val="none" w:sz="0" w:space="0" w:color="auto"/>
            <w:right w:val="none" w:sz="0" w:space="0" w:color="auto"/>
          </w:divBdr>
        </w:div>
        <w:div w:id="1406683598">
          <w:marLeft w:val="0"/>
          <w:marRight w:val="0"/>
          <w:marTop w:val="40"/>
          <w:marBottom w:val="40"/>
          <w:divBdr>
            <w:top w:val="none" w:sz="0" w:space="0" w:color="auto"/>
            <w:left w:val="none" w:sz="0" w:space="0" w:color="auto"/>
            <w:bottom w:val="none" w:sz="0" w:space="0" w:color="auto"/>
            <w:right w:val="none" w:sz="0" w:space="0" w:color="auto"/>
          </w:divBdr>
        </w:div>
        <w:div w:id="29041167">
          <w:marLeft w:val="0"/>
          <w:marRight w:val="0"/>
          <w:marTop w:val="40"/>
          <w:marBottom w:val="40"/>
          <w:divBdr>
            <w:top w:val="none" w:sz="0" w:space="0" w:color="auto"/>
            <w:left w:val="none" w:sz="0" w:space="0" w:color="auto"/>
            <w:bottom w:val="none" w:sz="0" w:space="0" w:color="auto"/>
            <w:right w:val="none" w:sz="0" w:space="0" w:color="auto"/>
          </w:divBdr>
        </w:div>
        <w:div w:id="617106993">
          <w:marLeft w:val="0"/>
          <w:marRight w:val="0"/>
          <w:marTop w:val="40"/>
          <w:marBottom w:val="40"/>
          <w:divBdr>
            <w:top w:val="none" w:sz="0" w:space="0" w:color="auto"/>
            <w:left w:val="none" w:sz="0" w:space="0" w:color="auto"/>
            <w:bottom w:val="none" w:sz="0" w:space="0" w:color="auto"/>
            <w:right w:val="none" w:sz="0" w:space="0" w:color="auto"/>
          </w:divBdr>
        </w:div>
        <w:div w:id="1384020127">
          <w:marLeft w:val="0"/>
          <w:marRight w:val="0"/>
          <w:marTop w:val="40"/>
          <w:marBottom w:val="40"/>
          <w:divBdr>
            <w:top w:val="none" w:sz="0" w:space="0" w:color="auto"/>
            <w:left w:val="none" w:sz="0" w:space="0" w:color="auto"/>
            <w:bottom w:val="none" w:sz="0" w:space="0" w:color="auto"/>
            <w:right w:val="none" w:sz="0" w:space="0" w:color="auto"/>
          </w:divBdr>
        </w:div>
        <w:div w:id="349837405">
          <w:marLeft w:val="0"/>
          <w:marRight w:val="0"/>
          <w:marTop w:val="40"/>
          <w:marBottom w:val="40"/>
          <w:divBdr>
            <w:top w:val="none" w:sz="0" w:space="0" w:color="auto"/>
            <w:left w:val="none" w:sz="0" w:space="0" w:color="auto"/>
            <w:bottom w:val="none" w:sz="0" w:space="0" w:color="auto"/>
            <w:right w:val="none" w:sz="0" w:space="0" w:color="auto"/>
          </w:divBdr>
        </w:div>
        <w:div w:id="639194260">
          <w:marLeft w:val="0"/>
          <w:marRight w:val="0"/>
          <w:marTop w:val="40"/>
          <w:marBottom w:val="40"/>
          <w:divBdr>
            <w:top w:val="none" w:sz="0" w:space="0" w:color="auto"/>
            <w:left w:val="none" w:sz="0" w:space="0" w:color="auto"/>
            <w:bottom w:val="none" w:sz="0" w:space="0" w:color="auto"/>
            <w:right w:val="none" w:sz="0" w:space="0" w:color="auto"/>
          </w:divBdr>
        </w:div>
        <w:div w:id="1536966004">
          <w:marLeft w:val="0"/>
          <w:marRight w:val="0"/>
          <w:marTop w:val="40"/>
          <w:marBottom w:val="40"/>
          <w:divBdr>
            <w:top w:val="none" w:sz="0" w:space="0" w:color="auto"/>
            <w:left w:val="none" w:sz="0" w:space="0" w:color="auto"/>
            <w:bottom w:val="none" w:sz="0" w:space="0" w:color="auto"/>
            <w:right w:val="none" w:sz="0" w:space="0" w:color="auto"/>
          </w:divBdr>
        </w:div>
        <w:div w:id="873155319">
          <w:marLeft w:val="0"/>
          <w:marRight w:val="0"/>
          <w:marTop w:val="40"/>
          <w:marBottom w:val="40"/>
          <w:divBdr>
            <w:top w:val="none" w:sz="0" w:space="0" w:color="auto"/>
            <w:left w:val="none" w:sz="0" w:space="0" w:color="auto"/>
            <w:bottom w:val="none" w:sz="0" w:space="0" w:color="auto"/>
            <w:right w:val="none" w:sz="0" w:space="0" w:color="auto"/>
          </w:divBdr>
        </w:div>
        <w:div w:id="1936936156">
          <w:marLeft w:val="0"/>
          <w:marRight w:val="0"/>
          <w:marTop w:val="40"/>
          <w:marBottom w:val="40"/>
          <w:divBdr>
            <w:top w:val="none" w:sz="0" w:space="0" w:color="auto"/>
            <w:left w:val="none" w:sz="0" w:space="0" w:color="auto"/>
            <w:bottom w:val="none" w:sz="0" w:space="0" w:color="auto"/>
            <w:right w:val="none" w:sz="0" w:space="0" w:color="auto"/>
          </w:divBdr>
        </w:div>
        <w:div w:id="912785539">
          <w:marLeft w:val="0"/>
          <w:marRight w:val="0"/>
          <w:marTop w:val="40"/>
          <w:marBottom w:val="40"/>
          <w:divBdr>
            <w:top w:val="none" w:sz="0" w:space="0" w:color="auto"/>
            <w:left w:val="none" w:sz="0" w:space="0" w:color="auto"/>
            <w:bottom w:val="none" w:sz="0" w:space="0" w:color="auto"/>
            <w:right w:val="none" w:sz="0" w:space="0" w:color="auto"/>
          </w:divBdr>
        </w:div>
        <w:div w:id="572470791">
          <w:marLeft w:val="0"/>
          <w:marRight w:val="0"/>
          <w:marTop w:val="40"/>
          <w:marBottom w:val="40"/>
          <w:divBdr>
            <w:top w:val="none" w:sz="0" w:space="0" w:color="auto"/>
            <w:left w:val="none" w:sz="0" w:space="0" w:color="auto"/>
            <w:bottom w:val="none" w:sz="0" w:space="0" w:color="auto"/>
            <w:right w:val="none" w:sz="0" w:space="0" w:color="auto"/>
          </w:divBdr>
        </w:div>
        <w:div w:id="1423794228">
          <w:marLeft w:val="0"/>
          <w:marRight w:val="0"/>
          <w:marTop w:val="40"/>
          <w:marBottom w:val="40"/>
          <w:divBdr>
            <w:top w:val="none" w:sz="0" w:space="0" w:color="auto"/>
            <w:left w:val="none" w:sz="0" w:space="0" w:color="auto"/>
            <w:bottom w:val="none" w:sz="0" w:space="0" w:color="auto"/>
            <w:right w:val="none" w:sz="0" w:space="0" w:color="auto"/>
          </w:divBdr>
        </w:div>
        <w:div w:id="1457286516">
          <w:marLeft w:val="0"/>
          <w:marRight w:val="0"/>
          <w:marTop w:val="40"/>
          <w:marBottom w:val="40"/>
          <w:divBdr>
            <w:top w:val="none" w:sz="0" w:space="0" w:color="auto"/>
            <w:left w:val="none" w:sz="0" w:space="0" w:color="auto"/>
            <w:bottom w:val="none" w:sz="0" w:space="0" w:color="auto"/>
            <w:right w:val="none" w:sz="0" w:space="0" w:color="auto"/>
          </w:divBdr>
        </w:div>
        <w:div w:id="562642028">
          <w:marLeft w:val="0"/>
          <w:marRight w:val="0"/>
          <w:marTop w:val="40"/>
          <w:marBottom w:val="40"/>
          <w:divBdr>
            <w:top w:val="none" w:sz="0" w:space="0" w:color="auto"/>
            <w:left w:val="none" w:sz="0" w:space="0" w:color="auto"/>
            <w:bottom w:val="none" w:sz="0" w:space="0" w:color="auto"/>
            <w:right w:val="none" w:sz="0" w:space="0" w:color="auto"/>
          </w:divBdr>
        </w:div>
        <w:div w:id="397048785">
          <w:marLeft w:val="0"/>
          <w:marRight w:val="0"/>
          <w:marTop w:val="40"/>
          <w:marBottom w:val="40"/>
          <w:divBdr>
            <w:top w:val="none" w:sz="0" w:space="0" w:color="auto"/>
            <w:left w:val="none" w:sz="0" w:space="0" w:color="auto"/>
            <w:bottom w:val="none" w:sz="0" w:space="0" w:color="auto"/>
            <w:right w:val="none" w:sz="0" w:space="0" w:color="auto"/>
          </w:divBdr>
        </w:div>
        <w:div w:id="1062211771">
          <w:marLeft w:val="0"/>
          <w:marRight w:val="0"/>
          <w:marTop w:val="40"/>
          <w:marBottom w:val="40"/>
          <w:divBdr>
            <w:top w:val="none" w:sz="0" w:space="0" w:color="auto"/>
            <w:left w:val="none" w:sz="0" w:space="0" w:color="auto"/>
            <w:bottom w:val="none" w:sz="0" w:space="0" w:color="auto"/>
            <w:right w:val="none" w:sz="0" w:space="0" w:color="auto"/>
          </w:divBdr>
        </w:div>
        <w:div w:id="1356038007">
          <w:marLeft w:val="0"/>
          <w:marRight w:val="0"/>
          <w:marTop w:val="40"/>
          <w:marBottom w:val="40"/>
          <w:divBdr>
            <w:top w:val="none" w:sz="0" w:space="0" w:color="auto"/>
            <w:left w:val="none" w:sz="0" w:space="0" w:color="auto"/>
            <w:bottom w:val="none" w:sz="0" w:space="0" w:color="auto"/>
            <w:right w:val="none" w:sz="0" w:space="0" w:color="auto"/>
          </w:divBdr>
        </w:div>
        <w:div w:id="927423285">
          <w:marLeft w:val="0"/>
          <w:marRight w:val="0"/>
          <w:marTop w:val="40"/>
          <w:marBottom w:val="40"/>
          <w:divBdr>
            <w:top w:val="none" w:sz="0" w:space="0" w:color="auto"/>
            <w:left w:val="none" w:sz="0" w:space="0" w:color="auto"/>
            <w:bottom w:val="none" w:sz="0" w:space="0" w:color="auto"/>
            <w:right w:val="none" w:sz="0" w:space="0" w:color="auto"/>
          </w:divBdr>
        </w:div>
        <w:div w:id="741217239">
          <w:marLeft w:val="0"/>
          <w:marRight w:val="0"/>
          <w:marTop w:val="40"/>
          <w:marBottom w:val="40"/>
          <w:divBdr>
            <w:top w:val="none" w:sz="0" w:space="0" w:color="auto"/>
            <w:left w:val="none" w:sz="0" w:space="0" w:color="auto"/>
            <w:bottom w:val="none" w:sz="0" w:space="0" w:color="auto"/>
            <w:right w:val="none" w:sz="0" w:space="0" w:color="auto"/>
          </w:divBdr>
        </w:div>
        <w:div w:id="560484848">
          <w:marLeft w:val="0"/>
          <w:marRight w:val="0"/>
          <w:marTop w:val="40"/>
          <w:marBottom w:val="40"/>
          <w:divBdr>
            <w:top w:val="none" w:sz="0" w:space="0" w:color="auto"/>
            <w:left w:val="none" w:sz="0" w:space="0" w:color="auto"/>
            <w:bottom w:val="none" w:sz="0" w:space="0" w:color="auto"/>
            <w:right w:val="none" w:sz="0" w:space="0" w:color="auto"/>
          </w:divBdr>
        </w:div>
        <w:div w:id="1986471734">
          <w:marLeft w:val="0"/>
          <w:marRight w:val="0"/>
          <w:marTop w:val="40"/>
          <w:marBottom w:val="40"/>
          <w:divBdr>
            <w:top w:val="none" w:sz="0" w:space="0" w:color="auto"/>
            <w:left w:val="none" w:sz="0" w:space="0" w:color="auto"/>
            <w:bottom w:val="none" w:sz="0" w:space="0" w:color="auto"/>
            <w:right w:val="none" w:sz="0" w:space="0" w:color="auto"/>
          </w:divBdr>
        </w:div>
        <w:div w:id="1324624753">
          <w:marLeft w:val="0"/>
          <w:marRight w:val="0"/>
          <w:marTop w:val="40"/>
          <w:marBottom w:val="40"/>
          <w:divBdr>
            <w:top w:val="none" w:sz="0" w:space="0" w:color="auto"/>
            <w:left w:val="none" w:sz="0" w:space="0" w:color="auto"/>
            <w:bottom w:val="none" w:sz="0" w:space="0" w:color="auto"/>
            <w:right w:val="none" w:sz="0" w:space="0" w:color="auto"/>
          </w:divBdr>
        </w:div>
        <w:div w:id="566570032">
          <w:marLeft w:val="0"/>
          <w:marRight w:val="0"/>
          <w:marTop w:val="40"/>
          <w:marBottom w:val="40"/>
          <w:divBdr>
            <w:top w:val="none" w:sz="0" w:space="0" w:color="auto"/>
            <w:left w:val="none" w:sz="0" w:space="0" w:color="auto"/>
            <w:bottom w:val="none" w:sz="0" w:space="0" w:color="auto"/>
            <w:right w:val="none" w:sz="0" w:space="0" w:color="auto"/>
          </w:divBdr>
        </w:div>
        <w:div w:id="991252832">
          <w:marLeft w:val="0"/>
          <w:marRight w:val="0"/>
          <w:marTop w:val="40"/>
          <w:marBottom w:val="40"/>
          <w:divBdr>
            <w:top w:val="none" w:sz="0" w:space="0" w:color="auto"/>
            <w:left w:val="none" w:sz="0" w:space="0" w:color="auto"/>
            <w:bottom w:val="none" w:sz="0" w:space="0" w:color="auto"/>
            <w:right w:val="none" w:sz="0" w:space="0" w:color="auto"/>
          </w:divBdr>
        </w:div>
        <w:div w:id="2091659471">
          <w:marLeft w:val="0"/>
          <w:marRight w:val="0"/>
          <w:marTop w:val="40"/>
          <w:marBottom w:val="40"/>
          <w:divBdr>
            <w:top w:val="none" w:sz="0" w:space="0" w:color="auto"/>
            <w:left w:val="none" w:sz="0" w:space="0" w:color="auto"/>
            <w:bottom w:val="none" w:sz="0" w:space="0" w:color="auto"/>
            <w:right w:val="none" w:sz="0" w:space="0" w:color="auto"/>
          </w:divBdr>
        </w:div>
        <w:div w:id="201483243">
          <w:marLeft w:val="0"/>
          <w:marRight w:val="0"/>
          <w:marTop w:val="40"/>
          <w:marBottom w:val="40"/>
          <w:divBdr>
            <w:top w:val="none" w:sz="0" w:space="0" w:color="auto"/>
            <w:left w:val="none" w:sz="0" w:space="0" w:color="auto"/>
            <w:bottom w:val="none" w:sz="0" w:space="0" w:color="auto"/>
            <w:right w:val="none" w:sz="0" w:space="0" w:color="auto"/>
          </w:divBdr>
        </w:div>
        <w:div w:id="1616407778">
          <w:marLeft w:val="0"/>
          <w:marRight w:val="0"/>
          <w:marTop w:val="40"/>
          <w:marBottom w:val="40"/>
          <w:divBdr>
            <w:top w:val="none" w:sz="0" w:space="0" w:color="auto"/>
            <w:left w:val="none" w:sz="0" w:space="0" w:color="auto"/>
            <w:bottom w:val="none" w:sz="0" w:space="0" w:color="auto"/>
            <w:right w:val="none" w:sz="0" w:space="0" w:color="auto"/>
          </w:divBdr>
        </w:div>
        <w:div w:id="1058473186">
          <w:marLeft w:val="0"/>
          <w:marRight w:val="0"/>
          <w:marTop w:val="40"/>
          <w:marBottom w:val="40"/>
          <w:divBdr>
            <w:top w:val="none" w:sz="0" w:space="0" w:color="auto"/>
            <w:left w:val="none" w:sz="0" w:space="0" w:color="auto"/>
            <w:bottom w:val="none" w:sz="0" w:space="0" w:color="auto"/>
            <w:right w:val="none" w:sz="0" w:space="0" w:color="auto"/>
          </w:divBdr>
        </w:div>
        <w:div w:id="1354919023">
          <w:marLeft w:val="0"/>
          <w:marRight w:val="0"/>
          <w:marTop w:val="40"/>
          <w:marBottom w:val="40"/>
          <w:divBdr>
            <w:top w:val="none" w:sz="0" w:space="0" w:color="auto"/>
            <w:left w:val="none" w:sz="0" w:space="0" w:color="auto"/>
            <w:bottom w:val="none" w:sz="0" w:space="0" w:color="auto"/>
            <w:right w:val="none" w:sz="0" w:space="0" w:color="auto"/>
          </w:divBdr>
        </w:div>
        <w:div w:id="1604533929">
          <w:marLeft w:val="0"/>
          <w:marRight w:val="0"/>
          <w:marTop w:val="0"/>
          <w:marBottom w:val="101"/>
          <w:divBdr>
            <w:top w:val="none" w:sz="0" w:space="0" w:color="auto"/>
            <w:left w:val="none" w:sz="0" w:space="0" w:color="auto"/>
            <w:bottom w:val="none" w:sz="0" w:space="0" w:color="auto"/>
            <w:right w:val="none" w:sz="0" w:space="0" w:color="auto"/>
          </w:divBdr>
        </w:div>
        <w:div w:id="2138140217">
          <w:marLeft w:val="0"/>
          <w:marRight w:val="0"/>
          <w:marTop w:val="0"/>
          <w:marBottom w:val="101"/>
          <w:divBdr>
            <w:top w:val="none" w:sz="0" w:space="0" w:color="auto"/>
            <w:left w:val="none" w:sz="0" w:space="0" w:color="auto"/>
            <w:bottom w:val="none" w:sz="0" w:space="0" w:color="auto"/>
            <w:right w:val="none" w:sz="0" w:space="0" w:color="auto"/>
          </w:divBdr>
        </w:div>
        <w:div w:id="550114882">
          <w:marLeft w:val="0"/>
          <w:marRight w:val="0"/>
          <w:marTop w:val="40"/>
          <w:marBottom w:val="44"/>
          <w:divBdr>
            <w:top w:val="none" w:sz="0" w:space="0" w:color="auto"/>
            <w:left w:val="none" w:sz="0" w:space="0" w:color="auto"/>
            <w:bottom w:val="none" w:sz="0" w:space="0" w:color="auto"/>
            <w:right w:val="none" w:sz="0" w:space="0" w:color="auto"/>
          </w:divBdr>
        </w:div>
        <w:div w:id="1646660294">
          <w:marLeft w:val="0"/>
          <w:marRight w:val="0"/>
          <w:marTop w:val="40"/>
          <w:marBottom w:val="44"/>
          <w:divBdr>
            <w:top w:val="none" w:sz="0" w:space="0" w:color="auto"/>
            <w:left w:val="none" w:sz="0" w:space="0" w:color="auto"/>
            <w:bottom w:val="none" w:sz="0" w:space="0" w:color="auto"/>
            <w:right w:val="none" w:sz="0" w:space="0" w:color="auto"/>
          </w:divBdr>
        </w:div>
        <w:div w:id="1404524167">
          <w:marLeft w:val="0"/>
          <w:marRight w:val="0"/>
          <w:marTop w:val="40"/>
          <w:marBottom w:val="44"/>
          <w:divBdr>
            <w:top w:val="none" w:sz="0" w:space="0" w:color="auto"/>
            <w:left w:val="none" w:sz="0" w:space="0" w:color="auto"/>
            <w:bottom w:val="none" w:sz="0" w:space="0" w:color="auto"/>
            <w:right w:val="none" w:sz="0" w:space="0" w:color="auto"/>
          </w:divBdr>
        </w:div>
        <w:div w:id="180702912">
          <w:marLeft w:val="0"/>
          <w:marRight w:val="0"/>
          <w:marTop w:val="40"/>
          <w:marBottom w:val="44"/>
          <w:divBdr>
            <w:top w:val="none" w:sz="0" w:space="0" w:color="auto"/>
            <w:left w:val="none" w:sz="0" w:space="0" w:color="auto"/>
            <w:bottom w:val="none" w:sz="0" w:space="0" w:color="auto"/>
            <w:right w:val="none" w:sz="0" w:space="0" w:color="auto"/>
          </w:divBdr>
        </w:div>
        <w:div w:id="1172112290">
          <w:marLeft w:val="0"/>
          <w:marRight w:val="0"/>
          <w:marTop w:val="40"/>
          <w:marBottom w:val="44"/>
          <w:divBdr>
            <w:top w:val="none" w:sz="0" w:space="0" w:color="auto"/>
            <w:left w:val="none" w:sz="0" w:space="0" w:color="auto"/>
            <w:bottom w:val="none" w:sz="0" w:space="0" w:color="auto"/>
            <w:right w:val="none" w:sz="0" w:space="0" w:color="auto"/>
          </w:divBdr>
        </w:div>
        <w:div w:id="1849519251">
          <w:marLeft w:val="0"/>
          <w:marRight w:val="0"/>
          <w:marTop w:val="40"/>
          <w:marBottom w:val="44"/>
          <w:divBdr>
            <w:top w:val="none" w:sz="0" w:space="0" w:color="auto"/>
            <w:left w:val="none" w:sz="0" w:space="0" w:color="auto"/>
            <w:bottom w:val="none" w:sz="0" w:space="0" w:color="auto"/>
            <w:right w:val="none" w:sz="0" w:space="0" w:color="auto"/>
          </w:divBdr>
        </w:div>
        <w:div w:id="1561595693">
          <w:marLeft w:val="0"/>
          <w:marRight w:val="0"/>
          <w:marTop w:val="40"/>
          <w:marBottom w:val="44"/>
          <w:divBdr>
            <w:top w:val="none" w:sz="0" w:space="0" w:color="auto"/>
            <w:left w:val="none" w:sz="0" w:space="0" w:color="auto"/>
            <w:bottom w:val="none" w:sz="0" w:space="0" w:color="auto"/>
            <w:right w:val="none" w:sz="0" w:space="0" w:color="auto"/>
          </w:divBdr>
        </w:div>
        <w:div w:id="1082408137">
          <w:marLeft w:val="0"/>
          <w:marRight w:val="0"/>
          <w:marTop w:val="40"/>
          <w:marBottom w:val="44"/>
          <w:divBdr>
            <w:top w:val="none" w:sz="0" w:space="0" w:color="auto"/>
            <w:left w:val="none" w:sz="0" w:space="0" w:color="auto"/>
            <w:bottom w:val="none" w:sz="0" w:space="0" w:color="auto"/>
            <w:right w:val="none" w:sz="0" w:space="0" w:color="auto"/>
          </w:divBdr>
        </w:div>
        <w:div w:id="1963343385">
          <w:marLeft w:val="0"/>
          <w:marRight w:val="0"/>
          <w:marTop w:val="40"/>
          <w:marBottom w:val="44"/>
          <w:divBdr>
            <w:top w:val="none" w:sz="0" w:space="0" w:color="auto"/>
            <w:left w:val="none" w:sz="0" w:space="0" w:color="auto"/>
            <w:bottom w:val="none" w:sz="0" w:space="0" w:color="auto"/>
            <w:right w:val="none" w:sz="0" w:space="0" w:color="auto"/>
          </w:divBdr>
        </w:div>
        <w:div w:id="1315453170">
          <w:marLeft w:val="0"/>
          <w:marRight w:val="0"/>
          <w:marTop w:val="40"/>
          <w:marBottom w:val="44"/>
          <w:divBdr>
            <w:top w:val="none" w:sz="0" w:space="0" w:color="auto"/>
            <w:left w:val="none" w:sz="0" w:space="0" w:color="auto"/>
            <w:bottom w:val="none" w:sz="0" w:space="0" w:color="auto"/>
            <w:right w:val="none" w:sz="0" w:space="0" w:color="auto"/>
          </w:divBdr>
        </w:div>
        <w:div w:id="873881866">
          <w:marLeft w:val="0"/>
          <w:marRight w:val="0"/>
          <w:marTop w:val="40"/>
          <w:marBottom w:val="44"/>
          <w:divBdr>
            <w:top w:val="none" w:sz="0" w:space="0" w:color="auto"/>
            <w:left w:val="none" w:sz="0" w:space="0" w:color="auto"/>
            <w:bottom w:val="none" w:sz="0" w:space="0" w:color="auto"/>
            <w:right w:val="none" w:sz="0" w:space="0" w:color="auto"/>
          </w:divBdr>
        </w:div>
        <w:div w:id="1748916785">
          <w:marLeft w:val="0"/>
          <w:marRight w:val="0"/>
          <w:marTop w:val="40"/>
          <w:marBottom w:val="44"/>
          <w:divBdr>
            <w:top w:val="none" w:sz="0" w:space="0" w:color="auto"/>
            <w:left w:val="none" w:sz="0" w:space="0" w:color="auto"/>
            <w:bottom w:val="none" w:sz="0" w:space="0" w:color="auto"/>
            <w:right w:val="none" w:sz="0" w:space="0" w:color="auto"/>
          </w:divBdr>
        </w:div>
        <w:div w:id="1011646208">
          <w:marLeft w:val="0"/>
          <w:marRight w:val="0"/>
          <w:marTop w:val="40"/>
          <w:marBottom w:val="44"/>
          <w:divBdr>
            <w:top w:val="none" w:sz="0" w:space="0" w:color="auto"/>
            <w:left w:val="none" w:sz="0" w:space="0" w:color="auto"/>
            <w:bottom w:val="none" w:sz="0" w:space="0" w:color="auto"/>
            <w:right w:val="none" w:sz="0" w:space="0" w:color="auto"/>
          </w:divBdr>
        </w:div>
        <w:div w:id="1095202790">
          <w:marLeft w:val="0"/>
          <w:marRight w:val="0"/>
          <w:marTop w:val="40"/>
          <w:marBottom w:val="44"/>
          <w:divBdr>
            <w:top w:val="none" w:sz="0" w:space="0" w:color="auto"/>
            <w:left w:val="none" w:sz="0" w:space="0" w:color="auto"/>
            <w:bottom w:val="none" w:sz="0" w:space="0" w:color="auto"/>
            <w:right w:val="none" w:sz="0" w:space="0" w:color="auto"/>
          </w:divBdr>
        </w:div>
        <w:div w:id="1738815993">
          <w:marLeft w:val="0"/>
          <w:marRight w:val="0"/>
          <w:marTop w:val="40"/>
          <w:marBottom w:val="44"/>
          <w:divBdr>
            <w:top w:val="none" w:sz="0" w:space="0" w:color="auto"/>
            <w:left w:val="none" w:sz="0" w:space="0" w:color="auto"/>
            <w:bottom w:val="none" w:sz="0" w:space="0" w:color="auto"/>
            <w:right w:val="none" w:sz="0" w:space="0" w:color="auto"/>
          </w:divBdr>
        </w:div>
        <w:div w:id="239406974">
          <w:marLeft w:val="0"/>
          <w:marRight w:val="0"/>
          <w:marTop w:val="40"/>
          <w:marBottom w:val="44"/>
          <w:divBdr>
            <w:top w:val="none" w:sz="0" w:space="0" w:color="auto"/>
            <w:left w:val="none" w:sz="0" w:space="0" w:color="auto"/>
            <w:bottom w:val="none" w:sz="0" w:space="0" w:color="auto"/>
            <w:right w:val="none" w:sz="0" w:space="0" w:color="auto"/>
          </w:divBdr>
        </w:div>
        <w:div w:id="1604609992">
          <w:marLeft w:val="0"/>
          <w:marRight w:val="0"/>
          <w:marTop w:val="40"/>
          <w:marBottom w:val="44"/>
          <w:divBdr>
            <w:top w:val="none" w:sz="0" w:space="0" w:color="auto"/>
            <w:left w:val="none" w:sz="0" w:space="0" w:color="auto"/>
            <w:bottom w:val="none" w:sz="0" w:space="0" w:color="auto"/>
            <w:right w:val="none" w:sz="0" w:space="0" w:color="auto"/>
          </w:divBdr>
        </w:div>
        <w:div w:id="203568930">
          <w:marLeft w:val="0"/>
          <w:marRight w:val="0"/>
          <w:marTop w:val="40"/>
          <w:marBottom w:val="44"/>
          <w:divBdr>
            <w:top w:val="none" w:sz="0" w:space="0" w:color="auto"/>
            <w:left w:val="none" w:sz="0" w:space="0" w:color="auto"/>
            <w:bottom w:val="none" w:sz="0" w:space="0" w:color="auto"/>
            <w:right w:val="none" w:sz="0" w:space="0" w:color="auto"/>
          </w:divBdr>
        </w:div>
        <w:div w:id="588343490">
          <w:marLeft w:val="0"/>
          <w:marRight w:val="0"/>
          <w:marTop w:val="40"/>
          <w:marBottom w:val="44"/>
          <w:divBdr>
            <w:top w:val="none" w:sz="0" w:space="0" w:color="auto"/>
            <w:left w:val="none" w:sz="0" w:space="0" w:color="auto"/>
            <w:bottom w:val="none" w:sz="0" w:space="0" w:color="auto"/>
            <w:right w:val="none" w:sz="0" w:space="0" w:color="auto"/>
          </w:divBdr>
        </w:div>
        <w:div w:id="1876773147">
          <w:marLeft w:val="0"/>
          <w:marRight w:val="0"/>
          <w:marTop w:val="40"/>
          <w:marBottom w:val="44"/>
          <w:divBdr>
            <w:top w:val="none" w:sz="0" w:space="0" w:color="auto"/>
            <w:left w:val="none" w:sz="0" w:space="0" w:color="auto"/>
            <w:bottom w:val="none" w:sz="0" w:space="0" w:color="auto"/>
            <w:right w:val="none" w:sz="0" w:space="0" w:color="auto"/>
          </w:divBdr>
        </w:div>
        <w:div w:id="862593012">
          <w:marLeft w:val="0"/>
          <w:marRight w:val="0"/>
          <w:marTop w:val="40"/>
          <w:marBottom w:val="44"/>
          <w:divBdr>
            <w:top w:val="none" w:sz="0" w:space="0" w:color="auto"/>
            <w:left w:val="none" w:sz="0" w:space="0" w:color="auto"/>
            <w:bottom w:val="none" w:sz="0" w:space="0" w:color="auto"/>
            <w:right w:val="none" w:sz="0" w:space="0" w:color="auto"/>
          </w:divBdr>
        </w:div>
        <w:div w:id="1570992606">
          <w:marLeft w:val="0"/>
          <w:marRight w:val="0"/>
          <w:marTop w:val="40"/>
          <w:marBottom w:val="44"/>
          <w:divBdr>
            <w:top w:val="none" w:sz="0" w:space="0" w:color="auto"/>
            <w:left w:val="none" w:sz="0" w:space="0" w:color="auto"/>
            <w:bottom w:val="none" w:sz="0" w:space="0" w:color="auto"/>
            <w:right w:val="none" w:sz="0" w:space="0" w:color="auto"/>
          </w:divBdr>
        </w:div>
        <w:div w:id="217787481">
          <w:marLeft w:val="0"/>
          <w:marRight w:val="0"/>
          <w:marTop w:val="40"/>
          <w:marBottom w:val="44"/>
          <w:divBdr>
            <w:top w:val="none" w:sz="0" w:space="0" w:color="auto"/>
            <w:left w:val="none" w:sz="0" w:space="0" w:color="auto"/>
            <w:bottom w:val="none" w:sz="0" w:space="0" w:color="auto"/>
            <w:right w:val="none" w:sz="0" w:space="0" w:color="auto"/>
          </w:divBdr>
        </w:div>
        <w:div w:id="1611812821">
          <w:marLeft w:val="0"/>
          <w:marRight w:val="0"/>
          <w:marTop w:val="40"/>
          <w:marBottom w:val="44"/>
          <w:divBdr>
            <w:top w:val="none" w:sz="0" w:space="0" w:color="auto"/>
            <w:left w:val="none" w:sz="0" w:space="0" w:color="auto"/>
            <w:bottom w:val="none" w:sz="0" w:space="0" w:color="auto"/>
            <w:right w:val="none" w:sz="0" w:space="0" w:color="auto"/>
          </w:divBdr>
        </w:div>
        <w:div w:id="1053120612">
          <w:marLeft w:val="0"/>
          <w:marRight w:val="0"/>
          <w:marTop w:val="40"/>
          <w:marBottom w:val="44"/>
          <w:divBdr>
            <w:top w:val="none" w:sz="0" w:space="0" w:color="auto"/>
            <w:left w:val="none" w:sz="0" w:space="0" w:color="auto"/>
            <w:bottom w:val="none" w:sz="0" w:space="0" w:color="auto"/>
            <w:right w:val="none" w:sz="0" w:space="0" w:color="auto"/>
          </w:divBdr>
        </w:div>
        <w:div w:id="620262980">
          <w:marLeft w:val="0"/>
          <w:marRight w:val="0"/>
          <w:marTop w:val="40"/>
          <w:marBottom w:val="44"/>
          <w:divBdr>
            <w:top w:val="none" w:sz="0" w:space="0" w:color="auto"/>
            <w:left w:val="none" w:sz="0" w:space="0" w:color="auto"/>
            <w:bottom w:val="none" w:sz="0" w:space="0" w:color="auto"/>
            <w:right w:val="none" w:sz="0" w:space="0" w:color="auto"/>
          </w:divBdr>
        </w:div>
        <w:div w:id="765881600">
          <w:marLeft w:val="0"/>
          <w:marRight w:val="0"/>
          <w:marTop w:val="40"/>
          <w:marBottom w:val="44"/>
          <w:divBdr>
            <w:top w:val="none" w:sz="0" w:space="0" w:color="auto"/>
            <w:left w:val="none" w:sz="0" w:space="0" w:color="auto"/>
            <w:bottom w:val="none" w:sz="0" w:space="0" w:color="auto"/>
            <w:right w:val="none" w:sz="0" w:space="0" w:color="auto"/>
          </w:divBdr>
        </w:div>
        <w:div w:id="1396004373">
          <w:marLeft w:val="0"/>
          <w:marRight w:val="0"/>
          <w:marTop w:val="40"/>
          <w:marBottom w:val="44"/>
          <w:divBdr>
            <w:top w:val="none" w:sz="0" w:space="0" w:color="auto"/>
            <w:left w:val="none" w:sz="0" w:space="0" w:color="auto"/>
            <w:bottom w:val="none" w:sz="0" w:space="0" w:color="auto"/>
            <w:right w:val="none" w:sz="0" w:space="0" w:color="auto"/>
          </w:divBdr>
        </w:div>
        <w:div w:id="64839042">
          <w:marLeft w:val="0"/>
          <w:marRight w:val="0"/>
          <w:marTop w:val="40"/>
          <w:marBottom w:val="44"/>
          <w:divBdr>
            <w:top w:val="none" w:sz="0" w:space="0" w:color="auto"/>
            <w:left w:val="none" w:sz="0" w:space="0" w:color="auto"/>
            <w:bottom w:val="none" w:sz="0" w:space="0" w:color="auto"/>
            <w:right w:val="none" w:sz="0" w:space="0" w:color="auto"/>
          </w:divBdr>
        </w:div>
        <w:div w:id="1437214039">
          <w:marLeft w:val="0"/>
          <w:marRight w:val="0"/>
          <w:marTop w:val="40"/>
          <w:marBottom w:val="44"/>
          <w:divBdr>
            <w:top w:val="none" w:sz="0" w:space="0" w:color="auto"/>
            <w:left w:val="none" w:sz="0" w:space="0" w:color="auto"/>
            <w:bottom w:val="none" w:sz="0" w:space="0" w:color="auto"/>
            <w:right w:val="none" w:sz="0" w:space="0" w:color="auto"/>
          </w:divBdr>
        </w:div>
        <w:div w:id="378671984">
          <w:marLeft w:val="0"/>
          <w:marRight w:val="0"/>
          <w:marTop w:val="40"/>
          <w:marBottom w:val="44"/>
          <w:divBdr>
            <w:top w:val="none" w:sz="0" w:space="0" w:color="auto"/>
            <w:left w:val="none" w:sz="0" w:space="0" w:color="auto"/>
            <w:bottom w:val="none" w:sz="0" w:space="0" w:color="auto"/>
            <w:right w:val="none" w:sz="0" w:space="0" w:color="auto"/>
          </w:divBdr>
        </w:div>
        <w:div w:id="748426217">
          <w:marLeft w:val="0"/>
          <w:marRight w:val="0"/>
          <w:marTop w:val="40"/>
          <w:marBottom w:val="44"/>
          <w:divBdr>
            <w:top w:val="none" w:sz="0" w:space="0" w:color="auto"/>
            <w:left w:val="none" w:sz="0" w:space="0" w:color="auto"/>
            <w:bottom w:val="none" w:sz="0" w:space="0" w:color="auto"/>
            <w:right w:val="none" w:sz="0" w:space="0" w:color="auto"/>
          </w:divBdr>
        </w:div>
        <w:div w:id="1386954437">
          <w:marLeft w:val="0"/>
          <w:marRight w:val="0"/>
          <w:marTop w:val="40"/>
          <w:marBottom w:val="44"/>
          <w:divBdr>
            <w:top w:val="none" w:sz="0" w:space="0" w:color="auto"/>
            <w:left w:val="none" w:sz="0" w:space="0" w:color="auto"/>
            <w:bottom w:val="none" w:sz="0" w:space="0" w:color="auto"/>
            <w:right w:val="none" w:sz="0" w:space="0" w:color="auto"/>
          </w:divBdr>
        </w:div>
        <w:div w:id="939533349">
          <w:marLeft w:val="0"/>
          <w:marRight w:val="0"/>
          <w:marTop w:val="40"/>
          <w:marBottom w:val="44"/>
          <w:divBdr>
            <w:top w:val="none" w:sz="0" w:space="0" w:color="auto"/>
            <w:left w:val="none" w:sz="0" w:space="0" w:color="auto"/>
            <w:bottom w:val="none" w:sz="0" w:space="0" w:color="auto"/>
            <w:right w:val="none" w:sz="0" w:space="0" w:color="auto"/>
          </w:divBdr>
        </w:div>
        <w:div w:id="723872673">
          <w:marLeft w:val="0"/>
          <w:marRight w:val="0"/>
          <w:marTop w:val="40"/>
          <w:marBottom w:val="44"/>
          <w:divBdr>
            <w:top w:val="none" w:sz="0" w:space="0" w:color="auto"/>
            <w:left w:val="none" w:sz="0" w:space="0" w:color="auto"/>
            <w:bottom w:val="none" w:sz="0" w:space="0" w:color="auto"/>
            <w:right w:val="none" w:sz="0" w:space="0" w:color="auto"/>
          </w:divBdr>
        </w:div>
        <w:div w:id="418019562">
          <w:marLeft w:val="0"/>
          <w:marRight w:val="0"/>
          <w:marTop w:val="40"/>
          <w:marBottom w:val="44"/>
          <w:divBdr>
            <w:top w:val="none" w:sz="0" w:space="0" w:color="auto"/>
            <w:left w:val="none" w:sz="0" w:space="0" w:color="auto"/>
            <w:bottom w:val="none" w:sz="0" w:space="0" w:color="auto"/>
            <w:right w:val="none" w:sz="0" w:space="0" w:color="auto"/>
          </w:divBdr>
        </w:div>
        <w:div w:id="2086754159">
          <w:marLeft w:val="0"/>
          <w:marRight w:val="0"/>
          <w:marTop w:val="40"/>
          <w:marBottom w:val="44"/>
          <w:divBdr>
            <w:top w:val="none" w:sz="0" w:space="0" w:color="auto"/>
            <w:left w:val="none" w:sz="0" w:space="0" w:color="auto"/>
            <w:bottom w:val="none" w:sz="0" w:space="0" w:color="auto"/>
            <w:right w:val="none" w:sz="0" w:space="0" w:color="auto"/>
          </w:divBdr>
        </w:div>
        <w:div w:id="1594627364">
          <w:marLeft w:val="0"/>
          <w:marRight w:val="0"/>
          <w:marTop w:val="40"/>
          <w:marBottom w:val="44"/>
          <w:divBdr>
            <w:top w:val="none" w:sz="0" w:space="0" w:color="auto"/>
            <w:left w:val="none" w:sz="0" w:space="0" w:color="auto"/>
            <w:bottom w:val="none" w:sz="0" w:space="0" w:color="auto"/>
            <w:right w:val="none" w:sz="0" w:space="0" w:color="auto"/>
          </w:divBdr>
        </w:div>
        <w:div w:id="34816018">
          <w:marLeft w:val="0"/>
          <w:marRight w:val="0"/>
          <w:marTop w:val="40"/>
          <w:marBottom w:val="44"/>
          <w:divBdr>
            <w:top w:val="none" w:sz="0" w:space="0" w:color="auto"/>
            <w:left w:val="none" w:sz="0" w:space="0" w:color="auto"/>
            <w:bottom w:val="none" w:sz="0" w:space="0" w:color="auto"/>
            <w:right w:val="none" w:sz="0" w:space="0" w:color="auto"/>
          </w:divBdr>
        </w:div>
        <w:div w:id="41683354">
          <w:marLeft w:val="0"/>
          <w:marRight w:val="0"/>
          <w:marTop w:val="40"/>
          <w:marBottom w:val="44"/>
          <w:divBdr>
            <w:top w:val="none" w:sz="0" w:space="0" w:color="auto"/>
            <w:left w:val="none" w:sz="0" w:space="0" w:color="auto"/>
            <w:bottom w:val="none" w:sz="0" w:space="0" w:color="auto"/>
            <w:right w:val="none" w:sz="0" w:space="0" w:color="auto"/>
          </w:divBdr>
        </w:div>
        <w:div w:id="1489203146">
          <w:marLeft w:val="0"/>
          <w:marRight w:val="0"/>
          <w:marTop w:val="40"/>
          <w:marBottom w:val="44"/>
          <w:divBdr>
            <w:top w:val="none" w:sz="0" w:space="0" w:color="auto"/>
            <w:left w:val="none" w:sz="0" w:space="0" w:color="auto"/>
            <w:bottom w:val="none" w:sz="0" w:space="0" w:color="auto"/>
            <w:right w:val="none" w:sz="0" w:space="0" w:color="auto"/>
          </w:divBdr>
        </w:div>
        <w:div w:id="1250234248">
          <w:marLeft w:val="0"/>
          <w:marRight w:val="0"/>
          <w:marTop w:val="40"/>
          <w:marBottom w:val="44"/>
          <w:divBdr>
            <w:top w:val="none" w:sz="0" w:space="0" w:color="auto"/>
            <w:left w:val="none" w:sz="0" w:space="0" w:color="auto"/>
            <w:bottom w:val="none" w:sz="0" w:space="0" w:color="auto"/>
            <w:right w:val="none" w:sz="0" w:space="0" w:color="auto"/>
          </w:divBdr>
        </w:div>
        <w:div w:id="1614970118">
          <w:marLeft w:val="0"/>
          <w:marRight w:val="0"/>
          <w:marTop w:val="40"/>
          <w:marBottom w:val="44"/>
          <w:divBdr>
            <w:top w:val="none" w:sz="0" w:space="0" w:color="auto"/>
            <w:left w:val="none" w:sz="0" w:space="0" w:color="auto"/>
            <w:bottom w:val="none" w:sz="0" w:space="0" w:color="auto"/>
            <w:right w:val="none" w:sz="0" w:space="0" w:color="auto"/>
          </w:divBdr>
        </w:div>
        <w:div w:id="2095007253">
          <w:marLeft w:val="0"/>
          <w:marRight w:val="0"/>
          <w:marTop w:val="40"/>
          <w:marBottom w:val="44"/>
          <w:divBdr>
            <w:top w:val="none" w:sz="0" w:space="0" w:color="auto"/>
            <w:left w:val="none" w:sz="0" w:space="0" w:color="auto"/>
            <w:bottom w:val="none" w:sz="0" w:space="0" w:color="auto"/>
            <w:right w:val="none" w:sz="0" w:space="0" w:color="auto"/>
          </w:divBdr>
        </w:div>
        <w:div w:id="749928951">
          <w:marLeft w:val="0"/>
          <w:marRight w:val="0"/>
          <w:marTop w:val="40"/>
          <w:marBottom w:val="44"/>
          <w:divBdr>
            <w:top w:val="none" w:sz="0" w:space="0" w:color="auto"/>
            <w:left w:val="none" w:sz="0" w:space="0" w:color="auto"/>
            <w:bottom w:val="none" w:sz="0" w:space="0" w:color="auto"/>
            <w:right w:val="none" w:sz="0" w:space="0" w:color="auto"/>
          </w:divBdr>
        </w:div>
        <w:div w:id="1508977728">
          <w:marLeft w:val="0"/>
          <w:marRight w:val="0"/>
          <w:marTop w:val="40"/>
          <w:marBottom w:val="44"/>
          <w:divBdr>
            <w:top w:val="none" w:sz="0" w:space="0" w:color="auto"/>
            <w:left w:val="none" w:sz="0" w:space="0" w:color="auto"/>
            <w:bottom w:val="none" w:sz="0" w:space="0" w:color="auto"/>
            <w:right w:val="none" w:sz="0" w:space="0" w:color="auto"/>
          </w:divBdr>
        </w:div>
        <w:div w:id="636107670">
          <w:marLeft w:val="0"/>
          <w:marRight w:val="0"/>
          <w:marTop w:val="40"/>
          <w:marBottom w:val="44"/>
          <w:divBdr>
            <w:top w:val="none" w:sz="0" w:space="0" w:color="auto"/>
            <w:left w:val="none" w:sz="0" w:space="0" w:color="auto"/>
            <w:bottom w:val="none" w:sz="0" w:space="0" w:color="auto"/>
            <w:right w:val="none" w:sz="0" w:space="0" w:color="auto"/>
          </w:divBdr>
        </w:div>
        <w:div w:id="1951010099">
          <w:marLeft w:val="0"/>
          <w:marRight w:val="0"/>
          <w:marTop w:val="40"/>
          <w:marBottom w:val="44"/>
          <w:divBdr>
            <w:top w:val="none" w:sz="0" w:space="0" w:color="auto"/>
            <w:left w:val="none" w:sz="0" w:space="0" w:color="auto"/>
            <w:bottom w:val="none" w:sz="0" w:space="0" w:color="auto"/>
            <w:right w:val="none" w:sz="0" w:space="0" w:color="auto"/>
          </w:divBdr>
        </w:div>
        <w:div w:id="1616205688">
          <w:marLeft w:val="0"/>
          <w:marRight w:val="0"/>
          <w:marTop w:val="40"/>
          <w:marBottom w:val="44"/>
          <w:divBdr>
            <w:top w:val="none" w:sz="0" w:space="0" w:color="auto"/>
            <w:left w:val="none" w:sz="0" w:space="0" w:color="auto"/>
            <w:bottom w:val="none" w:sz="0" w:space="0" w:color="auto"/>
            <w:right w:val="none" w:sz="0" w:space="0" w:color="auto"/>
          </w:divBdr>
        </w:div>
        <w:div w:id="1120414631">
          <w:marLeft w:val="0"/>
          <w:marRight w:val="0"/>
          <w:marTop w:val="40"/>
          <w:marBottom w:val="44"/>
          <w:divBdr>
            <w:top w:val="none" w:sz="0" w:space="0" w:color="auto"/>
            <w:left w:val="none" w:sz="0" w:space="0" w:color="auto"/>
            <w:bottom w:val="none" w:sz="0" w:space="0" w:color="auto"/>
            <w:right w:val="none" w:sz="0" w:space="0" w:color="auto"/>
          </w:divBdr>
        </w:div>
        <w:div w:id="1133450479">
          <w:marLeft w:val="0"/>
          <w:marRight w:val="0"/>
          <w:marTop w:val="40"/>
          <w:marBottom w:val="44"/>
          <w:divBdr>
            <w:top w:val="none" w:sz="0" w:space="0" w:color="auto"/>
            <w:left w:val="none" w:sz="0" w:space="0" w:color="auto"/>
            <w:bottom w:val="none" w:sz="0" w:space="0" w:color="auto"/>
            <w:right w:val="none" w:sz="0" w:space="0" w:color="auto"/>
          </w:divBdr>
        </w:div>
        <w:div w:id="759911294">
          <w:marLeft w:val="0"/>
          <w:marRight w:val="0"/>
          <w:marTop w:val="40"/>
          <w:marBottom w:val="44"/>
          <w:divBdr>
            <w:top w:val="none" w:sz="0" w:space="0" w:color="auto"/>
            <w:left w:val="none" w:sz="0" w:space="0" w:color="auto"/>
            <w:bottom w:val="none" w:sz="0" w:space="0" w:color="auto"/>
            <w:right w:val="none" w:sz="0" w:space="0" w:color="auto"/>
          </w:divBdr>
        </w:div>
        <w:div w:id="734397289">
          <w:marLeft w:val="0"/>
          <w:marRight w:val="0"/>
          <w:marTop w:val="40"/>
          <w:marBottom w:val="44"/>
          <w:divBdr>
            <w:top w:val="none" w:sz="0" w:space="0" w:color="auto"/>
            <w:left w:val="none" w:sz="0" w:space="0" w:color="auto"/>
            <w:bottom w:val="none" w:sz="0" w:space="0" w:color="auto"/>
            <w:right w:val="none" w:sz="0" w:space="0" w:color="auto"/>
          </w:divBdr>
        </w:div>
        <w:div w:id="1776830640">
          <w:marLeft w:val="0"/>
          <w:marRight w:val="0"/>
          <w:marTop w:val="40"/>
          <w:marBottom w:val="44"/>
          <w:divBdr>
            <w:top w:val="none" w:sz="0" w:space="0" w:color="auto"/>
            <w:left w:val="none" w:sz="0" w:space="0" w:color="auto"/>
            <w:bottom w:val="none" w:sz="0" w:space="0" w:color="auto"/>
            <w:right w:val="none" w:sz="0" w:space="0" w:color="auto"/>
          </w:divBdr>
        </w:div>
        <w:div w:id="863906874">
          <w:marLeft w:val="0"/>
          <w:marRight w:val="0"/>
          <w:marTop w:val="40"/>
          <w:marBottom w:val="44"/>
          <w:divBdr>
            <w:top w:val="none" w:sz="0" w:space="0" w:color="auto"/>
            <w:left w:val="none" w:sz="0" w:space="0" w:color="auto"/>
            <w:bottom w:val="none" w:sz="0" w:space="0" w:color="auto"/>
            <w:right w:val="none" w:sz="0" w:space="0" w:color="auto"/>
          </w:divBdr>
        </w:div>
        <w:div w:id="1187402951">
          <w:marLeft w:val="0"/>
          <w:marRight w:val="0"/>
          <w:marTop w:val="40"/>
          <w:marBottom w:val="44"/>
          <w:divBdr>
            <w:top w:val="none" w:sz="0" w:space="0" w:color="auto"/>
            <w:left w:val="none" w:sz="0" w:space="0" w:color="auto"/>
            <w:bottom w:val="none" w:sz="0" w:space="0" w:color="auto"/>
            <w:right w:val="none" w:sz="0" w:space="0" w:color="auto"/>
          </w:divBdr>
        </w:div>
        <w:div w:id="1837645317">
          <w:marLeft w:val="0"/>
          <w:marRight w:val="0"/>
          <w:marTop w:val="40"/>
          <w:marBottom w:val="44"/>
          <w:divBdr>
            <w:top w:val="none" w:sz="0" w:space="0" w:color="auto"/>
            <w:left w:val="none" w:sz="0" w:space="0" w:color="auto"/>
            <w:bottom w:val="none" w:sz="0" w:space="0" w:color="auto"/>
            <w:right w:val="none" w:sz="0" w:space="0" w:color="auto"/>
          </w:divBdr>
        </w:div>
        <w:div w:id="1856377659">
          <w:marLeft w:val="0"/>
          <w:marRight w:val="0"/>
          <w:marTop w:val="40"/>
          <w:marBottom w:val="44"/>
          <w:divBdr>
            <w:top w:val="none" w:sz="0" w:space="0" w:color="auto"/>
            <w:left w:val="none" w:sz="0" w:space="0" w:color="auto"/>
            <w:bottom w:val="none" w:sz="0" w:space="0" w:color="auto"/>
            <w:right w:val="none" w:sz="0" w:space="0" w:color="auto"/>
          </w:divBdr>
        </w:div>
        <w:div w:id="1036200235">
          <w:marLeft w:val="0"/>
          <w:marRight w:val="0"/>
          <w:marTop w:val="40"/>
          <w:marBottom w:val="44"/>
          <w:divBdr>
            <w:top w:val="none" w:sz="0" w:space="0" w:color="auto"/>
            <w:left w:val="none" w:sz="0" w:space="0" w:color="auto"/>
            <w:bottom w:val="none" w:sz="0" w:space="0" w:color="auto"/>
            <w:right w:val="none" w:sz="0" w:space="0" w:color="auto"/>
          </w:divBdr>
        </w:div>
        <w:div w:id="1913194280">
          <w:marLeft w:val="0"/>
          <w:marRight w:val="0"/>
          <w:marTop w:val="40"/>
          <w:marBottom w:val="44"/>
          <w:divBdr>
            <w:top w:val="none" w:sz="0" w:space="0" w:color="auto"/>
            <w:left w:val="none" w:sz="0" w:space="0" w:color="auto"/>
            <w:bottom w:val="none" w:sz="0" w:space="0" w:color="auto"/>
            <w:right w:val="none" w:sz="0" w:space="0" w:color="auto"/>
          </w:divBdr>
        </w:div>
        <w:div w:id="618949107">
          <w:marLeft w:val="0"/>
          <w:marRight w:val="0"/>
          <w:marTop w:val="40"/>
          <w:marBottom w:val="44"/>
          <w:divBdr>
            <w:top w:val="none" w:sz="0" w:space="0" w:color="auto"/>
            <w:left w:val="none" w:sz="0" w:space="0" w:color="auto"/>
            <w:bottom w:val="none" w:sz="0" w:space="0" w:color="auto"/>
            <w:right w:val="none" w:sz="0" w:space="0" w:color="auto"/>
          </w:divBdr>
        </w:div>
        <w:div w:id="733432379">
          <w:marLeft w:val="0"/>
          <w:marRight w:val="0"/>
          <w:marTop w:val="40"/>
          <w:marBottom w:val="44"/>
          <w:divBdr>
            <w:top w:val="none" w:sz="0" w:space="0" w:color="auto"/>
            <w:left w:val="none" w:sz="0" w:space="0" w:color="auto"/>
            <w:bottom w:val="none" w:sz="0" w:space="0" w:color="auto"/>
            <w:right w:val="none" w:sz="0" w:space="0" w:color="auto"/>
          </w:divBdr>
        </w:div>
        <w:div w:id="1757365207">
          <w:marLeft w:val="0"/>
          <w:marRight w:val="0"/>
          <w:marTop w:val="40"/>
          <w:marBottom w:val="44"/>
          <w:divBdr>
            <w:top w:val="none" w:sz="0" w:space="0" w:color="auto"/>
            <w:left w:val="none" w:sz="0" w:space="0" w:color="auto"/>
            <w:bottom w:val="none" w:sz="0" w:space="0" w:color="auto"/>
            <w:right w:val="none" w:sz="0" w:space="0" w:color="auto"/>
          </w:divBdr>
        </w:div>
        <w:div w:id="663899650">
          <w:marLeft w:val="0"/>
          <w:marRight w:val="0"/>
          <w:marTop w:val="40"/>
          <w:marBottom w:val="44"/>
          <w:divBdr>
            <w:top w:val="none" w:sz="0" w:space="0" w:color="auto"/>
            <w:left w:val="none" w:sz="0" w:space="0" w:color="auto"/>
            <w:bottom w:val="none" w:sz="0" w:space="0" w:color="auto"/>
            <w:right w:val="none" w:sz="0" w:space="0" w:color="auto"/>
          </w:divBdr>
        </w:div>
        <w:div w:id="1178471863">
          <w:marLeft w:val="0"/>
          <w:marRight w:val="0"/>
          <w:marTop w:val="40"/>
          <w:marBottom w:val="44"/>
          <w:divBdr>
            <w:top w:val="none" w:sz="0" w:space="0" w:color="auto"/>
            <w:left w:val="none" w:sz="0" w:space="0" w:color="auto"/>
            <w:bottom w:val="none" w:sz="0" w:space="0" w:color="auto"/>
            <w:right w:val="none" w:sz="0" w:space="0" w:color="auto"/>
          </w:divBdr>
        </w:div>
        <w:div w:id="609816722">
          <w:marLeft w:val="0"/>
          <w:marRight w:val="0"/>
          <w:marTop w:val="40"/>
          <w:marBottom w:val="44"/>
          <w:divBdr>
            <w:top w:val="none" w:sz="0" w:space="0" w:color="auto"/>
            <w:left w:val="none" w:sz="0" w:space="0" w:color="auto"/>
            <w:bottom w:val="none" w:sz="0" w:space="0" w:color="auto"/>
            <w:right w:val="none" w:sz="0" w:space="0" w:color="auto"/>
          </w:divBdr>
        </w:div>
        <w:div w:id="900561070">
          <w:marLeft w:val="0"/>
          <w:marRight w:val="0"/>
          <w:marTop w:val="40"/>
          <w:marBottom w:val="44"/>
          <w:divBdr>
            <w:top w:val="none" w:sz="0" w:space="0" w:color="auto"/>
            <w:left w:val="none" w:sz="0" w:space="0" w:color="auto"/>
            <w:bottom w:val="none" w:sz="0" w:space="0" w:color="auto"/>
            <w:right w:val="none" w:sz="0" w:space="0" w:color="auto"/>
          </w:divBdr>
        </w:div>
        <w:div w:id="1323049370">
          <w:marLeft w:val="0"/>
          <w:marRight w:val="0"/>
          <w:marTop w:val="40"/>
          <w:marBottom w:val="44"/>
          <w:divBdr>
            <w:top w:val="none" w:sz="0" w:space="0" w:color="auto"/>
            <w:left w:val="none" w:sz="0" w:space="0" w:color="auto"/>
            <w:bottom w:val="none" w:sz="0" w:space="0" w:color="auto"/>
            <w:right w:val="none" w:sz="0" w:space="0" w:color="auto"/>
          </w:divBdr>
        </w:div>
        <w:div w:id="673537963">
          <w:marLeft w:val="0"/>
          <w:marRight w:val="0"/>
          <w:marTop w:val="40"/>
          <w:marBottom w:val="44"/>
          <w:divBdr>
            <w:top w:val="none" w:sz="0" w:space="0" w:color="auto"/>
            <w:left w:val="none" w:sz="0" w:space="0" w:color="auto"/>
            <w:bottom w:val="none" w:sz="0" w:space="0" w:color="auto"/>
            <w:right w:val="none" w:sz="0" w:space="0" w:color="auto"/>
          </w:divBdr>
        </w:div>
        <w:div w:id="1111779140">
          <w:marLeft w:val="0"/>
          <w:marRight w:val="0"/>
          <w:marTop w:val="40"/>
          <w:marBottom w:val="44"/>
          <w:divBdr>
            <w:top w:val="none" w:sz="0" w:space="0" w:color="auto"/>
            <w:left w:val="none" w:sz="0" w:space="0" w:color="auto"/>
            <w:bottom w:val="none" w:sz="0" w:space="0" w:color="auto"/>
            <w:right w:val="none" w:sz="0" w:space="0" w:color="auto"/>
          </w:divBdr>
        </w:div>
        <w:div w:id="845905316">
          <w:marLeft w:val="0"/>
          <w:marRight w:val="0"/>
          <w:marTop w:val="40"/>
          <w:marBottom w:val="44"/>
          <w:divBdr>
            <w:top w:val="none" w:sz="0" w:space="0" w:color="auto"/>
            <w:left w:val="none" w:sz="0" w:space="0" w:color="auto"/>
            <w:bottom w:val="none" w:sz="0" w:space="0" w:color="auto"/>
            <w:right w:val="none" w:sz="0" w:space="0" w:color="auto"/>
          </w:divBdr>
        </w:div>
        <w:div w:id="844131932">
          <w:marLeft w:val="0"/>
          <w:marRight w:val="0"/>
          <w:marTop w:val="40"/>
          <w:marBottom w:val="44"/>
          <w:divBdr>
            <w:top w:val="none" w:sz="0" w:space="0" w:color="auto"/>
            <w:left w:val="none" w:sz="0" w:space="0" w:color="auto"/>
            <w:bottom w:val="none" w:sz="0" w:space="0" w:color="auto"/>
            <w:right w:val="none" w:sz="0" w:space="0" w:color="auto"/>
          </w:divBdr>
        </w:div>
        <w:div w:id="1822695965">
          <w:marLeft w:val="0"/>
          <w:marRight w:val="0"/>
          <w:marTop w:val="40"/>
          <w:marBottom w:val="44"/>
          <w:divBdr>
            <w:top w:val="none" w:sz="0" w:space="0" w:color="auto"/>
            <w:left w:val="none" w:sz="0" w:space="0" w:color="auto"/>
            <w:bottom w:val="none" w:sz="0" w:space="0" w:color="auto"/>
            <w:right w:val="none" w:sz="0" w:space="0" w:color="auto"/>
          </w:divBdr>
        </w:div>
        <w:div w:id="1922106959">
          <w:marLeft w:val="0"/>
          <w:marRight w:val="0"/>
          <w:marTop w:val="40"/>
          <w:marBottom w:val="44"/>
          <w:divBdr>
            <w:top w:val="none" w:sz="0" w:space="0" w:color="auto"/>
            <w:left w:val="none" w:sz="0" w:space="0" w:color="auto"/>
            <w:bottom w:val="none" w:sz="0" w:space="0" w:color="auto"/>
            <w:right w:val="none" w:sz="0" w:space="0" w:color="auto"/>
          </w:divBdr>
        </w:div>
        <w:div w:id="499152394">
          <w:marLeft w:val="0"/>
          <w:marRight w:val="0"/>
          <w:marTop w:val="40"/>
          <w:marBottom w:val="44"/>
          <w:divBdr>
            <w:top w:val="none" w:sz="0" w:space="0" w:color="auto"/>
            <w:left w:val="none" w:sz="0" w:space="0" w:color="auto"/>
            <w:bottom w:val="none" w:sz="0" w:space="0" w:color="auto"/>
            <w:right w:val="none" w:sz="0" w:space="0" w:color="auto"/>
          </w:divBdr>
        </w:div>
        <w:div w:id="52166669">
          <w:marLeft w:val="0"/>
          <w:marRight w:val="0"/>
          <w:marTop w:val="40"/>
          <w:marBottom w:val="44"/>
          <w:divBdr>
            <w:top w:val="none" w:sz="0" w:space="0" w:color="auto"/>
            <w:left w:val="none" w:sz="0" w:space="0" w:color="auto"/>
            <w:bottom w:val="none" w:sz="0" w:space="0" w:color="auto"/>
            <w:right w:val="none" w:sz="0" w:space="0" w:color="auto"/>
          </w:divBdr>
        </w:div>
        <w:div w:id="185796068">
          <w:marLeft w:val="0"/>
          <w:marRight w:val="0"/>
          <w:marTop w:val="40"/>
          <w:marBottom w:val="44"/>
          <w:divBdr>
            <w:top w:val="none" w:sz="0" w:space="0" w:color="auto"/>
            <w:left w:val="none" w:sz="0" w:space="0" w:color="auto"/>
            <w:bottom w:val="none" w:sz="0" w:space="0" w:color="auto"/>
            <w:right w:val="none" w:sz="0" w:space="0" w:color="auto"/>
          </w:divBdr>
        </w:div>
        <w:div w:id="312032360">
          <w:marLeft w:val="0"/>
          <w:marRight w:val="0"/>
          <w:marTop w:val="40"/>
          <w:marBottom w:val="44"/>
          <w:divBdr>
            <w:top w:val="none" w:sz="0" w:space="0" w:color="auto"/>
            <w:left w:val="none" w:sz="0" w:space="0" w:color="auto"/>
            <w:bottom w:val="none" w:sz="0" w:space="0" w:color="auto"/>
            <w:right w:val="none" w:sz="0" w:space="0" w:color="auto"/>
          </w:divBdr>
        </w:div>
        <w:div w:id="1764063054">
          <w:marLeft w:val="0"/>
          <w:marRight w:val="0"/>
          <w:marTop w:val="40"/>
          <w:marBottom w:val="44"/>
          <w:divBdr>
            <w:top w:val="none" w:sz="0" w:space="0" w:color="auto"/>
            <w:left w:val="none" w:sz="0" w:space="0" w:color="auto"/>
            <w:bottom w:val="none" w:sz="0" w:space="0" w:color="auto"/>
            <w:right w:val="none" w:sz="0" w:space="0" w:color="auto"/>
          </w:divBdr>
        </w:div>
        <w:div w:id="88284597">
          <w:marLeft w:val="0"/>
          <w:marRight w:val="0"/>
          <w:marTop w:val="40"/>
          <w:marBottom w:val="44"/>
          <w:divBdr>
            <w:top w:val="none" w:sz="0" w:space="0" w:color="auto"/>
            <w:left w:val="none" w:sz="0" w:space="0" w:color="auto"/>
            <w:bottom w:val="none" w:sz="0" w:space="0" w:color="auto"/>
            <w:right w:val="none" w:sz="0" w:space="0" w:color="auto"/>
          </w:divBdr>
        </w:div>
        <w:div w:id="1253972198">
          <w:marLeft w:val="0"/>
          <w:marRight w:val="0"/>
          <w:marTop w:val="40"/>
          <w:marBottom w:val="44"/>
          <w:divBdr>
            <w:top w:val="none" w:sz="0" w:space="0" w:color="auto"/>
            <w:left w:val="none" w:sz="0" w:space="0" w:color="auto"/>
            <w:bottom w:val="none" w:sz="0" w:space="0" w:color="auto"/>
            <w:right w:val="none" w:sz="0" w:space="0" w:color="auto"/>
          </w:divBdr>
        </w:div>
        <w:div w:id="1286036314">
          <w:marLeft w:val="0"/>
          <w:marRight w:val="0"/>
          <w:marTop w:val="40"/>
          <w:marBottom w:val="44"/>
          <w:divBdr>
            <w:top w:val="none" w:sz="0" w:space="0" w:color="auto"/>
            <w:left w:val="none" w:sz="0" w:space="0" w:color="auto"/>
            <w:bottom w:val="none" w:sz="0" w:space="0" w:color="auto"/>
            <w:right w:val="none" w:sz="0" w:space="0" w:color="auto"/>
          </w:divBdr>
        </w:div>
        <w:div w:id="639187709">
          <w:marLeft w:val="0"/>
          <w:marRight w:val="0"/>
          <w:marTop w:val="40"/>
          <w:marBottom w:val="44"/>
          <w:divBdr>
            <w:top w:val="none" w:sz="0" w:space="0" w:color="auto"/>
            <w:left w:val="none" w:sz="0" w:space="0" w:color="auto"/>
            <w:bottom w:val="none" w:sz="0" w:space="0" w:color="auto"/>
            <w:right w:val="none" w:sz="0" w:space="0" w:color="auto"/>
          </w:divBdr>
        </w:div>
        <w:div w:id="484785489">
          <w:marLeft w:val="0"/>
          <w:marRight w:val="0"/>
          <w:marTop w:val="40"/>
          <w:marBottom w:val="44"/>
          <w:divBdr>
            <w:top w:val="none" w:sz="0" w:space="0" w:color="auto"/>
            <w:left w:val="none" w:sz="0" w:space="0" w:color="auto"/>
            <w:bottom w:val="none" w:sz="0" w:space="0" w:color="auto"/>
            <w:right w:val="none" w:sz="0" w:space="0" w:color="auto"/>
          </w:divBdr>
        </w:div>
        <w:div w:id="1596326486">
          <w:marLeft w:val="0"/>
          <w:marRight w:val="0"/>
          <w:marTop w:val="40"/>
          <w:marBottom w:val="44"/>
          <w:divBdr>
            <w:top w:val="none" w:sz="0" w:space="0" w:color="auto"/>
            <w:left w:val="none" w:sz="0" w:space="0" w:color="auto"/>
            <w:bottom w:val="none" w:sz="0" w:space="0" w:color="auto"/>
            <w:right w:val="none" w:sz="0" w:space="0" w:color="auto"/>
          </w:divBdr>
        </w:div>
        <w:div w:id="647591952">
          <w:marLeft w:val="0"/>
          <w:marRight w:val="0"/>
          <w:marTop w:val="40"/>
          <w:marBottom w:val="44"/>
          <w:divBdr>
            <w:top w:val="none" w:sz="0" w:space="0" w:color="auto"/>
            <w:left w:val="none" w:sz="0" w:space="0" w:color="auto"/>
            <w:bottom w:val="none" w:sz="0" w:space="0" w:color="auto"/>
            <w:right w:val="none" w:sz="0" w:space="0" w:color="auto"/>
          </w:divBdr>
        </w:div>
        <w:div w:id="412361536">
          <w:marLeft w:val="0"/>
          <w:marRight w:val="0"/>
          <w:marTop w:val="40"/>
          <w:marBottom w:val="44"/>
          <w:divBdr>
            <w:top w:val="none" w:sz="0" w:space="0" w:color="auto"/>
            <w:left w:val="none" w:sz="0" w:space="0" w:color="auto"/>
            <w:bottom w:val="none" w:sz="0" w:space="0" w:color="auto"/>
            <w:right w:val="none" w:sz="0" w:space="0" w:color="auto"/>
          </w:divBdr>
        </w:div>
        <w:div w:id="1484538814">
          <w:marLeft w:val="0"/>
          <w:marRight w:val="0"/>
          <w:marTop w:val="40"/>
          <w:marBottom w:val="44"/>
          <w:divBdr>
            <w:top w:val="none" w:sz="0" w:space="0" w:color="auto"/>
            <w:left w:val="none" w:sz="0" w:space="0" w:color="auto"/>
            <w:bottom w:val="none" w:sz="0" w:space="0" w:color="auto"/>
            <w:right w:val="none" w:sz="0" w:space="0" w:color="auto"/>
          </w:divBdr>
        </w:div>
        <w:div w:id="2056275532">
          <w:marLeft w:val="0"/>
          <w:marRight w:val="0"/>
          <w:marTop w:val="40"/>
          <w:marBottom w:val="44"/>
          <w:divBdr>
            <w:top w:val="none" w:sz="0" w:space="0" w:color="auto"/>
            <w:left w:val="none" w:sz="0" w:space="0" w:color="auto"/>
            <w:bottom w:val="none" w:sz="0" w:space="0" w:color="auto"/>
            <w:right w:val="none" w:sz="0" w:space="0" w:color="auto"/>
          </w:divBdr>
        </w:div>
        <w:div w:id="2025672641">
          <w:marLeft w:val="0"/>
          <w:marRight w:val="0"/>
          <w:marTop w:val="40"/>
          <w:marBottom w:val="44"/>
          <w:divBdr>
            <w:top w:val="none" w:sz="0" w:space="0" w:color="auto"/>
            <w:left w:val="none" w:sz="0" w:space="0" w:color="auto"/>
            <w:bottom w:val="none" w:sz="0" w:space="0" w:color="auto"/>
            <w:right w:val="none" w:sz="0" w:space="0" w:color="auto"/>
          </w:divBdr>
        </w:div>
        <w:div w:id="1300186991">
          <w:marLeft w:val="0"/>
          <w:marRight w:val="0"/>
          <w:marTop w:val="40"/>
          <w:marBottom w:val="44"/>
          <w:divBdr>
            <w:top w:val="none" w:sz="0" w:space="0" w:color="auto"/>
            <w:left w:val="none" w:sz="0" w:space="0" w:color="auto"/>
            <w:bottom w:val="none" w:sz="0" w:space="0" w:color="auto"/>
            <w:right w:val="none" w:sz="0" w:space="0" w:color="auto"/>
          </w:divBdr>
        </w:div>
        <w:div w:id="279728876">
          <w:marLeft w:val="0"/>
          <w:marRight w:val="0"/>
          <w:marTop w:val="40"/>
          <w:marBottom w:val="44"/>
          <w:divBdr>
            <w:top w:val="none" w:sz="0" w:space="0" w:color="auto"/>
            <w:left w:val="none" w:sz="0" w:space="0" w:color="auto"/>
            <w:bottom w:val="none" w:sz="0" w:space="0" w:color="auto"/>
            <w:right w:val="none" w:sz="0" w:space="0" w:color="auto"/>
          </w:divBdr>
        </w:div>
        <w:div w:id="1343582121">
          <w:marLeft w:val="0"/>
          <w:marRight w:val="0"/>
          <w:marTop w:val="40"/>
          <w:marBottom w:val="44"/>
          <w:divBdr>
            <w:top w:val="none" w:sz="0" w:space="0" w:color="auto"/>
            <w:left w:val="none" w:sz="0" w:space="0" w:color="auto"/>
            <w:bottom w:val="none" w:sz="0" w:space="0" w:color="auto"/>
            <w:right w:val="none" w:sz="0" w:space="0" w:color="auto"/>
          </w:divBdr>
        </w:div>
        <w:div w:id="1053509091">
          <w:marLeft w:val="0"/>
          <w:marRight w:val="0"/>
          <w:marTop w:val="40"/>
          <w:marBottom w:val="44"/>
          <w:divBdr>
            <w:top w:val="none" w:sz="0" w:space="0" w:color="auto"/>
            <w:left w:val="none" w:sz="0" w:space="0" w:color="auto"/>
            <w:bottom w:val="none" w:sz="0" w:space="0" w:color="auto"/>
            <w:right w:val="none" w:sz="0" w:space="0" w:color="auto"/>
          </w:divBdr>
        </w:div>
        <w:div w:id="650137749">
          <w:marLeft w:val="0"/>
          <w:marRight w:val="0"/>
          <w:marTop w:val="40"/>
          <w:marBottom w:val="44"/>
          <w:divBdr>
            <w:top w:val="none" w:sz="0" w:space="0" w:color="auto"/>
            <w:left w:val="none" w:sz="0" w:space="0" w:color="auto"/>
            <w:bottom w:val="none" w:sz="0" w:space="0" w:color="auto"/>
            <w:right w:val="none" w:sz="0" w:space="0" w:color="auto"/>
          </w:divBdr>
        </w:div>
        <w:div w:id="2105566127">
          <w:marLeft w:val="0"/>
          <w:marRight w:val="0"/>
          <w:marTop w:val="40"/>
          <w:marBottom w:val="44"/>
          <w:divBdr>
            <w:top w:val="none" w:sz="0" w:space="0" w:color="auto"/>
            <w:left w:val="none" w:sz="0" w:space="0" w:color="auto"/>
            <w:bottom w:val="none" w:sz="0" w:space="0" w:color="auto"/>
            <w:right w:val="none" w:sz="0" w:space="0" w:color="auto"/>
          </w:divBdr>
        </w:div>
        <w:div w:id="1400832364">
          <w:marLeft w:val="0"/>
          <w:marRight w:val="0"/>
          <w:marTop w:val="40"/>
          <w:marBottom w:val="44"/>
          <w:divBdr>
            <w:top w:val="none" w:sz="0" w:space="0" w:color="auto"/>
            <w:left w:val="none" w:sz="0" w:space="0" w:color="auto"/>
            <w:bottom w:val="none" w:sz="0" w:space="0" w:color="auto"/>
            <w:right w:val="none" w:sz="0" w:space="0" w:color="auto"/>
          </w:divBdr>
        </w:div>
        <w:div w:id="335576329">
          <w:marLeft w:val="0"/>
          <w:marRight w:val="0"/>
          <w:marTop w:val="40"/>
          <w:marBottom w:val="44"/>
          <w:divBdr>
            <w:top w:val="none" w:sz="0" w:space="0" w:color="auto"/>
            <w:left w:val="none" w:sz="0" w:space="0" w:color="auto"/>
            <w:bottom w:val="none" w:sz="0" w:space="0" w:color="auto"/>
            <w:right w:val="none" w:sz="0" w:space="0" w:color="auto"/>
          </w:divBdr>
        </w:div>
        <w:div w:id="1889106150">
          <w:marLeft w:val="0"/>
          <w:marRight w:val="0"/>
          <w:marTop w:val="40"/>
          <w:marBottom w:val="44"/>
          <w:divBdr>
            <w:top w:val="none" w:sz="0" w:space="0" w:color="auto"/>
            <w:left w:val="none" w:sz="0" w:space="0" w:color="auto"/>
            <w:bottom w:val="none" w:sz="0" w:space="0" w:color="auto"/>
            <w:right w:val="none" w:sz="0" w:space="0" w:color="auto"/>
          </w:divBdr>
        </w:div>
        <w:div w:id="713165276">
          <w:marLeft w:val="0"/>
          <w:marRight w:val="0"/>
          <w:marTop w:val="40"/>
          <w:marBottom w:val="44"/>
          <w:divBdr>
            <w:top w:val="none" w:sz="0" w:space="0" w:color="auto"/>
            <w:left w:val="none" w:sz="0" w:space="0" w:color="auto"/>
            <w:bottom w:val="none" w:sz="0" w:space="0" w:color="auto"/>
            <w:right w:val="none" w:sz="0" w:space="0" w:color="auto"/>
          </w:divBdr>
        </w:div>
        <w:div w:id="1335835622">
          <w:marLeft w:val="0"/>
          <w:marRight w:val="0"/>
          <w:marTop w:val="40"/>
          <w:marBottom w:val="44"/>
          <w:divBdr>
            <w:top w:val="none" w:sz="0" w:space="0" w:color="auto"/>
            <w:left w:val="none" w:sz="0" w:space="0" w:color="auto"/>
            <w:bottom w:val="none" w:sz="0" w:space="0" w:color="auto"/>
            <w:right w:val="none" w:sz="0" w:space="0" w:color="auto"/>
          </w:divBdr>
        </w:div>
        <w:div w:id="21908492">
          <w:marLeft w:val="0"/>
          <w:marRight w:val="0"/>
          <w:marTop w:val="40"/>
          <w:marBottom w:val="44"/>
          <w:divBdr>
            <w:top w:val="none" w:sz="0" w:space="0" w:color="auto"/>
            <w:left w:val="none" w:sz="0" w:space="0" w:color="auto"/>
            <w:bottom w:val="none" w:sz="0" w:space="0" w:color="auto"/>
            <w:right w:val="none" w:sz="0" w:space="0" w:color="auto"/>
          </w:divBdr>
        </w:div>
        <w:div w:id="79833307">
          <w:marLeft w:val="0"/>
          <w:marRight w:val="0"/>
          <w:marTop w:val="40"/>
          <w:marBottom w:val="44"/>
          <w:divBdr>
            <w:top w:val="none" w:sz="0" w:space="0" w:color="auto"/>
            <w:left w:val="none" w:sz="0" w:space="0" w:color="auto"/>
            <w:bottom w:val="none" w:sz="0" w:space="0" w:color="auto"/>
            <w:right w:val="none" w:sz="0" w:space="0" w:color="auto"/>
          </w:divBdr>
        </w:div>
        <w:div w:id="1785534514">
          <w:marLeft w:val="0"/>
          <w:marRight w:val="0"/>
          <w:marTop w:val="40"/>
          <w:marBottom w:val="44"/>
          <w:divBdr>
            <w:top w:val="none" w:sz="0" w:space="0" w:color="auto"/>
            <w:left w:val="none" w:sz="0" w:space="0" w:color="auto"/>
            <w:bottom w:val="none" w:sz="0" w:space="0" w:color="auto"/>
            <w:right w:val="none" w:sz="0" w:space="0" w:color="auto"/>
          </w:divBdr>
        </w:div>
        <w:div w:id="1100906304">
          <w:marLeft w:val="0"/>
          <w:marRight w:val="0"/>
          <w:marTop w:val="40"/>
          <w:marBottom w:val="44"/>
          <w:divBdr>
            <w:top w:val="none" w:sz="0" w:space="0" w:color="auto"/>
            <w:left w:val="none" w:sz="0" w:space="0" w:color="auto"/>
            <w:bottom w:val="none" w:sz="0" w:space="0" w:color="auto"/>
            <w:right w:val="none" w:sz="0" w:space="0" w:color="auto"/>
          </w:divBdr>
        </w:div>
        <w:div w:id="1496267018">
          <w:marLeft w:val="0"/>
          <w:marRight w:val="0"/>
          <w:marTop w:val="40"/>
          <w:marBottom w:val="44"/>
          <w:divBdr>
            <w:top w:val="none" w:sz="0" w:space="0" w:color="auto"/>
            <w:left w:val="none" w:sz="0" w:space="0" w:color="auto"/>
            <w:bottom w:val="none" w:sz="0" w:space="0" w:color="auto"/>
            <w:right w:val="none" w:sz="0" w:space="0" w:color="auto"/>
          </w:divBdr>
        </w:div>
        <w:div w:id="1136219755">
          <w:marLeft w:val="0"/>
          <w:marRight w:val="0"/>
          <w:marTop w:val="40"/>
          <w:marBottom w:val="44"/>
          <w:divBdr>
            <w:top w:val="none" w:sz="0" w:space="0" w:color="auto"/>
            <w:left w:val="none" w:sz="0" w:space="0" w:color="auto"/>
            <w:bottom w:val="none" w:sz="0" w:space="0" w:color="auto"/>
            <w:right w:val="none" w:sz="0" w:space="0" w:color="auto"/>
          </w:divBdr>
        </w:div>
        <w:div w:id="1831825994">
          <w:marLeft w:val="0"/>
          <w:marRight w:val="0"/>
          <w:marTop w:val="40"/>
          <w:marBottom w:val="44"/>
          <w:divBdr>
            <w:top w:val="none" w:sz="0" w:space="0" w:color="auto"/>
            <w:left w:val="none" w:sz="0" w:space="0" w:color="auto"/>
            <w:bottom w:val="none" w:sz="0" w:space="0" w:color="auto"/>
            <w:right w:val="none" w:sz="0" w:space="0" w:color="auto"/>
          </w:divBdr>
        </w:div>
        <w:div w:id="881404441">
          <w:marLeft w:val="0"/>
          <w:marRight w:val="0"/>
          <w:marTop w:val="40"/>
          <w:marBottom w:val="44"/>
          <w:divBdr>
            <w:top w:val="none" w:sz="0" w:space="0" w:color="auto"/>
            <w:left w:val="none" w:sz="0" w:space="0" w:color="auto"/>
            <w:bottom w:val="none" w:sz="0" w:space="0" w:color="auto"/>
            <w:right w:val="none" w:sz="0" w:space="0" w:color="auto"/>
          </w:divBdr>
        </w:div>
        <w:div w:id="1239024997">
          <w:marLeft w:val="0"/>
          <w:marRight w:val="0"/>
          <w:marTop w:val="40"/>
          <w:marBottom w:val="44"/>
          <w:divBdr>
            <w:top w:val="none" w:sz="0" w:space="0" w:color="auto"/>
            <w:left w:val="none" w:sz="0" w:space="0" w:color="auto"/>
            <w:bottom w:val="none" w:sz="0" w:space="0" w:color="auto"/>
            <w:right w:val="none" w:sz="0" w:space="0" w:color="auto"/>
          </w:divBdr>
        </w:div>
        <w:div w:id="150292169">
          <w:marLeft w:val="0"/>
          <w:marRight w:val="0"/>
          <w:marTop w:val="40"/>
          <w:marBottom w:val="44"/>
          <w:divBdr>
            <w:top w:val="none" w:sz="0" w:space="0" w:color="auto"/>
            <w:left w:val="none" w:sz="0" w:space="0" w:color="auto"/>
            <w:bottom w:val="none" w:sz="0" w:space="0" w:color="auto"/>
            <w:right w:val="none" w:sz="0" w:space="0" w:color="auto"/>
          </w:divBdr>
        </w:div>
        <w:div w:id="665285277">
          <w:marLeft w:val="0"/>
          <w:marRight w:val="0"/>
          <w:marTop w:val="40"/>
          <w:marBottom w:val="44"/>
          <w:divBdr>
            <w:top w:val="none" w:sz="0" w:space="0" w:color="auto"/>
            <w:left w:val="none" w:sz="0" w:space="0" w:color="auto"/>
            <w:bottom w:val="none" w:sz="0" w:space="0" w:color="auto"/>
            <w:right w:val="none" w:sz="0" w:space="0" w:color="auto"/>
          </w:divBdr>
        </w:div>
        <w:div w:id="260337912">
          <w:marLeft w:val="0"/>
          <w:marRight w:val="0"/>
          <w:marTop w:val="40"/>
          <w:marBottom w:val="44"/>
          <w:divBdr>
            <w:top w:val="none" w:sz="0" w:space="0" w:color="auto"/>
            <w:left w:val="none" w:sz="0" w:space="0" w:color="auto"/>
            <w:bottom w:val="none" w:sz="0" w:space="0" w:color="auto"/>
            <w:right w:val="none" w:sz="0" w:space="0" w:color="auto"/>
          </w:divBdr>
        </w:div>
        <w:div w:id="2110809691">
          <w:marLeft w:val="0"/>
          <w:marRight w:val="0"/>
          <w:marTop w:val="40"/>
          <w:marBottom w:val="44"/>
          <w:divBdr>
            <w:top w:val="none" w:sz="0" w:space="0" w:color="auto"/>
            <w:left w:val="none" w:sz="0" w:space="0" w:color="auto"/>
            <w:bottom w:val="none" w:sz="0" w:space="0" w:color="auto"/>
            <w:right w:val="none" w:sz="0" w:space="0" w:color="auto"/>
          </w:divBdr>
        </w:div>
        <w:div w:id="1625231236">
          <w:marLeft w:val="0"/>
          <w:marRight w:val="0"/>
          <w:marTop w:val="40"/>
          <w:marBottom w:val="44"/>
          <w:divBdr>
            <w:top w:val="none" w:sz="0" w:space="0" w:color="auto"/>
            <w:left w:val="none" w:sz="0" w:space="0" w:color="auto"/>
            <w:bottom w:val="none" w:sz="0" w:space="0" w:color="auto"/>
            <w:right w:val="none" w:sz="0" w:space="0" w:color="auto"/>
          </w:divBdr>
        </w:div>
        <w:div w:id="1496141400">
          <w:marLeft w:val="0"/>
          <w:marRight w:val="0"/>
          <w:marTop w:val="40"/>
          <w:marBottom w:val="44"/>
          <w:divBdr>
            <w:top w:val="none" w:sz="0" w:space="0" w:color="auto"/>
            <w:left w:val="none" w:sz="0" w:space="0" w:color="auto"/>
            <w:bottom w:val="none" w:sz="0" w:space="0" w:color="auto"/>
            <w:right w:val="none" w:sz="0" w:space="0" w:color="auto"/>
          </w:divBdr>
        </w:div>
        <w:div w:id="822550001">
          <w:marLeft w:val="0"/>
          <w:marRight w:val="0"/>
          <w:marTop w:val="40"/>
          <w:marBottom w:val="44"/>
          <w:divBdr>
            <w:top w:val="none" w:sz="0" w:space="0" w:color="auto"/>
            <w:left w:val="none" w:sz="0" w:space="0" w:color="auto"/>
            <w:bottom w:val="none" w:sz="0" w:space="0" w:color="auto"/>
            <w:right w:val="none" w:sz="0" w:space="0" w:color="auto"/>
          </w:divBdr>
        </w:div>
        <w:div w:id="1180237958">
          <w:marLeft w:val="0"/>
          <w:marRight w:val="0"/>
          <w:marTop w:val="40"/>
          <w:marBottom w:val="44"/>
          <w:divBdr>
            <w:top w:val="none" w:sz="0" w:space="0" w:color="auto"/>
            <w:left w:val="none" w:sz="0" w:space="0" w:color="auto"/>
            <w:bottom w:val="none" w:sz="0" w:space="0" w:color="auto"/>
            <w:right w:val="none" w:sz="0" w:space="0" w:color="auto"/>
          </w:divBdr>
        </w:div>
        <w:div w:id="342318280">
          <w:marLeft w:val="0"/>
          <w:marRight w:val="0"/>
          <w:marTop w:val="40"/>
          <w:marBottom w:val="44"/>
          <w:divBdr>
            <w:top w:val="none" w:sz="0" w:space="0" w:color="auto"/>
            <w:left w:val="none" w:sz="0" w:space="0" w:color="auto"/>
            <w:bottom w:val="none" w:sz="0" w:space="0" w:color="auto"/>
            <w:right w:val="none" w:sz="0" w:space="0" w:color="auto"/>
          </w:divBdr>
        </w:div>
        <w:div w:id="15810438">
          <w:marLeft w:val="0"/>
          <w:marRight w:val="0"/>
          <w:marTop w:val="40"/>
          <w:marBottom w:val="44"/>
          <w:divBdr>
            <w:top w:val="none" w:sz="0" w:space="0" w:color="auto"/>
            <w:left w:val="none" w:sz="0" w:space="0" w:color="auto"/>
            <w:bottom w:val="none" w:sz="0" w:space="0" w:color="auto"/>
            <w:right w:val="none" w:sz="0" w:space="0" w:color="auto"/>
          </w:divBdr>
        </w:div>
        <w:div w:id="281739629">
          <w:marLeft w:val="0"/>
          <w:marRight w:val="0"/>
          <w:marTop w:val="40"/>
          <w:marBottom w:val="44"/>
          <w:divBdr>
            <w:top w:val="none" w:sz="0" w:space="0" w:color="auto"/>
            <w:left w:val="none" w:sz="0" w:space="0" w:color="auto"/>
            <w:bottom w:val="none" w:sz="0" w:space="0" w:color="auto"/>
            <w:right w:val="none" w:sz="0" w:space="0" w:color="auto"/>
          </w:divBdr>
        </w:div>
        <w:div w:id="1195532687">
          <w:marLeft w:val="0"/>
          <w:marRight w:val="0"/>
          <w:marTop w:val="40"/>
          <w:marBottom w:val="44"/>
          <w:divBdr>
            <w:top w:val="none" w:sz="0" w:space="0" w:color="auto"/>
            <w:left w:val="none" w:sz="0" w:space="0" w:color="auto"/>
            <w:bottom w:val="none" w:sz="0" w:space="0" w:color="auto"/>
            <w:right w:val="none" w:sz="0" w:space="0" w:color="auto"/>
          </w:divBdr>
        </w:div>
        <w:div w:id="1436629903">
          <w:marLeft w:val="0"/>
          <w:marRight w:val="0"/>
          <w:marTop w:val="40"/>
          <w:marBottom w:val="44"/>
          <w:divBdr>
            <w:top w:val="none" w:sz="0" w:space="0" w:color="auto"/>
            <w:left w:val="none" w:sz="0" w:space="0" w:color="auto"/>
            <w:bottom w:val="none" w:sz="0" w:space="0" w:color="auto"/>
            <w:right w:val="none" w:sz="0" w:space="0" w:color="auto"/>
          </w:divBdr>
        </w:div>
        <w:div w:id="33118272">
          <w:marLeft w:val="0"/>
          <w:marRight w:val="0"/>
          <w:marTop w:val="40"/>
          <w:marBottom w:val="44"/>
          <w:divBdr>
            <w:top w:val="none" w:sz="0" w:space="0" w:color="auto"/>
            <w:left w:val="none" w:sz="0" w:space="0" w:color="auto"/>
            <w:bottom w:val="none" w:sz="0" w:space="0" w:color="auto"/>
            <w:right w:val="none" w:sz="0" w:space="0" w:color="auto"/>
          </w:divBdr>
        </w:div>
        <w:div w:id="670108964">
          <w:marLeft w:val="0"/>
          <w:marRight w:val="0"/>
          <w:marTop w:val="40"/>
          <w:marBottom w:val="44"/>
          <w:divBdr>
            <w:top w:val="none" w:sz="0" w:space="0" w:color="auto"/>
            <w:left w:val="none" w:sz="0" w:space="0" w:color="auto"/>
            <w:bottom w:val="none" w:sz="0" w:space="0" w:color="auto"/>
            <w:right w:val="none" w:sz="0" w:space="0" w:color="auto"/>
          </w:divBdr>
        </w:div>
        <w:div w:id="691416700">
          <w:marLeft w:val="0"/>
          <w:marRight w:val="0"/>
          <w:marTop w:val="40"/>
          <w:marBottom w:val="44"/>
          <w:divBdr>
            <w:top w:val="none" w:sz="0" w:space="0" w:color="auto"/>
            <w:left w:val="none" w:sz="0" w:space="0" w:color="auto"/>
            <w:bottom w:val="none" w:sz="0" w:space="0" w:color="auto"/>
            <w:right w:val="none" w:sz="0" w:space="0" w:color="auto"/>
          </w:divBdr>
        </w:div>
        <w:div w:id="1804420264">
          <w:marLeft w:val="0"/>
          <w:marRight w:val="0"/>
          <w:marTop w:val="40"/>
          <w:marBottom w:val="44"/>
          <w:divBdr>
            <w:top w:val="none" w:sz="0" w:space="0" w:color="auto"/>
            <w:left w:val="none" w:sz="0" w:space="0" w:color="auto"/>
            <w:bottom w:val="none" w:sz="0" w:space="0" w:color="auto"/>
            <w:right w:val="none" w:sz="0" w:space="0" w:color="auto"/>
          </w:divBdr>
        </w:div>
        <w:div w:id="22169821">
          <w:marLeft w:val="0"/>
          <w:marRight w:val="0"/>
          <w:marTop w:val="40"/>
          <w:marBottom w:val="44"/>
          <w:divBdr>
            <w:top w:val="none" w:sz="0" w:space="0" w:color="auto"/>
            <w:left w:val="none" w:sz="0" w:space="0" w:color="auto"/>
            <w:bottom w:val="none" w:sz="0" w:space="0" w:color="auto"/>
            <w:right w:val="none" w:sz="0" w:space="0" w:color="auto"/>
          </w:divBdr>
        </w:div>
        <w:div w:id="1785609972">
          <w:marLeft w:val="0"/>
          <w:marRight w:val="0"/>
          <w:marTop w:val="40"/>
          <w:marBottom w:val="44"/>
          <w:divBdr>
            <w:top w:val="none" w:sz="0" w:space="0" w:color="auto"/>
            <w:left w:val="none" w:sz="0" w:space="0" w:color="auto"/>
            <w:bottom w:val="none" w:sz="0" w:space="0" w:color="auto"/>
            <w:right w:val="none" w:sz="0" w:space="0" w:color="auto"/>
          </w:divBdr>
        </w:div>
        <w:div w:id="887449667">
          <w:marLeft w:val="0"/>
          <w:marRight w:val="0"/>
          <w:marTop w:val="40"/>
          <w:marBottom w:val="44"/>
          <w:divBdr>
            <w:top w:val="none" w:sz="0" w:space="0" w:color="auto"/>
            <w:left w:val="none" w:sz="0" w:space="0" w:color="auto"/>
            <w:bottom w:val="none" w:sz="0" w:space="0" w:color="auto"/>
            <w:right w:val="none" w:sz="0" w:space="0" w:color="auto"/>
          </w:divBdr>
        </w:div>
        <w:div w:id="68121307">
          <w:marLeft w:val="0"/>
          <w:marRight w:val="0"/>
          <w:marTop w:val="40"/>
          <w:marBottom w:val="44"/>
          <w:divBdr>
            <w:top w:val="none" w:sz="0" w:space="0" w:color="auto"/>
            <w:left w:val="none" w:sz="0" w:space="0" w:color="auto"/>
            <w:bottom w:val="none" w:sz="0" w:space="0" w:color="auto"/>
            <w:right w:val="none" w:sz="0" w:space="0" w:color="auto"/>
          </w:divBdr>
        </w:div>
        <w:div w:id="1550452439">
          <w:marLeft w:val="0"/>
          <w:marRight w:val="0"/>
          <w:marTop w:val="40"/>
          <w:marBottom w:val="44"/>
          <w:divBdr>
            <w:top w:val="none" w:sz="0" w:space="0" w:color="auto"/>
            <w:left w:val="none" w:sz="0" w:space="0" w:color="auto"/>
            <w:bottom w:val="none" w:sz="0" w:space="0" w:color="auto"/>
            <w:right w:val="none" w:sz="0" w:space="0" w:color="auto"/>
          </w:divBdr>
        </w:div>
        <w:div w:id="1743024551">
          <w:marLeft w:val="0"/>
          <w:marRight w:val="0"/>
          <w:marTop w:val="40"/>
          <w:marBottom w:val="44"/>
          <w:divBdr>
            <w:top w:val="none" w:sz="0" w:space="0" w:color="auto"/>
            <w:left w:val="none" w:sz="0" w:space="0" w:color="auto"/>
            <w:bottom w:val="none" w:sz="0" w:space="0" w:color="auto"/>
            <w:right w:val="none" w:sz="0" w:space="0" w:color="auto"/>
          </w:divBdr>
        </w:div>
        <w:div w:id="823277922">
          <w:marLeft w:val="0"/>
          <w:marRight w:val="0"/>
          <w:marTop w:val="40"/>
          <w:marBottom w:val="44"/>
          <w:divBdr>
            <w:top w:val="none" w:sz="0" w:space="0" w:color="auto"/>
            <w:left w:val="none" w:sz="0" w:space="0" w:color="auto"/>
            <w:bottom w:val="none" w:sz="0" w:space="0" w:color="auto"/>
            <w:right w:val="none" w:sz="0" w:space="0" w:color="auto"/>
          </w:divBdr>
        </w:div>
        <w:div w:id="1854110233">
          <w:marLeft w:val="0"/>
          <w:marRight w:val="0"/>
          <w:marTop w:val="40"/>
          <w:marBottom w:val="44"/>
          <w:divBdr>
            <w:top w:val="none" w:sz="0" w:space="0" w:color="auto"/>
            <w:left w:val="none" w:sz="0" w:space="0" w:color="auto"/>
            <w:bottom w:val="none" w:sz="0" w:space="0" w:color="auto"/>
            <w:right w:val="none" w:sz="0" w:space="0" w:color="auto"/>
          </w:divBdr>
        </w:div>
        <w:div w:id="862938877">
          <w:marLeft w:val="0"/>
          <w:marRight w:val="0"/>
          <w:marTop w:val="40"/>
          <w:marBottom w:val="44"/>
          <w:divBdr>
            <w:top w:val="none" w:sz="0" w:space="0" w:color="auto"/>
            <w:left w:val="none" w:sz="0" w:space="0" w:color="auto"/>
            <w:bottom w:val="none" w:sz="0" w:space="0" w:color="auto"/>
            <w:right w:val="none" w:sz="0" w:space="0" w:color="auto"/>
          </w:divBdr>
        </w:div>
        <w:div w:id="267010997">
          <w:marLeft w:val="0"/>
          <w:marRight w:val="0"/>
          <w:marTop w:val="40"/>
          <w:marBottom w:val="44"/>
          <w:divBdr>
            <w:top w:val="none" w:sz="0" w:space="0" w:color="auto"/>
            <w:left w:val="none" w:sz="0" w:space="0" w:color="auto"/>
            <w:bottom w:val="none" w:sz="0" w:space="0" w:color="auto"/>
            <w:right w:val="none" w:sz="0" w:space="0" w:color="auto"/>
          </w:divBdr>
        </w:div>
        <w:div w:id="372929870">
          <w:marLeft w:val="0"/>
          <w:marRight w:val="0"/>
          <w:marTop w:val="40"/>
          <w:marBottom w:val="44"/>
          <w:divBdr>
            <w:top w:val="none" w:sz="0" w:space="0" w:color="auto"/>
            <w:left w:val="none" w:sz="0" w:space="0" w:color="auto"/>
            <w:bottom w:val="none" w:sz="0" w:space="0" w:color="auto"/>
            <w:right w:val="none" w:sz="0" w:space="0" w:color="auto"/>
          </w:divBdr>
        </w:div>
        <w:div w:id="1582838102">
          <w:marLeft w:val="0"/>
          <w:marRight w:val="0"/>
          <w:marTop w:val="40"/>
          <w:marBottom w:val="44"/>
          <w:divBdr>
            <w:top w:val="none" w:sz="0" w:space="0" w:color="auto"/>
            <w:left w:val="none" w:sz="0" w:space="0" w:color="auto"/>
            <w:bottom w:val="none" w:sz="0" w:space="0" w:color="auto"/>
            <w:right w:val="none" w:sz="0" w:space="0" w:color="auto"/>
          </w:divBdr>
        </w:div>
        <w:div w:id="1066106326">
          <w:marLeft w:val="0"/>
          <w:marRight w:val="0"/>
          <w:marTop w:val="40"/>
          <w:marBottom w:val="44"/>
          <w:divBdr>
            <w:top w:val="none" w:sz="0" w:space="0" w:color="auto"/>
            <w:left w:val="none" w:sz="0" w:space="0" w:color="auto"/>
            <w:bottom w:val="none" w:sz="0" w:space="0" w:color="auto"/>
            <w:right w:val="none" w:sz="0" w:space="0" w:color="auto"/>
          </w:divBdr>
        </w:div>
        <w:div w:id="741558771">
          <w:marLeft w:val="0"/>
          <w:marRight w:val="0"/>
          <w:marTop w:val="40"/>
          <w:marBottom w:val="44"/>
          <w:divBdr>
            <w:top w:val="none" w:sz="0" w:space="0" w:color="auto"/>
            <w:left w:val="none" w:sz="0" w:space="0" w:color="auto"/>
            <w:bottom w:val="none" w:sz="0" w:space="0" w:color="auto"/>
            <w:right w:val="none" w:sz="0" w:space="0" w:color="auto"/>
          </w:divBdr>
        </w:div>
        <w:div w:id="515731655">
          <w:marLeft w:val="0"/>
          <w:marRight w:val="0"/>
          <w:marTop w:val="40"/>
          <w:marBottom w:val="44"/>
          <w:divBdr>
            <w:top w:val="none" w:sz="0" w:space="0" w:color="auto"/>
            <w:left w:val="none" w:sz="0" w:space="0" w:color="auto"/>
            <w:bottom w:val="none" w:sz="0" w:space="0" w:color="auto"/>
            <w:right w:val="none" w:sz="0" w:space="0" w:color="auto"/>
          </w:divBdr>
        </w:div>
        <w:div w:id="881331724">
          <w:marLeft w:val="0"/>
          <w:marRight w:val="0"/>
          <w:marTop w:val="40"/>
          <w:marBottom w:val="44"/>
          <w:divBdr>
            <w:top w:val="none" w:sz="0" w:space="0" w:color="auto"/>
            <w:left w:val="none" w:sz="0" w:space="0" w:color="auto"/>
            <w:bottom w:val="none" w:sz="0" w:space="0" w:color="auto"/>
            <w:right w:val="none" w:sz="0" w:space="0" w:color="auto"/>
          </w:divBdr>
        </w:div>
        <w:div w:id="1736271902">
          <w:marLeft w:val="0"/>
          <w:marRight w:val="0"/>
          <w:marTop w:val="40"/>
          <w:marBottom w:val="44"/>
          <w:divBdr>
            <w:top w:val="none" w:sz="0" w:space="0" w:color="auto"/>
            <w:left w:val="none" w:sz="0" w:space="0" w:color="auto"/>
            <w:bottom w:val="none" w:sz="0" w:space="0" w:color="auto"/>
            <w:right w:val="none" w:sz="0" w:space="0" w:color="auto"/>
          </w:divBdr>
        </w:div>
        <w:div w:id="1826311167">
          <w:marLeft w:val="0"/>
          <w:marRight w:val="0"/>
          <w:marTop w:val="40"/>
          <w:marBottom w:val="44"/>
          <w:divBdr>
            <w:top w:val="none" w:sz="0" w:space="0" w:color="auto"/>
            <w:left w:val="none" w:sz="0" w:space="0" w:color="auto"/>
            <w:bottom w:val="none" w:sz="0" w:space="0" w:color="auto"/>
            <w:right w:val="none" w:sz="0" w:space="0" w:color="auto"/>
          </w:divBdr>
        </w:div>
        <w:div w:id="1509901926">
          <w:marLeft w:val="0"/>
          <w:marRight w:val="0"/>
          <w:marTop w:val="40"/>
          <w:marBottom w:val="44"/>
          <w:divBdr>
            <w:top w:val="none" w:sz="0" w:space="0" w:color="auto"/>
            <w:left w:val="none" w:sz="0" w:space="0" w:color="auto"/>
            <w:bottom w:val="none" w:sz="0" w:space="0" w:color="auto"/>
            <w:right w:val="none" w:sz="0" w:space="0" w:color="auto"/>
          </w:divBdr>
        </w:div>
        <w:div w:id="1302079226">
          <w:marLeft w:val="0"/>
          <w:marRight w:val="0"/>
          <w:marTop w:val="40"/>
          <w:marBottom w:val="44"/>
          <w:divBdr>
            <w:top w:val="none" w:sz="0" w:space="0" w:color="auto"/>
            <w:left w:val="none" w:sz="0" w:space="0" w:color="auto"/>
            <w:bottom w:val="none" w:sz="0" w:space="0" w:color="auto"/>
            <w:right w:val="none" w:sz="0" w:space="0" w:color="auto"/>
          </w:divBdr>
        </w:div>
        <w:div w:id="1751613315">
          <w:marLeft w:val="0"/>
          <w:marRight w:val="0"/>
          <w:marTop w:val="40"/>
          <w:marBottom w:val="44"/>
          <w:divBdr>
            <w:top w:val="none" w:sz="0" w:space="0" w:color="auto"/>
            <w:left w:val="none" w:sz="0" w:space="0" w:color="auto"/>
            <w:bottom w:val="none" w:sz="0" w:space="0" w:color="auto"/>
            <w:right w:val="none" w:sz="0" w:space="0" w:color="auto"/>
          </w:divBdr>
        </w:div>
        <w:div w:id="1612660129">
          <w:marLeft w:val="0"/>
          <w:marRight w:val="0"/>
          <w:marTop w:val="40"/>
          <w:marBottom w:val="44"/>
          <w:divBdr>
            <w:top w:val="none" w:sz="0" w:space="0" w:color="auto"/>
            <w:left w:val="none" w:sz="0" w:space="0" w:color="auto"/>
            <w:bottom w:val="none" w:sz="0" w:space="0" w:color="auto"/>
            <w:right w:val="none" w:sz="0" w:space="0" w:color="auto"/>
          </w:divBdr>
        </w:div>
        <w:div w:id="1523713728">
          <w:marLeft w:val="0"/>
          <w:marRight w:val="0"/>
          <w:marTop w:val="40"/>
          <w:marBottom w:val="44"/>
          <w:divBdr>
            <w:top w:val="none" w:sz="0" w:space="0" w:color="auto"/>
            <w:left w:val="none" w:sz="0" w:space="0" w:color="auto"/>
            <w:bottom w:val="none" w:sz="0" w:space="0" w:color="auto"/>
            <w:right w:val="none" w:sz="0" w:space="0" w:color="auto"/>
          </w:divBdr>
        </w:div>
        <w:div w:id="133371213">
          <w:marLeft w:val="0"/>
          <w:marRight w:val="0"/>
          <w:marTop w:val="40"/>
          <w:marBottom w:val="44"/>
          <w:divBdr>
            <w:top w:val="none" w:sz="0" w:space="0" w:color="auto"/>
            <w:left w:val="none" w:sz="0" w:space="0" w:color="auto"/>
            <w:bottom w:val="none" w:sz="0" w:space="0" w:color="auto"/>
            <w:right w:val="none" w:sz="0" w:space="0" w:color="auto"/>
          </w:divBdr>
        </w:div>
        <w:div w:id="795029922">
          <w:marLeft w:val="0"/>
          <w:marRight w:val="0"/>
          <w:marTop w:val="40"/>
          <w:marBottom w:val="44"/>
          <w:divBdr>
            <w:top w:val="none" w:sz="0" w:space="0" w:color="auto"/>
            <w:left w:val="none" w:sz="0" w:space="0" w:color="auto"/>
            <w:bottom w:val="none" w:sz="0" w:space="0" w:color="auto"/>
            <w:right w:val="none" w:sz="0" w:space="0" w:color="auto"/>
          </w:divBdr>
        </w:div>
        <w:div w:id="837307184">
          <w:marLeft w:val="0"/>
          <w:marRight w:val="0"/>
          <w:marTop w:val="40"/>
          <w:marBottom w:val="44"/>
          <w:divBdr>
            <w:top w:val="none" w:sz="0" w:space="0" w:color="auto"/>
            <w:left w:val="none" w:sz="0" w:space="0" w:color="auto"/>
            <w:bottom w:val="none" w:sz="0" w:space="0" w:color="auto"/>
            <w:right w:val="none" w:sz="0" w:space="0" w:color="auto"/>
          </w:divBdr>
        </w:div>
        <w:div w:id="230887842">
          <w:marLeft w:val="0"/>
          <w:marRight w:val="0"/>
          <w:marTop w:val="40"/>
          <w:marBottom w:val="44"/>
          <w:divBdr>
            <w:top w:val="none" w:sz="0" w:space="0" w:color="auto"/>
            <w:left w:val="none" w:sz="0" w:space="0" w:color="auto"/>
            <w:bottom w:val="none" w:sz="0" w:space="0" w:color="auto"/>
            <w:right w:val="none" w:sz="0" w:space="0" w:color="auto"/>
          </w:divBdr>
        </w:div>
        <w:div w:id="86079659">
          <w:marLeft w:val="0"/>
          <w:marRight w:val="0"/>
          <w:marTop w:val="40"/>
          <w:marBottom w:val="44"/>
          <w:divBdr>
            <w:top w:val="none" w:sz="0" w:space="0" w:color="auto"/>
            <w:left w:val="none" w:sz="0" w:space="0" w:color="auto"/>
            <w:bottom w:val="none" w:sz="0" w:space="0" w:color="auto"/>
            <w:right w:val="none" w:sz="0" w:space="0" w:color="auto"/>
          </w:divBdr>
        </w:div>
        <w:div w:id="1704285906">
          <w:marLeft w:val="0"/>
          <w:marRight w:val="0"/>
          <w:marTop w:val="40"/>
          <w:marBottom w:val="44"/>
          <w:divBdr>
            <w:top w:val="none" w:sz="0" w:space="0" w:color="auto"/>
            <w:left w:val="none" w:sz="0" w:space="0" w:color="auto"/>
            <w:bottom w:val="none" w:sz="0" w:space="0" w:color="auto"/>
            <w:right w:val="none" w:sz="0" w:space="0" w:color="auto"/>
          </w:divBdr>
        </w:div>
        <w:div w:id="1309048603">
          <w:marLeft w:val="0"/>
          <w:marRight w:val="0"/>
          <w:marTop w:val="40"/>
          <w:marBottom w:val="44"/>
          <w:divBdr>
            <w:top w:val="none" w:sz="0" w:space="0" w:color="auto"/>
            <w:left w:val="none" w:sz="0" w:space="0" w:color="auto"/>
            <w:bottom w:val="none" w:sz="0" w:space="0" w:color="auto"/>
            <w:right w:val="none" w:sz="0" w:space="0" w:color="auto"/>
          </w:divBdr>
        </w:div>
        <w:div w:id="1441071477">
          <w:marLeft w:val="0"/>
          <w:marRight w:val="0"/>
          <w:marTop w:val="40"/>
          <w:marBottom w:val="44"/>
          <w:divBdr>
            <w:top w:val="none" w:sz="0" w:space="0" w:color="auto"/>
            <w:left w:val="none" w:sz="0" w:space="0" w:color="auto"/>
            <w:bottom w:val="none" w:sz="0" w:space="0" w:color="auto"/>
            <w:right w:val="none" w:sz="0" w:space="0" w:color="auto"/>
          </w:divBdr>
        </w:div>
        <w:div w:id="1736586613">
          <w:marLeft w:val="0"/>
          <w:marRight w:val="0"/>
          <w:marTop w:val="40"/>
          <w:marBottom w:val="44"/>
          <w:divBdr>
            <w:top w:val="none" w:sz="0" w:space="0" w:color="auto"/>
            <w:left w:val="none" w:sz="0" w:space="0" w:color="auto"/>
            <w:bottom w:val="none" w:sz="0" w:space="0" w:color="auto"/>
            <w:right w:val="none" w:sz="0" w:space="0" w:color="auto"/>
          </w:divBdr>
        </w:div>
        <w:div w:id="1669096670">
          <w:marLeft w:val="0"/>
          <w:marRight w:val="0"/>
          <w:marTop w:val="40"/>
          <w:marBottom w:val="44"/>
          <w:divBdr>
            <w:top w:val="none" w:sz="0" w:space="0" w:color="auto"/>
            <w:left w:val="none" w:sz="0" w:space="0" w:color="auto"/>
            <w:bottom w:val="none" w:sz="0" w:space="0" w:color="auto"/>
            <w:right w:val="none" w:sz="0" w:space="0" w:color="auto"/>
          </w:divBdr>
        </w:div>
        <w:div w:id="871503955">
          <w:marLeft w:val="0"/>
          <w:marRight w:val="0"/>
          <w:marTop w:val="40"/>
          <w:marBottom w:val="44"/>
          <w:divBdr>
            <w:top w:val="none" w:sz="0" w:space="0" w:color="auto"/>
            <w:left w:val="none" w:sz="0" w:space="0" w:color="auto"/>
            <w:bottom w:val="none" w:sz="0" w:space="0" w:color="auto"/>
            <w:right w:val="none" w:sz="0" w:space="0" w:color="auto"/>
          </w:divBdr>
        </w:div>
        <w:div w:id="876091480">
          <w:marLeft w:val="0"/>
          <w:marRight w:val="0"/>
          <w:marTop w:val="40"/>
          <w:marBottom w:val="44"/>
          <w:divBdr>
            <w:top w:val="none" w:sz="0" w:space="0" w:color="auto"/>
            <w:left w:val="none" w:sz="0" w:space="0" w:color="auto"/>
            <w:bottom w:val="none" w:sz="0" w:space="0" w:color="auto"/>
            <w:right w:val="none" w:sz="0" w:space="0" w:color="auto"/>
          </w:divBdr>
        </w:div>
        <w:div w:id="2132894148">
          <w:marLeft w:val="0"/>
          <w:marRight w:val="0"/>
          <w:marTop w:val="40"/>
          <w:marBottom w:val="44"/>
          <w:divBdr>
            <w:top w:val="none" w:sz="0" w:space="0" w:color="auto"/>
            <w:left w:val="none" w:sz="0" w:space="0" w:color="auto"/>
            <w:bottom w:val="none" w:sz="0" w:space="0" w:color="auto"/>
            <w:right w:val="none" w:sz="0" w:space="0" w:color="auto"/>
          </w:divBdr>
        </w:div>
        <w:div w:id="905724203">
          <w:marLeft w:val="0"/>
          <w:marRight w:val="0"/>
          <w:marTop w:val="40"/>
          <w:marBottom w:val="44"/>
          <w:divBdr>
            <w:top w:val="none" w:sz="0" w:space="0" w:color="auto"/>
            <w:left w:val="none" w:sz="0" w:space="0" w:color="auto"/>
            <w:bottom w:val="none" w:sz="0" w:space="0" w:color="auto"/>
            <w:right w:val="none" w:sz="0" w:space="0" w:color="auto"/>
          </w:divBdr>
        </w:div>
        <w:div w:id="731928697">
          <w:marLeft w:val="0"/>
          <w:marRight w:val="0"/>
          <w:marTop w:val="40"/>
          <w:marBottom w:val="44"/>
          <w:divBdr>
            <w:top w:val="none" w:sz="0" w:space="0" w:color="auto"/>
            <w:left w:val="none" w:sz="0" w:space="0" w:color="auto"/>
            <w:bottom w:val="none" w:sz="0" w:space="0" w:color="auto"/>
            <w:right w:val="none" w:sz="0" w:space="0" w:color="auto"/>
          </w:divBdr>
        </w:div>
        <w:div w:id="716971159">
          <w:marLeft w:val="0"/>
          <w:marRight w:val="0"/>
          <w:marTop w:val="40"/>
          <w:marBottom w:val="44"/>
          <w:divBdr>
            <w:top w:val="none" w:sz="0" w:space="0" w:color="auto"/>
            <w:left w:val="none" w:sz="0" w:space="0" w:color="auto"/>
            <w:bottom w:val="none" w:sz="0" w:space="0" w:color="auto"/>
            <w:right w:val="none" w:sz="0" w:space="0" w:color="auto"/>
          </w:divBdr>
        </w:div>
        <w:div w:id="1495338533">
          <w:marLeft w:val="0"/>
          <w:marRight w:val="0"/>
          <w:marTop w:val="40"/>
          <w:marBottom w:val="44"/>
          <w:divBdr>
            <w:top w:val="none" w:sz="0" w:space="0" w:color="auto"/>
            <w:left w:val="none" w:sz="0" w:space="0" w:color="auto"/>
            <w:bottom w:val="none" w:sz="0" w:space="0" w:color="auto"/>
            <w:right w:val="none" w:sz="0" w:space="0" w:color="auto"/>
          </w:divBdr>
        </w:div>
        <w:div w:id="576550428">
          <w:marLeft w:val="0"/>
          <w:marRight w:val="0"/>
          <w:marTop w:val="40"/>
          <w:marBottom w:val="44"/>
          <w:divBdr>
            <w:top w:val="none" w:sz="0" w:space="0" w:color="auto"/>
            <w:left w:val="none" w:sz="0" w:space="0" w:color="auto"/>
            <w:bottom w:val="none" w:sz="0" w:space="0" w:color="auto"/>
            <w:right w:val="none" w:sz="0" w:space="0" w:color="auto"/>
          </w:divBdr>
        </w:div>
        <w:div w:id="736976625">
          <w:marLeft w:val="0"/>
          <w:marRight w:val="0"/>
          <w:marTop w:val="40"/>
          <w:marBottom w:val="44"/>
          <w:divBdr>
            <w:top w:val="none" w:sz="0" w:space="0" w:color="auto"/>
            <w:left w:val="none" w:sz="0" w:space="0" w:color="auto"/>
            <w:bottom w:val="none" w:sz="0" w:space="0" w:color="auto"/>
            <w:right w:val="none" w:sz="0" w:space="0" w:color="auto"/>
          </w:divBdr>
        </w:div>
        <w:div w:id="1721326238">
          <w:marLeft w:val="0"/>
          <w:marRight w:val="0"/>
          <w:marTop w:val="40"/>
          <w:marBottom w:val="44"/>
          <w:divBdr>
            <w:top w:val="none" w:sz="0" w:space="0" w:color="auto"/>
            <w:left w:val="none" w:sz="0" w:space="0" w:color="auto"/>
            <w:bottom w:val="none" w:sz="0" w:space="0" w:color="auto"/>
            <w:right w:val="none" w:sz="0" w:space="0" w:color="auto"/>
          </w:divBdr>
        </w:div>
        <w:div w:id="110712576">
          <w:marLeft w:val="0"/>
          <w:marRight w:val="0"/>
          <w:marTop w:val="40"/>
          <w:marBottom w:val="44"/>
          <w:divBdr>
            <w:top w:val="none" w:sz="0" w:space="0" w:color="auto"/>
            <w:left w:val="none" w:sz="0" w:space="0" w:color="auto"/>
            <w:bottom w:val="none" w:sz="0" w:space="0" w:color="auto"/>
            <w:right w:val="none" w:sz="0" w:space="0" w:color="auto"/>
          </w:divBdr>
        </w:div>
        <w:div w:id="865752983">
          <w:marLeft w:val="0"/>
          <w:marRight w:val="0"/>
          <w:marTop w:val="40"/>
          <w:marBottom w:val="44"/>
          <w:divBdr>
            <w:top w:val="none" w:sz="0" w:space="0" w:color="auto"/>
            <w:left w:val="none" w:sz="0" w:space="0" w:color="auto"/>
            <w:bottom w:val="none" w:sz="0" w:space="0" w:color="auto"/>
            <w:right w:val="none" w:sz="0" w:space="0" w:color="auto"/>
          </w:divBdr>
        </w:div>
        <w:div w:id="1892690903">
          <w:marLeft w:val="0"/>
          <w:marRight w:val="0"/>
          <w:marTop w:val="40"/>
          <w:marBottom w:val="44"/>
          <w:divBdr>
            <w:top w:val="none" w:sz="0" w:space="0" w:color="auto"/>
            <w:left w:val="none" w:sz="0" w:space="0" w:color="auto"/>
            <w:bottom w:val="none" w:sz="0" w:space="0" w:color="auto"/>
            <w:right w:val="none" w:sz="0" w:space="0" w:color="auto"/>
          </w:divBdr>
        </w:div>
        <w:div w:id="1620603360">
          <w:marLeft w:val="0"/>
          <w:marRight w:val="0"/>
          <w:marTop w:val="40"/>
          <w:marBottom w:val="44"/>
          <w:divBdr>
            <w:top w:val="none" w:sz="0" w:space="0" w:color="auto"/>
            <w:left w:val="none" w:sz="0" w:space="0" w:color="auto"/>
            <w:bottom w:val="none" w:sz="0" w:space="0" w:color="auto"/>
            <w:right w:val="none" w:sz="0" w:space="0" w:color="auto"/>
          </w:divBdr>
        </w:div>
        <w:div w:id="1830713069">
          <w:marLeft w:val="0"/>
          <w:marRight w:val="0"/>
          <w:marTop w:val="40"/>
          <w:marBottom w:val="44"/>
          <w:divBdr>
            <w:top w:val="none" w:sz="0" w:space="0" w:color="auto"/>
            <w:left w:val="none" w:sz="0" w:space="0" w:color="auto"/>
            <w:bottom w:val="none" w:sz="0" w:space="0" w:color="auto"/>
            <w:right w:val="none" w:sz="0" w:space="0" w:color="auto"/>
          </w:divBdr>
        </w:div>
        <w:div w:id="325017316">
          <w:marLeft w:val="0"/>
          <w:marRight w:val="0"/>
          <w:marTop w:val="40"/>
          <w:marBottom w:val="44"/>
          <w:divBdr>
            <w:top w:val="none" w:sz="0" w:space="0" w:color="auto"/>
            <w:left w:val="none" w:sz="0" w:space="0" w:color="auto"/>
            <w:bottom w:val="none" w:sz="0" w:space="0" w:color="auto"/>
            <w:right w:val="none" w:sz="0" w:space="0" w:color="auto"/>
          </w:divBdr>
        </w:div>
        <w:div w:id="2113162441">
          <w:marLeft w:val="0"/>
          <w:marRight w:val="0"/>
          <w:marTop w:val="40"/>
          <w:marBottom w:val="44"/>
          <w:divBdr>
            <w:top w:val="none" w:sz="0" w:space="0" w:color="auto"/>
            <w:left w:val="none" w:sz="0" w:space="0" w:color="auto"/>
            <w:bottom w:val="none" w:sz="0" w:space="0" w:color="auto"/>
            <w:right w:val="none" w:sz="0" w:space="0" w:color="auto"/>
          </w:divBdr>
        </w:div>
        <w:div w:id="1787501986">
          <w:marLeft w:val="0"/>
          <w:marRight w:val="0"/>
          <w:marTop w:val="40"/>
          <w:marBottom w:val="44"/>
          <w:divBdr>
            <w:top w:val="none" w:sz="0" w:space="0" w:color="auto"/>
            <w:left w:val="none" w:sz="0" w:space="0" w:color="auto"/>
            <w:bottom w:val="none" w:sz="0" w:space="0" w:color="auto"/>
            <w:right w:val="none" w:sz="0" w:space="0" w:color="auto"/>
          </w:divBdr>
        </w:div>
        <w:div w:id="1753577518">
          <w:marLeft w:val="0"/>
          <w:marRight w:val="0"/>
          <w:marTop w:val="40"/>
          <w:marBottom w:val="44"/>
          <w:divBdr>
            <w:top w:val="none" w:sz="0" w:space="0" w:color="auto"/>
            <w:left w:val="none" w:sz="0" w:space="0" w:color="auto"/>
            <w:bottom w:val="none" w:sz="0" w:space="0" w:color="auto"/>
            <w:right w:val="none" w:sz="0" w:space="0" w:color="auto"/>
          </w:divBdr>
        </w:div>
        <w:div w:id="864438755">
          <w:marLeft w:val="0"/>
          <w:marRight w:val="0"/>
          <w:marTop w:val="40"/>
          <w:marBottom w:val="44"/>
          <w:divBdr>
            <w:top w:val="none" w:sz="0" w:space="0" w:color="auto"/>
            <w:left w:val="none" w:sz="0" w:space="0" w:color="auto"/>
            <w:bottom w:val="none" w:sz="0" w:space="0" w:color="auto"/>
            <w:right w:val="none" w:sz="0" w:space="0" w:color="auto"/>
          </w:divBdr>
        </w:div>
        <w:div w:id="517740814">
          <w:marLeft w:val="0"/>
          <w:marRight w:val="0"/>
          <w:marTop w:val="40"/>
          <w:marBottom w:val="44"/>
          <w:divBdr>
            <w:top w:val="none" w:sz="0" w:space="0" w:color="auto"/>
            <w:left w:val="none" w:sz="0" w:space="0" w:color="auto"/>
            <w:bottom w:val="none" w:sz="0" w:space="0" w:color="auto"/>
            <w:right w:val="none" w:sz="0" w:space="0" w:color="auto"/>
          </w:divBdr>
        </w:div>
        <w:div w:id="1344625337">
          <w:marLeft w:val="0"/>
          <w:marRight w:val="0"/>
          <w:marTop w:val="0"/>
          <w:marBottom w:val="101"/>
          <w:divBdr>
            <w:top w:val="none" w:sz="0" w:space="0" w:color="auto"/>
            <w:left w:val="none" w:sz="0" w:space="0" w:color="auto"/>
            <w:bottom w:val="none" w:sz="0" w:space="0" w:color="auto"/>
            <w:right w:val="none" w:sz="0" w:space="0" w:color="auto"/>
          </w:divBdr>
        </w:div>
        <w:div w:id="397244882">
          <w:marLeft w:val="0"/>
          <w:marRight w:val="0"/>
          <w:marTop w:val="0"/>
          <w:marBottom w:val="101"/>
          <w:divBdr>
            <w:top w:val="none" w:sz="0" w:space="0" w:color="auto"/>
            <w:left w:val="none" w:sz="0" w:space="0" w:color="auto"/>
            <w:bottom w:val="none" w:sz="0" w:space="0" w:color="auto"/>
            <w:right w:val="none" w:sz="0" w:space="0" w:color="auto"/>
          </w:divBdr>
        </w:div>
        <w:div w:id="698747521">
          <w:marLeft w:val="0"/>
          <w:marRight w:val="0"/>
          <w:marTop w:val="0"/>
          <w:marBottom w:val="101"/>
          <w:divBdr>
            <w:top w:val="none" w:sz="0" w:space="0" w:color="auto"/>
            <w:left w:val="none" w:sz="0" w:space="0" w:color="auto"/>
            <w:bottom w:val="none" w:sz="0" w:space="0" w:color="auto"/>
            <w:right w:val="none" w:sz="0" w:space="0" w:color="auto"/>
          </w:divBdr>
        </w:div>
        <w:div w:id="2064912954">
          <w:marLeft w:val="0"/>
          <w:marRight w:val="0"/>
          <w:marTop w:val="0"/>
          <w:marBottom w:val="101"/>
          <w:divBdr>
            <w:top w:val="none" w:sz="0" w:space="0" w:color="auto"/>
            <w:left w:val="none" w:sz="0" w:space="0" w:color="auto"/>
            <w:bottom w:val="none" w:sz="0" w:space="0" w:color="auto"/>
            <w:right w:val="none" w:sz="0" w:space="0" w:color="auto"/>
          </w:divBdr>
        </w:div>
        <w:div w:id="1365138562">
          <w:marLeft w:val="0"/>
          <w:marRight w:val="0"/>
          <w:marTop w:val="0"/>
          <w:marBottom w:val="101"/>
          <w:divBdr>
            <w:top w:val="none" w:sz="0" w:space="0" w:color="auto"/>
            <w:left w:val="none" w:sz="0" w:space="0" w:color="auto"/>
            <w:bottom w:val="none" w:sz="0" w:space="0" w:color="auto"/>
            <w:right w:val="none" w:sz="0" w:space="0" w:color="auto"/>
          </w:divBdr>
        </w:div>
        <w:div w:id="260795817">
          <w:marLeft w:val="0"/>
          <w:marRight w:val="0"/>
          <w:marTop w:val="0"/>
          <w:marBottom w:val="101"/>
          <w:divBdr>
            <w:top w:val="none" w:sz="0" w:space="0" w:color="auto"/>
            <w:left w:val="none" w:sz="0" w:space="0" w:color="auto"/>
            <w:bottom w:val="none" w:sz="0" w:space="0" w:color="auto"/>
            <w:right w:val="none" w:sz="0" w:space="0" w:color="auto"/>
          </w:divBdr>
        </w:div>
        <w:div w:id="371197460">
          <w:marLeft w:val="0"/>
          <w:marRight w:val="0"/>
          <w:marTop w:val="0"/>
          <w:marBottom w:val="101"/>
          <w:divBdr>
            <w:top w:val="none" w:sz="0" w:space="0" w:color="auto"/>
            <w:left w:val="none" w:sz="0" w:space="0" w:color="auto"/>
            <w:bottom w:val="none" w:sz="0" w:space="0" w:color="auto"/>
            <w:right w:val="none" w:sz="0" w:space="0" w:color="auto"/>
          </w:divBdr>
        </w:div>
        <w:div w:id="775636785">
          <w:marLeft w:val="0"/>
          <w:marRight w:val="0"/>
          <w:marTop w:val="0"/>
          <w:marBottom w:val="101"/>
          <w:divBdr>
            <w:top w:val="none" w:sz="0" w:space="0" w:color="auto"/>
            <w:left w:val="none" w:sz="0" w:space="0" w:color="auto"/>
            <w:bottom w:val="none" w:sz="0" w:space="0" w:color="auto"/>
            <w:right w:val="none" w:sz="0" w:space="0" w:color="auto"/>
          </w:divBdr>
        </w:div>
        <w:div w:id="1071778570">
          <w:marLeft w:val="0"/>
          <w:marRight w:val="0"/>
          <w:marTop w:val="0"/>
          <w:marBottom w:val="101"/>
          <w:divBdr>
            <w:top w:val="none" w:sz="0" w:space="0" w:color="auto"/>
            <w:left w:val="none" w:sz="0" w:space="0" w:color="auto"/>
            <w:bottom w:val="none" w:sz="0" w:space="0" w:color="auto"/>
            <w:right w:val="none" w:sz="0" w:space="0" w:color="auto"/>
          </w:divBdr>
        </w:div>
        <w:div w:id="19623240">
          <w:marLeft w:val="0"/>
          <w:marRight w:val="0"/>
          <w:marTop w:val="0"/>
          <w:marBottom w:val="101"/>
          <w:divBdr>
            <w:top w:val="none" w:sz="0" w:space="0" w:color="auto"/>
            <w:left w:val="none" w:sz="0" w:space="0" w:color="auto"/>
            <w:bottom w:val="none" w:sz="0" w:space="0" w:color="auto"/>
            <w:right w:val="none" w:sz="0" w:space="0" w:color="auto"/>
          </w:divBdr>
        </w:div>
        <w:div w:id="2067215670">
          <w:marLeft w:val="0"/>
          <w:marRight w:val="0"/>
          <w:marTop w:val="0"/>
          <w:marBottom w:val="101"/>
          <w:divBdr>
            <w:top w:val="none" w:sz="0" w:space="0" w:color="auto"/>
            <w:left w:val="none" w:sz="0" w:space="0" w:color="auto"/>
            <w:bottom w:val="none" w:sz="0" w:space="0" w:color="auto"/>
            <w:right w:val="none" w:sz="0" w:space="0" w:color="auto"/>
          </w:divBdr>
        </w:div>
        <w:div w:id="1691296032">
          <w:marLeft w:val="0"/>
          <w:marRight w:val="0"/>
          <w:marTop w:val="0"/>
          <w:marBottom w:val="101"/>
          <w:divBdr>
            <w:top w:val="none" w:sz="0" w:space="0" w:color="auto"/>
            <w:left w:val="none" w:sz="0" w:space="0" w:color="auto"/>
            <w:bottom w:val="none" w:sz="0" w:space="0" w:color="auto"/>
            <w:right w:val="none" w:sz="0" w:space="0" w:color="auto"/>
          </w:divBdr>
        </w:div>
        <w:div w:id="1369837875">
          <w:marLeft w:val="0"/>
          <w:marRight w:val="0"/>
          <w:marTop w:val="0"/>
          <w:marBottom w:val="101"/>
          <w:divBdr>
            <w:top w:val="none" w:sz="0" w:space="0" w:color="auto"/>
            <w:left w:val="none" w:sz="0" w:space="0" w:color="auto"/>
            <w:bottom w:val="none" w:sz="0" w:space="0" w:color="auto"/>
            <w:right w:val="none" w:sz="0" w:space="0" w:color="auto"/>
          </w:divBdr>
        </w:div>
        <w:div w:id="1334844747">
          <w:marLeft w:val="0"/>
          <w:marRight w:val="0"/>
          <w:marTop w:val="0"/>
          <w:marBottom w:val="101"/>
          <w:divBdr>
            <w:top w:val="none" w:sz="0" w:space="0" w:color="auto"/>
            <w:left w:val="none" w:sz="0" w:space="0" w:color="auto"/>
            <w:bottom w:val="none" w:sz="0" w:space="0" w:color="auto"/>
            <w:right w:val="none" w:sz="0" w:space="0" w:color="auto"/>
          </w:divBdr>
        </w:div>
        <w:div w:id="1249340212">
          <w:marLeft w:val="0"/>
          <w:marRight w:val="0"/>
          <w:marTop w:val="0"/>
          <w:marBottom w:val="101"/>
          <w:divBdr>
            <w:top w:val="none" w:sz="0" w:space="0" w:color="auto"/>
            <w:left w:val="none" w:sz="0" w:space="0" w:color="auto"/>
            <w:bottom w:val="none" w:sz="0" w:space="0" w:color="auto"/>
            <w:right w:val="none" w:sz="0" w:space="0" w:color="auto"/>
          </w:divBdr>
        </w:div>
        <w:div w:id="1436053233">
          <w:marLeft w:val="0"/>
          <w:marRight w:val="0"/>
          <w:marTop w:val="0"/>
          <w:marBottom w:val="101"/>
          <w:divBdr>
            <w:top w:val="none" w:sz="0" w:space="0" w:color="auto"/>
            <w:left w:val="none" w:sz="0" w:space="0" w:color="auto"/>
            <w:bottom w:val="none" w:sz="0" w:space="0" w:color="auto"/>
            <w:right w:val="none" w:sz="0" w:space="0" w:color="auto"/>
          </w:divBdr>
        </w:div>
        <w:div w:id="769159175">
          <w:marLeft w:val="0"/>
          <w:marRight w:val="0"/>
          <w:marTop w:val="0"/>
          <w:marBottom w:val="101"/>
          <w:divBdr>
            <w:top w:val="none" w:sz="0" w:space="0" w:color="auto"/>
            <w:left w:val="none" w:sz="0" w:space="0" w:color="auto"/>
            <w:bottom w:val="none" w:sz="0" w:space="0" w:color="auto"/>
            <w:right w:val="none" w:sz="0" w:space="0" w:color="auto"/>
          </w:divBdr>
        </w:div>
        <w:div w:id="1793474014">
          <w:marLeft w:val="0"/>
          <w:marRight w:val="0"/>
          <w:marTop w:val="0"/>
          <w:marBottom w:val="101"/>
          <w:divBdr>
            <w:top w:val="none" w:sz="0" w:space="0" w:color="auto"/>
            <w:left w:val="none" w:sz="0" w:space="0" w:color="auto"/>
            <w:bottom w:val="none" w:sz="0" w:space="0" w:color="auto"/>
            <w:right w:val="none" w:sz="0" w:space="0" w:color="auto"/>
          </w:divBdr>
        </w:div>
        <w:div w:id="154422666">
          <w:marLeft w:val="0"/>
          <w:marRight w:val="0"/>
          <w:marTop w:val="0"/>
          <w:marBottom w:val="101"/>
          <w:divBdr>
            <w:top w:val="none" w:sz="0" w:space="0" w:color="auto"/>
            <w:left w:val="none" w:sz="0" w:space="0" w:color="auto"/>
            <w:bottom w:val="none" w:sz="0" w:space="0" w:color="auto"/>
            <w:right w:val="none" w:sz="0" w:space="0" w:color="auto"/>
          </w:divBdr>
        </w:div>
        <w:div w:id="1047873254">
          <w:marLeft w:val="0"/>
          <w:marRight w:val="0"/>
          <w:marTop w:val="0"/>
          <w:marBottom w:val="101"/>
          <w:divBdr>
            <w:top w:val="none" w:sz="0" w:space="0" w:color="auto"/>
            <w:left w:val="none" w:sz="0" w:space="0" w:color="auto"/>
            <w:bottom w:val="none" w:sz="0" w:space="0" w:color="auto"/>
            <w:right w:val="none" w:sz="0" w:space="0" w:color="auto"/>
          </w:divBdr>
        </w:div>
        <w:div w:id="101654067">
          <w:marLeft w:val="0"/>
          <w:marRight w:val="0"/>
          <w:marTop w:val="0"/>
          <w:marBottom w:val="101"/>
          <w:divBdr>
            <w:top w:val="none" w:sz="0" w:space="0" w:color="auto"/>
            <w:left w:val="none" w:sz="0" w:space="0" w:color="auto"/>
            <w:bottom w:val="none" w:sz="0" w:space="0" w:color="auto"/>
            <w:right w:val="none" w:sz="0" w:space="0" w:color="auto"/>
          </w:divBdr>
        </w:div>
        <w:div w:id="725108691">
          <w:marLeft w:val="0"/>
          <w:marRight w:val="0"/>
          <w:marTop w:val="0"/>
          <w:marBottom w:val="101"/>
          <w:divBdr>
            <w:top w:val="none" w:sz="0" w:space="0" w:color="auto"/>
            <w:left w:val="none" w:sz="0" w:space="0" w:color="auto"/>
            <w:bottom w:val="none" w:sz="0" w:space="0" w:color="auto"/>
            <w:right w:val="none" w:sz="0" w:space="0" w:color="auto"/>
          </w:divBdr>
        </w:div>
        <w:div w:id="182942145">
          <w:marLeft w:val="0"/>
          <w:marRight w:val="0"/>
          <w:marTop w:val="0"/>
          <w:marBottom w:val="101"/>
          <w:divBdr>
            <w:top w:val="none" w:sz="0" w:space="0" w:color="auto"/>
            <w:left w:val="none" w:sz="0" w:space="0" w:color="auto"/>
            <w:bottom w:val="none" w:sz="0" w:space="0" w:color="auto"/>
            <w:right w:val="none" w:sz="0" w:space="0" w:color="auto"/>
          </w:divBdr>
        </w:div>
        <w:div w:id="304546843">
          <w:marLeft w:val="0"/>
          <w:marRight w:val="0"/>
          <w:marTop w:val="0"/>
          <w:marBottom w:val="101"/>
          <w:divBdr>
            <w:top w:val="none" w:sz="0" w:space="0" w:color="auto"/>
            <w:left w:val="none" w:sz="0" w:space="0" w:color="auto"/>
            <w:bottom w:val="none" w:sz="0" w:space="0" w:color="auto"/>
            <w:right w:val="none" w:sz="0" w:space="0" w:color="auto"/>
          </w:divBdr>
        </w:div>
        <w:div w:id="402797904">
          <w:marLeft w:val="0"/>
          <w:marRight w:val="0"/>
          <w:marTop w:val="0"/>
          <w:marBottom w:val="101"/>
          <w:divBdr>
            <w:top w:val="none" w:sz="0" w:space="0" w:color="auto"/>
            <w:left w:val="none" w:sz="0" w:space="0" w:color="auto"/>
            <w:bottom w:val="none" w:sz="0" w:space="0" w:color="auto"/>
            <w:right w:val="none" w:sz="0" w:space="0" w:color="auto"/>
          </w:divBdr>
        </w:div>
        <w:div w:id="1492208582">
          <w:marLeft w:val="0"/>
          <w:marRight w:val="0"/>
          <w:marTop w:val="0"/>
          <w:marBottom w:val="101"/>
          <w:divBdr>
            <w:top w:val="none" w:sz="0" w:space="0" w:color="auto"/>
            <w:left w:val="none" w:sz="0" w:space="0" w:color="auto"/>
            <w:bottom w:val="none" w:sz="0" w:space="0" w:color="auto"/>
            <w:right w:val="none" w:sz="0" w:space="0" w:color="auto"/>
          </w:divBdr>
        </w:div>
        <w:div w:id="395788051">
          <w:marLeft w:val="0"/>
          <w:marRight w:val="0"/>
          <w:marTop w:val="0"/>
          <w:marBottom w:val="101"/>
          <w:divBdr>
            <w:top w:val="none" w:sz="0" w:space="0" w:color="auto"/>
            <w:left w:val="none" w:sz="0" w:space="0" w:color="auto"/>
            <w:bottom w:val="none" w:sz="0" w:space="0" w:color="auto"/>
            <w:right w:val="none" w:sz="0" w:space="0" w:color="auto"/>
          </w:divBdr>
        </w:div>
        <w:div w:id="1390422940">
          <w:marLeft w:val="0"/>
          <w:marRight w:val="0"/>
          <w:marTop w:val="0"/>
          <w:marBottom w:val="101"/>
          <w:divBdr>
            <w:top w:val="none" w:sz="0" w:space="0" w:color="auto"/>
            <w:left w:val="none" w:sz="0" w:space="0" w:color="auto"/>
            <w:bottom w:val="none" w:sz="0" w:space="0" w:color="auto"/>
            <w:right w:val="none" w:sz="0" w:space="0" w:color="auto"/>
          </w:divBdr>
        </w:div>
        <w:div w:id="309478994">
          <w:marLeft w:val="0"/>
          <w:marRight w:val="0"/>
          <w:marTop w:val="0"/>
          <w:marBottom w:val="101"/>
          <w:divBdr>
            <w:top w:val="none" w:sz="0" w:space="0" w:color="auto"/>
            <w:left w:val="none" w:sz="0" w:space="0" w:color="auto"/>
            <w:bottom w:val="none" w:sz="0" w:space="0" w:color="auto"/>
            <w:right w:val="none" w:sz="0" w:space="0" w:color="auto"/>
          </w:divBdr>
        </w:div>
        <w:div w:id="1285887793">
          <w:marLeft w:val="0"/>
          <w:marRight w:val="0"/>
          <w:marTop w:val="0"/>
          <w:marBottom w:val="101"/>
          <w:divBdr>
            <w:top w:val="none" w:sz="0" w:space="0" w:color="auto"/>
            <w:left w:val="none" w:sz="0" w:space="0" w:color="auto"/>
            <w:bottom w:val="none" w:sz="0" w:space="0" w:color="auto"/>
            <w:right w:val="none" w:sz="0" w:space="0" w:color="auto"/>
          </w:divBdr>
        </w:div>
        <w:div w:id="950748501">
          <w:marLeft w:val="0"/>
          <w:marRight w:val="0"/>
          <w:marTop w:val="0"/>
          <w:marBottom w:val="101"/>
          <w:divBdr>
            <w:top w:val="none" w:sz="0" w:space="0" w:color="auto"/>
            <w:left w:val="none" w:sz="0" w:space="0" w:color="auto"/>
            <w:bottom w:val="none" w:sz="0" w:space="0" w:color="auto"/>
            <w:right w:val="none" w:sz="0" w:space="0" w:color="auto"/>
          </w:divBdr>
        </w:div>
        <w:div w:id="1955791662">
          <w:marLeft w:val="0"/>
          <w:marRight w:val="0"/>
          <w:marTop w:val="0"/>
          <w:marBottom w:val="101"/>
          <w:divBdr>
            <w:top w:val="none" w:sz="0" w:space="0" w:color="auto"/>
            <w:left w:val="none" w:sz="0" w:space="0" w:color="auto"/>
            <w:bottom w:val="none" w:sz="0" w:space="0" w:color="auto"/>
            <w:right w:val="none" w:sz="0" w:space="0" w:color="auto"/>
          </w:divBdr>
        </w:div>
        <w:div w:id="2087680088">
          <w:marLeft w:val="0"/>
          <w:marRight w:val="0"/>
          <w:marTop w:val="0"/>
          <w:marBottom w:val="101"/>
          <w:divBdr>
            <w:top w:val="none" w:sz="0" w:space="0" w:color="auto"/>
            <w:left w:val="none" w:sz="0" w:space="0" w:color="auto"/>
            <w:bottom w:val="none" w:sz="0" w:space="0" w:color="auto"/>
            <w:right w:val="none" w:sz="0" w:space="0" w:color="auto"/>
          </w:divBdr>
        </w:div>
        <w:div w:id="1634288998">
          <w:marLeft w:val="0"/>
          <w:marRight w:val="0"/>
          <w:marTop w:val="0"/>
          <w:marBottom w:val="101"/>
          <w:divBdr>
            <w:top w:val="none" w:sz="0" w:space="0" w:color="auto"/>
            <w:left w:val="none" w:sz="0" w:space="0" w:color="auto"/>
            <w:bottom w:val="none" w:sz="0" w:space="0" w:color="auto"/>
            <w:right w:val="none" w:sz="0" w:space="0" w:color="auto"/>
          </w:divBdr>
        </w:div>
        <w:div w:id="1970814067">
          <w:marLeft w:val="0"/>
          <w:marRight w:val="0"/>
          <w:marTop w:val="0"/>
          <w:marBottom w:val="101"/>
          <w:divBdr>
            <w:top w:val="none" w:sz="0" w:space="0" w:color="auto"/>
            <w:left w:val="none" w:sz="0" w:space="0" w:color="auto"/>
            <w:bottom w:val="none" w:sz="0" w:space="0" w:color="auto"/>
            <w:right w:val="none" w:sz="0" w:space="0" w:color="auto"/>
          </w:divBdr>
        </w:div>
        <w:div w:id="625742621">
          <w:marLeft w:val="0"/>
          <w:marRight w:val="0"/>
          <w:marTop w:val="0"/>
          <w:marBottom w:val="101"/>
          <w:divBdr>
            <w:top w:val="none" w:sz="0" w:space="0" w:color="auto"/>
            <w:left w:val="none" w:sz="0" w:space="0" w:color="auto"/>
            <w:bottom w:val="none" w:sz="0" w:space="0" w:color="auto"/>
            <w:right w:val="none" w:sz="0" w:space="0" w:color="auto"/>
          </w:divBdr>
        </w:div>
        <w:div w:id="1158576099">
          <w:marLeft w:val="0"/>
          <w:marRight w:val="0"/>
          <w:marTop w:val="0"/>
          <w:marBottom w:val="101"/>
          <w:divBdr>
            <w:top w:val="none" w:sz="0" w:space="0" w:color="auto"/>
            <w:left w:val="none" w:sz="0" w:space="0" w:color="auto"/>
            <w:bottom w:val="none" w:sz="0" w:space="0" w:color="auto"/>
            <w:right w:val="none" w:sz="0" w:space="0" w:color="auto"/>
          </w:divBdr>
        </w:div>
        <w:div w:id="573665458">
          <w:marLeft w:val="0"/>
          <w:marRight w:val="0"/>
          <w:marTop w:val="0"/>
          <w:marBottom w:val="101"/>
          <w:divBdr>
            <w:top w:val="none" w:sz="0" w:space="0" w:color="auto"/>
            <w:left w:val="none" w:sz="0" w:space="0" w:color="auto"/>
            <w:bottom w:val="none" w:sz="0" w:space="0" w:color="auto"/>
            <w:right w:val="none" w:sz="0" w:space="0" w:color="auto"/>
          </w:divBdr>
        </w:div>
        <w:div w:id="2009165167">
          <w:marLeft w:val="0"/>
          <w:marRight w:val="0"/>
          <w:marTop w:val="0"/>
          <w:marBottom w:val="101"/>
          <w:divBdr>
            <w:top w:val="none" w:sz="0" w:space="0" w:color="auto"/>
            <w:left w:val="none" w:sz="0" w:space="0" w:color="auto"/>
            <w:bottom w:val="none" w:sz="0" w:space="0" w:color="auto"/>
            <w:right w:val="none" w:sz="0" w:space="0" w:color="auto"/>
          </w:divBdr>
        </w:div>
        <w:div w:id="1630013339">
          <w:marLeft w:val="0"/>
          <w:marRight w:val="0"/>
          <w:marTop w:val="0"/>
          <w:marBottom w:val="101"/>
          <w:divBdr>
            <w:top w:val="none" w:sz="0" w:space="0" w:color="auto"/>
            <w:left w:val="none" w:sz="0" w:space="0" w:color="auto"/>
            <w:bottom w:val="none" w:sz="0" w:space="0" w:color="auto"/>
            <w:right w:val="none" w:sz="0" w:space="0" w:color="auto"/>
          </w:divBdr>
        </w:div>
        <w:div w:id="1076394253">
          <w:marLeft w:val="0"/>
          <w:marRight w:val="0"/>
          <w:marTop w:val="0"/>
          <w:marBottom w:val="101"/>
          <w:divBdr>
            <w:top w:val="none" w:sz="0" w:space="0" w:color="auto"/>
            <w:left w:val="none" w:sz="0" w:space="0" w:color="auto"/>
            <w:bottom w:val="none" w:sz="0" w:space="0" w:color="auto"/>
            <w:right w:val="none" w:sz="0" w:space="0" w:color="auto"/>
          </w:divBdr>
        </w:div>
        <w:div w:id="643319017">
          <w:marLeft w:val="0"/>
          <w:marRight w:val="0"/>
          <w:marTop w:val="0"/>
          <w:marBottom w:val="101"/>
          <w:divBdr>
            <w:top w:val="none" w:sz="0" w:space="0" w:color="auto"/>
            <w:left w:val="none" w:sz="0" w:space="0" w:color="auto"/>
            <w:bottom w:val="none" w:sz="0" w:space="0" w:color="auto"/>
            <w:right w:val="none" w:sz="0" w:space="0" w:color="auto"/>
          </w:divBdr>
        </w:div>
        <w:div w:id="1032221169">
          <w:marLeft w:val="0"/>
          <w:marRight w:val="0"/>
          <w:marTop w:val="0"/>
          <w:marBottom w:val="101"/>
          <w:divBdr>
            <w:top w:val="none" w:sz="0" w:space="0" w:color="auto"/>
            <w:left w:val="none" w:sz="0" w:space="0" w:color="auto"/>
            <w:bottom w:val="none" w:sz="0" w:space="0" w:color="auto"/>
            <w:right w:val="none" w:sz="0" w:space="0" w:color="auto"/>
          </w:divBdr>
        </w:div>
        <w:div w:id="1250192888">
          <w:marLeft w:val="0"/>
          <w:marRight w:val="0"/>
          <w:marTop w:val="0"/>
          <w:marBottom w:val="101"/>
          <w:divBdr>
            <w:top w:val="none" w:sz="0" w:space="0" w:color="auto"/>
            <w:left w:val="none" w:sz="0" w:space="0" w:color="auto"/>
            <w:bottom w:val="none" w:sz="0" w:space="0" w:color="auto"/>
            <w:right w:val="none" w:sz="0" w:space="0" w:color="auto"/>
          </w:divBdr>
        </w:div>
        <w:div w:id="1799955570">
          <w:marLeft w:val="0"/>
          <w:marRight w:val="0"/>
          <w:marTop w:val="0"/>
          <w:marBottom w:val="101"/>
          <w:divBdr>
            <w:top w:val="none" w:sz="0" w:space="0" w:color="auto"/>
            <w:left w:val="none" w:sz="0" w:space="0" w:color="auto"/>
            <w:bottom w:val="none" w:sz="0" w:space="0" w:color="auto"/>
            <w:right w:val="none" w:sz="0" w:space="0" w:color="auto"/>
          </w:divBdr>
        </w:div>
        <w:div w:id="753744593">
          <w:marLeft w:val="0"/>
          <w:marRight w:val="0"/>
          <w:marTop w:val="0"/>
          <w:marBottom w:val="101"/>
          <w:divBdr>
            <w:top w:val="none" w:sz="0" w:space="0" w:color="auto"/>
            <w:left w:val="none" w:sz="0" w:space="0" w:color="auto"/>
            <w:bottom w:val="none" w:sz="0" w:space="0" w:color="auto"/>
            <w:right w:val="none" w:sz="0" w:space="0" w:color="auto"/>
          </w:divBdr>
        </w:div>
        <w:div w:id="5909543">
          <w:marLeft w:val="0"/>
          <w:marRight w:val="0"/>
          <w:marTop w:val="0"/>
          <w:marBottom w:val="101"/>
          <w:divBdr>
            <w:top w:val="none" w:sz="0" w:space="0" w:color="auto"/>
            <w:left w:val="none" w:sz="0" w:space="0" w:color="auto"/>
            <w:bottom w:val="none" w:sz="0" w:space="0" w:color="auto"/>
            <w:right w:val="none" w:sz="0" w:space="0" w:color="auto"/>
          </w:divBdr>
        </w:div>
        <w:div w:id="1797915024">
          <w:marLeft w:val="0"/>
          <w:marRight w:val="0"/>
          <w:marTop w:val="0"/>
          <w:marBottom w:val="101"/>
          <w:divBdr>
            <w:top w:val="none" w:sz="0" w:space="0" w:color="auto"/>
            <w:left w:val="none" w:sz="0" w:space="0" w:color="auto"/>
            <w:bottom w:val="none" w:sz="0" w:space="0" w:color="auto"/>
            <w:right w:val="none" w:sz="0" w:space="0" w:color="auto"/>
          </w:divBdr>
        </w:div>
        <w:div w:id="1737968130">
          <w:marLeft w:val="0"/>
          <w:marRight w:val="0"/>
          <w:marTop w:val="0"/>
          <w:marBottom w:val="101"/>
          <w:divBdr>
            <w:top w:val="none" w:sz="0" w:space="0" w:color="auto"/>
            <w:left w:val="none" w:sz="0" w:space="0" w:color="auto"/>
            <w:bottom w:val="none" w:sz="0" w:space="0" w:color="auto"/>
            <w:right w:val="none" w:sz="0" w:space="0" w:color="auto"/>
          </w:divBdr>
        </w:div>
        <w:div w:id="1593933630">
          <w:marLeft w:val="0"/>
          <w:marRight w:val="0"/>
          <w:marTop w:val="0"/>
          <w:marBottom w:val="101"/>
          <w:divBdr>
            <w:top w:val="none" w:sz="0" w:space="0" w:color="auto"/>
            <w:left w:val="none" w:sz="0" w:space="0" w:color="auto"/>
            <w:bottom w:val="none" w:sz="0" w:space="0" w:color="auto"/>
            <w:right w:val="none" w:sz="0" w:space="0" w:color="auto"/>
          </w:divBdr>
        </w:div>
        <w:div w:id="486557865">
          <w:marLeft w:val="0"/>
          <w:marRight w:val="0"/>
          <w:marTop w:val="0"/>
          <w:marBottom w:val="101"/>
          <w:divBdr>
            <w:top w:val="none" w:sz="0" w:space="0" w:color="auto"/>
            <w:left w:val="none" w:sz="0" w:space="0" w:color="auto"/>
            <w:bottom w:val="none" w:sz="0" w:space="0" w:color="auto"/>
            <w:right w:val="none" w:sz="0" w:space="0" w:color="auto"/>
          </w:divBdr>
        </w:div>
        <w:div w:id="448165226">
          <w:marLeft w:val="0"/>
          <w:marRight w:val="0"/>
          <w:marTop w:val="0"/>
          <w:marBottom w:val="101"/>
          <w:divBdr>
            <w:top w:val="none" w:sz="0" w:space="0" w:color="auto"/>
            <w:left w:val="none" w:sz="0" w:space="0" w:color="auto"/>
            <w:bottom w:val="none" w:sz="0" w:space="0" w:color="auto"/>
            <w:right w:val="none" w:sz="0" w:space="0" w:color="auto"/>
          </w:divBdr>
        </w:div>
        <w:div w:id="239827936">
          <w:marLeft w:val="0"/>
          <w:marRight w:val="0"/>
          <w:marTop w:val="0"/>
          <w:marBottom w:val="101"/>
          <w:divBdr>
            <w:top w:val="none" w:sz="0" w:space="0" w:color="auto"/>
            <w:left w:val="none" w:sz="0" w:space="0" w:color="auto"/>
            <w:bottom w:val="none" w:sz="0" w:space="0" w:color="auto"/>
            <w:right w:val="none" w:sz="0" w:space="0" w:color="auto"/>
          </w:divBdr>
        </w:div>
        <w:div w:id="1899240477">
          <w:marLeft w:val="0"/>
          <w:marRight w:val="0"/>
          <w:marTop w:val="0"/>
          <w:marBottom w:val="101"/>
          <w:divBdr>
            <w:top w:val="none" w:sz="0" w:space="0" w:color="auto"/>
            <w:left w:val="none" w:sz="0" w:space="0" w:color="auto"/>
            <w:bottom w:val="none" w:sz="0" w:space="0" w:color="auto"/>
            <w:right w:val="none" w:sz="0" w:space="0" w:color="auto"/>
          </w:divBdr>
        </w:div>
        <w:div w:id="505562872">
          <w:marLeft w:val="0"/>
          <w:marRight w:val="0"/>
          <w:marTop w:val="0"/>
          <w:marBottom w:val="101"/>
          <w:divBdr>
            <w:top w:val="none" w:sz="0" w:space="0" w:color="auto"/>
            <w:left w:val="none" w:sz="0" w:space="0" w:color="auto"/>
            <w:bottom w:val="none" w:sz="0" w:space="0" w:color="auto"/>
            <w:right w:val="none" w:sz="0" w:space="0" w:color="auto"/>
          </w:divBdr>
        </w:div>
        <w:div w:id="621888460">
          <w:marLeft w:val="0"/>
          <w:marRight w:val="0"/>
          <w:marTop w:val="0"/>
          <w:marBottom w:val="101"/>
          <w:divBdr>
            <w:top w:val="none" w:sz="0" w:space="0" w:color="auto"/>
            <w:left w:val="none" w:sz="0" w:space="0" w:color="auto"/>
            <w:bottom w:val="none" w:sz="0" w:space="0" w:color="auto"/>
            <w:right w:val="none" w:sz="0" w:space="0" w:color="auto"/>
          </w:divBdr>
        </w:div>
        <w:div w:id="2146269406">
          <w:marLeft w:val="0"/>
          <w:marRight w:val="0"/>
          <w:marTop w:val="0"/>
          <w:marBottom w:val="101"/>
          <w:divBdr>
            <w:top w:val="none" w:sz="0" w:space="0" w:color="auto"/>
            <w:left w:val="none" w:sz="0" w:space="0" w:color="auto"/>
            <w:bottom w:val="none" w:sz="0" w:space="0" w:color="auto"/>
            <w:right w:val="none" w:sz="0" w:space="0" w:color="auto"/>
          </w:divBdr>
        </w:div>
        <w:div w:id="266086616">
          <w:marLeft w:val="0"/>
          <w:marRight w:val="0"/>
          <w:marTop w:val="0"/>
          <w:marBottom w:val="101"/>
          <w:divBdr>
            <w:top w:val="none" w:sz="0" w:space="0" w:color="auto"/>
            <w:left w:val="none" w:sz="0" w:space="0" w:color="auto"/>
            <w:bottom w:val="none" w:sz="0" w:space="0" w:color="auto"/>
            <w:right w:val="none" w:sz="0" w:space="0" w:color="auto"/>
          </w:divBdr>
        </w:div>
        <w:div w:id="2020544837">
          <w:marLeft w:val="0"/>
          <w:marRight w:val="0"/>
          <w:marTop w:val="0"/>
          <w:marBottom w:val="101"/>
          <w:divBdr>
            <w:top w:val="none" w:sz="0" w:space="0" w:color="auto"/>
            <w:left w:val="none" w:sz="0" w:space="0" w:color="auto"/>
            <w:bottom w:val="none" w:sz="0" w:space="0" w:color="auto"/>
            <w:right w:val="none" w:sz="0" w:space="0" w:color="auto"/>
          </w:divBdr>
        </w:div>
        <w:div w:id="334307392">
          <w:marLeft w:val="0"/>
          <w:marRight w:val="0"/>
          <w:marTop w:val="0"/>
          <w:marBottom w:val="101"/>
          <w:divBdr>
            <w:top w:val="none" w:sz="0" w:space="0" w:color="auto"/>
            <w:left w:val="none" w:sz="0" w:space="0" w:color="auto"/>
            <w:bottom w:val="none" w:sz="0" w:space="0" w:color="auto"/>
            <w:right w:val="none" w:sz="0" w:space="0" w:color="auto"/>
          </w:divBdr>
        </w:div>
        <w:div w:id="1486975233">
          <w:marLeft w:val="0"/>
          <w:marRight w:val="0"/>
          <w:marTop w:val="0"/>
          <w:marBottom w:val="101"/>
          <w:divBdr>
            <w:top w:val="none" w:sz="0" w:space="0" w:color="auto"/>
            <w:left w:val="none" w:sz="0" w:space="0" w:color="auto"/>
            <w:bottom w:val="none" w:sz="0" w:space="0" w:color="auto"/>
            <w:right w:val="none" w:sz="0" w:space="0" w:color="auto"/>
          </w:divBdr>
        </w:div>
        <w:div w:id="1466847371">
          <w:marLeft w:val="0"/>
          <w:marRight w:val="0"/>
          <w:marTop w:val="0"/>
          <w:marBottom w:val="101"/>
          <w:divBdr>
            <w:top w:val="none" w:sz="0" w:space="0" w:color="auto"/>
            <w:left w:val="none" w:sz="0" w:space="0" w:color="auto"/>
            <w:bottom w:val="none" w:sz="0" w:space="0" w:color="auto"/>
            <w:right w:val="none" w:sz="0" w:space="0" w:color="auto"/>
          </w:divBdr>
        </w:div>
        <w:div w:id="2070567274">
          <w:marLeft w:val="0"/>
          <w:marRight w:val="0"/>
          <w:marTop w:val="0"/>
          <w:marBottom w:val="101"/>
          <w:divBdr>
            <w:top w:val="none" w:sz="0" w:space="0" w:color="auto"/>
            <w:left w:val="none" w:sz="0" w:space="0" w:color="auto"/>
            <w:bottom w:val="none" w:sz="0" w:space="0" w:color="auto"/>
            <w:right w:val="none" w:sz="0" w:space="0" w:color="auto"/>
          </w:divBdr>
        </w:div>
        <w:div w:id="1431897971">
          <w:marLeft w:val="0"/>
          <w:marRight w:val="0"/>
          <w:marTop w:val="0"/>
          <w:marBottom w:val="101"/>
          <w:divBdr>
            <w:top w:val="none" w:sz="0" w:space="0" w:color="auto"/>
            <w:left w:val="none" w:sz="0" w:space="0" w:color="auto"/>
            <w:bottom w:val="none" w:sz="0" w:space="0" w:color="auto"/>
            <w:right w:val="none" w:sz="0" w:space="0" w:color="auto"/>
          </w:divBdr>
        </w:div>
        <w:div w:id="1554191338">
          <w:marLeft w:val="0"/>
          <w:marRight w:val="0"/>
          <w:marTop w:val="0"/>
          <w:marBottom w:val="101"/>
          <w:divBdr>
            <w:top w:val="none" w:sz="0" w:space="0" w:color="auto"/>
            <w:left w:val="none" w:sz="0" w:space="0" w:color="auto"/>
            <w:bottom w:val="none" w:sz="0" w:space="0" w:color="auto"/>
            <w:right w:val="none" w:sz="0" w:space="0" w:color="auto"/>
          </w:divBdr>
        </w:div>
        <w:div w:id="182518247">
          <w:marLeft w:val="0"/>
          <w:marRight w:val="0"/>
          <w:marTop w:val="0"/>
          <w:marBottom w:val="101"/>
          <w:divBdr>
            <w:top w:val="none" w:sz="0" w:space="0" w:color="auto"/>
            <w:left w:val="none" w:sz="0" w:space="0" w:color="auto"/>
            <w:bottom w:val="none" w:sz="0" w:space="0" w:color="auto"/>
            <w:right w:val="none" w:sz="0" w:space="0" w:color="auto"/>
          </w:divBdr>
        </w:div>
        <w:div w:id="212237661">
          <w:marLeft w:val="0"/>
          <w:marRight w:val="0"/>
          <w:marTop w:val="0"/>
          <w:marBottom w:val="101"/>
          <w:divBdr>
            <w:top w:val="none" w:sz="0" w:space="0" w:color="auto"/>
            <w:left w:val="none" w:sz="0" w:space="0" w:color="auto"/>
            <w:bottom w:val="none" w:sz="0" w:space="0" w:color="auto"/>
            <w:right w:val="none" w:sz="0" w:space="0" w:color="auto"/>
          </w:divBdr>
        </w:div>
        <w:div w:id="38946016">
          <w:marLeft w:val="0"/>
          <w:marRight w:val="0"/>
          <w:marTop w:val="0"/>
          <w:marBottom w:val="101"/>
          <w:divBdr>
            <w:top w:val="none" w:sz="0" w:space="0" w:color="auto"/>
            <w:left w:val="none" w:sz="0" w:space="0" w:color="auto"/>
            <w:bottom w:val="none" w:sz="0" w:space="0" w:color="auto"/>
            <w:right w:val="none" w:sz="0" w:space="0" w:color="auto"/>
          </w:divBdr>
        </w:div>
        <w:div w:id="1731687821">
          <w:marLeft w:val="0"/>
          <w:marRight w:val="0"/>
          <w:marTop w:val="0"/>
          <w:marBottom w:val="101"/>
          <w:divBdr>
            <w:top w:val="none" w:sz="0" w:space="0" w:color="auto"/>
            <w:left w:val="none" w:sz="0" w:space="0" w:color="auto"/>
            <w:bottom w:val="none" w:sz="0" w:space="0" w:color="auto"/>
            <w:right w:val="none" w:sz="0" w:space="0" w:color="auto"/>
          </w:divBdr>
        </w:div>
        <w:div w:id="1233853093">
          <w:marLeft w:val="0"/>
          <w:marRight w:val="0"/>
          <w:marTop w:val="0"/>
          <w:marBottom w:val="101"/>
          <w:divBdr>
            <w:top w:val="none" w:sz="0" w:space="0" w:color="auto"/>
            <w:left w:val="none" w:sz="0" w:space="0" w:color="auto"/>
            <w:bottom w:val="none" w:sz="0" w:space="0" w:color="auto"/>
            <w:right w:val="none" w:sz="0" w:space="0" w:color="auto"/>
          </w:divBdr>
        </w:div>
        <w:div w:id="1221788712">
          <w:marLeft w:val="0"/>
          <w:marRight w:val="0"/>
          <w:marTop w:val="0"/>
          <w:marBottom w:val="101"/>
          <w:divBdr>
            <w:top w:val="none" w:sz="0" w:space="0" w:color="auto"/>
            <w:left w:val="none" w:sz="0" w:space="0" w:color="auto"/>
            <w:bottom w:val="none" w:sz="0" w:space="0" w:color="auto"/>
            <w:right w:val="none" w:sz="0" w:space="0" w:color="auto"/>
          </w:divBdr>
        </w:div>
        <w:div w:id="1857887275">
          <w:marLeft w:val="0"/>
          <w:marRight w:val="0"/>
          <w:marTop w:val="0"/>
          <w:marBottom w:val="101"/>
          <w:divBdr>
            <w:top w:val="none" w:sz="0" w:space="0" w:color="auto"/>
            <w:left w:val="none" w:sz="0" w:space="0" w:color="auto"/>
            <w:bottom w:val="none" w:sz="0" w:space="0" w:color="auto"/>
            <w:right w:val="none" w:sz="0" w:space="0" w:color="auto"/>
          </w:divBdr>
        </w:div>
        <w:div w:id="890842347">
          <w:marLeft w:val="0"/>
          <w:marRight w:val="0"/>
          <w:marTop w:val="0"/>
          <w:marBottom w:val="101"/>
          <w:divBdr>
            <w:top w:val="none" w:sz="0" w:space="0" w:color="auto"/>
            <w:left w:val="none" w:sz="0" w:space="0" w:color="auto"/>
            <w:bottom w:val="none" w:sz="0" w:space="0" w:color="auto"/>
            <w:right w:val="none" w:sz="0" w:space="0" w:color="auto"/>
          </w:divBdr>
        </w:div>
        <w:div w:id="1837382826">
          <w:marLeft w:val="0"/>
          <w:marRight w:val="0"/>
          <w:marTop w:val="0"/>
          <w:marBottom w:val="101"/>
          <w:divBdr>
            <w:top w:val="none" w:sz="0" w:space="0" w:color="auto"/>
            <w:left w:val="none" w:sz="0" w:space="0" w:color="auto"/>
            <w:bottom w:val="none" w:sz="0" w:space="0" w:color="auto"/>
            <w:right w:val="none" w:sz="0" w:space="0" w:color="auto"/>
          </w:divBdr>
        </w:div>
        <w:div w:id="1317614513">
          <w:marLeft w:val="0"/>
          <w:marRight w:val="0"/>
          <w:marTop w:val="0"/>
          <w:marBottom w:val="101"/>
          <w:divBdr>
            <w:top w:val="none" w:sz="0" w:space="0" w:color="auto"/>
            <w:left w:val="none" w:sz="0" w:space="0" w:color="auto"/>
            <w:bottom w:val="none" w:sz="0" w:space="0" w:color="auto"/>
            <w:right w:val="none" w:sz="0" w:space="0" w:color="auto"/>
          </w:divBdr>
        </w:div>
        <w:div w:id="786579745">
          <w:marLeft w:val="0"/>
          <w:marRight w:val="0"/>
          <w:marTop w:val="0"/>
          <w:marBottom w:val="101"/>
          <w:divBdr>
            <w:top w:val="none" w:sz="0" w:space="0" w:color="auto"/>
            <w:left w:val="none" w:sz="0" w:space="0" w:color="auto"/>
            <w:bottom w:val="none" w:sz="0" w:space="0" w:color="auto"/>
            <w:right w:val="none" w:sz="0" w:space="0" w:color="auto"/>
          </w:divBdr>
        </w:div>
        <w:div w:id="505749347">
          <w:marLeft w:val="0"/>
          <w:marRight w:val="0"/>
          <w:marTop w:val="0"/>
          <w:marBottom w:val="101"/>
          <w:divBdr>
            <w:top w:val="none" w:sz="0" w:space="0" w:color="auto"/>
            <w:left w:val="none" w:sz="0" w:space="0" w:color="auto"/>
            <w:bottom w:val="none" w:sz="0" w:space="0" w:color="auto"/>
            <w:right w:val="none" w:sz="0" w:space="0" w:color="auto"/>
          </w:divBdr>
        </w:div>
        <w:div w:id="820199181">
          <w:marLeft w:val="0"/>
          <w:marRight w:val="0"/>
          <w:marTop w:val="0"/>
          <w:marBottom w:val="101"/>
          <w:divBdr>
            <w:top w:val="none" w:sz="0" w:space="0" w:color="auto"/>
            <w:left w:val="none" w:sz="0" w:space="0" w:color="auto"/>
            <w:bottom w:val="none" w:sz="0" w:space="0" w:color="auto"/>
            <w:right w:val="none" w:sz="0" w:space="0" w:color="auto"/>
          </w:divBdr>
        </w:div>
        <w:div w:id="2050567794">
          <w:marLeft w:val="0"/>
          <w:marRight w:val="0"/>
          <w:marTop w:val="0"/>
          <w:marBottom w:val="101"/>
          <w:divBdr>
            <w:top w:val="none" w:sz="0" w:space="0" w:color="auto"/>
            <w:left w:val="none" w:sz="0" w:space="0" w:color="auto"/>
            <w:bottom w:val="none" w:sz="0" w:space="0" w:color="auto"/>
            <w:right w:val="none" w:sz="0" w:space="0" w:color="auto"/>
          </w:divBdr>
        </w:div>
        <w:div w:id="1699547662">
          <w:marLeft w:val="0"/>
          <w:marRight w:val="0"/>
          <w:marTop w:val="0"/>
          <w:marBottom w:val="101"/>
          <w:divBdr>
            <w:top w:val="none" w:sz="0" w:space="0" w:color="auto"/>
            <w:left w:val="none" w:sz="0" w:space="0" w:color="auto"/>
            <w:bottom w:val="none" w:sz="0" w:space="0" w:color="auto"/>
            <w:right w:val="none" w:sz="0" w:space="0" w:color="auto"/>
          </w:divBdr>
        </w:div>
        <w:div w:id="877860255">
          <w:marLeft w:val="0"/>
          <w:marRight w:val="0"/>
          <w:marTop w:val="0"/>
          <w:marBottom w:val="101"/>
          <w:divBdr>
            <w:top w:val="none" w:sz="0" w:space="0" w:color="auto"/>
            <w:left w:val="none" w:sz="0" w:space="0" w:color="auto"/>
            <w:bottom w:val="none" w:sz="0" w:space="0" w:color="auto"/>
            <w:right w:val="none" w:sz="0" w:space="0" w:color="auto"/>
          </w:divBdr>
        </w:div>
        <w:div w:id="1994333064">
          <w:marLeft w:val="0"/>
          <w:marRight w:val="0"/>
          <w:marTop w:val="0"/>
          <w:marBottom w:val="101"/>
          <w:divBdr>
            <w:top w:val="none" w:sz="0" w:space="0" w:color="auto"/>
            <w:left w:val="none" w:sz="0" w:space="0" w:color="auto"/>
            <w:bottom w:val="none" w:sz="0" w:space="0" w:color="auto"/>
            <w:right w:val="none" w:sz="0" w:space="0" w:color="auto"/>
          </w:divBdr>
        </w:div>
        <w:div w:id="1006860498">
          <w:marLeft w:val="0"/>
          <w:marRight w:val="0"/>
          <w:marTop w:val="0"/>
          <w:marBottom w:val="101"/>
          <w:divBdr>
            <w:top w:val="none" w:sz="0" w:space="0" w:color="auto"/>
            <w:left w:val="none" w:sz="0" w:space="0" w:color="auto"/>
            <w:bottom w:val="none" w:sz="0" w:space="0" w:color="auto"/>
            <w:right w:val="none" w:sz="0" w:space="0" w:color="auto"/>
          </w:divBdr>
        </w:div>
        <w:div w:id="931744945">
          <w:marLeft w:val="0"/>
          <w:marRight w:val="0"/>
          <w:marTop w:val="0"/>
          <w:marBottom w:val="101"/>
          <w:divBdr>
            <w:top w:val="none" w:sz="0" w:space="0" w:color="auto"/>
            <w:left w:val="none" w:sz="0" w:space="0" w:color="auto"/>
            <w:bottom w:val="none" w:sz="0" w:space="0" w:color="auto"/>
            <w:right w:val="none" w:sz="0" w:space="0" w:color="auto"/>
          </w:divBdr>
        </w:div>
        <w:div w:id="1156067896">
          <w:marLeft w:val="0"/>
          <w:marRight w:val="0"/>
          <w:marTop w:val="0"/>
          <w:marBottom w:val="101"/>
          <w:divBdr>
            <w:top w:val="none" w:sz="0" w:space="0" w:color="auto"/>
            <w:left w:val="none" w:sz="0" w:space="0" w:color="auto"/>
            <w:bottom w:val="none" w:sz="0" w:space="0" w:color="auto"/>
            <w:right w:val="none" w:sz="0" w:space="0" w:color="auto"/>
          </w:divBdr>
        </w:div>
        <w:div w:id="387726090">
          <w:marLeft w:val="0"/>
          <w:marRight w:val="0"/>
          <w:marTop w:val="0"/>
          <w:marBottom w:val="101"/>
          <w:divBdr>
            <w:top w:val="none" w:sz="0" w:space="0" w:color="auto"/>
            <w:left w:val="none" w:sz="0" w:space="0" w:color="auto"/>
            <w:bottom w:val="none" w:sz="0" w:space="0" w:color="auto"/>
            <w:right w:val="none" w:sz="0" w:space="0" w:color="auto"/>
          </w:divBdr>
        </w:div>
        <w:div w:id="339696186">
          <w:marLeft w:val="0"/>
          <w:marRight w:val="0"/>
          <w:marTop w:val="0"/>
          <w:marBottom w:val="101"/>
          <w:divBdr>
            <w:top w:val="none" w:sz="0" w:space="0" w:color="auto"/>
            <w:left w:val="none" w:sz="0" w:space="0" w:color="auto"/>
            <w:bottom w:val="none" w:sz="0" w:space="0" w:color="auto"/>
            <w:right w:val="none" w:sz="0" w:space="0" w:color="auto"/>
          </w:divBdr>
        </w:div>
        <w:div w:id="2073191152">
          <w:marLeft w:val="0"/>
          <w:marRight w:val="0"/>
          <w:marTop w:val="0"/>
          <w:marBottom w:val="101"/>
          <w:divBdr>
            <w:top w:val="none" w:sz="0" w:space="0" w:color="auto"/>
            <w:left w:val="none" w:sz="0" w:space="0" w:color="auto"/>
            <w:bottom w:val="none" w:sz="0" w:space="0" w:color="auto"/>
            <w:right w:val="none" w:sz="0" w:space="0" w:color="auto"/>
          </w:divBdr>
        </w:div>
        <w:div w:id="613563474">
          <w:marLeft w:val="0"/>
          <w:marRight w:val="0"/>
          <w:marTop w:val="0"/>
          <w:marBottom w:val="101"/>
          <w:divBdr>
            <w:top w:val="none" w:sz="0" w:space="0" w:color="auto"/>
            <w:left w:val="none" w:sz="0" w:space="0" w:color="auto"/>
            <w:bottom w:val="none" w:sz="0" w:space="0" w:color="auto"/>
            <w:right w:val="none" w:sz="0" w:space="0" w:color="auto"/>
          </w:divBdr>
        </w:div>
        <w:div w:id="820465885">
          <w:marLeft w:val="0"/>
          <w:marRight w:val="0"/>
          <w:marTop w:val="0"/>
          <w:marBottom w:val="101"/>
          <w:divBdr>
            <w:top w:val="none" w:sz="0" w:space="0" w:color="auto"/>
            <w:left w:val="none" w:sz="0" w:space="0" w:color="auto"/>
            <w:bottom w:val="none" w:sz="0" w:space="0" w:color="auto"/>
            <w:right w:val="none" w:sz="0" w:space="0" w:color="auto"/>
          </w:divBdr>
        </w:div>
        <w:div w:id="1360355203">
          <w:marLeft w:val="0"/>
          <w:marRight w:val="0"/>
          <w:marTop w:val="0"/>
          <w:marBottom w:val="101"/>
          <w:divBdr>
            <w:top w:val="none" w:sz="0" w:space="0" w:color="auto"/>
            <w:left w:val="none" w:sz="0" w:space="0" w:color="auto"/>
            <w:bottom w:val="none" w:sz="0" w:space="0" w:color="auto"/>
            <w:right w:val="none" w:sz="0" w:space="0" w:color="auto"/>
          </w:divBdr>
        </w:div>
        <w:div w:id="1371563716">
          <w:marLeft w:val="0"/>
          <w:marRight w:val="0"/>
          <w:marTop w:val="0"/>
          <w:marBottom w:val="101"/>
          <w:divBdr>
            <w:top w:val="none" w:sz="0" w:space="0" w:color="auto"/>
            <w:left w:val="none" w:sz="0" w:space="0" w:color="auto"/>
            <w:bottom w:val="none" w:sz="0" w:space="0" w:color="auto"/>
            <w:right w:val="none" w:sz="0" w:space="0" w:color="auto"/>
          </w:divBdr>
        </w:div>
        <w:div w:id="315688791">
          <w:marLeft w:val="0"/>
          <w:marRight w:val="0"/>
          <w:marTop w:val="0"/>
          <w:marBottom w:val="101"/>
          <w:divBdr>
            <w:top w:val="none" w:sz="0" w:space="0" w:color="auto"/>
            <w:left w:val="none" w:sz="0" w:space="0" w:color="auto"/>
            <w:bottom w:val="none" w:sz="0" w:space="0" w:color="auto"/>
            <w:right w:val="none" w:sz="0" w:space="0" w:color="auto"/>
          </w:divBdr>
        </w:div>
        <w:div w:id="822240271">
          <w:marLeft w:val="0"/>
          <w:marRight w:val="0"/>
          <w:marTop w:val="0"/>
          <w:marBottom w:val="101"/>
          <w:divBdr>
            <w:top w:val="none" w:sz="0" w:space="0" w:color="auto"/>
            <w:left w:val="none" w:sz="0" w:space="0" w:color="auto"/>
            <w:bottom w:val="none" w:sz="0" w:space="0" w:color="auto"/>
            <w:right w:val="none" w:sz="0" w:space="0" w:color="auto"/>
          </w:divBdr>
        </w:div>
        <w:div w:id="967516565">
          <w:marLeft w:val="0"/>
          <w:marRight w:val="0"/>
          <w:marTop w:val="0"/>
          <w:marBottom w:val="101"/>
          <w:divBdr>
            <w:top w:val="none" w:sz="0" w:space="0" w:color="auto"/>
            <w:left w:val="none" w:sz="0" w:space="0" w:color="auto"/>
            <w:bottom w:val="none" w:sz="0" w:space="0" w:color="auto"/>
            <w:right w:val="none" w:sz="0" w:space="0" w:color="auto"/>
          </w:divBdr>
        </w:div>
        <w:div w:id="1505582507">
          <w:marLeft w:val="0"/>
          <w:marRight w:val="0"/>
          <w:marTop w:val="0"/>
          <w:marBottom w:val="101"/>
          <w:divBdr>
            <w:top w:val="none" w:sz="0" w:space="0" w:color="auto"/>
            <w:left w:val="none" w:sz="0" w:space="0" w:color="auto"/>
            <w:bottom w:val="none" w:sz="0" w:space="0" w:color="auto"/>
            <w:right w:val="none" w:sz="0" w:space="0" w:color="auto"/>
          </w:divBdr>
        </w:div>
        <w:div w:id="278420454">
          <w:marLeft w:val="0"/>
          <w:marRight w:val="0"/>
          <w:marTop w:val="0"/>
          <w:marBottom w:val="101"/>
          <w:divBdr>
            <w:top w:val="none" w:sz="0" w:space="0" w:color="auto"/>
            <w:left w:val="none" w:sz="0" w:space="0" w:color="auto"/>
            <w:bottom w:val="none" w:sz="0" w:space="0" w:color="auto"/>
            <w:right w:val="none" w:sz="0" w:space="0" w:color="auto"/>
          </w:divBdr>
        </w:div>
        <w:div w:id="772824330">
          <w:marLeft w:val="0"/>
          <w:marRight w:val="0"/>
          <w:marTop w:val="0"/>
          <w:marBottom w:val="101"/>
          <w:divBdr>
            <w:top w:val="none" w:sz="0" w:space="0" w:color="auto"/>
            <w:left w:val="none" w:sz="0" w:space="0" w:color="auto"/>
            <w:bottom w:val="none" w:sz="0" w:space="0" w:color="auto"/>
            <w:right w:val="none" w:sz="0" w:space="0" w:color="auto"/>
          </w:divBdr>
        </w:div>
        <w:div w:id="2120374511">
          <w:marLeft w:val="0"/>
          <w:marRight w:val="0"/>
          <w:marTop w:val="0"/>
          <w:marBottom w:val="101"/>
          <w:divBdr>
            <w:top w:val="none" w:sz="0" w:space="0" w:color="auto"/>
            <w:left w:val="none" w:sz="0" w:space="0" w:color="auto"/>
            <w:bottom w:val="none" w:sz="0" w:space="0" w:color="auto"/>
            <w:right w:val="none" w:sz="0" w:space="0" w:color="auto"/>
          </w:divBdr>
        </w:div>
        <w:div w:id="1632398594">
          <w:marLeft w:val="0"/>
          <w:marRight w:val="0"/>
          <w:marTop w:val="0"/>
          <w:marBottom w:val="101"/>
          <w:divBdr>
            <w:top w:val="none" w:sz="0" w:space="0" w:color="auto"/>
            <w:left w:val="none" w:sz="0" w:space="0" w:color="auto"/>
            <w:bottom w:val="none" w:sz="0" w:space="0" w:color="auto"/>
            <w:right w:val="none" w:sz="0" w:space="0" w:color="auto"/>
          </w:divBdr>
        </w:div>
        <w:div w:id="44985894">
          <w:marLeft w:val="0"/>
          <w:marRight w:val="0"/>
          <w:marTop w:val="0"/>
          <w:marBottom w:val="101"/>
          <w:divBdr>
            <w:top w:val="none" w:sz="0" w:space="0" w:color="auto"/>
            <w:left w:val="none" w:sz="0" w:space="0" w:color="auto"/>
            <w:bottom w:val="none" w:sz="0" w:space="0" w:color="auto"/>
            <w:right w:val="none" w:sz="0" w:space="0" w:color="auto"/>
          </w:divBdr>
        </w:div>
        <w:div w:id="1146436297">
          <w:marLeft w:val="0"/>
          <w:marRight w:val="0"/>
          <w:marTop w:val="0"/>
          <w:marBottom w:val="101"/>
          <w:divBdr>
            <w:top w:val="none" w:sz="0" w:space="0" w:color="auto"/>
            <w:left w:val="none" w:sz="0" w:space="0" w:color="auto"/>
            <w:bottom w:val="none" w:sz="0" w:space="0" w:color="auto"/>
            <w:right w:val="none" w:sz="0" w:space="0" w:color="auto"/>
          </w:divBdr>
        </w:div>
        <w:div w:id="982585704">
          <w:marLeft w:val="0"/>
          <w:marRight w:val="0"/>
          <w:marTop w:val="0"/>
          <w:marBottom w:val="101"/>
          <w:divBdr>
            <w:top w:val="none" w:sz="0" w:space="0" w:color="auto"/>
            <w:left w:val="none" w:sz="0" w:space="0" w:color="auto"/>
            <w:bottom w:val="none" w:sz="0" w:space="0" w:color="auto"/>
            <w:right w:val="none" w:sz="0" w:space="0" w:color="auto"/>
          </w:divBdr>
        </w:div>
        <w:div w:id="1283146599">
          <w:marLeft w:val="0"/>
          <w:marRight w:val="0"/>
          <w:marTop w:val="0"/>
          <w:marBottom w:val="101"/>
          <w:divBdr>
            <w:top w:val="none" w:sz="0" w:space="0" w:color="auto"/>
            <w:left w:val="none" w:sz="0" w:space="0" w:color="auto"/>
            <w:bottom w:val="none" w:sz="0" w:space="0" w:color="auto"/>
            <w:right w:val="none" w:sz="0" w:space="0" w:color="auto"/>
          </w:divBdr>
        </w:div>
        <w:div w:id="1972589649">
          <w:marLeft w:val="0"/>
          <w:marRight w:val="0"/>
          <w:marTop w:val="0"/>
          <w:marBottom w:val="101"/>
          <w:divBdr>
            <w:top w:val="none" w:sz="0" w:space="0" w:color="auto"/>
            <w:left w:val="none" w:sz="0" w:space="0" w:color="auto"/>
            <w:bottom w:val="none" w:sz="0" w:space="0" w:color="auto"/>
            <w:right w:val="none" w:sz="0" w:space="0" w:color="auto"/>
          </w:divBdr>
        </w:div>
        <w:div w:id="1013336440">
          <w:marLeft w:val="0"/>
          <w:marRight w:val="0"/>
          <w:marTop w:val="0"/>
          <w:marBottom w:val="101"/>
          <w:divBdr>
            <w:top w:val="none" w:sz="0" w:space="0" w:color="auto"/>
            <w:left w:val="none" w:sz="0" w:space="0" w:color="auto"/>
            <w:bottom w:val="none" w:sz="0" w:space="0" w:color="auto"/>
            <w:right w:val="none" w:sz="0" w:space="0" w:color="auto"/>
          </w:divBdr>
        </w:div>
        <w:div w:id="380441170">
          <w:marLeft w:val="0"/>
          <w:marRight w:val="0"/>
          <w:marTop w:val="0"/>
          <w:marBottom w:val="101"/>
          <w:divBdr>
            <w:top w:val="none" w:sz="0" w:space="0" w:color="auto"/>
            <w:left w:val="none" w:sz="0" w:space="0" w:color="auto"/>
            <w:bottom w:val="none" w:sz="0" w:space="0" w:color="auto"/>
            <w:right w:val="none" w:sz="0" w:space="0" w:color="auto"/>
          </w:divBdr>
        </w:div>
        <w:div w:id="1872449584">
          <w:marLeft w:val="0"/>
          <w:marRight w:val="0"/>
          <w:marTop w:val="0"/>
          <w:marBottom w:val="101"/>
          <w:divBdr>
            <w:top w:val="none" w:sz="0" w:space="0" w:color="auto"/>
            <w:left w:val="none" w:sz="0" w:space="0" w:color="auto"/>
            <w:bottom w:val="none" w:sz="0" w:space="0" w:color="auto"/>
            <w:right w:val="none" w:sz="0" w:space="0" w:color="auto"/>
          </w:divBdr>
        </w:div>
        <w:div w:id="1407386857">
          <w:marLeft w:val="0"/>
          <w:marRight w:val="0"/>
          <w:marTop w:val="0"/>
          <w:marBottom w:val="101"/>
          <w:divBdr>
            <w:top w:val="none" w:sz="0" w:space="0" w:color="auto"/>
            <w:left w:val="none" w:sz="0" w:space="0" w:color="auto"/>
            <w:bottom w:val="none" w:sz="0" w:space="0" w:color="auto"/>
            <w:right w:val="none" w:sz="0" w:space="0" w:color="auto"/>
          </w:divBdr>
        </w:div>
        <w:div w:id="90468420">
          <w:marLeft w:val="0"/>
          <w:marRight w:val="0"/>
          <w:marTop w:val="0"/>
          <w:marBottom w:val="101"/>
          <w:divBdr>
            <w:top w:val="none" w:sz="0" w:space="0" w:color="auto"/>
            <w:left w:val="none" w:sz="0" w:space="0" w:color="auto"/>
            <w:bottom w:val="none" w:sz="0" w:space="0" w:color="auto"/>
            <w:right w:val="none" w:sz="0" w:space="0" w:color="auto"/>
          </w:divBdr>
        </w:div>
        <w:div w:id="384914076">
          <w:marLeft w:val="0"/>
          <w:marRight w:val="0"/>
          <w:marTop w:val="0"/>
          <w:marBottom w:val="101"/>
          <w:divBdr>
            <w:top w:val="none" w:sz="0" w:space="0" w:color="auto"/>
            <w:left w:val="none" w:sz="0" w:space="0" w:color="auto"/>
            <w:bottom w:val="none" w:sz="0" w:space="0" w:color="auto"/>
            <w:right w:val="none" w:sz="0" w:space="0" w:color="auto"/>
          </w:divBdr>
        </w:div>
        <w:div w:id="961031878">
          <w:marLeft w:val="0"/>
          <w:marRight w:val="0"/>
          <w:marTop w:val="0"/>
          <w:marBottom w:val="101"/>
          <w:divBdr>
            <w:top w:val="none" w:sz="0" w:space="0" w:color="auto"/>
            <w:left w:val="none" w:sz="0" w:space="0" w:color="auto"/>
            <w:bottom w:val="none" w:sz="0" w:space="0" w:color="auto"/>
            <w:right w:val="none" w:sz="0" w:space="0" w:color="auto"/>
          </w:divBdr>
        </w:div>
        <w:div w:id="179508500">
          <w:marLeft w:val="0"/>
          <w:marRight w:val="0"/>
          <w:marTop w:val="0"/>
          <w:marBottom w:val="101"/>
          <w:divBdr>
            <w:top w:val="none" w:sz="0" w:space="0" w:color="auto"/>
            <w:left w:val="none" w:sz="0" w:space="0" w:color="auto"/>
            <w:bottom w:val="none" w:sz="0" w:space="0" w:color="auto"/>
            <w:right w:val="none" w:sz="0" w:space="0" w:color="auto"/>
          </w:divBdr>
        </w:div>
        <w:div w:id="877623406">
          <w:marLeft w:val="0"/>
          <w:marRight w:val="0"/>
          <w:marTop w:val="0"/>
          <w:marBottom w:val="101"/>
          <w:divBdr>
            <w:top w:val="none" w:sz="0" w:space="0" w:color="auto"/>
            <w:left w:val="none" w:sz="0" w:space="0" w:color="auto"/>
            <w:bottom w:val="none" w:sz="0" w:space="0" w:color="auto"/>
            <w:right w:val="none" w:sz="0" w:space="0" w:color="auto"/>
          </w:divBdr>
        </w:div>
        <w:div w:id="1022434204">
          <w:marLeft w:val="0"/>
          <w:marRight w:val="0"/>
          <w:marTop w:val="0"/>
          <w:marBottom w:val="101"/>
          <w:divBdr>
            <w:top w:val="none" w:sz="0" w:space="0" w:color="auto"/>
            <w:left w:val="none" w:sz="0" w:space="0" w:color="auto"/>
            <w:bottom w:val="none" w:sz="0" w:space="0" w:color="auto"/>
            <w:right w:val="none" w:sz="0" w:space="0" w:color="auto"/>
          </w:divBdr>
        </w:div>
        <w:div w:id="805707603">
          <w:marLeft w:val="0"/>
          <w:marRight w:val="0"/>
          <w:marTop w:val="0"/>
          <w:marBottom w:val="101"/>
          <w:divBdr>
            <w:top w:val="none" w:sz="0" w:space="0" w:color="auto"/>
            <w:left w:val="none" w:sz="0" w:space="0" w:color="auto"/>
            <w:bottom w:val="none" w:sz="0" w:space="0" w:color="auto"/>
            <w:right w:val="none" w:sz="0" w:space="0" w:color="auto"/>
          </w:divBdr>
        </w:div>
        <w:div w:id="1210342779">
          <w:marLeft w:val="0"/>
          <w:marRight w:val="0"/>
          <w:marTop w:val="0"/>
          <w:marBottom w:val="101"/>
          <w:divBdr>
            <w:top w:val="none" w:sz="0" w:space="0" w:color="auto"/>
            <w:left w:val="none" w:sz="0" w:space="0" w:color="auto"/>
            <w:bottom w:val="none" w:sz="0" w:space="0" w:color="auto"/>
            <w:right w:val="none" w:sz="0" w:space="0" w:color="auto"/>
          </w:divBdr>
        </w:div>
        <w:div w:id="1280068334">
          <w:marLeft w:val="0"/>
          <w:marRight w:val="0"/>
          <w:marTop w:val="0"/>
          <w:marBottom w:val="101"/>
          <w:divBdr>
            <w:top w:val="none" w:sz="0" w:space="0" w:color="auto"/>
            <w:left w:val="none" w:sz="0" w:space="0" w:color="auto"/>
            <w:bottom w:val="none" w:sz="0" w:space="0" w:color="auto"/>
            <w:right w:val="none" w:sz="0" w:space="0" w:color="auto"/>
          </w:divBdr>
        </w:div>
        <w:div w:id="988754491">
          <w:marLeft w:val="0"/>
          <w:marRight w:val="0"/>
          <w:marTop w:val="0"/>
          <w:marBottom w:val="101"/>
          <w:divBdr>
            <w:top w:val="none" w:sz="0" w:space="0" w:color="auto"/>
            <w:left w:val="none" w:sz="0" w:space="0" w:color="auto"/>
            <w:bottom w:val="none" w:sz="0" w:space="0" w:color="auto"/>
            <w:right w:val="none" w:sz="0" w:space="0" w:color="auto"/>
          </w:divBdr>
        </w:div>
        <w:div w:id="467358622">
          <w:marLeft w:val="0"/>
          <w:marRight w:val="0"/>
          <w:marTop w:val="0"/>
          <w:marBottom w:val="101"/>
          <w:divBdr>
            <w:top w:val="none" w:sz="0" w:space="0" w:color="auto"/>
            <w:left w:val="none" w:sz="0" w:space="0" w:color="auto"/>
            <w:bottom w:val="none" w:sz="0" w:space="0" w:color="auto"/>
            <w:right w:val="none" w:sz="0" w:space="0" w:color="auto"/>
          </w:divBdr>
        </w:div>
        <w:div w:id="71708994">
          <w:marLeft w:val="0"/>
          <w:marRight w:val="0"/>
          <w:marTop w:val="0"/>
          <w:marBottom w:val="101"/>
          <w:divBdr>
            <w:top w:val="none" w:sz="0" w:space="0" w:color="auto"/>
            <w:left w:val="none" w:sz="0" w:space="0" w:color="auto"/>
            <w:bottom w:val="none" w:sz="0" w:space="0" w:color="auto"/>
            <w:right w:val="none" w:sz="0" w:space="0" w:color="auto"/>
          </w:divBdr>
        </w:div>
        <w:div w:id="987323803">
          <w:marLeft w:val="0"/>
          <w:marRight w:val="0"/>
          <w:marTop w:val="0"/>
          <w:marBottom w:val="101"/>
          <w:divBdr>
            <w:top w:val="none" w:sz="0" w:space="0" w:color="auto"/>
            <w:left w:val="none" w:sz="0" w:space="0" w:color="auto"/>
            <w:bottom w:val="none" w:sz="0" w:space="0" w:color="auto"/>
            <w:right w:val="none" w:sz="0" w:space="0" w:color="auto"/>
          </w:divBdr>
        </w:div>
        <w:div w:id="636839860">
          <w:marLeft w:val="0"/>
          <w:marRight w:val="0"/>
          <w:marTop w:val="0"/>
          <w:marBottom w:val="101"/>
          <w:divBdr>
            <w:top w:val="none" w:sz="0" w:space="0" w:color="auto"/>
            <w:left w:val="none" w:sz="0" w:space="0" w:color="auto"/>
            <w:bottom w:val="none" w:sz="0" w:space="0" w:color="auto"/>
            <w:right w:val="none" w:sz="0" w:space="0" w:color="auto"/>
          </w:divBdr>
        </w:div>
        <w:div w:id="169639027">
          <w:marLeft w:val="0"/>
          <w:marRight w:val="0"/>
          <w:marTop w:val="0"/>
          <w:marBottom w:val="101"/>
          <w:divBdr>
            <w:top w:val="none" w:sz="0" w:space="0" w:color="auto"/>
            <w:left w:val="none" w:sz="0" w:space="0" w:color="auto"/>
            <w:bottom w:val="none" w:sz="0" w:space="0" w:color="auto"/>
            <w:right w:val="none" w:sz="0" w:space="0" w:color="auto"/>
          </w:divBdr>
        </w:div>
        <w:div w:id="1947275993">
          <w:marLeft w:val="0"/>
          <w:marRight w:val="0"/>
          <w:marTop w:val="0"/>
          <w:marBottom w:val="101"/>
          <w:divBdr>
            <w:top w:val="none" w:sz="0" w:space="0" w:color="auto"/>
            <w:left w:val="none" w:sz="0" w:space="0" w:color="auto"/>
            <w:bottom w:val="none" w:sz="0" w:space="0" w:color="auto"/>
            <w:right w:val="none" w:sz="0" w:space="0" w:color="auto"/>
          </w:divBdr>
        </w:div>
        <w:div w:id="347603666">
          <w:marLeft w:val="0"/>
          <w:marRight w:val="0"/>
          <w:marTop w:val="0"/>
          <w:marBottom w:val="101"/>
          <w:divBdr>
            <w:top w:val="none" w:sz="0" w:space="0" w:color="auto"/>
            <w:left w:val="none" w:sz="0" w:space="0" w:color="auto"/>
            <w:bottom w:val="none" w:sz="0" w:space="0" w:color="auto"/>
            <w:right w:val="none" w:sz="0" w:space="0" w:color="auto"/>
          </w:divBdr>
        </w:div>
        <w:div w:id="1164903010">
          <w:marLeft w:val="0"/>
          <w:marRight w:val="0"/>
          <w:marTop w:val="0"/>
          <w:marBottom w:val="101"/>
          <w:divBdr>
            <w:top w:val="none" w:sz="0" w:space="0" w:color="auto"/>
            <w:left w:val="none" w:sz="0" w:space="0" w:color="auto"/>
            <w:bottom w:val="none" w:sz="0" w:space="0" w:color="auto"/>
            <w:right w:val="none" w:sz="0" w:space="0" w:color="auto"/>
          </w:divBdr>
        </w:div>
        <w:div w:id="37826749">
          <w:marLeft w:val="0"/>
          <w:marRight w:val="0"/>
          <w:marTop w:val="0"/>
          <w:marBottom w:val="101"/>
          <w:divBdr>
            <w:top w:val="none" w:sz="0" w:space="0" w:color="auto"/>
            <w:left w:val="none" w:sz="0" w:space="0" w:color="auto"/>
            <w:bottom w:val="none" w:sz="0" w:space="0" w:color="auto"/>
            <w:right w:val="none" w:sz="0" w:space="0" w:color="auto"/>
          </w:divBdr>
        </w:div>
        <w:div w:id="1344288012">
          <w:marLeft w:val="0"/>
          <w:marRight w:val="0"/>
          <w:marTop w:val="0"/>
          <w:marBottom w:val="101"/>
          <w:divBdr>
            <w:top w:val="none" w:sz="0" w:space="0" w:color="auto"/>
            <w:left w:val="none" w:sz="0" w:space="0" w:color="auto"/>
            <w:bottom w:val="none" w:sz="0" w:space="0" w:color="auto"/>
            <w:right w:val="none" w:sz="0" w:space="0" w:color="auto"/>
          </w:divBdr>
        </w:div>
        <w:div w:id="445466364">
          <w:marLeft w:val="0"/>
          <w:marRight w:val="0"/>
          <w:marTop w:val="0"/>
          <w:marBottom w:val="101"/>
          <w:divBdr>
            <w:top w:val="none" w:sz="0" w:space="0" w:color="auto"/>
            <w:left w:val="none" w:sz="0" w:space="0" w:color="auto"/>
            <w:bottom w:val="none" w:sz="0" w:space="0" w:color="auto"/>
            <w:right w:val="none" w:sz="0" w:space="0" w:color="auto"/>
          </w:divBdr>
        </w:div>
        <w:div w:id="1177235363">
          <w:marLeft w:val="0"/>
          <w:marRight w:val="0"/>
          <w:marTop w:val="0"/>
          <w:marBottom w:val="101"/>
          <w:divBdr>
            <w:top w:val="none" w:sz="0" w:space="0" w:color="auto"/>
            <w:left w:val="none" w:sz="0" w:space="0" w:color="auto"/>
            <w:bottom w:val="none" w:sz="0" w:space="0" w:color="auto"/>
            <w:right w:val="none" w:sz="0" w:space="0" w:color="auto"/>
          </w:divBdr>
        </w:div>
        <w:div w:id="115222032">
          <w:marLeft w:val="0"/>
          <w:marRight w:val="0"/>
          <w:marTop w:val="0"/>
          <w:marBottom w:val="101"/>
          <w:divBdr>
            <w:top w:val="none" w:sz="0" w:space="0" w:color="auto"/>
            <w:left w:val="none" w:sz="0" w:space="0" w:color="auto"/>
            <w:bottom w:val="none" w:sz="0" w:space="0" w:color="auto"/>
            <w:right w:val="none" w:sz="0" w:space="0" w:color="auto"/>
          </w:divBdr>
        </w:div>
        <w:div w:id="1107040689">
          <w:marLeft w:val="0"/>
          <w:marRight w:val="0"/>
          <w:marTop w:val="0"/>
          <w:marBottom w:val="101"/>
          <w:divBdr>
            <w:top w:val="none" w:sz="0" w:space="0" w:color="auto"/>
            <w:left w:val="none" w:sz="0" w:space="0" w:color="auto"/>
            <w:bottom w:val="none" w:sz="0" w:space="0" w:color="auto"/>
            <w:right w:val="none" w:sz="0" w:space="0" w:color="auto"/>
          </w:divBdr>
        </w:div>
        <w:div w:id="664432737">
          <w:marLeft w:val="0"/>
          <w:marRight w:val="0"/>
          <w:marTop w:val="0"/>
          <w:marBottom w:val="101"/>
          <w:divBdr>
            <w:top w:val="none" w:sz="0" w:space="0" w:color="auto"/>
            <w:left w:val="none" w:sz="0" w:space="0" w:color="auto"/>
            <w:bottom w:val="none" w:sz="0" w:space="0" w:color="auto"/>
            <w:right w:val="none" w:sz="0" w:space="0" w:color="auto"/>
          </w:divBdr>
        </w:div>
        <w:div w:id="1712800037">
          <w:marLeft w:val="0"/>
          <w:marRight w:val="0"/>
          <w:marTop w:val="0"/>
          <w:marBottom w:val="101"/>
          <w:divBdr>
            <w:top w:val="none" w:sz="0" w:space="0" w:color="auto"/>
            <w:left w:val="none" w:sz="0" w:space="0" w:color="auto"/>
            <w:bottom w:val="none" w:sz="0" w:space="0" w:color="auto"/>
            <w:right w:val="none" w:sz="0" w:space="0" w:color="auto"/>
          </w:divBdr>
        </w:div>
        <w:div w:id="1006592422">
          <w:marLeft w:val="0"/>
          <w:marRight w:val="0"/>
          <w:marTop w:val="0"/>
          <w:marBottom w:val="101"/>
          <w:divBdr>
            <w:top w:val="none" w:sz="0" w:space="0" w:color="auto"/>
            <w:left w:val="none" w:sz="0" w:space="0" w:color="auto"/>
            <w:bottom w:val="none" w:sz="0" w:space="0" w:color="auto"/>
            <w:right w:val="none" w:sz="0" w:space="0" w:color="auto"/>
          </w:divBdr>
        </w:div>
        <w:div w:id="1389452373">
          <w:marLeft w:val="0"/>
          <w:marRight w:val="0"/>
          <w:marTop w:val="0"/>
          <w:marBottom w:val="101"/>
          <w:divBdr>
            <w:top w:val="none" w:sz="0" w:space="0" w:color="auto"/>
            <w:left w:val="none" w:sz="0" w:space="0" w:color="auto"/>
            <w:bottom w:val="none" w:sz="0" w:space="0" w:color="auto"/>
            <w:right w:val="none" w:sz="0" w:space="0" w:color="auto"/>
          </w:divBdr>
        </w:div>
        <w:div w:id="1245797533">
          <w:marLeft w:val="0"/>
          <w:marRight w:val="0"/>
          <w:marTop w:val="0"/>
          <w:marBottom w:val="101"/>
          <w:divBdr>
            <w:top w:val="none" w:sz="0" w:space="0" w:color="auto"/>
            <w:left w:val="none" w:sz="0" w:space="0" w:color="auto"/>
            <w:bottom w:val="none" w:sz="0" w:space="0" w:color="auto"/>
            <w:right w:val="none" w:sz="0" w:space="0" w:color="auto"/>
          </w:divBdr>
        </w:div>
        <w:div w:id="605698750">
          <w:marLeft w:val="0"/>
          <w:marRight w:val="0"/>
          <w:marTop w:val="0"/>
          <w:marBottom w:val="101"/>
          <w:divBdr>
            <w:top w:val="none" w:sz="0" w:space="0" w:color="auto"/>
            <w:left w:val="none" w:sz="0" w:space="0" w:color="auto"/>
            <w:bottom w:val="none" w:sz="0" w:space="0" w:color="auto"/>
            <w:right w:val="none" w:sz="0" w:space="0" w:color="auto"/>
          </w:divBdr>
        </w:div>
        <w:div w:id="701707065">
          <w:marLeft w:val="0"/>
          <w:marRight w:val="0"/>
          <w:marTop w:val="0"/>
          <w:marBottom w:val="101"/>
          <w:divBdr>
            <w:top w:val="none" w:sz="0" w:space="0" w:color="auto"/>
            <w:left w:val="none" w:sz="0" w:space="0" w:color="auto"/>
            <w:bottom w:val="none" w:sz="0" w:space="0" w:color="auto"/>
            <w:right w:val="none" w:sz="0" w:space="0" w:color="auto"/>
          </w:divBdr>
        </w:div>
        <w:div w:id="456802665">
          <w:marLeft w:val="0"/>
          <w:marRight w:val="0"/>
          <w:marTop w:val="0"/>
          <w:marBottom w:val="101"/>
          <w:divBdr>
            <w:top w:val="none" w:sz="0" w:space="0" w:color="auto"/>
            <w:left w:val="none" w:sz="0" w:space="0" w:color="auto"/>
            <w:bottom w:val="none" w:sz="0" w:space="0" w:color="auto"/>
            <w:right w:val="none" w:sz="0" w:space="0" w:color="auto"/>
          </w:divBdr>
        </w:div>
        <w:div w:id="1970087292">
          <w:marLeft w:val="0"/>
          <w:marRight w:val="0"/>
          <w:marTop w:val="0"/>
          <w:marBottom w:val="101"/>
          <w:divBdr>
            <w:top w:val="none" w:sz="0" w:space="0" w:color="auto"/>
            <w:left w:val="none" w:sz="0" w:space="0" w:color="auto"/>
            <w:bottom w:val="none" w:sz="0" w:space="0" w:color="auto"/>
            <w:right w:val="none" w:sz="0" w:space="0" w:color="auto"/>
          </w:divBdr>
        </w:div>
        <w:div w:id="695041326">
          <w:marLeft w:val="0"/>
          <w:marRight w:val="0"/>
          <w:marTop w:val="0"/>
          <w:marBottom w:val="101"/>
          <w:divBdr>
            <w:top w:val="none" w:sz="0" w:space="0" w:color="auto"/>
            <w:left w:val="none" w:sz="0" w:space="0" w:color="auto"/>
            <w:bottom w:val="none" w:sz="0" w:space="0" w:color="auto"/>
            <w:right w:val="none" w:sz="0" w:space="0" w:color="auto"/>
          </w:divBdr>
        </w:div>
        <w:div w:id="1926373957">
          <w:marLeft w:val="0"/>
          <w:marRight w:val="0"/>
          <w:marTop w:val="0"/>
          <w:marBottom w:val="101"/>
          <w:divBdr>
            <w:top w:val="none" w:sz="0" w:space="0" w:color="auto"/>
            <w:left w:val="none" w:sz="0" w:space="0" w:color="auto"/>
            <w:bottom w:val="none" w:sz="0" w:space="0" w:color="auto"/>
            <w:right w:val="none" w:sz="0" w:space="0" w:color="auto"/>
          </w:divBdr>
        </w:div>
        <w:div w:id="964047960">
          <w:marLeft w:val="0"/>
          <w:marRight w:val="0"/>
          <w:marTop w:val="0"/>
          <w:marBottom w:val="101"/>
          <w:divBdr>
            <w:top w:val="none" w:sz="0" w:space="0" w:color="auto"/>
            <w:left w:val="none" w:sz="0" w:space="0" w:color="auto"/>
            <w:bottom w:val="none" w:sz="0" w:space="0" w:color="auto"/>
            <w:right w:val="none" w:sz="0" w:space="0" w:color="auto"/>
          </w:divBdr>
        </w:div>
        <w:div w:id="507522449">
          <w:marLeft w:val="0"/>
          <w:marRight w:val="0"/>
          <w:marTop w:val="0"/>
          <w:marBottom w:val="101"/>
          <w:divBdr>
            <w:top w:val="none" w:sz="0" w:space="0" w:color="auto"/>
            <w:left w:val="none" w:sz="0" w:space="0" w:color="auto"/>
            <w:bottom w:val="none" w:sz="0" w:space="0" w:color="auto"/>
            <w:right w:val="none" w:sz="0" w:space="0" w:color="auto"/>
          </w:divBdr>
        </w:div>
        <w:div w:id="1146241077">
          <w:marLeft w:val="0"/>
          <w:marRight w:val="0"/>
          <w:marTop w:val="0"/>
          <w:marBottom w:val="101"/>
          <w:divBdr>
            <w:top w:val="none" w:sz="0" w:space="0" w:color="auto"/>
            <w:left w:val="none" w:sz="0" w:space="0" w:color="auto"/>
            <w:bottom w:val="none" w:sz="0" w:space="0" w:color="auto"/>
            <w:right w:val="none" w:sz="0" w:space="0" w:color="auto"/>
          </w:divBdr>
        </w:div>
        <w:div w:id="1234587753">
          <w:marLeft w:val="0"/>
          <w:marRight w:val="0"/>
          <w:marTop w:val="0"/>
          <w:marBottom w:val="96"/>
          <w:divBdr>
            <w:top w:val="none" w:sz="0" w:space="0" w:color="auto"/>
            <w:left w:val="none" w:sz="0" w:space="0" w:color="auto"/>
            <w:bottom w:val="none" w:sz="0" w:space="0" w:color="auto"/>
            <w:right w:val="none" w:sz="0" w:space="0" w:color="auto"/>
          </w:divBdr>
        </w:div>
        <w:div w:id="1961065952">
          <w:marLeft w:val="0"/>
          <w:marRight w:val="0"/>
          <w:marTop w:val="0"/>
          <w:marBottom w:val="96"/>
          <w:divBdr>
            <w:top w:val="none" w:sz="0" w:space="0" w:color="auto"/>
            <w:left w:val="none" w:sz="0" w:space="0" w:color="auto"/>
            <w:bottom w:val="none" w:sz="0" w:space="0" w:color="auto"/>
            <w:right w:val="none" w:sz="0" w:space="0" w:color="auto"/>
          </w:divBdr>
        </w:div>
        <w:div w:id="358555329">
          <w:marLeft w:val="0"/>
          <w:marRight w:val="0"/>
          <w:marTop w:val="0"/>
          <w:marBottom w:val="96"/>
          <w:divBdr>
            <w:top w:val="none" w:sz="0" w:space="0" w:color="auto"/>
            <w:left w:val="none" w:sz="0" w:space="0" w:color="auto"/>
            <w:bottom w:val="none" w:sz="0" w:space="0" w:color="auto"/>
            <w:right w:val="none" w:sz="0" w:space="0" w:color="auto"/>
          </w:divBdr>
        </w:div>
        <w:div w:id="1386643168">
          <w:marLeft w:val="0"/>
          <w:marRight w:val="0"/>
          <w:marTop w:val="0"/>
          <w:marBottom w:val="96"/>
          <w:divBdr>
            <w:top w:val="none" w:sz="0" w:space="0" w:color="auto"/>
            <w:left w:val="none" w:sz="0" w:space="0" w:color="auto"/>
            <w:bottom w:val="none" w:sz="0" w:space="0" w:color="auto"/>
            <w:right w:val="none" w:sz="0" w:space="0" w:color="auto"/>
          </w:divBdr>
        </w:div>
        <w:div w:id="65877979">
          <w:marLeft w:val="0"/>
          <w:marRight w:val="0"/>
          <w:marTop w:val="0"/>
          <w:marBottom w:val="96"/>
          <w:divBdr>
            <w:top w:val="none" w:sz="0" w:space="0" w:color="auto"/>
            <w:left w:val="none" w:sz="0" w:space="0" w:color="auto"/>
            <w:bottom w:val="none" w:sz="0" w:space="0" w:color="auto"/>
            <w:right w:val="none" w:sz="0" w:space="0" w:color="auto"/>
          </w:divBdr>
        </w:div>
        <w:div w:id="1868635591">
          <w:marLeft w:val="0"/>
          <w:marRight w:val="0"/>
          <w:marTop w:val="0"/>
          <w:marBottom w:val="96"/>
          <w:divBdr>
            <w:top w:val="none" w:sz="0" w:space="0" w:color="auto"/>
            <w:left w:val="none" w:sz="0" w:space="0" w:color="auto"/>
            <w:bottom w:val="none" w:sz="0" w:space="0" w:color="auto"/>
            <w:right w:val="none" w:sz="0" w:space="0" w:color="auto"/>
          </w:divBdr>
        </w:div>
        <w:div w:id="1664697035">
          <w:marLeft w:val="0"/>
          <w:marRight w:val="0"/>
          <w:marTop w:val="0"/>
          <w:marBottom w:val="96"/>
          <w:divBdr>
            <w:top w:val="none" w:sz="0" w:space="0" w:color="auto"/>
            <w:left w:val="none" w:sz="0" w:space="0" w:color="auto"/>
            <w:bottom w:val="none" w:sz="0" w:space="0" w:color="auto"/>
            <w:right w:val="none" w:sz="0" w:space="0" w:color="auto"/>
          </w:divBdr>
        </w:div>
        <w:div w:id="2095590013">
          <w:marLeft w:val="0"/>
          <w:marRight w:val="0"/>
          <w:marTop w:val="0"/>
          <w:marBottom w:val="96"/>
          <w:divBdr>
            <w:top w:val="none" w:sz="0" w:space="0" w:color="auto"/>
            <w:left w:val="none" w:sz="0" w:space="0" w:color="auto"/>
            <w:bottom w:val="none" w:sz="0" w:space="0" w:color="auto"/>
            <w:right w:val="none" w:sz="0" w:space="0" w:color="auto"/>
          </w:divBdr>
        </w:div>
        <w:div w:id="322049685">
          <w:marLeft w:val="0"/>
          <w:marRight w:val="0"/>
          <w:marTop w:val="0"/>
          <w:marBottom w:val="96"/>
          <w:divBdr>
            <w:top w:val="none" w:sz="0" w:space="0" w:color="auto"/>
            <w:left w:val="none" w:sz="0" w:space="0" w:color="auto"/>
            <w:bottom w:val="none" w:sz="0" w:space="0" w:color="auto"/>
            <w:right w:val="none" w:sz="0" w:space="0" w:color="auto"/>
          </w:divBdr>
        </w:div>
        <w:div w:id="1669671796">
          <w:marLeft w:val="0"/>
          <w:marRight w:val="0"/>
          <w:marTop w:val="0"/>
          <w:marBottom w:val="96"/>
          <w:divBdr>
            <w:top w:val="none" w:sz="0" w:space="0" w:color="auto"/>
            <w:left w:val="none" w:sz="0" w:space="0" w:color="auto"/>
            <w:bottom w:val="none" w:sz="0" w:space="0" w:color="auto"/>
            <w:right w:val="none" w:sz="0" w:space="0" w:color="auto"/>
          </w:divBdr>
        </w:div>
        <w:div w:id="672924710">
          <w:marLeft w:val="0"/>
          <w:marRight w:val="0"/>
          <w:marTop w:val="0"/>
          <w:marBottom w:val="96"/>
          <w:divBdr>
            <w:top w:val="none" w:sz="0" w:space="0" w:color="auto"/>
            <w:left w:val="none" w:sz="0" w:space="0" w:color="auto"/>
            <w:bottom w:val="none" w:sz="0" w:space="0" w:color="auto"/>
            <w:right w:val="none" w:sz="0" w:space="0" w:color="auto"/>
          </w:divBdr>
        </w:div>
        <w:div w:id="759834415">
          <w:marLeft w:val="0"/>
          <w:marRight w:val="0"/>
          <w:marTop w:val="0"/>
          <w:marBottom w:val="96"/>
          <w:divBdr>
            <w:top w:val="none" w:sz="0" w:space="0" w:color="auto"/>
            <w:left w:val="none" w:sz="0" w:space="0" w:color="auto"/>
            <w:bottom w:val="none" w:sz="0" w:space="0" w:color="auto"/>
            <w:right w:val="none" w:sz="0" w:space="0" w:color="auto"/>
          </w:divBdr>
        </w:div>
        <w:div w:id="1105155074">
          <w:marLeft w:val="0"/>
          <w:marRight w:val="0"/>
          <w:marTop w:val="0"/>
          <w:marBottom w:val="96"/>
          <w:divBdr>
            <w:top w:val="none" w:sz="0" w:space="0" w:color="auto"/>
            <w:left w:val="none" w:sz="0" w:space="0" w:color="auto"/>
            <w:bottom w:val="none" w:sz="0" w:space="0" w:color="auto"/>
            <w:right w:val="none" w:sz="0" w:space="0" w:color="auto"/>
          </w:divBdr>
        </w:div>
        <w:div w:id="1758283687">
          <w:marLeft w:val="0"/>
          <w:marRight w:val="0"/>
          <w:marTop w:val="0"/>
          <w:marBottom w:val="96"/>
          <w:divBdr>
            <w:top w:val="none" w:sz="0" w:space="0" w:color="auto"/>
            <w:left w:val="none" w:sz="0" w:space="0" w:color="auto"/>
            <w:bottom w:val="none" w:sz="0" w:space="0" w:color="auto"/>
            <w:right w:val="none" w:sz="0" w:space="0" w:color="auto"/>
          </w:divBdr>
        </w:div>
        <w:div w:id="1879202739">
          <w:marLeft w:val="0"/>
          <w:marRight w:val="0"/>
          <w:marTop w:val="0"/>
          <w:marBottom w:val="96"/>
          <w:divBdr>
            <w:top w:val="none" w:sz="0" w:space="0" w:color="auto"/>
            <w:left w:val="none" w:sz="0" w:space="0" w:color="auto"/>
            <w:bottom w:val="none" w:sz="0" w:space="0" w:color="auto"/>
            <w:right w:val="none" w:sz="0" w:space="0" w:color="auto"/>
          </w:divBdr>
        </w:div>
        <w:div w:id="124079917">
          <w:marLeft w:val="0"/>
          <w:marRight w:val="0"/>
          <w:marTop w:val="0"/>
          <w:marBottom w:val="96"/>
          <w:divBdr>
            <w:top w:val="none" w:sz="0" w:space="0" w:color="auto"/>
            <w:left w:val="none" w:sz="0" w:space="0" w:color="auto"/>
            <w:bottom w:val="none" w:sz="0" w:space="0" w:color="auto"/>
            <w:right w:val="none" w:sz="0" w:space="0" w:color="auto"/>
          </w:divBdr>
        </w:div>
        <w:div w:id="510267927">
          <w:marLeft w:val="0"/>
          <w:marRight w:val="0"/>
          <w:marTop w:val="0"/>
          <w:marBottom w:val="96"/>
          <w:divBdr>
            <w:top w:val="none" w:sz="0" w:space="0" w:color="auto"/>
            <w:left w:val="none" w:sz="0" w:space="0" w:color="auto"/>
            <w:bottom w:val="none" w:sz="0" w:space="0" w:color="auto"/>
            <w:right w:val="none" w:sz="0" w:space="0" w:color="auto"/>
          </w:divBdr>
        </w:div>
        <w:div w:id="57437689">
          <w:marLeft w:val="0"/>
          <w:marRight w:val="0"/>
          <w:marTop w:val="0"/>
          <w:marBottom w:val="96"/>
          <w:divBdr>
            <w:top w:val="none" w:sz="0" w:space="0" w:color="auto"/>
            <w:left w:val="none" w:sz="0" w:space="0" w:color="auto"/>
            <w:bottom w:val="none" w:sz="0" w:space="0" w:color="auto"/>
            <w:right w:val="none" w:sz="0" w:space="0" w:color="auto"/>
          </w:divBdr>
        </w:div>
        <w:div w:id="226232277">
          <w:marLeft w:val="0"/>
          <w:marRight w:val="0"/>
          <w:marTop w:val="0"/>
          <w:marBottom w:val="96"/>
          <w:divBdr>
            <w:top w:val="none" w:sz="0" w:space="0" w:color="auto"/>
            <w:left w:val="none" w:sz="0" w:space="0" w:color="auto"/>
            <w:bottom w:val="none" w:sz="0" w:space="0" w:color="auto"/>
            <w:right w:val="none" w:sz="0" w:space="0" w:color="auto"/>
          </w:divBdr>
        </w:div>
        <w:div w:id="62797928">
          <w:marLeft w:val="0"/>
          <w:marRight w:val="0"/>
          <w:marTop w:val="0"/>
          <w:marBottom w:val="96"/>
          <w:divBdr>
            <w:top w:val="none" w:sz="0" w:space="0" w:color="auto"/>
            <w:left w:val="none" w:sz="0" w:space="0" w:color="auto"/>
            <w:bottom w:val="none" w:sz="0" w:space="0" w:color="auto"/>
            <w:right w:val="none" w:sz="0" w:space="0" w:color="auto"/>
          </w:divBdr>
        </w:div>
        <w:div w:id="3822323">
          <w:marLeft w:val="0"/>
          <w:marRight w:val="0"/>
          <w:marTop w:val="0"/>
          <w:marBottom w:val="96"/>
          <w:divBdr>
            <w:top w:val="none" w:sz="0" w:space="0" w:color="auto"/>
            <w:left w:val="none" w:sz="0" w:space="0" w:color="auto"/>
            <w:bottom w:val="none" w:sz="0" w:space="0" w:color="auto"/>
            <w:right w:val="none" w:sz="0" w:space="0" w:color="auto"/>
          </w:divBdr>
        </w:div>
        <w:div w:id="1522889119">
          <w:marLeft w:val="0"/>
          <w:marRight w:val="0"/>
          <w:marTop w:val="0"/>
          <w:marBottom w:val="96"/>
          <w:divBdr>
            <w:top w:val="none" w:sz="0" w:space="0" w:color="auto"/>
            <w:left w:val="none" w:sz="0" w:space="0" w:color="auto"/>
            <w:bottom w:val="none" w:sz="0" w:space="0" w:color="auto"/>
            <w:right w:val="none" w:sz="0" w:space="0" w:color="auto"/>
          </w:divBdr>
        </w:div>
        <w:div w:id="64185585">
          <w:marLeft w:val="0"/>
          <w:marRight w:val="0"/>
          <w:marTop w:val="0"/>
          <w:marBottom w:val="96"/>
          <w:divBdr>
            <w:top w:val="none" w:sz="0" w:space="0" w:color="auto"/>
            <w:left w:val="none" w:sz="0" w:space="0" w:color="auto"/>
            <w:bottom w:val="none" w:sz="0" w:space="0" w:color="auto"/>
            <w:right w:val="none" w:sz="0" w:space="0" w:color="auto"/>
          </w:divBdr>
        </w:div>
        <w:div w:id="90127848">
          <w:marLeft w:val="0"/>
          <w:marRight w:val="0"/>
          <w:marTop w:val="0"/>
          <w:marBottom w:val="96"/>
          <w:divBdr>
            <w:top w:val="none" w:sz="0" w:space="0" w:color="auto"/>
            <w:left w:val="none" w:sz="0" w:space="0" w:color="auto"/>
            <w:bottom w:val="none" w:sz="0" w:space="0" w:color="auto"/>
            <w:right w:val="none" w:sz="0" w:space="0" w:color="auto"/>
          </w:divBdr>
        </w:div>
        <w:div w:id="200898647">
          <w:marLeft w:val="0"/>
          <w:marRight w:val="0"/>
          <w:marTop w:val="0"/>
          <w:marBottom w:val="96"/>
          <w:divBdr>
            <w:top w:val="none" w:sz="0" w:space="0" w:color="auto"/>
            <w:left w:val="none" w:sz="0" w:space="0" w:color="auto"/>
            <w:bottom w:val="none" w:sz="0" w:space="0" w:color="auto"/>
            <w:right w:val="none" w:sz="0" w:space="0" w:color="auto"/>
          </w:divBdr>
        </w:div>
        <w:div w:id="1492480991">
          <w:marLeft w:val="0"/>
          <w:marRight w:val="0"/>
          <w:marTop w:val="0"/>
          <w:marBottom w:val="96"/>
          <w:divBdr>
            <w:top w:val="none" w:sz="0" w:space="0" w:color="auto"/>
            <w:left w:val="none" w:sz="0" w:space="0" w:color="auto"/>
            <w:bottom w:val="none" w:sz="0" w:space="0" w:color="auto"/>
            <w:right w:val="none" w:sz="0" w:space="0" w:color="auto"/>
          </w:divBdr>
        </w:div>
        <w:div w:id="1306425155">
          <w:marLeft w:val="0"/>
          <w:marRight w:val="0"/>
          <w:marTop w:val="0"/>
          <w:marBottom w:val="96"/>
          <w:divBdr>
            <w:top w:val="none" w:sz="0" w:space="0" w:color="auto"/>
            <w:left w:val="none" w:sz="0" w:space="0" w:color="auto"/>
            <w:bottom w:val="none" w:sz="0" w:space="0" w:color="auto"/>
            <w:right w:val="none" w:sz="0" w:space="0" w:color="auto"/>
          </w:divBdr>
        </w:div>
        <w:div w:id="1815562876">
          <w:marLeft w:val="0"/>
          <w:marRight w:val="0"/>
          <w:marTop w:val="0"/>
          <w:marBottom w:val="96"/>
          <w:divBdr>
            <w:top w:val="none" w:sz="0" w:space="0" w:color="auto"/>
            <w:left w:val="none" w:sz="0" w:space="0" w:color="auto"/>
            <w:bottom w:val="none" w:sz="0" w:space="0" w:color="auto"/>
            <w:right w:val="none" w:sz="0" w:space="0" w:color="auto"/>
          </w:divBdr>
        </w:div>
        <w:div w:id="140003182">
          <w:marLeft w:val="0"/>
          <w:marRight w:val="0"/>
          <w:marTop w:val="0"/>
          <w:marBottom w:val="96"/>
          <w:divBdr>
            <w:top w:val="none" w:sz="0" w:space="0" w:color="auto"/>
            <w:left w:val="none" w:sz="0" w:space="0" w:color="auto"/>
            <w:bottom w:val="none" w:sz="0" w:space="0" w:color="auto"/>
            <w:right w:val="none" w:sz="0" w:space="0" w:color="auto"/>
          </w:divBdr>
        </w:div>
        <w:div w:id="1647470866">
          <w:marLeft w:val="0"/>
          <w:marRight w:val="0"/>
          <w:marTop w:val="0"/>
          <w:marBottom w:val="96"/>
          <w:divBdr>
            <w:top w:val="none" w:sz="0" w:space="0" w:color="auto"/>
            <w:left w:val="none" w:sz="0" w:space="0" w:color="auto"/>
            <w:bottom w:val="none" w:sz="0" w:space="0" w:color="auto"/>
            <w:right w:val="none" w:sz="0" w:space="0" w:color="auto"/>
          </w:divBdr>
        </w:div>
        <w:div w:id="2127118091">
          <w:marLeft w:val="0"/>
          <w:marRight w:val="0"/>
          <w:marTop w:val="0"/>
          <w:marBottom w:val="96"/>
          <w:divBdr>
            <w:top w:val="none" w:sz="0" w:space="0" w:color="auto"/>
            <w:left w:val="none" w:sz="0" w:space="0" w:color="auto"/>
            <w:bottom w:val="none" w:sz="0" w:space="0" w:color="auto"/>
            <w:right w:val="none" w:sz="0" w:space="0" w:color="auto"/>
          </w:divBdr>
        </w:div>
        <w:div w:id="747774384">
          <w:marLeft w:val="0"/>
          <w:marRight w:val="0"/>
          <w:marTop w:val="0"/>
          <w:marBottom w:val="96"/>
          <w:divBdr>
            <w:top w:val="none" w:sz="0" w:space="0" w:color="auto"/>
            <w:left w:val="none" w:sz="0" w:space="0" w:color="auto"/>
            <w:bottom w:val="none" w:sz="0" w:space="0" w:color="auto"/>
            <w:right w:val="none" w:sz="0" w:space="0" w:color="auto"/>
          </w:divBdr>
        </w:div>
        <w:div w:id="2089958933">
          <w:marLeft w:val="0"/>
          <w:marRight w:val="0"/>
          <w:marTop w:val="0"/>
          <w:marBottom w:val="96"/>
          <w:divBdr>
            <w:top w:val="none" w:sz="0" w:space="0" w:color="auto"/>
            <w:left w:val="none" w:sz="0" w:space="0" w:color="auto"/>
            <w:bottom w:val="none" w:sz="0" w:space="0" w:color="auto"/>
            <w:right w:val="none" w:sz="0" w:space="0" w:color="auto"/>
          </w:divBdr>
        </w:div>
        <w:div w:id="1083604480">
          <w:marLeft w:val="0"/>
          <w:marRight w:val="0"/>
          <w:marTop w:val="0"/>
          <w:marBottom w:val="96"/>
          <w:divBdr>
            <w:top w:val="none" w:sz="0" w:space="0" w:color="auto"/>
            <w:left w:val="none" w:sz="0" w:space="0" w:color="auto"/>
            <w:bottom w:val="none" w:sz="0" w:space="0" w:color="auto"/>
            <w:right w:val="none" w:sz="0" w:space="0" w:color="auto"/>
          </w:divBdr>
        </w:div>
        <w:div w:id="1850411050">
          <w:marLeft w:val="0"/>
          <w:marRight w:val="0"/>
          <w:marTop w:val="0"/>
          <w:marBottom w:val="96"/>
          <w:divBdr>
            <w:top w:val="none" w:sz="0" w:space="0" w:color="auto"/>
            <w:left w:val="none" w:sz="0" w:space="0" w:color="auto"/>
            <w:bottom w:val="none" w:sz="0" w:space="0" w:color="auto"/>
            <w:right w:val="none" w:sz="0" w:space="0" w:color="auto"/>
          </w:divBdr>
        </w:div>
        <w:div w:id="23556709">
          <w:marLeft w:val="0"/>
          <w:marRight w:val="0"/>
          <w:marTop w:val="0"/>
          <w:marBottom w:val="96"/>
          <w:divBdr>
            <w:top w:val="none" w:sz="0" w:space="0" w:color="auto"/>
            <w:left w:val="none" w:sz="0" w:space="0" w:color="auto"/>
            <w:bottom w:val="none" w:sz="0" w:space="0" w:color="auto"/>
            <w:right w:val="none" w:sz="0" w:space="0" w:color="auto"/>
          </w:divBdr>
        </w:div>
        <w:div w:id="1089892796">
          <w:marLeft w:val="0"/>
          <w:marRight w:val="0"/>
          <w:marTop w:val="0"/>
          <w:marBottom w:val="96"/>
          <w:divBdr>
            <w:top w:val="none" w:sz="0" w:space="0" w:color="auto"/>
            <w:left w:val="none" w:sz="0" w:space="0" w:color="auto"/>
            <w:bottom w:val="none" w:sz="0" w:space="0" w:color="auto"/>
            <w:right w:val="none" w:sz="0" w:space="0" w:color="auto"/>
          </w:divBdr>
        </w:div>
        <w:div w:id="1932278559">
          <w:marLeft w:val="0"/>
          <w:marRight w:val="0"/>
          <w:marTop w:val="0"/>
          <w:marBottom w:val="96"/>
          <w:divBdr>
            <w:top w:val="none" w:sz="0" w:space="0" w:color="auto"/>
            <w:left w:val="none" w:sz="0" w:space="0" w:color="auto"/>
            <w:bottom w:val="none" w:sz="0" w:space="0" w:color="auto"/>
            <w:right w:val="none" w:sz="0" w:space="0" w:color="auto"/>
          </w:divBdr>
        </w:div>
        <w:div w:id="459880551">
          <w:marLeft w:val="0"/>
          <w:marRight w:val="0"/>
          <w:marTop w:val="0"/>
          <w:marBottom w:val="96"/>
          <w:divBdr>
            <w:top w:val="none" w:sz="0" w:space="0" w:color="auto"/>
            <w:left w:val="none" w:sz="0" w:space="0" w:color="auto"/>
            <w:bottom w:val="none" w:sz="0" w:space="0" w:color="auto"/>
            <w:right w:val="none" w:sz="0" w:space="0" w:color="auto"/>
          </w:divBdr>
        </w:div>
        <w:div w:id="1484615173">
          <w:marLeft w:val="0"/>
          <w:marRight w:val="0"/>
          <w:marTop w:val="0"/>
          <w:marBottom w:val="96"/>
          <w:divBdr>
            <w:top w:val="none" w:sz="0" w:space="0" w:color="auto"/>
            <w:left w:val="none" w:sz="0" w:space="0" w:color="auto"/>
            <w:bottom w:val="none" w:sz="0" w:space="0" w:color="auto"/>
            <w:right w:val="none" w:sz="0" w:space="0" w:color="auto"/>
          </w:divBdr>
        </w:div>
        <w:div w:id="1267270858">
          <w:marLeft w:val="0"/>
          <w:marRight w:val="0"/>
          <w:marTop w:val="0"/>
          <w:marBottom w:val="96"/>
          <w:divBdr>
            <w:top w:val="none" w:sz="0" w:space="0" w:color="auto"/>
            <w:left w:val="none" w:sz="0" w:space="0" w:color="auto"/>
            <w:bottom w:val="none" w:sz="0" w:space="0" w:color="auto"/>
            <w:right w:val="none" w:sz="0" w:space="0" w:color="auto"/>
          </w:divBdr>
        </w:div>
        <w:div w:id="1109860366">
          <w:marLeft w:val="0"/>
          <w:marRight w:val="0"/>
          <w:marTop w:val="0"/>
          <w:marBottom w:val="96"/>
          <w:divBdr>
            <w:top w:val="none" w:sz="0" w:space="0" w:color="auto"/>
            <w:left w:val="none" w:sz="0" w:space="0" w:color="auto"/>
            <w:bottom w:val="none" w:sz="0" w:space="0" w:color="auto"/>
            <w:right w:val="none" w:sz="0" w:space="0" w:color="auto"/>
          </w:divBdr>
        </w:div>
        <w:div w:id="1159807464">
          <w:marLeft w:val="0"/>
          <w:marRight w:val="0"/>
          <w:marTop w:val="0"/>
          <w:marBottom w:val="96"/>
          <w:divBdr>
            <w:top w:val="none" w:sz="0" w:space="0" w:color="auto"/>
            <w:left w:val="none" w:sz="0" w:space="0" w:color="auto"/>
            <w:bottom w:val="none" w:sz="0" w:space="0" w:color="auto"/>
            <w:right w:val="none" w:sz="0" w:space="0" w:color="auto"/>
          </w:divBdr>
        </w:div>
        <w:div w:id="1859468032">
          <w:marLeft w:val="0"/>
          <w:marRight w:val="0"/>
          <w:marTop w:val="0"/>
          <w:marBottom w:val="96"/>
          <w:divBdr>
            <w:top w:val="none" w:sz="0" w:space="0" w:color="auto"/>
            <w:left w:val="none" w:sz="0" w:space="0" w:color="auto"/>
            <w:bottom w:val="none" w:sz="0" w:space="0" w:color="auto"/>
            <w:right w:val="none" w:sz="0" w:space="0" w:color="auto"/>
          </w:divBdr>
        </w:div>
        <w:div w:id="144518642">
          <w:marLeft w:val="0"/>
          <w:marRight w:val="0"/>
          <w:marTop w:val="0"/>
          <w:marBottom w:val="96"/>
          <w:divBdr>
            <w:top w:val="none" w:sz="0" w:space="0" w:color="auto"/>
            <w:left w:val="none" w:sz="0" w:space="0" w:color="auto"/>
            <w:bottom w:val="none" w:sz="0" w:space="0" w:color="auto"/>
            <w:right w:val="none" w:sz="0" w:space="0" w:color="auto"/>
          </w:divBdr>
        </w:div>
        <w:div w:id="884751970">
          <w:marLeft w:val="0"/>
          <w:marRight w:val="0"/>
          <w:marTop w:val="0"/>
          <w:marBottom w:val="96"/>
          <w:divBdr>
            <w:top w:val="none" w:sz="0" w:space="0" w:color="auto"/>
            <w:left w:val="none" w:sz="0" w:space="0" w:color="auto"/>
            <w:bottom w:val="none" w:sz="0" w:space="0" w:color="auto"/>
            <w:right w:val="none" w:sz="0" w:space="0" w:color="auto"/>
          </w:divBdr>
        </w:div>
        <w:div w:id="1130854119">
          <w:marLeft w:val="0"/>
          <w:marRight w:val="0"/>
          <w:marTop w:val="0"/>
          <w:marBottom w:val="96"/>
          <w:divBdr>
            <w:top w:val="none" w:sz="0" w:space="0" w:color="auto"/>
            <w:left w:val="none" w:sz="0" w:space="0" w:color="auto"/>
            <w:bottom w:val="none" w:sz="0" w:space="0" w:color="auto"/>
            <w:right w:val="none" w:sz="0" w:space="0" w:color="auto"/>
          </w:divBdr>
        </w:div>
        <w:div w:id="690766714">
          <w:marLeft w:val="0"/>
          <w:marRight w:val="0"/>
          <w:marTop w:val="0"/>
          <w:marBottom w:val="96"/>
          <w:divBdr>
            <w:top w:val="none" w:sz="0" w:space="0" w:color="auto"/>
            <w:left w:val="none" w:sz="0" w:space="0" w:color="auto"/>
            <w:bottom w:val="none" w:sz="0" w:space="0" w:color="auto"/>
            <w:right w:val="none" w:sz="0" w:space="0" w:color="auto"/>
          </w:divBdr>
        </w:div>
        <w:div w:id="1314219118">
          <w:marLeft w:val="0"/>
          <w:marRight w:val="0"/>
          <w:marTop w:val="0"/>
          <w:marBottom w:val="96"/>
          <w:divBdr>
            <w:top w:val="none" w:sz="0" w:space="0" w:color="auto"/>
            <w:left w:val="none" w:sz="0" w:space="0" w:color="auto"/>
            <w:bottom w:val="none" w:sz="0" w:space="0" w:color="auto"/>
            <w:right w:val="none" w:sz="0" w:space="0" w:color="auto"/>
          </w:divBdr>
        </w:div>
        <w:div w:id="2084788161">
          <w:marLeft w:val="0"/>
          <w:marRight w:val="0"/>
          <w:marTop w:val="0"/>
          <w:marBottom w:val="96"/>
          <w:divBdr>
            <w:top w:val="none" w:sz="0" w:space="0" w:color="auto"/>
            <w:left w:val="none" w:sz="0" w:space="0" w:color="auto"/>
            <w:bottom w:val="none" w:sz="0" w:space="0" w:color="auto"/>
            <w:right w:val="none" w:sz="0" w:space="0" w:color="auto"/>
          </w:divBdr>
        </w:div>
        <w:div w:id="422922312">
          <w:marLeft w:val="0"/>
          <w:marRight w:val="0"/>
          <w:marTop w:val="0"/>
          <w:marBottom w:val="96"/>
          <w:divBdr>
            <w:top w:val="none" w:sz="0" w:space="0" w:color="auto"/>
            <w:left w:val="none" w:sz="0" w:space="0" w:color="auto"/>
            <w:bottom w:val="none" w:sz="0" w:space="0" w:color="auto"/>
            <w:right w:val="none" w:sz="0" w:space="0" w:color="auto"/>
          </w:divBdr>
        </w:div>
        <w:div w:id="264386854">
          <w:marLeft w:val="0"/>
          <w:marRight w:val="0"/>
          <w:marTop w:val="0"/>
          <w:marBottom w:val="96"/>
          <w:divBdr>
            <w:top w:val="none" w:sz="0" w:space="0" w:color="auto"/>
            <w:left w:val="none" w:sz="0" w:space="0" w:color="auto"/>
            <w:bottom w:val="none" w:sz="0" w:space="0" w:color="auto"/>
            <w:right w:val="none" w:sz="0" w:space="0" w:color="auto"/>
          </w:divBdr>
        </w:div>
        <w:div w:id="1972781160">
          <w:marLeft w:val="0"/>
          <w:marRight w:val="0"/>
          <w:marTop w:val="0"/>
          <w:marBottom w:val="96"/>
          <w:divBdr>
            <w:top w:val="none" w:sz="0" w:space="0" w:color="auto"/>
            <w:left w:val="none" w:sz="0" w:space="0" w:color="auto"/>
            <w:bottom w:val="none" w:sz="0" w:space="0" w:color="auto"/>
            <w:right w:val="none" w:sz="0" w:space="0" w:color="auto"/>
          </w:divBdr>
        </w:div>
        <w:div w:id="1944878451">
          <w:marLeft w:val="0"/>
          <w:marRight w:val="0"/>
          <w:marTop w:val="0"/>
          <w:marBottom w:val="96"/>
          <w:divBdr>
            <w:top w:val="none" w:sz="0" w:space="0" w:color="auto"/>
            <w:left w:val="none" w:sz="0" w:space="0" w:color="auto"/>
            <w:bottom w:val="none" w:sz="0" w:space="0" w:color="auto"/>
            <w:right w:val="none" w:sz="0" w:space="0" w:color="auto"/>
          </w:divBdr>
        </w:div>
        <w:div w:id="1119879906">
          <w:marLeft w:val="0"/>
          <w:marRight w:val="0"/>
          <w:marTop w:val="0"/>
          <w:marBottom w:val="96"/>
          <w:divBdr>
            <w:top w:val="none" w:sz="0" w:space="0" w:color="auto"/>
            <w:left w:val="none" w:sz="0" w:space="0" w:color="auto"/>
            <w:bottom w:val="none" w:sz="0" w:space="0" w:color="auto"/>
            <w:right w:val="none" w:sz="0" w:space="0" w:color="auto"/>
          </w:divBdr>
        </w:div>
        <w:div w:id="707147848">
          <w:marLeft w:val="0"/>
          <w:marRight w:val="0"/>
          <w:marTop w:val="0"/>
          <w:marBottom w:val="96"/>
          <w:divBdr>
            <w:top w:val="none" w:sz="0" w:space="0" w:color="auto"/>
            <w:left w:val="none" w:sz="0" w:space="0" w:color="auto"/>
            <w:bottom w:val="none" w:sz="0" w:space="0" w:color="auto"/>
            <w:right w:val="none" w:sz="0" w:space="0" w:color="auto"/>
          </w:divBdr>
        </w:div>
        <w:div w:id="1215583685">
          <w:marLeft w:val="0"/>
          <w:marRight w:val="0"/>
          <w:marTop w:val="0"/>
          <w:marBottom w:val="96"/>
          <w:divBdr>
            <w:top w:val="none" w:sz="0" w:space="0" w:color="auto"/>
            <w:left w:val="none" w:sz="0" w:space="0" w:color="auto"/>
            <w:bottom w:val="none" w:sz="0" w:space="0" w:color="auto"/>
            <w:right w:val="none" w:sz="0" w:space="0" w:color="auto"/>
          </w:divBdr>
        </w:div>
        <w:div w:id="2037346517">
          <w:marLeft w:val="0"/>
          <w:marRight w:val="0"/>
          <w:marTop w:val="0"/>
          <w:marBottom w:val="96"/>
          <w:divBdr>
            <w:top w:val="none" w:sz="0" w:space="0" w:color="auto"/>
            <w:left w:val="none" w:sz="0" w:space="0" w:color="auto"/>
            <w:bottom w:val="none" w:sz="0" w:space="0" w:color="auto"/>
            <w:right w:val="none" w:sz="0" w:space="0" w:color="auto"/>
          </w:divBdr>
        </w:div>
        <w:div w:id="921597874">
          <w:marLeft w:val="0"/>
          <w:marRight w:val="0"/>
          <w:marTop w:val="0"/>
          <w:marBottom w:val="96"/>
          <w:divBdr>
            <w:top w:val="none" w:sz="0" w:space="0" w:color="auto"/>
            <w:left w:val="none" w:sz="0" w:space="0" w:color="auto"/>
            <w:bottom w:val="none" w:sz="0" w:space="0" w:color="auto"/>
            <w:right w:val="none" w:sz="0" w:space="0" w:color="auto"/>
          </w:divBdr>
        </w:div>
        <w:div w:id="545989827">
          <w:marLeft w:val="0"/>
          <w:marRight w:val="0"/>
          <w:marTop w:val="0"/>
          <w:marBottom w:val="96"/>
          <w:divBdr>
            <w:top w:val="none" w:sz="0" w:space="0" w:color="auto"/>
            <w:left w:val="none" w:sz="0" w:space="0" w:color="auto"/>
            <w:bottom w:val="none" w:sz="0" w:space="0" w:color="auto"/>
            <w:right w:val="none" w:sz="0" w:space="0" w:color="auto"/>
          </w:divBdr>
        </w:div>
        <w:div w:id="1796830731">
          <w:marLeft w:val="0"/>
          <w:marRight w:val="0"/>
          <w:marTop w:val="0"/>
          <w:marBottom w:val="96"/>
          <w:divBdr>
            <w:top w:val="none" w:sz="0" w:space="0" w:color="auto"/>
            <w:left w:val="none" w:sz="0" w:space="0" w:color="auto"/>
            <w:bottom w:val="none" w:sz="0" w:space="0" w:color="auto"/>
            <w:right w:val="none" w:sz="0" w:space="0" w:color="auto"/>
          </w:divBdr>
        </w:div>
        <w:div w:id="813838777">
          <w:marLeft w:val="0"/>
          <w:marRight w:val="0"/>
          <w:marTop w:val="0"/>
          <w:marBottom w:val="96"/>
          <w:divBdr>
            <w:top w:val="none" w:sz="0" w:space="0" w:color="auto"/>
            <w:left w:val="none" w:sz="0" w:space="0" w:color="auto"/>
            <w:bottom w:val="none" w:sz="0" w:space="0" w:color="auto"/>
            <w:right w:val="none" w:sz="0" w:space="0" w:color="auto"/>
          </w:divBdr>
        </w:div>
        <w:div w:id="371031755">
          <w:marLeft w:val="0"/>
          <w:marRight w:val="0"/>
          <w:marTop w:val="0"/>
          <w:marBottom w:val="96"/>
          <w:divBdr>
            <w:top w:val="none" w:sz="0" w:space="0" w:color="auto"/>
            <w:left w:val="none" w:sz="0" w:space="0" w:color="auto"/>
            <w:bottom w:val="none" w:sz="0" w:space="0" w:color="auto"/>
            <w:right w:val="none" w:sz="0" w:space="0" w:color="auto"/>
          </w:divBdr>
        </w:div>
        <w:div w:id="1711998015">
          <w:marLeft w:val="0"/>
          <w:marRight w:val="0"/>
          <w:marTop w:val="0"/>
          <w:marBottom w:val="96"/>
          <w:divBdr>
            <w:top w:val="none" w:sz="0" w:space="0" w:color="auto"/>
            <w:left w:val="none" w:sz="0" w:space="0" w:color="auto"/>
            <w:bottom w:val="none" w:sz="0" w:space="0" w:color="auto"/>
            <w:right w:val="none" w:sz="0" w:space="0" w:color="auto"/>
          </w:divBdr>
        </w:div>
        <w:div w:id="1655529277">
          <w:marLeft w:val="0"/>
          <w:marRight w:val="0"/>
          <w:marTop w:val="0"/>
          <w:marBottom w:val="96"/>
          <w:divBdr>
            <w:top w:val="none" w:sz="0" w:space="0" w:color="auto"/>
            <w:left w:val="none" w:sz="0" w:space="0" w:color="auto"/>
            <w:bottom w:val="none" w:sz="0" w:space="0" w:color="auto"/>
            <w:right w:val="none" w:sz="0" w:space="0" w:color="auto"/>
          </w:divBdr>
        </w:div>
        <w:div w:id="1052271237">
          <w:marLeft w:val="0"/>
          <w:marRight w:val="0"/>
          <w:marTop w:val="0"/>
          <w:marBottom w:val="96"/>
          <w:divBdr>
            <w:top w:val="none" w:sz="0" w:space="0" w:color="auto"/>
            <w:left w:val="none" w:sz="0" w:space="0" w:color="auto"/>
            <w:bottom w:val="none" w:sz="0" w:space="0" w:color="auto"/>
            <w:right w:val="none" w:sz="0" w:space="0" w:color="auto"/>
          </w:divBdr>
        </w:div>
        <w:div w:id="548301612">
          <w:marLeft w:val="0"/>
          <w:marRight w:val="0"/>
          <w:marTop w:val="0"/>
          <w:marBottom w:val="96"/>
          <w:divBdr>
            <w:top w:val="none" w:sz="0" w:space="0" w:color="auto"/>
            <w:left w:val="none" w:sz="0" w:space="0" w:color="auto"/>
            <w:bottom w:val="none" w:sz="0" w:space="0" w:color="auto"/>
            <w:right w:val="none" w:sz="0" w:space="0" w:color="auto"/>
          </w:divBdr>
        </w:div>
        <w:div w:id="252326003">
          <w:marLeft w:val="0"/>
          <w:marRight w:val="0"/>
          <w:marTop w:val="0"/>
          <w:marBottom w:val="96"/>
          <w:divBdr>
            <w:top w:val="none" w:sz="0" w:space="0" w:color="auto"/>
            <w:left w:val="none" w:sz="0" w:space="0" w:color="auto"/>
            <w:bottom w:val="none" w:sz="0" w:space="0" w:color="auto"/>
            <w:right w:val="none" w:sz="0" w:space="0" w:color="auto"/>
          </w:divBdr>
        </w:div>
        <w:div w:id="1035228916">
          <w:marLeft w:val="0"/>
          <w:marRight w:val="0"/>
          <w:marTop w:val="0"/>
          <w:marBottom w:val="96"/>
          <w:divBdr>
            <w:top w:val="none" w:sz="0" w:space="0" w:color="auto"/>
            <w:left w:val="none" w:sz="0" w:space="0" w:color="auto"/>
            <w:bottom w:val="none" w:sz="0" w:space="0" w:color="auto"/>
            <w:right w:val="none" w:sz="0" w:space="0" w:color="auto"/>
          </w:divBdr>
        </w:div>
        <w:div w:id="1782912297">
          <w:marLeft w:val="0"/>
          <w:marRight w:val="0"/>
          <w:marTop w:val="0"/>
          <w:marBottom w:val="96"/>
          <w:divBdr>
            <w:top w:val="none" w:sz="0" w:space="0" w:color="auto"/>
            <w:left w:val="none" w:sz="0" w:space="0" w:color="auto"/>
            <w:bottom w:val="none" w:sz="0" w:space="0" w:color="auto"/>
            <w:right w:val="none" w:sz="0" w:space="0" w:color="auto"/>
          </w:divBdr>
        </w:div>
        <w:div w:id="1661150414">
          <w:marLeft w:val="0"/>
          <w:marRight w:val="0"/>
          <w:marTop w:val="0"/>
          <w:marBottom w:val="96"/>
          <w:divBdr>
            <w:top w:val="none" w:sz="0" w:space="0" w:color="auto"/>
            <w:left w:val="none" w:sz="0" w:space="0" w:color="auto"/>
            <w:bottom w:val="none" w:sz="0" w:space="0" w:color="auto"/>
            <w:right w:val="none" w:sz="0" w:space="0" w:color="auto"/>
          </w:divBdr>
        </w:div>
        <w:div w:id="337198904">
          <w:marLeft w:val="0"/>
          <w:marRight w:val="0"/>
          <w:marTop w:val="0"/>
          <w:marBottom w:val="96"/>
          <w:divBdr>
            <w:top w:val="none" w:sz="0" w:space="0" w:color="auto"/>
            <w:left w:val="none" w:sz="0" w:space="0" w:color="auto"/>
            <w:bottom w:val="none" w:sz="0" w:space="0" w:color="auto"/>
            <w:right w:val="none" w:sz="0" w:space="0" w:color="auto"/>
          </w:divBdr>
        </w:div>
        <w:div w:id="1845853527">
          <w:marLeft w:val="0"/>
          <w:marRight w:val="0"/>
          <w:marTop w:val="0"/>
          <w:marBottom w:val="96"/>
          <w:divBdr>
            <w:top w:val="none" w:sz="0" w:space="0" w:color="auto"/>
            <w:left w:val="none" w:sz="0" w:space="0" w:color="auto"/>
            <w:bottom w:val="none" w:sz="0" w:space="0" w:color="auto"/>
            <w:right w:val="none" w:sz="0" w:space="0" w:color="auto"/>
          </w:divBdr>
        </w:div>
        <w:div w:id="824317414">
          <w:marLeft w:val="0"/>
          <w:marRight w:val="0"/>
          <w:marTop w:val="0"/>
          <w:marBottom w:val="96"/>
          <w:divBdr>
            <w:top w:val="none" w:sz="0" w:space="0" w:color="auto"/>
            <w:left w:val="none" w:sz="0" w:space="0" w:color="auto"/>
            <w:bottom w:val="none" w:sz="0" w:space="0" w:color="auto"/>
            <w:right w:val="none" w:sz="0" w:space="0" w:color="auto"/>
          </w:divBdr>
        </w:div>
        <w:div w:id="644746604">
          <w:marLeft w:val="0"/>
          <w:marRight w:val="0"/>
          <w:marTop w:val="0"/>
          <w:marBottom w:val="96"/>
          <w:divBdr>
            <w:top w:val="none" w:sz="0" w:space="0" w:color="auto"/>
            <w:left w:val="none" w:sz="0" w:space="0" w:color="auto"/>
            <w:bottom w:val="none" w:sz="0" w:space="0" w:color="auto"/>
            <w:right w:val="none" w:sz="0" w:space="0" w:color="auto"/>
          </w:divBdr>
        </w:div>
        <w:div w:id="1689020445">
          <w:marLeft w:val="0"/>
          <w:marRight w:val="0"/>
          <w:marTop w:val="0"/>
          <w:marBottom w:val="96"/>
          <w:divBdr>
            <w:top w:val="none" w:sz="0" w:space="0" w:color="auto"/>
            <w:left w:val="none" w:sz="0" w:space="0" w:color="auto"/>
            <w:bottom w:val="none" w:sz="0" w:space="0" w:color="auto"/>
            <w:right w:val="none" w:sz="0" w:space="0" w:color="auto"/>
          </w:divBdr>
        </w:div>
        <w:div w:id="1216894969">
          <w:marLeft w:val="0"/>
          <w:marRight w:val="0"/>
          <w:marTop w:val="0"/>
          <w:marBottom w:val="96"/>
          <w:divBdr>
            <w:top w:val="none" w:sz="0" w:space="0" w:color="auto"/>
            <w:left w:val="none" w:sz="0" w:space="0" w:color="auto"/>
            <w:bottom w:val="none" w:sz="0" w:space="0" w:color="auto"/>
            <w:right w:val="none" w:sz="0" w:space="0" w:color="auto"/>
          </w:divBdr>
        </w:div>
        <w:div w:id="412702853">
          <w:marLeft w:val="0"/>
          <w:marRight w:val="0"/>
          <w:marTop w:val="0"/>
          <w:marBottom w:val="96"/>
          <w:divBdr>
            <w:top w:val="none" w:sz="0" w:space="0" w:color="auto"/>
            <w:left w:val="none" w:sz="0" w:space="0" w:color="auto"/>
            <w:bottom w:val="none" w:sz="0" w:space="0" w:color="auto"/>
            <w:right w:val="none" w:sz="0" w:space="0" w:color="auto"/>
          </w:divBdr>
        </w:div>
        <w:div w:id="234555299">
          <w:marLeft w:val="0"/>
          <w:marRight w:val="0"/>
          <w:marTop w:val="0"/>
          <w:marBottom w:val="96"/>
          <w:divBdr>
            <w:top w:val="none" w:sz="0" w:space="0" w:color="auto"/>
            <w:left w:val="none" w:sz="0" w:space="0" w:color="auto"/>
            <w:bottom w:val="none" w:sz="0" w:space="0" w:color="auto"/>
            <w:right w:val="none" w:sz="0" w:space="0" w:color="auto"/>
          </w:divBdr>
        </w:div>
        <w:div w:id="317464906">
          <w:marLeft w:val="0"/>
          <w:marRight w:val="0"/>
          <w:marTop w:val="0"/>
          <w:marBottom w:val="96"/>
          <w:divBdr>
            <w:top w:val="none" w:sz="0" w:space="0" w:color="auto"/>
            <w:left w:val="none" w:sz="0" w:space="0" w:color="auto"/>
            <w:bottom w:val="none" w:sz="0" w:space="0" w:color="auto"/>
            <w:right w:val="none" w:sz="0" w:space="0" w:color="auto"/>
          </w:divBdr>
        </w:div>
        <w:div w:id="467627745">
          <w:marLeft w:val="0"/>
          <w:marRight w:val="0"/>
          <w:marTop w:val="0"/>
          <w:marBottom w:val="96"/>
          <w:divBdr>
            <w:top w:val="none" w:sz="0" w:space="0" w:color="auto"/>
            <w:left w:val="none" w:sz="0" w:space="0" w:color="auto"/>
            <w:bottom w:val="none" w:sz="0" w:space="0" w:color="auto"/>
            <w:right w:val="none" w:sz="0" w:space="0" w:color="auto"/>
          </w:divBdr>
        </w:div>
        <w:div w:id="1500150110">
          <w:marLeft w:val="0"/>
          <w:marRight w:val="0"/>
          <w:marTop w:val="0"/>
          <w:marBottom w:val="96"/>
          <w:divBdr>
            <w:top w:val="none" w:sz="0" w:space="0" w:color="auto"/>
            <w:left w:val="none" w:sz="0" w:space="0" w:color="auto"/>
            <w:bottom w:val="none" w:sz="0" w:space="0" w:color="auto"/>
            <w:right w:val="none" w:sz="0" w:space="0" w:color="auto"/>
          </w:divBdr>
        </w:div>
        <w:div w:id="1223715733">
          <w:marLeft w:val="0"/>
          <w:marRight w:val="0"/>
          <w:marTop w:val="0"/>
          <w:marBottom w:val="96"/>
          <w:divBdr>
            <w:top w:val="none" w:sz="0" w:space="0" w:color="auto"/>
            <w:left w:val="none" w:sz="0" w:space="0" w:color="auto"/>
            <w:bottom w:val="none" w:sz="0" w:space="0" w:color="auto"/>
            <w:right w:val="none" w:sz="0" w:space="0" w:color="auto"/>
          </w:divBdr>
        </w:div>
        <w:div w:id="1789155653">
          <w:marLeft w:val="0"/>
          <w:marRight w:val="0"/>
          <w:marTop w:val="0"/>
          <w:marBottom w:val="96"/>
          <w:divBdr>
            <w:top w:val="none" w:sz="0" w:space="0" w:color="auto"/>
            <w:left w:val="none" w:sz="0" w:space="0" w:color="auto"/>
            <w:bottom w:val="none" w:sz="0" w:space="0" w:color="auto"/>
            <w:right w:val="none" w:sz="0" w:space="0" w:color="auto"/>
          </w:divBdr>
        </w:div>
        <w:div w:id="1391416719">
          <w:marLeft w:val="0"/>
          <w:marRight w:val="0"/>
          <w:marTop w:val="0"/>
          <w:marBottom w:val="96"/>
          <w:divBdr>
            <w:top w:val="none" w:sz="0" w:space="0" w:color="auto"/>
            <w:left w:val="none" w:sz="0" w:space="0" w:color="auto"/>
            <w:bottom w:val="none" w:sz="0" w:space="0" w:color="auto"/>
            <w:right w:val="none" w:sz="0" w:space="0" w:color="auto"/>
          </w:divBdr>
        </w:div>
        <w:div w:id="1570191764">
          <w:marLeft w:val="0"/>
          <w:marRight w:val="0"/>
          <w:marTop w:val="0"/>
          <w:marBottom w:val="96"/>
          <w:divBdr>
            <w:top w:val="none" w:sz="0" w:space="0" w:color="auto"/>
            <w:left w:val="none" w:sz="0" w:space="0" w:color="auto"/>
            <w:bottom w:val="none" w:sz="0" w:space="0" w:color="auto"/>
            <w:right w:val="none" w:sz="0" w:space="0" w:color="auto"/>
          </w:divBdr>
        </w:div>
        <w:div w:id="31079082">
          <w:marLeft w:val="0"/>
          <w:marRight w:val="0"/>
          <w:marTop w:val="0"/>
          <w:marBottom w:val="96"/>
          <w:divBdr>
            <w:top w:val="none" w:sz="0" w:space="0" w:color="auto"/>
            <w:left w:val="none" w:sz="0" w:space="0" w:color="auto"/>
            <w:bottom w:val="none" w:sz="0" w:space="0" w:color="auto"/>
            <w:right w:val="none" w:sz="0" w:space="0" w:color="auto"/>
          </w:divBdr>
        </w:div>
        <w:div w:id="478039708">
          <w:marLeft w:val="0"/>
          <w:marRight w:val="0"/>
          <w:marTop w:val="0"/>
          <w:marBottom w:val="96"/>
          <w:divBdr>
            <w:top w:val="none" w:sz="0" w:space="0" w:color="auto"/>
            <w:left w:val="none" w:sz="0" w:space="0" w:color="auto"/>
            <w:bottom w:val="none" w:sz="0" w:space="0" w:color="auto"/>
            <w:right w:val="none" w:sz="0" w:space="0" w:color="auto"/>
          </w:divBdr>
        </w:div>
        <w:div w:id="1519928729">
          <w:marLeft w:val="0"/>
          <w:marRight w:val="0"/>
          <w:marTop w:val="0"/>
          <w:marBottom w:val="96"/>
          <w:divBdr>
            <w:top w:val="none" w:sz="0" w:space="0" w:color="auto"/>
            <w:left w:val="none" w:sz="0" w:space="0" w:color="auto"/>
            <w:bottom w:val="none" w:sz="0" w:space="0" w:color="auto"/>
            <w:right w:val="none" w:sz="0" w:space="0" w:color="auto"/>
          </w:divBdr>
        </w:div>
        <w:div w:id="692725463">
          <w:marLeft w:val="0"/>
          <w:marRight w:val="0"/>
          <w:marTop w:val="0"/>
          <w:marBottom w:val="96"/>
          <w:divBdr>
            <w:top w:val="none" w:sz="0" w:space="0" w:color="auto"/>
            <w:left w:val="none" w:sz="0" w:space="0" w:color="auto"/>
            <w:bottom w:val="none" w:sz="0" w:space="0" w:color="auto"/>
            <w:right w:val="none" w:sz="0" w:space="0" w:color="auto"/>
          </w:divBdr>
        </w:div>
        <w:div w:id="304042113">
          <w:marLeft w:val="0"/>
          <w:marRight w:val="0"/>
          <w:marTop w:val="0"/>
          <w:marBottom w:val="96"/>
          <w:divBdr>
            <w:top w:val="none" w:sz="0" w:space="0" w:color="auto"/>
            <w:left w:val="none" w:sz="0" w:space="0" w:color="auto"/>
            <w:bottom w:val="none" w:sz="0" w:space="0" w:color="auto"/>
            <w:right w:val="none" w:sz="0" w:space="0" w:color="auto"/>
          </w:divBdr>
        </w:div>
        <w:div w:id="2107537892">
          <w:marLeft w:val="0"/>
          <w:marRight w:val="0"/>
          <w:marTop w:val="0"/>
          <w:marBottom w:val="96"/>
          <w:divBdr>
            <w:top w:val="none" w:sz="0" w:space="0" w:color="auto"/>
            <w:left w:val="none" w:sz="0" w:space="0" w:color="auto"/>
            <w:bottom w:val="none" w:sz="0" w:space="0" w:color="auto"/>
            <w:right w:val="none" w:sz="0" w:space="0" w:color="auto"/>
          </w:divBdr>
        </w:div>
        <w:div w:id="1141538398">
          <w:marLeft w:val="0"/>
          <w:marRight w:val="0"/>
          <w:marTop w:val="0"/>
          <w:marBottom w:val="96"/>
          <w:divBdr>
            <w:top w:val="none" w:sz="0" w:space="0" w:color="auto"/>
            <w:left w:val="none" w:sz="0" w:space="0" w:color="auto"/>
            <w:bottom w:val="none" w:sz="0" w:space="0" w:color="auto"/>
            <w:right w:val="none" w:sz="0" w:space="0" w:color="auto"/>
          </w:divBdr>
        </w:div>
        <w:div w:id="179780888">
          <w:marLeft w:val="0"/>
          <w:marRight w:val="0"/>
          <w:marTop w:val="0"/>
          <w:marBottom w:val="96"/>
          <w:divBdr>
            <w:top w:val="none" w:sz="0" w:space="0" w:color="auto"/>
            <w:left w:val="none" w:sz="0" w:space="0" w:color="auto"/>
            <w:bottom w:val="none" w:sz="0" w:space="0" w:color="auto"/>
            <w:right w:val="none" w:sz="0" w:space="0" w:color="auto"/>
          </w:divBdr>
        </w:div>
        <w:div w:id="1740244394">
          <w:marLeft w:val="0"/>
          <w:marRight w:val="0"/>
          <w:marTop w:val="0"/>
          <w:marBottom w:val="96"/>
          <w:divBdr>
            <w:top w:val="none" w:sz="0" w:space="0" w:color="auto"/>
            <w:left w:val="none" w:sz="0" w:space="0" w:color="auto"/>
            <w:bottom w:val="none" w:sz="0" w:space="0" w:color="auto"/>
            <w:right w:val="none" w:sz="0" w:space="0" w:color="auto"/>
          </w:divBdr>
        </w:div>
        <w:div w:id="1630361810">
          <w:marLeft w:val="0"/>
          <w:marRight w:val="0"/>
          <w:marTop w:val="0"/>
          <w:marBottom w:val="96"/>
          <w:divBdr>
            <w:top w:val="none" w:sz="0" w:space="0" w:color="auto"/>
            <w:left w:val="none" w:sz="0" w:space="0" w:color="auto"/>
            <w:bottom w:val="none" w:sz="0" w:space="0" w:color="auto"/>
            <w:right w:val="none" w:sz="0" w:space="0" w:color="auto"/>
          </w:divBdr>
        </w:div>
        <w:div w:id="531265878">
          <w:marLeft w:val="0"/>
          <w:marRight w:val="0"/>
          <w:marTop w:val="0"/>
          <w:marBottom w:val="96"/>
          <w:divBdr>
            <w:top w:val="none" w:sz="0" w:space="0" w:color="auto"/>
            <w:left w:val="none" w:sz="0" w:space="0" w:color="auto"/>
            <w:bottom w:val="none" w:sz="0" w:space="0" w:color="auto"/>
            <w:right w:val="none" w:sz="0" w:space="0" w:color="auto"/>
          </w:divBdr>
        </w:div>
        <w:div w:id="28650202">
          <w:marLeft w:val="0"/>
          <w:marRight w:val="0"/>
          <w:marTop w:val="0"/>
          <w:marBottom w:val="96"/>
          <w:divBdr>
            <w:top w:val="none" w:sz="0" w:space="0" w:color="auto"/>
            <w:left w:val="none" w:sz="0" w:space="0" w:color="auto"/>
            <w:bottom w:val="none" w:sz="0" w:space="0" w:color="auto"/>
            <w:right w:val="none" w:sz="0" w:space="0" w:color="auto"/>
          </w:divBdr>
        </w:div>
        <w:div w:id="272326960">
          <w:marLeft w:val="0"/>
          <w:marRight w:val="0"/>
          <w:marTop w:val="0"/>
          <w:marBottom w:val="96"/>
          <w:divBdr>
            <w:top w:val="none" w:sz="0" w:space="0" w:color="auto"/>
            <w:left w:val="none" w:sz="0" w:space="0" w:color="auto"/>
            <w:bottom w:val="none" w:sz="0" w:space="0" w:color="auto"/>
            <w:right w:val="none" w:sz="0" w:space="0" w:color="auto"/>
          </w:divBdr>
        </w:div>
        <w:div w:id="488667766">
          <w:marLeft w:val="0"/>
          <w:marRight w:val="0"/>
          <w:marTop w:val="0"/>
          <w:marBottom w:val="96"/>
          <w:divBdr>
            <w:top w:val="none" w:sz="0" w:space="0" w:color="auto"/>
            <w:left w:val="none" w:sz="0" w:space="0" w:color="auto"/>
            <w:bottom w:val="none" w:sz="0" w:space="0" w:color="auto"/>
            <w:right w:val="none" w:sz="0" w:space="0" w:color="auto"/>
          </w:divBdr>
        </w:div>
        <w:div w:id="821774228">
          <w:marLeft w:val="0"/>
          <w:marRight w:val="0"/>
          <w:marTop w:val="0"/>
          <w:marBottom w:val="96"/>
          <w:divBdr>
            <w:top w:val="none" w:sz="0" w:space="0" w:color="auto"/>
            <w:left w:val="none" w:sz="0" w:space="0" w:color="auto"/>
            <w:bottom w:val="none" w:sz="0" w:space="0" w:color="auto"/>
            <w:right w:val="none" w:sz="0" w:space="0" w:color="auto"/>
          </w:divBdr>
        </w:div>
        <w:div w:id="580990108">
          <w:marLeft w:val="0"/>
          <w:marRight w:val="0"/>
          <w:marTop w:val="0"/>
          <w:marBottom w:val="96"/>
          <w:divBdr>
            <w:top w:val="none" w:sz="0" w:space="0" w:color="auto"/>
            <w:left w:val="none" w:sz="0" w:space="0" w:color="auto"/>
            <w:bottom w:val="none" w:sz="0" w:space="0" w:color="auto"/>
            <w:right w:val="none" w:sz="0" w:space="0" w:color="auto"/>
          </w:divBdr>
        </w:div>
        <w:div w:id="1680421994">
          <w:marLeft w:val="0"/>
          <w:marRight w:val="0"/>
          <w:marTop w:val="0"/>
          <w:marBottom w:val="96"/>
          <w:divBdr>
            <w:top w:val="none" w:sz="0" w:space="0" w:color="auto"/>
            <w:left w:val="none" w:sz="0" w:space="0" w:color="auto"/>
            <w:bottom w:val="none" w:sz="0" w:space="0" w:color="auto"/>
            <w:right w:val="none" w:sz="0" w:space="0" w:color="auto"/>
          </w:divBdr>
        </w:div>
        <w:div w:id="1666585692">
          <w:marLeft w:val="0"/>
          <w:marRight w:val="0"/>
          <w:marTop w:val="0"/>
          <w:marBottom w:val="96"/>
          <w:divBdr>
            <w:top w:val="none" w:sz="0" w:space="0" w:color="auto"/>
            <w:left w:val="none" w:sz="0" w:space="0" w:color="auto"/>
            <w:bottom w:val="none" w:sz="0" w:space="0" w:color="auto"/>
            <w:right w:val="none" w:sz="0" w:space="0" w:color="auto"/>
          </w:divBdr>
        </w:div>
        <w:div w:id="204294736">
          <w:marLeft w:val="0"/>
          <w:marRight w:val="0"/>
          <w:marTop w:val="0"/>
          <w:marBottom w:val="96"/>
          <w:divBdr>
            <w:top w:val="none" w:sz="0" w:space="0" w:color="auto"/>
            <w:left w:val="none" w:sz="0" w:space="0" w:color="auto"/>
            <w:bottom w:val="none" w:sz="0" w:space="0" w:color="auto"/>
            <w:right w:val="none" w:sz="0" w:space="0" w:color="auto"/>
          </w:divBdr>
        </w:div>
        <w:div w:id="1988851101">
          <w:marLeft w:val="0"/>
          <w:marRight w:val="0"/>
          <w:marTop w:val="0"/>
          <w:marBottom w:val="96"/>
          <w:divBdr>
            <w:top w:val="none" w:sz="0" w:space="0" w:color="auto"/>
            <w:left w:val="none" w:sz="0" w:space="0" w:color="auto"/>
            <w:bottom w:val="none" w:sz="0" w:space="0" w:color="auto"/>
            <w:right w:val="none" w:sz="0" w:space="0" w:color="auto"/>
          </w:divBdr>
        </w:div>
        <w:div w:id="746266347">
          <w:marLeft w:val="0"/>
          <w:marRight w:val="0"/>
          <w:marTop w:val="0"/>
          <w:marBottom w:val="96"/>
          <w:divBdr>
            <w:top w:val="none" w:sz="0" w:space="0" w:color="auto"/>
            <w:left w:val="none" w:sz="0" w:space="0" w:color="auto"/>
            <w:bottom w:val="none" w:sz="0" w:space="0" w:color="auto"/>
            <w:right w:val="none" w:sz="0" w:space="0" w:color="auto"/>
          </w:divBdr>
        </w:div>
        <w:div w:id="921722317">
          <w:marLeft w:val="0"/>
          <w:marRight w:val="0"/>
          <w:marTop w:val="0"/>
          <w:marBottom w:val="96"/>
          <w:divBdr>
            <w:top w:val="none" w:sz="0" w:space="0" w:color="auto"/>
            <w:left w:val="none" w:sz="0" w:space="0" w:color="auto"/>
            <w:bottom w:val="none" w:sz="0" w:space="0" w:color="auto"/>
            <w:right w:val="none" w:sz="0" w:space="0" w:color="auto"/>
          </w:divBdr>
        </w:div>
        <w:div w:id="1741441438">
          <w:marLeft w:val="0"/>
          <w:marRight w:val="0"/>
          <w:marTop w:val="0"/>
          <w:marBottom w:val="96"/>
          <w:divBdr>
            <w:top w:val="none" w:sz="0" w:space="0" w:color="auto"/>
            <w:left w:val="none" w:sz="0" w:space="0" w:color="auto"/>
            <w:bottom w:val="none" w:sz="0" w:space="0" w:color="auto"/>
            <w:right w:val="none" w:sz="0" w:space="0" w:color="auto"/>
          </w:divBdr>
        </w:div>
        <w:div w:id="1490637392">
          <w:marLeft w:val="0"/>
          <w:marRight w:val="0"/>
          <w:marTop w:val="0"/>
          <w:marBottom w:val="96"/>
          <w:divBdr>
            <w:top w:val="none" w:sz="0" w:space="0" w:color="auto"/>
            <w:left w:val="none" w:sz="0" w:space="0" w:color="auto"/>
            <w:bottom w:val="none" w:sz="0" w:space="0" w:color="auto"/>
            <w:right w:val="none" w:sz="0" w:space="0" w:color="auto"/>
          </w:divBdr>
        </w:div>
        <w:div w:id="1906452364">
          <w:marLeft w:val="0"/>
          <w:marRight w:val="0"/>
          <w:marTop w:val="0"/>
          <w:marBottom w:val="96"/>
          <w:divBdr>
            <w:top w:val="none" w:sz="0" w:space="0" w:color="auto"/>
            <w:left w:val="none" w:sz="0" w:space="0" w:color="auto"/>
            <w:bottom w:val="none" w:sz="0" w:space="0" w:color="auto"/>
            <w:right w:val="none" w:sz="0" w:space="0" w:color="auto"/>
          </w:divBdr>
        </w:div>
        <w:div w:id="644971127">
          <w:marLeft w:val="0"/>
          <w:marRight w:val="0"/>
          <w:marTop w:val="0"/>
          <w:marBottom w:val="96"/>
          <w:divBdr>
            <w:top w:val="none" w:sz="0" w:space="0" w:color="auto"/>
            <w:left w:val="none" w:sz="0" w:space="0" w:color="auto"/>
            <w:bottom w:val="none" w:sz="0" w:space="0" w:color="auto"/>
            <w:right w:val="none" w:sz="0" w:space="0" w:color="auto"/>
          </w:divBdr>
        </w:div>
        <w:div w:id="1537422505">
          <w:marLeft w:val="0"/>
          <w:marRight w:val="0"/>
          <w:marTop w:val="0"/>
          <w:marBottom w:val="96"/>
          <w:divBdr>
            <w:top w:val="none" w:sz="0" w:space="0" w:color="auto"/>
            <w:left w:val="none" w:sz="0" w:space="0" w:color="auto"/>
            <w:bottom w:val="none" w:sz="0" w:space="0" w:color="auto"/>
            <w:right w:val="none" w:sz="0" w:space="0" w:color="auto"/>
          </w:divBdr>
        </w:div>
        <w:div w:id="1289897225">
          <w:marLeft w:val="0"/>
          <w:marRight w:val="0"/>
          <w:marTop w:val="0"/>
          <w:marBottom w:val="96"/>
          <w:divBdr>
            <w:top w:val="none" w:sz="0" w:space="0" w:color="auto"/>
            <w:left w:val="none" w:sz="0" w:space="0" w:color="auto"/>
            <w:bottom w:val="none" w:sz="0" w:space="0" w:color="auto"/>
            <w:right w:val="none" w:sz="0" w:space="0" w:color="auto"/>
          </w:divBdr>
        </w:div>
        <w:div w:id="347221767">
          <w:marLeft w:val="0"/>
          <w:marRight w:val="0"/>
          <w:marTop w:val="0"/>
          <w:marBottom w:val="96"/>
          <w:divBdr>
            <w:top w:val="none" w:sz="0" w:space="0" w:color="auto"/>
            <w:left w:val="none" w:sz="0" w:space="0" w:color="auto"/>
            <w:bottom w:val="none" w:sz="0" w:space="0" w:color="auto"/>
            <w:right w:val="none" w:sz="0" w:space="0" w:color="auto"/>
          </w:divBdr>
        </w:div>
        <w:div w:id="585071166">
          <w:marLeft w:val="0"/>
          <w:marRight w:val="0"/>
          <w:marTop w:val="0"/>
          <w:marBottom w:val="96"/>
          <w:divBdr>
            <w:top w:val="none" w:sz="0" w:space="0" w:color="auto"/>
            <w:left w:val="none" w:sz="0" w:space="0" w:color="auto"/>
            <w:bottom w:val="none" w:sz="0" w:space="0" w:color="auto"/>
            <w:right w:val="none" w:sz="0" w:space="0" w:color="auto"/>
          </w:divBdr>
        </w:div>
        <w:div w:id="951397714">
          <w:marLeft w:val="0"/>
          <w:marRight w:val="0"/>
          <w:marTop w:val="0"/>
          <w:marBottom w:val="96"/>
          <w:divBdr>
            <w:top w:val="none" w:sz="0" w:space="0" w:color="auto"/>
            <w:left w:val="none" w:sz="0" w:space="0" w:color="auto"/>
            <w:bottom w:val="none" w:sz="0" w:space="0" w:color="auto"/>
            <w:right w:val="none" w:sz="0" w:space="0" w:color="auto"/>
          </w:divBdr>
        </w:div>
        <w:div w:id="1202396606">
          <w:marLeft w:val="0"/>
          <w:marRight w:val="0"/>
          <w:marTop w:val="0"/>
          <w:marBottom w:val="96"/>
          <w:divBdr>
            <w:top w:val="none" w:sz="0" w:space="0" w:color="auto"/>
            <w:left w:val="none" w:sz="0" w:space="0" w:color="auto"/>
            <w:bottom w:val="none" w:sz="0" w:space="0" w:color="auto"/>
            <w:right w:val="none" w:sz="0" w:space="0" w:color="auto"/>
          </w:divBdr>
        </w:div>
        <w:div w:id="534855488">
          <w:marLeft w:val="0"/>
          <w:marRight w:val="0"/>
          <w:marTop w:val="0"/>
          <w:marBottom w:val="96"/>
          <w:divBdr>
            <w:top w:val="none" w:sz="0" w:space="0" w:color="auto"/>
            <w:left w:val="none" w:sz="0" w:space="0" w:color="auto"/>
            <w:bottom w:val="none" w:sz="0" w:space="0" w:color="auto"/>
            <w:right w:val="none" w:sz="0" w:space="0" w:color="auto"/>
          </w:divBdr>
        </w:div>
        <w:div w:id="587688287">
          <w:marLeft w:val="0"/>
          <w:marRight w:val="0"/>
          <w:marTop w:val="0"/>
          <w:marBottom w:val="96"/>
          <w:divBdr>
            <w:top w:val="none" w:sz="0" w:space="0" w:color="auto"/>
            <w:left w:val="none" w:sz="0" w:space="0" w:color="auto"/>
            <w:bottom w:val="none" w:sz="0" w:space="0" w:color="auto"/>
            <w:right w:val="none" w:sz="0" w:space="0" w:color="auto"/>
          </w:divBdr>
        </w:div>
        <w:div w:id="331951223">
          <w:marLeft w:val="0"/>
          <w:marRight w:val="0"/>
          <w:marTop w:val="0"/>
          <w:marBottom w:val="96"/>
          <w:divBdr>
            <w:top w:val="none" w:sz="0" w:space="0" w:color="auto"/>
            <w:left w:val="none" w:sz="0" w:space="0" w:color="auto"/>
            <w:bottom w:val="none" w:sz="0" w:space="0" w:color="auto"/>
            <w:right w:val="none" w:sz="0" w:space="0" w:color="auto"/>
          </w:divBdr>
        </w:div>
        <w:div w:id="1451781821">
          <w:marLeft w:val="0"/>
          <w:marRight w:val="0"/>
          <w:marTop w:val="0"/>
          <w:marBottom w:val="96"/>
          <w:divBdr>
            <w:top w:val="none" w:sz="0" w:space="0" w:color="auto"/>
            <w:left w:val="none" w:sz="0" w:space="0" w:color="auto"/>
            <w:bottom w:val="none" w:sz="0" w:space="0" w:color="auto"/>
            <w:right w:val="none" w:sz="0" w:space="0" w:color="auto"/>
          </w:divBdr>
        </w:div>
        <w:div w:id="2140999024">
          <w:marLeft w:val="0"/>
          <w:marRight w:val="0"/>
          <w:marTop w:val="0"/>
          <w:marBottom w:val="96"/>
          <w:divBdr>
            <w:top w:val="none" w:sz="0" w:space="0" w:color="auto"/>
            <w:left w:val="none" w:sz="0" w:space="0" w:color="auto"/>
            <w:bottom w:val="none" w:sz="0" w:space="0" w:color="auto"/>
            <w:right w:val="none" w:sz="0" w:space="0" w:color="auto"/>
          </w:divBdr>
        </w:div>
        <w:div w:id="127017263">
          <w:marLeft w:val="0"/>
          <w:marRight w:val="0"/>
          <w:marTop w:val="0"/>
          <w:marBottom w:val="96"/>
          <w:divBdr>
            <w:top w:val="none" w:sz="0" w:space="0" w:color="auto"/>
            <w:left w:val="none" w:sz="0" w:space="0" w:color="auto"/>
            <w:bottom w:val="none" w:sz="0" w:space="0" w:color="auto"/>
            <w:right w:val="none" w:sz="0" w:space="0" w:color="auto"/>
          </w:divBdr>
        </w:div>
        <w:div w:id="658463130">
          <w:marLeft w:val="0"/>
          <w:marRight w:val="0"/>
          <w:marTop w:val="0"/>
          <w:marBottom w:val="96"/>
          <w:divBdr>
            <w:top w:val="none" w:sz="0" w:space="0" w:color="auto"/>
            <w:left w:val="none" w:sz="0" w:space="0" w:color="auto"/>
            <w:bottom w:val="none" w:sz="0" w:space="0" w:color="auto"/>
            <w:right w:val="none" w:sz="0" w:space="0" w:color="auto"/>
          </w:divBdr>
        </w:div>
        <w:div w:id="310445938">
          <w:marLeft w:val="0"/>
          <w:marRight w:val="0"/>
          <w:marTop w:val="0"/>
          <w:marBottom w:val="96"/>
          <w:divBdr>
            <w:top w:val="none" w:sz="0" w:space="0" w:color="auto"/>
            <w:left w:val="none" w:sz="0" w:space="0" w:color="auto"/>
            <w:bottom w:val="none" w:sz="0" w:space="0" w:color="auto"/>
            <w:right w:val="none" w:sz="0" w:space="0" w:color="auto"/>
          </w:divBdr>
        </w:div>
        <w:div w:id="777217752">
          <w:marLeft w:val="0"/>
          <w:marRight w:val="0"/>
          <w:marTop w:val="0"/>
          <w:marBottom w:val="96"/>
          <w:divBdr>
            <w:top w:val="none" w:sz="0" w:space="0" w:color="auto"/>
            <w:left w:val="none" w:sz="0" w:space="0" w:color="auto"/>
            <w:bottom w:val="none" w:sz="0" w:space="0" w:color="auto"/>
            <w:right w:val="none" w:sz="0" w:space="0" w:color="auto"/>
          </w:divBdr>
        </w:div>
        <w:div w:id="73165137">
          <w:marLeft w:val="0"/>
          <w:marRight w:val="0"/>
          <w:marTop w:val="0"/>
          <w:marBottom w:val="96"/>
          <w:divBdr>
            <w:top w:val="none" w:sz="0" w:space="0" w:color="auto"/>
            <w:left w:val="none" w:sz="0" w:space="0" w:color="auto"/>
            <w:bottom w:val="none" w:sz="0" w:space="0" w:color="auto"/>
            <w:right w:val="none" w:sz="0" w:space="0" w:color="auto"/>
          </w:divBdr>
        </w:div>
        <w:div w:id="2109882196">
          <w:marLeft w:val="0"/>
          <w:marRight w:val="0"/>
          <w:marTop w:val="0"/>
          <w:marBottom w:val="96"/>
          <w:divBdr>
            <w:top w:val="none" w:sz="0" w:space="0" w:color="auto"/>
            <w:left w:val="none" w:sz="0" w:space="0" w:color="auto"/>
            <w:bottom w:val="none" w:sz="0" w:space="0" w:color="auto"/>
            <w:right w:val="none" w:sz="0" w:space="0" w:color="auto"/>
          </w:divBdr>
        </w:div>
        <w:div w:id="43063895">
          <w:marLeft w:val="0"/>
          <w:marRight w:val="0"/>
          <w:marTop w:val="0"/>
          <w:marBottom w:val="96"/>
          <w:divBdr>
            <w:top w:val="none" w:sz="0" w:space="0" w:color="auto"/>
            <w:left w:val="none" w:sz="0" w:space="0" w:color="auto"/>
            <w:bottom w:val="none" w:sz="0" w:space="0" w:color="auto"/>
            <w:right w:val="none" w:sz="0" w:space="0" w:color="auto"/>
          </w:divBdr>
        </w:div>
        <w:div w:id="72360088">
          <w:marLeft w:val="0"/>
          <w:marRight w:val="0"/>
          <w:marTop w:val="0"/>
          <w:marBottom w:val="96"/>
          <w:divBdr>
            <w:top w:val="none" w:sz="0" w:space="0" w:color="auto"/>
            <w:left w:val="none" w:sz="0" w:space="0" w:color="auto"/>
            <w:bottom w:val="none" w:sz="0" w:space="0" w:color="auto"/>
            <w:right w:val="none" w:sz="0" w:space="0" w:color="auto"/>
          </w:divBdr>
        </w:div>
        <w:div w:id="2060204756">
          <w:marLeft w:val="0"/>
          <w:marRight w:val="0"/>
          <w:marTop w:val="0"/>
          <w:marBottom w:val="96"/>
          <w:divBdr>
            <w:top w:val="none" w:sz="0" w:space="0" w:color="auto"/>
            <w:left w:val="none" w:sz="0" w:space="0" w:color="auto"/>
            <w:bottom w:val="none" w:sz="0" w:space="0" w:color="auto"/>
            <w:right w:val="none" w:sz="0" w:space="0" w:color="auto"/>
          </w:divBdr>
        </w:div>
        <w:div w:id="12340258">
          <w:marLeft w:val="0"/>
          <w:marRight w:val="0"/>
          <w:marTop w:val="0"/>
          <w:marBottom w:val="96"/>
          <w:divBdr>
            <w:top w:val="none" w:sz="0" w:space="0" w:color="auto"/>
            <w:left w:val="none" w:sz="0" w:space="0" w:color="auto"/>
            <w:bottom w:val="none" w:sz="0" w:space="0" w:color="auto"/>
            <w:right w:val="none" w:sz="0" w:space="0" w:color="auto"/>
          </w:divBdr>
        </w:div>
        <w:div w:id="1676494068">
          <w:marLeft w:val="0"/>
          <w:marRight w:val="0"/>
          <w:marTop w:val="0"/>
          <w:marBottom w:val="96"/>
          <w:divBdr>
            <w:top w:val="none" w:sz="0" w:space="0" w:color="auto"/>
            <w:left w:val="none" w:sz="0" w:space="0" w:color="auto"/>
            <w:bottom w:val="none" w:sz="0" w:space="0" w:color="auto"/>
            <w:right w:val="none" w:sz="0" w:space="0" w:color="auto"/>
          </w:divBdr>
        </w:div>
        <w:div w:id="1716419948">
          <w:marLeft w:val="0"/>
          <w:marRight w:val="0"/>
          <w:marTop w:val="0"/>
          <w:marBottom w:val="96"/>
          <w:divBdr>
            <w:top w:val="none" w:sz="0" w:space="0" w:color="auto"/>
            <w:left w:val="none" w:sz="0" w:space="0" w:color="auto"/>
            <w:bottom w:val="none" w:sz="0" w:space="0" w:color="auto"/>
            <w:right w:val="none" w:sz="0" w:space="0" w:color="auto"/>
          </w:divBdr>
        </w:div>
        <w:div w:id="864632504">
          <w:marLeft w:val="0"/>
          <w:marRight w:val="0"/>
          <w:marTop w:val="0"/>
          <w:marBottom w:val="96"/>
          <w:divBdr>
            <w:top w:val="none" w:sz="0" w:space="0" w:color="auto"/>
            <w:left w:val="none" w:sz="0" w:space="0" w:color="auto"/>
            <w:bottom w:val="none" w:sz="0" w:space="0" w:color="auto"/>
            <w:right w:val="none" w:sz="0" w:space="0" w:color="auto"/>
          </w:divBdr>
        </w:div>
        <w:div w:id="924614058">
          <w:marLeft w:val="0"/>
          <w:marRight w:val="0"/>
          <w:marTop w:val="0"/>
          <w:marBottom w:val="96"/>
          <w:divBdr>
            <w:top w:val="none" w:sz="0" w:space="0" w:color="auto"/>
            <w:left w:val="none" w:sz="0" w:space="0" w:color="auto"/>
            <w:bottom w:val="none" w:sz="0" w:space="0" w:color="auto"/>
            <w:right w:val="none" w:sz="0" w:space="0" w:color="auto"/>
          </w:divBdr>
        </w:div>
        <w:div w:id="181628007">
          <w:marLeft w:val="0"/>
          <w:marRight w:val="0"/>
          <w:marTop w:val="0"/>
          <w:marBottom w:val="96"/>
          <w:divBdr>
            <w:top w:val="none" w:sz="0" w:space="0" w:color="auto"/>
            <w:left w:val="none" w:sz="0" w:space="0" w:color="auto"/>
            <w:bottom w:val="none" w:sz="0" w:space="0" w:color="auto"/>
            <w:right w:val="none" w:sz="0" w:space="0" w:color="auto"/>
          </w:divBdr>
        </w:div>
        <w:div w:id="1323894274">
          <w:marLeft w:val="0"/>
          <w:marRight w:val="0"/>
          <w:marTop w:val="0"/>
          <w:marBottom w:val="96"/>
          <w:divBdr>
            <w:top w:val="none" w:sz="0" w:space="0" w:color="auto"/>
            <w:left w:val="none" w:sz="0" w:space="0" w:color="auto"/>
            <w:bottom w:val="none" w:sz="0" w:space="0" w:color="auto"/>
            <w:right w:val="none" w:sz="0" w:space="0" w:color="auto"/>
          </w:divBdr>
        </w:div>
        <w:div w:id="338894472">
          <w:marLeft w:val="0"/>
          <w:marRight w:val="0"/>
          <w:marTop w:val="0"/>
          <w:marBottom w:val="96"/>
          <w:divBdr>
            <w:top w:val="none" w:sz="0" w:space="0" w:color="auto"/>
            <w:left w:val="none" w:sz="0" w:space="0" w:color="auto"/>
            <w:bottom w:val="none" w:sz="0" w:space="0" w:color="auto"/>
            <w:right w:val="none" w:sz="0" w:space="0" w:color="auto"/>
          </w:divBdr>
        </w:div>
        <w:div w:id="1218934288">
          <w:marLeft w:val="0"/>
          <w:marRight w:val="0"/>
          <w:marTop w:val="0"/>
          <w:marBottom w:val="96"/>
          <w:divBdr>
            <w:top w:val="none" w:sz="0" w:space="0" w:color="auto"/>
            <w:left w:val="none" w:sz="0" w:space="0" w:color="auto"/>
            <w:bottom w:val="none" w:sz="0" w:space="0" w:color="auto"/>
            <w:right w:val="none" w:sz="0" w:space="0" w:color="auto"/>
          </w:divBdr>
        </w:div>
        <w:div w:id="34736319">
          <w:marLeft w:val="0"/>
          <w:marRight w:val="0"/>
          <w:marTop w:val="0"/>
          <w:marBottom w:val="96"/>
          <w:divBdr>
            <w:top w:val="none" w:sz="0" w:space="0" w:color="auto"/>
            <w:left w:val="none" w:sz="0" w:space="0" w:color="auto"/>
            <w:bottom w:val="none" w:sz="0" w:space="0" w:color="auto"/>
            <w:right w:val="none" w:sz="0" w:space="0" w:color="auto"/>
          </w:divBdr>
        </w:div>
        <w:div w:id="121273158">
          <w:marLeft w:val="0"/>
          <w:marRight w:val="0"/>
          <w:marTop w:val="0"/>
          <w:marBottom w:val="96"/>
          <w:divBdr>
            <w:top w:val="none" w:sz="0" w:space="0" w:color="auto"/>
            <w:left w:val="none" w:sz="0" w:space="0" w:color="auto"/>
            <w:bottom w:val="none" w:sz="0" w:space="0" w:color="auto"/>
            <w:right w:val="none" w:sz="0" w:space="0" w:color="auto"/>
          </w:divBdr>
        </w:div>
        <w:div w:id="1189290835">
          <w:marLeft w:val="0"/>
          <w:marRight w:val="0"/>
          <w:marTop w:val="0"/>
          <w:marBottom w:val="96"/>
          <w:divBdr>
            <w:top w:val="none" w:sz="0" w:space="0" w:color="auto"/>
            <w:left w:val="none" w:sz="0" w:space="0" w:color="auto"/>
            <w:bottom w:val="none" w:sz="0" w:space="0" w:color="auto"/>
            <w:right w:val="none" w:sz="0" w:space="0" w:color="auto"/>
          </w:divBdr>
        </w:div>
        <w:div w:id="878971999">
          <w:marLeft w:val="0"/>
          <w:marRight w:val="0"/>
          <w:marTop w:val="0"/>
          <w:marBottom w:val="101"/>
          <w:divBdr>
            <w:top w:val="none" w:sz="0" w:space="0" w:color="auto"/>
            <w:left w:val="none" w:sz="0" w:space="0" w:color="auto"/>
            <w:bottom w:val="none" w:sz="0" w:space="0" w:color="auto"/>
            <w:right w:val="none" w:sz="0" w:space="0" w:color="auto"/>
          </w:divBdr>
        </w:div>
        <w:div w:id="636568162">
          <w:marLeft w:val="0"/>
          <w:marRight w:val="0"/>
          <w:marTop w:val="101"/>
          <w:marBottom w:val="101"/>
          <w:divBdr>
            <w:top w:val="none" w:sz="0" w:space="0" w:color="auto"/>
            <w:left w:val="none" w:sz="0" w:space="0" w:color="auto"/>
            <w:bottom w:val="none" w:sz="0" w:space="0" w:color="auto"/>
            <w:right w:val="none" w:sz="0" w:space="0" w:color="auto"/>
          </w:divBdr>
        </w:div>
        <w:div w:id="1260288473">
          <w:marLeft w:val="0"/>
          <w:marRight w:val="0"/>
          <w:marTop w:val="0"/>
          <w:marBottom w:val="101"/>
          <w:divBdr>
            <w:top w:val="none" w:sz="0" w:space="0" w:color="auto"/>
            <w:left w:val="none" w:sz="0" w:space="0" w:color="auto"/>
            <w:bottom w:val="none" w:sz="0" w:space="0" w:color="auto"/>
            <w:right w:val="none" w:sz="0" w:space="0" w:color="auto"/>
          </w:divBdr>
        </w:div>
        <w:div w:id="662776804">
          <w:marLeft w:val="0"/>
          <w:marRight w:val="0"/>
          <w:marTop w:val="0"/>
          <w:marBottom w:val="101"/>
          <w:divBdr>
            <w:top w:val="none" w:sz="0" w:space="0" w:color="auto"/>
            <w:left w:val="none" w:sz="0" w:space="0" w:color="auto"/>
            <w:bottom w:val="none" w:sz="0" w:space="0" w:color="auto"/>
            <w:right w:val="none" w:sz="0" w:space="0" w:color="auto"/>
          </w:divBdr>
        </w:div>
        <w:div w:id="1470366829">
          <w:marLeft w:val="0"/>
          <w:marRight w:val="0"/>
          <w:marTop w:val="0"/>
          <w:marBottom w:val="101"/>
          <w:divBdr>
            <w:top w:val="none" w:sz="0" w:space="0" w:color="auto"/>
            <w:left w:val="none" w:sz="0" w:space="0" w:color="auto"/>
            <w:bottom w:val="none" w:sz="0" w:space="0" w:color="auto"/>
            <w:right w:val="none" w:sz="0" w:space="0" w:color="auto"/>
          </w:divBdr>
        </w:div>
      </w:divsChild>
    </w:div>
    <w:div w:id="1528905369">
      <w:bodyDiv w:val="1"/>
      <w:marLeft w:val="0"/>
      <w:marRight w:val="0"/>
      <w:marTop w:val="0"/>
      <w:marBottom w:val="0"/>
      <w:divBdr>
        <w:top w:val="none" w:sz="0" w:space="0" w:color="auto"/>
        <w:left w:val="none" w:sz="0" w:space="0" w:color="auto"/>
        <w:bottom w:val="none" w:sz="0" w:space="0" w:color="auto"/>
        <w:right w:val="none" w:sz="0" w:space="0" w:color="auto"/>
      </w:divBdr>
    </w:div>
    <w:div w:id="1655062375">
      <w:bodyDiv w:val="1"/>
      <w:marLeft w:val="0"/>
      <w:marRight w:val="0"/>
      <w:marTop w:val="0"/>
      <w:marBottom w:val="0"/>
      <w:divBdr>
        <w:top w:val="none" w:sz="0" w:space="0" w:color="auto"/>
        <w:left w:val="none" w:sz="0" w:space="0" w:color="auto"/>
        <w:bottom w:val="none" w:sz="0" w:space="0" w:color="auto"/>
        <w:right w:val="none" w:sz="0" w:space="0" w:color="auto"/>
      </w:divBdr>
    </w:div>
    <w:div w:id="1780102590">
      <w:bodyDiv w:val="1"/>
      <w:marLeft w:val="0"/>
      <w:marRight w:val="0"/>
      <w:marTop w:val="0"/>
      <w:marBottom w:val="0"/>
      <w:divBdr>
        <w:top w:val="none" w:sz="0" w:space="0" w:color="auto"/>
        <w:left w:val="none" w:sz="0" w:space="0" w:color="auto"/>
        <w:bottom w:val="none" w:sz="0" w:space="0" w:color="auto"/>
        <w:right w:val="none" w:sz="0" w:space="0" w:color="auto"/>
      </w:divBdr>
      <w:divsChild>
        <w:div w:id="2112358763">
          <w:marLeft w:val="0"/>
          <w:marRight w:val="0"/>
          <w:marTop w:val="0"/>
          <w:marBottom w:val="101"/>
          <w:divBdr>
            <w:top w:val="none" w:sz="0" w:space="0" w:color="auto"/>
            <w:left w:val="none" w:sz="0" w:space="0" w:color="auto"/>
            <w:bottom w:val="none" w:sz="0" w:space="0" w:color="auto"/>
            <w:right w:val="none" w:sz="0" w:space="0" w:color="auto"/>
          </w:divBdr>
        </w:div>
        <w:div w:id="1743214774">
          <w:marLeft w:val="0"/>
          <w:marRight w:val="0"/>
          <w:marTop w:val="101"/>
          <w:marBottom w:val="101"/>
          <w:divBdr>
            <w:top w:val="none" w:sz="0" w:space="0" w:color="auto"/>
            <w:left w:val="none" w:sz="0" w:space="0" w:color="auto"/>
            <w:bottom w:val="none" w:sz="0" w:space="0" w:color="auto"/>
            <w:right w:val="none" w:sz="0" w:space="0" w:color="auto"/>
          </w:divBdr>
        </w:div>
        <w:div w:id="1801419479">
          <w:marLeft w:val="0"/>
          <w:marRight w:val="0"/>
          <w:marTop w:val="0"/>
          <w:marBottom w:val="101"/>
          <w:divBdr>
            <w:top w:val="none" w:sz="0" w:space="0" w:color="auto"/>
            <w:left w:val="none" w:sz="0" w:space="0" w:color="auto"/>
            <w:bottom w:val="none" w:sz="0" w:space="0" w:color="auto"/>
            <w:right w:val="none" w:sz="0" w:space="0" w:color="auto"/>
          </w:divBdr>
        </w:div>
        <w:div w:id="1204295826">
          <w:marLeft w:val="0"/>
          <w:marRight w:val="0"/>
          <w:marTop w:val="0"/>
          <w:marBottom w:val="101"/>
          <w:divBdr>
            <w:top w:val="none" w:sz="0" w:space="0" w:color="auto"/>
            <w:left w:val="none" w:sz="0" w:space="0" w:color="auto"/>
            <w:bottom w:val="none" w:sz="0" w:space="0" w:color="auto"/>
            <w:right w:val="none" w:sz="0" w:space="0" w:color="auto"/>
          </w:divBdr>
        </w:div>
        <w:div w:id="737023696">
          <w:marLeft w:val="0"/>
          <w:marRight w:val="0"/>
          <w:marTop w:val="0"/>
          <w:marBottom w:val="101"/>
          <w:divBdr>
            <w:top w:val="none" w:sz="0" w:space="0" w:color="auto"/>
            <w:left w:val="none" w:sz="0" w:space="0" w:color="auto"/>
            <w:bottom w:val="none" w:sz="0" w:space="0" w:color="auto"/>
            <w:right w:val="none" w:sz="0" w:space="0" w:color="auto"/>
          </w:divBdr>
        </w:div>
        <w:div w:id="1201939263">
          <w:marLeft w:val="0"/>
          <w:marRight w:val="0"/>
          <w:marTop w:val="0"/>
          <w:marBottom w:val="101"/>
          <w:divBdr>
            <w:top w:val="none" w:sz="0" w:space="0" w:color="auto"/>
            <w:left w:val="none" w:sz="0" w:space="0" w:color="auto"/>
            <w:bottom w:val="none" w:sz="0" w:space="0" w:color="auto"/>
            <w:right w:val="none" w:sz="0" w:space="0" w:color="auto"/>
          </w:divBdr>
        </w:div>
        <w:div w:id="1103110347">
          <w:marLeft w:val="0"/>
          <w:marRight w:val="0"/>
          <w:marTop w:val="0"/>
          <w:marBottom w:val="101"/>
          <w:divBdr>
            <w:top w:val="none" w:sz="0" w:space="0" w:color="auto"/>
            <w:left w:val="none" w:sz="0" w:space="0" w:color="auto"/>
            <w:bottom w:val="none" w:sz="0" w:space="0" w:color="auto"/>
            <w:right w:val="none" w:sz="0" w:space="0" w:color="auto"/>
          </w:divBdr>
        </w:div>
        <w:div w:id="242959806">
          <w:marLeft w:val="0"/>
          <w:marRight w:val="0"/>
          <w:marTop w:val="0"/>
          <w:marBottom w:val="101"/>
          <w:divBdr>
            <w:top w:val="none" w:sz="0" w:space="0" w:color="auto"/>
            <w:left w:val="none" w:sz="0" w:space="0" w:color="auto"/>
            <w:bottom w:val="none" w:sz="0" w:space="0" w:color="auto"/>
            <w:right w:val="none" w:sz="0" w:space="0" w:color="auto"/>
          </w:divBdr>
        </w:div>
        <w:div w:id="363753644">
          <w:marLeft w:val="0"/>
          <w:marRight w:val="0"/>
          <w:marTop w:val="0"/>
          <w:marBottom w:val="101"/>
          <w:divBdr>
            <w:top w:val="none" w:sz="0" w:space="0" w:color="auto"/>
            <w:left w:val="none" w:sz="0" w:space="0" w:color="auto"/>
            <w:bottom w:val="none" w:sz="0" w:space="0" w:color="auto"/>
            <w:right w:val="none" w:sz="0" w:space="0" w:color="auto"/>
          </w:divBdr>
        </w:div>
        <w:div w:id="540169874">
          <w:marLeft w:val="0"/>
          <w:marRight w:val="0"/>
          <w:marTop w:val="0"/>
          <w:marBottom w:val="101"/>
          <w:divBdr>
            <w:top w:val="none" w:sz="0" w:space="0" w:color="auto"/>
            <w:left w:val="none" w:sz="0" w:space="0" w:color="auto"/>
            <w:bottom w:val="none" w:sz="0" w:space="0" w:color="auto"/>
            <w:right w:val="none" w:sz="0" w:space="0" w:color="auto"/>
          </w:divBdr>
        </w:div>
        <w:div w:id="1300646561">
          <w:marLeft w:val="0"/>
          <w:marRight w:val="0"/>
          <w:marTop w:val="0"/>
          <w:marBottom w:val="101"/>
          <w:divBdr>
            <w:top w:val="none" w:sz="0" w:space="0" w:color="auto"/>
            <w:left w:val="none" w:sz="0" w:space="0" w:color="auto"/>
            <w:bottom w:val="none" w:sz="0" w:space="0" w:color="auto"/>
            <w:right w:val="none" w:sz="0" w:space="0" w:color="auto"/>
          </w:divBdr>
        </w:div>
        <w:div w:id="422260723">
          <w:marLeft w:val="0"/>
          <w:marRight w:val="0"/>
          <w:marTop w:val="0"/>
          <w:marBottom w:val="101"/>
          <w:divBdr>
            <w:top w:val="none" w:sz="0" w:space="0" w:color="auto"/>
            <w:left w:val="none" w:sz="0" w:space="0" w:color="auto"/>
            <w:bottom w:val="none" w:sz="0" w:space="0" w:color="auto"/>
            <w:right w:val="none" w:sz="0" w:space="0" w:color="auto"/>
          </w:divBdr>
        </w:div>
        <w:div w:id="237138434">
          <w:marLeft w:val="0"/>
          <w:marRight w:val="0"/>
          <w:marTop w:val="0"/>
          <w:marBottom w:val="101"/>
          <w:divBdr>
            <w:top w:val="none" w:sz="0" w:space="0" w:color="auto"/>
            <w:left w:val="none" w:sz="0" w:space="0" w:color="auto"/>
            <w:bottom w:val="none" w:sz="0" w:space="0" w:color="auto"/>
            <w:right w:val="none" w:sz="0" w:space="0" w:color="auto"/>
          </w:divBdr>
        </w:div>
        <w:div w:id="1860200630">
          <w:marLeft w:val="0"/>
          <w:marRight w:val="0"/>
          <w:marTop w:val="101"/>
          <w:marBottom w:val="101"/>
          <w:divBdr>
            <w:top w:val="none" w:sz="0" w:space="0" w:color="auto"/>
            <w:left w:val="none" w:sz="0" w:space="0" w:color="auto"/>
            <w:bottom w:val="none" w:sz="0" w:space="0" w:color="auto"/>
            <w:right w:val="none" w:sz="0" w:space="0" w:color="auto"/>
          </w:divBdr>
        </w:div>
        <w:div w:id="939413759">
          <w:marLeft w:val="0"/>
          <w:marRight w:val="0"/>
          <w:marTop w:val="0"/>
          <w:marBottom w:val="101"/>
          <w:divBdr>
            <w:top w:val="none" w:sz="0" w:space="0" w:color="auto"/>
            <w:left w:val="none" w:sz="0" w:space="0" w:color="auto"/>
            <w:bottom w:val="none" w:sz="0" w:space="0" w:color="auto"/>
            <w:right w:val="none" w:sz="0" w:space="0" w:color="auto"/>
          </w:divBdr>
        </w:div>
        <w:div w:id="1665158047">
          <w:marLeft w:val="288"/>
          <w:marRight w:val="0"/>
          <w:marTop w:val="0"/>
          <w:marBottom w:val="0"/>
          <w:divBdr>
            <w:top w:val="none" w:sz="0" w:space="0" w:color="auto"/>
            <w:left w:val="none" w:sz="0" w:space="0" w:color="auto"/>
            <w:bottom w:val="none" w:sz="0" w:space="0" w:color="auto"/>
            <w:right w:val="none" w:sz="0" w:space="0" w:color="auto"/>
          </w:divBdr>
        </w:div>
        <w:div w:id="717513668">
          <w:marLeft w:val="288"/>
          <w:marRight w:val="0"/>
          <w:marTop w:val="0"/>
          <w:marBottom w:val="101"/>
          <w:divBdr>
            <w:top w:val="none" w:sz="0" w:space="0" w:color="auto"/>
            <w:left w:val="none" w:sz="0" w:space="0" w:color="auto"/>
            <w:bottom w:val="none" w:sz="0" w:space="0" w:color="auto"/>
            <w:right w:val="none" w:sz="0" w:space="0" w:color="auto"/>
          </w:divBdr>
        </w:div>
        <w:div w:id="1971786901">
          <w:marLeft w:val="288"/>
          <w:marRight w:val="0"/>
          <w:marTop w:val="0"/>
          <w:marBottom w:val="0"/>
          <w:divBdr>
            <w:top w:val="none" w:sz="0" w:space="0" w:color="auto"/>
            <w:left w:val="none" w:sz="0" w:space="0" w:color="auto"/>
            <w:bottom w:val="none" w:sz="0" w:space="0" w:color="auto"/>
            <w:right w:val="none" w:sz="0" w:space="0" w:color="auto"/>
          </w:divBdr>
        </w:div>
        <w:div w:id="445203204">
          <w:marLeft w:val="288"/>
          <w:marRight w:val="0"/>
          <w:marTop w:val="0"/>
          <w:marBottom w:val="101"/>
          <w:divBdr>
            <w:top w:val="none" w:sz="0" w:space="0" w:color="auto"/>
            <w:left w:val="none" w:sz="0" w:space="0" w:color="auto"/>
            <w:bottom w:val="none" w:sz="0" w:space="0" w:color="auto"/>
            <w:right w:val="none" w:sz="0" w:space="0" w:color="auto"/>
          </w:divBdr>
        </w:div>
        <w:div w:id="411122774">
          <w:marLeft w:val="288"/>
          <w:marRight w:val="0"/>
          <w:marTop w:val="0"/>
          <w:marBottom w:val="0"/>
          <w:divBdr>
            <w:top w:val="none" w:sz="0" w:space="0" w:color="auto"/>
            <w:left w:val="none" w:sz="0" w:space="0" w:color="auto"/>
            <w:bottom w:val="none" w:sz="0" w:space="0" w:color="auto"/>
            <w:right w:val="none" w:sz="0" w:space="0" w:color="auto"/>
          </w:divBdr>
        </w:div>
        <w:div w:id="1138036311">
          <w:marLeft w:val="288"/>
          <w:marRight w:val="0"/>
          <w:marTop w:val="0"/>
          <w:marBottom w:val="101"/>
          <w:divBdr>
            <w:top w:val="none" w:sz="0" w:space="0" w:color="auto"/>
            <w:left w:val="none" w:sz="0" w:space="0" w:color="auto"/>
            <w:bottom w:val="none" w:sz="0" w:space="0" w:color="auto"/>
            <w:right w:val="none" w:sz="0" w:space="0" w:color="auto"/>
          </w:divBdr>
        </w:div>
        <w:div w:id="474833149">
          <w:marLeft w:val="288"/>
          <w:marRight w:val="0"/>
          <w:marTop w:val="0"/>
          <w:marBottom w:val="0"/>
          <w:divBdr>
            <w:top w:val="none" w:sz="0" w:space="0" w:color="auto"/>
            <w:left w:val="none" w:sz="0" w:space="0" w:color="auto"/>
            <w:bottom w:val="none" w:sz="0" w:space="0" w:color="auto"/>
            <w:right w:val="none" w:sz="0" w:space="0" w:color="auto"/>
          </w:divBdr>
        </w:div>
        <w:div w:id="1921714401">
          <w:marLeft w:val="288"/>
          <w:marRight w:val="0"/>
          <w:marTop w:val="0"/>
          <w:marBottom w:val="101"/>
          <w:divBdr>
            <w:top w:val="none" w:sz="0" w:space="0" w:color="auto"/>
            <w:left w:val="none" w:sz="0" w:space="0" w:color="auto"/>
            <w:bottom w:val="none" w:sz="0" w:space="0" w:color="auto"/>
            <w:right w:val="none" w:sz="0" w:space="0" w:color="auto"/>
          </w:divBdr>
        </w:div>
        <w:div w:id="791745597">
          <w:marLeft w:val="288"/>
          <w:marRight w:val="0"/>
          <w:marTop w:val="0"/>
          <w:marBottom w:val="0"/>
          <w:divBdr>
            <w:top w:val="none" w:sz="0" w:space="0" w:color="auto"/>
            <w:left w:val="none" w:sz="0" w:space="0" w:color="auto"/>
            <w:bottom w:val="none" w:sz="0" w:space="0" w:color="auto"/>
            <w:right w:val="none" w:sz="0" w:space="0" w:color="auto"/>
          </w:divBdr>
        </w:div>
        <w:div w:id="1844587494">
          <w:marLeft w:val="288"/>
          <w:marRight w:val="0"/>
          <w:marTop w:val="0"/>
          <w:marBottom w:val="101"/>
          <w:divBdr>
            <w:top w:val="none" w:sz="0" w:space="0" w:color="auto"/>
            <w:left w:val="none" w:sz="0" w:space="0" w:color="auto"/>
            <w:bottom w:val="none" w:sz="0" w:space="0" w:color="auto"/>
            <w:right w:val="none" w:sz="0" w:space="0" w:color="auto"/>
          </w:divBdr>
        </w:div>
        <w:div w:id="410590153">
          <w:marLeft w:val="288"/>
          <w:marRight w:val="0"/>
          <w:marTop w:val="0"/>
          <w:marBottom w:val="0"/>
          <w:divBdr>
            <w:top w:val="none" w:sz="0" w:space="0" w:color="auto"/>
            <w:left w:val="none" w:sz="0" w:space="0" w:color="auto"/>
            <w:bottom w:val="none" w:sz="0" w:space="0" w:color="auto"/>
            <w:right w:val="none" w:sz="0" w:space="0" w:color="auto"/>
          </w:divBdr>
        </w:div>
        <w:div w:id="1927692513">
          <w:marLeft w:val="288"/>
          <w:marRight w:val="0"/>
          <w:marTop w:val="0"/>
          <w:marBottom w:val="101"/>
          <w:divBdr>
            <w:top w:val="none" w:sz="0" w:space="0" w:color="auto"/>
            <w:left w:val="none" w:sz="0" w:space="0" w:color="auto"/>
            <w:bottom w:val="none" w:sz="0" w:space="0" w:color="auto"/>
            <w:right w:val="none" w:sz="0" w:space="0" w:color="auto"/>
          </w:divBdr>
        </w:div>
        <w:div w:id="19625601">
          <w:marLeft w:val="288"/>
          <w:marRight w:val="0"/>
          <w:marTop w:val="0"/>
          <w:marBottom w:val="0"/>
          <w:divBdr>
            <w:top w:val="none" w:sz="0" w:space="0" w:color="auto"/>
            <w:left w:val="none" w:sz="0" w:space="0" w:color="auto"/>
            <w:bottom w:val="none" w:sz="0" w:space="0" w:color="auto"/>
            <w:right w:val="none" w:sz="0" w:space="0" w:color="auto"/>
          </w:divBdr>
        </w:div>
        <w:div w:id="1307397031">
          <w:marLeft w:val="288"/>
          <w:marRight w:val="0"/>
          <w:marTop w:val="0"/>
          <w:marBottom w:val="101"/>
          <w:divBdr>
            <w:top w:val="none" w:sz="0" w:space="0" w:color="auto"/>
            <w:left w:val="none" w:sz="0" w:space="0" w:color="auto"/>
            <w:bottom w:val="none" w:sz="0" w:space="0" w:color="auto"/>
            <w:right w:val="none" w:sz="0" w:space="0" w:color="auto"/>
          </w:divBdr>
        </w:div>
        <w:div w:id="1566648166">
          <w:marLeft w:val="288"/>
          <w:marRight w:val="0"/>
          <w:marTop w:val="0"/>
          <w:marBottom w:val="0"/>
          <w:divBdr>
            <w:top w:val="none" w:sz="0" w:space="0" w:color="auto"/>
            <w:left w:val="none" w:sz="0" w:space="0" w:color="auto"/>
            <w:bottom w:val="none" w:sz="0" w:space="0" w:color="auto"/>
            <w:right w:val="none" w:sz="0" w:space="0" w:color="auto"/>
          </w:divBdr>
        </w:div>
        <w:div w:id="1982228335">
          <w:marLeft w:val="288"/>
          <w:marRight w:val="0"/>
          <w:marTop w:val="0"/>
          <w:marBottom w:val="101"/>
          <w:divBdr>
            <w:top w:val="none" w:sz="0" w:space="0" w:color="auto"/>
            <w:left w:val="none" w:sz="0" w:space="0" w:color="auto"/>
            <w:bottom w:val="none" w:sz="0" w:space="0" w:color="auto"/>
            <w:right w:val="none" w:sz="0" w:space="0" w:color="auto"/>
          </w:divBdr>
        </w:div>
        <w:div w:id="1093360151">
          <w:marLeft w:val="288"/>
          <w:marRight w:val="0"/>
          <w:marTop w:val="0"/>
          <w:marBottom w:val="0"/>
          <w:divBdr>
            <w:top w:val="none" w:sz="0" w:space="0" w:color="auto"/>
            <w:left w:val="none" w:sz="0" w:space="0" w:color="auto"/>
            <w:bottom w:val="none" w:sz="0" w:space="0" w:color="auto"/>
            <w:right w:val="none" w:sz="0" w:space="0" w:color="auto"/>
          </w:divBdr>
        </w:div>
        <w:div w:id="1412628630">
          <w:marLeft w:val="288"/>
          <w:marRight w:val="0"/>
          <w:marTop w:val="0"/>
          <w:marBottom w:val="101"/>
          <w:divBdr>
            <w:top w:val="none" w:sz="0" w:space="0" w:color="auto"/>
            <w:left w:val="none" w:sz="0" w:space="0" w:color="auto"/>
            <w:bottom w:val="none" w:sz="0" w:space="0" w:color="auto"/>
            <w:right w:val="none" w:sz="0" w:space="0" w:color="auto"/>
          </w:divBdr>
        </w:div>
        <w:div w:id="1958641601">
          <w:marLeft w:val="288"/>
          <w:marRight w:val="0"/>
          <w:marTop w:val="0"/>
          <w:marBottom w:val="0"/>
          <w:divBdr>
            <w:top w:val="none" w:sz="0" w:space="0" w:color="auto"/>
            <w:left w:val="none" w:sz="0" w:space="0" w:color="auto"/>
            <w:bottom w:val="none" w:sz="0" w:space="0" w:color="auto"/>
            <w:right w:val="none" w:sz="0" w:space="0" w:color="auto"/>
          </w:divBdr>
        </w:div>
        <w:div w:id="752818915">
          <w:marLeft w:val="288"/>
          <w:marRight w:val="0"/>
          <w:marTop w:val="0"/>
          <w:marBottom w:val="101"/>
          <w:divBdr>
            <w:top w:val="none" w:sz="0" w:space="0" w:color="auto"/>
            <w:left w:val="none" w:sz="0" w:space="0" w:color="auto"/>
            <w:bottom w:val="none" w:sz="0" w:space="0" w:color="auto"/>
            <w:right w:val="none" w:sz="0" w:space="0" w:color="auto"/>
          </w:divBdr>
        </w:div>
        <w:div w:id="2043285045">
          <w:marLeft w:val="288"/>
          <w:marRight w:val="0"/>
          <w:marTop w:val="0"/>
          <w:marBottom w:val="0"/>
          <w:divBdr>
            <w:top w:val="none" w:sz="0" w:space="0" w:color="auto"/>
            <w:left w:val="none" w:sz="0" w:space="0" w:color="auto"/>
            <w:bottom w:val="none" w:sz="0" w:space="0" w:color="auto"/>
            <w:right w:val="none" w:sz="0" w:space="0" w:color="auto"/>
          </w:divBdr>
        </w:div>
        <w:div w:id="497767848">
          <w:marLeft w:val="288"/>
          <w:marRight w:val="0"/>
          <w:marTop w:val="0"/>
          <w:marBottom w:val="0"/>
          <w:divBdr>
            <w:top w:val="none" w:sz="0" w:space="0" w:color="auto"/>
            <w:left w:val="none" w:sz="0" w:space="0" w:color="auto"/>
            <w:bottom w:val="none" w:sz="0" w:space="0" w:color="auto"/>
            <w:right w:val="none" w:sz="0" w:space="0" w:color="auto"/>
          </w:divBdr>
        </w:div>
        <w:div w:id="903296282">
          <w:marLeft w:val="288"/>
          <w:marRight w:val="0"/>
          <w:marTop w:val="0"/>
          <w:marBottom w:val="101"/>
          <w:divBdr>
            <w:top w:val="none" w:sz="0" w:space="0" w:color="auto"/>
            <w:left w:val="none" w:sz="0" w:space="0" w:color="auto"/>
            <w:bottom w:val="none" w:sz="0" w:space="0" w:color="auto"/>
            <w:right w:val="none" w:sz="0" w:space="0" w:color="auto"/>
          </w:divBdr>
        </w:div>
        <w:div w:id="796333732">
          <w:marLeft w:val="288"/>
          <w:marRight w:val="0"/>
          <w:marTop w:val="0"/>
          <w:marBottom w:val="0"/>
          <w:divBdr>
            <w:top w:val="none" w:sz="0" w:space="0" w:color="auto"/>
            <w:left w:val="none" w:sz="0" w:space="0" w:color="auto"/>
            <w:bottom w:val="none" w:sz="0" w:space="0" w:color="auto"/>
            <w:right w:val="none" w:sz="0" w:space="0" w:color="auto"/>
          </w:divBdr>
        </w:div>
        <w:div w:id="225073030">
          <w:marLeft w:val="288"/>
          <w:marRight w:val="0"/>
          <w:marTop w:val="0"/>
          <w:marBottom w:val="101"/>
          <w:divBdr>
            <w:top w:val="none" w:sz="0" w:space="0" w:color="auto"/>
            <w:left w:val="none" w:sz="0" w:space="0" w:color="auto"/>
            <w:bottom w:val="none" w:sz="0" w:space="0" w:color="auto"/>
            <w:right w:val="none" w:sz="0" w:space="0" w:color="auto"/>
          </w:divBdr>
        </w:div>
        <w:div w:id="1612979586">
          <w:marLeft w:val="288"/>
          <w:marRight w:val="0"/>
          <w:marTop w:val="0"/>
          <w:marBottom w:val="0"/>
          <w:divBdr>
            <w:top w:val="none" w:sz="0" w:space="0" w:color="auto"/>
            <w:left w:val="none" w:sz="0" w:space="0" w:color="auto"/>
            <w:bottom w:val="none" w:sz="0" w:space="0" w:color="auto"/>
            <w:right w:val="none" w:sz="0" w:space="0" w:color="auto"/>
          </w:divBdr>
        </w:div>
        <w:div w:id="152183501">
          <w:marLeft w:val="288"/>
          <w:marRight w:val="0"/>
          <w:marTop w:val="0"/>
          <w:marBottom w:val="101"/>
          <w:divBdr>
            <w:top w:val="none" w:sz="0" w:space="0" w:color="auto"/>
            <w:left w:val="none" w:sz="0" w:space="0" w:color="auto"/>
            <w:bottom w:val="none" w:sz="0" w:space="0" w:color="auto"/>
            <w:right w:val="none" w:sz="0" w:space="0" w:color="auto"/>
          </w:divBdr>
        </w:div>
        <w:div w:id="549415684">
          <w:marLeft w:val="288"/>
          <w:marRight w:val="0"/>
          <w:marTop w:val="0"/>
          <w:marBottom w:val="0"/>
          <w:divBdr>
            <w:top w:val="none" w:sz="0" w:space="0" w:color="auto"/>
            <w:left w:val="none" w:sz="0" w:space="0" w:color="auto"/>
            <w:bottom w:val="none" w:sz="0" w:space="0" w:color="auto"/>
            <w:right w:val="none" w:sz="0" w:space="0" w:color="auto"/>
          </w:divBdr>
        </w:div>
        <w:div w:id="229195644">
          <w:marLeft w:val="288"/>
          <w:marRight w:val="0"/>
          <w:marTop w:val="0"/>
          <w:marBottom w:val="101"/>
          <w:divBdr>
            <w:top w:val="none" w:sz="0" w:space="0" w:color="auto"/>
            <w:left w:val="none" w:sz="0" w:space="0" w:color="auto"/>
            <w:bottom w:val="none" w:sz="0" w:space="0" w:color="auto"/>
            <w:right w:val="none" w:sz="0" w:space="0" w:color="auto"/>
          </w:divBdr>
        </w:div>
        <w:div w:id="76220831">
          <w:marLeft w:val="288"/>
          <w:marRight w:val="0"/>
          <w:marTop w:val="0"/>
          <w:marBottom w:val="101"/>
          <w:divBdr>
            <w:top w:val="none" w:sz="0" w:space="0" w:color="auto"/>
            <w:left w:val="none" w:sz="0" w:space="0" w:color="auto"/>
            <w:bottom w:val="none" w:sz="0" w:space="0" w:color="auto"/>
            <w:right w:val="none" w:sz="0" w:space="0" w:color="auto"/>
          </w:divBdr>
        </w:div>
        <w:div w:id="279453321">
          <w:marLeft w:val="288"/>
          <w:marRight w:val="0"/>
          <w:marTop w:val="0"/>
          <w:marBottom w:val="101"/>
          <w:divBdr>
            <w:top w:val="none" w:sz="0" w:space="0" w:color="auto"/>
            <w:left w:val="none" w:sz="0" w:space="0" w:color="auto"/>
            <w:bottom w:val="none" w:sz="0" w:space="0" w:color="auto"/>
            <w:right w:val="none" w:sz="0" w:space="0" w:color="auto"/>
          </w:divBdr>
        </w:div>
        <w:div w:id="247933370">
          <w:marLeft w:val="288"/>
          <w:marRight w:val="0"/>
          <w:marTop w:val="0"/>
          <w:marBottom w:val="101"/>
          <w:divBdr>
            <w:top w:val="none" w:sz="0" w:space="0" w:color="auto"/>
            <w:left w:val="none" w:sz="0" w:space="0" w:color="auto"/>
            <w:bottom w:val="none" w:sz="0" w:space="0" w:color="auto"/>
            <w:right w:val="none" w:sz="0" w:space="0" w:color="auto"/>
          </w:divBdr>
        </w:div>
        <w:div w:id="1197618492">
          <w:marLeft w:val="288"/>
          <w:marRight w:val="0"/>
          <w:marTop w:val="0"/>
          <w:marBottom w:val="101"/>
          <w:divBdr>
            <w:top w:val="none" w:sz="0" w:space="0" w:color="auto"/>
            <w:left w:val="none" w:sz="0" w:space="0" w:color="auto"/>
            <w:bottom w:val="none" w:sz="0" w:space="0" w:color="auto"/>
            <w:right w:val="none" w:sz="0" w:space="0" w:color="auto"/>
          </w:divBdr>
        </w:div>
        <w:div w:id="1744067576">
          <w:marLeft w:val="0"/>
          <w:marRight w:val="0"/>
          <w:marTop w:val="0"/>
          <w:marBottom w:val="101"/>
          <w:divBdr>
            <w:top w:val="none" w:sz="0" w:space="0" w:color="auto"/>
            <w:left w:val="none" w:sz="0" w:space="0" w:color="auto"/>
            <w:bottom w:val="none" w:sz="0" w:space="0" w:color="auto"/>
            <w:right w:val="none" w:sz="0" w:space="0" w:color="auto"/>
          </w:divBdr>
        </w:div>
        <w:div w:id="1445077303">
          <w:marLeft w:val="720"/>
          <w:marRight w:val="0"/>
          <w:marTop w:val="0"/>
          <w:marBottom w:val="101"/>
          <w:divBdr>
            <w:top w:val="none" w:sz="0" w:space="0" w:color="auto"/>
            <w:left w:val="none" w:sz="0" w:space="0" w:color="auto"/>
            <w:bottom w:val="none" w:sz="0" w:space="0" w:color="auto"/>
            <w:right w:val="none" w:sz="0" w:space="0" w:color="auto"/>
          </w:divBdr>
        </w:div>
        <w:div w:id="1317950986">
          <w:marLeft w:val="720"/>
          <w:marRight w:val="0"/>
          <w:marTop w:val="0"/>
          <w:marBottom w:val="101"/>
          <w:divBdr>
            <w:top w:val="none" w:sz="0" w:space="0" w:color="auto"/>
            <w:left w:val="none" w:sz="0" w:space="0" w:color="auto"/>
            <w:bottom w:val="none" w:sz="0" w:space="0" w:color="auto"/>
            <w:right w:val="none" w:sz="0" w:space="0" w:color="auto"/>
          </w:divBdr>
        </w:div>
        <w:div w:id="1790314740">
          <w:marLeft w:val="720"/>
          <w:marRight w:val="0"/>
          <w:marTop w:val="0"/>
          <w:marBottom w:val="101"/>
          <w:divBdr>
            <w:top w:val="none" w:sz="0" w:space="0" w:color="auto"/>
            <w:left w:val="none" w:sz="0" w:space="0" w:color="auto"/>
            <w:bottom w:val="none" w:sz="0" w:space="0" w:color="auto"/>
            <w:right w:val="none" w:sz="0" w:space="0" w:color="auto"/>
          </w:divBdr>
        </w:div>
        <w:div w:id="214202289">
          <w:marLeft w:val="1440"/>
          <w:marRight w:val="0"/>
          <w:marTop w:val="0"/>
          <w:marBottom w:val="101"/>
          <w:divBdr>
            <w:top w:val="none" w:sz="0" w:space="0" w:color="auto"/>
            <w:left w:val="none" w:sz="0" w:space="0" w:color="auto"/>
            <w:bottom w:val="none" w:sz="0" w:space="0" w:color="auto"/>
            <w:right w:val="none" w:sz="0" w:space="0" w:color="auto"/>
          </w:divBdr>
        </w:div>
        <w:div w:id="1821655727">
          <w:marLeft w:val="1440"/>
          <w:marRight w:val="0"/>
          <w:marTop w:val="0"/>
          <w:marBottom w:val="101"/>
          <w:divBdr>
            <w:top w:val="none" w:sz="0" w:space="0" w:color="auto"/>
            <w:left w:val="none" w:sz="0" w:space="0" w:color="auto"/>
            <w:bottom w:val="none" w:sz="0" w:space="0" w:color="auto"/>
            <w:right w:val="none" w:sz="0" w:space="0" w:color="auto"/>
          </w:divBdr>
        </w:div>
        <w:div w:id="1267469328">
          <w:marLeft w:val="1440"/>
          <w:marRight w:val="0"/>
          <w:marTop w:val="0"/>
          <w:marBottom w:val="101"/>
          <w:divBdr>
            <w:top w:val="none" w:sz="0" w:space="0" w:color="auto"/>
            <w:left w:val="none" w:sz="0" w:space="0" w:color="auto"/>
            <w:bottom w:val="none" w:sz="0" w:space="0" w:color="auto"/>
            <w:right w:val="none" w:sz="0" w:space="0" w:color="auto"/>
          </w:divBdr>
        </w:div>
        <w:div w:id="1375078390">
          <w:marLeft w:val="1440"/>
          <w:marRight w:val="0"/>
          <w:marTop w:val="0"/>
          <w:marBottom w:val="101"/>
          <w:divBdr>
            <w:top w:val="none" w:sz="0" w:space="0" w:color="auto"/>
            <w:left w:val="none" w:sz="0" w:space="0" w:color="auto"/>
            <w:bottom w:val="none" w:sz="0" w:space="0" w:color="auto"/>
            <w:right w:val="none" w:sz="0" w:space="0" w:color="auto"/>
          </w:divBdr>
        </w:div>
        <w:div w:id="1922714017">
          <w:marLeft w:val="1440"/>
          <w:marRight w:val="0"/>
          <w:marTop w:val="0"/>
          <w:marBottom w:val="101"/>
          <w:divBdr>
            <w:top w:val="none" w:sz="0" w:space="0" w:color="auto"/>
            <w:left w:val="none" w:sz="0" w:space="0" w:color="auto"/>
            <w:bottom w:val="none" w:sz="0" w:space="0" w:color="auto"/>
            <w:right w:val="none" w:sz="0" w:space="0" w:color="auto"/>
          </w:divBdr>
        </w:div>
        <w:div w:id="976375054">
          <w:marLeft w:val="1440"/>
          <w:marRight w:val="0"/>
          <w:marTop w:val="0"/>
          <w:marBottom w:val="101"/>
          <w:divBdr>
            <w:top w:val="none" w:sz="0" w:space="0" w:color="auto"/>
            <w:left w:val="none" w:sz="0" w:space="0" w:color="auto"/>
            <w:bottom w:val="none" w:sz="0" w:space="0" w:color="auto"/>
            <w:right w:val="none" w:sz="0" w:space="0" w:color="auto"/>
          </w:divBdr>
        </w:div>
        <w:div w:id="504176308">
          <w:marLeft w:val="1440"/>
          <w:marRight w:val="0"/>
          <w:marTop w:val="0"/>
          <w:marBottom w:val="101"/>
          <w:divBdr>
            <w:top w:val="none" w:sz="0" w:space="0" w:color="auto"/>
            <w:left w:val="none" w:sz="0" w:space="0" w:color="auto"/>
            <w:bottom w:val="none" w:sz="0" w:space="0" w:color="auto"/>
            <w:right w:val="none" w:sz="0" w:space="0" w:color="auto"/>
          </w:divBdr>
        </w:div>
        <w:div w:id="1877425361">
          <w:marLeft w:val="1440"/>
          <w:marRight w:val="0"/>
          <w:marTop w:val="0"/>
          <w:marBottom w:val="101"/>
          <w:divBdr>
            <w:top w:val="none" w:sz="0" w:space="0" w:color="auto"/>
            <w:left w:val="none" w:sz="0" w:space="0" w:color="auto"/>
            <w:bottom w:val="none" w:sz="0" w:space="0" w:color="auto"/>
            <w:right w:val="none" w:sz="0" w:space="0" w:color="auto"/>
          </w:divBdr>
        </w:div>
        <w:div w:id="1052735084">
          <w:marLeft w:val="1440"/>
          <w:marRight w:val="0"/>
          <w:marTop w:val="0"/>
          <w:marBottom w:val="101"/>
          <w:divBdr>
            <w:top w:val="none" w:sz="0" w:space="0" w:color="auto"/>
            <w:left w:val="none" w:sz="0" w:space="0" w:color="auto"/>
            <w:bottom w:val="none" w:sz="0" w:space="0" w:color="auto"/>
            <w:right w:val="none" w:sz="0" w:space="0" w:color="auto"/>
          </w:divBdr>
        </w:div>
        <w:div w:id="926154769">
          <w:marLeft w:val="1440"/>
          <w:marRight w:val="0"/>
          <w:marTop w:val="0"/>
          <w:marBottom w:val="101"/>
          <w:divBdr>
            <w:top w:val="none" w:sz="0" w:space="0" w:color="auto"/>
            <w:left w:val="none" w:sz="0" w:space="0" w:color="auto"/>
            <w:bottom w:val="none" w:sz="0" w:space="0" w:color="auto"/>
            <w:right w:val="none" w:sz="0" w:space="0" w:color="auto"/>
          </w:divBdr>
        </w:div>
        <w:div w:id="585190538">
          <w:marLeft w:val="1440"/>
          <w:marRight w:val="0"/>
          <w:marTop w:val="0"/>
          <w:marBottom w:val="101"/>
          <w:divBdr>
            <w:top w:val="none" w:sz="0" w:space="0" w:color="auto"/>
            <w:left w:val="none" w:sz="0" w:space="0" w:color="auto"/>
            <w:bottom w:val="none" w:sz="0" w:space="0" w:color="auto"/>
            <w:right w:val="none" w:sz="0" w:space="0" w:color="auto"/>
          </w:divBdr>
        </w:div>
        <w:div w:id="2078624604">
          <w:marLeft w:val="1440"/>
          <w:marRight w:val="0"/>
          <w:marTop w:val="0"/>
          <w:marBottom w:val="101"/>
          <w:divBdr>
            <w:top w:val="none" w:sz="0" w:space="0" w:color="auto"/>
            <w:left w:val="none" w:sz="0" w:space="0" w:color="auto"/>
            <w:bottom w:val="none" w:sz="0" w:space="0" w:color="auto"/>
            <w:right w:val="none" w:sz="0" w:space="0" w:color="auto"/>
          </w:divBdr>
        </w:div>
        <w:div w:id="521937759">
          <w:marLeft w:val="720"/>
          <w:marRight w:val="0"/>
          <w:marTop w:val="0"/>
          <w:marBottom w:val="101"/>
          <w:divBdr>
            <w:top w:val="none" w:sz="0" w:space="0" w:color="auto"/>
            <w:left w:val="none" w:sz="0" w:space="0" w:color="auto"/>
            <w:bottom w:val="none" w:sz="0" w:space="0" w:color="auto"/>
            <w:right w:val="none" w:sz="0" w:space="0" w:color="auto"/>
          </w:divBdr>
        </w:div>
        <w:div w:id="43607798">
          <w:marLeft w:val="720"/>
          <w:marRight w:val="0"/>
          <w:marTop w:val="0"/>
          <w:marBottom w:val="101"/>
          <w:divBdr>
            <w:top w:val="none" w:sz="0" w:space="0" w:color="auto"/>
            <w:left w:val="none" w:sz="0" w:space="0" w:color="auto"/>
            <w:bottom w:val="none" w:sz="0" w:space="0" w:color="auto"/>
            <w:right w:val="none" w:sz="0" w:space="0" w:color="auto"/>
          </w:divBdr>
        </w:div>
        <w:div w:id="398596567">
          <w:marLeft w:val="720"/>
          <w:marRight w:val="0"/>
          <w:marTop w:val="0"/>
          <w:marBottom w:val="101"/>
          <w:divBdr>
            <w:top w:val="none" w:sz="0" w:space="0" w:color="auto"/>
            <w:left w:val="none" w:sz="0" w:space="0" w:color="auto"/>
            <w:bottom w:val="none" w:sz="0" w:space="0" w:color="auto"/>
            <w:right w:val="none" w:sz="0" w:space="0" w:color="auto"/>
          </w:divBdr>
        </w:div>
        <w:div w:id="1574046466">
          <w:marLeft w:val="720"/>
          <w:marRight w:val="0"/>
          <w:marTop w:val="0"/>
          <w:marBottom w:val="101"/>
          <w:divBdr>
            <w:top w:val="none" w:sz="0" w:space="0" w:color="auto"/>
            <w:left w:val="none" w:sz="0" w:space="0" w:color="auto"/>
            <w:bottom w:val="none" w:sz="0" w:space="0" w:color="auto"/>
            <w:right w:val="none" w:sz="0" w:space="0" w:color="auto"/>
          </w:divBdr>
        </w:div>
        <w:div w:id="1641836869">
          <w:marLeft w:val="720"/>
          <w:marRight w:val="0"/>
          <w:marTop w:val="0"/>
          <w:marBottom w:val="101"/>
          <w:divBdr>
            <w:top w:val="none" w:sz="0" w:space="0" w:color="auto"/>
            <w:left w:val="none" w:sz="0" w:space="0" w:color="auto"/>
            <w:bottom w:val="none" w:sz="0" w:space="0" w:color="auto"/>
            <w:right w:val="none" w:sz="0" w:space="0" w:color="auto"/>
          </w:divBdr>
        </w:div>
        <w:div w:id="157549408">
          <w:marLeft w:val="720"/>
          <w:marRight w:val="0"/>
          <w:marTop w:val="0"/>
          <w:marBottom w:val="101"/>
          <w:divBdr>
            <w:top w:val="none" w:sz="0" w:space="0" w:color="auto"/>
            <w:left w:val="none" w:sz="0" w:space="0" w:color="auto"/>
            <w:bottom w:val="none" w:sz="0" w:space="0" w:color="auto"/>
            <w:right w:val="none" w:sz="0" w:space="0" w:color="auto"/>
          </w:divBdr>
        </w:div>
        <w:div w:id="2090342483">
          <w:marLeft w:val="720"/>
          <w:marRight w:val="0"/>
          <w:marTop w:val="0"/>
          <w:marBottom w:val="101"/>
          <w:divBdr>
            <w:top w:val="none" w:sz="0" w:space="0" w:color="auto"/>
            <w:left w:val="none" w:sz="0" w:space="0" w:color="auto"/>
            <w:bottom w:val="none" w:sz="0" w:space="0" w:color="auto"/>
            <w:right w:val="none" w:sz="0" w:space="0" w:color="auto"/>
          </w:divBdr>
        </w:div>
        <w:div w:id="851145427">
          <w:marLeft w:val="720"/>
          <w:marRight w:val="0"/>
          <w:marTop w:val="0"/>
          <w:marBottom w:val="101"/>
          <w:divBdr>
            <w:top w:val="none" w:sz="0" w:space="0" w:color="auto"/>
            <w:left w:val="none" w:sz="0" w:space="0" w:color="auto"/>
            <w:bottom w:val="none" w:sz="0" w:space="0" w:color="auto"/>
            <w:right w:val="none" w:sz="0" w:space="0" w:color="auto"/>
          </w:divBdr>
        </w:div>
        <w:div w:id="980383546">
          <w:marLeft w:val="0"/>
          <w:marRight w:val="0"/>
          <w:marTop w:val="0"/>
          <w:marBottom w:val="101"/>
          <w:divBdr>
            <w:top w:val="none" w:sz="0" w:space="0" w:color="auto"/>
            <w:left w:val="none" w:sz="0" w:space="0" w:color="auto"/>
            <w:bottom w:val="none" w:sz="0" w:space="0" w:color="auto"/>
            <w:right w:val="none" w:sz="0" w:space="0" w:color="auto"/>
          </w:divBdr>
        </w:div>
        <w:div w:id="282545217">
          <w:marLeft w:val="720"/>
          <w:marRight w:val="0"/>
          <w:marTop w:val="0"/>
          <w:marBottom w:val="101"/>
          <w:divBdr>
            <w:top w:val="none" w:sz="0" w:space="0" w:color="auto"/>
            <w:left w:val="none" w:sz="0" w:space="0" w:color="auto"/>
            <w:bottom w:val="none" w:sz="0" w:space="0" w:color="auto"/>
            <w:right w:val="none" w:sz="0" w:space="0" w:color="auto"/>
          </w:divBdr>
        </w:div>
        <w:div w:id="1708289515">
          <w:marLeft w:val="720"/>
          <w:marRight w:val="0"/>
          <w:marTop w:val="0"/>
          <w:marBottom w:val="101"/>
          <w:divBdr>
            <w:top w:val="none" w:sz="0" w:space="0" w:color="auto"/>
            <w:left w:val="none" w:sz="0" w:space="0" w:color="auto"/>
            <w:bottom w:val="none" w:sz="0" w:space="0" w:color="auto"/>
            <w:right w:val="none" w:sz="0" w:space="0" w:color="auto"/>
          </w:divBdr>
        </w:div>
        <w:div w:id="1898321831">
          <w:marLeft w:val="0"/>
          <w:marRight w:val="0"/>
          <w:marTop w:val="0"/>
          <w:marBottom w:val="101"/>
          <w:divBdr>
            <w:top w:val="none" w:sz="0" w:space="0" w:color="auto"/>
            <w:left w:val="none" w:sz="0" w:space="0" w:color="auto"/>
            <w:bottom w:val="none" w:sz="0" w:space="0" w:color="auto"/>
            <w:right w:val="none" w:sz="0" w:space="0" w:color="auto"/>
          </w:divBdr>
        </w:div>
        <w:div w:id="2027049813">
          <w:marLeft w:val="0"/>
          <w:marRight w:val="0"/>
          <w:marTop w:val="0"/>
          <w:marBottom w:val="101"/>
          <w:divBdr>
            <w:top w:val="none" w:sz="0" w:space="0" w:color="auto"/>
            <w:left w:val="none" w:sz="0" w:space="0" w:color="auto"/>
            <w:bottom w:val="none" w:sz="0" w:space="0" w:color="auto"/>
            <w:right w:val="none" w:sz="0" w:space="0" w:color="auto"/>
          </w:divBdr>
        </w:div>
        <w:div w:id="211699278">
          <w:marLeft w:val="720"/>
          <w:marRight w:val="0"/>
          <w:marTop w:val="0"/>
          <w:marBottom w:val="101"/>
          <w:divBdr>
            <w:top w:val="none" w:sz="0" w:space="0" w:color="auto"/>
            <w:left w:val="none" w:sz="0" w:space="0" w:color="auto"/>
            <w:bottom w:val="none" w:sz="0" w:space="0" w:color="auto"/>
            <w:right w:val="none" w:sz="0" w:space="0" w:color="auto"/>
          </w:divBdr>
        </w:div>
        <w:div w:id="771052379">
          <w:marLeft w:val="720"/>
          <w:marRight w:val="0"/>
          <w:marTop w:val="0"/>
          <w:marBottom w:val="101"/>
          <w:divBdr>
            <w:top w:val="none" w:sz="0" w:space="0" w:color="auto"/>
            <w:left w:val="none" w:sz="0" w:space="0" w:color="auto"/>
            <w:bottom w:val="none" w:sz="0" w:space="0" w:color="auto"/>
            <w:right w:val="none" w:sz="0" w:space="0" w:color="auto"/>
          </w:divBdr>
        </w:div>
        <w:div w:id="1897013705">
          <w:marLeft w:val="720"/>
          <w:marRight w:val="0"/>
          <w:marTop w:val="0"/>
          <w:marBottom w:val="101"/>
          <w:divBdr>
            <w:top w:val="none" w:sz="0" w:space="0" w:color="auto"/>
            <w:left w:val="none" w:sz="0" w:space="0" w:color="auto"/>
            <w:bottom w:val="none" w:sz="0" w:space="0" w:color="auto"/>
            <w:right w:val="none" w:sz="0" w:space="0" w:color="auto"/>
          </w:divBdr>
        </w:div>
        <w:div w:id="545600367">
          <w:marLeft w:val="1728"/>
          <w:marRight w:val="0"/>
          <w:marTop w:val="0"/>
          <w:marBottom w:val="101"/>
          <w:divBdr>
            <w:top w:val="none" w:sz="0" w:space="0" w:color="auto"/>
            <w:left w:val="none" w:sz="0" w:space="0" w:color="auto"/>
            <w:bottom w:val="none" w:sz="0" w:space="0" w:color="auto"/>
            <w:right w:val="none" w:sz="0" w:space="0" w:color="auto"/>
          </w:divBdr>
        </w:div>
        <w:div w:id="1038316604">
          <w:marLeft w:val="1728"/>
          <w:marRight w:val="0"/>
          <w:marTop w:val="0"/>
          <w:marBottom w:val="101"/>
          <w:divBdr>
            <w:top w:val="none" w:sz="0" w:space="0" w:color="auto"/>
            <w:left w:val="none" w:sz="0" w:space="0" w:color="auto"/>
            <w:bottom w:val="none" w:sz="0" w:space="0" w:color="auto"/>
            <w:right w:val="none" w:sz="0" w:space="0" w:color="auto"/>
          </w:divBdr>
        </w:div>
        <w:div w:id="1519000153">
          <w:marLeft w:val="1728"/>
          <w:marRight w:val="0"/>
          <w:marTop w:val="0"/>
          <w:marBottom w:val="101"/>
          <w:divBdr>
            <w:top w:val="none" w:sz="0" w:space="0" w:color="auto"/>
            <w:left w:val="none" w:sz="0" w:space="0" w:color="auto"/>
            <w:bottom w:val="none" w:sz="0" w:space="0" w:color="auto"/>
            <w:right w:val="none" w:sz="0" w:space="0" w:color="auto"/>
          </w:divBdr>
        </w:div>
        <w:div w:id="1616252569">
          <w:marLeft w:val="1728"/>
          <w:marRight w:val="0"/>
          <w:marTop w:val="0"/>
          <w:marBottom w:val="101"/>
          <w:divBdr>
            <w:top w:val="none" w:sz="0" w:space="0" w:color="auto"/>
            <w:left w:val="none" w:sz="0" w:space="0" w:color="auto"/>
            <w:bottom w:val="none" w:sz="0" w:space="0" w:color="auto"/>
            <w:right w:val="none" w:sz="0" w:space="0" w:color="auto"/>
          </w:divBdr>
        </w:div>
        <w:div w:id="411584216">
          <w:marLeft w:val="1728"/>
          <w:marRight w:val="0"/>
          <w:marTop w:val="0"/>
          <w:marBottom w:val="101"/>
          <w:divBdr>
            <w:top w:val="none" w:sz="0" w:space="0" w:color="auto"/>
            <w:left w:val="none" w:sz="0" w:space="0" w:color="auto"/>
            <w:bottom w:val="none" w:sz="0" w:space="0" w:color="auto"/>
            <w:right w:val="none" w:sz="0" w:space="0" w:color="auto"/>
          </w:divBdr>
        </w:div>
        <w:div w:id="1521353717">
          <w:marLeft w:val="1728"/>
          <w:marRight w:val="0"/>
          <w:marTop w:val="0"/>
          <w:marBottom w:val="101"/>
          <w:divBdr>
            <w:top w:val="none" w:sz="0" w:space="0" w:color="auto"/>
            <w:left w:val="none" w:sz="0" w:space="0" w:color="auto"/>
            <w:bottom w:val="none" w:sz="0" w:space="0" w:color="auto"/>
            <w:right w:val="none" w:sz="0" w:space="0" w:color="auto"/>
          </w:divBdr>
        </w:div>
        <w:div w:id="1748649026">
          <w:marLeft w:val="1728"/>
          <w:marRight w:val="0"/>
          <w:marTop w:val="0"/>
          <w:marBottom w:val="101"/>
          <w:divBdr>
            <w:top w:val="none" w:sz="0" w:space="0" w:color="auto"/>
            <w:left w:val="none" w:sz="0" w:space="0" w:color="auto"/>
            <w:bottom w:val="none" w:sz="0" w:space="0" w:color="auto"/>
            <w:right w:val="none" w:sz="0" w:space="0" w:color="auto"/>
          </w:divBdr>
        </w:div>
        <w:div w:id="684332007">
          <w:marLeft w:val="1728"/>
          <w:marRight w:val="0"/>
          <w:marTop w:val="0"/>
          <w:marBottom w:val="101"/>
          <w:divBdr>
            <w:top w:val="none" w:sz="0" w:space="0" w:color="auto"/>
            <w:left w:val="none" w:sz="0" w:space="0" w:color="auto"/>
            <w:bottom w:val="none" w:sz="0" w:space="0" w:color="auto"/>
            <w:right w:val="none" w:sz="0" w:space="0" w:color="auto"/>
          </w:divBdr>
        </w:div>
        <w:div w:id="289169095">
          <w:marLeft w:val="1728"/>
          <w:marRight w:val="0"/>
          <w:marTop w:val="0"/>
          <w:marBottom w:val="101"/>
          <w:divBdr>
            <w:top w:val="none" w:sz="0" w:space="0" w:color="auto"/>
            <w:left w:val="none" w:sz="0" w:space="0" w:color="auto"/>
            <w:bottom w:val="none" w:sz="0" w:space="0" w:color="auto"/>
            <w:right w:val="none" w:sz="0" w:space="0" w:color="auto"/>
          </w:divBdr>
        </w:div>
        <w:div w:id="209075639">
          <w:marLeft w:val="1728"/>
          <w:marRight w:val="0"/>
          <w:marTop w:val="0"/>
          <w:marBottom w:val="101"/>
          <w:divBdr>
            <w:top w:val="none" w:sz="0" w:space="0" w:color="auto"/>
            <w:left w:val="none" w:sz="0" w:space="0" w:color="auto"/>
            <w:bottom w:val="none" w:sz="0" w:space="0" w:color="auto"/>
            <w:right w:val="none" w:sz="0" w:space="0" w:color="auto"/>
          </w:divBdr>
        </w:div>
        <w:div w:id="1052923987">
          <w:marLeft w:val="2160"/>
          <w:marRight w:val="0"/>
          <w:marTop w:val="0"/>
          <w:marBottom w:val="101"/>
          <w:divBdr>
            <w:top w:val="none" w:sz="0" w:space="0" w:color="auto"/>
            <w:left w:val="none" w:sz="0" w:space="0" w:color="auto"/>
            <w:bottom w:val="none" w:sz="0" w:space="0" w:color="auto"/>
            <w:right w:val="none" w:sz="0" w:space="0" w:color="auto"/>
          </w:divBdr>
        </w:div>
        <w:div w:id="219368286">
          <w:marLeft w:val="2160"/>
          <w:marRight w:val="0"/>
          <w:marTop w:val="0"/>
          <w:marBottom w:val="101"/>
          <w:divBdr>
            <w:top w:val="none" w:sz="0" w:space="0" w:color="auto"/>
            <w:left w:val="none" w:sz="0" w:space="0" w:color="auto"/>
            <w:bottom w:val="none" w:sz="0" w:space="0" w:color="auto"/>
            <w:right w:val="none" w:sz="0" w:space="0" w:color="auto"/>
          </w:divBdr>
        </w:div>
        <w:div w:id="1740327695">
          <w:marLeft w:val="2160"/>
          <w:marRight w:val="0"/>
          <w:marTop w:val="0"/>
          <w:marBottom w:val="101"/>
          <w:divBdr>
            <w:top w:val="none" w:sz="0" w:space="0" w:color="auto"/>
            <w:left w:val="none" w:sz="0" w:space="0" w:color="auto"/>
            <w:bottom w:val="none" w:sz="0" w:space="0" w:color="auto"/>
            <w:right w:val="none" w:sz="0" w:space="0" w:color="auto"/>
          </w:divBdr>
        </w:div>
        <w:div w:id="175506583">
          <w:marLeft w:val="2160"/>
          <w:marRight w:val="0"/>
          <w:marTop w:val="0"/>
          <w:marBottom w:val="101"/>
          <w:divBdr>
            <w:top w:val="none" w:sz="0" w:space="0" w:color="auto"/>
            <w:left w:val="none" w:sz="0" w:space="0" w:color="auto"/>
            <w:bottom w:val="none" w:sz="0" w:space="0" w:color="auto"/>
            <w:right w:val="none" w:sz="0" w:space="0" w:color="auto"/>
          </w:divBdr>
        </w:div>
        <w:div w:id="295256749">
          <w:marLeft w:val="2160"/>
          <w:marRight w:val="0"/>
          <w:marTop w:val="0"/>
          <w:marBottom w:val="101"/>
          <w:divBdr>
            <w:top w:val="none" w:sz="0" w:space="0" w:color="auto"/>
            <w:left w:val="none" w:sz="0" w:space="0" w:color="auto"/>
            <w:bottom w:val="none" w:sz="0" w:space="0" w:color="auto"/>
            <w:right w:val="none" w:sz="0" w:space="0" w:color="auto"/>
          </w:divBdr>
        </w:div>
        <w:div w:id="288435296">
          <w:marLeft w:val="2160"/>
          <w:marRight w:val="0"/>
          <w:marTop w:val="0"/>
          <w:marBottom w:val="101"/>
          <w:divBdr>
            <w:top w:val="none" w:sz="0" w:space="0" w:color="auto"/>
            <w:left w:val="none" w:sz="0" w:space="0" w:color="auto"/>
            <w:bottom w:val="none" w:sz="0" w:space="0" w:color="auto"/>
            <w:right w:val="none" w:sz="0" w:space="0" w:color="auto"/>
          </w:divBdr>
        </w:div>
        <w:div w:id="1982925312">
          <w:marLeft w:val="2160"/>
          <w:marRight w:val="0"/>
          <w:marTop w:val="0"/>
          <w:marBottom w:val="101"/>
          <w:divBdr>
            <w:top w:val="none" w:sz="0" w:space="0" w:color="auto"/>
            <w:left w:val="none" w:sz="0" w:space="0" w:color="auto"/>
            <w:bottom w:val="none" w:sz="0" w:space="0" w:color="auto"/>
            <w:right w:val="none" w:sz="0" w:space="0" w:color="auto"/>
          </w:divBdr>
        </w:div>
        <w:div w:id="1003750171">
          <w:marLeft w:val="1728"/>
          <w:marRight w:val="0"/>
          <w:marTop w:val="0"/>
          <w:marBottom w:val="101"/>
          <w:divBdr>
            <w:top w:val="none" w:sz="0" w:space="0" w:color="auto"/>
            <w:left w:val="none" w:sz="0" w:space="0" w:color="auto"/>
            <w:bottom w:val="none" w:sz="0" w:space="0" w:color="auto"/>
            <w:right w:val="none" w:sz="0" w:space="0" w:color="auto"/>
          </w:divBdr>
        </w:div>
        <w:div w:id="1043020181">
          <w:marLeft w:val="1728"/>
          <w:marRight w:val="0"/>
          <w:marTop w:val="0"/>
          <w:marBottom w:val="101"/>
          <w:divBdr>
            <w:top w:val="none" w:sz="0" w:space="0" w:color="auto"/>
            <w:left w:val="none" w:sz="0" w:space="0" w:color="auto"/>
            <w:bottom w:val="none" w:sz="0" w:space="0" w:color="auto"/>
            <w:right w:val="none" w:sz="0" w:space="0" w:color="auto"/>
          </w:divBdr>
        </w:div>
        <w:div w:id="451704934">
          <w:marLeft w:val="1728"/>
          <w:marRight w:val="0"/>
          <w:marTop w:val="0"/>
          <w:marBottom w:val="101"/>
          <w:divBdr>
            <w:top w:val="none" w:sz="0" w:space="0" w:color="auto"/>
            <w:left w:val="none" w:sz="0" w:space="0" w:color="auto"/>
            <w:bottom w:val="none" w:sz="0" w:space="0" w:color="auto"/>
            <w:right w:val="none" w:sz="0" w:space="0" w:color="auto"/>
          </w:divBdr>
        </w:div>
        <w:div w:id="85426069">
          <w:marLeft w:val="1728"/>
          <w:marRight w:val="0"/>
          <w:marTop w:val="0"/>
          <w:marBottom w:val="101"/>
          <w:divBdr>
            <w:top w:val="none" w:sz="0" w:space="0" w:color="auto"/>
            <w:left w:val="none" w:sz="0" w:space="0" w:color="auto"/>
            <w:bottom w:val="none" w:sz="0" w:space="0" w:color="auto"/>
            <w:right w:val="none" w:sz="0" w:space="0" w:color="auto"/>
          </w:divBdr>
        </w:div>
        <w:div w:id="759332611">
          <w:marLeft w:val="1728"/>
          <w:marRight w:val="0"/>
          <w:marTop w:val="0"/>
          <w:marBottom w:val="101"/>
          <w:divBdr>
            <w:top w:val="none" w:sz="0" w:space="0" w:color="auto"/>
            <w:left w:val="none" w:sz="0" w:space="0" w:color="auto"/>
            <w:bottom w:val="none" w:sz="0" w:space="0" w:color="auto"/>
            <w:right w:val="none" w:sz="0" w:space="0" w:color="auto"/>
          </w:divBdr>
        </w:div>
        <w:div w:id="1072191001">
          <w:marLeft w:val="1728"/>
          <w:marRight w:val="0"/>
          <w:marTop w:val="0"/>
          <w:marBottom w:val="101"/>
          <w:divBdr>
            <w:top w:val="none" w:sz="0" w:space="0" w:color="auto"/>
            <w:left w:val="none" w:sz="0" w:space="0" w:color="auto"/>
            <w:bottom w:val="none" w:sz="0" w:space="0" w:color="auto"/>
            <w:right w:val="none" w:sz="0" w:space="0" w:color="auto"/>
          </w:divBdr>
        </w:div>
        <w:div w:id="460804006">
          <w:marLeft w:val="1728"/>
          <w:marRight w:val="0"/>
          <w:marTop w:val="0"/>
          <w:marBottom w:val="101"/>
          <w:divBdr>
            <w:top w:val="none" w:sz="0" w:space="0" w:color="auto"/>
            <w:left w:val="none" w:sz="0" w:space="0" w:color="auto"/>
            <w:bottom w:val="none" w:sz="0" w:space="0" w:color="auto"/>
            <w:right w:val="none" w:sz="0" w:space="0" w:color="auto"/>
          </w:divBdr>
        </w:div>
        <w:div w:id="602374093">
          <w:marLeft w:val="1728"/>
          <w:marRight w:val="0"/>
          <w:marTop w:val="0"/>
          <w:marBottom w:val="101"/>
          <w:divBdr>
            <w:top w:val="none" w:sz="0" w:space="0" w:color="auto"/>
            <w:left w:val="none" w:sz="0" w:space="0" w:color="auto"/>
            <w:bottom w:val="none" w:sz="0" w:space="0" w:color="auto"/>
            <w:right w:val="none" w:sz="0" w:space="0" w:color="auto"/>
          </w:divBdr>
        </w:div>
        <w:div w:id="187909928">
          <w:marLeft w:val="2304"/>
          <w:marRight w:val="0"/>
          <w:marTop w:val="0"/>
          <w:marBottom w:val="101"/>
          <w:divBdr>
            <w:top w:val="none" w:sz="0" w:space="0" w:color="auto"/>
            <w:left w:val="none" w:sz="0" w:space="0" w:color="auto"/>
            <w:bottom w:val="none" w:sz="0" w:space="0" w:color="auto"/>
            <w:right w:val="none" w:sz="0" w:space="0" w:color="auto"/>
          </w:divBdr>
        </w:div>
        <w:div w:id="1789933705">
          <w:marLeft w:val="2304"/>
          <w:marRight w:val="0"/>
          <w:marTop w:val="0"/>
          <w:marBottom w:val="101"/>
          <w:divBdr>
            <w:top w:val="none" w:sz="0" w:space="0" w:color="auto"/>
            <w:left w:val="none" w:sz="0" w:space="0" w:color="auto"/>
            <w:bottom w:val="none" w:sz="0" w:space="0" w:color="auto"/>
            <w:right w:val="none" w:sz="0" w:space="0" w:color="auto"/>
          </w:divBdr>
        </w:div>
        <w:div w:id="124273773">
          <w:marLeft w:val="2304"/>
          <w:marRight w:val="0"/>
          <w:marTop w:val="0"/>
          <w:marBottom w:val="101"/>
          <w:divBdr>
            <w:top w:val="none" w:sz="0" w:space="0" w:color="auto"/>
            <w:left w:val="none" w:sz="0" w:space="0" w:color="auto"/>
            <w:bottom w:val="none" w:sz="0" w:space="0" w:color="auto"/>
            <w:right w:val="none" w:sz="0" w:space="0" w:color="auto"/>
          </w:divBdr>
        </w:div>
        <w:div w:id="579021456">
          <w:marLeft w:val="2304"/>
          <w:marRight w:val="0"/>
          <w:marTop w:val="0"/>
          <w:marBottom w:val="101"/>
          <w:divBdr>
            <w:top w:val="none" w:sz="0" w:space="0" w:color="auto"/>
            <w:left w:val="none" w:sz="0" w:space="0" w:color="auto"/>
            <w:bottom w:val="none" w:sz="0" w:space="0" w:color="auto"/>
            <w:right w:val="none" w:sz="0" w:space="0" w:color="auto"/>
          </w:divBdr>
        </w:div>
        <w:div w:id="1554973310">
          <w:marLeft w:val="1728"/>
          <w:marRight w:val="0"/>
          <w:marTop w:val="0"/>
          <w:marBottom w:val="96"/>
          <w:divBdr>
            <w:top w:val="none" w:sz="0" w:space="0" w:color="auto"/>
            <w:left w:val="none" w:sz="0" w:space="0" w:color="auto"/>
            <w:bottom w:val="none" w:sz="0" w:space="0" w:color="auto"/>
            <w:right w:val="none" w:sz="0" w:space="0" w:color="auto"/>
          </w:divBdr>
        </w:div>
        <w:div w:id="561789475">
          <w:marLeft w:val="2304"/>
          <w:marRight w:val="0"/>
          <w:marTop w:val="0"/>
          <w:marBottom w:val="96"/>
          <w:divBdr>
            <w:top w:val="none" w:sz="0" w:space="0" w:color="auto"/>
            <w:left w:val="none" w:sz="0" w:space="0" w:color="auto"/>
            <w:bottom w:val="none" w:sz="0" w:space="0" w:color="auto"/>
            <w:right w:val="none" w:sz="0" w:space="0" w:color="auto"/>
          </w:divBdr>
        </w:div>
        <w:div w:id="1977637017">
          <w:marLeft w:val="2304"/>
          <w:marRight w:val="0"/>
          <w:marTop w:val="0"/>
          <w:marBottom w:val="96"/>
          <w:divBdr>
            <w:top w:val="none" w:sz="0" w:space="0" w:color="auto"/>
            <w:left w:val="none" w:sz="0" w:space="0" w:color="auto"/>
            <w:bottom w:val="none" w:sz="0" w:space="0" w:color="auto"/>
            <w:right w:val="none" w:sz="0" w:space="0" w:color="auto"/>
          </w:divBdr>
        </w:div>
        <w:div w:id="200245042">
          <w:marLeft w:val="2304"/>
          <w:marRight w:val="0"/>
          <w:marTop w:val="0"/>
          <w:marBottom w:val="96"/>
          <w:divBdr>
            <w:top w:val="none" w:sz="0" w:space="0" w:color="auto"/>
            <w:left w:val="none" w:sz="0" w:space="0" w:color="auto"/>
            <w:bottom w:val="none" w:sz="0" w:space="0" w:color="auto"/>
            <w:right w:val="none" w:sz="0" w:space="0" w:color="auto"/>
          </w:divBdr>
        </w:div>
        <w:div w:id="1263876763">
          <w:marLeft w:val="2304"/>
          <w:marRight w:val="0"/>
          <w:marTop w:val="0"/>
          <w:marBottom w:val="96"/>
          <w:divBdr>
            <w:top w:val="none" w:sz="0" w:space="0" w:color="auto"/>
            <w:left w:val="none" w:sz="0" w:space="0" w:color="auto"/>
            <w:bottom w:val="none" w:sz="0" w:space="0" w:color="auto"/>
            <w:right w:val="none" w:sz="0" w:space="0" w:color="auto"/>
          </w:divBdr>
        </w:div>
        <w:div w:id="1834562494">
          <w:marLeft w:val="2304"/>
          <w:marRight w:val="0"/>
          <w:marTop w:val="0"/>
          <w:marBottom w:val="96"/>
          <w:divBdr>
            <w:top w:val="none" w:sz="0" w:space="0" w:color="auto"/>
            <w:left w:val="none" w:sz="0" w:space="0" w:color="auto"/>
            <w:bottom w:val="none" w:sz="0" w:space="0" w:color="auto"/>
            <w:right w:val="none" w:sz="0" w:space="0" w:color="auto"/>
          </w:divBdr>
        </w:div>
        <w:div w:id="245918431">
          <w:marLeft w:val="2304"/>
          <w:marRight w:val="0"/>
          <w:marTop w:val="0"/>
          <w:marBottom w:val="96"/>
          <w:divBdr>
            <w:top w:val="none" w:sz="0" w:space="0" w:color="auto"/>
            <w:left w:val="none" w:sz="0" w:space="0" w:color="auto"/>
            <w:bottom w:val="none" w:sz="0" w:space="0" w:color="auto"/>
            <w:right w:val="none" w:sz="0" w:space="0" w:color="auto"/>
          </w:divBdr>
        </w:div>
        <w:div w:id="441924935">
          <w:marLeft w:val="2304"/>
          <w:marRight w:val="0"/>
          <w:marTop w:val="0"/>
          <w:marBottom w:val="96"/>
          <w:divBdr>
            <w:top w:val="none" w:sz="0" w:space="0" w:color="auto"/>
            <w:left w:val="none" w:sz="0" w:space="0" w:color="auto"/>
            <w:bottom w:val="none" w:sz="0" w:space="0" w:color="auto"/>
            <w:right w:val="none" w:sz="0" w:space="0" w:color="auto"/>
          </w:divBdr>
        </w:div>
        <w:div w:id="1866670874">
          <w:marLeft w:val="2304"/>
          <w:marRight w:val="0"/>
          <w:marTop w:val="0"/>
          <w:marBottom w:val="96"/>
          <w:divBdr>
            <w:top w:val="none" w:sz="0" w:space="0" w:color="auto"/>
            <w:left w:val="none" w:sz="0" w:space="0" w:color="auto"/>
            <w:bottom w:val="none" w:sz="0" w:space="0" w:color="auto"/>
            <w:right w:val="none" w:sz="0" w:space="0" w:color="auto"/>
          </w:divBdr>
        </w:div>
        <w:div w:id="545684085">
          <w:marLeft w:val="2304"/>
          <w:marRight w:val="0"/>
          <w:marTop w:val="0"/>
          <w:marBottom w:val="96"/>
          <w:divBdr>
            <w:top w:val="none" w:sz="0" w:space="0" w:color="auto"/>
            <w:left w:val="none" w:sz="0" w:space="0" w:color="auto"/>
            <w:bottom w:val="none" w:sz="0" w:space="0" w:color="auto"/>
            <w:right w:val="none" w:sz="0" w:space="0" w:color="auto"/>
          </w:divBdr>
        </w:div>
        <w:div w:id="2145274154">
          <w:marLeft w:val="2304"/>
          <w:marRight w:val="0"/>
          <w:marTop w:val="0"/>
          <w:marBottom w:val="96"/>
          <w:divBdr>
            <w:top w:val="none" w:sz="0" w:space="0" w:color="auto"/>
            <w:left w:val="none" w:sz="0" w:space="0" w:color="auto"/>
            <w:bottom w:val="none" w:sz="0" w:space="0" w:color="auto"/>
            <w:right w:val="none" w:sz="0" w:space="0" w:color="auto"/>
          </w:divBdr>
        </w:div>
        <w:div w:id="16588342">
          <w:marLeft w:val="2304"/>
          <w:marRight w:val="0"/>
          <w:marTop w:val="0"/>
          <w:marBottom w:val="96"/>
          <w:divBdr>
            <w:top w:val="none" w:sz="0" w:space="0" w:color="auto"/>
            <w:left w:val="none" w:sz="0" w:space="0" w:color="auto"/>
            <w:bottom w:val="none" w:sz="0" w:space="0" w:color="auto"/>
            <w:right w:val="none" w:sz="0" w:space="0" w:color="auto"/>
          </w:divBdr>
        </w:div>
        <w:div w:id="383523330">
          <w:marLeft w:val="1728"/>
          <w:marRight w:val="0"/>
          <w:marTop w:val="0"/>
          <w:marBottom w:val="96"/>
          <w:divBdr>
            <w:top w:val="none" w:sz="0" w:space="0" w:color="auto"/>
            <w:left w:val="none" w:sz="0" w:space="0" w:color="auto"/>
            <w:bottom w:val="none" w:sz="0" w:space="0" w:color="auto"/>
            <w:right w:val="none" w:sz="0" w:space="0" w:color="auto"/>
          </w:divBdr>
        </w:div>
        <w:div w:id="1433548932">
          <w:marLeft w:val="2304"/>
          <w:marRight w:val="0"/>
          <w:marTop w:val="0"/>
          <w:marBottom w:val="96"/>
          <w:divBdr>
            <w:top w:val="none" w:sz="0" w:space="0" w:color="auto"/>
            <w:left w:val="none" w:sz="0" w:space="0" w:color="auto"/>
            <w:bottom w:val="none" w:sz="0" w:space="0" w:color="auto"/>
            <w:right w:val="none" w:sz="0" w:space="0" w:color="auto"/>
          </w:divBdr>
        </w:div>
        <w:div w:id="1181163340">
          <w:marLeft w:val="2304"/>
          <w:marRight w:val="0"/>
          <w:marTop w:val="0"/>
          <w:marBottom w:val="96"/>
          <w:divBdr>
            <w:top w:val="none" w:sz="0" w:space="0" w:color="auto"/>
            <w:left w:val="none" w:sz="0" w:space="0" w:color="auto"/>
            <w:bottom w:val="none" w:sz="0" w:space="0" w:color="auto"/>
            <w:right w:val="none" w:sz="0" w:space="0" w:color="auto"/>
          </w:divBdr>
        </w:div>
        <w:div w:id="803355862">
          <w:marLeft w:val="2304"/>
          <w:marRight w:val="0"/>
          <w:marTop w:val="0"/>
          <w:marBottom w:val="96"/>
          <w:divBdr>
            <w:top w:val="none" w:sz="0" w:space="0" w:color="auto"/>
            <w:left w:val="none" w:sz="0" w:space="0" w:color="auto"/>
            <w:bottom w:val="none" w:sz="0" w:space="0" w:color="auto"/>
            <w:right w:val="none" w:sz="0" w:space="0" w:color="auto"/>
          </w:divBdr>
        </w:div>
        <w:div w:id="73557366">
          <w:marLeft w:val="2304"/>
          <w:marRight w:val="0"/>
          <w:marTop w:val="0"/>
          <w:marBottom w:val="96"/>
          <w:divBdr>
            <w:top w:val="none" w:sz="0" w:space="0" w:color="auto"/>
            <w:left w:val="none" w:sz="0" w:space="0" w:color="auto"/>
            <w:bottom w:val="none" w:sz="0" w:space="0" w:color="auto"/>
            <w:right w:val="none" w:sz="0" w:space="0" w:color="auto"/>
          </w:divBdr>
        </w:div>
        <w:div w:id="213126938">
          <w:marLeft w:val="1728"/>
          <w:marRight w:val="0"/>
          <w:marTop w:val="0"/>
          <w:marBottom w:val="96"/>
          <w:divBdr>
            <w:top w:val="none" w:sz="0" w:space="0" w:color="auto"/>
            <w:left w:val="none" w:sz="0" w:space="0" w:color="auto"/>
            <w:bottom w:val="none" w:sz="0" w:space="0" w:color="auto"/>
            <w:right w:val="none" w:sz="0" w:space="0" w:color="auto"/>
          </w:divBdr>
        </w:div>
        <w:div w:id="1391807386">
          <w:marLeft w:val="1728"/>
          <w:marRight w:val="0"/>
          <w:marTop w:val="0"/>
          <w:marBottom w:val="96"/>
          <w:divBdr>
            <w:top w:val="none" w:sz="0" w:space="0" w:color="auto"/>
            <w:left w:val="none" w:sz="0" w:space="0" w:color="auto"/>
            <w:bottom w:val="none" w:sz="0" w:space="0" w:color="auto"/>
            <w:right w:val="none" w:sz="0" w:space="0" w:color="auto"/>
          </w:divBdr>
        </w:div>
        <w:div w:id="1935244722">
          <w:marLeft w:val="2304"/>
          <w:marRight w:val="0"/>
          <w:marTop w:val="0"/>
          <w:marBottom w:val="96"/>
          <w:divBdr>
            <w:top w:val="none" w:sz="0" w:space="0" w:color="auto"/>
            <w:left w:val="none" w:sz="0" w:space="0" w:color="auto"/>
            <w:bottom w:val="none" w:sz="0" w:space="0" w:color="auto"/>
            <w:right w:val="none" w:sz="0" w:space="0" w:color="auto"/>
          </w:divBdr>
        </w:div>
        <w:div w:id="1303657808">
          <w:marLeft w:val="2304"/>
          <w:marRight w:val="0"/>
          <w:marTop w:val="0"/>
          <w:marBottom w:val="96"/>
          <w:divBdr>
            <w:top w:val="none" w:sz="0" w:space="0" w:color="auto"/>
            <w:left w:val="none" w:sz="0" w:space="0" w:color="auto"/>
            <w:bottom w:val="none" w:sz="0" w:space="0" w:color="auto"/>
            <w:right w:val="none" w:sz="0" w:space="0" w:color="auto"/>
          </w:divBdr>
        </w:div>
        <w:div w:id="1316448850">
          <w:marLeft w:val="2304"/>
          <w:marRight w:val="0"/>
          <w:marTop w:val="0"/>
          <w:marBottom w:val="96"/>
          <w:divBdr>
            <w:top w:val="none" w:sz="0" w:space="0" w:color="auto"/>
            <w:left w:val="none" w:sz="0" w:space="0" w:color="auto"/>
            <w:bottom w:val="none" w:sz="0" w:space="0" w:color="auto"/>
            <w:right w:val="none" w:sz="0" w:space="0" w:color="auto"/>
          </w:divBdr>
        </w:div>
        <w:div w:id="1831167905">
          <w:marLeft w:val="1728"/>
          <w:marRight w:val="0"/>
          <w:marTop w:val="0"/>
          <w:marBottom w:val="96"/>
          <w:divBdr>
            <w:top w:val="none" w:sz="0" w:space="0" w:color="auto"/>
            <w:left w:val="none" w:sz="0" w:space="0" w:color="auto"/>
            <w:bottom w:val="none" w:sz="0" w:space="0" w:color="auto"/>
            <w:right w:val="none" w:sz="0" w:space="0" w:color="auto"/>
          </w:divBdr>
        </w:div>
        <w:div w:id="920483106">
          <w:marLeft w:val="1728"/>
          <w:marRight w:val="0"/>
          <w:marTop w:val="0"/>
          <w:marBottom w:val="96"/>
          <w:divBdr>
            <w:top w:val="none" w:sz="0" w:space="0" w:color="auto"/>
            <w:left w:val="none" w:sz="0" w:space="0" w:color="auto"/>
            <w:bottom w:val="none" w:sz="0" w:space="0" w:color="auto"/>
            <w:right w:val="none" w:sz="0" w:space="0" w:color="auto"/>
          </w:divBdr>
        </w:div>
        <w:div w:id="1096556218">
          <w:marLeft w:val="1728"/>
          <w:marRight w:val="0"/>
          <w:marTop w:val="0"/>
          <w:marBottom w:val="101"/>
          <w:divBdr>
            <w:top w:val="none" w:sz="0" w:space="0" w:color="auto"/>
            <w:left w:val="none" w:sz="0" w:space="0" w:color="auto"/>
            <w:bottom w:val="none" w:sz="0" w:space="0" w:color="auto"/>
            <w:right w:val="none" w:sz="0" w:space="0" w:color="auto"/>
          </w:divBdr>
        </w:div>
        <w:div w:id="1569877058">
          <w:marLeft w:val="1728"/>
          <w:marRight w:val="0"/>
          <w:marTop w:val="0"/>
          <w:marBottom w:val="101"/>
          <w:divBdr>
            <w:top w:val="none" w:sz="0" w:space="0" w:color="auto"/>
            <w:left w:val="none" w:sz="0" w:space="0" w:color="auto"/>
            <w:bottom w:val="none" w:sz="0" w:space="0" w:color="auto"/>
            <w:right w:val="none" w:sz="0" w:space="0" w:color="auto"/>
          </w:divBdr>
        </w:div>
        <w:div w:id="1458790931">
          <w:marLeft w:val="1728"/>
          <w:marRight w:val="0"/>
          <w:marTop w:val="0"/>
          <w:marBottom w:val="101"/>
          <w:divBdr>
            <w:top w:val="none" w:sz="0" w:space="0" w:color="auto"/>
            <w:left w:val="none" w:sz="0" w:space="0" w:color="auto"/>
            <w:bottom w:val="none" w:sz="0" w:space="0" w:color="auto"/>
            <w:right w:val="none" w:sz="0" w:space="0" w:color="auto"/>
          </w:divBdr>
        </w:div>
        <w:div w:id="517624901">
          <w:marLeft w:val="1728"/>
          <w:marRight w:val="0"/>
          <w:marTop w:val="0"/>
          <w:marBottom w:val="101"/>
          <w:divBdr>
            <w:top w:val="none" w:sz="0" w:space="0" w:color="auto"/>
            <w:left w:val="none" w:sz="0" w:space="0" w:color="auto"/>
            <w:bottom w:val="none" w:sz="0" w:space="0" w:color="auto"/>
            <w:right w:val="none" w:sz="0" w:space="0" w:color="auto"/>
          </w:divBdr>
        </w:div>
        <w:div w:id="15279489">
          <w:marLeft w:val="1728"/>
          <w:marRight w:val="0"/>
          <w:marTop w:val="0"/>
          <w:marBottom w:val="101"/>
          <w:divBdr>
            <w:top w:val="none" w:sz="0" w:space="0" w:color="auto"/>
            <w:left w:val="none" w:sz="0" w:space="0" w:color="auto"/>
            <w:bottom w:val="none" w:sz="0" w:space="0" w:color="auto"/>
            <w:right w:val="none" w:sz="0" w:space="0" w:color="auto"/>
          </w:divBdr>
        </w:div>
        <w:div w:id="1710647044">
          <w:marLeft w:val="1728"/>
          <w:marRight w:val="0"/>
          <w:marTop w:val="0"/>
          <w:marBottom w:val="101"/>
          <w:divBdr>
            <w:top w:val="none" w:sz="0" w:space="0" w:color="auto"/>
            <w:left w:val="none" w:sz="0" w:space="0" w:color="auto"/>
            <w:bottom w:val="none" w:sz="0" w:space="0" w:color="auto"/>
            <w:right w:val="none" w:sz="0" w:space="0" w:color="auto"/>
          </w:divBdr>
        </w:div>
        <w:div w:id="866716285">
          <w:marLeft w:val="1728"/>
          <w:marRight w:val="0"/>
          <w:marTop w:val="0"/>
          <w:marBottom w:val="101"/>
          <w:divBdr>
            <w:top w:val="none" w:sz="0" w:space="0" w:color="auto"/>
            <w:left w:val="none" w:sz="0" w:space="0" w:color="auto"/>
            <w:bottom w:val="none" w:sz="0" w:space="0" w:color="auto"/>
            <w:right w:val="none" w:sz="0" w:space="0" w:color="auto"/>
          </w:divBdr>
        </w:div>
        <w:div w:id="1638224717">
          <w:marLeft w:val="1728"/>
          <w:marRight w:val="0"/>
          <w:marTop w:val="0"/>
          <w:marBottom w:val="101"/>
          <w:divBdr>
            <w:top w:val="none" w:sz="0" w:space="0" w:color="auto"/>
            <w:left w:val="none" w:sz="0" w:space="0" w:color="auto"/>
            <w:bottom w:val="none" w:sz="0" w:space="0" w:color="auto"/>
            <w:right w:val="none" w:sz="0" w:space="0" w:color="auto"/>
          </w:divBdr>
        </w:div>
        <w:div w:id="1171331544">
          <w:marLeft w:val="1728"/>
          <w:marRight w:val="0"/>
          <w:marTop w:val="0"/>
          <w:marBottom w:val="101"/>
          <w:divBdr>
            <w:top w:val="none" w:sz="0" w:space="0" w:color="auto"/>
            <w:left w:val="none" w:sz="0" w:space="0" w:color="auto"/>
            <w:bottom w:val="none" w:sz="0" w:space="0" w:color="auto"/>
            <w:right w:val="none" w:sz="0" w:space="0" w:color="auto"/>
          </w:divBdr>
        </w:div>
        <w:div w:id="1966764924">
          <w:marLeft w:val="720"/>
          <w:marRight w:val="0"/>
          <w:marTop w:val="0"/>
          <w:marBottom w:val="101"/>
          <w:divBdr>
            <w:top w:val="none" w:sz="0" w:space="0" w:color="auto"/>
            <w:left w:val="none" w:sz="0" w:space="0" w:color="auto"/>
            <w:bottom w:val="none" w:sz="0" w:space="0" w:color="auto"/>
            <w:right w:val="none" w:sz="0" w:space="0" w:color="auto"/>
          </w:divBdr>
        </w:div>
        <w:div w:id="385759680">
          <w:marLeft w:val="720"/>
          <w:marRight w:val="0"/>
          <w:marTop w:val="0"/>
          <w:marBottom w:val="101"/>
          <w:divBdr>
            <w:top w:val="none" w:sz="0" w:space="0" w:color="auto"/>
            <w:left w:val="none" w:sz="0" w:space="0" w:color="auto"/>
            <w:bottom w:val="none" w:sz="0" w:space="0" w:color="auto"/>
            <w:right w:val="none" w:sz="0" w:space="0" w:color="auto"/>
          </w:divBdr>
        </w:div>
        <w:div w:id="283654604">
          <w:marLeft w:val="720"/>
          <w:marRight w:val="0"/>
          <w:marTop w:val="0"/>
          <w:marBottom w:val="101"/>
          <w:divBdr>
            <w:top w:val="none" w:sz="0" w:space="0" w:color="auto"/>
            <w:left w:val="none" w:sz="0" w:space="0" w:color="auto"/>
            <w:bottom w:val="none" w:sz="0" w:space="0" w:color="auto"/>
            <w:right w:val="none" w:sz="0" w:space="0" w:color="auto"/>
          </w:divBdr>
        </w:div>
        <w:div w:id="1446774063">
          <w:marLeft w:val="1728"/>
          <w:marRight w:val="0"/>
          <w:marTop w:val="0"/>
          <w:marBottom w:val="101"/>
          <w:divBdr>
            <w:top w:val="none" w:sz="0" w:space="0" w:color="auto"/>
            <w:left w:val="none" w:sz="0" w:space="0" w:color="auto"/>
            <w:bottom w:val="none" w:sz="0" w:space="0" w:color="auto"/>
            <w:right w:val="none" w:sz="0" w:space="0" w:color="auto"/>
          </w:divBdr>
        </w:div>
        <w:div w:id="1752000838">
          <w:marLeft w:val="1728"/>
          <w:marRight w:val="0"/>
          <w:marTop w:val="0"/>
          <w:marBottom w:val="101"/>
          <w:divBdr>
            <w:top w:val="none" w:sz="0" w:space="0" w:color="auto"/>
            <w:left w:val="none" w:sz="0" w:space="0" w:color="auto"/>
            <w:bottom w:val="none" w:sz="0" w:space="0" w:color="auto"/>
            <w:right w:val="none" w:sz="0" w:space="0" w:color="auto"/>
          </w:divBdr>
        </w:div>
        <w:div w:id="1495075079">
          <w:marLeft w:val="1728"/>
          <w:marRight w:val="0"/>
          <w:marTop w:val="0"/>
          <w:marBottom w:val="101"/>
          <w:divBdr>
            <w:top w:val="none" w:sz="0" w:space="0" w:color="auto"/>
            <w:left w:val="none" w:sz="0" w:space="0" w:color="auto"/>
            <w:bottom w:val="none" w:sz="0" w:space="0" w:color="auto"/>
            <w:right w:val="none" w:sz="0" w:space="0" w:color="auto"/>
          </w:divBdr>
        </w:div>
        <w:div w:id="1273368208">
          <w:marLeft w:val="1728"/>
          <w:marRight w:val="0"/>
          <w:marTop w:val="0"/>
          <w:marBottom w:val="101"/>
          <w:divBdr>
            <w:top w:val="none" w:sz="0" w:space="0" w:color="auto"/>
            <w:left w:val="none" w:sz="0" w:space="0" w:color="auto"/>
            <w:bottom w:val="none" w:sz="0" w:space="0" w:color="auto"/>
            <w:right w:val="none" w:sz="0" w:space="0" w:color="auto"/>
          </w:divBdr>
        </w:div>
        <w:div w:id="730077630">
          <w:marLeft w:val="1728"/>
          <w:marRight w:val="0"/>
          <w:marTop w:val="0"/>
          <w:marBottom w:val="101"/>
          <w:divBdr>
            <w:top w:val="none" w:sz="0" w:space="0" w:color="auto"/>
            <w:left w:val="none" w:sz="0" w:space="0" w:color="auto"/>
            <w:bottom w:val="none" w:sz="0" w:space="0" w:color="auto"/>
            <w:right w:val="none" w:sz="0" w:space="0" w:color="auto"/>
          </w:divBdr>
        </w:div>
        <w:div w:id="741171921">
          <w:marLeft w:val="2304"/>
          <w:marRight w:val="0"/>
          <w:marTop w:val="0"/>
          <w:marBottom w:val="101"/>
          <w:divBdr>
            <w:top w:val="none" w:sz="0" w:space="0" w:color="auto"/>
            <w:left w:val="none" w:sz="0" w:space="0" w:color="auto"/>
            <w:bottom w:val="none" w:sz="0" w:space="0" w:color="auto"/>
            <w:right w:val="none" w:sz="0" w:space="0" w:color="auto"/>
          </w:divBdr>
        </w:div>
        <w:div w:id="80952743">
          <w:marLeft w:val="2304"/>
          <w:marRight w:val="0"/>
          <w:marTop w:val="0"/>
          <w:marBottom w:val="101"/>
          <w:divBdr>
            <w:top w:val="none" w:sz="0" w:space="0" w:color="auto"/>
            <w:left w:val="none" w:sz="0" w:space="0" w:color="auto"/>
            <w:bottom w:val="none" w:sz="0" w:space="0" w:color="auto"/>
            <w:right w:val="none" w:sz="0" w:space="0" w:color="auto"/>
          </w:divBdr>
        </w:div>
        <w:div w:id="1281650377">
          <w:marLeft w:val="2304"/>
          <w:marRight w:val="0"/>
          <w:marTop w:val="0"/>
          <w:marBottom w:val="101"/>
          <w:divBdr>
            <w:top w:val="none" w:sz="0" w:space="0" w:color="auto"/>
            <w:left w:val="none" w:sz="0" w:space="0" w:color="auto"/>
            <w:bottom w:val="none" w:sz="0" w:space="0" w:color="auto"/>
            <w:right w:val="none" w:sz="0" w:space="0" w:color="auto"/>
          </w:divBdr>
        </w:div>
        <w:div w:id="863859071">
          <w:marLeft w:val="2304"/>
          <w:marRight w:val="0"/>
          <w:marTop w:val="0"/>
          <w:marBottom w:val="101"/>
          <w:divBdr>
            <w:top w:val="none" w:sz="0" w:space="0" w:color="auto"/>
            <w:left w:val="none" w:sz="0" w:space="0" w:color="auto"/>
            <w:bottom w:val="none" w:sz="0" w:space="0" w:color="auto"/>
            <w:right w:val="none" w:sz="0" w:space="0" w:color="auto"/>
          </w:divBdr>
        </w:div>
        <w:div w:id="867067933">
          <w:marLeft w:val="2304"/>
          <w:marRight w:val="0"/>
          <w:marTop w:val="0"/>
          <w:marBottom w:val="101"/>
          <w:divBdr>
            <w:top w:val="none" w:sz="0" w:space="0" w:color="auto"/>
            <w:left w:val="none" w:sz="0" w:space="0" w:color="auto"/>
            <w:bottom w:val="none" w:sz="0" w:space="0" w:color="auto"/>
            <w:right w:val="none" w:sz="0" w:space="0" w:color="auto"/>
          </w:divBdr>
        </w:div>
        <w:div w:id="1263994385">
          <w:marLeft w:val="2304"/>
          <w:marRight w:val="0"/>
          <w:marTop w:val="0"/>
          <w:marBottom w:val="101"/>
          <w:divBdr>
            <w:top w:val="none" w:sz="0" w:space="0" w:color="auto"/>
            <w:left w:val="none" w:sz="0" w:space="0" w:color="auto"/>
            <w:bottom w:val="none" w:sz="0" w:space="0" w:color="auto"/>
            <w:right w:val="none" w:sz="0" w:space="0" w:color="auto"/>
          </w:divBdr>
        </w:div>
        <w:div w:id="1269317797">
          <w:marLeft w:val="2304"/>
          <w:marRight w:val="0"/>
          <w:marTop w:val="0"/>
          <w:marBottom w:val="101"/>
          <w:divBdr>
            <w:top w:val="none" w:sz="0" w:space="0" w:color="auto"/>
            <w:left w:val="none" w:sz="0" w:space="0" w:color="auto"/>
            <w:bottom w:val="none" w:sz="0" w:space="0" w:color="auto"/>
            <w:right w:val="none" w:sz="0" w:space="0" w:color="auto"/>
          </w:divBdr>
        </w:div>
        <w:div w:id="407923412">
          <w:marLeft w:val="2304"/>
          <w:marRight w:val="0"/>
          <w:marTop w:val="0"/>
          <w:marBottom w:val="101"/>
          <w:divBdr>
            <w:top w:val="none" w:sz="0" w:space="0" w:color="auto"/>
            <w:left w:val="none" w:sz="0" w:space="0" w:color="auto"/>
            <w:bottom w:val="none" w:sz="0" w:space="0" w:color="auto"/>
            <w:right w:val="none" w:sz="0" w:space="0" w:color="auto"/>
          </w:divBdr>
        </w:div>
        <w:div w:id="1928340335">
          <w:marLeft w:val="2736"/>
          <w:marRight w:val="0"/>
          <w:marTop w:val="0"/>
          <w:marBottom w:val="101"/>
          <w:divBdr>
            <w:top w:val="none" w:sz="0" w:space="0" w:color="auto"/>
            <w:left w:val="none" w:sz="0" w:space="0" w:color="auto"/>
            <w:bottom w:val="none" w:sz="0" w:space="0" w:color="auto"/>
            <w:right w:val="none" w:sz="0" w:space="0" w:color="auto"/>
          </w:divBdr>
        </w:div>
        <w:div w:id="2049335473">
          <w:marLeft w:val="2736"/>
          <w:marRight w:val="0"/>
          <w:marTop w:val="0"/>
          <w:marBottom w:val="101"/>
          <w:divBdr>
            <w:top w:val="none" w:sz="0" w:space="0" w:color="auto"/>
            <w:left w:val="none" w:sz="0" w:space="0" w:color="auto"/>
            <w:bottom w:val="none" w:sz="0" w:space="0" w:color="auto"/>
            <w:right w:val="none" w:sz="0" w:space="0" w:color="auto"/>
          </w:divBdr>
        </w:div>
        <w:div w:id="106198573">
          <w:marLeft w:val="2736"/>
          <w:marRight w:val="0"/>
          <w:marTop w:val="0"/>
          <w:marBottom w:val="101"/>
          <w:divBdr>
            <w:top w:val="none" w:sz="0" w:space="0" w:color="auto"/>
            <w:left w:val="none" w:sz="0" w:space="0" w:color="auto"/>
            <w:bottom w:val="none" w:sz="0" w:space="0" w:color="auto"/>
            <w:right w:val="none" w:sz="0" w:space="0" w:color="auto"/>
          </w:divBdr>
        </w:div>
        <w:div w:id="1365443756">
          <w:marLeft w:val="2736"/>
          <w:marRight w:val="0"/>
          <w:marTop w:val="0"/>
          <w:marBottom w:val="101"/>
          <w:divBdr>
            <w:top w:val="none" w:sz="0" w:space="0" w:color="auto"/>
            <w:left w:val="none" w:sz="0" w:space="0" w:color="auto"/>
            <w:bottom w:val="none" w:sz="0" w:space="0" w:color="auto"/>
            <w:right w:val="none" w:sz="0" w:space="0" w:color="auto"/>
          </w:divBdr>
        </w:div>
        <w:div w:id="1162892533">
          <w:marLeft w:val="2736"/>
          <w:marRight w:val="0"/>
          <w:marTop w:val="0"/>
          <w:marBottom w:val="101"/>
          <w:divBdr>
            <w:top w:val="none" w:sz="0" w:space="0" w:color="auto"/>
            <w:left w:val="none" w:sz="0" w:space="0" w:color="auto"/>
            <w:bottom w:val="none" w:sz="0" w:space="0" w:color="auto"/>
            <w:right w:val="none" w:sz="0" w:space="0" w:color="auto"/>
          </w:divBdr>
        </w:div>
        <w:div w:id="1813013808">
          <w:marLeft w:val="2736"/>
          <w:marRight w:val="0"/>
          <w:marTop w:val="0"/>
          <w:marBottom w:val="101"/>
          <w:divBdr>
            <w:top w:val="none" w:sz="0" w:space="0" w:color="auto"/>
            <w:left w:val="none" w:sz="0" w:space="0" w:color="auto"/>
            <w:bottom w:val="none" w:sz="0" w:space="0" w:color="auto"/>
            <w:right w:val="none" w:sz="0" w:space="0" w:color="auto"/>
          </w:divBdr>
        </w:div>
        <w:div w:id="64691114">
          <w:marLeft w:val="2304"/>
          <w:marRight w:val="0"/>
          <w:marTop w:val="0"/>
          <w:marBottom w:val="101"/>
          <w:divBdr>
            <w:top w:val="none" w:sz="0" w:space="0" w:color="auto"/>
            <w:left w:val="none" w:sz="0" w:space="0" w:color="auto"/>
            <w:bottom w:val="none" w:sz="0" w:space="0" w:color="auto"/>
            <w:right w:val="none" w:sz="0" w:space="0" w:color="auto"/>
          </w:divBdr>
        </w:div>
        <w:div w:id="1293706767">
          <w:marLeft w:val="2304"/>
          <w:marRight w:val="0"/>
          <w:marTop w:val="0"/>
          <w:marBottom w:val="101"/>
          <w:divBdr>
            <w:top w:val="none" w:sz="0" w:space="0" w:color="auto"/>
            <w:left w:val="none" w:sz="0" w:space="0" w:color="auto"/>
            <w:bottom w:val="none" w:sz="0" w:space="0" w:color="auto"/>
            <w:right w:val="none" w:sz="0" w:space="0" w:color="auto"/>
          </w:divBdr>
        </w:div>
        <w:div w:id="1714115450">
          <w:marLeft w:val="1728"/>
          <w:marRight w:val="0"/>
          <w:marTop w:val="0"/>
          <w:marBottom w:val="101"/>
          <w:divBdr>
            <w:top w:val="none" w:sz="0" w:space="0" w:color="auto"/>
            <w:left w:val="none" w:sz="0" w:space="0" w:color="auto"/>
            <w:bottom w:val="none" w:sz="0" w:space="0" w:color="auto"/>
            <w:right w:val="none" w:sz="0" w:space="0" w:color="auto"/>
          </w:divBdr>
        </w:div>
        <w:div w:id="319693257">
          <w:marLeft w:val="1728"/>
          <w:marRight w:val="0"/>
          <w:marTop w:val="0"/>
          <w:marBottom w:val="101"/>
          <w:divBdr>
            <w:top w:val="none" w:sz="0" w:space="0" w:color="auto"/>
            <w:left w:val="none" w:sz="0" w:space="0" w:color="auto"/>
            <w:bottom w:val="none" w:sz="0" w:space="0" w:color="auto"/>
            <w:right w:val="none" w:sz="0" w:space="0" w:color="auto"/>
          </w:divBdr>
        </w:div>
        <w:div w:id="876358579">
          <w:marLeft w:val="720"/>
          <w:marRight w:val="0"/>
          <w:marTop w:val="0"/>
          <w:marBottom w:val="101"/>
          <w:divBdr>
            <w:top w:val="none" w:sz="0" w:space="0" w:color="auto"/>
            <w:left w:val="none" w:sz="0" w:space="0" w:color="auto"/>
            <w:bottom w:val="none" w:sz="0" w:space="0" w:color="auto"/>
            <w:right w:val="none" w:sz="0" w:space="0" w:color="auto"/>
          </w:divBdr>
        </w:div>
        <w:div w:id="108471773">
          <w:marLeft w:val="720"/>
          <w:marRight w:val="0"/>
          <w:marTop w:val="0"/>
          <w:marBottom w:val="101"/>
          <w:divBdr>
            <w:top w:val="none" w:sz="0" w:space="0" w:color="auto"/>
            <w:left w:val="none" w:sz="0" w:space="0" w:color="auto"/>
            <w:bottom w:val="none" w:sz="0" w:space="0" w:color="auto"/>
            <w:right w:val="none" w:sz="0" w:space="0" w:color="auto"/>
          </w:divBdr>
        </w:div>
        <w:div w:id="312485080">
          <w:marLeft w:val="720"/>
          <w:marRight w:val="0"/>
          <w:marTop w:val="0"/>
          <w:marBottom w:val="101"/>
          <w:divBdr>
            <w:top w:val="none" w:sz="0" w:space="0" w:color="auto"/>
            <w:left w:val="none" w:sz="0" w:space="0" w:color="auto"/>
            <w:bottom w:val="none" w:sz="0" w:space="0" w:color="auto"/>
            <w:right w:val="none" w:sz="0" w:space="0" w:color="auto"/>
          </w:divBdr>
        </w:div>
        <w:div w:id="162090987">
          <w:marLeft w:val="720"/>
          <w:marRight w:val="0"/>
          <w:marTop w:val="0"/>
          <w:marBottom w:val="101"/>
          <w:divBdr>
            <w:top w:val="none" w:sz="0" w:space="0" w:color="auto"/>
            <w:left w:val="none" w:sz="0" w:space="0" w:color="auto"/>
            <w:bottom w:val="none" w:sz="0" w:space="0" w:color="auto"/>
            <w:right w:val="none" w:sz="0" w:space="0" w:color="auto"/>
          </w:divBdr>
        </w:div>
        <w:div w:id="165098824">
          <w:marLeft w:val="720"/>
          <w:marRight w:val="0"/>
          <w:marTop w:val="0"/>
          <w:marBottom w:val="101"/>
          <w:divBdr>
            <w:top w:val="none" w:sz="0" w:space="0" w:color="auto"/>
            <w:left w:val="none" w:sz="0" w:space="0" w:color="auto"/>
            <w:bottom w:val="none" w:sz="0" w:space="0" w:color="auto"/>
            <w:right w:val="none" w:sz="0" w:space="0" w:color="auto"/>
          </w:divBdr>
        </w:div>
        <w:div w:id="288242841">
          <w:marLeft w:val="720"/>
          <w:marRight w:val="0"/>
          <w:marTop w:val="0"/>
          <w:marBottom w:val="101"/>
          <w:divBdr>
            <w:top w:val="none" w:sz="0" w:space="0" w:color="auto"/>
            <w:left w:val="none" w:sz="0" w:space="0" w:color="auto"/>
            <w:bottom w:val="none" w:sz="0" w:space="0" w:color="auto"/>
            <w:right w:val="none" w:sz="0" w:space="0" w:color="auto"/>
          </w:divBdr>
        </w:div>
        <w:div w:id="1376853515">
          <w:marLeft w:val="720"/>
          <w:marRight w:val="0"/>
          <w:marTop w:val="0"/>
          <w:marBottom w:val="101"/>
          <w:divBdr>
            <w:top w:val="none" w:sz="0" w:space="0" w:color="auto"/>
            <w:left w:val="none" w:sz="0" w:space="0" w:color="auto"/>
            <w:bottom w:val="none" w:sz="0" w:space="0" w:color="auto"/>
            <w:right w:val="none" w:sz="0" w:space="0" w:color="auto"/>
          </w:divBdr>
        </w:div>
        <w:div w:id="220990213">
          <w:marLeft w:val="720"/>
          <w:marRight w:val="0"/>
          <w:marTop w:val="0"/>
          <w:marBottom w:val="101"/>
          <w:divBdr>
            <w:top w:val="none" w:sz="0" w:space="0" w:color="auto"/>
            <w:left w:val="none" w:sz="0" w:space="0" w:color="auto"/>
            <w:bottom w:val="none" w:sz="0" w:space="0" w:color="auto"/>
            <w:right w:val="none" w:sz="0" w:space="0" w:color="auto"/>
          </w:divBdr>
        </w:div>
        <w:div w:id="1322267949">
          <w:marLeft w:val="1440"/>
          <w:marRight w:val="0"/>
          <w:marTop w:val="0"/>
          <w:marBottom w:val="101"/>
          <w:divBdr>
            <w:top w:val="none" w:sz="0" w:space="0" w:color="auto"/>
            <w:left w:val="none" w:sz="0" w:space="0" w:color="auto"/>
            <w:bottom w:val="none" w:sz="0" w:space="0" w:color="auto"/>
            <w:right w:val="none" w:sz="0" w:space="0" w:color="auto"/>
          </w:divBdr>
        </w:div>
        <w:div w:id="651716830">
          <w:marLeft w:val="1440"/>
          <w:marRight w:val="0"/>
          <w:marTop w:val="0"/>
          <w:marBottom w:val="101"/>
          <w:divBdr>
            <w:top w:val="none" w:sz="0" w:space="0" w:color="auto"/>
            <w:left w:val="none" w:sz="0" w:space="0" w:color="auto"/>
            <w:bottom w:val="none" w:sz="0" w:space="0" w:color="auto"/>
            <w:right w:val="none" w:sz="0" w:space="0" w:color="auto"/>
          </w:divBdr>
        </w:div>
        <w:div w:id="724841780">
          <w:marLeft w:val="1440"/>
          <w:marRight w:val="0"/>
          <w:marTop w:val="0"/>
          <w:marBottom w:val="101"/>
          <w:divBdr>
            <w:top w:val="none" w:sz="0" w:space="0" w:color="auto"/>
            <w:left w:val="none" w:sz="0" w:space="0" w:color="auto"/>
            <w:bottom w:val="none" w:sz="0" w:space="0" w:color="auto"/>
            <w:right w:val="none" w:sz="0" w:space="0" w:color="auto"/>
          </w:divBdr>
        </w:div>
        <w:div w:id="636447417">
          <w:marLeft w:val="1440"/>
          <w:marRight w:val="0"/>
          <w:marTop w:val="0"/>
          <w:marBottom w:val="101"/>
          <w:divBdr>
            <w:top w:val="none" w:sz="0" w:space="0" w:color="auto"/>
            <w:left w:val="none" w:sz="0" w:space="0" w:color="auto"/>
            <w:bottom w:val="none" w:sz="0" w:space="0" w:color="auto"/>
            <w:right w:val="none" w:sz="0" w:space="0" w:color="auto"/>
          </w:divBdr>
        </w:div>
        <w:div w:id="1959724503">
          <w:marLeft w:val="1440"/>
          <w:marRight w:val="0"/>
          <w:marTop w:val="0"/>
          <w:marBottom w:val="101"/>
          <w:divBdr>
            <w:top w:val="none" w:sz="0" w:space="0" w:color="auto"/>
            <w:left w:val="none" w:sz="0" w:space="0" w:color="auto"/>
            <w:bottom w:val="none" w:sz="0" w:space="0" w:color="auto"/>
            <w:right w:val="none" w:sz="0" w:space="0" w:color="auto"/>
          </w:divBdr>
        </w:div>
        <w:div w:id="543905254">
          <w:marLeft w:val="2448"/>
          <w:marRight w:val="0"/>
          <w:marTop w:val="0"/>
          <w:marBottom w:val="101"/>
          <w:divBdr>
            <w:top w:val="none" w:sz="0" w:space="0" w:color="auto"/>
            <w:left w:val="none" w:sz="0" w:space="0" w:color="auto"/>
            <w:bottom w:val="none" w:sz="0" w:space="0" w:color="auto"/>
            <w:right w:val="none" w:sz="0" w:space="0" w:color="auto"/>
          </w:divBdr>
        </w:div>
        <w:div w:id="166361311">
          <w:marLeft w:val="2448"/>
          <w:marRight w:val="0"/>
          <w:marTop w:val="0"/>
          <w:marBottom w:val="101"/>
          <w:divBdr>
            <w:top w:val="none" w:sz="0" w:space="0" w:color="auto"/>
            <w:left w:val="none" w:sz="0" w:space="0" w:color="auto"/>
            <w:bottom w:val="none" w:sz="0" w:space="0" w:color="auto"/>
            <w:right w:val="none" w:sz="0" w:space="0" w:color="auto"/>
          </w:divBdr>
        </w:div>
        <w:div w:id="1052726437">
          <w:marLeft w:val="2448"/>
          <w:marRight w:val="0"/>
          <w:marTop w:val="0"/>
          <w:marBottom w:val="101"/>
          <w:divBdr>
            <w:top w:val="none" w:sz="0" w:space="0" w:color="auto"/>
            <w:left w:val="none" w:sz="0" w:space="0" w:color="auto"/>
            <w:bottom w:val="none" w:sz="0" w:space="0" w:color="auto"/>
            <w:right w:val="none" w:sz="0" w:space="0" w:color="auto"/>
          </w:divBdr>
        </w:div>
        <w:div w:id="1365060828">
          <w:marLeft w:val="2448"/>
          <w:marRight w:val="0"/>
          <w:marTop w:val="0"/>
          <w:marBottom w:val="101"/>
          <w:divBdr>
            <w:top w:val="none" w:sz="0" w:space="0" w:color="auto"/>
            <w:left w:val="none" w:sz="0" w:space="0" w:color="auto"/>
            <w:bottom w:val="none" w:sz="0" w:space="0" w:color="auto"/>
            <w:right w:val="none" w:sz="0" w:space="0" w:color="auto"/>
          </w:divBdr>
        </w:div>
        <w:div w:id="71776739">
          <w:marLeft w:val="1440"/>
          <w:marRight w:val="0"/>
          <w:marTop w:val="0"/>
          <w:marBottom w:val="101"/>
          <w:divBdr>
            <w:top w:val="none" w:sz="0" w:space="0" w:color="auto"/>
            <w:left w:val="none" w:sz="0" w:space="0" w:color="auto"/>
            <w:bottom w:val="none" w:sz="0" w:space="0" w:color="auto"/>
            <w:right w:val="none" w:sz="0" w:space="0" w:color="auto"/>
          </w:divBdr>
        </w:div>
        <w:div w:id="1705016028">
          <w:marLeft w:val="1440"/>
          <w:marRight w:val="0"/>
          <w:marTop w:val="0"/>
          <w:marBottom w:val="101"/>
          <w:divBdr>
            <w:top w:val="none" w:sz="0" w:space="0" w:color="auto"/>
            <w:left w:val="none" w:sz="0" w:space="0" w:color="auto"/>
            <w:bottom w:val="none" w:sz="0" w:space="0" w:color="auto"/>
            <w:right w:val="none" w:sz="0" w:space="0" w:color="auto"/>
          </w:divBdr>
        </w:div>
        <w:div w:id="2020963483">
          <w:marLeft w:val="720"/>
          <w:marRight w:val="0"/>
          <w:marTop w:val="0"/>
          <w:marBottom w:val="101"/>
          <w:divBdr>
            <w:top w:val="none" w:sz="0" w:space="0" w:color="auto"/>
            <w:left w:val="none" w:sz="0" w:space="0" w:color="auto"/>
            <w:bottom w:val="none" w:sz="0" w:space="0" w:color="auto"/>
            <w:right w:val="none" w:sz="0" w:space="0" w:color="auto"/>
          </w:divBdr>
        </w:div>
        <w:div w:id="311058281">
          <w:marLeft w:val="0"/>
          <w:marRight w:val="0"/>
          <w:marTop w:val="0"/>
          <w:marBottom w:val="101"/>
          <w:divBdr>
            <w:top w:val="none" w:sz="0" w:space="0" w:color="auto"/>
            <w:left w:val="none" w:sz="0" w:space="0" w:color="auto"/>
            <w:bottom w:val="none" w:sz="0" w:space="0" w:color="auto"/>
            <w:right w:val="none" w:sz="0" w:space="0" w:color="auto"/>
          </w:divBdr>
        </w:div>
        <w:div w:id="1382679767">
          <w:marLeft w:val="0"/>
          <w:marRight w:val="0"/>
          <w:marTop w:val="0"/>
          <w:marBottom w:val="101"/>
          <w:divBdr>
            <w:top w:val="none" w:sz="0" w:space="0" w:color="auto"/>
            <w:left w:val="none" w:sz="0" w:space="0" w:color="auto"/>
            <w:bottom w:val="none" w:sz="0" w:space="0" w:color="auto"/>
            <w:right w:val="none" w:sz="0" w:space="0" w:color="auto"/>
          </w:divBdr>
        </w:div>
        <w:div w:id="977220157">
          <w:marLeft w:val="720"/>
          <w:marRight w:val="0"/>
          <w:marTop w:val="0"/>
          <w:marBottom w:val="101"/>
          <w:divBdr>
            <w:top w:val="none" w:sz="0" w:space="0" w:color="auto"/>
            <w:left w:val="none" w:sz="0" w:space="0" w:color="auto"/>
            <w:bottom w:val="none" w:sz="0" w:space="0" w:color="auto"/>
            <w:right w:val="none" w:sz="0" w:space="0" w:color="auto"/>
          </w:divBdr>
        </w:div>
        <w:div w:id="1436287737">
          <w:marLeft w:val="720"/>
          <w:marRight w:val="0"/>
          <w:marTop w:val="0"/>
          <w:marBottom w:val="101"/>
          <w:divBdr>
            <w:top w:val="none" w:sz="0" w:space="0" w:color="auto"/>
            <w:left w:val="none" w:sz="0" w:space="0" w:color="auto"/>
            <w:bottom w:val="none" w:sz="0" w:space="0" w:color="auto"/>
            <w:right w:val="none" w:sz="0" w:space="0" w:color="auto"/>
          </w:divBdr>
        </w:div>
        <w:div w:id="25298907">
          <w:marLeft w:val="720"/>
          <w:marRight w:val="0"/>
          <w:marTop w:val="0"/>
          <w:marBottom w:val="101"/>
          <w:divBdr>
            <w:top w:val="none" w:sz="0" w:space="0" w:color="auto"/>
            <w:left w:val="none" w:sz="0" w:space="0" w:color="auto"/>
            <w:bottom w:val="none" w:sz="0" w:space="0" w:color="auto"/>
            <w:right w:val="none" w:sz="0" w:space="0" w:color="auto"/>
          </w:divBdr>
        </w:div>
        <w:div w:id="1578634219">
          <w:marLeft w:val="720"/>
          <w:marRight w:val="0"/>
          <w:marTop w:val="0"/>
          <w:marBottom w:val="101"/>
          <w:divBdr>
            <w:top w:val="none" w:sz="0" w:space="0" w:color="auto"/>
            <w:left w:val="none" w:sz="0" w:space="0" w:color="auto"/>
            <w:bottom w:val="none" w:sz="0" w:space="0" w:color="auto"/>
            <w:right w:val="none" w:sz="0" w:space="0" w:color="auto"/>
          </w:divBdr>
        </w:div>
        <w:div w:id="1097944784">
          <w:marLeft w:val="720"/>
          <w:marRight w:val="0"/>
          <w:marTop w:val="0"/>
          <w:marBottom w:val="101"/>
          <w:divBdr>
            <w:top w:val="none" w:sz="0" w:space="0" w:color="auto"/>
            <w:left w:val="none" w:sz="0" w:space="0" w:color="auto"/>
            <w:bottom w:val="none" w:sz="0" w:space="0" w:color="auto"/>
            <w:right w:val="none" w:sz="0" w:space="0" w:color="auto"/>
          </w:divBdr>
        </w:div>
        <w:div w:id="559248356">
          <w:marLeft w:val="720"/>
          <w:marRight w:val="0"/>
          <w:marTop w:val="0"/>
          <w:marBottom w:val="101"/>
          <w:divBdr>
            <w:top w:val="none" w:sz="0" w:space="0" w:color="auto"/>
            <w:left w:val="none" w:sz="0" w:space="0" w:color="auto"/>
            <w:bottom w:val="none" w:sz="0" w:space="0" w:color="auto"/>
            <w:right w:val="none" w:sz="0" w:space="0" w:color="auto"/>
          </w:divBdr>
        </w:div>
        <w:div w:id="356081325">
          <w:marLeft w:val="720"/>
          <w:marRight w:val="0"/>
          <w:marTop w:val="0"/>
          <w:marBottom w:val="101"/>
          <w:divBdr>
            <w:top w:val="none" w:sz="0" w:space="0" w:color="auto"/>
            <w:left w:val="none" w:sz="0" w:space="0" w:color="auto"/>
            <w:bottom w:val="none" w:sz="0" w:space="0" w:color="auto"/>
            <w:right w:val="none" w:sz="0" w:space="0" w:color="auto"/>
          </w:divBdr>
        </w:div>
        <w:div w:id="1131090665">
          <w:marLeft w:val="720"/>
          <w:marRight w:val="0"/>
          <w:marTop w:val="0"/>
          <w:marBottom w:val="101"/>
          <w:divBdr>
            <w:top w:val="none" w:sz="0" w:space="0" w:color="auto"/>
            <w:left w:val="none" w:sz="0" w:space="0" w:color="auto"/>
            <w:bottom w:val="none" w:sz="0" w:space="0" w:color="auto"/>
            <w:right w:val="none" w:sz="0" w:space="0" w:color="auto"/>
          </w:divBdr>
        </w:div>
        <w:div w:id="199244952">
          <w:marLeft w:val="720"/>
          <w:marRight w:val="0"/>
          <w:marTop w:val="0"/>
          <w:marBottom w:val="101"/>
          <w:divBdr>
            <w:top w:val="none" w:sz="0" w:space="0" w:color="auto"/>
            <w:left w:val="none" w:sz="0" w:space="0" w:color="auto"/>
            <w:bottom w:val="none" w:sz="0" w:space="0" w:color="auto"/>
            <w:right w:val="none" w:sz="0" w:space="0" w:color="auto"/>
          </w:divBdr>
        </w:div>
        <w:div w:id="447355345">
          <w:marLeft w:val="0"/>
          <w:marRight w:val="0"/>
          <w:marTop w:val="0"/>
          <w:marBottom w:val="101"/>
          <w:divBdr>
            <w:top w:val="none" w:sz="0" w:space="0" w:color="auto"/>
            <w:left w:val="none" w:sz="0" w:space="0" w:color="auto"/>
            <w:bottom w:val="none" w:sz="0" w:space="0" w:color="auto"/>
            <w:right w:val="none" w:sz="0" w:space="0" w:color="auto"/>
          </w:divBdr>
        </w:div>
        <w:div w:id="2118255079">
          <w:marLeft w:val="0"/>
          <w:marRight w:val="0"/>
          <w:marTop w:val="0"/>
          <w:marBottom w:val="101"/>
          <w:divBdr>
            <w:top w:val="none" w:sz="0" w:space="0" w:color="auto"/>
            <w:left w:val="none" w:sz="0" w:space="0" w:color="auto"/>
            <w:bottom w:val="none" w:sz="0" w:space="0" w:color="auto"/>
            <w:right w:val="none" w:sz="0" w:space="0" w:color="auto"/>
          </w:divBdr>
        </w:div>
        <w:div w:id="1966811686">
          <w:marLeft w:val="720"/>
          <w:marRight w:val="0"/>
          <w:marTop w:val="0"/>
          <w:marBottom w:val="101"/>
          <w:divBdr>
            <w:top w:val="none" w:sz="0" w:space="0" w:color="auto"/>
            <w:left w:val="none" w:sz="0" w:space="0" w:color="auto"/>
            <w:bottom w:val="none" w:sz="0" w:space="0" w:color="auto"/>
            <w:right w:val="none" w:sz="0" w:space="0" w:color="auto"/>
          </w:divBdr>
        </w:div>
        <w:div w:id="2055734450">
          <w:marLeft w:val="720"/>
          <w:marRight w:val="0"/>
          <w:marTop w:val="0"/>
          <w:marBottom w:val="101"/>
          <w:divBdr>
            <w:top w:val="none" w:sz="0" w:space="0" w:color="auto"/>
            <w:left w:val="none" w:sz="0" w:space="0" w:color="auto"/>
            <w:bottom w:val="none" w:sz="0" w:space="0" w:color="auto"/>
            <w:right w:val="none" w:sz="0" w:space="0" w:color="auto"/>
          </w:divBdr>
        </w:div>
        <w:div w:id="697003004">
          <w:marLeft w:val="720"/>
          <w:marRight w:val="0"/>
          <w:marTop w:val="0"/>
          <w:marBottom w:val="101"/>
          <w:divBdr>
            <w:top w:val="none" w:sz="0" w:space="0" w:color="auto"/>
            <w:left w:val="none" w:sz="0" w:space="0" w:color="auto"/>
            <w:bottom w:val="none" w:sz="0" w:space="0" w:color="auto"/>
            <w:right w:val="none" w:sz="0" w:space="0" w:color="auto"/>
          </w:divBdr>
        </w:div>
        <w:div w:id="1283461011">
          <w:marLeft w:val="720"/>
          <w:marRight w:val="0"/>
          <w:marTop w:val="0"/>
          <w:marBottom w:val="101"/>
          <w:divBdr>
            <w:top w:val="none" w:sz="0" w:space="0" w:color="auto"/>
            <w:left w:val="none" w:sz="0" w:space="0" w:color="auto"/>
            <w:bottom w:val="none" w:sz="0" w:space="0" w:color="auto"/>
            <w:right w:val="none" w:sz="0" w:space="0" w:color="auto"/>
          </w:divBdr>
        </w:div>
        <w:div w:id="2057119345">
          <w:marLeft w:val="720"/>
          <w:marRight w:val="0"/>
          <w:marTop w:val="0"/>
          <w:marBottom w:val="101"/>
          <w:divBdr>
            <w:top w:val="none" w:sz="0" w:space="0" w:color="auto"/>
            <w:left w:val="none" w:sz="0" w:space="0" w:color="auto"/>
            <w:bottom w:val="none" w:sz="0" w:space="0" w:color="auto"/>
            <w:right w:val="none" w:sz="0" w:space="0" w:color="auto"/>
          </w:divBdr>
        </w:div>
        <w:div w:id="1501312222">
          <w:marLeft w:val="1728"/>
          <w:marRight w:val="0"/>
          <w:marTop w:val="0"/>
          <w:marBottom w:val="101"/>
          <w:divBdr>
            <w:top w:val="none" w:sz="0" w:space="0" w:color="auto"/>
            <w:left w:val="none" w:sz="0" w:space="0" w:color="auto"/>
            <w:bottom w:val="none" w:sz="0" w:space="0" w:color="auto"/>
            <w:right w:val="none" w:sz="0" w:space="0" w:color="auto"/>
          </w:divBdr>
        </w:div>
        <w:div w:id="789130383">
          <w:marLeft w:val="1728"/>
          <w:marRight w:val="0"/>
          <w:marTop w:val="0"/>
          <w:marBottom w:val="101"/>
          <w:divBdr>
            <w:top w:val="none" w:sz="0" w:space="0" w:color="auto"/>
            <w:left w:val="none" w:sz="0" w:space="0" w:color="auto"/>
            <w:bottom w:val="none" w:sz="0" w:space="0" w:color="auto"/>
            <w:right w:val="none" w:sz="0" w:space="0" w:color="auto"/>
          </w:divBdr>
        </w:div>
        <w:div w:id="214318792">
          <w:marLeft w:val="1728"/>
          <w:marRight w:val="0"/>
          <w:marTop w:val="0"/>
          <w:marBottom w:val="101"/>
          <w:divBdr>
            <w:top w:val="none" w:sz="0" w:space="0" w:color="auto"/>
            <w:left w:val="none" w:sz="0" w:space="0" w:color="auto"/>
            <w:bottom w:val="none" w:sz="0" w:space="0" w:color="auto"/>
            <w:right w:val="none" w:sz="0" w:space="0" w:color="auto"/>
          </w:divBdr>
        </w:div>
        <w:div w:id="515848076">
          <w:marLeft w:val="1728"/>
          <w:marRight w:val="0"/>
          <w:marTop w:val="0"/>
          <w:marBottom w:val="101"/>
          <w:divBdr>
            <w:top w:val="none" w:sz="0" w:space="0" w:color="auto"/>
            <w:left w:val="none" w:sz="0" w:space="0" w:color="auto"/>
            <w:bottom w:val="none" w:sz="0" w:space="0" w:color="auto"/>
            <w:right w:val="none" w:sz="0" w:space="0" w:color="auto"/>
          </w:divBdr>
        </w:div>
        <w:div w:id="469790062">
          <w:marLeft w:val="1728"/>
          <w:marRight w:val="0"/>
          <w:marTop w:val="0"/>
          <w:marBottom w:val="101"/>
          <w:divBdr>
            <w:top w:val="none" w:sz="0" w:space="0" w:color="auto"/>
            <w:left w:val="none" w:sz="0" w:space="0" w:color="auto"/>
            <w:bottom w:val="none" w:sz="0" w:space="0" w:color="auto"/>
            <w:right w:val="none" w:sz="0" w:space="0" w:color="auto"/>
          </w:divBdr>
        </w:div>
        <w:div w:id="1310938445">
          <w:marLeft w:val="1728"/>
          <w:marRight w:val="0"/>
          <w:marTop w:val="0"/>
          <w:marBottom w:val="101"/>
          <w:divBdr>
            <w:top w:val="none" w:sz="0" w:space="0" w:color="auto"/>
            <w:left w:val="none" w:sz="0" w:space="0" w:color="auto"/>
            <w:bottom w:val="none" w:sz="0" w:space="0" w:color="auto"/>
            <w:right w:val="none" w:sz="0" w:space="0" w:color="auto"/>
          </w:divBdr>
        </w:div>
        <w:div w:id="2118863186">
          <w:marLeft w:val="1728"/>
          <w:marRight w:val="0"/>
          <w:marTop w:val="0"/>
          <w:marBottom w:val="101"/>
          <w:divBdr>
            <w:top w:val="none" w:sz="0" w:space="0" w:color="auto"/>
            <w:left w:val="none" w:sz="0" w:space="0" w:color="auto"/>
            <w:bottom w:val="none" w:sz="0" w:space="0" w:color="auto"/>
            <w:right w:val="none" w:sz="0" w:space="0" w:color="auto"/>
          </w:divBdr>
        </w:div>
        <w:div w:id="1966764809">
          <w:marLeft w:val="1728"/>
          <w:marRight w:val="0"/>
          <w:marTop w:val="0"/>
          <w:marBottom w:val="101"/>
          <w:divBdr>
            <w:top w:val="none" w:sz="0" w:space="0" w:color="auto"/>
            <w:left w:val="none" w:sz="0" w:space="0" w:color="auto"/>
            <w:bottom w:val="none" w:sz="0" w:space="0" w:color="auto"/>
            <w:right w:val="none" w:sz="0" w:space="0" w:color="auto"/>
          </w:divBdr>
        </w:div>
        <w:div w:id="1079328353">
          <w:marLeft w:val="1728"/>
          <w:marRight w:val="0"/>
          <w:marTop w:val="0"/>
          <w:marBottom w:val="101"/>
          <w:divBdr>
            <w:top w:val="none" w:sz="0" w:space="0" w:color="auto"/>
            <w:left w:val="none" w:sz="0" w:space="0" w:color="auto"/>
            <w:bottom w:val="none" w:sz="0" w:space="0" w:color="auto"/>
            <w:right w:val="none" w:sz="0" w:space="0" w:color="auto"/>
          </w:divBdr>
        </w:div>
        <w:div w:id="986982310">
          <w:marLeft w:val="1728"/>
          <w:marRight w:val="0"/>
          <w:marTop w:val="0"/>
          <w:marBottom w:val="101"/>
          <w:divBdr>
            <w:top w:val="none" w:sz="0" w:space="0" w:color="auto"/>
            <w:left w:val="none" w:sz="0" w:space="0" w:color="auto"/>
            <w:bottom w:val="none" w:sz="0" w:space="0" w:color="auto"/>
            <w:right w:val="none" w:sz="0" w:space="0" w:color="auto"/>
          </w:divBdr>
        </w:div>
        <w:div w:id="297952893">
          <w:marLeft w:val="720"/>
          <w:marRight w:val="0"/>
          <w:marTop w:val="0"/>
          <w:marBottom w:val="101"/>
          <w:divBdr>
            <w:top w:val="none" w:sz="0" w:space="0" w:color="auto"/>
            <w:left w:val="none" w:sz="0" w:space="0" w:color="auto"/>
            <w:bottom w:val="none" w:sz="0" w:space="0" w:color="auto"/>
            <w:right w:val="none" w:sz="0" w:space="0" w:color="auto"/>
          </w:divBdr>
        </w:div>
        <w:div w:id="1764570168">
          <w:marLeft w:val="720"/>
          <w:marRight w:val="0"/>
          <w:marTop w:val="0"/>
          <w:marBottom w:val="101"/>
          <w:divBdr>
            <w:top w:val="none" w:sz="0" w:space="0" w:color="auto"/>
            <w:left w:val="none" w:sz="0" w:space="0" w:color="auto"/>
            <w:bottom w:val="none" w:sz="0" w:space="0" w:color="auto"/>
            <w:right w:val="none" w:sz="0" w:space="0" w:color="auto"/>
          </w:divBdr>
        </w:div>
        <w:div w:id="1371538238">
          <w:marLeft w:val="720"/>
          <w:marRight w:val="0"/>
          <w:marTop w:val="0"/>
          <w:marBottom w:val="101"/>
          <w:divBdr>
            <w:top w:val="none" w:sz="0" w:space="0" w:color="auto"/>
            <w:left w:val="none" w:sz="0" w:space="0" w:color="auto"/>
            <w:bottom w:val="none" w:sz="0" w:space="0" w:color="auto"/>
            <w:right w:val="none" w:sz="0" w:space="0" w:color="auto"/>
          </w:divBdr>
        </w:div>
        <w:div w:id="2028369120">
          <w:marLeft w:val="1728"/>
          <w:marRight w:val="0"/>
          <w:marTop w:val="0"/>
          <w:marBottom w:val="101"/>
          <w:divBdr>
            <w:top w:val="none" w:sz="0" w:space="0" w:color="auto"/>
            <w:left w:val="none" w:sz="0" w:space="0" w:color="auto"/>
            <w:bottom w:val="none" w:sz="0" w:space="0" w:color="auto"/>
            <w:right w:val="none" w:sz="0" w:space="0" w:color="auto"/>
          </w:divBdr>
        </w:div>
        <w:div w:id="1708337574">
          <w:marLeft w:val="1728"/>
          <w:marRight w:val="0"/>
          <w:marTop w:val="0"/>
          <w:marBottom w:val="101"/>
          <w:divBdr>
            <w:top w:val="none" w:sz="0" w:space="0" w:color="auto"/>
            <w:left w:val="none" w:sz="0" w:space="0" w:color="auto"/>
            <w:bottom w:val="none" w:sz="0" w:space="0" w:color="auto"/>
            <w:right w:val="none" w:sz="0" w:space="0" w:color="auto"/>
          </w:divBdr>
        </w:div>
        <w:div w:id="1795980741">
          <w:marLeft w:val="1728"/>
          <w:marRight w:val="0"/>
          <w:marTop w:val="0"/>
          <w:marBottom w:val="101"/>
          <w:divBdr>
            <w:top w:val="none" w:sz="0" w:space="0" w:color="auto"/>
            <w:left w:val="none" w:sz="0" w:space="0" w:color="auto"/>
            <w:bottom w:val="none" w:sz="0" w:space="0" w:color="auto"/>
            <w:right w:val="none" w:sz="0" w:space="0" w:color="auto"/>
          </w:divBdr>
        </w:div>
        <w:div w:id="610547947">
          <w:marLeft w:val="1728"/>
          <w:marRight w:val="0"/>
          <w:marTop w:val="0"/>
          <w:marBottom w:val="101"/>
          <w:divBdr>
            <w:top w:val="none" w:sz="0" w:space="0" w:color="auto"/>
            <w:left w:val="none" w:sz="0" w:space="0" w:color="auto"/>
            <w:bottom w:val="none" w:sz="0" w:space="0" w:color="auto"/>
            <w:right w:val="none" w:sz="0" w:space="0" w:color="auto"/>
          </w:divBdr>
        </w:div>
        <w:div w:id="893271214">
          <w:marLeft w:val="1728"/>
          <w:marRight w:val="0"/>
          <w:marTop w:val="0"/>
          <w:marBottom w:val="101"/>
          <w:divBdr>
            <w:top w:val="none" w:sz="0" w:space="0" w:color="auto"/>
            <w:left w:val="none" w:sz="0" w:space="0" w:color="auto"/>
            <w:bottom w:val="none" w:sz="0" w:space="0" w:color="auto"/>
            <w:right w:val="none" w:sz="0" w:space="0" w:color="auto"/>
          </w:divBdr>
        </w:div>
        <w:div w:id="2042320976">
          <w:marLeft w:val="1728"/>
          <w:marRight w:val="0"/>
          <w:marTop w:val="0"/>
          <w:marBottom w:val="101"/>
          <w:divBdr>
            <w:top w:val="none" w:sz="0" w:space="0" w:color="auto"/>
            <w:left w:val="none" w:sz="0" w:space="0" w:color="auto"/>
            <w:bottom w:val="none" w:sz="0" w:space="0" w:color="auto"/>
            <w:right w:val="none" w:sz="0" w:space="0" w:color="auto"/>
          </w:divBdr>
        </w:div>
        <w:div w:id="585070540">
          <w:marLeft w:val="720"/>
          <w:marRight w:val="0"/>
          <w:marTop w:val="0"/>
          <w:marBottom w:val="101"/>
          <w:divBdr>
            <w:top w:val="none" w:sz="0" w:space="0" w:color="auto"/>
            <w:left w:val="none" w:sz="0" w:space="0" w:color="auto"/>
            <w:bottom w:val="none" w:sz="0" w:space="0" w:color="auto"/>
            <w:right w:val="none" w:sz="0" w:space="0" w:color="auto"/>
          </w:divBdr>
        </w:div>
        <w:div w:id="1789624175">
          <w:marLeft w:val="720"/>
          <w:marRight w:val="0"/>
          <w:marTop w:val="0"/>
          <w:marBottom w:val="101"/>
          <w:divBdr>
            <w:top w:val="none" w:sz="0" w:space="0" w:color="auto"/>
            <w:left w:val="none" w:sz="0" w:space="0" w:color="auto"/>
            <w:bottom w:val="none" w:sz="0" w:space="0" w:color="auto"/>
            <w:right w:val="none" w:sz="0" w:space="0" w:color="auto"/>
          </w:divBdr>
        </w:div>
        <w:div w:id="1644506534">
          <w:marLeft w:val="1728"/>
          <w:marRight w:val="0"/>
          <w:marTop w:val="0"/>
          <w:marBottom w:val="101"/>
          <w:divBdr>
            <w:top w:val="none" w:sz="0" w:space="0" w:color="auto"/>
            <w:left w:val="none" w:sz="0" w:space="0" w:color="auto"/>
            <w:bottom w:val="none" w:sz="0" w:space="0" w:color="auto"/>
            <w:right w:val="none" w:sz="0" w:space="0" w:color="auto"/>
          </w:divBdr>
        </w:div>
        <w:div w:id="1440831806">
          <w:marLeft w:val="1728"/>
          <w:marRight w:val="0"/>
          <w:marTop w:val="0"/>
          <w:marBottom w:val="101"/>
          <w:divBdr>
            <w:top w:val="none" w:sz="0" w:space="0" w:color="auto"/>
            <w:left w:val="none" w:sz="0" w:space="0" w:color="auto"/>
            <w:bottom w:val="none" w:sz="0" w:space="0" w:color="auto"/>
            <w:right w:val="none" w:sz="0" w:space="0" w:color="auto"/>
          </w:divBdr>
        </w:div>
        <w:div w:id="927737455">
          <w:marLeft w:val="1728"/>
          <w:marRight w:val="0"/>
          <w:marTop w:val="0"/>
          <w:marBottom w:val="101"/>
          <w:divBdr>
            <w:top w:val="none" w:sz="0" w:space="0" w:color="auto"/>
            <w:left w:val="none" w:sz="0" w:space="0" w:color="auto"/>
            <w:bottom w:val="none" w:sz="0" w:space="0" w:color="auto"/>
            <w:right w:val="none" w:sz="0" w:space="0" w:color="auto"/>
          </w:divBdr>
        </w:div>
        <w:div w:id="2070296689">
          <w:marLeft w:val="1728"/>
          <w:marRight w:val="0"/>
          <w:marTop w:val="0"/>
          <w:marBottom w:val="101"/>
          <w:divBdr>
            <w:top w:val="none" w:sz="0" w:space="0" w:color="auto"/>
            <w:left w:val="none" w:sz="0" w:space="0" w:color="auto"/>
            <w:bottom w:val="none" w:sz="0" w:space="0" w:color="auto"/>
            <w:right w:val="none" w:sz="0" w:space="0" w:color="auto"/>
          </w:divBdr>
        </w:div>
        <w:div w:id="1567883284">
          <w:marLeft w:val="1728"/>
          <w:marRight w:val="0"/>
          <w:marTop w:val="0"/>
          <w:marBottom w:val="101"/>
          <w:divBdr>
            <w:top w:val="none" w:sz="0" w:space="0" w:color="auto"/>
            <w:left w:val="none" w:sz="0" w:space="0" w:color="auto"/>
            <w:bottom w:val="none" w:sz="0" w:space="0" w:color="auto"/>
            <w:right w:val="none" w:sz="0" w:space="0" w:color="auto"/>
          </w:divBdr>
        </w:div>
        <w:div w:id="2069569826">
          <w:marLeft w:val="1728"/>
          <w:marRight w:val="0"/>
          <w:marTop w:val="0"/>
          <w:marBottom w:val="101"/>
          <w:divBdr>
            <w:top w:val="none" w:sz="0" w:space="0" w:color="auto"/>
            <w:left w:val="none" w:sz="0" w:space="0" w:color="auto"/>
            <w:bottom w:val="none" w:sz="0" w:space="0" w:color="auto"/>
            <w:right w:val="none" w:sz="0" w:space="0" w:color="auto"/>
          </w:divBdr>
        </w:div>
        <w:div w:id="497497950">
          <w:marLeft w:val="1728"/>
          <w:marRight w:val="0"/>
          <w:marTop w:val="0"/>
          <w:marBottom w:val="101"/>
          <w:divBdr>
            <w:top w:val="none" w:sz="0" w:space="0" w:color="auto"/>
            <w:left w:val="none" w:sz="0" w:space="0" w:color="auto"/>
            <w:bottom w:val="none" w:sz="0" w:space="0" w:color="auto"/>
            <w:right w:val="none" w:sz="0" w:space="0" w:color="auto"/>
          </w:divBdr>
        </w:div>
        <w:div w:id="465664714">
          <w:marLeft w:val="1728"/>
          <w:marRight w:val="0"/>
          <w:marTop w:val="0"/>
          <w:marBottom w:val="101"/>
          <w:divBdr>
            <w:top w:val="none" w:sz="0" w:space="0" w:color="auto"/>
            <w:left w:val="none" w:sz="0" w:space="0" w:color="auto"/>
            <w:bottom w:val="none" w:sz="0" w:space="0" w:color="auto"/>
            <w:right w:val="none" w:sz="0" w:space="0" w:color="auto"/>
          </w:divBdr>
        </w:div>
        <w:div w:id="1428695625">
          <w:marLeft w:val="1728"/>
          <w:marRight w:val="0"/>
          <w:marTop w:val="0"/>
          <w:marBottom w:val="101"/>
          <w:divBdr>
            <w:top w:val="none" w:sz="0" w:space="0" w:color="auto"/>
            <w:left w:val="none" w:sz="0" w:space="0" w:color="auto"/>
            <w:bottom w:val="none" w:sz="0" w:space="0" w:color="auto"/>
            <w:right w:val="none" w:sz="0" w:space="0" w:color="auto"/>
          </w:divBdr>
        </w:div>
        <w:div w:id="879629192">
          <w:marLeft w:val="1728"/>
          <w:marRight w:val="0"/>
          <w:marTop w:val="0"/>
          <w:marBottom w:val="101"/>
          <w:divBdr>
            <w:top w:val="none" w:sz="0" w:space="0" w:color="auto"/>
            <w:left w:val="none" w:sz="0" w:space="0" w:color="auto"/>
            <w:bottom w:val="none" w:sz="0" w:space="0" w:color="auto"/>
            <w:right w:val="none" w:sz="0" w:space="0" w:color="auto"/>
          </w:divBdr>
        </w:div>
        <w:div w:id="1276403765">
          <w:marLeft w:val="1728"/>
          <w:marRight w:val="0"/>
          <w:marTop w:val="0"/>
          <w:marBottom w:val="101"/>
          <w:divBdr>
            <w:top w:val="none" w:sz="0" w:space="0" w:color="auto"/>
            <w:left w:val="none" w:sz="0" w:space="0" w:color="auto"/>
            <w:bottom w:val="none" w:sz="0" w:space="0" w:color="auto"/>
            <w:right w:val="none" w:sz="0" w:space="0" w:color="auto"/>
          </w:divBdr>
        </w:div>
        <w:div w:id="1775247708">
          <w:marLeft w:val="1728"/>
          <w:marRight w:val="0"/>
          <w:marTop w:val="0"/>
          <w:marBottom w:val="101"/>
          <w:divBdr>
            <w:top w:val="none" w:sz="0" w:space="0" w:color="auto"/>
            <w:left w:val="none" w:sz="0" w:space="0" w:color="auto"/>
            <w:bottom w:val="none" w:sz="0" w:space="0" w:color="auto"/>
            <w:right w:val="none" w:sz="0" w:space="0" w:color="auto"/>
          </w:divBdr>
        </w:div>
        <w:div w:id="1799254719">
          <w:marLeft w:val="1728"/>
          <w:marRight w:val="0"/>
          <w:marTop w:val="0"/>
          <w:marBottom w:val="101"/>
          <w:divBdr>
            <w:top w:val="none" w:sz="0" w:space="0" w:color="auto"/>
            <w:left w:val="none" w:sz="0" w:space="0" w:color="auto"/>
            <w:bottom w:val="none" w:sz="0" w:space="0" w:color="auto"/>
            <w:right w:val="none" w:sz="0" w:space="0" w:color="auto"/>
          </w:divBdr>
        </w:div>
        <w:div w:id="898445372">
          <w:marLeft w:val="1728"/>
          <w:marRight w:val="0"/>
          <w:marTop w:val="0"/>
          <w:marBottom w:val="101"/>
          <w:divBdr>
            <w:top w:val="none" w:sz="0" w:space="0" w:color="auto"/>
            <w:left w:val="none" w:sz="0" w:space="0" w:color="auto"/>
            <w:bottom w:val="none" w:sz="0" w:space="0" w:color="auto"/>
            <w:right w:val="none" w:sz="0" w:space="0" w:color="auto"/>
          </w:divBdr>
        </w:div>
        <w:div w:id="138697776">
          <w:marLeft w:val="1728"/>
          <w:marRight w:val="0"/>
          <w:marTop w:val="0"/>
          <w:marBottom w:val="101"/>
          <w:divBdr>
            <w:top w:val="none" w:sz="0" w:space="0" w:color="auto"/>
            <w:left w:val="none" w:sz="0" w:space="0" w:color="auto"/>
            <w:bottom w:val="none" w:sz="0" w:space="0" w:color="auto"/>
            <w:right w:val="none" w:sz="0" w:space="0" w:color="auto"/>
          </w:divBdr>
        </w:div>
        <w:div w:id="1167786738">
          <w:marLeft w:val="1728"/>
          <w:marRight w:val="0"/>
          <w:marTop w:val="0"/>
          <w:marBottom w:val="101"/>
          <w:divBdr>
            <w:top w:val="none" w:sz="0" w:space="0" w:color="auto"/>
            <w:left w:val="none" w:sz="0" w:space="0" w:color="auto"/>
            <w:bottom w:val="none" w:sz="0" w:space="0" w:color="auto"/>
            <w:right w:val="none" w:sz="0" w:space="0" w:color="auto"/>
          </w:divBdr>
        </w:div>
        <w:div w:id="135343490">
          <w:marLeft w:val="1728"/>
          <w:marRight w:val="0"/>
          <w:marTop w:val="0"/>
          <w:marBottom w:val="101"/>
          <w:divBdr>
            <w:top w:val="none" w:sz="0" w:space="0" w:color="auto"/>
            <w:left w:val="none" w:sz="0" w:space="0" w:color="auto"/>
            <w:bottom w:val="none" w:sz="0" w:space="0" w:color="auto"/>
            <w:right w:val="none" w:sz="0" w:space="0" w:color="auto"/>
          </w:divBdr>
        </w:div>
        <w:div w:id="1726100436">
          <w:marLeft w:val="1728"/>
          <w:marRight w:val="0"/>
          <w:marTop w:val="0"/>
          <w:marBottom w:val="101"/>
          <w:divBdr>
            <w:top w:val="none" w:sz="0" w:space="0" w:color="auto"/>
            <w:left w:val="none" w:sz="0" w:space="0" w:color="auto"/>
            <w:bottom w:val="none" w:sz="0" w:space="0" w:color="auto"/>
            <w:right w:val="none" w:sz="0" w:space="0" w:color="auto"/>
          </w:divBdr>
        </w:div>
        <w:div w:id="1508709159">
          <w:marLeft w:val="720"/>
          <w:marRight w:val="0"/>
          <w:marTop w:val="0"/>
          <w:marBottom w:val="101"/>
          <w:divBdr>
            <w:top w:val="none" w:sz="0" w:space="0" w:color="auto"/>
            <w:left w:val="none" w:sz="0" w:space="0" w:color="auto"/>
            <w:bottom w:val="none" w:sz="0" w:space="0" w:color="auto"/>
            <w:right w:val="none" w:sz="0" w:space="0" w:color="auto"/>
          </w:divBdr>
        </w:div>
        <w:div w:id="1572304422">
          <w:marLeft w:val="720"/>
          <w:marRight w:val="0"/>
          <w:marTop w:val="0"/>
          <w:marBottom w:val="101"/>
          <w:divBdr>
            <w:top w:val="none" w:sz="0" w:space="0" w:color="auto"/>
            <w:left w:val="none" w:sz="0" w:space="0" w:color="auto"/>
            <w:bottom w:val="none" w:sz="0" w:space="0" w:color="auto"/>
            <w:right w:val="none" w:sz="0" w:space="0" w:color="auto"/>
          </w:divBdr>
        </w:div>
        <w:div w:id="1059786961">
          <w:marLeft w:val="720"/>
          <w:marRight w:val="0"/>
          <w:marTop w:val="0"/>
          <w:marBottom w:val="101"/>
          <w:divBdr>
            <w:top w:val="none" w:sz="0" w:space="0" w:color="auto"/>
            <w:left w:val="none" w:sz="0" w:space="0" w:color="auto"/>
            <w:bottom w:val="none" w:sz="0" w:space="0" w:color="auto"/>
            <w:right w:val="none" w:sz="0" w:space="0" w:color="auto"/>
          </w:divBdr>
        </w:div>
        <w:div w:id="1069041493">
          <w:marLeft w:val="720"/>
          <w:marRight w:val="0"/>
          <w:marTop w:val="0"/>
          <w:marBottom w:val="101"/>
          <w:divBdr>
            <w:top w:val="none" w:sz="0" w:space="0" w:color="auto"/>
            <w:left w:val="none" w:sz="0" w:space="0" w:color="auto"/>
            <w:bottom w:val="none" w:sz="0" w:space="0" w:color="auto"/>
            <w:right w:val="none" w:sz="0" w:space="0" w:color="auto"/>
          </w:divBdr>
        </w:div>
        <w:div w:id="676077471">
          <w:marLeft w:val="720"/>
          <w:marRight w:val="0"/>
          <w:marTop w:val="0"/>
          <w:marBottom w:val="101"/>
          <w:divBdr>
            <w:top w:val="none" w:sz="0" w:space="0" w:color="auto"/>
            <w:left w:val="none" w:sz="0" w:space="0" w:color="auto"/>
            <w:bottom w:val="none" w:sz="0" w:space="0" w:color="auto"/>
            <w:right w:val="none" w:sz="0" w:space="0" w:color="auto"/>
          </w:divBdr>
        </w:div>
        <w:div w:id="415640141">
          <w:marLeft w:val="720"/>
          <w:marRight w:val="0"/>
          <w:marTop w:val="0"/>
          <w:marBottom w:val="101"/>
          <w:divBdr>
            <w:top w:val="none" w:sz="0" w:space="0" w:color="auto"/>
            <w:left w:val="none" w:sz="0" w:space="0" w:color="auto"/>
            <w:bottom w:val="none" w:sz="0" w:space="0" w:color="auto"/>
            <w:right w:val="none" w:sz="0" w:space="0" w:color="auto"/>
          </w:divBdr>
        </w:div>
        <w:div w:id="1354385190">
          <w:marLeft w:val="720"/>
          <w:marRight w:val="0"/>
          <w:marTop w:val="0"/>
          <w:marBottom w:val="101"/>
          <w:divBdr>
            <w:top w:val="none" w:sz="0" w:space="0" w:color="auto"/>
            <w:left w:val="none" w:sz="0" w:space="0" w:color="auto"/>
            <w:bottom w:val="none" w:sz="0" w:space="0" w:color="auto"/>
            <w:right w:val="none" w:sz="0" w:space="0" w:color="auto"/>
          </w:divBdr>
        </w:div>
        <w:div w:id="236716069">
          <w:marLeft w:val="1728"/>
          <w:marRight w:val="0"/>
          <w:marTop w:val="0"/>
          <w:marBottom w:val="101"/>
          <w:divBdr>
            <w:top w:val="none" w:sz="0" w:space="0" w:color="auto"/>
            <w:left w:val="none" w:sz="0" w:space="0" w:color="auto"/>
            <w:bottom w:val="none" w:sz="0" w:space="0" w:color="auto"/>
            <w:right w:val="none" w:sz="0" w:space="0" w:color="auto"/>
          </w:divBdr>
        </w:div>
        <w:div w:id="192111034">
          <w:marLeft w:val="1728"/>
          <w:marRight w:val="0"/>
          <w:marTop w:val="0"/>
          <w:marBottom w:val="101"/>
          <w:divBdr>
            <w:top w:val="none" w:sz="0" w:space="0" w:color="auto"/>
            <w:left w:val="none" w:sz="0" w:space="0" w:color="auto"/>
            <w:bottom w:val="none" w:sz="0" w:space="0" w:color="auto"/>
            <w:right w:val="none" w:sz="0" w:space="0" w:color="auto"/>
          </w:divBdr>
        </w:div>
        <w:div w:id="1266572822">
          <w:marLeft w:val="1728"/>
          <w:marRight w:val="0"/>
          <w:marTop w:val="0"/>
          <w:marBottom w:val="101"/>
          <w:divBdr>
            <w:top w:val="none" w:sz="0" w:space="0" w:color="auto"/>
            <w:left w:val="none" w:sz="0" w:space="0" w:color="auto"/>
            <w:bottom w:val="none" w:sz="0" w:space="0" w:color="auto"/>
            <w:right w:val="none" w:sz="0" w:space="0" w:color="auto"/>
          </w:divBdr>
        </w:div>
        <w:div w:id="668480989">
          <w:marLeft w:val="1728"/>
          <w:marRight w:val="0"/>
          <w:marTop w:val="0"/>
          <w:marBottom w:val="101"/>
          <w:divBdr>
            <w:top w:val="none" w:sz="0" w:space="0" w:color="auto"/>
            <w:left w:val="none" w:sz="0" w:space="0" w:color="auto"/>
            <w:bottom w:val="none" w:sz="0" w:space="0" w:color="auto"/>
            <w:right w:val="none" w:sz="0" w:space="0" w:color="auto"/>
          </w:divBdr>
        </w:div>
        <w:div w:id="3867372">
          <w:marLeft w:val="720"/>
          <w:marRight w:val="0"/>
          <w:marTop w:val="0"/>
          <w:marBottom w:val="101"/>
          <w:divBdr>
            <w:top w:val="none" w:sz="0" w:space="0" w:color="auto"/>
            <w:left w:val="none" w:sz="0" w:space="0" w:color="auto"/>
            <w:bottom w:val="none" w:sz="0" w:space="0" w:color="auto"/>
            <w:right w:val="none" w:sz="0" w:space="0" w:color="auto"/>
          </w:divBdr>
        </w:div>
        <w:div w:id="511842934">
          <w:marLeft w:val="720"/>
          <w:marRight w:val="0"/>
          <w:marTop w:val="0"/>
          <w:marBottom w:val="101"/>
          <w:divBdr>
            <w:top w:val="none" w:sz="0" w:space="0" w:color="auto"/>
            <w:left w:val="none" w:sz="0" w:space="0" w:color="auto"/>
            <w:bottom w:val="none" w:sz="0" w:space="0" w:color="auto"/>
            <w:right w:val="none" w:sz="0" w:space="0" w:color="auto"/>
          </w:divBdr>
        </w:div>
        <w:div w:id="894389611">
          <w:marLeft w:val="720"/>
          <w:marRight w:val="0"/>
          <w:marTop w:val="0"/>
          <w:marBottom w:val="101"/>
          <w:divBdr>
            <w:top w:val="none" w:sz="0" w:space="0" w:color="auto"/>
            <w:left w:val="none" w:sz="0" w:space="0" w:color="auto"/>
            <w:bottom w:val="none" w:sz="0" w:space="0" w:color="auto"/>
            <w:right w:val="none" w:sz="0" w:space="0" w:color="auto"/>
          </w:divBdr>
        </w:div>
        <w:div w:id="314454468">
          <w:marLeft w:val="720"/>
          <w:marRight w:val="0"/>
          <w:marTop w:val="0"/>
          <w:marBottom w:val="101"/>
          <w:divBdr>
            <w:top w:val="none" w:sz="0" w:space="0" w:color="auto"/>
            <w:left w:val="none" w:sz="0" w:space="0" w:color="auto"/>
            <w:bottom w:val="none" w:sz="0" w:space="0" w:color="auto"/>
            <w:right w:val="none" w:sz="0" w:space="0" w:color="auto"/>
          </w:divBdr>
        </w:div>
        <w:div w:id="1104107943">
          <w:marLeft w:val="1728"/>
          <w:marRight w:val="0"/>
          <w:marTop w:val="0"/>
          <w:marBottom w:val="101"/>
          <w:divBdr>
            <w:top w:val="none" w:sz="0" w:space="0" w:color="auto"/>
            <w:left w:val="none" w:sz="0" w:space="0" w:color="auto"/>
            <w:bottom w:val="none" w:sz="0" w:space="0" w:color="auto"/>
            <w:right w:val="none" w:sz="0" w:space="0" w:color="auto"/>
          </w:divBdr>
        </w:div>
        <w:div w:id="2070566245">
          <w:marLeft w:val="1728"/>
          <w:marRight w:val="0"/>
          <w:marTop w:val="0"/>
          <w:marBottom w:val="101"/>
          <w:divBdr>
            <w:top w:val="none" w:sz="0" w:space="0" w:color="auto"/>
            <w:left w:val="none" w:sz="0" w:space="0" w:color="auto"/>
            <w:bottom w:val="none" w:sz="0" w:space="0" w:color="auto"/>
            <w:right w:val="none" w:sz="0" w:space="0" w:color="auto"/>
          </w:divBdr>
        </w:div>
        <w:div w:id="920679559">
          <w:marLeft w:val="1728"/>
          <w:marRight w:val="0"/>
          <w:marTop w:val="0"/>
          <w:marBottom w:val="101"/>
          <w:divBdr>
            <w:top w:val="none" w:sz="0" w:space="0" w:color="auto"/>
            <w:left w:val="none" w:sz="0" w:space="0" w:color="auto"/>
            <w:bottom w:val="none" w:sz="0" w:space="0" w:color="auto"/>
            <w:right w:val="none" w:sz="0" w:space="0" w:color="auto"/>
          </w:divBdr>
        </w:div>
        <w:div w:id="235285723">
          <w:marLeft w:val="1728"/>
          <w:marRight w:val="0"/>
          <w:marTop w:val="0"/>
          <w:marBottom w:val="101"/>
          <w:divBdr>
            <w:top w:val="none" w:sz="0" w:space="0" w:color="auto"/>
            <w:left w:val="none" w:sz="0" w:space="0" w:color="auto"/>
            <w:bottom w:val="none" w:sz="0" w:space="0" w:color="auto"/>
            <w:right w:val="none" w:sz="0" w:space="0" w:color="auto"/>
          </w:divBdr>
        </w:div>
        <w:div w:id="1344549088">
          <w:marLeft w:val="1728"/>
          <w:marRight w:val="0"/>
          <w:marTop w:val="0"/>
          <w:marBottom w:val="101"/>
          <w:divBdr>
            <w:top w:val="none" w:sz="0" w:space="0" w:color="auto"/>
            <w:left w:val="none" w:sz="0" w:space="0" w:color="auto"/>
            <w:bottom w:val="none" w:sz="0" w:space="0" w:color="auto"/>
            <w:right w:val="none" w:sz="0" w:space="0" w:color="auto"/>
          </w:divBdr>
        </w:div>
        <w:div w:id="251201833">
          <w:marLeft w:val="1728"/>
          <w:marRight w:val="0"/>
          <w:marTop w:val="0"/>
          <w:marBottom w:val="101"/>
          <w:divBdr>
            <w:top w:val="none" w:sz="0" w:space="0" w:color="auto"/>
            <w:left w:val="none" w:sz="0" w:space="0" w:color="auto"/>
            <w:bottom w:val="none" w:sz="0" w:space="0" w:color="auto"/>
            <w:right w:val="none" w:sz="0" w:space="0" w:color="auto"/>
          </w:divBdr>
        </w:div>
        <w:div w:id="1729379879">
          <w:marLeft w:val="720"/>
          <w:marRight w:val="0"/>
          <w:marTop w:val="0"/>
          <w:marBottom w:val="101"/>
          <w:divBdr>
            <w:top w:val="none" w:sz="0" w:space="0" w:color="auto"/>
            <w:left w:val="none" w:sz="0" w:space="0" w:color="auto"/>
            <w:bottom w:val="none" w:sz="0" w:space="0" w:color="auto"/>
            <w:right w:val="none" w:sz="0" w:space="0" w:color="auto"/>
          </w:divBdr>
        </w:div>
        <w:div w:id="137840882">
          <w:marLeft w:val="0"/>
          <w:marRight w:val="0"/>
          <w:marTop w:val="0"/>
          <w:marBottom w:val="101"/>
          <w:divBdr>
            <w:top w:val="none" w:sz="0" w:space="0" w:color="auto"/>
            <w:left w:val="none" w:sz="0" w:space="0" w:color="auto"/>
            <w:bottom w:val="none" w:sz="0" w:space="0" w:color="auto"/>
            <w:right w:val="none" w:sz="0" w:space="0" w:color="auto"/>
          </w:divBdr>
        </w:div>
        <w:div w:id="300769139">
          <w:marLeft w:val="0"/>
          <w:marRight w:val="0"/>
          <w:marTop w:val="0"/>
          <w:marBottom w:val="101"/>
          <w:divBdr>
            <w:top w:val="none" w:sz="0" w:space="0" w:color="auto"/>
            <w:left w:val="none" w:sz="0" w:space="0" w:color="auto"/>
            <w:bottom w:val="none" w:sz="0" w:space="0" w:color="auto"/>
            <w:right w:val="none" w:sz="0" w:space="0" w:color="auto"/>
          </w:divBdr>
        </w:div>
        <w:div w:id="1813717520">
          <w:marLeft w:val="720"/>
          <w:marRight w:val="0"/>
          <w:marTop w:val="0"/>
          <w:marBottom w:val="101"/>
          <w:divBdr>
            <w:top w:val="none" w:sz="0" w:space="0" w:color="auto"/>
            <w:left w:val="none" w:sz="0" w:space="0" w:color="auto"/>
            <w:bottom w:val="none" w:sz="0" w:space="0" w:color="auto"/>
            <w:right w:val="none" w:sz="0" w:space="0" w:color="auto"/>
          </w:divBdr>
        </w:div>
        <w:div w:id="1178345780">
          <w:marLeft w:val="720"/>
          <w:marRight w:val="0"/>
          <w:marTop w:val="0"/>
          <w:marBottom w:val="101"/>
          <w:divBdr>
            <w:top w:val="none" w:sz="0" w:space="0" w:color="auto"/>
            <w:left w:val="none" w:sz="0" w:space="0" w:color="auto"/>
            <w:bottom w:val="none" w:sz="0" w:space="0" w:color="auto"/>
            <w:right w:val="none" w:sz="0" w:space="0" w:color="auto"/>
          </w:divBdr>
        </w:div>
        <w:div w:id="1440099324">
          <w:marLeft w:val="720"/>
          <w:marRight w:val="0"/>
          <w:marTop w:val="0"/>
          <w:marBottom w:val="101"/>
          <w:divBdr>
            <w:top w:val="none" w:sz="0" w:space="0" w:color="auto"/>
            <w:left w:val="none" w:sz="0" w:space="0" w:color="auto"/>
            <w:bottom w:val="none" w:sz="0" w:space="0" w:color="auto"/>
            <w:right w:val="none" w:sz="0" w:space="0" w:color="auto"/>
          </w:divBdr>
        </w:div>
        <w:div w:id="2087065934">
          <w:marLeft w:val="720"/>
          <w:marRight w:val="0"/>
          <w:marTop w:val="0"/>
          <w:marBottom w:val="101"/>
          <w:divBdr>
            <w:top w:val="none" w:sz="0" w:space="0" w:color="auto"/>
            <w:left w:val="none" w:sz="0" w:space="0" w:color="auto"/>
            <w:bottom w:val="none" w:sz="0" w:space="0" w:color="auto"/>
            <w:right w:val="none" w:sz="0" w:space="0" w:color="auto"/>
          </w:divBdr>
        </w:div>
        <w:div w:id="1224410465">
          <w:marLeft w:val="720"/>
          <w:marRight w:val="0"/>
          <w:marTop w:val="0"/>
          <w:marBottom w:val="101"/>
          <w:divBdr>
            <w:top w:val="none" w:sz="0" w:space="0" w:color="auto"/>
            <w:left w:val="none" w:sz="0" w:space="0" w:color="auto"/>
            <w:bottom w:val="none" w:sz="0" w:space="0" w:color="auto"/>
            <w:right w:val="none" w:sz="0" w:space="0" w:color="auto"/>
          </w:divBdr>
        </w:div>
        <w:div w:id="1713992085">
          <w:marLeft w:val="720"/>
          <w:marRight w:val="0"/>
          <w:marTop w:val="0"/>
          <w:marBottom w:val="101"/>
          <w:divBdr>
            <w:top w:val="none" w:sz="0" w:space="0" w:color="auto"/>
            <w:left w:val="none" w:sz="0" w:space="0" w:color="auto"/>
            <w:bottom w:val="none" w:sz="0" w:space="0" w:color="auto"/>
            <w:right w:val="none" w:sz="0" w:space="0" w:color="auto"/>
          </w:divBdr>
        </w:div>
        <w:div w:id="2108690603">
          <w:marLeft w:val="0"/>
          <w:marRight w:val="0"/>
          <w:marTop w:val="0"/>
          <w:marBottom w:val="101"/>
          <w:divBdr>
            <w:top w:val="none" w:sz="0" w:space="0" w:color="auto"/>
            <w:left w:val="none" w:sz="0" w:space="0" w:color="auto"/>
            <w:bottom w:val="none" w:sz="0" w:space="0" w:color="auto"/>
            <w:right w:val="none" w:sz="0" w:space="0" w:color="auto"/>
          </w:divBdr>
        </w:div>
        <w:div w:id="1928686771">
          <w:marLeft w:val="0"/>
          <w:marRight w:val="0"/>
          <w:marTop w:val="0"/>
          <w:marBottom w:val="101"/>
          <w:divBdr>
            <w:top w:val="none" w:sz="0" w:space="0" w:color="auto"/>
            <w:left w:val="none" w:sz="0" w:space="0" w:color="auto"/>
            <w:bottom w:val="none" w:sz="0" w:space="0" w:color="auto"/>
            <w:right w:val="none" w:sz="0" w:space="0" w:color="auto"/>
          </w:divBdr>
        </w:div>
        <w:div w:id="621808278">
          <w:marLeft w:val="720"/>
          <w:marRight w:val="0"/>
          <w:marTop w:val="0"/>
          <w:marBottom w:val="101"/>
          <w:divBdr>
            <w:top w:val="none" w:sz="0" w:space="0" w:color="auto"/>
            <w:left w:val="none" w:sz="0" w:space="0" w:color="auto"/>
            <w:bottom w:val="none" w:sz="0" w:space="0" w:color="auto"/>
            <w:right w:val="none" w:sz="0" w:space="0" w:color="auto"/>
          </w:divBdr>
        </w:div>
        <w:div w:id="403449676">
          <w:marLeft w:val="720"/>
          <w:marRight w:val="0"/>
          <w:marTop w:val="0"/>
          <w:marBottom w:val="101"/>
          <w:divBdr>
            <w:top w:val="none" w:sz="0" w:space="0" w:color="auto"/>
            <w:left w:val="none" w:sz="0" w:space="0" w:color="auto"/>
            <w:bottom w:val="none" w:sz="0" w:space="0" w:color="auto"/>
            <w:right w:val="none" w:sz="0" w:space="0" w:color="auto"/>
          </w:divBdr>
        </w:div>
        <w:div w:id="430778447">
          <w:marLeft w:val="720"/>
          <w:marRight w:val="0"/>
          <w:marTop w:val="0"/>
          <w:marBottom w:val="101"/>
          <w:divBdr>
            <w:top w:val="none" w:sz="0" w:space="0" w:color="auto"/>
            <w:left w:val="none" w:sz="0" w:space="0" w:color="auto"/>
            <w:bottom w:val="none" w:sz="0" w:space="0" w:color="auto"/>
            <w:right w:val="none" w:sz="0" w:space="0" w:color="auto"/>
          </w:divBdr>
        </w:div>
        <w:div w:id="54351941">
          <w:marLeft w:val="1728"/>
          <w:marRight w:val="0"/>
          <w:marTop w:val="0"/>
          <w:marBottom w:val="101"/>
          <w:divBdr>
            <w:top w:val="none" w:sz="0" w:space="0" w:color="auto"/>
            <w:left w:val="none" w:sz="0" w:space="0" w:color="auto"/>
            <w:bottom w:val="none" w:sz="0" w:space="0" w:color="auto"/>
            <w:right w:val="none" w:sz="0" w:space="0" w:color="auto"/>
          </w:divBdr>
        </w:div>
        <w:div w:id="1910722449">
          <w:marLeft w:val="1728"/>
          <w:marRight w:val="0"/>
          <w:marTop w:val="0"/>
          <w:marBottom w:val="101"/>
          <w:divBdr>
            <w:top w:val="none" w:sz="0" w:space="0" w:color="auto"/>
            <w:left w:val="none" w:sz="0" w:space="0" w:color="auto"/>
            <w:bottom w:val="none" w:sz="0" w:space="0" w:color="auto"/>
            <w:right w:val="none" w:sz="0" w:space="0" w:color="auto"/>
          </w:divBdr>
        </w:div>
        <w:div w:id="143862929">
          <w:marLeft w:val="1728"/>
          <w:marRight w:val="0"/>
          <w:marTop w:val="0"/>
          <w:marBottom w:val="101"/>
          <w:divBdr>
            <w:top w:val="none" w:sz="0" w:space="0" w:color="auto"/>
            <w:left w:val="none" w:sz="0" w:space="0" w:color="auto"/>
            <w:bottom w:val="none" w:sz="0" w:space="0" w:color="auto"/>
            <w:right w:val="none" w:sz="0" w:space="0" w:color="auto"/>
          </w:divBdr>
        </w:div>
        <w:div w:id="1301569737">
          <w:marLeft w:val="0"/>
          <w:marRight w:val="0"/>
          <w:marTop w:val="0"/>
          <w:marBottom w:val="101"/>
          <w:divBdr>
            <w:top w:val="none" w:sz="0" w:space="0" w:color="auto"/>
            <w:left w:val="none" w:sz="0" w:space="0" w:color="auto"/>
            <w:bottom w:val="none" w:sz="0" w:space="0" w:color="auto"/>
            <w:right w:val="none" w:sz="0" w:space="0" w:color="auto"/>
          </w:divBdr>
        </w:div>
        <w:div w:id="744035013">
          <w:marLeft w:val="0"/>
          <w:marRight w:val="0"/>
          <w:marTop w:val="0"/>
          <w:marBottom w:val="101"/>
          <w:divBdr>
            <w:top w:val="none" w:sz="0" w:space="0" w:color="auto"/>
            <w:left w:val="none" w:sz="0" w:space="0" w:color="auto"/>
            <w:bottom w:val="none" w:sz="0" w:space="0" w:color="auto"/>
            <w:right w:val="none" w:sz="0" w:space="0" w:color="auto"/>
          </w:divBdr>
        </w:div>
        <w:div w:id="714159123">
          <w:marLeft w:val="720"/>
          <w:marRight w:val="0"/>
          <w:marTop w:val="0"/>
          <w:marBottom w:val="101"/>
          <w:divBdr>
            <w:top w:val="none" w:sz="0" w:space="0" w:color="auto"/>
            <w:left w:val="none" w:sz="0" w:space="0" w:color="auto"/>
            <w:bottom w:val="none" w:sz="0" w:space="0" w:color="auto"/>
            <w:right w:val="none" w:sz="0" w:space="0" w:color="auto"/>
          </w:divBdr>
        </w:div>
        <w:div w:id="1170176954">
          <w:marLeft w:val="1728"/>
          <w:marRight w:val="0"/>
          <w:marTop w:val="0"/>
          <w:marBottom w:val="101"/>
          <w:divBdr>
            <w:top w:val="none" w:sz="0" w:space="0" w:color="auto"/>
            <w:left w:val="none" w:sz="0" w:space="0" w:color="auto"/>
            <w:bottom w:val="none" w:sz="0" w:space="0" w:color="auto"/>
            <w:right w:val="none" w:sz="0" w:space="0" w:color="auto"/>
          </w:divBdr>
        </w:div>
        <w:div w:id="1215963703">
          <w:marLeft w:val="1728"/>
          <w:marRight w:val="0"/>
          <w:marTop w:val="0"/>
          <w:marBottom w:val="101"/>
          <w:divBdr>
            <w:top w:val="none" w:sz="0" w:space="0" w:color="auto"/>
            <w:left w:val="none" w:sz="0" w:space="0" w:color="auto"/>
            <w:bottom w:val="none" w:sz="0" w:space="0" w:color="auto"/>
            <w:right w:val="none" w:sz="0" w:space="0" w:color="auto"/>
          </w:divBdr>
        </w:div>
        <w:div w:id="983781368">
          <w:marLeft w:val="1728"/>
          <w:marRight w:val="0"/>
          <w:marTop w:val="0"/>
          <w:marBottom w:val="101"/>
          <w:divBdr>
            <w:top w:val="none" w:sz="0" w:space="0" w:color="auto"/>
            <w:left w:val="none" w:sz="0" w:space="0" w:color="auto"/>
            <w:bottom w:val="none" w:sz="0" w:space="0" w:color="auto"/>
            <w:right w:val="none" w:sz="0" w:space="0" w:color="auto"/>
          </w:divBdr>
        </w:div>
        <w:div w:id="2053528968">
          <w:marLeft w:val="0"/>
          <w:marRight w:val="0"/>
          <w:marTop w:val="0"/>
          <w:marBottom w:val="101"/>
          <w:divBdr>
            <w:top w:val="none" w:sz="0" w:space="0" w:color="auto"/>
            <w:left w:val="none" w:sz="0" w:space="0" w:color="auto"/>
            <w:bottom w:val="none" w:sz="0" w:space="0" w:color="auto"/>
            <w:right w:val="none" w:sz="0" w:space="0" w:color="auto"/>
          </w:divBdr>
        </w:div>
        <w:div w:id="1206914655">
          <w:marLeft w:val="0"/>
          <w:marRight w:val="0"/>
          <w:marTop w:val="0"/>
          <w:marBottom w:val="101"/>
          <w:divBdr>
            <w:top w:val="none" w:sz="0" w:space="0" w:color="auto"/>
            <w:left w:val="none" w:sz="0" w:space="0" w:color="auto"/>
            <w:bottom w:val="none" w:sz="0" w:space="0" w:color="auto"/>
            <w:right w:val="none" w:sz="0" w:space="0" w:color="auto"/>
          </w:divBdr>
        </w:div>
        <w:div w:id="1288121249">
          <w:marLeft w:val="720"/>
          <w:marRight w:val="0"/>
          <w:marTop w:val="0"/>
          <w:marBottom w:val="101"/>
          <w:divBdr>
            <w:top w:val="none" w:sz="0" w:space="0" w:color="auto"/>
            <w:left w:val="none" w:sz="0" w:space="0" w:color="auto"/>
            <w:bottom w:val="none" w:sz="0" w:space="0" w:color="auto"/>
            <w:right w:val="none" w:sz="0" w:space="0" w:color="auto"/>
          </w:divBdr>
        </w:div>
        <w:div w:id="1421828711">
          <w:marLeft w:val="720"/>
          <w:marRight w:val="0"/>
          <w:marTop w:val="0"/>
          <w:marBottom w:val="101"/>
          <w:divBdr>
            <w:top w:val="none" w:sz="0" w:space="0" w:color="auto"/>
            <w:left w:val="none" w:sz="0" w:space="0" w:color="auto"/>
            <w:bottom w:val="none" w:sz="0" w:space="0" w:color="auto"/>
            <w:right w:val="none" w:sz="0" w:space="0" w:color="auto"/>
          </w:divBdr>
        </w:div>
        <w:div w:id="544828788">
          <w:marLeft w:val="720"/>
          <w:marRight w:val="0"/>
          <w:marTop w:val="0"/>
          <w:marBottom w:val="101"/>
          <w:divBdr>
            <w:top w:val="none" w:sz="0" w:space="0" w:color="auto"/>
            <w:left w:val="none" w:sz="0" w:space="0" w:color="auto"/>
            <w:bottom w:val="none" w:sz="0" w:space="0" w:color="auto"/>
            <w:right w:val="none" w:sz="0" w:space="0" w:color="auto"/>
          </w:divBdr>
        </w:div>
        <w:div w:id="736632271">
          <w:marLeft w:val="720"/>
          <w:marRight w:val="0"/>
          <w:marTop w:val="0"/>
          <w:marBottom w:val="101"/>
          <w:divBdr>
            <w:top w:val="none" w:sz="0" w:space="0" w:color="auto"/>
            <w:left w:val="none" w:sz="0" w:space="0" w:color="auto"/>
            <w:bottom w:val="none" w:sz="0" w:space="0" w:color="auto"/>
            <w:right w:val="none" w:sz="0" w:space="0" w:color="auto"/>
          </w:divBdr>
        </w:div>
        <w:div w:id="781531746">
          <w:marLeft w:val="0"/>
          <w:marRight w:val="0"/>
          <w:marTop w:val="0"/>
          <w:marBottom w:val="101"/>
          <w:divBdr>
            <w:top w:val="none" w:sz="0" w:space="0" w:color="auto"/>
            <w:left w:val="none" w:sz="0" w:space="0" w:color="auto"/>
            <w:bottom w:val="none" w:sz="0" w:space="0" w:color="auto"/>
            <w:right w:val="none" w:sz="0" w:space="0" w:color="auto"/>
          </w:divBdr>
        </w:div>
        <w:div w:id="1265066956">
          <w:marLeft w:val="0"/>
          <w:marRight w:val="0"/>
          <w:marTop w:val="0"/>
          <w:marBottom w:val="101"/>
          <w:divBdr>
            <w:top w:val="none" w:sz="0" w:space="0" w:color="auto"/>
            <w:left w:val="none" w:sz="0" w:space="0" w:color="auto"/>
            <w:bottom w:val="none" w:sz="0" w:space="0" w:color="auto"/>
            <w:right w:val="none" w:sz="0" w:space="0" w:color="auto"/>
          </w:divBdr>
        </w:div>
        <w:div w:id="637958219">
          <w:marLeft w:val="720"/>
          <w:marRight w:val="0"/>
          <w:marTop w:val="0"/>
          <w:marBottom w:val="101"/>
          <w:divBdr>
            <w:top w:val="none" w:sz="0" w:space="0" w:color="auto"/>
            <w:left w:val="none" w:sz="0" w:space="0" w:color="auto"/>
            <w:bottom w:val="none" w:sz="0" w:space="0" w:color="auto"/>
            <w:right w:val="none" w:sz="0" w:space="0" w:color="auto"/>
          </w:divBdr>
        </w:div>
        <w:div w:id="277495686">
          <w:marLeft w:val="1728"/>
          <w:marRight w:val="0"/>
          <w:marTop w:val="0"/>
          <w:marBottom w:val="101"/>
          <w:divBdr>
            <w:top w:val="none" w:sz="0" w:space="0" w:color="auto"/>
            <w:left w:val="none" w:sz="0" w:space="0" w:color="auto"/>
            <w:bottom w:val="none" w:sz="0" w:space="0" w:color="auto"/>
            <w:right w:val="none" w:sz="0" w:space="0" w:color="auto"/>
          </w:divBdr>
        </w:div>
        <w:div w:id="87850993">
          <w:marLeft w:val="1728"/>
          <w:marRight w:val="0"/>
          <w:marTop w:val="0"/>
          <w:marBottom w:val="101"/>
          <w:divBdr>
            <w:top w:val="none" w:sz="0" w:space="0" w:color="auto"/>
            <w:left w:val="none" w:sz="0" w:space="0" w:color="auto"/>
            <w:bottom w:val="none" w:sz="0" w:space="0" w:color="auto"/>
            <w:right w:val="none" w:sz="0" w:space="0" w:color="auto"/>
          </w:divBdr>
        </w:div>
        <w:div w:id="1895653858">
          <w:marLeft w:val="1728"/>
          <w:marRight w:val="0"/>
          <w:marTop w:val="0"/>
          <w:marBottom w:val="101"/>
          <w:divBdr>
            <w:top w:val="none" w:sz="0" w:space="0" w:color="auto"/>
            <w:left w:val="none" w:sz="0" w:space="0" w:color="auto"/>
            <w:bottom w:val="none" w:sz="0" w:space="0" w:color="auto"/>
            <w:right w:val="none" w:sz="0" w:space="0" w:color="auto"/>
          </w:divBdr>
        </w:div>
        <w:div w:id="1000158317">
          <w:marLeft w:val="1728"/>
          <w:marRight w:val="0"/>
          <w:marTop w:val="0"/>
          <w:marBottom w:val="101"/>
          <w:divBdr>
            <w:top w:val="none" w:sz="0" w:space="0" w:color="auto"/>
            <w:left w:val="none" w:sz="0" w:space="0" w:color="auto"/>
            <w:bottom w:val="none" w:sz="0" w:space="0" w:color="auto"/>
            <w:right w:val="none" w:sz="0" w:space="0" w:color="auto"/>
          </w:divBdr>
        </w:div>
        <w:div w:id="1472553640">
          <w:marLeft w:val="1728"/>
          <w:marRight w:val="0"/>
          <w:marTop w:val="0"/>
          <w:marBottom w:val="101"/>
          <w:divBdr>
            <w:top w:val="none" w:sz="0" w:space="0" w:color="auto"/>
            <w:left w:val="none" w:sz="0" w:space="0" w:color="auto"/>
            <w:bottom w:val="none" w:sz="0" w:space="0" w:color="auto"/>
            <w:right w:val="none" w:sz="0" w:space="0" w:color="auto"/>
          </w:divBdr>
        </w:div>
        <w:div w:id="1990552373">
          <w:marLeft w:val="1728"/>
          <w:marRight w:val="0"/>
          <w:marTop w:val="0"/>
          <w:marBottom w:val="101"/>
          <w:divBdr>
            <w:top w:val="none" w:sz="0" w:space="0" w:color="auto"/>
            <w:left w:val="none" w:sz="0" w:space="0" w:color="auto"/>
            <w:bottom w:val="none" w:sz="0" w:space="0" w:color="auto"/>
            <w:right w:val="none" w:sz="0" w:space="0" w:color="auto"/>
          </w:divBdr>
        </w:div>
        <w:div w:id="1764448617">
          <w:marLeft w:val="1728"/>
          <w:marRight w:val="0"/>
          <w:marTop w:val="0"/>
          <w:marBottom w:val="101"/>
          <w:divBdr>
            <w:top w:val="none" w:sz="0" w:space="0" w:color="auto"/>
            <w:left w:val="none" w:sz="0" w:space="0" w:color="auto"/>
            <w:bottom w:val="none" w:sz="0" w:space="0" w:color="auto"/>
            <w:right w:val="none" w:sz="0" w:space="0" w:color="auto"/>
          </w:divBdr>
        </w:div>
        <w:div w:id="705908529">
          <w:marLeft w:val="1728"/>
          <w:marRight w:val="0"/>
          <w:marTop w:val="0"/>
          <w:marBottom w:val="101"/>
          <w:divBdr>
            <w:top w:val="none" w:sz="0" w:space="0" w:color="auto"/>
            <w:left w:val="none" w:sz="0" w:space="0" w:color="auto"/>
            <w:bottom w:val="none" w:sz="0" w:space="0" w:color="auto"/>
            <w:right w:val="none" w:sz="0" w:space="0" w:color="auto"/>
          </w:divBdr>
        </w:div>
        <w:div w:id="517813079">
          <w:marLeft w:val="1728"/>
          <w:marRight w:val="0"/>
          <w:marTop w:val="0"/>
          <w:marBottom w:val="101"/>
          <w:divBdr>
            <w:top w:val="none" w:sz="0" w:space="0" w:color="auto"/>
            <w:left w:val="none" w:sz="0" w:space="0" w:color="auto"/>
            <w:bottom w:val="none" w:sz="0" w:space="0" w:color="auto"/>
            <w:right w:val="none" w:sz="0" w:space="0" w:color="auto"/>
          </w:divBdr>
        </w:div>
        <w:div w:id="985626390">
          <w:marLeft w:val="1728"/>
          <w:marRight w:val="0"/>
          <w:marTop w:val="0"/>
          <w:marBottom w:val="101"/>
          <w:divBdr>
            <w:top w:val="none" w:sz="0" w:space="0" w:color="auto"/>
            <w:left w:val="none" w:sz="0" w:space="0" w:color="auto"/>
            <w:bottom w:val="none" w:sz="0" w:space="0" w:color="auto"/>
            <w:right w:val="none" w:sz="0" w:space="0" w:color="auto"/>
          </w:divBdr>
        </w:div>
        <w:div w:id="1085414774">
          <w:marLeft w:val="1728"/>
          <w:marRight w:val="0"/>
          <w:marTop w:val="0"/>
          <w:marBottom w:val="101"/>
          <w:divBdr>
            <w:top w:val="none" w:sz="0" w:space="0" w:color="auto"/>
            <w:left w:val="none" w:sz="0" w:space="0" w:color="auto"/>
            <w:bottom w:val="none" w:sz="0" w:space="0" w:color="auto"/>
            <w:right w:val="none" w:sz="0" w:space="0" w:color="auto"/>
          </w:divBdr>
        </w:div>
        <w:div w:id="1471052406">
          <w:marLeft w:val="2304"/>
          <w:marRight w:val="0"/>
          <w:marTop w:val="0"/>
          <w:marBottom w:val="101"/>
          <w:divBdr>
            <w:top w:val="none" w:sz="0" w:space="0" w:color="auto"/>
            <w:left w:val="none" w:sz="0" w:space="0" w:color="auto"/>
            <w:bottom w:val="none" w:sz="0" w:space="0" w:color="auto"/>
            <w:right w:val="none" w:sz="0" w:space="0" w:color="auto"/>
          </w:divBdr>
        </w:div>
        <w:div w:id="813333186">
          <w:marLeft w:val="2304"/>
          <w:marRight w:val="0"/>
          <w:marTop w:val="0"/>
          <w:marBottom w:val="101"/>
          <w:divBdr>
            <w:top w:val="none" w:sz="0" w:space="0" w:color="auto"/>
            <w:left w:val="none" w:sz="0" w:space="0" w:color="auto"/>
            <w:bottom w:val="none" w:sz="0" w:space="0" w:color="auto"/>
            <w:right w:val="none" w:sz="0" w:space="0" w:color="auto"/>
          </w:divBdr>
        </w:div>
        <w:div w:id="508450921">
          <w:marLeft w:val="2304"/>
          <w:marRight w:val="0"/>
          <w:marTop w:val="0"/>
          <w:marBottom w:val="101"/>
          <w:divBdr>
            <w:top w:val="none" w:sz="0" w:space="0" w:color="auto"/>
            <w:left w:val="none" w:sz="0" w:space="0" w:color="auto"/>
            <w:bottom w:val="none" w:sz="0" w:space="0" w:color="auto"/>
            <w:right w:val="none" w:sz="0" w:space="0" w:color="auto"/>
          </w:divBdr>
        </w:div>
        <w:div w:id="1563977382">
          <w:marLeft w:val="2304"/>
          <w:marRight w:val="0"/>
          <w:marTop w:val="0"/>
          <w:marBottom w:val="101"/>
          <w:divBdr>
            <w:top w:val="none" w:sz="0" w:space="0" w:color="auto"/>
            <w:left w:val="none" w:sz="0" w:space="0" w:color="auto"/>
            <w:bottom w:val="none" w:sz="0" w:space="0" w:color="auto"/>
            <w:right w:val="none" w:sz="0" w:space="0" w:color="auto"/>
          </w:divBdr>
        </w:div>
        <w:div w:id="191386565">
          <w:marLeft w:val="2304"/>
          <w:marRight w:val="0"/>
          <w:marTop w:val="0"/>
          <w:marBottom w:val="101"/>
          <w:divBdr>
            <w:top w:val="none" w:sz="0" w:space="0" w:color="auto"/>
            <w:left w:val="none" w:sz="0" w:space="0" w:color="auto"/>
            <w:bottom w:val="none" w:sz="0" w:space="0" w:color="auto"/>
            <w:right w:val="none" w:sz="0" w:space="0" w:color="auto"/>
          </w:divBdr>
        </w:div>
        <w:div w:id="1023554708">
          <w:marLeft w:val="2304"/>
          <w:marRight w:val="0"/>
          <w:marTop w:val="0"/>
          <w:marBottom w:val="101"/>
          <w:divBdr>
            <w:top w:val="none" w:sz="0" w:space="0" w:color="auto"/>
            <w:left w:val="none" w:sz="0" w:space="0" w:color="auto"/>
            <w:bottom w:val="none" w:sz="0" w:space="0" w:color="auto"/>
            <w:right w:val="none" w:sz="0" w:space="0" w:color="auto"/>
          </w:divBdr>
        </w:div>
        <w:div w:id="385374748">
          <w:marLeft w:val="2304"/>
          <w:marRight w:val="0"/>
          <w:marTop w:val="0"/>
          <w:marBottom w:val="101"/>
          <w:divBdr>
            <w:top w:val="none" w:sz="0" w:space="0" w:color="auto"/>
            <w:left w:val="none" w:sz="0" w:space="0" w:color="auto"/>
            <w:bottom w:val="none" w:sz="0" w:space="0" w:color="auto"/>
            <w:right w:val="none" w:sz="0" w:space="0" w:color="auto"/>
          </w:divBdr>
        </w:div>
        <w:div w:id="274287019">
          <w:marLeft w:val="1728"/>
          <w:marRight w:val="0"/>
          <w:marTop w:val="0"/>
          <w:marBottom w:val="101"/>
          <w:divBdr>
            <w:top w:val="none" w:sz="0" w:space="0" w:color="auto"/>
            <w:left w:val="none" w:sz="0" w:space="0" w:color="auto"/>
            <w:bottom w:val="none" w:sz="0" w:space="0" w:color="auto"/>
            <w:right w:val="none" w:sz="0" w:space="0" w:color="auto"/>
          </w:divBdr>
        </w:div>
        <w:div w:id="820269383">
          <w:marLeft w:val="1728"/>
          <w:marRight w:val="0"/>
          <w:marTop w:val="0"/>
          <w:marBottom w:val="101"/>
          <w:divBdr>
            <w:top w:val="none" w:sz="0" w:space="0" w:color="auto"/>
            <w:left w:val="none" w:sz="0" w:space="0" w:color="auto"/>
            <w:bottom w:val="none" w:sz="0" w:space="0" w:color="auto"/>
            <w:right w:val="none" w:sz="0" w:space="0" w:color="auto"/>
          </w:divBdr>
        </w:div>
        <w:div w:id="960068737">
          <w:marLeft w:val="1728"/>
          <w:marRight w:val="0"/>
          <w:marTop w:val="0"/>
          <w:marBottom w:val="101"/>
          <w:divBdr>
            <w:top w:val="none" w:sz="0" w:space="0" w:color="auto"/>
            <w:left w:val="none" w:sz="0" w:space="0" w:color="auto"/>
            <w:bottom w:val="none" w:sz="0" w:space="0" w:color="auto"/>
            <w:right w:val="none" w:sz="0" w:space="0" w:color="auto"/>
          </w:divBdr>
        </w:div>
        <w:div w:id="50926030">
          <w:marLeft w:val="1728"/>
          <w:marRight w:val="0"/>
          <w:marTop w:val="0"/>
          <w:marBottom w:val="101"/>
          <w:divBdr>
            <w:top w:val="none" w:sz="0" w:space="0" w:color="auto"/>
            <w:left w:val="none" w:sz="0" w:space="0" w:color="auto"/>
            <w:bottom w:val="none" w:sz="0" w:space="0" w:color="auto"/>
            <w:right w:val="none" w:sz="0" w:space="0" w:color="auto"/>
          </w:divBdr>
        </w:div>
        <w:div w:id="141891636">
          <w:marLeft w:val="1728"/>
          <w:marRight w:val="0"/>
          <w:marTop w:val="0"/>
          <w:marBottom w:val="101"/>
          <w:divBdr>
            <w:top w:val="none" w:sz="0" w:space="0" w:color="auto"/>
            <w:left w:val="none" w:sz="0" w:space="0" w:color="auto"/>
            <w:bottom w:val="none" w:sz="0" w:space="0" w:color="auto"/>
            <w:right w:val="none" w:sz="0" w:space="0" w:color="auto"/>
          </w:divBdr>
        </w:div>
        <w:div w:id="349264934">
          <w:marLeft w:val="1728"/>
          <w:marRight w:val="0"/>
          <w:marTop w:val="0"/>
          <w:marBottom w:val="101"/>
          <w:divBdr>
            <w:top w:val="none" w:sz="0" w:space="0" w:color="auto"/>
            <w:left w:val="none" w:sz="0" w:space="0" w:color="auto"/>
            <w:bottom w:val="none" w:sz="0" w:space="0" w:color="auto"/>
            <w:right w:val="none" w:sz="0" w:space="0" w:color="auto"/>
          </w:divBdr>
        </w:div>
        <w:div w:id="1337078947">
          <w:marLeft w:val="1728"/>
          <w:marRight w:val="0"/>
          <w:marTop w:val="0"/>
          <w:marBottom w:val="101"/>
          <w:divBdr>
            <w:top w:val="none" w:sz="0" w:space="0" w:color="auto"/>
            <w:left w:val="none" w:sz="0" w:space="0" w:color="auto"/>
            <w:bottom w:val="none" w:sz="0" w:space="0" w:color="auto"/>
            <w:right w:val="none" w:sz="0" w:space="0" w:color="auto"/>
          </w:divBdr>
        </w:div>
        <w:div w:id="1727755008">
          <w:marLeft w:val="1728"/>
          <w:marRight w:val="0"/>
          <w:marTop w:val="0"/>
          <w:marBottom w:val="101"/>
          <w:divBdr>
            <w:top w:val="none" w:sz="0" w:space="0" w:color="auto"/>
            <w:left w:val="none" w:sz="0" w:space="0" w:color="auto"/>
            <w:bottom w:val="none" w:sz="0" w:space="0" w:color="auto"/>
            <w:right w:val="none" w:sz="0" w:space="0" w:color="auto"/>
          </w:divBdr>
        </w:div>
        <w:div w:id="1883397315">
          <w:marLeft w:val="1728"/>
          <w:marRight w:val="0"/>
          <w:marTop w:val="0"/>
          <w:marBottom w:val="101"/>
          <w:divBdr>
            <w:top w:val="none" w:sz="0" w:space="0" w:color="auto"/>
            <w:left w:val="none" w:sz="0" w:space="0" w:color="auto"/>
            <w:bottom w:val="none" w:sz="0" w:space="0" w:color="auto"/>
            <w:right w:val="none" w:sz="0" w:space="0" w:color="auto"/>
          </w:divBdr>
        </w:div>
        <w:div w:id="1303921949">
          <w:marLeft w:val="1728"/>
          <w:marRight w:val="0"/>
          <w:marTop w:val="0"/>
          <w:marBottom w:val="101"/>
          <w:divBdr>
            <w:top w:val="none" w:sz="0" w:space="0" w:color="auto"/>
            <w:left w:val="none" w:sz="0" w:space="0" w:color="auto"/>
            <w:bottom w:val="none" w:sz="0" w:space="0" w:color="auto"/>
            <w:right w:val="none" w:sz="0" w:space="0" w:color="auto"/>
          </w:divBdr>
        </w:div>
        <w:div w:id="385759010">
          <w:marLeft w:val="1728"/>
          <w:marRight w:val="0"/>
          <w:marTop w:val="0"/>
          <w:marBottom w:val="101"/>
          <w:divBdr>
            <w:top w:val="none" w:sz="0" w:space="0" w:color="auto"/>
            <w:left w:val="none" w:sz="0" w:space="0" w:color="auto"/>
            <w:bottom w:val="none" w:sz="0" w:space="0" w:color="auto"/>
            <w:right w:val="none" w:sz="0" w:space="0" w:color="auto"/>
          </w:divBdr>
        </w:div>
        <w:div w:id="843933871">
          <w:marLeft w:val="1728"/>
          <w:marRight w:val="0"/>
          <w:marTop w:val="0"/>
          <w:marBottom w:val="101"/>
          <w:divBdr>
            <w:top w:val="none" w:sz="0" w:space="0" w:color="auto"/>
            <w:left w:val="none" w:sz="0" w:space="0" w:color="auto"/>
            <w:bottom w:val="none" w:sz="0" w:space="0" w:color="auto"/>
            <w:right w:val="none" w:sz="0" w:space="0" w:color="auto"/>
          </w:divBdr>
        </w:div>
        <w:div w:id="908226357">
          <w:marLeft w:val="1728"/>
          <w:marRight w:val="0"/>
          <w:marTop w:val="0"/>
          <w:marBottom w:val="101"/>
          <w:divBdr>
            <w:top w:val="none" w:sz="0" w:space="0" w:color="auto"/>
            <w:left w:val="none" w:sz="0" w:space="0" w:color="auto"/>
            <w:bottom w:val="none" w:sz="0" w:space="0" w:color="auto"/>
            <w:right w:val="none" w:sz="0" w:space="0" w:color="auto"/>
          </w:divBdr>
        </w:div>
        <w:div w:id="1613396551">
          <w:marLeft w:val="1728"/>
          <w:marRight w:val="0"/>
          <w:marTop w:val="0"/>
          <w:marBottom w:val="101"/>
          <w:divBdr>
            <w:top w:val="none" w:sz="0" w:space="0" w:color="auto"/>
            <w:left w:val="none" w:sz="0" w:space="0" w:color="auto"/>
            <w:bottom w:val="none" w:sz="0" w:space="0" w:color="auto"/>
            <w:right w:val="none" w:sz="0" w:space="0" w:color="auto"/>
          </w:divBdr>
        </w:div>
        <w:div w:id="801272718">
          <w:marLeft w:val="1728"/>
          <w:marRight w:val="0"/>
          <w:marTop w:val="0"/>
          <w:marBottom w:val="101"/>
          <w:divBdr>
            <w:top w:val="none" w:sz="0" w:space="0" w:color="auto"/>
            <w:left w:val="none" w:sz="0" w:space="0" w:color="auto"/>
            <w:bottom w:val="none" w:sz="0" w:space="0" w:color="auto"/>
            <w:right w:val="none" w:sz="0" w:space="0" w:color="auto"/>
          </w:divBdr>
        </w:div>
        <w:div w:id="804783181">
          <w:marLeft w:val="1728"/>
          <w:marRight w:val="0"/>
          <w:marTop w:val="0"/>
          <w:marBottom w:val="101"/>
          <w:divBdr>
            <w:top w:val="none" w:sz="0" w:space="0" w:color="auto"/>
            <w:left w:val="none" w:sz="0" w:space="0" w:color="auto"/>
            <w:bottom w:val="none" w:sz="0" w:space="0" w:color="auto"/>
            <w:right w:val="none" w:sz="0" w:space="0" w:color="auto"/>
          </w:divBdr>
        </w:div>
        <w:div w:id="364067253">
          <w:marLeft w:val="1728"/>
          <w:marRight w:val="0"/>
          <w:marTop w:val="0"/>
          <w:marBottom w:val="101"/>
          <w:divBdr>
            <w:top w:val="none" w:sz="0" w:space="0" w:color="auto"/>
            <w:left w:val="none" w:sz="0" w:space="0" w:color="auto"/>
            <w:bottom w:val="none" w:sz="0" w:space="0" w:color="auto"/>
            <w:right w:val="none" w:sz="0" w:space="0" w:color="auto"/>
          </w:divBdr>
        </w:div>
        <w:div w:id="1967079423">
          <w:marLeft w:val="1728"/>
          <w:marRight w:val="0"/>
          <w:marTop w:val="0"/>
          <w:marBottom w:val="101"/>
          <w:divBdr>
            <w:top w:val="none" w:sz="0" w:space="0" w:color="auto"/>
            <w:left w:val="none" w:sz="0" w:space="0" w:color="auto"/>
            <w:bottom w:val="none" w:sz="0" w:space="0" w:color="auto"/>
            <w:right w:val="none" w:sz="0" w:space="0" w:color="auto"/>
          </w:divBdr>
        </w:div>
        <w:div w:id="1127968473">
          <w:marLeft w:val="1728"/>
          <w:marRight w:val="0"/>
          <w:marTop w:val="0"/>
          <w:marBottom w:val="101"/>
          <w:divBdr>
            <w:top w:val="none" w:sz="0" w:space="0" w:color="auto"/>
            <w:left w:val="none" w:sz="0" w:space="0" w:color="auto"/>
            <w:bottom w:val="none" w:sz="0" w:space="0" w:color="auto"/>
            <w:right w:val="none" w:sz="0" w:space="0" w:color="auto"/>
          </w:divBdr>
        </w:div>
        <w:div w:id="400105832">
          <w:marLeft w:val="720"/>
          <w:marRight w:val="0"/>
          <w:marTop w:val="0"/>
          <w:marBottom w:val="101"/>
          <w:divBdr>
            <w:top w:val="none" w:sz="0" w:space="0" w:color="auto"/>
            <w:left w:val="none" w:sz="0" w:space="0" w:color="auto"/>
            <w:bottom w:val="none" w:sz="0" w:space="0" w:color="auto"/>
            <w:right w:val="none" w:sz="0" w:space="0" w:color="auto"/>
          </w:divBdr>
        </w:div>
        <w:div w:id="417755764">
          <w:marLeft w:val="720"/>
          <w:marRight w:val="0"/>
          <w:marTop w:val="0"/>
          <w:marBottom w:val="101"/>
          <w:divBdr>
            <w:top w:val="none" w:sz="0" w:space="0" w:color="auto"/>
            <w:left w:val="none" w:sz="0" w:space="0" w:color="auto"/>
            <w:bottom w:val="none" w:sz="0" w:space="0" w:color="auto"/>
            <w:right w:val="none" w:sz="0" w:space="0" w:color="auto"/>
          </w:divBdr>
        </w:div>
        <w:div w:id="1926838350">
          <w:marLeft w:val="1152"/>
          <w:marRight w:val="0"/>
          <w:marTop w:val="0"/>
          <w:marBottom w:val="101"/>
          <w:divBdr>
            <w:top w:val="none" w:sz="0" w:space="0" w:color="auto"/>
            <w:left w:val="none" w:sz="0" w:space="0" w:color="auto"/>
            <w:bottom w:val="none" w:sz="0" w:space="0" w:color="auto"/>
            <w:right w:val="none" w:sz="0" w:space="0" w:color="auto"/>
          </w:divBdr>
        </w:div>
        <w:div w:id="452020208">
          <w:marLeft w:val="1872"/>
          <w:marRight w:val="0"/>
          <w:marTop w:val="0"/>
          <w:marBottom w:val="101"/>
          <w:divBdr>
            <w:top w:val="none" w:sz="0" w:space="0" w:color="auto"/>
            <w:left w:val="none" w:sz="0" w:space="0" w:color="auto"/>
            <w:bottom w:val="none" w:sz="0" w:space="0" w:color="auto"/>
            <w:right w:val="none" w:sz="0" w:space="0" w:color="auto"/>
          </w:divBdr>
        </w:div>
        <w:div w:id="1496606915">
          <w:marLeft w:val="1872"/>
          <w:marRight w:val="0"/>
          <w:marTop w:val="0"/>
          <w:marBottom w:val="101"/>
          <w:divBdr>
            <w:top w:val="none" w:sz="0" w:space="0" w:color="auto"/>
            <w:left w:val="none" w:sz="0" w:space="0" w:color="auto"/>
            <w:bottom w:val="none" w:sz="0" w:space="0" w:color="auto"/>
            <w:right w:val="none" w:sz="0" w:space="0" w:color="auto"/>
          </w:divBdr>
        </w:div>
        <w:div w:id="631712420">
          <w:marLeft w:val="1872"/>
          <w:marRight w:val="0"/>
          <w:marTop w:val="0"/>
          <w:marBottom w:val="101"/>
          <w:divBdr>
            <w:top w:val="none" w:sz="0" w:space="0" w:color="auto"/>
            <w:left w:val="none" w:sz="0" w:space="0" w:color="auto"/>
            <w:bottom w:val="none" w:sz="0" w:space="0" w:color="auto"/>
            <w:right w:val="none" w:sz="0" w:space="0" w:color="auto"/>
          </w:divBdr>
        </w:div>
        <w:div w:id="1744329618">
          <w:marLeft w:val="1872"/>
          <w:marRight w:val="0"/>
          <w:marTop w:val="0"/>
          <w:marBottom w:val="101"/>
          <w:divBdr>
            <w:top w:val="none" w:sz="0" w:space="0" w:color="auto"/>
            <w:left w:val="none" w:sz="0" w:space="0" w:color="auto"/>
            <w:bottom w:val="none" w:sz="0" w:space="0" w:color="auto"/>
            <w:right w:val="none" w:sz="0" w:space="0" w:color="auto"/>
          </w:divBdr>
        </w:div>
        <w:div w:id="469637747">
          <w:marLeft w:val="2880"/>
          <w:marRight w:val="0"/>
          <w:marTop w:val="0"/>
          <w:marBottom w:val="101"/>
          <w:divBdr>
            <w:top w:val="none" w:sz="0" w:space="0" w:color="auto"/>
            <w:left w:val="none" w:sz="0" w:space="0" w:color="auto"/>
            <w:bottom w:val="none" w:sz="0" w:space="0" w:color="auto"/>
            <w:right w:val="none" w:sz="0" w:space="0" w:color="auto"/>
          </w:divBdr>
        </w:div>
        <w:div w:id="1083990766">
          <w:marLeft w:val="2880"/>
          <w:marRight w:val="0"/>
          <w:marTop w:val="0"/>
          <w:marBottom w:val="101"/>
          <w:divBdr>
            <w:top w:val="none" w:sz="0" w:space="0" w:color="auto"/>
            <w:left w:val="none" w:sz="0" w:space="0" w:color="auto"/>
            <w:bottom w:val="none" w:sz="0" w:space="0" w:color="auto"/>
            <w:right w:val="none" w:sz="0" w:space="0" w:color="auto"/>
          </w:divBdr>
        </w:div>
        <w:div w:id="1662269479">
          <w:marLeft w:val="2880"/>
          <w:marRight w:val="0"/>
          <w:marTop w:val="0"/>
          <w:marBottom w:val="101"/>
          <w:divBdr>
            <w:top w:val="none" w:sz="0" w:space="0" w:color="auto"/>
            <w:left w:val="none" w:sz="0" w:space="0" w:color="auto"/>
            <w:bottom w:val="none" w:sz="0" w:space="0" w:color="auto"/>
            <w:right w:val="none" w:sz="0" w:space="0" w:color="auto"/>
          </w:divBdr>
        </w:div>
        <w:div w:id="960722241">
          <w:marLeft w:val="2880"/>
          <w:marRight w:val="0"/>
          <w:marTop w:val="0"/>
          <w:marBottom w:val="101"/>
          <w:divBdr>
            <w:top w:val="none" w:sz="0" w:space="0" w:color="auto"/>
            <w:left w:val="none" w:sz="0" w:space="0" w:color="auto"/>
            <w:bottom w:val="none" w:sz="0" w:space="0" w:color="auto"/>
            <w:right w:val="none" w:sz="0" w:space="0" w:color="auto"/>
          </w:divBdr>
        </w:div>
        <w:div w:id="1539538598">
          <w:marLeft w:val="2880"/>
          <w:marRight w:val="0"/>
          <w:marTop w:val="0"/>
          <w:marBottom w:val="101"/>
          <w:divBdr>
            <w:top w:val="none" w:sz="0" w:space="0" w:color="auto"/>
            <w:left w:val="none" w:sz="0" w:space="0" w:color="auto"/>
            <w:bottom w:val="none" w:sz="0" w:space="0" w:color="auto"/>
            <w:right w:val="none" w:sz="0" w:space="0" w:color="auto"/>
          </w:divBdr>
        </w:div>
        <w:div w:id="1421295137">
          <w:marLeft w:val="1872"/>
          <w:marRight w:val="0"/>
          <w:marTop w:val="0"/>
          <w:marBottom w:val="101"/>
          <w:divBdr>
            <w:top w:val="none" w:sz="0" w:space="0" w:color="auto"/>
            <w:left w:val="none" w:sz="0" w:space="0" w:color="auto"/>
            <w:bottom w:val="none" w:sz="0" w:space="0" w:color="auto"/>
            <w:right w:val="none" w:sz="0" w:space="0" w:color="auto"/>
          </w:divBdr>
        </w:div>
        <w:div w:id="595601668">
          <w:marLeft w:val="706"/>
          <w:marRight w:val="0"/>
          <w:marTop w:val="0"/>
          <w:marBottom w:val="101"/>
          <w:divBdr>
            <w:top w:val="none" w:sz="0" w:space="0" w:color="auto"/>
            <w:left w:val="none" w:sz="0" w:space="0" w:color="auto"/>
            <w:bottom w:val="none" w:sz="0" w:space="0" w:color="auto"/>
            <w:right w:val="none" w:sz="0" w:space="0" w:color="auto"/>
          </w:divBdr>
        </w:div>
        <w:div w:id="474878048">
          <w:marLeft w:val="720"/>
          <w:marRight w:val="0"/>
          <w:marTop w:val="0"/>
          <w:marBottom w:val="101"/>
          <w:divBdr>
            <w:top w:val="none" w:sz="0" w:space="0" w:color="auto"/>
            <w:left w:val="none" w:sz="0" w:space="0" w:color="auto"/>
            <w:bottom w:val="none" w:sz="0" w:space="0" w:color="auto"/>
            <w:right w:val="none" w:sz="0" w:space="0" w:color="auto"/>
          </w:divBdr>
        </w:div>
        <w:div w:id="872962971">
          <w:marLeft w:val="1440"/>
          <w:marRight w:val="0"/>
          <w:marTop w:val="0"/>
          <w:marBottom w:val="101"/>
          <w:divBdr>
            <w:top w:val="none" w:sz="0" w:space="0" w:color="auto"/>
            <w:left w:val="none" w:sz="0" w:space="0" w:color="auto"/>
            <w:bottom w:val="none" w:sz="0" w:space="0" w:color="auto"/>
            <w:right w:val="none" w:sz="0" w:space="0" w:color="auto"/>
          </w:divBdr>
        </w:div>
        <w:div w:id="1997104984">
          <w:marLeft w:val="2448"/>
          <w:marRight w:val="0"/>
          <w:marTop w:val="0"/>
          <w:marBottom w:val="101"/>
          <w:divBdr>
            <w:top w:val="none" w:sz="0" w:space="0" w:color="auto"/>
            <w:left w:val="none" w:sz="0" w:space="0" w:color="auto"/>
            <w:bottom w:val="none" w:sz="0" w:space="0" w:color="auto"/>
            <w:right w:val="none" w:sz="0" w:space="0" w:color="auto"/>
          </w:divBdr>
        </w:div>
        <w:div w:id="895749816">
          <w:marLeft w:val="2448"/>
          <w:marRight w:val="0"/>
          <w:marTop w:val="0"/>
          <w:marBottom w:val="101"/>
          <w:divBdr>
            <w:top w:val="none" w:sz="0" w:space="0" w:color="auto"/>
            <w:left w:val="none" w:sz="0" w:space="0" w:color="auto"/>
            <w:bottom w:val="none" w:sz="0" w:space="0" w:color="auto"/>
            <w:right w:val="none" w:sz="0" w:space="0" w:color="auto"/>
          </w:divBdr>
        </w:div>
        <w:div w:id="851576089">
          <w:marLeft w:val="2448"/>
          <w:marRight w:val="0"/>
          <w:marTop w:val="0"/>
          <w:marBottom w:val="101"/>
          <w:divBdr>
            <w:top w:val="none" w:sz="0" w:space="0" w:color="auto"/>
            <w:left w:val="none" w:sz="0" w:space="0" w:color="auto"/>
            <w:bottom w:val="none" w:sz="0" w:space="0" w:color="auto"/>
            <w:right w:val="none" w:sz="0" w:space="0" w:color="auto"/>
          </w:divBdr>
        </w:div>
        <w:div w:id="565410912">
          <w:marLeft w:val="1440"/>
          <w:marRight w:val="0"/>
          <w:marTop w:val="0"/>
          <w:marBottom w:val="101"/>
          <w:divBdr>
            <w:top w:val="none" w:sz="0" w:space="0" w:color="auto"/>
            <w:left w:val="none" w:sz="0" w:space="0" w:color="auto"/>
            <w:bottom w:val="none" w:sz="0" w:space="0" w:color="auto"/>
            <w:right w:val="none" w:sz="0" w:space="0" w:color="auto"/>
          </w:divBdr>
        </w:div>
        <w:div w:id="239483733">
          <w:marLeft w:val="1440"/>
          <w:marRight w:val="0"/>
          <w:marTop w:val="0"/>
          <w:marBottom w:val="101"/>
          <w:divBdr>
            <w:top w:val="none" w:sz="0" w:space="0" w:color="auto"/>
            <w:left w:val="none" w:sz="0" w:space="0" w:color="auto"/>
            <w:bottom w:val="none" w:sz="0" w:space="0" w:color="auto"/>
            <w:right w:val="none" w:sz="0" w:space="0" w:color="auto"/>
          </w:divBdr>
        </w:div>
        <w:div w:id="1030492332">
          <w:marLeft w:val="720"/>
          <w:marRight w:val="0"/>
          <w:marTop w:val="0"/>
          <w:marBottom w:val="101"/>
          <w:divBdr>
            <w:top w:val="none" w:sz="0" w:space="0" w:color="auto"/>
            <w:left w:val="none" w:sz="0" w:space="0" w:color="auto"/>
            <w:bottom w:val="none" w:sz="0" w:space="0" w:color="auto"/>
            <w:right w:val="none" w:sz="0" w:space="0" w:color="auto"/>
          </w:divBdr>
        </w:div>
        <w:div w:id="340931325">
          <w:marLeft w:val="1440"/>
          <w:marRight w:val="0"/>
          <w:marTop w:val="0"/>
          <w:marBottom w:val="101"/>
          <w:divBdr>
            <w:top w:val="none" w:sz="0" w:space="0" w:color="auto"/>
            <w:left w:val="none" w:sz="0" w:space="0" w:color="auto"/>
            <w:bottom w:val="none" w:sz="0" w:space="0" w:color="auto"/>
            <w:right w:val="none" w:sz="0" w:space="0" w:color="auto"/>
          </w:divBdr>
        </w:div>
        <w:div w:id="466245946">
          <w:marLeft w:val="1440"/>
          <w:marRight w:val="0"/>
          <w:marTop w:val="0"/>
          <w:marBottom w:val="101"/>
          <w:divBdr>
            <w:top w:val="none" w:sz="0" w:space="0" w:color="auto"/>
            <w:left w:val="none" w:sz="0" w:space="0" w:color="auto"/>
            <w:bottom w:val="none" w:sz="0" w:space="0" w:color="auto"/>
            <w:right w:val="none" w:sz="0" w:space="0" w:color="auto"/>
          </w:divBdr>
        </w:div>
        <w:div w:id="743919125">
          <w:marLeft w:val="1440"/>
          <w:marRight w:val="0"/>
          <w:marTop w:val="0"/>
          <w:marBottom w:val="101"/>
          <w:divBdr>
            <w:top w:val="none" w:sz="0" w:space="0" w:color="auto"/>
            <w:left w:val="none" w:sz="0" w:space="0" w:color="auto"/>
            <w:bottom w:val="none" w:sz="0" w:space="0" w:color="auto"/>
            <w:right w:val="none" w:sz="0" w:space="0" w:color="auto"/>
          </w:divBdr>
        </w:div>
        <w:div w:id="145979470">
          <w:marLeft w:val="1440"/>
          <w:marRight w:val="0"/>
          <w:marTop w:val="0"/>
          <w:marBottom w:val="101"/>
          <w:divBdr>
            <w:top w:val="none" w:sz="0" w:space="0" w:color="auto"/>
            <w:left w:val="none" w:sz="0" w:space="0" w:color="auto"/>
            <w:bottom w:val="none" w:sz="0" w:space="0" w:color="auto"/>
            <w:right w:val="none" w:sz="0" w:space="0" w:color="auto"/>
          </w:divBdr>
        </w:div>
        <w:div w:id="1850942883">
          <w:marLeft w:val="1440"/>
          <w:marRight w:val="0"/>
          <w:marTop w:val="0"/>
          <w:marBottom w:val="101"/>
          <w:divBdr>
            <w:top w:val="none" w:sz="0" w:space="0" w:color="auto"/>
            <w:left w:val="none" w:sz="0" w:space="0" w:color="auto"/>
            <w:bottom w:val="none" w:sz="0" w:space="0" w:color="auto"/>
            <w:right w:val="none" w:sz="0" w:space="0" w:color="auto"/>
          </w:divBdr>
        </w:div>
        <w:div w:id="1913731739">
          <w:marLeft w:val="1440"/>
          <w:marRight w:val="0"/>
          <w:marTop w:val="0"/>
          <w:marBottom w:val="101"/>
          <w:divBdr>
            <w:top w:val="none" w:sz="0" w:space="0" w:color="auto"/>
            <w:left w:val="none" w:sz="0" w:space="0" w:color="auto"/>
            <w:bottom w:val="none" w:sz="0" w:space="0" w:color="auto"/>
            <w:right w:val="none" w:sz="0" w:space="0" w:color="auto"/>
          </w:divBdr>
        </w:div>
        <w:div w:id="1579943534">
          <w:marLeft w:val="0"/>
          <w:marRight w:val="0"/>
          <w:marTop w:val="0"/>
          <w:marBottom w:val="101"/>
          <w:divBdr>
            <w:top w:val="none" w:sz="0" w:space="0" w:color="auto"/>
            <w:left w:val="none" w:sz="0" w:space="0" w:color="auto"/>
            <w:bottom w:val="none" w:sz="0" w:space="0" w:color="auto"/>
            <w:right w:val="none" w:sz="0" w:space="0" w:color="auto"/>
          </w:divBdr>
        </w:div>
        <w:div w:id="907805410">
          <w:marLeft w:val="0"/>
          <w:marRight w:val="0"/>
          <w:marTop w:val="0"/>
          <w:marBottom w:val="101"/>
          <w:divBdr>
            <w:top w:val="none" w:sz="0" w:space="0" w:color="auto"/>
            <w:left w:val="none" w:sz="0" w:space="0" w:color="auto"/>
            <w:bottom w:val="none" w:sz="0" w:space="0" w:color="auto"/>
            <w:right w:val="none" w:sz="0" w:space="0" w:color="auto"/>
          </w:divBdr>
        </w:div>
        <w:div w:id="517431644">
          <w:marLeft w:val="720"/>
          <w:marRight w:val="0"/>
          <w:marTop w:val="0"/>
          <w:marBottom w:val="101"/>
          <w:divBdr>
            <w:top w:val="none" w:sz="0" w:space="0" w:color="auto"/>
            <w:left w:val="none" w:sz="0" w:space="0" w:color="auto"/>
            <w:bottom w:val="none" w:sz="0" w:space="0" w:color="auto"/>
            <w:right w:val="none" w:sz="0" w:space="0" w:color="auto"/>
          </w:divBdr>
        </w:div>
        <w:div w:id="548566984">
          <w:marLeft w:val="1440"/>
          <w:marRight w:val="0"/>
          <w:marTop w:val="0"/>
          <w:marBottom w:val="101"/>
          <w:divBdr>
            <w:top w:val="none" w:sz="0" w:space="0" w:color="auto"/>
            <w:left w:val="none" w:sz="0" w:space="0" w:color="auto"/>
            <w:bottom w:val="none" w:sz="0" w:space="0" w:color="auto"/>
            <w:right w:val="none" w:sz="0" w:space="0" w:color="auto"/>
          </w:divBdr>
        </w:div>
        <w:div w:id="1795371770">
          <w:marLeft w:val="1440"/>
          <w:marRight w:val="0"/>
          <w:marTop w:val="0"/>
          <w:marBottom w:val="101"/>
          <w:divBdr>
            <w:top w:val="none" w:sz="0" w:space="0" w:color="auto"/>
            <w:left w:val="none" w:sz="0" w:space="0" w:color="auto"/>
            <w:bottom w:val="none" w:sz="0" w:space="0" w:color="auto"/>
            <w:right w:val="none" w:sz="0" w:space="0" w:color="auto"/>
          </w:divBdr>
        </w:div>
        <w:div w:id="1026565092">
          <w:marLeft w:val="1440"/>
          <w:marRight w:val="0"/>
          <w:marTop w:val="0"/>
          <w:marBottom w:val="101"/>
          <w:divBdr>
            <w:top w:val="none" w:sz="0" w:space="0" w:color="auto"/>
            <w:left w:val="none" w:sz="0" w:space="0" w:color="auto"/>
            <w:bottom w:val="none" w:sz="0" w:space="0" w:color="auto"/>
            <w:right w:val="none" w:sz="0" w:space="0" w:color="auto"/>
          </w:divBdr>
        </w:div>
        <w:div w:id="1686252766">
          <w:marLeft w:val="1440"/>
          <w:marRight w:val="0"/>
          <w:marTop w:val="0"/>
          <w:marBottom w:val="101"/>
          <w:divBdr>
            <w:top w:val="none" w:sz="0" w:space="0" w:color="auto"/>
            <w:left w:val="none" w:sz="0" w:space="0" w:color="auto"/>
            <w:bottom w:val="none" w:sz="0" w:space="0" w:color="auto"/>
            <w:right w:val="none" w:sz="0" w:space="0" w:color="auto"/>
          </w:divBdr>
        </w:div>
        <w:div w:id="1121261078">
          <w:marLeft w:val="0"/>
          <w:marRight w:val="0"/>
          <w:marTop w:val="0"/>
          <w:marBottom w:val="101"/>
          <w:divBdr>
            <w:top w:val="none" w:sz="0" w:space="0" w:color="auto"/>
            <w:left w:val="none" w:sz="0" w:space="0" w:color="auto"/>
            <w:bottom w:val="none" w:sz="0" w:space="0" w:color="auto"/>
            <w:right w:val="none" w:sz="0" w:space="0" w:color="auto"/>
          </w:divBdr>
        </w:div>
        <w:div w:id="1260605885">
          <w:marLeft w:val="720"/>
          <w:marRight w:val="0"/>
          <w:marTop w:val="0"/>
          <w:marBottom w:val="101"/>
          <w:divBdr>
            <w:top w:val="none" w:sz="0" w:space="0" w:color="auto"/>
            <w:left w:val="none" w:sz="0" w:space="0" w:color="auto"/>
            <w:bottom w:val="none" w:sz="0" w:space="0" w:color="auto"/>
            <w:right w:val="none" w:sz="0" w:space="0" w:color="auto"/>
          </w:divBdr>
        </w:div>
        <w:div w:id="1908298578">
          <w:marLeft w:val="0"/>
          <w:marRight w:val="0"/>
          <w:marTop w:val="101"/>
          <w:marBottom w:val="101"/>
          <w:divBdr>
            <w:top w:val="none" w:sz="0" w:space="0" w:color="auto"/>
            <w:left w:val="none" w:sz="0" w:space="0" w:color="auto"/>
            <w:bottom w:val="none" w:sz="0" w:space="0" w:color="auto"/>
            <w:right w:val="none" w:sz="0" w:space="0" w:color="auto"/>
          </w:divBdr>
        </w:div>
        <w:div w:id="445659216">
          <w:marLeft w:val="0"/>
          <w:marRight w:val="0"/>
          <w:marTop w:val="101"/>
          <w:marBottom w:val="101"/>
          <w:divBdr>
            <w:top w:val="none" w:sz="0" w:space="0" w:color="auto"/>
            <w:left w:val="none" w:sz="0" w:space="0" w:color="auto"/>
            <w:bottom w:val="none" w:sz="0" w:space="0" w:color="auto"/>
            <w:right w:val="none" w:sz="0" w:space="0" w:color="auto"/>
          </w:divBdr>
        </w:div>
        <w:div w:id="2076510415">
          <w:marLeft w:val="0"/>
          <w:marRight w:val="0"/>
          <w:marTop w:val="0"/>
          <w:marBottom w:val="101"/>
          <w:divBdr>
            <w:top w:val="none" w:sz="0" w:space="0" w:color="auto"/>
            <w:left w:val="none" w:sz="0" w:space="0" w:color="auto"/>
            <w:bottom w:val="none" w:sz="0" w:space="0" w:color="auto"/>
            <w:right w:val="none" w:sz="0" w:space="0" w:color="auto"/>
          </w:divBdr>
        </w:div>
        <w:div w:id="1912427228">
          <w:marLeft w:val="0"/>
          <w:marRight w:val="0"/>
          <w:marTop w:val="0"/>
          <w:marBottom w:val="101"/>
          <w:divBdr>
            <w:top w:val="none" w:sz="0" w:space="0" w:color="auto"/>
            <w:left w:val="none" w:sz="0" w:space="0" w:color="auto"/>
            <w:bottom w:val="none" w:sz="0" w:space="0" w:color="auto"/>
            <w:right w:val="none" w:sz="0" w:space="0" w:color="auto"/>
          </w:divBdr>
        </w:div>
        <w:div w:id="1971855820">
          <w:marLeft w:val="0"/>
          <w:marRight w:val="0"/>
          <w:marTop w:val="0"/>
          <w:marBottom w:val="101"/>
          <w:divBdr>
            <w:top w:val="none" w:sz="0" w:space="0" w:color="auto"/>
            <w:left w:val="none" w:sz="0" w:space="0" w:color="auto"/>
            <w:bottom w:val="none" w:sz="0" w:space="0" w:color="auto"/>
            <w:right w:val="none" w:sz="0" w:space="0" w:color="auto"/>
          </w:divBdr>
        </w:div>
        <w:div w:id="479080903">
          <w:marLeft w:val="0"/>
          <w:marRight w:val="0"/>
          <w:marTop w:val="0"/>
          <w:marBottom w:val="101"/>
          <w:divBdr>
            <w:top w:val="none" w:sz="0" w:space="0" w:color="auto"/>
            <w:left w:val="none" w:sz="0" w:space="0" w:color="auto"/>
            <w:bottom w:val="none" w:sz="0" w:space="0" w:color="auto"/>
            <w:right w:val="none" w:sz="0" w:space="0" w:color="auto"/>
          </w:divBdr>
        </w:div>
        <w:div w:id="1090471629">
          <w:marLeft w:val="0"/>
          <w:marRight w:val="0"/>
          <w:marTop w:val="0"/>
          <w:marBottom w:val="101"/>
          <w:divBdr>
            <w:top w:val="none" w:sz="0" w:space="0" w:color="auto"/>
            <w:left w:val="none" w:sz="0" w:space="0" w:color="auto"/>
            <w:bottom w:val="none" w:sz="0" w:space="0" w:color="auto"/>
            <w:right w:val="none" w:sz="0" w:space="0" w:color="auto"/>
          </w:divBdr>
        </w:div>
        <w:div w:id="1165705020">
          <w:marLeft w:val="0"/>
          <w:marRight w:val="0"/>
          <w:marTop w:val="0"/>
          <w:marBottom w:val="101"/>
          <w:divBdr>
            <w:top w:val="none" w:sz="0" w:space="0" w:color="auto"/>
            <w:left w:val="none" w:sz="0" w:space="0" w:color="auto"/>
            <w:bottom w:val="none" w:sz="0" w:space="0" w:color="auto"/>
            <w:right w:val="none" w:sz="0" w:space="0" w:color="auto"/>
          </w:divBdr>
        </w:div>
      </w:divsChild>
    </w:div>
    <w:div w:id="1806124363">
      <w:bodyDiv w:val="1"/>
      <w:marLeft w:val="0"/>
      <w:marRight w:val="0"/>
      <w:marTop w:val="0"/>
      <w:marBottom w:val="0"/>
      <w:divBdr>
        <w:top w:val="none" w:sz="0" w:space="0" w:color="auto"/>
        <w:left w:val="none" w:sz="0" w:space="0" w:color="auto"/>
        <w:bottom w:val="none" w:sz="0" w:space="0" w:color="auto"/>
        <w:right w:val="none" w:sz="0" w:space="0" w:color="auto"/>
      </w:divBdr>
      <w:divsChild>
        <w:div w:id="1095903854">
          <w:marLeft w:val="0"/>
          <w:marRight w:val="0"/>
          <w:marTop w:val="0"/>
          <w:marBottom w:val="101"/>
          <w:divBdr>
            <w:top w:val="none" w:sz="0" w:space="0" w:color="auto"/>
            <w:left w:val="none" w:sz="0" w:space="0" w:color="auto"/>
            <w:bottom w:val="none" w:sz="0" w:space="0" w:color="auto"/>
            <w:right w:val="none" w:sz="0" w:space="0" w:color="auto"/>
          </w:divBdr>
        </w:div>
        <w:div w:id="1502429705">
          <w:marLeft w:val="0"/>
          <w:marRight w:val="0"/>
          <w:marTop w:val="101"/>
          <w:marBottom w:val="101"/>
          <w:divBdr>
            <w:top w:val="none" w:sz="0" w:space="0" w:color="auto"/>
            <w:left w:val="none" w:sz="0" w:space="0" w:color="auto"/>
            <w:bottom w:val="none" w:sz="0" w:space="0" w:color="auto"/>
            <w:right w:val="none" w:sz="0" w:space="0" w:color="auto"/>
          </w:divBdr>
        </w:div>
        <w:div w:id="2080325607">
          <w:marLeft w:val="0"/>
          <w:marRight w:val="0"/>
          <w:marTop w:val="0"/>
          <w:marBottom w:val="101"/>
          <w:divBdr>
            <w:top w:val="none" w:sz="0" w:space="0" w:color="auto"/>
            <w:left w:val="none" w:sz="0" w:space="0" w:color="auto"/>
            <w:bottom w:val="none" w:sz="0" w:space="0" w:color="auto"/>
            <w:right w:val="none" w:sz="0" w:space="0" w:color="auto"/>
          </w:divBdr>
        </w:div>
        <w:div w:id="426853206">
          <w:marLeft w:val="0"/>
          <w:marRight w:val="0"/>
          <w:marTop w:val="0"/>
          <w:marBottom w:val="101"/>
          <w:divBdr>
            <w:top w:val="none" w:sz="0" w:space="0" w:color="auto"/>
            <w:left w:val="none" w:sz="0" w:space="0" w:color="auto"/>
            <w:bottom w:val="none" w:sz="0" w:space="0" w:color="auto"/>
            <w:right w:val="none" w:sz="0" w:space="0" w:color="auto"/>
          </w:divBdr>
        </w:div>
        <w:div w:id="1560703691">
          <w:marLeft w:val="0"/>
          <w:marRight w:val="0"/>
          <w:marTop w:val="0"/>
          <w:marBottom w:val="101"/>
          <w:divBdr>
            <w:top w:val="none" w:sz="0" w:space="0" w:color="auto"/>
            <w:left w:val="none" w:sz="0" w:space="0" w:color="auto"/>
            <w:bottom w:val="none" w:sz="0" w:space="0" w:color="auto"/>
            <w:right w:val="none" w:sz="0" w:space="0" w:color="auto"/>
          </w:divBdr>
        </w:div>
        <w:div w:id="2081052289">
          <w:marLeft w:val="0"/>
          <w:marRight w:val="0"/>
          <w:marTop w:val="0"/>
          <w:marBottom w:val="101"/>
          <w:divBdr>
            <w:top w:val="none" w:sz="0" w:space="0" w:color="auto"/>
            <w:left w:val="none" w:sz="0" w:space="0" w:color="auto"/>
            <w:bottom w:val="none" w:sz="0" w:space="0" w:color="auto"/>
            <w:right w:val="none" w:sz="0" w:space="0" w:color="auto"/>
          </w:divBdr>
        </w:div>
        <w:div w:id="800683645">
          <w:marLeft w:val="0"/>
          <w:marRight w:val="0"/>
          <w:marTop w:val="0"/>
          <w:marBottom w:val="101"/>
          <w:divBdr>
            <w:top w:val="none" w:sz="0" w:space="0" w:color="auto"/>
            <w:left w:val="none" w:sz="0" w:space="0" w:color="auto"/>
            <w:bottom w:val="none" w:sz="0" w:space="0" w:color="auto"/>
            <w:right w:val="none" w:sz="0" w:space="0" w:color="auto"/>
          </w:divBdr>
        </w:div>
        <w:div w:id="1389648052">
          <w:marLeft w:val="0"/>
          <w:marRight w:val="0"/>
          <w:marTop w:val="0"/>
          <w:marBottom w:val="101"/>
          <w:divBdr>
            <w:top w:val="none" w:sz="0" w:space="0" w:color="auto"/>
            <w:left w:val="none" w:sz="0" w:space="0" w:color="auto"/>
            <w:bottom w:val="none" w:sz="0" w:space="0" w:color="auto"/>
            <w:right w:val="none" w:sz="0" w:space="0" w:color="auto"/>
          </w:divBdr>
        </w:div>
        <w:div w:id="451556172">
          <w:marLeft w:val="0"/>
          <w:marRight w:val="0"/>
          <w:marTop w:val="0"/>
          <w:marBottom w:val="101"/>
          <w:divBdr>
            <w:top w:val="none" w:sz="0" w:space="0" w:color="auto"/>
            <w:left w:val="none" w:sz="0" w:space="0" w:color="auto"/>
            <w:bottom w:val="none" w:sz="0" w:space="0" w:color="auto"/>
            <w:right w:val="none" w:sz="0" w:space="0" w:color="auto"/>
          </w:divBdr>
        </w:div>
        <w:div w:id="2061980243">
          <w:marLeft w:val="0"/>
          <w:marRight w:val="0"/>
          <w:marTop w:val="0"/>
          <w:marBottom w:val="101"/>
          <w:divBdr>
            <w:top w:val="none" w:sz="0" w:space="0" w:color="auto"/>
            <w:left w:val="none" w:sz="0" w:space="0" w:color="auto"/>
            <w:bottom w:val="none" w:sz="0" w:space="0" w:color="auto"/>
            <w:right w:val="none" w:sz="0" w:space="0" w:color="auto"/>
          </w:divBdr>
        </w:div>
        <w:div w:id="1698845171">
          <w:marLeft w:val="0"/>
          <w:marRight w:val="0"/>
          <w:marTop w:val="0"/>
          <w:marBottom w:val="101"/>
          <w:divBdr>
            <w:top w:val="none" w:sz="0" w:space="0" w:color="auto"/>
            <w:left w:val="none" w:sz="0" w:space="0" w:color="auto"/>
            <w:bottom w:val="none" w:sz="0" w:space="0" w:color="auto"/>
            <w:right w:val="none" w:sz="0" w:space="0" w:color="auto"/>
          </w:divBdr>
        </w:div>
        <w:div w:id="89812006">
          <w:marLeft w:val="0"/>
          <w:marRight w:val="0"/>
          <w:marTop w:val="0"/>
          <w:marBottom w:val="101"/>
          <w:divBdr>
            <w:top w:val="none" w:sz="0" w:space="0" w:color="auto"/>
            <w:left w:val="none" w:sz="0" w:space="0" w:color="auto"/>
            <w:bottom w:val="none" w:sz="0" w:space="0" w:color="auto"/>
            <w:right w:val="none" w:sz="0" w:space="0" w:color="auto"/>
          </w:divBdr>
        </w:div>
        <w:div w:id="60174758">
          <w:marLeft w:val="0"/>
          <w:marRight w:val="0"/>
          <w:marTop w:val="0"/>
          <w:marBottom w:val="101"/>
          <w:divBdr>
            <w:top w:val="none" w:sz="0" w:space="0" w:color="auto"/>
            <w:left w:val="none" w:sz="0" w:space="0" w:color="auto"/>
            <w:bottom w:val="none" w:sz="0" w:space="0" w:color="auto"/>
            <w:right w:val="none" w:sz="0" w:space="0" w:color="auto"/>
          </w:divBdr>
        </w:div>
        <w:div w:id="892887275">
          <w:marLeft w:val="0"/>
          <w:marRight w:val="0"/>
          <w:marTop w:val="101"/>
          <w:marBottom w:val="101"/>
          <w:divBdr>
            <w:top w:val="none" w:sz="0" w:space="0" w:color="auto"/>
            <w:left w:val="none" w:sz="0" w:space="0" w:color="auto"/>
            <w:bottom w:val="none" w:sz="0" w:space="0" w:color="auto"/>
            <w:right w:val="none" w:sz="0" w:space="0" w:color="auto"/>
          </w:divBdr>
        </w:div>
        <w:div w:id="1280719197">
          <w:marLeft w:val="0"/>
          <w:marRight w:val="0"/>
          <w:marTop w:val="0"/>
          <w:marBottom w:val="101"/>
          <w:divBdr>
            <w:top w:val="none" w:sz="0" w:space="0" w:color="auto"/>
            <w:left w:val="none" w:sz="0" w:space="0" w:color="auto"/>
            <w:bottom w:val="none" w:sz="0" w:space="0" w:color="auto"/>
            <w:right w:val="none" w:sz="0" w:space="0" w:color="auto"/>
          </w:divBdr>
        </w:div>
        <w:div w:id="805271604">
          <w:marLeft w:val="0"/>
          <w:marRight w:val="0"/>
          <w:marTop w:val="0"/>
          <w:marBottom w:val="101"/>
          <w:divBdr>
            <w:top w:val="none" w:sz="0" w:space="0" w:color="auto"/>
            <w:left w:val="none" w:sz="0" w:space="0" w:color="auto"/>
            <w:bottom w:val="none" w:sz="0" w:space="0" w:color="auto"/>
            <w:right w:val="none" w:sz="0" w:space="0" w:color="auto"/>
          </w:divBdr>
        </w:div>
        <w:div w:id="2126338621">
          <w:marLeft w:val="0"/>
          <w:marRight w:val="0"/>
          <w:marTop w:val="0"/>
          <w:marBottom w:val="101"/>
          <w:divBdr>
            <w:top w:val="none" w:sz="0" w:space="0" w:color="auto"/>
            <w:left w:val="none" w:sz="0" w:space="0" w:color="auto"/>
            <w:bottom w:val="none" w:sz="0" w:space="0" w:color="auto"/>
            <w:right w:val="none" w:sz="0" w:space="0" w:color="auto"/>
          </w:divBdr>
        </w:div>
        <w:div w:id="1836261717">
          <w:marLeft w:val="0"/>
          <w:marRight w:val="0"/>
          <w:marTop w:val="0"/>
          <w:marBottom w:val="101"/>
          <w:divBdr>
            <w:top w:val="none" w:sz="0" w:space="0" w:color="auto"/>
            <w:left w:val="none" w:sz="0" w:space="0" w:color="auto"/>
            <w:bottom w:val="none" w:sz="0" w:space="0" w:color="auto"/>
            <w:right w:val="none" w:sz="0" w:space="0" w:color="auto"/>
          </w:divBdr>
        </w:div>
        <w:div w:id="1437170740">
          <w:marLeft w:val="0"/>
          <w:marRight w:val="0"/>
          <w:marTop w:val="0"/>
          <w:marBottom w:val="101"/>
          <w:divBdr>
            <w:top w:val="none" w:sz="0" w:space="0" w:color="auto"/>
            <w:left w:val="none" w:sz="0" w:space="0" w:color="auto"/>
            <w:bottom w:val="none" w:sz="0" w:space="0" w:color="auto"/>
            <w:right w:val="none" w:sz="0" w:space="0" w:color="auto"/>
          </w:divBdr>
        </w:div>
        <w:div w:id="303463931">
          <w:marLeft w:val="0"/>
          <w:marRight w:val="0"/>
          <w:marTop w:val="0"/>
          <w:marBottom w:val="101"/>
          <w:divBdr>
            <w:top w:val="none" w:sz="0" w:space="0" w:color="auto"/>
            <w:left w:val="none" w:sz="0" w:space="0" w:color="auto"/>
            <w:bottom w:val="none" w:sz="0" w:space="0" w:color="auto"/>
            <w:right w:val="none" w:sz="0" w:space="0" w:color="auto"/>
          </w:divBdr>
        </w:div>
        <w:div w:id="921531003">
          <w:marLeft w:val="0"/>
          <w:marRight w:val="0"/>
          <w:marTop w:val="101"/>
          <w:marBottom w:val="101"/>
          <w:divBdr>
            <w:top w:val="none" w:sz="0" w:space="0" w:color="auto"/>
            <w:left w:val="none" w:sz="0" w:space="0" w:color="auto"/>
            <w:bottom w:val="none" w:sz="0" w:space="0" w:color="auto"/>
            <w:right w:val="none" w:sz="0" w:space="0" w:color="auto"/>
          </w:divBdr>
        </w:div>
        <w:div w:id="203756978">
          <w:marLeft w:val="0"/>
          <w:marRight w:val="0"/>
          <w:marTop w:val="0"/>
          <w:marBottom w:val="101"/>
          <w:divBdr>
            <w:top w:val="none" w:sz="0" w:space="0" w:color="auto"/>
            <w:left w:val="none" w:sz="0" w:space="0" w:color="auto"/>
            <w:bottom w:val="none" w:sz="0" w:space="0" w:color="auto"/>
            <w:right w:val="none" w:sz="0" w:space="0" w:color="auto"/>
          </w:divBdr>
        </w:div>
        <w:div w:id="1518537665">
          <w:marLeft w:val="0"/>
          <w:marRight w:val="0"/>
          <w:marTop w:val="0"/>
          <w:marBottom w:val="101"/>
          <w:divBdr>
            <w:top w:val="none" w:sz="0" w:space="0" w:color="auto"/>
            <w:left w:val="none" w:sz="0" w:space="0" w:color="auto"/>
            <w:bottom w:val="none" w:sz="0" w:space="0" w:color="auto"/>
            <w:right w:val="none" w:sz="0" w:space="0" w:color="auto"/>
          </w:divBdr>
        </w:div>
        <w:div w:id="1701934164">
          <w:marLeft w:val="0"/>
          <w:marRight w:val="0"/>
          <w:marTop w:val="0"/>
          <w:marBottom w:val="101"/>
          <w:divBdr>
            <w:top w:val="none" w:sz="0" w:space="0" w:color="auto"/>
            <w:left w:val="none" w:sz="0" w:space="0" w:color="auto"/>
            <w:bottom w:val="none" w:sz="0" w:space="0" w:color="auto"/>
            <w:right w:val="none" w:sz="0" w:space="0" w:color="auto"/>
          </w:divBdr>
        </w:div>
      </w:divsChild>
    </w:div>
    <w:div w:id="2007248709">
      <w:bodyDiv w:val="1"/>
      <w:marLeft w:val="0"/>
      <w:marRight w:val="0"/>
      <w:marTop w:val="0"/>
      <w:marBottom w:val="0"/>
      <w:divBdr>
        <w:top w:val="none" w:sz="0" w:space="0" w:color="auto"/>
        <w:left w:val="none" w:sz="0" w:space="0" w:color="auto"/>
        <w:bottom w:val="none" w:sz="0" w:space="0" w:color="auto"/>
        <w:right w:val="none" w:sz="0" w:space="0" w:color="auto"/>
      </w:divBdr>
    </w:div>
    <w:div w:id="212796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11799</Words>
  <Characters>64900</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2018-06-29T13:37:00Z</dcterms:created>
  <dcterms:modified xsi:type="dcterms:W3CDTF">2018-06-29T13:37:00Z</dcterms:modified>
</cp:coreProperties>
</file>