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50E9" w14:textId="77777777" w:rsidR="00E8760B" w:rsidRPr="00E138A2" w:rsidRDefault="00E8760B" w:rsidP="00E8760B">
      <w:pPr>
        <w:rPr>
          <w:rFonts w:ascii="Calibri" w:hAnsi="Calibri"/>
          <w:b/>
          <w:sz w:val="28"/>
          <w:szCs w:val="28"/>
        </w:rPr>
      </w:pPr>
      <w:r w:rsidRPr="00E138A2">
        <w:rPr>
          <w:rFonts w:ascii="Calibri" w:hAnsi="Calibri"/>
          <w:b/>
          <w:sz w:val="28"/>
          <w:szCs w:val="28"/>
        </w:rPr>
        <w:t>Atención en unidades de tercer nivel</w:t>
      </w:r>
    </w:p>
    <w:p w14:paraId="6CE4A3A1" w14:textId="77777777" w:rsidR="00E8760B" w:rsidRPr="00FC1748" w:rsidRDefault="00E8760B" w:rsidP="00E8760B">
      <w:pPr>
        <w:rPr>
          <w:rFonts w:ascii="Calibri" w:hAnsi="Calibri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2498"/>
      </w:tblGrid>
      <w:tr w:rsidR="00E8760B" w:rsidRPr="00FC1748" w14:paraId="4883BD8F" w14:textId="77777777" w:rsidTr="00C64A84">
        <w:trPr>
          <w:trHeight w:val="744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63F0B" w14:textId="77777777" w:rsidR="00E8760B" w:rsidRPr="00FC1748" w:rsidRDefault="00E8760B" w:rsidP="00E8760B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8D3DAB" w14:textId="785806CE" w:rsidR="00E8760B" w:rsidRPr="00FC1748" w:rsidRDefault="00E8760B" w:rsidP="00E138A2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Costo unitario</w:t>
            </w:r>
            <w:r w:rsidR="009A1FB4">
              <w:rPr>
                <w:rFonts w:ascii="Calibri" w:hAnsi="Calibri"/>
                <w:b/>
              </w:rPr>
              <w:t xml:space="preserve"> </w:t>
            </w:r>
            <w:r w:rsidRPr="00FC1748">
              <w:rPr>
                <w:rFonts w:ascii="Calibri" w:hAnsi="Calibri"/>
                <w:b/>
              </w:rPr>
              <w:t xml:space="preserve">actualizado al </w:t>
            </w:r>
            <w:r w:rsidR="00C97AD2" w:rsidRPr="00FC1748">
              <w:rPr>
                <w:rFonts w:ascii="Calibri" w:hAnsi="Calibri"/>
                <w:b/>
              </w:rPr>
              <w:t>202</w:t>
            </w:r>
            <w:r w:rsidR="007A66D7">
              <w:rPr>
                <w:rFonts w:ascii="Calibri" w:hAnsi="Calibri"/>
                <w:b/>
              </w:rPr>
              <w:t>5</w:t>
            </w:r>
          </w:p>
        </w:tc>
      </w:tr>
      <w:tr w:rsidR="009A1FB4" w:rsidRPr="00FC1748" w14:paraId="03A4D264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BFB22" w14:textId="2272D082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de especialidades (i</w:t>
            </w:r>
            <w:r w:rsidRPr="00FC1748">
              <w:rPr>
                <w:rFonts w:ascii="Calibri" w:hAnsi="Calibri"/>
                <w:lang w:val="es-MX"/>
              </w:rPr>
              <w:t>ncluye las consultas de salud en el trabajo</w:t>
            </w:r>
            <w:r>
              <w:rPr>
                <w:rFonts w:ascii="Calibri" w:hAnsi="Calibri"/>
                <w:lang w:val="es-MX"/>
              </w:rPr>
              <w:t xml:space="preserve"> del segundo nivel de atención</w:t>
            </w:r>
            <w:r w:rsidRPr="00FC1748">
              <w:rPr>
                <w:rFonts w:ascii="Calibri" w:hAnsi="Calibri"/>
                <w:lang w:val="es-MX"/>
              </w:rPr>
              <w:t>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ADF535" w14:textId="55BE600E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2,</w:t>
            </w:r>
            <w:r w:rsidR="002579DB">
              <w:rPr>
                <w:rFonts w:ascii="Calibri" w:eastAsia="Times New Roman" w:hAnsi="Calibri" w:cs="Calibri"/>
                <w:color w:val="000000"/>
                <w:lang w:val="es-MX" w:eastAsia="es-MX"/>
              </w:rPr>
              <w:t>920.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7CBF925F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2806F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Atención de urgencias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10EBF" w14:textId="31001CC4" w:rsidR="009A1FB4" w:rsidRPr="009A1FB4" w:rsidRDefault="00607A9A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3,857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D238040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F304F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CD32D2" w14:textId="1AB15AED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5A2157">
              <w:rPr>
                <w:rFonts w:ascii="Calibri" w:eastAsia="Times New Roman" w:hAnsi="Calibri" w:cs="Calibri"/>
                <w:color w:val="000000"/>
                <w:lang w:val="es-MX" w:eastAsia="es-MX"/>
              </w:rPr>
              <w:t>5,018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C64A84" w:rsidRPr="00FC1748" w14:paraId="5170AB65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FBE88D" w14:textId="77777777" w:rsidR="00C64A84" w:rsidRPr="00FC1748" w:rsidRDefault="00C64A84" w:rsidP="00C64A8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incubadora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151FC4" w14:textId="6A63C760" w:rsidR="00C64A84" w:rsidRPr="009A1FB4" w:rsidRDefault="00C64A84" w:rsidP="00C64A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5A2157">
              <w:rPr>
                <w:rFonts w:ascii="Calibri" w:eastAsia="Times New Roman" w:hAnsi="Calibri" w:cs="Calibri"/>
                <w:color w:val="000000"/>
                <w:lang w:val="es-MX" w:eastAsia="es-MX"/>
              </w:rPr>
              <w:t>5,018.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2205A9DB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6C3202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C75B48" w14:textId="1027D7DF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  <w:r w:rsidR="00BA7BA9">
              <w:rPr>
                <w:rFonts w:ascii="Calibri" w:eastAsia="Times New Roman" w:hAnsi="Calibri" w:cs="Calibri"/>
                <w:color w:val="000000"/>
                <w:lang w:val="es-MX" w:eastAsia="es-MX"/>
              </w:rPr>
              <w:t>2,381.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5DEFB9D7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20216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26E36E" w14:textId="2AA3D69E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  <w:r w:rsidR="00467A04">
              <w:rPr>
                <w:rFonts w:ascii="Calibri" w:eastAsia="Times New Roman" w:hAnsi="Calibri" w:cs="Calibri"/>
                <w:color w:val="000000"/>
                <w:lang w:val="es-MX" w:eastAsia="es-MX"/>
              </w:rPr>
              <w:t>46.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2A68204E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66D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Citología exfoliativa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AC0C7E" w14:textId="593702B5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467A04">
              <w:rPr>
                <w:rFonts w:ascii="Calibri" w:eastAsia="Times New Roman" w:hAnsi="Calibri" w:cs="Calibri"/>
                <w:color w:val="000000"/>
                <w:lang w:val="es-MX" w:eastAsia="es-MX"/>
              </w:rPr>
              <w:t>85.0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  <w:tr w:rsidR="009A1FB4" w:rsidRPr="00FC1748" w14:paraId="3BEA1B3B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AC24C7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medicina nuclear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0BDB55" w14:textId="5E68260B" w:rsidR="009A1FB4" w:rsidRPr="009A1FB4" w:rsidRDefault="0040146F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2,169.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5823DBCE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67A0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electrodiagnóstico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4B19A7" w14:textId="6CCE4204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044055">
              <w:rPr>
                <w:rFonts w:ascii="Calibri" w:eastAsia="Times New Roman" w:hAnsi="Calibri" w:cs="Calibri"/>
                <w:color w:val="000000"/>
                <w:lang w:val="es-MX" w:eastAsia="es-MX"/>
              </w:rPr>
              <w:t>393.0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  <w:tr w:rsidR="009A1FB4" w:rsidRPr="00FC1748" w14:paraId="2D9521BE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B45A4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radiodiagnóstico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F76973" w14:textId="6CB15753" w:rsidR="009A1FB4" w:rsidRPr="009A1FB4" w:rsidRDefault="00E971EF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681.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4124CD5E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3C3C02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ultrasonografía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D6E53B" w14:textId="6FE0E1D3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  <w:r w:rsidR="008D1CE8">
              <w:rPr>
                <w:rFonts w:ascii="Calibri" w:eastAsia="Times New Roman" w:hAnsi="Calibri" w:cs="Calibri"/>
                <w:color w:val="000000"/>
                <w:lang w:val="es-MX" w:eastAsia="es-MX"/>
              </w:rPr>
              <w:t>46.</w:t>
            </w:r>
            <w:r w:rsidR="00A1731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1C32EE66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E76D2F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tomografía axial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547C57" w14:textId="2C8C150A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485436">
              <w:rPr>
                <w:rFonts w:ascii="Calibri" w:eastAsia="Times New Roman" w:hAnsi="Calibri" w:cs="Calibri"/>
                <w:color w:val="000000"/>
                <w:lang w:val="es-MX" w:eastAsia="es-MX"/>
              </w:rPr>
              <w:t>886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30695FD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F07BE5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resonancia magnética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CDECE9" w14:textId="45F87C08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C64A84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  <w:r w:rsidR="00FD2704">
              <w:rPr>
                <w:rFonts w:ascii="Calibri" w:eastAsia="Times New Roman" w:hAnsi="Calibri" w:cs="Calibri"/>
                <w:color w:val="000000"/>
                <w:lang w:val="es-MX" w:eastAsia="es-MX"/>
              </w:rPr>
              <w:t>00.0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  <w:tr w:rsidR="009A1FB4" w:rsidRPr="00FC1748" w14:paraId="2EFD5C00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B4E1C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Procedimiento de cardiología intervencionista hemodinámica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457099" w14:textId="3EC48B23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117FAF">
              <w:rPr>
                <w:rFonts w:ascii="Calibri" w:eastAsia="Times New Roman" w:hAnsi="Calibri" w:cs="Calibri"/>
                <w:color w:val="000000"/>
                <w:lang w:val="es-MX" w:eastAsia="es-MX"/>
              </w:rPr>
              <w:t>7,122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0D564680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BF2B3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EAA8B0" w14:textId="7C5EBC3F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4,</w:t>
            </w:r>
            <w:r w:rsidR="00104366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  <w:r w:rsidR="00C64A84">
              <w:rPr>
                <w:rFonts w:ascii="Calibri" w:eastAsia="Times New Roman" w:hAnsi="Calibri" w:cs="Calibri"/>
                <w:color w:val="000000"/>
                <w:lang w:val="es-MX" w:eastAsia="es-MX"/>
              </w:rPr>
              <w:t>18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570CB943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DB58D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EB2C3C" w14:textId="5F02E716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AA7D27">
              <w:rPr>
                <w:rFonts w:ascii="Calibri" w:eastAsia="Times New Roman" w:hAnsi="Calibri" w:cs="Calibri"/>
                <w:color w:val="000000"/>
                <w:lang w:val="es-MX" w:eastAsia="es-MX"/>
              </w:rPr>
              <w:t>661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92F6E6A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2C1369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radioterapia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F17558" w14:textId="18AEC2E0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2,85</w:t>
            </w:r>
            <w:r w:rsidR="003C1536">
              <w:rPr>
                <w:rFonts w:ascii="Calibri" w:eastAsia="Times New Roman" w:hAnsi="Calibri" w:cs="Calibri"/>
                <w:color w:val="000000"/>
                <w:lang w:val="es-MX" w:eastAsia="es-MX"/>
              </w:rPr>
              <w:t>1.00</w:t>
            </w:r>
          </w:p>
        </w:tc>
      </w:tr>
      <w:tr w:rsidR="009A1FB4" w:rsidRPr="00FC1748" w14:paraId="332EECCC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B89E3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quimioterapia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D597D8" w14:textId="77E0D2D7" w:rsidR="009A1FB4" w:rsidRPr="009A1FB4" w:rsidRDefault="003C77E2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4,</w:t>
            </w:r>
            <w:r w:rsidR="0060423E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C64A84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C124BEC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F11D9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9C6D1A" w14:textId="5CAB21A4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  <w:r w:rsidR="00FF4BED">
              <w:rPr>
                <w:rFonts w:ascii="Calibri" w:eastAsia="Times New Roman" w:hAnsi="Calibri" w:cs="Calibri"/>
                <w:color w:val="000000"/>
                <w:lang w:val="es-MX" w:eastAsia="es-MX"/>
              </w:rPr>
              <w:t>43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477D4B92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76F89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Intervención quirúrgica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7E833C" w14:textId="676AE799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  <w:r w:rsidR="00801A72">
              <w:rPr>
                <w:rFonts w:ascii="Calibri" w:eastAsia="Times New Roman" w:hAnsi="Calibri" w:cs="Calibri"/>
                <w:color w:val="000000"/>
                <w:lang w:val="es-MX" w:eastAsia="es-MX"/>
              </w:rPr>
              <w:t>6,930.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06E61DE5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C8F16A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Intervención de tococirugía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E22D06" w14:textId="20BD17BE" w:rsidR="009A1FB4" w:rsidRPr="009A1FB4" w:rsidRDefault="009130D2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22,614.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6DB6FDE0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157E15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Traslado en ambulancia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92C5B1" w14:textId="5835586A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8,</w:t>
            </w:r>
            <w:r w:rsidR="008C3142">
              <w:rPr>
                <w:rFonts w:ascii="Calibri" w:eastAsia="Times New Roman" w:hAnsi="Calibri" w:cs="Calibri"/>
                <w:color w:val="000000"/>
                <w:lang w:val="es-MX" w:eastAsia="es-MX"/>
              </w:rPr>
              <w:t>974.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087D53C7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366DC4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hemodiálisis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1DC78D" w14:textId="6241B37E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</w:t>
            </w:r>
            <w:r w:rsidR="008F4E2B">
              <w:rPr>
                <w:rFonts w:ascii="Calibri" w:eastAsia="Times New Roman" w:hAnsi="Calibri" w:cs="Calibri"/>
                <w:color w:val="000000"/>
                <w:lang w:val="es-MX" w:eastAsia="es-MX"/>
              </w:rPr>
              <w:t>768.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3A196F05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03ADD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Terapia psicológica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30116D" w14:textId="0B1E6BF3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C64A84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171366">
              <w:rPr>
                <w:rFonts w:ascii="Calibri" w:eastAsia="Times New Roman" w:hAnsi="Calibri" w:cs="Calibri"/>
                <w:color w:val="000000"/>
                <w:lang w:val="es-MX" w:eastAsia="es-MX"/>
              </w:rPr>
              <w:t>75.0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  <w:tr w:rsidR="009A1FB4" w:rsidRPr="00FC1748" w14:paraId="6B213C25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4E648" w14:textId="39795946" w:rsidR="009A1FB4" w:rsidRPr="00FC1748" w:rsidRDefault="009A1FB4" w:rsidP="009A1FB4">
            <w:pPr>
              <w:rPr>
                <w:rFonts w:ascii="Calibri" w:hAnsi="Calibri"/>
                <w:lang w:val="es-MX"/>
              </w:rPr>
            </w:pPr>
            <w:r w:rsidRPr="00FC1748">
              <w:rPr>
                <w:rFonts w:ascii="Calibri" w:hAnsi="Calibri"/>
              </w:rPr>
              <w:t>Estudio/Sesión de gabinete de tratamiento (</w:t>
            </w:r>
            <w:r w:rsidRPr="00FC1748">
              <w:rPr>
                <w:rFonts w:ascii="Calibri" w:hAnsi="Calibri"/>
                <w:lang w:val="es-MX"/>
              </w:rPr>
              <w:t>incluye terapias de lenguaje, respiratoria, recreat</w:t>
            </w:r>
            <w:r>
              <w:rPr>
                <w:rFonts w:ascii="Calibri" w:hAnsi="Calibri"/>
                <w:lang w:val="es-MX"/>
              </w:rPr>
              <w:t xml:space="preserve">iva, fisiología pulmonar, entre </w:t>
            </w:r>
            <w:r w:rsidRPr="00FC1748">
              <w:rPr>
                <w:rFonts w:ascii="Calibri" w:hAnsi="Calibri"/>
                <w:lang w:val="es-MX"/>
              </w:rPr>
              <w:t>otros)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C365B3" w14:textId="74D34BAB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F91F29">
              <w:rPr>
                <w:rFonts w:ascii="Calibri" w:eastAsia="Times New Roman" w:hAnsi="Calibri" w:cs="Calibri"/>
                <w:color w:val="000000"/>
                <w:lang w:val="es-MX" w:eastAsia="es-MX"/>
              </w:rPr>
              <w:t>03.00</w:t>
            </w:r>
          </w:p>
        </w:tc>
      </w:tr>
      <w:tr w:rsidR="009A1FB4" w:rsidRPr="00FC1748" w14:paraId="78FE85C3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0D5984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300362" w14:textId="5438701F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  <w:r w:rsidR="00475575">
              <w:rPr>
                <w:rFonts w:ascii="Calibri" w:eastAsia="Times New Roman" w:hAnsi="Calibri" w:cs="Calibri"/>
                <w:color w:val="000000"/>
                <w:lang w:val="es-MX" w:eastAsia="es-MX"/>
              </w:rPr>
              <w:t>65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387DD5E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5E8EC3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Servicio de banco de sangre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97B1AB" w14:textId="609848C8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  <w:r w:rsidR="00185F66">
              <w:rPr>
                <w:rFonts w:ascii="Calibri" w:eastAsia="Times New Roman" w:hAnsi="Calibri" w:cs="Calibri"/>
                <w:color w:val="000000"/>
                <w:lang w:val="es-MX" w:eastAsia="es-MX"/>
              </w:rPr>
              <w:t>86.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2A27FB09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44165E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a donadores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1B0F54" w14:textId="46629EB7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2A0383">
              <w:rPr>
                <w:rFonts w:ascii="Calibri" w:eastAsia="Times New Roman" w:hAnsi="Calibri" w:cs="Calibri"/>
                <w:color w:val="000000"/>
                <w:lang w:val="es-MX" w:eastAsia="es-MX"/>
              </w:rPr>
              <w:t>30.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A1FB4" w:rsidRPr="00FC1748" w14:paraId="7B0E2E57" w14:textId="77777777" w:rsidTr="00C64A84">
        <w:trPr>
          <w:trHeight w:val="341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D642F0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diálisis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D2D3A4" w14:textId="5EB10ED6" w:rsidR="009A1FB4" w:rsidRPr="009A1FB4" w:rsidRDefault="00C64A8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72796F">
              <w:rPr>
                <w:rFonts w:ascii="Calibri" w:eastAsia="Times New Roman" w:hAnsi="Calibri" w:cs="Calibri"/>
                <w:color w:val="000000"/>
                <w:lang w:val="es-MX" w:eastAsia="es-MX"/>
              </w:rPr>
              <w:t>52.0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  <w:tr w:rsidR="009A1FB4" w:rsidRPr="00FC1748" w14:paraId="37B378DA" w14:textId="77777777" w:rsidTr="00C64A84">
        <w:trPr>
          <w:trHeight w:val="348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1CEBC3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Servicio de litotripsia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8D7AF8" w14:textId="0F157783" w:rsidR="009A1FB4" w:rsidRPr="009A1FB4" w:rsidRDefault="008B547E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7,034.00</w:t>
            </w:r>
          </w:p>
        </w:tc>
      </w:tr>
      <w:tr w:rsidR="009A1FB4" w:rsidRPr="00FC1748" w14:paraId="7480B2D1" w14:textId="77777777" w:rsidTr="00C64A84">
        <w:trPr>
          <w:trHeight w:val="348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7BC618" w14:textId="02B73061" w:rsidR="009A1FB4" w:rsidRPr="00E138A2" w:rsidRDefault="009A1FB4" w:rsidP="009A1FB4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t>Prueba rápida de detección de antígenos del virus SARS-CoV-2 (COVID-19)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6B67FA" w14:textId="72236C58" w:rsidR="009A1FB4" w:rsidRPr="009A1FB4" w:rsidRDefault="009E3C58" w:rsidP="009A1FB4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301.00</w:t>
            </w:r>
          </w:p>
        </w:tc>
      </w:tr>
      <w:tr w:rsidR="009A1FB4" w:rsidRPr="00FC1748" w14:paraId="09B988FC" w14:textId="77777777" w:rsidTr="00C64A84">
        <w:trPr>
          <w:trHeight w:val="348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FE09A5" w14:textId="517AC159" w:rsidR="009A1FB4" w:rsidRPr="00FC1748" w:rsidRDefault="009A1FB4" w:rsidP="009A1FB4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t>Prueba RT-PCR de detección de material genético del COVID-1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C4FA0C" w14:textId="160A77C4" w:rsidR="009A1FB4" w:rsidRPr="009A1FB4" w:rsidRDefault="00C57318" w:rsidP="009A1FB4">
            <w:pPr>
              <w:jc w:val="center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1,385.00</w:t>
            </w:r>
          </w:p>
        </w:tc>
      </w:tr>
      <w:tr w:rsidR="009A1FB4" w:rsidRPr="00FC1748" w14:paraId="181B12A2" w14:textId="77777777" w:rsidTr="00C64A84">
        <w:trPr>
          <w:trHeight w:val="348"/>
        </w:trPr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CA03E8" w14:textId="0223145E" w:rsidR="009A1FB4" w:rsidRPr="00FC1748" w:rsidRDefault="009A1FB4" w:rsidP="009A1FB4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t>Día paciente con ventilación mecánica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04B831" w14:textId="10A65058" w:rsidR="009A1FB4" w:rsidRPr="009A1FB4" w:rsidRDefault="00C64A84" w:rsidP="009A1FB4">
            <w:pPr>
              <w:jc w:val="center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  <w:r w:rsidR="00AF0ADF">
              <w:rPr>
                <w:rFonts w:ascii="Calibri" w:eastAsia="Times New Roman" w:hAnsi="Calibri" w:cs="Calibri"/>
                <w:color w:val="000000"/>
                <w:lang w:val="es-MX" w:eastAsia="es-MX"/>
              </w:rPr>
              <w:t>9,175.0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0</w:t>
            </w:r>
          </w:p>
        </w:tc>
      </w:tr>
    </w:tbl>
    <w:p w14:paraId="014D1CBB" w14:textId="77777777" w:rsidR="00A22C15" w:rsidRDefault="00A22C15" w:rsidP="00171047">
      <w:pPr>
        <w:rPr>
          <w:rFonts w:ascii="Calibri" w:hAnsi="Calibri"/>
        </w:rPr>
      </w:pPr>
    </w:p>
    <w:sectPr w:rsidR="00A22C15" w:rsidSect="005D3F3C">
      <w:pgSz w:w="12240" w:h="15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B"/>
    <w:rsid w:val="00044055"/>
    <w:rsid w:val="00104366"/>
    <w:rsid w:val="00117FAF"/>
    <w:rsid w:val="00171047"/>
    <w:rsid w:val="00171366"/>
    <w:rsid w:val="00185F66"/>
    <w:rsid w:val="002527A5"/>
    <w:rsid w:val="002579DB"/>
    <w:rsid w:val="002A0383"/>
    <w:rsid w:val="002B4972"/>
    <w:rsid w:val="003C1536"/>
    <w:rsid w:val="003C77E2"/>
    <w:rsid w:val="0040146F"/>
    <w:rsid w:val="00467A04"/>
    <w:rsid w:val="00475575"/>
    <w:rsid w:val="00485436"/>
    <w:rsid w:val="005A2157"/>
    <w:rsid w:val="005D3F3C"/>
    <w:rsid w:val="0060423E"/>
    <w:rsid w:val="00607A9A"/>
    <w:rsid w:val="0072796F"/>
    <w:rsid w:val="007A66D7"/>
    <w:rsid w:val="00801A72"/>
    <w:rsid w:val="008B547E"/>
    <w:rsid w:val="008C2B81"/>
    <w:rsid w:val="008C3142"/>
    <w:rsid w:val="008D1CE8"/>
    <w:rsid w:val="008F4E2B"/>
    <w:rsid w:val="009130D2"/>
    <w:rsid w:val="009A1FB4"/>
    <w:rsid w:val="009B3B7F"/>
    <w:rsid w:val="009E3C58"/>
    <w:rsid w:val="00A17310"/>
    <w:rsid w:val="00A22C15"/>
    <w:rsid w:val="00A5507E"/>
    <w:rsid w:val="00AA525B"/>
    <w:rsid w:val="00AA7D27"/>
    <w:rsid w:val="00AF0ADF"/>
    <w:rsid w:val="00BA7BA9"/>
    <w:rsid w:val="00C57318"/>
    <w:rsid w:val="00C64A84"/>
    <w:rsid w:val="00C97AD2"/>
    <w:rsid w:val="00D05B07"/>
    <w:rsid w:val="00E138A2"/>
    <w:rsid w:val="00E555DE"/>
    <w:rsid w:val="00E8760B"/>
    <w:rsid w:val="00E971EF"/>
    <w:rsid w:val="00F20887"/>
    <w:rsid w:val="00F375FD"/>
    <w:rsid w:val="00F91F29"/>
    <w:rsid w:val="00FC1748"/>
    <w:rsid w:val="00FD2704"/>
    <w:rsid w:val="00FF4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CAC23"/>
  <w15:docId w15:val="{AF72ADD7-ADD3-CF4E-BA3B-69492CE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Company>GEX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nz.rodriiguez@gmail.com</cp:lastModifiedBy>
  <cp:revision>2</cp:revision>
  <cp:lastPrinted>2019-03-22T14:51:00Z</cp:lastPrinted>
  <dcterms:created xsi:type="dcterms:W3CDTF">2024-12-13T10:32:00Z</dcterms:created>
  <dcterms:modified xsi:type="dcterms:W3CDTF">2024-12-13T10:32:00Z</dcterms:modified>
</cp:coreProperties>
</file>