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381" w:rsidRPr="00841D9A" w:rsidRDefault="00F12381" w:rsidP="00F12381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F12381">
        <w:rPr>
          <w:rFonts w:ascii="Verdana" w:eastAsia="Verdana" w:hAnsi="Verdana" w:cs="Verdana"/>
          <w:b/>
          <w:color w:val="0000FF"/>
          <w:sz w:val="24"/>
          <w:szCs w:val="24"/>
        </w:rPr>
        <w:t>ACUERDO General 8/2023 del Pleno del Consejo de la Judicatura Federal, relativo al cambio de residencia y domicilio del Tribunal Colegiado de Apelación del Cuarto Circuito; y que reforma diversos acuerdos generales.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19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junio de 2023</w:t>
      </w:r>
      <w:r w:rsidRPr="0099730F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923F08" w:rsidRDefault="00F12381" w:rsidP="00F12381">
      <w:pPr>
        <w:jc w:val="both"/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</w:pPr>
      <w:r w:rsidRPr="00F12381"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  <w:t>Al margen un sello con el Escudo Nacional, que dice: Estados Unidos Mexicanos.- Consejo de la Judicatura Federal.- Secretaría Ejecutiva del Pleno.</w:t>
      </w:r>
    </w:p>
    <w:p w:rsidR="00F12381" w:rsidRPr="00F12381" w:rsidRDefault="00F12381" w:rsidP="00F1238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6"/>
          <w:szCs w:val="16"/>
          <w:lang w:eastAsia="es-MX"/>
        </w:rPr>
      </w:pPr>
      <w:r w:rsidRPr="00F12381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ACUERDO GENERAL 8/2023, DEL PLENO DEL CONSEJO DE LA JUDICATURA FEDERAL, RELATIVO AL CAMBIO DE RESIDENCIA Y DOMICILIO DEL T</w:t>
      </w:r>
      <w:r w:rsidRPr="00F12381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RIBUNAL COLEGIADO DE APELACIÓN DEL CUARTO CIRCUITO; Y QUE REFORMA DIVERSOS ACUERDOS GENERALES.</w:t>
      </w:r>
    </w:p>
    <w:p w:rsidR="00F12381" w:rsidRPr="00F12381" w:rsidRDefault="00F12381" w:rsidP="00F12381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F12381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CONSIDERANDO</w:t>
      </w:r>
    </w:p>
    <w:p w:rsidR="00F12381" w:rsidRPr="00F12381" w:rsidRDefault="00F12381" w:rsidP="00F1238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1238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PRIMERO.</w:t>
      </w:r>
      <w:r w:rsidRPr="00F1238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En términos de lo dispuesto por los artículos 94, párrafo segundo; 100, párrafos primero y noveno, de la Constitución Política de los Estados Unidos Mexicanos; y 73 y 86 fracciones II y XIX, de la Ley Orgánica del Poder Judicial de la Federación, el Consejo de la Judicatura Federal es el órgano encargado de la administración, vigilancia, disciplina y carrera judicial del Poder Judicial de la Federación, con independencia técnica, de gestión y para emitir sus resoluciones; además, está facultado para expedir acuerdos generales que permitan el adecuado ejercicio de sus funciones y cambiar la residencia de los tribunales de circuito;</w:t>
      </w:r>
    </w:p>
    <w:p w:rsidR="00F12381" w:rsidRPr="00F12381" w:rsidRDefault="00F12381" w:rsidP="00F1238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1238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SEGUNDO.</w:t>
      </w:r>
      <w:r w:rsidRPr="00F1238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artículo 17, párrafo segundo, de la Constitución Política de los Estados Unidos Mexicanos, establece que toda persona tiene derecho a que se le administre justicia por tribunales que estarán expeditos para impartirla en los plazos y términos que fijen las leyes;</w:t>
      </w:r>
    </w:p>
    <w:p w:rsidR="00F12381" w:rsidRPr="00F12381" w:rsidRDefault="00F12381" w:rsidP="00F1238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1238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TERCERO.</w:t>
      </w:r>
      <w:r w:rsidRPr="00F1238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Es conveniente que el T</w:t>
      </w:r>
      <w:r w:rsidRPr="00F12381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ribunal Colegiado de Apelación del Cuarto Circuito, con residencia en Cadereyta</w:t>
      </w:r>
      <w:r w:rsidRPr="00F1238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se reubique a un nuevo domicilio, diseñado para albergar la plantilla del órgano y que cuente con las instalaciones necesarias para el cumplimiento de sus funciones; y</w:t>
      </w:r>
    </w:p>
    <w:p w:rsidR="00F12381" w:rsidRPr="00F12381" w:rsidRDefault="00F12381" w:rsidP="00F1238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1238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CUARTO.</w:t>
      </w:r>
      <w:r w:rsidRPr="00F1238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En términos del Acuerdo General 3/2013 del Pleno del Consejo de la Judicatura Federal, relativo a la determinación del número y límites territoriales de los Circuitos Judiciales en que se divide la República Mexicana; y al número, a la jurisdicción territorial y especialización por materia de los Tribunales Colegiados de Circuito, los Tribunales Colegiados de Apelación y los Juzgados de Distrito; el Tribunal Colegiado de Apelación señalado en el considerando anterior ejerce jurisdicción territorial en el Estado de Nuevo León, sin embargo, debido a su cambio de residencia y domicilio resulta necesario modificar el Acuerdo General antes citado.</w:t>
      </w:r>
    </w:p>
    <w:p w:rsidR="00F12381" w:rsidRPr="00F12381" w:rsidRDefault="00F12381" w:rsidP="00F1238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1238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Por lo anterior, se expide el siguiente</w:t>
      </w:r>
    </w:p>
    <w:p w:rsidR="00F12381" w:rsidRPr="00F12381" w:rsidRDefault="00F12381" w:rsidP="00F12381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F12381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F12381" w:rsidRPr="00F12381" w:rsidRDefault="00F12381" w:rsidP="00F1238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1238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1. </w:t>
      </w:r>
      <w:r w:rsidRPr="00F1238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 autoriza el cambio de residencia y domicilio del </w:t>
      </w:r>
      <w:r w:rsidRPr="00F12381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Tribunal Colegiado de Apelación del Cuarto Circuito, con residencia en Monterrey</w:t>
      </w:r>
      <w:r w:rsidRPr="00F1238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</w:t>
      </w:r>
    </w:p>
    <w:p w:rsidR="00F12381" w:rsidRPr="00F12381" w:rsidRDefault="00F12381" w:rsidP="00F1238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1238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2.</w:t>
      </w:r>
      <w:r w:rsidRPr="00F1238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nuevo domicilio del órgano jurisdiccional será el ubicado en Avenida San Jerónimo 999 Poniente, colonia San Jerónimo, código postal 64640, en Monterrey, Nuevo León.</w:t>
      </w:r>
    </w:p>
    <w:p w:rsidR="00F12381" w:rsidRPr="00F12381" w:rsidRDefault="00F12381" w:rsidP="00F1238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1238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3.</w:t>
      </w:r>
      <w:r w:rsidRPr="00F1238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 </w:t>
      </w:r>
      <w:r w:rsidRPr="00F12381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Tribunal Colegiado de Apelación del Cuarto Circuito, con residencia en Monterrey, Nuevo León, </w:t>
      </w:r>
      <w:r w:rsidRPr="00F1238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iniciará funciones en su nuevo domicilio el 19 de junio de 2023.</w:t>
      </w:r>
    </w:p>
    <w:p w:rsidR="00F12381" w:rsidRPr="00F12381" w:rsidRDefault="00F12381" w:rsidP="00F1238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1238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4.</w:t>
      </w:r>
      <w:r w:rsidRPr="00F1238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A partir del 19 de junio de 2023, toda la correspondencia, trámites y diligencias relacionados con el </w:t>
      </w:r>
      <w:r w:rsidRPr="00F12381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Tribunal Colegiado de Apelación del Cuarto Circuito, con residencia Monterrey, Nuevo León, </w:t>
      </w:r>
      <w:r w:rsidRPr="00F1238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deberán dirigirse y realizarse en el domicilio señalado en el artículo 2 de este Acuerdo.</w:t>
      </w:r>
    </w:p>
    <w:p w:rsidR="00F12381" w:rsidRPr="00F12381" w:rsidRDefault="00F12381" w:rsidP="00F1238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1238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5. </w:t>
      </w:r>
      <w:r w:rsidRPr="00F1238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Comisiones de Creación de Nuevos Órganos y de Administración del Consejo de la Judicatura Federal estarán facultadas para interpretar y resolver las cuestiones administrativas que se susciten con motivo de la aplicación del presente Acuerdo, en el ámbito de sus respectivas competencias.</w:t>
      </w:r>
    </w:p>
    <w:p w:rsidR="00F12381" w:rsidRPr="00F12381" w:rsidRDefault="00F12381" w:rsidP="00F1238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1238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6. </w:t>
      </w:r>
      <w:r w:rsidRPr="00F1238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 reforma el numeral SEGUNDO, fracción IV, número 2, del Acuerdo General 3/2013 del Pleno del Consejo de la Judicatura Federal, relativo a la determinación del número y límites territoriales de los Circuitos Judiciales en que se divide la República Mexicana; y al número, a la jurisdicción territorial y especialización por materia de los Tribunales Colegiados de Circuito, los Tribunales Colegiados de Apelación y los Juzgados de Distrito, para quedar como sigue:</w:t>
      </w:r>
    </w:p>
    <w:p w:rsidR="00F12381" w:rsidRPr="00F12381" w:rsidRDefault="00F12381" w:rsidP="00F12381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1238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"SEGUNDO. ...</w:t>
      </w:r>
    </w:p>
    <w:p w:rsidR="00F12381" w:rsidRPr="00F12381" w:rsidRDefault="00F12381" w:rsidP="00F12381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1238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lastRenderedPageBreak/>
        <w:t>I. </w:t>
      </w:r>
      <w:r w:rsidRPr="00F1238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</w:t>
      </w:r>
      <w:r w:rsidRPr="00F1238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III. ...</w:t>
      </w:r>
    </w:p>
    <w:p w:rsidR="00F12381" w:rsidRPr="00F12381" w:rsidRDefault="00F12381" w:rsidP="00F12381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1238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IV</w:t>
      </w:r>
      <w:proofErr w:type="gramStart"/>
      <w:r w:rsidRPr="00F1238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 ...</w:t>
      </w:r>
      <w:proofErr w:type="gramEnd"/>
    </w:p>
    <w:p w:rsidR="00F12381" w:rsidRPr="00F12381" w:rsidRDefault="00F12381" w:rsidP="00F12381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proofErr w:type="gramStart"/>
      <w:r w:rsidRPr="00F1238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1. ...</w:t>
      </w:r>
      <w:proofErr w:type="gramEnd"/>
    </w:p>
    <w:p w:rsidR="00F12381" w:rsidRPr="00F12381" w:rsidRDefault="00F12381" w:rsidP="00F12381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1238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2. </w:t>
      </w:r>
      <w:r w:rsidRPr="00F1238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Un tribunal colegiado de apelación, con residencia en Monterrey.</w:t>
      </w:r>
    </w:p>
    <w:p w:rsidR="00F12381" w:rsidRPr="00F12381" w:rsidRDefault="00F12381" w:rsidP="00F12381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proofErr w:type="gramStart"/>
      <w:r w:rsidRPr="00F1238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3. ...</w:t>
      </w:r>
      <w:proofErr w:type="gramEnd"/>
    </w:p>
    <w:p w:rsidR="00F12381" w:rsidRPr="00F12381" w:rsidRDefault="00F12381" w:rsidP="00F12381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1238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V. </w:t>
      </w:r>
      <w:r w:rsidRPr="00F1238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 </w:t>
      </w:r>
      <w:r w:rsidRPr="00F1238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XXXII.</w:t>
      </w:r>
      <w:r w:rsidRPr="00F1238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  <w:r w:rsidRPr="00F1238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..."</w:t>
      </w:r>
    </w:p>
    <w:p w:rsidR="00F12381" w:rsidRPr="00F12381" w:rsidRDefault="00F12381" w:rsidP="00F1238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1238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7. </w:t>
      </w:r>
      <w:r w:rsidRPr="00F1238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 reforma el artículo 2, fracción VIII, del Acuerdo General 10/2016, del Pleno del Consejo de la Judicatura Federal, que crea el Centro de Justicia Penal Federal en el Estado de Nuevo León, con residencia en Cadereyta, para quedar como sigue:</w:t>
      </w:r>
    </w:p>
    <w:p w:rsidR="00F12381" w:rsidRPr="00F12381" w:rsidRDefault="00F12381" w:rsidP="00F12381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1238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"Artículo 2. ...</w:t>
      </w:r>
    </w:p>
    <w:p w:rsidR="00F12381" w:rsidRPr="00F12381" w:rsidRDefault="00F12381" w:rsidP="00F12381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1238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I. </w:t>
      </w:r>
      <w:r w:rsidRPr="00F1238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</w:t>
      </w:r>
      <w:r w:rsidRPr="00F1238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VII. ...</w:t>
      </w:r>
    </w:p>
    <w:p w:rsidR="00F12381" w:rsidRPr="00F12381" w:rsidRDefault="00F12381" w:rsidP="00F12381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1238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VIII. </w:t>
      </w:r>
      <w:r w:rsidRPr="00F1238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Tribunal de Alzada: Tribunal Colegiado de Apelación del Cuarto Circuito, con residencia en Monterrey, Nuevo León.</w:t>
      </w:r>
      <w:r w:rsidRPr="00F1238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"</w:t>
      </w:r>
    </w:p>
    <w:p w:rsidR="00F12381" w:rsidRPr="00F12381" w:rsidRDefault="00F12381" w:rsidP="00F1238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1238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8.</w:t>
      </w:r>
      <w:r w:rsidRPr="00F1238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modifica la denominación del Acuerdo General 77/2022 del Pleno del Consejo de la Judicatura Federal, relativo a la creación, denominación e inicio de funciones del Tribunal Colegiado de Apelación del Cuarto Circuito, con residencia en Cadereyta, Nuevo León, así como su competencia, jurisdicción territorial y domicilio; y que reforma diversos acuerdos generales, y se reforman los artículos 3 y 4, para quedar como sigue:</w:t>
      </w:r>
    </w:p>
    <w:p w:rsidR="00F12381" w:rsidRPr="00F12381" w:rsidRDefault="00F12381" w:rsidP="00F12381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1238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"ACUERDO GENERAL 77/2022 DEL PLENO DEL CONSEJO DE LA JUDICATURA FEDERAL, RELATIVO A LA CREACIÓN, DENOMINACIÓN E INICIO DE FUNCIONES DEL TRIBUNAL COLEGIADO DE APELACIÓN DEL CUARTO CIRCUITO, CON RESIDENCIA EN MONTERREY, NUEVO LEÓN, ASÍ COMO SU COMPETENCIA, JURISDICCIÓN TERRITORIAL Y DOMICILIO; Y QUE REFORMA DIVERSOS ACUERDOS GENERALES.</w:t>
      </w:r>
    </w:p>
    <w:p w:rsidR="00F12381" w:rsidRPr="00F12381" w:rsidRDefault="00F12381" w:rsidP="00F12381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1238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3</w:t>
      </w:r>
      <w:r w:rsidRPr="00F1238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 El Tribunal Colegiado de Apelación del Cuarto Circuito, con residencia en Monterrey, en el estado de Nuevo León, tendrá competencia mixta conforme a lo dispuesto en los artículos 35, 36 y 49 de la Ley Orgánica del Poder Judicial de la Federación, y ejercerá jurisdicción territorial en el Cuarto Circuito, que comprende el estado de Nuevo León.</w:t>
      </w:r>
    </w:p>
    <w:p w:rsidR="00F12381" w:rsidRPr="00F12381" w:rsidRDefault="00F12381" w:rsidP="00F12381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1238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...</w:t>
      </w:r>
    </w:p>
    <w:p w:rsidR="00F12381" w:rsidRPr="00F12381" w:rsidRDefault="00F12381" w:rsidP="00F12381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1238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4.</w:t>
      </w:r>
      <w:r w:rsidRPr="00F1238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Tribunal Colegiado de Apelación del Cuarto Circuito tiene su domicilio en</w:t>
      </w:r>
      <w:r w:rsidRPr="00F1238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</w:t>
      </w:r>
      <w:r w:rsidRPr="00F1238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Avenida San Jerónimo 999 Poniente, colonia San Jerónimo, código postal 64640, en Monterrey, Nuevo León.</w:t>
      </w:r>
    </w:p>
    <w:p w:rsidR="00F12381" w:rsidRPr="00F12381" w:rsidRDefault="00F12381" w:rsidP="00F12381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1238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...</w:t>
      </w:r>
      <w:r w:rsidRPr="00F1238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</w:t>
      </w:r>
    </w:p>
    <w:p w:rsidR="00F12381" w:rsidRPr="00F12381" w:rsidRDefault="00F12381" w:rsidP="00F12381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F12381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TRANSITORIOS</w:t>
      </w:r>
    </w:p>
    <w:p w:rsidR="00F12381" w:rsidRPr="00F12381" w:rsidRDefault="00F12381" w:rsidP="00F1238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1238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PRIMERO. </w:t>
      </w:r>
      <w:r w:rsidRPr="00F1238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presente Acuerdo entrará en vigor al día siguiente de su aprobación.</w:t>
      </w:r>
    </w:p>
    <w:p w:rsidR="00F12381" w:rsidRPr="00F12381" w:rsidRDefault="00F12381" w:rsidP="00F1238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1238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SEGUNDO. </w:t>
      </w:r>
      <w:r w:rsidRPr="00F1238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Publíquese este Acuerdo en el Diario Oficial de la Federación, en el Semanario Judicial de la Federación y su Gaceta; así como en el portal del Consejo de la Judicatura Federal en Intranet e Internet.</w:t>
      </w:r>
    </w:p>
    <w:p w:rsidR="00F12381" w:rsidRPr="00F12381" w:rsidRDefault="00F12381" w:rsidP="00F1238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1238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TERCERO. </w:t>
      </w:r>
      <w:r w:rsidRPr="00F1238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 </w:t>
      </w:r>
      <w:r w:rsidRPr="00F12381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Tribunal Colegiado de Apelación del Cuarto Circuito, con residencia en Cadereyta</w:t>
      </w:r>
      <w:r w:rsidRPr="00F1238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deberá publicar avisos en lugares visibles para conocimiento del público, en relación con su cambio de residencia y domicilio dispuesto en el presente Acuerdo.</w:t>
      </w:r>
    </w:p>
    <w:p w:rsidR="00F12381" w:rsidRPr="00F12381" w:rsidRDefault="00F12381" w:rsidP="00F1238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1238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CUARTO. </w:t>
      </w:r>
      <w:r w:rsidRPr="00F1238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 Secretaría Ejecutiva de Administración, a través de las unidades administrativas con las que cuenta, prestará auxilio en el traslado del Tribunal Colegiado de Apelación del Cuarto Circuito a su nuevo domicilio.</w:t>
      </w:r>
    </w:p>
    <w:p w:rsidR="00F12381" w:rsidRPr="00F12381" w:rsidRDefault="00F12381" w:rsidP="00F1238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6"/>
          <w:szCs w:val="16"/>
          <w:lang w:eastAsia="es-MX"/>
        </w:rPr>
      </w:pPr>
      <w:r w:rsidRPr="00F12381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EL MAGISTRADO </w:t>
      </w:r>
      <w:r w:rsidRPr="00F12381">
        <w:rPr>
          <w:rFonts w:ascii="Arial" w:eastAsia="Times New Roman" w:hAnsi="Arial" w:cs="Arial"/>
          <w:b/>
          <w:bCs/>
          <w:color w:val="2F2F2F"/>
          <w:sz w:val="16"/>
          <w:szCs w:val="16"/>
          <w:lang w:eastAsia="es-MX"/>
        </w:rPr>
        <w:t>JOSÉ ALFONSO MONTALVO MARTÍNEZ</w:t>
      </w:r>
      <w:r w:rsidRPr="00F12381">
        <w:rPr>
          <w:rFonts w:ascii="Arial" w:eastAsia="Times New Roman" w:hAnsi="Arial" w:cs="Arial"/>
          <w:color w:val="2F2F2F"/>
          <w:sz w:val="16"/>
          <w:szCs w:val="16"/>
          <w:lang w:eastAsia="es-MX"/>
        </w:rPr>
        <w:t xml:space="preserve">, SECRETARIO EJECUTIVO DEL PLENO DEL CONSEJO DE LA JUDICATURA FEDERAL, CERTIFICA: Que este Acuerdo General 8/2023, del Pleno del Consejo de la Judicatura Federal, relativo al cambio de residencia y domicilio del Tribunal colegiado de apelación del cuarto Circuito; y que reforma diversos acuerdos generales, fue aprobado por el Pleno del propio Consejo, en sesión ordinaria de 24 de mayo de 2023, por unanimidad de votos de los señores Consejeros: Presidenta Ministra Norma Lucía Piña Hernández, Bernardo </w:t>
      </w:r>
      <w:proofErr w:type="spellStart"/>
      <w:r w:rsidRPr="00F12381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Bátiz</w:t>
      </w:r>
      <w:proofErr w:type="spellEnd"/>
      <w:r w:rsidRPr="00F12381">
        <w:rPr>
          <w:rFonts w:ascii="Arial" w:eastAsia="Times New Roman" w:hAnsi="Arial" w:cs="Arial"/>
          <w:color w:val="2F2F2F"/>
          <w:sz w:val="16"/>
          <w:szCs w:val="16"/>
          <w:lang w:eastAsia="es-MX"/>
        </w:rPr>
        <w:t xml:space="preserve"> Vázquez, Eva Verónica de </w:t>
      </w:r>
      <w:proofErr w:type="spellStart"/>
      <w:r w:rsidRPr="00F12381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Gyvés</w:t>
      </w:r>
      <w:proofErr w:type="spellEnd"/>
      <w:r w:rsidRPr="00F12381">
        <w:rPr>
          <w:rFonts w:ascii="Arial" w:eastAsia="Times New Roman" w:hAnsi="Arial" w:cs="Arial"/>
          <w:color w:val="2F2F2F"/>
          <w:sz w:val="16"/>
          <w:szCs w:val="16"/>
          <w:lang w:eastAsia="es-MX"/>
        </w:rPr>
        <w:t xml:space="preserve"> Zárate, Alejandro Sergio González Bernabé, Lilia Mónica López Benítez y Sergio Javier Molina Martínez.- Ciudad de México, a 12 de junio de 2023.- Conste.- Rúbrica.</w:t>
      </w:r>
    </w:p>
    <w:p w:rsidR="00F12381" w:rsidRDefault="00F12381" w:rsidP="00F12381">
      <w:pPr>
        <w:jc w:val="both"/>
      </w:pPr>
    </w:p>
    <w:sectPr w:rsidR="00F123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381"/>
    <w:rsid w:val="00923F08"/>
    <w:rsid w:val="00F1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3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3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5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3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773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4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8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386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8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4687">
          <w:marLeft w:val="864"/>
          <w:marRight w:val="2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93815">
          <w:marLeft w:val="864"/>
          <w:marRight w:val="2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3557">
          <w:marLeft w:val="864"/>
          <w:marRight w:val="2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8646">
          <w:marLeft w:val="864"/>
          <w:marRight w:val="2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0576">
          <w:marLeft w:val="864"/>
          <w:marRight w:val="2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1">
          <w:marLeft w:val="864"/>
          <w:marRight w:val="2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1886">
          <w:marLeft w:val="864"/>
          <w:marRight w:val="2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0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531">
          <w:marLeft w:val="864"/>
          <w:marRight w:val="2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2494">
          <w:marLeft w:val="864"/>
          <w:marRight w:val="2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7258">
          <w:marLeft w:val="864"/>
          <w:marRight w:val="2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5242">
          <w:marLeft w:val="864"/>
          <w:marRight w:val="2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6861">
          <w:marLeft w:val="864"/>
          <w:marRight w:val="2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5850">
          <w:marLeft w:val="864"/>
          <w:marRight w:val="2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2883">
          <w:marLeft w:val="864"/>
          <w:marRight w:val="2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5316">
          <w:marLeft w:val="864"/>
          <w:marRight w:val="2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189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9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5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00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2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1156</Words>
  <Characters>6362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2023-06-19T14:19:00Z</dcterms:created>
  <dcterms:modified xsi:type="dcterms:W3CDTF">2023-06-19T14:20:00Z</dcterms:modified>
</cp:coreProperties>
</file>