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A9" w:rsidRPr="00841D9A" w:rsidRDefault="00DC22A9" w:rsidP="00DC22A9">
      <w:pPr>
        <w:jc w:val="center"/>
        <w:rPr>
          <w:rFonts w:ascii="Verdana" w:eastAsia="Verdana" w:hAnsi="Verdana" w:cs="Verdana"/>
          <w:b/>
          <w:color w:val="0000FF"/>
          <w:sz w:val="24"/>
          <w:szCs w:val="24"/>
        </w:rPr>
      </w:pPr>
      <w:r w:rsidRPr="00DC22A9">
        <w:rPr>
          <w:rFonts w:ascii="Verdana" w:eastAsia="Verdana" w:hAnsi="Verdana" w:cs="Verdana"/>
          <w:b/>
          <w:color w:val="0000FF"/>
          <w:sz w:val="24"/>
          <w:szCs w:val="24"/>
        </w:rPr>
        <w:t>CONVENIO de Coordinación para el otorgamiento del subsidio para la Tercera Etapa de Implementación de la Reforma al Sistema de Justicia Laboral, que celebran la Secretaría del Trabajo y Previsión Social y el Estado de Coahuila de Zaragoza.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976270" w:rsidRDefault="00DC22A9" w:rsidP="00DC22A9">
      <w:pPr>
        <w:jc w:val="both"/>
        <w:rPr>
          <w:rFonts w:ascii="Arial" w:eastAsia="Times New Roman" w:hAnsi="Arial" w:cs="Arial"/>
          <w:b/>
          <w:sz w:val="18"/>
          <w:szCs w:val="18"/>
          <w:lang w:eastAsia="es-MX"/>
        </w:rPr>
      </w:pPr>
      <w:r w:rsidRPr="00DC22A9">
        <w:rPr>
          <w:rFonts w:ascii="Arial" w:eastAsia="Times New Roman" w:hAnsi="Arial" w:cs="Arial"/>
          <w:b/>
          <w:sz w:val="18"/>
          <w:szCs w:val="18"/>
          <w:lang w:eastAsia="es-MX"/>
        </w:rPr>
        <w:t>Al margen un sello con el Escudo Nacional, que dice: Estados Unidos Mexicanos.- TRABAJO.- Secretaría del Trabajo y Previsión Social.</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CONVENIO DE COORDINACIÓN PARA EL OTORGAMIENTO DEL SUBSIDIO PARA LA "</w:t>
      </w:r>
      <w:r w:rsidRPr="00DC22A9">
        <w:rPr>
          <w:rFonts w:ascii="Arial" w:eastAsia="Times New Roman" w:hAnsi="Arial" w:cs="Arial"/>
          <w:i/>
          <w:iCs/>
          <w:sz w:val="18"/>
          <w:szCs w:val="18"/>
          <w:lang w:eastAsia="es-MX"/>
        </w:rPr>
        <w:t xml:space="preserve">TERCERA ETAPA DE IMPLEMENTACIÓN DE LA REFORMA AL SISTEMA DE JUSTICIA LABORAL" </w:t>
      </w:r>
      <w:r w:rsidRPr="00DC22A9">
        <w:rPr>
          <w:rFonts w:ascii="Arial" w:eastAsia="Times New Roman" w:hAnsi="Arial" w:cs="Arial"/>
          <w:sz w:val="18"/>
          <w:szCs w:val="18"/>
          <w:lang w:eastAsia="es-MX"/>
        </w:rPr>
        <w:t>QUE CELEBRAN, POR UNA PARTE, EL EJECUTIVO FEDERAL, POR CONDUCTO DE LA SECRETARÍA DEL TRABAJO Y PREVISIÓN SOCIAL, EN LO SUCESIVO "LA SECRETARÍA", REPRESENTADA POR EL TITULAR DE LA UNIDAD DE ENLACE PARA LA REFORMA AL SISTEMA DE JUSTICIA LABORAL, C. ESTEBAN MARTÍNEZ MEJÍA, Y POR EL TITULAR DE LA UNIDAD DE ADMINISTRACIÓN Y FINANZAS, C. MARCO ANTONIO HERNÁNDEZ MARTÍNEZ, Y POR OTRA PARTE, EL GOBIERNO DEL ESTADO DE COAHUILA DE ZARAGOZA, EN ADELANTE "EL GOBIERNO DEL ESTADO", REPRESENTADO EN ESTE ACTO POR EL ING. MIGUEL ÁNGEL RIQUELME SOLÍS, EN SU CARÁCTER DE GOBERNADOR CONSTITUCIONAL DEL ESTADO DE COAHUILA DE ZARAGOZA, ASISTIDO POR EL LIC. FERNADO DONATO DE LAS FUENTES HERNÁNDEZ, SECRETARIO DE GOBIERNO; LA ING. NAZIRA ZOGBI CASTRO, SECRETARIA DEL TRABAJO DE LA ENTIDAD E INSTANCIA ESTATAL RESPONSABLE DEL PROYECTO; LIC. BLAS JOSÉ FLORES DÁVILA, SECRETARIO DE FINANZAS; LIC. TERESA GUAJARDO BERLANGA, SECRETARIA DE FISCALIZACIÓN Y RENDICIÓN DE CUENTAS; Y EL MAGISTRADO MIGUEL FELIPE MERY AYUP, PRESIDENTE DEL TRIBUNAL SUPERIOR DE JUSTICIA Y DEL CONSEJO DE LA JUDICATURA DEL ESTADO DE COAHUILA DE ZARAGOZA; A QUIENES CUANDO ACTÚEN CONJUNTAMENTE SE LES DESIGNARÁ COMO "LAS PARTES", AL TENOR DE LOS SIGUIENTES ANTECEDENTES, DECLARACIONES Y CLÁUSULAS:</w:t>
      </w:r>
    </w:p>
    <w:p w:rsidR="00DC22A9" w:rsidRPr="00DC22A9" w:rsidRDefault="00DC22A9" w:rsidP="00DC22A9">
      <w:pPr>
        <w:spacing w:after="101" w:line="240" w:lineRule="auto"/>
        <w:jc w:val="center"/>
        <w:rPr>
          <w:rFonts w:ascii="Times New Roman" w:eastAsia="Times New Roman" w:hAnsi="Times New Roman" w:cs="Times New Roman"/>
          <w:b/>
          <w:sz w:val="18"/>
          <w:szCs w:val="18"/>
          <w:lang w:eastAsia="es-MX"/>
        </w:rPr>
      </w:pPr>
      <w:r w:rsidRPr="00DC22A9">
        <w:rPr>
          <w:rFonts w:ascii="Times" w:eastAsia="Times New Roman" w:hAnsi="Times" w:cs="Times New Roman"/>
          <w:b/>
          <w:sz w:val="18"/>
          <w:szCs w:val="18"/>
          <w:lang w:eastAsia="es-MX"/>
        </w:rPr>
        <w:t>ANTECEDENTES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w:t>
      </w:r>
      <w:r w:rsidRPr="00DC22A9">
        <w:rPr>
          <w:rFonts w:ascii="Arial" w:eastAsia="Times New Roman" w:hAnsi="Arial" w:cs="Arial"/>
          <w:sz w:val="18"/>
          <w:szCs w:val="18"/>
          <w:lang w:eastAsia="es-MX"/>
        </w:rPr>
        <w:t>     Con fecha 24 de febrero de 2017, se publicó en el Diario Oficial de la Federación (DOF) el "</w:t>
      </w:r>
      <w:r w:rsidRPr="00DC22A9">
        <w:rPr>
          <w:rFonts w:ascii="Arial" w:eastAsia="Times New Roman" w:hAnsi="Arial" w:cs="Arial"/>
          <w:i/>
          <w:iCs/>
          <w:sz w:val="18"/>
          <w:szCs w:val="18"/>
          <w:lang w:eastAsia="es-MX"/>
        </w:rPr>
        <w:t>Decreto por el que se declaran reformadas y adicionadas diversas disposiciones de los artículos 107 y 123 de la Constitución Política de los Estados Unidos Mexicanos, en materia de Justicia Laboral"</w:t>
      </w:r>
      <w:r w:rsidRPr="00DC22A9">
        <w:rPr>
          <w:rFonts w:ascii="Arial" w:eastAsia="Times New Roman" w:hAnsi="Arial" w:cs="Arial"/>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DC22A9" w:rsidRPr="00DC22A9" w:rsidRDefault="00DC22A9" w:rsidP="00DC22A9">
      <w:pPr>
        <w:spacing w:after="101" w:line="240" w:lineRule="auto"/>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w:t>
      </w:r>
      <w:r w:rsidRPr="00DC22A9">
        <w:rPr>
          <w:rFonts w:ascii="Arial" w:eastAsia="Times New Roman" w:hAnsi="Arial" w:cs="Arial"/>
          <w:sz w:val="18"/>
          <w:szCs w:val="18"/>
          <w:lang w:eastAsia="es-MX"/>
        </w:rPr>
        <w:t xml:space="preserve">     Con fecha 1° de mayo de 2019, se publicó en el DOF </w:t>
      </w:r>
      <w:r w:rsidRPr="00DC22A9">
        <w:rPr>
          <w:rFonts w:ascii="Arial" w:eastAsia="Times New Roman" w:hAnsi="Arial" w:cs="Arial"/>
          <w:i/>
          <w:iCs/>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DC22A9">
        <w:rPr>
          <w:rFonts w:ascii="Arial" w:eastAsia="Times New Roman" w:hAnsi="Arial" w:cs="Arial"/>
          <w:sz w:val="18"/>
          <w:szCs w:val="18"/>
          <w:lang w:eastAsia="es-MX"/>
        </w:rPr>
        <w:t>, con el cual se establecen las reglas relativas al procedimiento de conciliación prejudicial obligatoria para la resolución de problemas de orden laboral.</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III.</w:t>
      </w:r>
      <w:r w:rsidRPr="00DC22A9">
        <w:rPr>
          <w:rFonts w:ascii="Arial" w:eastAsia="Times New Roman" w:hAnsi="Arial" w:cs="Arial"/>
          <w:sz w:val="18"/>
          <w:szCs w:val="18"/>
          <w:lang w:eastAsia="es-MX"/>
        </w:rPr>
        <w:t>    El artículo Quinto Transitorio del Decreto referido en el párrafo anterior, dispone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DC22A9" w:rsidRPr="00DC22A9" w:rsidRDefault="00DC22A9" w:rsidP="00DC22A9">
      <w:pPr>
        <w:spacing w:after="101" w:line="240" w:lineRule="auto"/>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Por otra parte, el artículo Décimo Segundo Transitorio del Decreto mencionado, dispone que el Congreso de la Unión y las Legislaturas de las Entidades Federativas, </w:t>
      </w:r>
      <w:proofErr w:type="gramStart"/>
      <w:r w:rsidRPr="00DC22A9">
        <w:rPr>
          <w:rFonts w:ascii="Arial" w:eastAsia="Times New Roman" w:hAnsi="Arial" w:cs="Arial"/>
          <w:sz w:val="18"/>
          <w:szCs w:val="18"/>
          <w:lang w:eastAsia="es-MX"/>
        </w:rPr>
        <w:t>deberán</w:t>
      </w:r>
      <w:proofErr w:type="gramEnd"/>
      <w:r w:rsidRPr="00DC22A9">
        <w:rPr>
          <w:rFonts w:ascii="Arial" w:eastAsia="Times New Roman" w:hAnsi="Arial" w:cs="Arial"/>
          <w:sz w:val="18"/>
          <w:szCs w:val="18"/>
          <w:lang w:eastAsia="es-MX"/>
        </w:rPr>
        <w:t xml:space="preserve"> destinar los recursos necesarios para la implementación de la reforma del Sistema de Justicia Laboral.</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lastRenderedPageBreak/>
        <w:t>IV.</w:t>
      </w:r>
      <w:r w:rsidRPr="00DC22A9">
        <w:rPr>
          <w:rFonts w:ascii="Arial" w:eastAsia="Times New Roman" w:hAnsi="Arial" w:cs="Arial"/>
          <w:sz w:val="18"/>
          <w:szCs w:val="18"/>
          <w:lang w:eastAsia="es-MX"/>
        </w:rPr>
        <w:t xml:space="preserve">   Que el artículo Décimo Séptimo Transitorio del Decreto referido en el Antecedente II, crea el Consejo </w:t>
      </w:r>
    </w:p>
    <w:p w:rsidR="00DC22A9" w:rsidRPr="00DC22A9" w:rsidRDefault="00DC22A9" w:rsidP="00DC22A9">
      <w:pPr>
        <w:spacing w:after="101" w:line="240" w:lineRule="auto"/>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DC22A9" w:rsidRPr="00DC22A9" w:rsidRDefault="00DC22A9" w:rsidP="00DC22A9">
      <w:pPr>
        <w:spacing w:after="101" w:line="240" w:lineRule="auto"/>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V.</w:t>
      </w:r>
      <w:r w:rsidRPr="00DC22A9">
        <w:rPr>
          <w:rFonts w:ascii="Arial" w:eastAsia="Times New Roman" w:hAnsi="Arial" w:cs="Arial"/>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DC22A9" w:rsidRPr="00DC22A9" w:rsidRDefault="00DC22A9" w:rsidP="00DC22A9">
      <w:pPr>
        <w:spacing w:after="101" w:line="240" w:lineRule="auto"/>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En este orden de ideas, detalló que la implementación se realizaría en tres etapas, iniciando la primera de ellas el 18 de noviembre de 2020 en 8 Entidades Federativas.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VI.</w:t>
      </w:r>
      <w:r w:rsidRPr="00DC22A9">
        <w:rPr>
          <w:rFonts w:ascii="Arial" w:eastAsia="Times New Roman" w:hAnsi="Arial" w:cs="Arial"/>
          <w:sz w:val="18"/>
          <w:szCs w:val="18"/>
          <w:lang w:eastAsia="es-MX"/>
        </w:rPr>
        <w:t xml:space="preserve">   El 15 de agosto de 2021, se firmó un </w:t>
      </w:r>
      <w:r w:rsidRPr="00DC22A9">
        <w:rPr>
          <w:rFonts w:ascii="Arial" w:eastAsia="Times New Roman" w:hAnsi="Arial" w:cs="Arial"/>
          <w:i/>
          <w:iCs/>
          <w:sz w:val="18"/>
          <w:szCs w:val="18"/>
          <w:lang w:eastAsia="es-MX"/>
        </w:rPr>
        <w:t>Convenio de Coordinación para el otorgamiento del subsidio para la "Segunda etapa de implementación de la reforma al sistema de justicia laboral"</w:t>
      </w:r>
      <w:r w:rsidRPr="00DC22A9">
        <w:rPr>
          <w:rFonts w:ascii="Arial" w:eastAsia="Times New Roman" w:hAnsi="Arial" w:cs="Arial"/>
          <w:sz w:val="18"/>
          <w:szCs w:val="18"/>
          <w:lang w:eastAsia="es-MX"/>
        </w:rPr>
        <w:t xml:space="preserve"> entre la Secretaría del Trabajo y Previsión Social y el Gobierno del estado de Coahuila de Zaragoza, mediante el cual se formalizó la autorización de la cantidad de $28, 425,115.22 (Veintiocho millones cuatrocientos veinticinco mil ciento quince pesos 22/100 M.N) para la instalación de los Centros de Conciliación y Tribunales Laborales locales.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VII.</w:t>
      </w:r>
      <w:r w:rsidRPr="00DC22A9">
        <w:rPr>
          <w:rFonts w:ascii="Arial" w:eastAsia="Times New Roman" w:hAnsi="Arial" w:cs="Arial"/>
          <w:sz w:val="18"/>
          <w:szCs w:val="18"/>
          <w:lang w:eastAsia="es-MX"/>
        </w:rPr>
        <w:t xml:space="preserve">   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DC22A9">
        <w:rPr>
          <w:rFonts w:ascii="Arial" w:eastAsia="Times New Roman" w:hAnsi="Arial" w:cs="Arial"/>
          <w:b/>
          <w:bCs/>
          <w:i/>
          <w:iCs/>
          <w:sz w:val="18"/>
          <w:szCs w:val="18"/>
          <w:lang w:eastAsia="es-MX"/>
        </w:rPr>
        <w:t>"Programa Presupuestario U 100 Subsidios a las Entidades federativas para la implementación de la Reforma al Sistema de Justicia Laboral"</w:t>
      </w:r>
      <w:r w:rsidRPr="00DC22A9">
        <w:rPr>
          <w:rFonts w:ascii="Arial" w:eastAsia="Times New Roman" w:hAnsi="Arial" w:cs="Arial"/>
          <w:sz w:val="18"/>
          <w:szCs w:val="18"/>
          <w:lang w:eastAsia="es-MX"/>
        </w:rPr>
        <w:t xml:space="preserve">, en el cual se consideran recursos para coadyuvar con las Entidades Federativas que forman parte de la </w:t>
      </w:r>
      <w:r w:rsidRPr="00DC22A9">
        <w:rPr>
          <w:rFonts w:ascii="Arial" w:eastAsia="Times New Roman" w:hAnsi="Arial" w:cs="Arial"/>
          <w:b/>
          <w:bCs/>
          <w:sz w:val="18"/>
          <w:szCs w:val="18"/>
          <w:lang w:eastAsia="es-MX"/>
        </w:rPr>
        <w:t>tercera etapa</w:t>
      </w:r>
      <w:r w:rsidRPr="00DC22A9">
        <w:rPr>
          <w:rFonts w:ascii="Arial" w:eastAsia="Times New Roman" w:hAnsi="Arial" w:cs="Arial"/>
          <w:sz w:val="18"/>
          <w:szCs w:val="18"/>
          <w:lang w:eastAsia="es-MX"/>
        </w:rPr>
        <w:t xml:space="preserve"> de implementación de la Reforma al Sistema de Justicia Laboral.</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VIII.</w:t>
      </w:r>
      <w:r w:rsidRPr="00DC22A9">
        <w:rPr>
          <w:rFonts w:ascii="Arial" w:eastAsia="Times New Roman" w:hAnsi="Arial" w:cs="Arial"/>
          <w:sz w:val="18"/>
          <w:szCs w:val="18"/>
          <w:lang w:eastAsia="es-MX"/>
        </w:rPr>
        <w:t xml:space="preserve">  Derivado de la fracción anterior, el 17 de diciembre de 2021 se publicaron en el DOF los </w:t>
      </w:r>
      <w:r w:rsidRPr="00DC22A9">
        <w:rPr>
          <w:rFonts w:ascii="Arial" w:eastAsia="Times New Roman" w:hAnsi="Arial" w:cs="Arial"/>
          <w:b/>
          <w:bCs/>
          <w:i/>
          <w:iCs/>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r w:rsidRPr="00DC22A9">
        <w:rPr>
          <w:rFonts w:ascii="Arial" w:eastAsia="Times New Roman" w:hAnsi="Arial" w:cs="Arial"/>
          <w:sz w:val="18"/>
          <w:szCs w:val="18"/>
          <w:lang w:eastAsia="es-MX"/>
        </w:rPr>
        <w:t>.</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IX.</w:t>
      </w:r>
      <w:r w:rsidRPr="00DC22A9">
        <w:rPr>
          <w:rFonts w:ascii="Arial" w:eastAsia="Times New Roman" w:hAnsi="Arial" w:cs="Arial"/>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X.</w:t>
      </w:r>
      <w:r w:rsidRPr="00DC22A9">
        <w:rPr>
          <w:rFonts w:ascii="Arial" w:eastAsia="Times New Roman" w:hAnsi="Arial" w:cs="Arial"/>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Times New Roman" w:eastAsia="Times New Roman" w:hAnsi="Times New Roman" w:cs="Times New Roman"/>
          <w:sz w:val="18"/>
          <w:szCs w:val="18"/>
          <w:lang w:eastAsia="es-MX"/>
        </w:rPr>
        <w:t> </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XI.</w:t>
      </w:r>
      <w:r w:rsidRPr="00DC22A9">
        <w:rPr>
          <w:rFonts w:ascii="Arial" w:eastAsia="Times New Roman" w:hAnsi="Arial" w:cs="Arial"/>
          <w:sz w:val="18"/>
          <w:szCs w:val="18"/>
          <w:lang w:eastAsia="es-MX"/>
        </w:rPr>
        <w:t>   Que, del cumplimiento en tiempo y forma de los requisitos señalados en los Lineamientos, el Comité de Evaluación de Proyectos determinó aprobar los Proyectos presentados por el Estado de Coahuila de Zaragoza, por lo que autorizó la cantidad de $43</w:t>
      </w:r>
      <w:proofErr w:type="gramStart"/>
      <w:r w:rsidRPr="00DC22A9">
        <w:rPr>
          <w:rFonts w:ascii="Arial" w:eastAsia="Times New Roman" w:hAnsi="Arial" w:cs="Arial"/>
          <w:sz w:val="18"/>
          <w:szCs w:val="18"/>
          <w:lang w:eastAsia="es-MX"/>
        </w:rPr>
        <w:t>,069,863.55</w:t>
      </w:r>
      <w:proofErr w:type="gramEnd"/>
      <w:r w:rsidRPr="00DC22A9">
        <w:rPr>
          <w:rFonts w:ascii="Arial" w:eastAsia="Times New Roman" w:hAnsi="Arial" w:cs="Arial"/>
          <w:sz w:val="18"/>
          <w:szCs w:val="18"/>
          <w:lang w:eastAsia="es-MX"/>
        </w:rPr>
        <w:t xml:space="preserve"> (Cuarenta y tres millones sesenta y nueve mil ochocientos sesenta y tres pesos 55/100 M.N.) para la instalación de los Centros de Conciliación y Tribunales Laborales Locales.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XII.</w:t>
      </w:r>
      <w:r w:rsidRPr="00DC22A9">
        <w:rPr>
          <w:rFonts w:ascii="Arial" w:eastAsia="Times New Roman" w:hAnsi="Arial" w:cs="Arial"/>
          <w:sz w:val="18"/>
          <w:szCs w:val="18"/>
          <w:lang w:eastAsia="es-MX"/>
        </w:rPr>
        <w:t xml:space="preserve">   Dicha situación se notificó a la Entidad Federativa mediante resolución del Comité de Evaluación de Proyectos el 03 de junio de 2022, por lo que, en cumplimiento con lo establecido en el numeral Décimo noveno, </w:t>
      </w:r>
      <w:r w:rsidRPr="00DC22A9">
        <w:rPr>
          <w:rFonts w:ascii="Arial" w:eastAsia="Times New Roman" w:hAnsi="Arial" w:cs="Arial"/>
          <w:sz w:val="18"/>
          <w:szCs w:val="18"/>
          <w:lang w:eastAsia="es-MX"/>
        </w:rPr>
        <w:lastRenderedPageBreak/>
        <w:t>Vigésimo tercero y Vigésimo cuarto de los Lineamientos, se celebra el presente instrumento para la transferencia de los recursos referidos en la fracción anterior.</w:t>
      </w:r>
    </w:p>
    <w:p w:rsidR="00DC22A9" w:rsidRPr="00DC22A9" w:rsidRDefault="00DC22A9" w:rsidP="00DC22A9">
      <w:pPr>
        <w:spacing w:after="101" w:line="240" w:lineRule="auto"/>
        <w:jc w:val="center"/>
        <w:rPr>
          <w:rFonts w:ascii="Times New Roman" w:eastAsia="Times New Roman" w:hAnsi="Times New Roman" w:cs="Times New Roman"/>
          <w:b/>
          <w:sz w:val="18"/>
          <w:szCs w:val="18"/>
          <w:lang w:eastAsia="es-MX"/>
        </w:rPr>
      </w:pPr>
      <w:r w:rsidRPr="00DC22A9">
        <w:rPr>
          <w:rFonts w:ascii="Times" w:eastAsia="Times New Roman" w:hAnsi="Times" w:cs="Times New Roman"/>
          <w:b/>
          <w:sz w:val="18"/>
          <w:szCs w:val="18"/>
          <w:lang w:eastAsia="es-MX"/>
        </w:rPr>
        <w:t>DECLARACIONES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 "LA SECRETARÍA" declara que:</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I.1. </w:t>
      </w:r>
      <w:r w:rsidRPr="00DC22A9">
        <w:rPr>
          <w:rFonts w:ascii="Arial" w:eastAsia="Times New Roman" w:hAnsi="Arial" w:cs="Arial"/>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I.2.</w:t>
      </w:r>
      <w:r w:rsidRPr="00DC22A9">
        <w:rPr>
          <w:rFonts w:ascii="Arial" w:eastAsia="Times New Roman" w:hAnsi="Arial" w:cs="Arial"/>
          <w:sz w:val="18"/>
          <w:szCs w:val="18"/>
          <w:lang w:eastAsia="es-MX"/>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I.3. </w:t>
      </w:r>
      <w:r w:rsidRPr="00DC22A9">
        <w:rPr>
          <w:rFonts w:ascii="Arial" w:eastAsia="Times New Roman" w:hAnsi="Arial" w:cs="Arial"/>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I.4. </w:t>
      </w:r>
      <w:r w:rsidRPr="00DC22A9">
        <w:rPr>
          <w:rFonts w:ascii="Arial" w:eastAsia="Times New Roman" w:hAnsi="Arial" w:cs="Arial"/>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I.5. </w:t>
      </w:r>
      <w:r w:rsidRPr="00DC22A9">
        <w:rPr>
          <w:rFonts w:ascii="Arial" w:eastAsia="Times New Roman" w:hAnsi="Arial" w:cs="Arial"/>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I.6.</w:t>
      </w:r>
      <w:r w:rsidRPr="00DC22A9">
        <w:rPr>
          <w:rFonts w:ascii="Arial" w:eastAsia="Times New Roman" w:hAnsi="Arial" w:cs="Arial"/>
          <w:sz w:val="18"/>
          <w:szCs w:val="18"/>
          <w:lang w:eastAsia="es-MX"/>
        </w:rPr>
        <w:t xml:space="preserve"> Para efectos derivados del presente Convenio, señala como su domicilio el ubicado en Calle La Morena, número 804, Piso 5, Colonia Narvarte Poniente, Alcaldía Benito Juárez, Código Postal 03020, en la Ciudad de México.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 "EL GOBIERNO DEL ESTADO" declara que:</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II.1.</w:t>
      </w:r>
      <w:r w:rsidRPr="00DC22A9">
        <w:rPr>
          <w:rFonts w:ascii="Arial" w:eastAsia="Times New Roman" w:hAnsi="Arial" w:cs="Arial"/>
          <w:sz w:val="18"/>
          <w:szCs w:val="18"/>
          <w:lang w:eastAsia="es-MX"/>
        </w:rPr>
        <w:t xml:space="preserve"> Con fundamento en los artículos 40, 41 primer párrafo, 42, fracción I, 43 y 116 de la Constitución Política de los Estados Unidos Mexicanos; así como el artículo 1° de la Constitución Política del Estado de Coahuila de Zaragoza, es un Estado libre y soberano en todo lo concerniente a su régimen interior y forma parte integrante de la Federación.</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II.2.</w:t>
      </w:r>
      <w:r w:rsidRPr="00DC22A9">
        <w:rPr>
          <w:rFonts w:ascii="Arial" w:eastAsia="Times New Roman" w:hAnsi="Arial" w:cs="Arial"/>
          <w:sz w:val="18"/>
          <w:szCs w:val="18"/>
          <w:lang w:eastAsia="es-MX"/>
        </w:rPr>
        <w:t xml:space="preserve"> El Ing. Miguel Ángel Riquelme Solís, en su carácter de gobernador Constitucional del Estado de Coahuila de Zaragoza, tiene plenas facultades para suscribir el presente Convenio de Coordinación, de conformidad con lo dispuesto por los artículo 75 y 82 fracción V, de la Constitución Política del Estado de Coahuila de Zaragoza; y 1°, 2°, 5° y 9° apartado B, fracción V de la Ley Orgánica de la Administración Pública del Estado de Coahuila de Zaragoza.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II.3</w:t>
      </w:r>
      <w:r w:rsidRPr="00DC22A9">
        <w:rPr>
          <w:rFonts w:ascii="Arial" w:eastAsia="Times New Roman" w:hAnsi="Arial" w:cs="Arial"/>
          <w:sz w:val="18"/>
          <w:szCs w:val="18"/>
          <w:lang w:eastAsia="es-MX"/>
        </w:rPr>
        <w:t xml:space="preserve">. El Magistrado Miguel Felipe Mery </w:t>
      </w:r>
      <w:proofErr w:type="spellStart"/>
      <w:r w:rsidRPr="00DC22A9">
        <w:rPr>
          <w:rFonts w:ascii="Arial" w:eastAsia="Times New Roman" w:hAnsi="Arial" w:cs="Arial"/>
          <w:sz w:val="18"/>
          <w:szCs w:val="18"/>
          <w:lang w:eastAsia="es-MX"/>
        </w:rPr>
        <w:t>Ayup</w:t>
      </w:r>
      <w:proofErr w:type="spellEnd"/>
      <w:r w:rsidRPr="00DC22A9">
        <w:rPr>
          <w:rFonts w:ascii="Arial" w:eastAsia="Times New Roman" w:hAnsi="Arial" w:cs="Arial"/>
          <w:sz w:val="18"/>
          <w:szCs w:val="18"/>
          <w:lang w:eastAsia="es-MX"/>
        </w:rPr>
        <w:t>, Presidente del Tribunal Superior de Justicia y del Consejo de la Judicatura del Estado de Coahuila de Zaragoza, de conformidad con lo establecido por los artículos 135, 136 y 143 de la Constitución Política del Estado de Coahuila de Zaragoza; 14 fracciones I, XX, y XXXVII de la Ley Orgánica del Poder Judicial del Estado de Coahuila de Zaragoza, en relación con los artículos 4 y 9 fracciones I y X del Reglamento Interior del Consejo de la Judicatura del Estado de Coahuila de Zaragoza, es el representante legal del Poder Judicial del Estado de Coahuila de Zaragoza, y cuenta con las facultades suficientes para suscribir el presente instrumento jurídico.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II.4.</w:t>
      </w:r>
      <w:r w:rsidRPr="00DC22A9">
        <w:rPr>
          <w:rFonts w:ascii="Arial" w:eastAsia="Times New Roman" w:hAnsi="Arial" w:cs="Arial"/>
          <w:sz w:val="18"/>
          <w:szCs w:val="18"/>
          <w:lang w:eastAsia="es-MX"/>
        </w:rPr>
        <w:t xml:space="preserve"> Los Secretarios de Estado que intervienen, cuentan con las suficientes facultades legales para suscribir el presente Convenio de Coordinación de conformidad con los artículos 86 de la Constitución Política del Estado de Coahuila de Zaragoza; 1, 4, 18 fracciones I, II, XI y XIII, 19 fracción XX, 21, 22, 31 y 33, de la Ley Orgánica de la Administración Pública.</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II.5.</w:t>
      </w:r>
      <w:r w:rsidRPr="00DC22A9">
        <w:rPr>
          <w:rFonts w:ascii="Arial" w:eastAsia="Times New Roman" w:hAnsi="Arial" w:cs="Arial"/>
          <w:sz w:val="18"/>
          <w:szCs w:val="18"/>
          <w:lang w:eastAsia="es-MX"/>
        </w:rPr>
        <w:t xml:space="preserve"> De conformidad con lo dispuesto en el artículo 86 de la Constitución Política del Estado Libre y Soberano de Coahuila de Zaragoza; 1, 4, 18 fracción XIII, 19 fracción XX, y 33 de la Ley Orgánica de la Administración Pública del Estado de Coahuila de Zaragoza; 5, 6 fracción IV del Reglamento Interior de la Secretaría de Trabajo, la Ing. </w:t>
      </w:r>
      <w:proofErr w:type="spellStart"/>
      <w:r w:rsidRPr="00DC22A9">
        <w:rPr>
          <w:rFonts w:ascii="Arial" w:eastAsia="Times New Roman" w:hAnsi="Arial" w:cs="Arial"/>
          <w:sz w:val="18"/>
          <w:szCs w:val="18"/>
          <w:lang w:eastAsia="es-MX"/>
        </w:rPr>
        <w:t>Nazira</w:t>
      </w:r>
      <w:proofErr w:type="spellEnd"/>
      <w:r w:rsidRPr="00DC22A9">
        <w:rPr>
          <w:rFonts w:ascii="Arial" w:eastAsia="Times New Roman" w:hAnsi="Arial" w:cs="Arial"/>
          <w:sz w:val="18"/>
          <w:szCs w:val="18"/>
          <w:lang w:eastAsia="es-MX"/>
        </w:rPr>
        <w:t xml:space="preserve"> </w:t>
      </w:r>
      <w:proofErr w:type="spellStart"/>
      <w:r w:rsidRPr="00DC22A9">
        <w:rPr>
          <w:rFonts w:ascii="Arial" w:eastAsia="Times New Roman" w:hAnsi="Arial" w:cs="Arial"/>
          <w:sz w:val="18"/>
          <w:szCs w:val="18"/>
          <w:lang w:eastAsia="es-MX"/>
        </w:rPr>
        <w:t>Zogbi</w:t>
      </w:r>
      <w:proofErr w:type="spellEnd"/>
      <w:r w:rsidRPr="00DC22A9">
        <w:rPr>
          <w:rFonts w:ascii="Arial" w:eastAsia="Times New Roman" w:hAnsi="Arial" w:cs="Arial"/>
          <w:sz w:val="18"/>
          <w:szCs w:val="18"/>
          <w:lang w:eastAsia="es-MX"/>
        </w:rPr>
        <w:t xml:space="preserve"> Castro, en su carácter de Secretaria de Trabajo del Estado de Coahuila de Zaragoza, se encuentra facultado para suscribir el presente Convenio y fungirá como Instancia Estatal Responsable del gobierno local, encargado de la implementación del Nuevo Sistema de Justicia Laboral.</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lastRenderedPageBreak/>
        <w:t>II.6.</w:t>
      </w:r>
      <w:r w:rsidRPr="00DC22A9">
        <w:rPr>
          <w:rFonts w:ascii="Arial" w:eastAsia="Times New Roman" w:hAnsi="Arial" w:cs="Arial"/>
          <w:sz w:val="18"/>
          <w:szCs w:val="18"/>
          <w:lang w:eastAsia="es-MX"/>
        </w:rPr>
        <w:t xml:space="preserve"> De conformidad con lo dispuesto en el artículo 86 de la Constitución Política del Estado Libre y Soberano de Coahuila de Zaragoza; 1, 4, 18 fracción II, 19 fracción XX, y 22 de la Ley Orgánica de la Administración Pública del Estado de Coahuila de Zaragoza; 4 y 5 del Reglamento Interior de la Secretaría de Finanzas del Gobierno del Estado de Coahuila de Zaragoza, el Lic. Blas José Flores Dávila, en su carácter de Secretario de Finanzas, se encuentra facultado para suscribir el presente Convenio.</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II.7. </w:t>
      </w:r>
      <w:r w:rsidRPr="00DC22A9">
        <w:rPr>
          <w:rFonts w:ascii="Arial" w:eastAsia="Times New Roman" w:hAnsi="Arial" w:cs="Arial"/>
          <w:sz w:val="18"/>
          <w:szCs w:val="18"/>
          <w:lang w:eastAsia="es-MX"/>
        </w:rPr>
        <w:t>De conformidad con lo dispuesto en el artículo 86 de la Constitución Política del Estado Libre y Soberano de Coahuila de Zaragoza; 1, 4, 18 fracción XI, 19 fracción XX, y 31 de la Ley Orgánica de la Administración Pública del Estado de Coahuila de Zaragoza; 2, 10 y 11 del Reglamento Interior de la Secretaría de Fiscalización y Rendición de Cuentas del Estado de Coahuila de Zaragoza, la Lic. Teresa Guajardo Berlanga, Secretaria de Fiscalización y Rendición de Cuentas, se encuentra facultada para suscribir el presente Convenio.</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II.8. </w:t>
      </w:r>
      <w:r w:rsidRPr="00DC22A9">
        <w:rPr>
          <w:rFonts w:ascii="Arial" w:eastAsia="Times New Roman" w:hAnsi="Arial" w:cs="Arial"/>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II.9.</w:t>
      </w:r>
      <w:r w:rsidRPr="00DC22A9">
        <w:rPr>
          <w:rFonts w:ascii="Arial" w:eastAsia="Times New Roman" w:hAnsi="Arial" w:cs="Arial"/>
          <w:sz w:val="18"/>
          <w:szCs w:val="18"/>
          <w:lang w:eastAsia="es-MX"/>
        </w:rPr>
        <w:t xml:space="preserve"> Para los efectos del presente instrumento, tiene como domicilio legal el ubicado en Castelar S/N, Zona Centro, C.P. 25000, Saltillo, Coahuila de Zaragoza.</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III. "LAS PARTES" declaran que:</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III.1.</w:t>
      </w:r>
      <w:r w:rsidRPr="00DC22A9">
        <w:rPr>
          <w:rFonts w:ascii="Arial" w:eastAsia="Times New Roman" w:hAnsi="Arial" w:cs="Arial"/>
          <w:sz w:val="18"/>
          <w:szCs w:val="18"/>
          <w:lang w:eastAsia="es-MX"/>
        </w:rPr>
        <w:t xml:space="preserve"> Reconocen en forma recíproca la personalidad con la que se ostentan y comparecen a la suscripción de este Convenio.</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III.2.</w:t>
      </w:r>
      <w:r w:rsidRPr="00DC22A9">
        <w:rPr>
          <w:rFonts w:ascii="Arial" w:eastAsia="Times New Roman" w:hAnsi="Arial" w:cs="Arial"/>
          <w:sz w:val="18"/>
          <w:szCs w:val="18"/>
          <w:lang w:eastAsia="es-MX"/>
        </w:rPr>
        <w:t xml:space="preserve"> Es su voluntad conjuntar esfuerzos en sus respectivos ámbitos de gobierno, para impulsar y ejecutar acciones que tengan como eje central la implementación de la Reforma al Sistema de Justicia Laboral.</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III.3.</w:t>
      </w:r>
      <w:r w:rsidRPr="00DC22A9">
        <w:rPr>
          <w:rFonts w:ascii="Arial" w:eastAsia="Times New Roman" w:hAnsi="Arial" w:cs="Arial"/>
          <w:sz w:val="18"/>
          <w:szCs w:val="18"/>
          <w:lang w:eastAsia="es-MX"/>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III.4.</w:t>
      </w:r>
      <w:r w:rsidRPr="00DC22A9">
        <w:rPr>
          <w:rFonts w:ascii="Arial" w:eastAsia="Times New Roman" w:hAnsi="Arial" w:cs="Arial"/>
          <w:sz w:val="18"/>
          <w:szCs w:val="18"/>
          <w:lang w:eastAsia="es-MX"/>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III.5.</w:t>
      </w:r>
      <w:r w:rsidRPr="00DC22A9">
        <w:rPr>
          <w:rFonts w:ascii="Arial" w:eastAsia="Times New Roman" w:hAnsi="Arial" w:cs="Arial"/>
          <w:sz w:val="18"/>
          <w:szCs w:val="18"/>
          <w:lang w:eastAsia="es-MX"/>
        </w:rPr>
        <w:t xml:space="preserve"> Se obligan al cumplimiento de los preceptos establecidos en los Lineamientos y las leyes aplicables en la materia.</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Expuesto lo anterior, "LAS PARTES" sujetan su compromiso a la forma y términos que se establecen en las siguientes:</w:t>
      </w:r>
    </w:p>
    <w:p w:rsidR="00DC22A9" w:rsidRPr="00DC22A9" w:rsidRDefault="00DC22A9" w:rsidP="00DC22A9">
      <w:pPr>
        <w:spacing w:after="80" w:line="240" w:lineRule="auto"/>
        <w:jc w:val="center"/>
        <w:rPr>
          <w:rFonts w:ascii="Times New Roman" w:eastAsia="Times New Roman" w:hAnsi="Times New Roman" w:cs="Times New Roman"/>
          <w:b/>
          <w:sz w:val="18"/>
          <w:szCs w:val="18"/>
          <w:lang w:eastAsia="es-MX"/>
        </w:rPr>
      </w:pPr>
      <w:r w:rsidRPr="00DC22A9">
        <w:rPr>
          <w:rFonts w:ascii="Times" w:eastAsia="Times New Roman" w:hAnsi="Times" w:cs="Times New Roman"/>
          <w:b/>
          <w:sz w:val="18"/>
          <w:szCs w:val="18"/>
          <w:lang w:eastAsia="es-MX"/>
        </w:rPr>
        <w:t>CLÁUSULAS</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PRIMERA. </w:t>
      </w:r>
      <w:r w:rsidRPr="00DC22A9">
        <w:rPr>
          <w:rFonts w:ascii="Arial" w:eastAsia="Times New Roman" w:hAnsi="Arial" w:cs="Arial"/>
          <w:sz w:val="18"/>
          <w:szCs w:val="18"/>
          <w:lang w:eastAsia="es-MX"/>
        </w:rPr>
        <w:t>OBJETO.</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presente Convenio de Coordinación tiene por objeto el otorgamiento de los recursos autorizados al Estado Coahuila de Zaragoza</w:t>
      </w:r>
      <w:r w:rsidRPr="00DC22A9">
        <w:rPr>
          <w:rFonts w:ascii="Arial" w:eastAsia="Times New Roman" w:hAnsi="Arial" w:cs="Arial"/>
          <w:b/>
          <w:bCs/>
          <w:sz w:val="18"/>
          <w:szCs w:val="18"/>
          <w:lang w:eastAsia="es-MX"/>
        </w:rPr>
        <w:t xml:space="preserve"> </w:t>
      </w:r>
      <w:r w:rsidRPr="00DC22A9">
        <w:rPr>
          <w:rFonts w:ascii="Arial" w:eastAsia="Times New Roman" w:hAnsi="Arial" w:cs="Arial"/>
          <w:sz w:val="18"/>
          <w:szCs w:val="18"/>
          <w:lang w:eastAsia="es-MX"/>
        </w:rPr>
        <w:t>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SEGUNDA. </w:t>
      </w:r>
      <w:r w:rsidRPr="00DC22A9">
        <w:rPr>
          <w:rFonts w:ascii="Arial" w:eastAsia="Times New Roman" w:hAnsi="Arial" w:cs="Arial"/>
          <w:sz w:val="18"/>
          <w:szCs w:val="18"/>
          <w:lang w:eastAsia="es-MX"/>
        </w:rPr>
        <w:t>ASIGNACIÓN DE LOS RECURSOS.</w:t>
      </w:r>
    </w:p>
    <w:p w:rsidR="00DC22A9" w:rsidRPr="00DC22A9" w:rsidRDefault="00DC22A9" w:rsidP="00DC22A9">
      <w:pPr>
        <w:spacing w:after="80"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Para el cumplimiento del objeto señalado en la cláusula anterior, "LA SECRETARÍA" asignará la cantidad de $43,069,863.55 (Cuarenta y tres millones sesenta y nueve mil ochocientos sesenta y tres pesos 55/100 M.N.) correspondiente al recurso autorizado por el Comité de Evaluación de Proyectos, de los cuales $18,244,978.77 (Dieciocho millones doscientos cuarenta y cuatro mil novecientos setenta y ocho pesos 00/77 M.N.) serán destinados para la creación de los Centros de Conciliación Locales; y $24,824,884.78 </w:t>
      </w:r>
    </w:p>
    <w:p w:rsidR="00DC22A9" w:rsidRPr="00DC22A9" w:rsidRDefault="00DC22A9" w:rsidP="00DC22A9">
      <w:pPr>
        <w:spacing w:after="80" w:line="240" w:lineRule="auto"/>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(Veinticuatro millones ochocientos veinticuatro mil ochocientos ochenta y cuatro pesos 00/78 M.N.) </w:t>
      </w:r>
      <w:proofErr w:type="gramStart"/>
      <w:r w:rsidRPr="00DC22A9">
        <w:rPr>
          <w:rFonts w:ascii="Arial" w:eastAsia="Times New Roman" w:hAnsi="Arial" w:cs="Arial"/>
          <w:sz w:val="18"/>
          <w:szCs w:val="18"/>
          <w:lang w:eastAsia="es-MX"/>
        </w:rPr>
        <w:t>para</w:t>
      </w:r>
      <w:proofErr w:type="gramEnd"/>
      <w:r w:rsidRPr="00DC22A9">
        <w:rPr>
          <w:rFonts w:ascii="Arial" w:eastAsia="Times New Roman" w:hAnsi="Arial" w:cs="Arial"/>
          <w:sz w:val="18"/>
          <w:szCs w:val="18"/>
          <w:lang w:eastAsia="es-MX"/>
        </w:rPr>
        <w:t xml:space="preserve"> la creación de los Tribunales Laborales Locales.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La ejecución del Proyecto y el ejercicio de los recursos serán responsabilidad de la Secretaría del Trabajo y del Poder Judicial del Estado, según corresponda.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Los recursos federales se radicarán a "EL GOBIERNO DEL ESTADO", a través de su Secretaría de Finanzas, en la cuenta bancaria especifica que </w:t>
      </w:r>
      <w:proofErr w:type="spellStart"/>
      <w:r w:rsidRPr="00DC22A9">
        <w:rPr>
          <w:rFonts w:ascii="Arial" w:eastAsia="Times New Roman" w:hAnsi="Arial" w:cs="Arial"/>
          <w:sz w:val="18"/>
          <w:szCs w:val="18"/>
          <w:lang w:eastAsia="es-MX"/>
        </w:rPr>
        <w:t>aperturó</w:t>
      </w:r>
      <w:proofErr w:type="spellEnd"/>
      <w:r w:rsidRPr="00DC22A9">
        <w:rPr>
          <w:rFonts w:ascii="Arial" w:eastAsia="Times New Roman" w:hAnsi="Arial" w:cs="Arial"/>
          <w:sz w:val="18"/>
          <w:szCs w:val="18"/>
          <w:lang w:eastAsia="es-MX"/>
        </w:rPr>
        <w:t xml:space="preserve"> previamente en cumplimiento a lo que establece el </w:t>
      </w:r>
      <w:r w:rsidRPr="00DC22A9">
        <w:rPr>
          <w:rFonts w:ascii="Arial" w:eastAsia="Times New Roman" w:hAnsi="Arial" w:cs="Arial"/>
          <w:sz w:val="18"/>
          <w:szCs w:val="18"/>
          <w:lang w:eastAsia="es-MX"/>
        </w:rPr>
        <w:lastRenderedPageBreak/>
        <w:t>numeral Vigésimo segundo, inciso a, de los Lineamientos, y con el artículo 69 de la Ley General de Contabilidad Gubernamental, y la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48"/>
        <w:gridCol w:w="6264"/>
      </w:tblGrid>
      <w:tr w:rsidR="00DC22A9" w:rsidRPr="00DC22A9" w:rsidTr="00DC22A9">
        <w:trPr>
          <w:trHeight w:val="317"/>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Número de Plaza:</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078</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Entidad bancaria:</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BANCO MERCANTIL DEL NORTE, S.A.</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Cuenta bancaria número:</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1191718745</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CLABE:</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072078011917187450</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RFC:</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GEC890714J68</w:t>
            </w:r>
          </w:p>
        </w:tc>
      </w:tr>
      <w:tr w:rsidR="00DC22A9" w:rsidRPr="00DC22A9" w:rsidTr="00DC22A9">
        <w:trPr>
          <w:trHeight w:val="518"/>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Domicilio fiscal:</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CASTELAR S/N, ZONA CENTRO C.P. 25000, SALTILLO, COAHUILA DE ZARAGOZA</w:t>
            </w:r>
          </w:p>
        </w:tc>
      </w:tr>
      <w:tr w:rsidR="00DC22A9" w:rsidRPr="00DC22A9" w:rsidTr="00DC22A9">
        <w:trPr>
          <w:trHeight w:val="749"/>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Nombre del Proyecto:</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i/>
                <w:iCs/>
                <w:color w:val="000000"/>
                <w:sz w:val="18"/>
                <w:szCs w:val="18"/>
                <w:lang w:eastAsia="es-MX"/>
              </w:rPr>
              <w:t>"Proyecto para la creación y equipamiento con tecnologías de la información del Centro de Conciliación Laboral del Estado de Coahuila de Zaragoza"</w:t>
            </w:r>
          </w:p>
        </w:tc>
      </w:tr>
    </w:tbl>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Times New Roman" w:eastAsia="Times New Roman" w:hAnsi="Times New Roman" w:cs="Times New Roman"/>
          <w:sz w:val="18"/>
          <w:szCs w:val="18"/>
          <w:lang w:eastAsia="es-MX"/>
        </w:rPr>
        <w:t> </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Planeación y Fianzas del Poder Ejecutivo del Estado de Coahuila, se compromete a transferir al Poder Judicial del estado la cantidad requerida, en la cuenta que </w:t>
      </w:r>
      <w:proofErr w:type="spellStart"/>
      <w:r w:rsidRPr="00DC22A9">
        <w:rPr>
          <w:rFonts w:ascii="Arial" w:eastAsia="Times New Roman" w:hAnsi="Arial" w:cs="Arial"/>
          <w:sz w:val="18"/>
          <w:szCs w:val="18"/>
          <w:lang w:eastAsia="es-MX"/>
        </w:rPr>
        <w:t>aperturó</w:t>
      </w:r>
      <w:proofErr w:type="spellEnd"/>
      <w:r w:rsidRPr="00DC22A9">
        <w:rPr>
          <w:rFonts w:ascii="Arial" w:eastAsia="Times New Roman" w:hAnsi="Arial" w:cs="Arial"/>
          <w:sz w:val="18"/>
          <w:szCs w:val="18"/>
          <w:lang w:eastAsia="es-MX"/>
        </w:rPr>
        <w:t xml:space="preserve"> conforme a lo que establece el numeral Vigésimo segundo, inciso b, y que se identifica con los siguientes datos: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48"/>
        <w:gridCol w:w="6264"/>
      </w:tblGrid>
      <w:tr w:rsidR="00DC22A9" w:rsidRPr="00DC22A9" w:rsidTr="00DC22A9">
        <w:trPr>
          <w:trHeight w:val="317"/>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Número de Plaza:</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078</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Entidad bancaria:</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BBVA MÉXICO S.A.</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Cuenta bancaria número:</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0118657475</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CLABE:</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012078001186574754</w:t>
            </w:r>
          </w:p>
        </w:tc>
      </w:tr>
      <w:tr w:rsidR="00DC22A9" w:rsidRPr="00DC22A9" w:rsidTr="00DC22A9">
        <w:trPr>
          <w:trHeight w:val="302"/>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RFC:</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PJE901211-T19</w:t>
            </w:r>
          </w:p>
        </w:tc>
      </w:tr>
      <w:tr w:rsidR="00DC22A9" w:rsidRPr="00DC22A9" w:rsidTr="00DC22A9">
        <w:trPr>
          <w:trHeight w:val="518"/>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Domicilio fiscal:</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color w:val="000000"/>
                <w:sz w:val="18"/>
                <w:szCs w:val="18"/>
                <w:lang w:eastAsia="es-MX"/>
              </w:rPr>
              <w:t>EMILIO CARRANZA, NÚMERO 607, ZONA CENTRO C.P. 25000, SALTILLO, COAHUILA</w:t>
            </w:r>
          </w:p>
        </w:tc>
      </w:tr>
      <w:tr w:rsidR="00DC22A9" w:rsidRPr="00DC22A9" w:rsidTr="00DC22A9">
        <w:trPr>
          <w:trHeight w:val="533"/>
        </w:trPr>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b/>
                <w:bCs/>
                <w:color w:val="000000"/>
                <w:sz w:val="18"/>
                <w:szCs w:val="18"/>
                <w:lang w:eastAsia="es-MX"/>
              </w:rPr>
              <w:t>Nombre del Proyecto:</w:t>
            </w:r>
          </w:p>
        </w:tc>
        <w:tc>
          <w:tcPr>
            <w:tcW w:w="62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C22A9" w:rsidRPr="00DC22A9" w:rsidRDefault="00DC22A9" w:rsidP="00DC22A9">
            <w:pPr>
              <w:spacing w:after="46" w:line="240" w:lineRule="auto"/>
              <w:jc w:val="both"/>
              <w:rPr>
                <w:rFonts w:ascii="Times New Roman" w:eastAsia="Times New Roman" w:hAnsi="Times New Roman" w:cs="Times New Roman"/>
                <w:color w:val="000000"/>
                <w:sz w:val="18"/>
                <w:szCs w:val="18"/>
                <w:lang w:eastAsia="es-MX"/>
              </w:rPr>
            </w:pPr>
            <w:r w:rsidRPr="00DC22A9">
              <w:rPr>
                <w:rFonts w:ascii="Arial" w:eastAsia="Times New Roman" w:hAnsi="Arial" w:cs="Arial"/>
                <w:i/>
                <w:iCs/>
                <w:color w:val="000000"/>
                <w:sz w:val="18"/>
                <w:szCs w:val="18"/>
                <w:lang w:eastAsia="es-MX"/>
              </w:rPr>
              <w:t>"</w:t>
            </w:r>
            <w:r w:rsidRPr="00DC22A9">
              <w:rPr>
                <w:rFonts w:ascii="Arial" w:eastAsia="Times New Roman" w:hAnsi="Arial" w:cs="Arial"/>
                <w:color w:val="000000"/>
                <w:sz w:val="18"/>
                <w:szCs w:val="18"/>
                <w:lang w:eastAsia="es-MX"/>
              </w:rPr>
              <w:t xml:space="preserve"> </w:t>
            </w:r>
            <w:r w:rsidRPr="00DC22A9">
              <w:rPr>
                <w:rFonts w:ascii="Arial" w:eastAsia="Times New Roman" w:hAnsi="Arial" w:cs="Arial"/>
                <w:i/>
                <w:iCs/>
                <w:color w:val="000000"/>
                <w:sz w:val="18"/>
                <w:szCs w:val="18"/>
                <w:lang w:eastAsia="es-MX"/>
              </w:rPr>
              <w:t>Creación de un Tribunal Laboral del Poder Judicial del Estado de Coahuila de Zaragoza"</w:t>
            </w:r>
          </w:p>
        </w:tc>
      </w:tr>
    </w:tbl>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Times New Roman" w:eastAsia="Times New Roman" w:hAnsi="Times New Roman" w:cs="Times New Roman"/>
          <w:sz w:val="18"/>
          <w:szCs w:val="18"/>
          <w:lang w:eastAsia="es-MX"/>
        </w:rPr>
        <w:t> </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lastRenderedPageBreak/>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TERCERA. </w:t>
      </w:r>
      <w:r w:rsidRPr="00DC22A9">
        <w:rPr>
          <w:rFonts w:ascii="Arial" w:eastAsia="Times New Roman" w:hAnsi="Arial" w:cs="Arial"/>
          <w:sz w:val="18"/>
          <w:szCs w:val="18"/>
          <w:lang w:eastAsia="es-MX"/>
        </w:rPr>
        <w:t>COMPROMISO DE "LAS PARTES".</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Además de lo previsto en los Lineamientos, para la realización del objeto del presente Convenio, "LAS PARTES" se comprometen a lo siguiente:</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a.</w:t>
      </w:r>
      <w:r w:rsidRPr="00DC22A9">
        <w:rPr>
          <w:rFonts w:ascii="Arial" w:eastAsia="Times New Roman" w:hAnsi="Arial" w:cs="Arial"/>
          <w:sz w:val="18"/>
          <w:szCs w:val="18"/>
          <w:lang w:eastAsia="es-MX"/>
        </w:rPr>
        <w:t>     Otorgar todas las facilidades para la rendición de cuentas, respecto a la utilización de los recursos aportados por el Gobierno Federal, así como de la planeación, asistencia técnica y, en su caso, los recursos aportados por el Gobierno Estatal.</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b.</w:t>
      </w:r>
      <w:r w:rsidRPr="00DC22A9">
        <w:rPr>
          <w:rFonts w:ascii="Arial" w:eastAsia="Times New Roman" w:hAnsi="Arial" w:cs="Arial"/>
          <w:sz w:val="18"/>
          <w:szCs w:val="18"/>
          <w:lang w:eastAsia="es-MX"/>
        </w:rPr>
        <w:t>    Apegarse a lo establecido en la LFPRH, su Reglamento y demás legislación aplicable en materia de subsidios.</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c.</w:t>
      </w:r>
      <w:r w:rsidRPr="00DC22A9">
        <w:rPr>
          <w:rFonts w:ascii="Arial" w:eastAsia="Times New Roman" w:hAnsi="Arial" w:cs="Arial"/>
          <w:sz w:val="18"/>
          <w:szCs w:val="18"/>
          <w:lang w:eastAsia="es-MX"/>
        </w:rPr>
        <w:t>     Atender todos los acuerdos del CCIRSJL y los que deriven de las Reuniones de coordinación para la tercera etapa de la implementación de la reforma al Sistema de Justicia Laboral.</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CUARTA. </w:t>
      </w:r>
      <w:r w:rsidRPr="00DC22A9">
        <w:rPr>
          <w:rFonts w:ascii="Arial" w:eastAsia="Times New Roman" w:hAnsi="Arial" w:cs="Arial"/>
          <w:sz w:val="18"/>
          <w:szCs w:val="18"/>
          <w:lang w:eastAsia="es-MX"/>
        </w:rPr>
        <w:t>COMPROMISOS DE "LA SECRETARÍA".</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"LA SECRETARÍA", a través de la UERSJL, se obliga a:</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a.</w:t>
      </w:r>
      <w:r w:rsidRPr="00DC22A9">
        <w:rPr>
          <w:rFonts w:ascii="Arial" w:eastAsia="Times New Roman" w:hAnsi="Arial" w:cs="Arial"/>
          <w:sz w:val="18"/>
          <w:szCs w:val="18"/>
          <w:lang w:eastAsia="es-MX"/>
        </w:rPr>
        <w:t>     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b.</w:t>
      </w:r>
      <w:r w:rsidRPr="00DC22A9">
        <w:rPr>
          <w:rFonts w:ascii="Arial" w:eastAsia="Times New Roman" w:hAnsi="Arial" w:cs="Arial"/>
          <w:sz w:val="18"/>
          <w:szCs w:val="18"/>
          <w:lang w:eastAsia="es-MX"/>
        </w:rPr>
        <w:t>    Realizar los registros correspondientes en la Cuenta Pública Federal y en los demás informes sobre el ejercicio del gasto público, a efecto de informar sobre la aplicación de los subsidios otorgados en el marco del presente instrumento.</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c.</w:t>
      </w:r>
      <w:r w:rsidRPr="00DC22A9">
        <w:rPr>
          <w:rFonts w:ascii="Arial" w:eastAsia="Times New Roman" w:hAnsi="Arial" w:cs="Arial"/>
          <w:sz w:val="18"/>
          <w:szCs w:val="18"/>
          <w:lang w:eastAsia="es-MX"/>
        </w:rPr>
        <w:t>     Informar sobre los resultados obtenidos con la aplicación de los recursos presupuestarios federales que se proporcionarán en el marco de este instrumento.</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d.</w:t>
      </w:r>
      <w:r w:rsidRPr="00DC22A9">
        <w:rPr>
          <w:rFonts w:ascii="Arial" w:eastAsia="Times New Roman" w:hAnsi="Arial" w:cs="Arial"/>
          <w:sz w:val="18"/>
          <w:szCs w:val="18"/>
          <w:lang w:eastAsia="es-MX"/>
        </w:rPr>
        <w:t>    Publicar en el DOF el presente Convenio, una vez firmado por "LAS PARTES", para los efectos legales conducentes.</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QUINTA. </w:t>
      </w:r>
      <w:r w:rsidRPr="00DC22A9">
        <w:rPr>
          <w:rFonts w:ascii="Arial" w:eastAsia="Times New Roman" w:hAnsi="Arial" w:cs="Arial"/>
          <w:sz w:val="18"/>
          <w:szCs w:val="18"/>
          <w:lang w:eastAsia="es-MX"/>
        </w:rPr>
        <w:t>COMPROMISOS DE "EL GOBIERNO DEL ESTADO".</w:t>
      </w:r>
    </w:p>
    <w:p w:rsidR="00DC22A9" w:rsidRPr="00DC22A9" w:rsidRDefault="00DC22A9" w:rsidP="00DC22A9">
      <w:pPr>
        <w:spacing w:after="96"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GOBIERNO DEL ESTADO" se compromete a:</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a.</w:t>
      </w:r>
      <w:r w:rsidRPr="00DC22A9">
        <w:rPr>
          <w:rFonts w:ascii="Arial" w:eastAsia="Times New Roman" w:hAnsi="Arial" w:cs="Arial"/>
          <w:sz w:val="18"/>
          <w:szCs w:val="18"/>
          <w:lang w:eastAsia="es-MX"/>
        </w:rPr>
        <w:t>     Destinar por conducto de la Secretaría del Trabajo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b.</w:t>
      </w:r>
      <w:r w:rsidRPr="00DC22A9">
        <w:rPr>
          <w:rFonts w:ascii="Arial" w:eastAsia="Times New Roman" w:hAnsi="Arial" w:cs="Arial"/>
          <w:sz w:val="18"/>
          <w:szCs w:val="18"/>
          <w:lang w:eastAsia="es-MX"/>
        </w:rPr>
        <w:t>    Ejercer el recurso federal de conformidad con lo establecido en los Proyectos presentados, a más tardar el 30 de noviembre de 2022.</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c.</w:t>
      </w:r>
      <w:r w:rsidRPr="00DC22A9">
        <w:rPr>
          <w:rFonts w:ascii="Arial" w:eastAsia="Times New Roman" w:hAnsi="Arial" w:cs="Arial"/>
          <w:sz w:val="18"/>
          <w:szCs w:val="18"/>
          <w:lang w:eastAsia="es-MX"/>
        </w:rPr>
        <w:t>     Iniciar las acciones para dar cumplimiento a los objetivos y metas definidas en los Proyectos presentados y en el Plan calendarizado, una vez que se firme el presente Convenio.</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d.</w:t>
      </w:r>
      <w:r w:rsidRPr="00DC22A9">
        <w:rPr>
          <w:rFonts w:ascii="Arial" w:eastAsia="Times New Roman" w:hAnsi="Arial" w:cs="Arial"/>
          <w:sz w:val="18"/>
          <w:szCs w:val="18"/>
          <w:lang w:eastAsia="es-MX"/>
        </w:rPr>
        <w:t>    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e.</w:t>
      </w:r>
      <w:r w:rsidRPr="00DC22A9">
        <w:rPr>
          <w:rFonts w:ascii="Arial" w:eastAsia="Times New Roman" w:hAnsi="Arial" w:cs="Arial"/>
          <w:sz w:val="18"/>
          <w:szCs w:val="18"/>
          <w:lang w:eastAsia="es-MX"/>
        </w:rPr>
        <w:t>     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Times New Roman" w:eastAsia="Times New Roman" w:hAnsi="Times New Roman" w:cs="Times New Roman"/>
          <w:sz w:val="18"/>
          <w:szCs w:val="18"/>
          <w:lang w:eastAsia="es-MX"/>
        </w:rPr>
        <w:t> </w:t>
      </w:r>
    </w:p>
    <w:p w:rsidR="00DC22A9" w:rsidRPr="00DC22A9" w:rsidRDefault="00DC22A9" w:rsidP="00DC22A9">
      <w:pPr>
        <w:spacing w:after="96"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f.</w:t>
      </w:r>
      <w:r w:rsidRPr="00DC22A9">
        <w:rPr>
          <w:rFonts w:ascii="Arial" w:eastAsia="Times New Roman" w:hAnsi="Arial" w:cs="Arial"/>
          <w:sz w:val="18"/>
          <w:szCs w:val="18"/>
          <w:lang w:eastAsia="es-MX"/>
        </w:rPr>
        <w:t>     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lastRenderedPageBreak/>
        <w:t>g.</w:t>
      </w:r>
      <w:r w:rsidRPr="00DC22A9">
        <w:rPr>
          <w:rFonts w:ascii="Arial" w:eastAsia="Times New Roman" w:hAnsi="Arial" w:cs="Arial"/>
          <w:sz w:val="18"/>
          <w:szCs w:val="18"/>
          <w:lang w:eastAsia="es-MX"/>
        </w:rPr>
        <w:t>    Recabar, resguardar y conservar la documentación justificativa y comprobatoria de las erogaciones cubiertas con los recursos federales que le sean entregados por concepto de subsidios.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h.</w:t>
      </w:r>
      <w:r w:rsidRPr="00DC22A9">
        <w:rPr>
          <w:rFonts w:ascii="Arial" w:eastAsia="Times New Roman" w:hAnsi="Arial" w:cs="Arial"/>
          <w:sz w:val="18"/>
          <w:szCs w:val="18"/>
          <w:lang w:eastAsia="es-MX"/>
        </w:rPr>
        <w:t>    Realizar los registros correspondientes en la contabilidad y en la Cuenta Pública local, conforme sean devengados y ejercidos los recursos, y dar cumplimiento a las disposiciones federales aplicables respecto de la administración de éstos.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i.</w:t>
      </w:r>
      <w:r w:rsidRPr="00DC22A9">
        <w:rPr>
          <w:rFonts w:ascii="Arial" w:eastAsia="Times New Roman" w:hAnsi="Arial" w:cs="Arial"/>
          <w:sz w:val="18"/>
          <w:szCs w:val="18"/>
          <w:lang w:eastAsia="es-MX"/>
        </w:rPr>
        <w:t>     Integrar y resguardar los expedientes relacionados con la ejecución y comprobación de los Proyectos financiados con los recursos otorgados objeto del presente instrumento.</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j.</w:t>
      </w:r>
      <w:r w:rsidRPr="00DC22A9">
        <w:rPr>
          <w:rFonts w:ascii="Arial" w:eastAsia="Times New Roman" w:hAnsi="Arial" w:cs="Arial"/>
          <w:sz w:val="18"/>
          <w:szCs w:val="18"/>
          <w:lang w:eastAsia="es-MX"/>
        </w:rPr>
        <w:t>     Reportar trimestralmente por rubro, conforme al Plan calendarizado lo siguiente:</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1.</w:t>
      </w:r>
      <w:r w:rsidRPr="00DC22A9">
        <w:rPr>
          <w:rFonts w:ascii="Arial" w:eastAsia="Times New Roman" w:hAnsi="Arial" w:cs="Arial"/>
          <w:sz w:val="18"/>
          <w:szCs w:val="18"/>
          <w:lang w:eastAsia="es-MX"/>
        </w:rPr>
        <w:t>     La información sobre el ejercicio, destino y resultados obtenidos con los recursos del subsidio;</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2.</w:t>
      </w:r>
      <w:r w:rsidRPr="00DC22A9">
        <w:rPr>
          <w:rFonts w:ascii="Arial" w:eastAsia="Times New Roman" w:hAnsi="Arial" w:cs="Arial"/>
          <w:sz w:val="18"/>
          <w:szCs w:val="18"/>
          <w:lang w:eastAsia="es-MX"/>
        </w:rPr>
        <w:t>     La disponibilidad financiera con la que cuente y el recurso del subsidio autorizado, comprometido, devengado, ejercido pagado y disponible el cual deberá ser validado por la Secretaría de Finanzas de la entidad federativa y soportado con la documentación inherente al Proyecto que corresponda (instalación de Centros de Conciliación o Tribunales Laborales locales).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3.</w:t>
      </w:r>
      <w:r w:rsidRPr="00DC22A9">
        <w:rPr>
          <w:rFonts w:ascii="Arial" w:eastAsia="Times New Roman" w:hAnsi="Arial" w:cs="Arial"/>
          <w:sz w:val="18"/>
          <w:szCs w:val="18"/>
          <w:lang w:eastAsia="es-MX"/>
        </w:rPr>
        <w:t>     Los instrumentos contractuales correspondientes a los procesos de adjudicación realizados en el periodo reportado.</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4.</w:t>
      </w:r>
      <w:r w:rsidRPr="00DC22A9">
        <w:rPr>
          <w:rFonts w:ascii="Arial" w:eastAsia="Times New Roman" w:hAnsi="Arial" w:cs="Arial"/>
          <w:sz w:val="18"/>
          <w:szCs w:val="18"/>
          <w:lang w:eastAsia="es-MX"/>
        </w:rPr>
        <w:t>     Los comprobantes fiscales en términos de las leyes aplicables y la verificación de estos en la página de Sistema de Administración Tributaria (SAT).</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5.</w:t>
      </w:r>
      <w:r w:rsidRPr="00DC22A9">
        <w:rPr>
          <w:rFonts w:ascii="Arial" w:eastAsia="Times New Roman" w:hAnsi="Arial" w:cs="Arial"/>
          <w:sz w:val="18"/>
          <w:szCs w:val="18"/>
          <w:lang w:eastAsia="es-MX"/>
        </w:rPr>
        <w:t>     Los estados de cuenta bancarios del periodo reportado.</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6.</w:t>
      </w:r>
      <w:r w:rsidRPr="00DC22A9">
        <w:rPr>
          <w:rFonts w:ascii="Arial" w:eastAsia="Times New Roman" w:hAnsi="Arial" w:cs="Arial"/>
          <w:sz w:val="18"/>
          <w:szCs w:val="18"/>
          <w:lang w:eastAsia="es-MX"/>
        </w:rPr>
        <w:t>     El grado de avance de los Proyectos medidos con base en las metas e indicadores que se muestren en el formato de la Plataforma que "LA SECRETARÍA" habilite para tal fin.</w:t>
      </w:r>
    </w:p>
    <w:p w:rsidR="00DC22A9" w:rsidRPr="00DC22A9" w:rsidRDefault="00DC22A9" w:rsidP="00DC22A9">
      <w:pPr>
        <w:spacing w:after="101" w:line="240" w:lineRule="auto"/>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Los reportes también deberán hacer mención del avance del Proyecto con su debido soporte documental.</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k.</w:t>
      </w:r>
      <w:r w:rsidRPr="00DC22A9">
        <w:rPr>
          <w:rFonts w:ascii="Arial" w:eastAsia="Times New Roman" w:hAnsi="Arial" w:cs="Arial"/>
          <w:sz w:val="18"/>
          <w:szCs w:val="18"/>
          <w:lang w:eastAsia="es-MX"/>
        </w:rPr>
        <w:t>     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l.</w:t>
      </w:r>
      <w:r w:rsidRPr="00DC22A9">
        <w:rPr>
          <w:rFonts w:ascii="Arial" w:eastAsia="Times New Roman" w:hAnsi="Arial" w:cs="Arial"/>
          <w:sz w:val="18"/>
          <w:szCs w:val="18"/>
          <w:lang w:eastAsia="es-MX"/>
        </w:rPr>
        <w:t>     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m.</w:t>
      </w:r>
      <w:r w:rsidRPr="00DC22A9">
        <w:rPr>
          <w:rFonts w:ascii="Arial" w:eastAsia="Times New Roman" w:hAnsi="Arial" w:cs="Arial"/>
          <w:sz w:val="18"/>
          <w:szCs w:val="18"/>
          <w:lang w:eastAsia="es-MX"/>
        </w:rPr>
        <w:t>    Informar a "LA SECRETARÍA" el cambio de los servidores públicos con injerencia directa en la aplicación de los Lineamientos, que se realice en la Entidad Federativa hasta el 30 de noviembre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n.</w:t>
      </w:r>
      <w:r w:rsidRPr="00DC22A9">
        <w:rPr>
          <w:rFonts w:ascii="Arial" w:eastAsia="Times New Roman" w:hAnsi="Arial" w:cs="Arial"/>
          <w:sz w:val="18"/>
          <w:szCs w:val="18"/>
          <w:lang w:eastAsia="es-MX"/>
        </w:rPr>
        <w:t>    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o.</w:t>
      </w:r>
      <w:r w:rsidRPr="00DC22A9">
        <w:rPr>
          <w:rFonts w:ascii="Arial" w:eastAsia="Times New Roman" w:hAnsi="Arial" w:cs="Arial"/>
          <w:sz w:val="18"/>
          <w:szCs w:val="18"/>
          <w:lang w:eastAsia="es-MX"/>
        </w:rPr>
        <w:t>    Cumplir y observar en todo momento las disposiciones de la LFPRH, el RLFPRH, el Presupuesto de Egresos de la Federación 2022, y demás legislación aplicable a la materia.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SEXTA.</w:t>
      </w:r>
      <w:r w:rsidRPr="00DC22A9">
        <w:rPr>
          <w:rFonts w:ascii="Arial" w:eastAsia="Times New Roman" w:hAnsi="Arial" w:cs="Arial"/>
          <w:sz w:val="18"/>
          <w:szCs w:val="18"/>
          <w:lang w:eastAsia="es-MX"/>
        </w:rPr>
        <w:t xml:space="preserve"> ENLACES.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Las o los servidores públicos que fungirán como enlaces entre "LAS PARTES" serán, por "EL GOBIERNO DEL ESTADO" el designado por la Secretaria del Trabajo y el designado por el Presidente del Tribunal Superior de Justicia del Estado, y por "LA SECRETARÍA" la persona designada por la UERSJL.</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Times New Roman" w:eastAsia="Times New Roman" w:hAnsi="Times New Roman" w:cs="Times New Roman"/>
          <w:sz w:val="18"/>
          <w:szCs w:val="18"/>
          <w:lang w:eastAsia="es-MX"/>
        </w:rPr>
        <w:t> </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SÉPTIMA.</w:t>
      </w:r>
      <w:r w:rsidRPr="00DC22A9">
        <w:rPr>
          <w:rFonts w:ascii="Arial" w:eastAsia="Times New Roman" w:hAnsi="Arial" w:cs="Arial"/>
          <w:sz w:val="18"/>
          <w:szCs w:val="18"/>
          <w:lang w:eastAsia="es-MX"/>
        </w:rPr>
        <w:t xml:space="preserve"> REPORTES TRIMESTRALES.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w:t>
      </w:r>
      <w:r w:rsidRPr="00DC22A9">
        <w:rPr>
          <w:rFonts w:ascii="Arial" w:eastAsia="Times New Roman" w:hAnsi="Arial" w:cs="Arial"/>
          <w:sz w:val="18"/>
          <w:szCs w:val="18"/>
          <w:lang w:eastAsia="es-MX"/>
        </w:rPr>
        <w:lastRenderedPageBreak/>
        <w:t>dentro de los 10 días naturales siguientes a la conclusión de cada trimestre, a partir de la fecha del depósito del recurso al que se refiere la CLÁUSULA SEGUNDA del presente Convenio.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Para lo anterior deberá atender lo dispuesto en el numeral Trigésimo octavo, inciso f, de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OCTAVA.</w:t>
      </w:r>
      <w:r w:rsidRPr="00DC22A9">
        <w:rPr>
          <w:rFonts w:ascii="Arial" w:eastAsia="Times New Roman" w:hAnsi="Arial" w:cs="Arial"/>
          <w:sz w:val="18"/>
          <w:szCs w:val="18"/>
          <w:lang w:eastAsia="es-MX"/>
        </w:rPr>
        <w:t xml:space="preserve"> APLICACIONES DE LOS RECURSOS.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NOVENA.</w:t>
      </w:r>
      <w:r w:rsidRPr="00DC22A9">
        <w:rPr>
          <w:rFonts w:ascii="Arial" w:eastAsia="Times New Roman" w:hAnsi="Arial" w:cs="Arial"/>
          <w:sz w:val="18"/>
          <w:szCs w:val="18"/>
          <w:lang w:eastAsia="es-MX"/>
        </w:rPr>
        <w:t xml:space="preserve"> RESPONSABILIDAD DEL RESGUARDO DE LA DOCUMENTACIÓN.</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w:t>
      </w:r>
      <w:r w:rsidRPr="00DC22A9">
        <w:rPr>
          <w:rFonts w:ascii="Arial" w:eastAsia="Times New Roman" w:hAnsi="Arial" w:cs="Arial"/>
          <w:sz w:val="18"/>
          <w:szCs w:val="18"/>
          <w:lang w:eastAsia="es-MX"/>
        </w:rPr>
        <w:t>REINTEGRO DE LOS RECURSOS.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Asimismo, "EL GOBIERNO DEL ESTADO" estará obligado a reintegrar a la Tesorería de la Federación aquellos recursos que no sean aplicados a los fines para los que le fueron autorizados.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reintegro de los recursos a la Tesorería de la Federación se regirá conforme a lo dispuesto en el capítulo X de los Lineamientos, la LFPRH, el RLFPRH y las demás disposiciones aplicables en la materia.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PRIMERA. </w:t>
      </w:r>
      <w:r w:rsidRPr="00DC22A9">
        <w:rPr>
          <w:rFonts w:ascii="Arial" w:eastAsia="Times New Roman" w:hAnsi="Arial" w:cs="Arial"/>
          <w:sz w:val="18"/>
          <w:szCs w:val="18"/>
          <w:lang w:eastAsia="es-MX"/>
        </w:rPr>
        <w:t>RELACIÓN LABORAL.</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SEGUNDA. </w:t>
      </w:r>
      <w:r w:rsidRPr="00DC22A9">
        <w:rPr>
          <w:rFonts w:ascii="Arial" w:eastAsia="Times New Roman" w:hAnsi="Arial" w:cs="Arial"/>
          <w:sz w:val="18"/>
          <w:szCs w:val="18"/>
          <w:lang w:eastAsia="es-MX"/>
        </w:rPr>
        <w:t>SANCIONES POR EL INCUMPLIMIENTO.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lastRenderedPageBreak/>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TERCERA. </w:t>
      </w:r>
      <w:r w:rsidRPr="00DC22A9">
        <w:rPr>
          <w:rFonts w:ascii="Arial" w:eastAsia="Times New Roman" w:hAnsi="Arial" w:cs="Arial"/>
          <w:sz w:val="18"/>
          <w:szCs w:val="18"/>
          <w:lang w:eastAsia="es-MX"/>
        </w:rPr>
        <w:t>FISCALIZACIÓN.</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CUARTA. </w:t>
      </w:r>
      <w:r w:rsidRPr="00DC22A9">
        <w:rPr>
          <w:rFonts w:ascii="Arial" w:eastAsia="Times New Roman" w:hAnsi="Arial" w:cs="Arial"/>
          <w:sz w:val="18"/>
          <w:szCs w:val="18"/>
          <w:lang w:eastAsia="es-MX"/>
        </w:rPr>
        <w:t>CASO FORTUITO O FUERZA MAYOR.</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QUINTA. </w:t>
      </w:r>
      <w:r w:rsidRPr="00DC22A9">
        <w:rPr>
          <w:rFonts w:ascii="Arial" w:eastAsia="Times New Roman" w:hAnsi="Arial" w:cs="Arial"/>
          <w:sz w:val="18"/>
          <w:szCs w:val="18"/>
          <w:lang w:eastAsia="es-MX"/>
        </w:rPr>
        <w:t>MODIFICACIONES O ADICIONES.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GOBIERNO DEL ESTADO" podrá solicitar a la UERSJL de "LA SECRETARÍA", se someta a consideración del Comité de Evaluación, la modificación del presente instrumento conforme a lo dispuesto en el numeral Vigésimo sexto de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Los cambios a los Convenios de Coordinación que "EL GOBIERNO DEL ESTADO" pretenda realizar solo podrán llevarse a cabo bajo los siguientes supuestos: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a.</w:t>
      </w:r>
      <w:r w:rsidRPr="00DC22A9">
        <w:rPr>
          <w:rFonts w:ascii="Arial" w:eastAsia="Times New Roman" w:hAnsi="Arial" w:cs="Arial"/>
          <w:sz w:val="18"/>
          <w:szCs w:val="18"/>
          <w:lang w:eastAsia="es-MX"/>
        </w:rPr>
        <w:t>     La adición o eliminación de algún rubro en los Proyectos; y</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b.</w:t>
      </w:r>
      <w:r w:rsidRPr="00DC22A9">
        <w:rPr>
          <w:rFonts w:ascii="Arial" w:eastAsia="Times New Roman" w:hAnsi="Arial" w:cs="Arial"/>
          <w:sz w:val="18"/>
          <w:szCs w:val="18"/>
          <w:lang w:eastAsia="es-MX"/>
        </w:rPr>
        <w:t>    La modificación de los montos destinados a cada rubro de los diferentes Proyectos.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Asimismo, deberán contemplar los objetivos establecidos en la Solicitud de acceso al subsidio.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SEXTA. </w:t>
      </w:r>
      <w:r w:rsidRPr="00DC22A9">
        <w:rPr>
          <w:rFonts w:ascii="Arial" w:eastAsia="Times New Roman" w:hAnsi="Arial" w:cs="Arial"/>
          <w:sz w:val="18"/>
          <w:szCs w:val="18"/>
          <w:lang w:eastAsia="es-MX"/>
        </w:rPr>
        <w:t>TERMINACIÓN ANTICIPADA.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El presente Convenio de Coordinación podrá darse por terminado anticipadamente, cuando se presente alguno de los siguientes supuestos:</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a)</w:t>
      </w:r>
      <w:r w:rsidRPr="00DC22A9">
        <w:rPr>
          <w:rFonts w:ascii="Arial" w:eastAsia="Times New Roman" w:hAnsi="Arial" w:cs="Arial"/>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DC22A9" w:rsidRPr="00DC22A9" w:rsidRDefault="00DC22A9" w:rsidP="00DC22A9">
      <w:pPr>
        <w:spacing w:after="101" w:line="240" w:lineRule="auto"/>
        <w:ind w:hanging="432"/>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b)</w:t>
      </w:r>
      <w:r w:rsidRPr="00DC22A9">
        <w:rPr>
          <w:rFonts w:ascii="Arial" w:eastAsia="Times New Roman" w:hAnsi="Arial" w:cs="Arial"/>
          <w:sz w:val="18"/>
          <w:szCs w:val="18"/>
          <w:lang w:eastAsia="es-MX"/>
        </w:rPr>
        <w:t>    En caso de que no se subsanen las inconsistencias que haya detectado "LA SECRETARÍA" a través de la UERSJL en los reportes trimestrales que presente "EL GOBIERNO DEL ESTADO".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Times New Roman" w:eastAsia="Times New Roman" w:hAnsi="Times New Roman" w:cs="Times New Roman"/>
          <w:sz w:val="18"/>
          <w:szCs w:val="18"/>
          <w:lang w:eastAsia="es-MX"/>
        </w:rPr>
        <w:t> </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SÉPTIMA. </w:t>
      </w:r>
      <w:r w:rsidRPr="00DC22A9">
        <w:rPr>
          <w:rFonts w:ascii="Arial" w:eastAsia="Times New Roman" w:hAnsi="Arial" w:cs="Arial"/>
          <w:sz w:val="18"/>
          <w:szCs w:val="18"/>
          <w:lang w:eastAsia="es-MX"/>
        </w:rPr>
        <w:t>VIGENCIA.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w:t>
      </w:r>
      <w:r w:rsidRPr="00DC22A9">
        <w:rPr>
          <w:rFonts w:ascii="Arial" w:eastAsia="Times New Roman" w:hAnsi="Arial" w:cs="Arial"/>
          <w:sz w:val="18"/>
          <w:szCs w:val="18"/>
          <w:lang w:eastAsia="es-MX"/>
        </w:rPr>
        <w:lastRenderedPageBreak/>
        <w:t>autorizados, junto con los rendimientos financieros correspondientes o, en su caso, las cargas financieras que se hubiesen generado.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OCTAVA. </w:t>
      </w:r>
      <w:r w:rsidRPr="00DC22A9">
        <w:rPr>
          <w:rFonts w:ascii="Arial" w:eastAsia="Times New Roman" w:hAnsi="Arial" w:cs="Arial"/>
          <w:sz w:val="18"/>
          <w:szCs w:val="18"/>
          <w:lang w:eastAsia="es-MX"/>
        </w:rPr>
        <w:t>SOLUCIÓN DE CONTROVERSIAS.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DÉCIMA NOVENA. </w:t>
      </w:r>
      <w:r w:rsidRPr="00DC22A9">
        <w:rPr>
          <w:rFonts w:ascii="Arial" w:eastAsia="Times New Roman" w:hAnsi="Arial" w:cs="Arial"/>
          <w:sz w:val="18"/>
          <w:szCs w:val="18"/>
          <w:lang w:eastAsia="es-MX"/>
        </w:rPr>
        <w:t>TRANSPARENCIA.</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"LAS PARTES" se comprometen a cumplir con las disposiciones que establece la Ley General de Transparencia y Acceso a la Información Pública, la Ley Federal de Transparencia y Acceso a la Información Pública y su Reglamento.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b/>
          <w:bCs/>
          <w:sz w:val="18"/>
          <w:szCs w:val="18"/>
          <w:lang w:eastAsia="es-MX"/>
        </w:rPr>
        <w:t xml:space="preserve">VIGÉSIMA. </w:t>
      </w:r>
      <w:r w:rsidRPr="00DC22A9">
        <w:rPr>
          <w:rFonts w:ascii="Arial" w:eastAsia="Times New Roman" w:hAnsi="Arial" w:cs="Arial"/>
          <w:sz w:val="18"/>
          <w:szCs w:val="18"/>
          <w:lang w:eastAsia="es-MX"/>
        </w:rPr>
        <w:t>NOTIFICACIONES.</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DC22A9" w:rsidRPr="00DC22A9" w:rsidRDefault="00DC22A9" w:rsidP="00DC22A9">
      <w:pPr>
        <w:spacing w:after="101" w:line="240" w:lineRule="auto"/>
        <w:ind w:firstLine="288"/>
        <w:jc w:val="both"/>
        <w:rPr>
          <w:rFonts w:ascii="Times New Roman" w:eastAsia="Times New Roman" w:hAnsi="Times New Roman" w:cs="Times New Roman"/>
          <w:sz w:val="18"/>
          <w:szCs w:val="18"/>
          <w:lang w:eastAsia="es-MX"/>
        </w:rPr>
      </w:pPr>
      <w:r w:rsidRPr="00DC22A9">
        <w:rPr>
          <w:rFonts w:ascii="Arial" w:eastAsia="Times New Roman" w:hAnsi="Arial" w:cs="Arial"/>
          <w:sz w:val="18"/>
          <w:szCs w:val="18"/>
          <w:lang w:eastAsia="es-MX"/>
        </w:rPr>
        <w:t xml:space="preserve">Leído y ratificado el presente instrumento jurídico y enteradas las partes de su contenido, alcance y fuerza legal, lo suscriben en 6 ejemplares en la Ciudad de México, a los 20 días del mes de junio de dos mil veintidós.- Poder Ejecutivo Federal, STPS: Titular de la Unidad de Enlace para la Reforma al Sistema de Justicia Laboral, </w:t>
      </w:r>
      <w:r w:rsidRPr="00DC22A9">
        <w:rPr>
          <w:rFonts w:ascii="Arial" w:eastAsia="Times New Roman" w:hAnsi="Arial" w:cs="Arial"/>
          <w:b/>
          <w:bCs/>
          <w:sz w:val="18"/>
          <w:szCs w:val="18"/>
          <w:lang w:eastAsia="es-MX"/>
        </w:rPr>
        <w:t>Esteban Martínez Mejía</w:t>
      </w:r>
      <w:r w:rsidRPr="00DC22A9">
        <w:rPr>
          <w:rFonts w:ascii="Arial" w:eastAsia="Times New Roman" w:hAnsi="Arial" w:cs="Arial"/>
          <w:sz w:val="18"/>
          <w:szCs w:val="18"/>
          <w:lang w:eastAsia="es-MX"/>
        </w:rPr>
        <w:t xml:space="preserve">.- Rúbrica.- Titular de la Unidad de Administración y Finanzas, </w:t>
      </w:r>
      <w:r w:rsidRPr="00DC22A9">
        <w:rPr>
          <w:rFonts w:ascii="Arial" w:eastAsia="Times New Roman" w:hAnsi="Arial" w:cs="Arial"/>
          <w:b/>
          <w:bCs/>
          <w:sz w:val="18"/>
          <w:szCs w:val="18"/>
          <w:lang w:eastAsia="es-MX"/>
        </w:rPr>
        <w:t>Marco Antonio Hernández Martínez</w:t>
      </w:r>
      <w:r w:rsidRPr="00DC22A9">
        <w:rPr>
          <w:rFonts w:ascii="Arial" w:eastAsia="Times New Roman" w:hAnsi="Arial" w:cs="Arial"/>
          <w:sz w:val="18"/>
          <w:szCs w:val="18"/>
          <w:lang w:eastAsia="es-MX"/>
        </w:rPr>
        <w:t xml:space="preserve">.- Rúbrica.- Por el Gobierno del Estado: Gobernador Constitucional del Estado de Coahuila de Zaragoza, Ing. </w:t>
      </w:r>
      <w:r w:rsidRPr="00DC22A9">
        <w:rPr>
          <w:rFonts w:ascii="Arial" w:eastAsia="Times New Roman" w:hAnsi="Arial" w:cs="Arial"/>
          <w:b/>
          <w:bCs/>
          <w:sz w:val="18"/>
          <w:szCs w:val="18"/>
          <w:lang w:eastAsia="es-MX"/>
        </w:rPr>
        <w:t xml:space="preserve">Miguel </w:t>
      </w:r>
      <w:proofErr w:type="spellStart"/>
      <w:r w:rsidRPr="00DC22A9">
        <w:rPr>
          <w:rFonts w:ascii="Arial" w:eastAsia="Times New Roman" w:hAnsi="Arial" w:cs="Arial"/>
          <w:b/>
          <w:bCs/>
          <w:sz w:val="18"/>
          <w:szCs w:val="18"/>
          <w:lang w:eastAsia="es-MX"/>
        </w:rPr>
        <w:t>Angel</w:t>
      </w:r>
      <w:proofErr w:type="spellEnd"/>
      <w:r w:rsidRPr="00DC22A9">
        <w:rPr>
          <w:rFonts w:ascii="Arial" w:eastAsia="Times New Roman" w:hAnsi="Arial" w:cs="Arial"/>
          <w:b/>
          <w:bCs/>
          <w:sz w:val="18"/>
          <w:szCs w:val="18"/>
          <w:lang w:eastAsia="es-MX"/>
        </w:rPr>
        <w:t xml:space="preserve"> Riquelme Solís</w:t>
      </w:r>
      <w:r w:rsidRPr="00DC22A9">
        <w:rPr>
          <w:rFonts w:ascii="Arial" w:eastAsia="Times New Roman" w:hAnsi="Arial" w:cs="Arial"/>
          <w:sz w:val="18"/>
          <w:szCs w:val="18"/>
          <w:lang w:eastAsia="es-MX"/>
        </w:rPr>
        <w:t xml:space="preserve">.- Rúbrica.- Presidente del Tribunal Superior de Justicia y del Consejo de la Judicatura del Estado de Coahuila de Zaragoza, Magistrado </w:t>
      </w:r>
      <w:r w:rsidRPr="00DC22A9">
        <w:rPr>
          <w:rFonts w:ascii="Arial" w:eastAsia="Times New Roman" w:hAnsi="Arial" w:cs="Arial"/>
          <w:b/>
          <w:bCs/>
          <w:sz w:val="18"/>
          <w:szCs w:val="18"/>
          <w:lang w:eastAsia="es-MX"/>
        </w:rPr>
        <w:t xml:space="preserve">Miguel Felipe Mery </w:t>
      </w:r>
      <w:proofErr w:type="spellStart"/>
      <w:r w:rsidRPr="00DC22A9">
        <w:rPr>
          <w:rFonts w:ascii="Arial" w:eastAsia="Times New Roman" w:hAnsi="Arial" w:cs="Arial"/>
          <w:b/>
          <w:bCs/>
          <w:sz w:val="18"/>
          <w:szCs w:val="18"/>
          <w:lang w:eastAsia="es-MX"/>
        </w:rPr>
        <w:t>Ayup</w:t>
      </w:r>
      <w:proofErr w:type="spellEnd"/>
      <w:r w:rsidRPr="00DC22A9">
        <w:rPr>
          <w:rFonts w:ascii="Arial" w:eastAsia="Times New Roman" w:hAnsi="Arial" w:cs="Arial"/>
          <w:sz w:val="18"/>
          <w:szCs w:val="18"/>
          <w:lang w:eastAsia="es-MX"/>
        </w:rPr>
        <w:t xml:space="preserve">.- Rúbrica.- Secretario de Gobierno, Lic. </w:t>
      </w:r>
      <w:r w:rsidRPr="00DC22A9">
        <w:rPr>
          <w:rFonts w:ascii="Arial" w:eastAsia="Times New Roman" w:hAnsi="Arial" w:cs="Arial"/>
          <w:b/>
          <w:bCs/>
          <w:sz w:val="18"/>
          <w:szCs w:val="18"/>
          <w:lang w:eastAsia="es-MX"/>
        </w:rPr>
        <w:t>Fernando Donato de las Fuentes Hernández</w:t>
      </w:r>
      <w:r w:rsidRPr="00DC22A9">
        <w:rPr>
          <w:rFonts w:ascii="Arial" w:eastAsia="Times New Roman" w:hAnsi="Arial" w:cs="Arial"/>
          <w:sz w:val="18"/>
          <w:szCs w:val="18"/>
          <w:lang w:eastAsia="es-MX"/>
        </w:rPr>
        <w:t xml:space="preserve">.- Rúbrica.- Secretaria del Trabajo y Titular de la Instancia Estatal Responsable del Proyecto, Ing. </w:t>
      </w:r>
      <w:proofErr w:type="spellStart"/>
      <w:r w:rsidRPr="00DC22A9">
        <w:rPr>
          <w:rFonts w:ascii="Arial" w:eastAsia="Times New Roman" w:hAnsi="Arial" w:cs="Arial"/>
          <w:b/>
          <w:bCs/>
          <w:sz w:val="18"/>
          <w:szCs w:val="18"/>
          <w:lang w:eastAsia="es-MX"/>
        </w:rPr>
        <w:t>Nazira</w:t>
      </w:r>
      <w:proofErr w:type="spellEnd"/>
      <w:r w:rsidRPr="00DC22A9">
        <w:rPr>
          <w:rFonts w:ascii="Arial" w:eastAsia="Times New Roman" w:hAnsi="Arial" w:cs="Arial"/>
          <w:b/>
          <w:bCs/>
          <w:sz w:val="18"/>
          <w:szCs w:val="18"/>
          <w:lang w:eastAsia="es-MX"/>
        </w:rPr>
        <w:t xml:space="preserve"> </w:t>
      </w:r>
      <w:proofErr w:type="spellStart"/>
      <w:r w:rsidRPr="00DC22A9">
        <w:rPr>
          <w:rFonts w:ascii="Arial" w:eastAsia="Times New Roman" w:hAnsi="Arial" w:cs="Arial"/>
          <w:b/>
          <w:bCs/>
          <w:sz w:val="18"/>
          <w:szCs w:val="18"/>
          <w:lang w:eastAsia="es-MX"/>
        </w:rPr>
        <w:t>Zogbi</w:t>
      </w:r>
      <w:proofErr w:type="spellEnd"/>
      <w:r w:rsidRPr="00DC22A9">
        <w:rPr>
          <w:rFonts w:ascii="Arial" w:eastAsia="Times New Roman" w:hAnsi="Arial" w:cs="Arial"/>
          <w:b/>
          <w:bCs/>
          <w:sz w:val="18"/>
          <w:szCs w:val="18"/>
          <w:lang w:eastAsia="es-MX"/>
        </w:rPr>
        <w:t xml:space="preserve"> Castro</w:t>
      </w:r>
      <w:r w:rsidRPr="00DC22A9">
        <w:rPr>
          <w:rFonts w:ascii="Arial" w:eastAsia="Times New Roman" w:hAnsi="Arial" w:cs="Arial"/>
          <w:sz w:val="18"/>
          <w:szCs w:val="18"/>
          <w:lang w:eastAsia="es-MX"/>
        </w:rPr>
        <w:t xml:space="preserve">.- Rúbrica.- Secretario de Finanzas, Lic. </w:t>
      </w:r>
      <w:r w:rsidRPr="00DC22A9">
        <w:rPr>
          <w:rFonts w:ascii="Arial" w:eastAsia="Times New Roman" w:hAnsi="Arial" w:cs="Arial"/>
          <w:b/>
          <w:bCs/>
          <w:sz w:val="18"/>
          <w:szCs w:val="18"/>
          <w:lang w:eastAsia="es-MX"/>
        </w:rPr>
        <w:t>Blas José Flores Dávila</w:t>
      </w:r>
      <w:r w:rsidRPr="00DC22A9">
        <w:rPr>
          <w:rFonts w:ascii="Arial" w:eastAsia="Times New Roman" w:hAnsi="Arial" w:cs="Arial"/>
          <w:sz w:val="18"/>
          <w:szCs w:val="18"/>
          <w:lang w:eastAsia="es-MX"/>
        </w:rPr>
        <w:t xml:space="preserve">.- Rúbrica.- Secretaria de Fiscalización y Rendición de Cuentas, Lic. </w:t>
      </w:r>
      <w:r w:rsidRPr="00DC22A9">
        <w:rPr>
          <w:rFonts w:ascii="Arial" w:eastAsia="Times New Roman" w:hAnsi="Arial" w:cs="Arial"/>
          <w:b/>
          <w:bCs/>
          <w:sz w:val="18"/>
          <w:szCs w:val="18"/>
          <w:lang w:eastAsia="es-MX"/>
        </w:rPr>
        <w:t>Teresa Guajardo Berlanga</w:t>
      </w:r>
      <w:r w:rsidRPr="00DC22A9">
        <w:rPr>
          <w:rFonts w:ascii="Arial" w:eastAsia="Times New Roman" w:hAnsi="Arial" w:cs="Arial"/>
          <w:sz w:val="18"/>
          <w:szCs w:val="18"/>
          <w:lang w:eastAsia="es-MX"/>
        </w:rPr>
        <w:t>.- Rúbrica.</w:t>
      </w:r>
    </w:p>
    <w:sectPr w:rsidR="00DC22A9" w:rsidRPr="00DC22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2A9"/>
    <w:rsid w:val="005152B3"/>
    <w:rsid w:val="00DA3647"/>
    <w:rsid w:val="00DC22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5242">
      <w:bodyDiv w:val="1"/>
      <w:marLeft w:val="0"/>
      <w:marRight w:val="0"/>
      <w:marTop w:val="0"/>
      <w:marBottom w:val="0"/>
      <w:divBdr>
        <w:top w:val="none" w:sz="0" w:space="0" w:color="auto"/>
        <w:left w:val="none" w:sz="0" w:space="0" w:color="auto"/>
        <w:bottom w:val="none" w:sz="0" w:space="0" w:color="auto"/>
        <w:right w:val="none" w:sz="0" w:space="0" w:color="auto"/>
      </w:divBdr>
      <w:divsChild>
        <w:div w:id="2137286580">
          <w:marLeft w:val="0"/>
          <w:marRight w:val="0"/>
          <w:marTop w:val="0"/>
          <w:marBottom w:val="101"/>
          <w:divBdr>
            <w:top w:val="none" w:sz="0" w:space="0" w:color="auto"/>
            <w:left w:val="none" w:sz="0" w:space="0" w:color="auto"/>
            <w:bottom w:val="none" w:sz="0" w:space="0" w:color="auto"/>
            <w:right w:val="none" w:sz="0" w:space="0" w:color="auto"/>
          </w:divBdr>
        </w:div>
        <w:div w:id="329869274">
          <w:marLeft w:val="0"/>
          <w:marRight w:val="0"/>
          <w:marTop w:val="101"/>
          <w:marBottom w:val="101"/>
          <w:divBdr>
            <w:top w:val="none" w:sz="0" w:space="0" w:color="auto"/>
            <w:left w:val="none" w:sz="0" w:space="0" w:color="auto"/>
            <w:bottom w:val="none" w:sz="0" w:space="0" w:color="auto"/>
            <w:right w:val="none" w:sz="0" w:space="0" w:color="auto"/>
          </w:divBdr>
        </w:div>
        <w:div w:id="847409613">
          <w:marLeft w:val="720"/>
          <w:marRight w:val="0"/>
          <w:marTop w:val="0"/>
          <w:marBottom w:val="101"/>
          <w:divBdr>
            <w:top w:val="none" w:sz="0" w:space="0" w:color="auto"/>
            <w:left w:val="none" w:sz="0" w:space="0" w:color="auto"/>
            <w:bottom w:val="none" w:sz="0" w:space="0" w:color="auto"/>
            <w:right w:val="none" w:sz="0" w:space="0" w:color="auto"/>
          </w:divBdr>
        </w:div>
        <w:div w:id="2030064115">
          <w:marLeft w:val="720"/>
          <w:marRight w:val="0"/>
          <w:marTop w:val="0"/>
          <w:marBottom w:val="101"/>
          <w:divBdr>
            <w:top w:val="none" w:sz="0" w:space="0" w:color="auto"/>
            <w:left w:val="none" w:sz="0" w:space="0" w:color="auto"/>
            <w:bottom w:val="none" w:sz="0" w:space="0" w:color="auto"/>
            <w:right w:val="none" w:sz="0" w:space="0" w:color="auto"/>
          </w:divBdr>
        </w:div>
        <w:div w:id="1957784166">
          <w:marLeft w:val="720"/>
          <w:marRight w:val="0"/>
          <w:marTop w:val="0"/>
          <w:marBottom w:val="101"/>
          <w:divBdr>
            <w:top w:val="none" w:sz="0" w:space="0" w:color="auto"/>
            <w:left w:val="none" w:sz="0" w:space="0" w:color="auto"/>
            <w:bottom w:val="none" w:sz="0" w:space="0" w:color="auto"/>
            <w:right w:val="none" w:sz="0" w:space="0" w:color="auto"/>
          </w:divBdr>
        </w:div>
        <w:div w:id="1853908664">
          <w:marLeft w:val="720"/>
          <w:marRight w:val="0"/>
          <w:marTop w:val="0"/>
          <w:marBottom w:val="101"/>
          <w:divBdr>
            <w:top w:val="none" w:sz="0" w:space="0" w:color="auto"/>
            <w:left w:val="none" w:sz="0" w:space="0" w:color="auto"/>
            <w:bottom w:val="none" w:sz="0" w:space="0" w:color="auto"/>
            <w:right w:val="none" w:sz="0" w:space="0" w:color="auto"/>
          </w:divBdr>
        </w:div>
        <w:div w:id="1446734327">
          <w:marLeft w:val="720"/>
          <w:marRight w:val="0"/>
          <w:marTop w:val="0"/>
          <w:marBottom w:val="101"/>
          <w:divBdr>
            <w:top w:val="none" w:sz="0" w:space="0" w:color="auto"/>
            <w:left w:val="none" w:sz="0" w:space="0" w:color="auto"/>
            <w:bottom w:val="none" w:sz="0" w:space="0" w:color="auto"/>
            <w:right w:val="none" w:sz="0" w:space="0" w:color="auto"/>
          </w:divBdr>
        </w:div>
        <w:div w:id="1051151376">
          <w:marLeft w:val="720"/>
          <w:marRight w:val="0"/>
          <w:marTop w:val="0"/>
          <w:marBottom w:val="101"/>
          <w:divBdr>
            <w:top w:val="none" w:sz="0" w:space="0" w:color="auto"/>
            <w:left w:val="none" w:sz="0" w:space="0" w:color="auto"/>
            <w:bottom w:val="none" w:sz="0" w:space="0" w:color="auto"/>
            <w:right w:val="none" w:sz="0" w:space="0" w:color="auto"/>
          </w:divBdr>
        </w:div>
        <w:div w:id="779957284">
          <w:marLeft w:val="720"/>
          <w:marRight w:val="0"/>
          <w:marTop w:val="0"/>
          <w:marBottom w:val="101"/>
          <w:divBdr>
            <w:top w:val="none" w:sz="0" w:space="0" w:color="auto"/>
            <w:left w:val="none" w:sz="0" w:space="0" w:color="auto"/>
            <w:bottom w:val="none" w:sz="0" w:space="0" w:color="auto"/>
            <w:right w:val="none" w:sz="0" w:space="0" w:color="auto"/>
          </w:divBdr>
        </w:div>
        <w:div w:id="1767845894">
          <w:marLeft w:val="720"/>
          <w:marRight w:val="0"/>
          <w:marTop w:val="0"/>
          <w:marBottom w:val="101"/>
          <w:divBdr>
            <w:top w:val="none" w:sz="0" w:space="0" w:color="auto"/>
            <w:left w:val="none" w:sz="0" w:space="0" w:color="auto"/>
            <w:bottom w:val="none" w:sz="0" w:space="0" w:color="auto"/>
            <w:right w:val="none" w:sz="0" w:space="0" w:color="auto"/>
          </w:divBdr>
        </w:div>
        <w:div w:id="1746413406">
          <w:marLeft w:val="720"/>
          <w:marRight w:val="0"/>
          <w:marTop w:val="0"/>
          <w:marBottom w:val="101"/>
          <w:divBdr>
            <w:top w:val="none" w:sz="0" w:space="0" w:color="auto"/>
            <w:left w:val="none" w:sz="0" w:space="0" w:color="auto"/>
            <w:bottom w:val="none" w:sz="0" w:space="0" w:color="auto"/>
            <w:right w:val="none" w:sz="0" w:space="0" w:color="auto"/>
          </w:divBdr>
        </w:div>
        <w:div w:id="1710494950">
          <w:marLeft w:val="720"/>
          <w:marRight w:val="0"/>
          <w:marTop w:val="0"/>
          <w:marBottom w:val="101"/>
          <w:divBdr>
            <w:top w:val="none" w:sz="0" w:space="0" w:color="auto"/>
            <w:left w:val="none" w:sz="0" w:space="0" w:color="auto"/>
            <w:bottom w:val="none" w:sz="0" w:space="0" w:color="auto"/>
            <w:right w:val="none" w:sz="0" w:space="0" w:color="auto"/>
          </w:divBdr>
        </w:div>
        <w:div w:id="1146509117">
          <w:marLeft w:val="720"/>
          <w:marRight w:val="0"/>
          <w:marTop w:val="0"/>
          <w:marBottom w:val="101"/>
          <w:divBdr>
            <w:top w:val="none" w:sz="0" w:space="0" w:color="auto"/>
            <w:left w:val="none" w:sz="0" w:space="0" w:color="auto"/>
            <w:bottom w:val="none" w:sz="0" w:space="0" w:color="auto"/>
            <w:right w:val="none" w:sz="0" w:space="0" w:color="auto"/>
          </w:divBdr>
        </w:div>
        <w:div w:id="1790659207">
          <w:marLeft w:val="720"/>
          <w:marRight w:val="0"/>
          <w:marTop w:val="0"/>
          <w:marBottom w:val="101"/>
          <w:divBdr>
            <w:top w:val="none" w:sz="0" w:space="0" w:color="auto"/>
            <w:left w:val="none" w:sz="0" w:space="0" w:color="auto"/>
            <w:bottom w:val="none" w:sz="0" w:space="0" w:color="auto"/>
            <w:right w:val="none" w:sz="0" w:space="0" w:color="auto"/>
          </w:divBdr>
        </w:div>
        <w:div w:id="1166018062">
          <w:marLeft w:val="720"/>
          <w:marRight w:val="0"/>
          <w:marTop w:val="0"/>
          <w:marBottom w:val="101"/>
          <w:divBdr>
            <w:top w:val="none" w:sz="0" w:space="0" w:color="auto"/>
            <w:left w:val="none" w:sz="0" w:space="0" w:color="auto"/>
            <w:bottom w:val="none" w:sz="0" w:space="0" w:color="auto"/>
            <w:right w:val="none" w:sz="0" w:space="0" w:color="auto"/>
          </w:divBdr>
        </w:div>
        <w:div w:id="1350180462">
          <w:marLeft w:val="720"/>
          <w:marRight w:val="0"/>
          <w:marTop w:val="0"/>
          <w:marBottom w:val="101"/>
          <w:divBdr>
            <w:top w:val="none" w:sz="0" w:space="0" w:color="auto"/>
            <w:left w:val="none" w:sz="0" w:space="0" w:color="auto"/>
            <w:bottom w:val="none" w:sz="0" w:space="0" w:color="auto"/>
            <w:right w:val="none" w:sz="0" w:space="0" w:color="auto"/>
          </w:divBdr>
        </w:div>
        <w:div w:id="46687239">
          <w:marLeft w:val="720"/>
          <w:marRight w:val="0"/>
          <w:marTop w:val="0"/>
          <w:marBottom w:val="101"/>
          <w:divBdr>
            <w:top w:val="none" w:sz="0" w:space="0" w:color="auto"/>
            <w:left w:val="none" w:sz="0" w:space="0" w:color="auto"/>
            <w:bottom w:val="none" w:sz="0" w:space="0" w:color="auto"/>
            <w:right w:val="none" w:sz="0" w:space="0" w:color="auto"/>
          </w:divBdr>
        </w:div>
        <w:div w:id="127862683">
          <w:marLeft w:val="720"/>
          <w:marRight w:val="0"/>
          <w:marTop w:val="0"/>
          <w:marBottom w:val="101"/>
          <w:divBdr>
            <w:top w:val="none" w:sz="0" w:space="0" w:color="auto"/>
            <w:left w:val="none" w:sz="0" w:space="0" w:color="auto"/>
            <w:bottom w:val="none" w:sz="0" w:space="0" w:color="auto"/>
            <w:right w:val="none" w:sz="0" w:space="0" w:color="auto"/>
          </w:divBdr>
        </w:div>
        <w:div w:id="1290088081">
          <w:marLeft w:val="720"/>
          <w:marRight w:val="0"/>
          <w:marTop w:val="0"/>
          <w:marBottom w:val="101"/>
          <w:divBdr>
            <w:top w:val="none" w:sz="0" w:space="0" w:color="auto"/>
            <w:left w:val="none" w:sz="0" w:space="0" w:color="auto"/>
            <w:bottom w:val="none" w:sz="0" w:space="0" w:color="auto"/>
            <w:right w:val="none" w:sz="0" w:space="0" w:color="auto"/>
          </w:divBdr>
        </w:div>
        <w:div w:id="292173986">
          <w:marLeft w:val="720"/>
          <w:marRight w:val="0"/>
          <w:marTop w:val="0"/>
          <w:marBottom w:val="101"/>
          <w:divBdr>
            <w:top w:val="none" w:sz="0" w:space="0" w:color="auto"/>
            <w:left w:val="none" w:sz="0" w:space="0" w:color="auto"/>
            <w:bottom w:val="none" w:sz="0" w:space="0" w:color="auto"/>
            <w:right w:val="none" w:sz="0" w:space="0" w:color="auto"/>
          </w:divBdr>
        </w:div>
        <w:div w:id="1168013589">
          <w:marLeft w:val="0"/>
          <w:marRight w:val="0"/>
          <w:marTop w:val="101"/>
          <w:marBottom w:val="101"/>
          <w:divBdr>
            <w:top w:val="none" w:sz="0" w:space="0" w:color="auto"/>
            <w:left w:val="none" w:sz="0" w:space="0" w:color="auto"/>
            <w:bottom w:val="none" w:sz="0" w:space="0" w:color="auto"/>
            <w:right w:val="none" w:sz="0" w:space="0" w:color="auto"/>
          </w:divBdr>
        </w:div>
        <w:div w:id="935788954">
          <w:marLeft w:val="0"/>
          <w:marRight w:val="0"/>
          <w:marTop w:val="0"/>
          <w:marBottom w:val="101"/>
          <w:divBdr>
            <w:top w:val="none" w:sz="0" w:space="0" w:color="auto"/>
            <w:left w:val="none" w:sz="0" w:space="0" w:color="auto"/>
            <w:bottom w:val="none" w:sz="0" w:space="0" w:color="auto"/>
            <w:right w:val="none" w:sz="0" w:space="0" w:color="auto"/>
          </w:divBdr>
        </w:div>
        <w:div w:id="2021809269">
          <w:marLeft w:val="0"/>
          <w:marRight w:val="0"/>
          <w:marTop w:val="0"/>
          <w:marBottom w:val="101"/>
          <w:divBdr>
            <w:top w:val="none" w:sz="0" w:space="0" w:color="auto"/>
            <w:left w:val="none" w:sz="0" w:space="0" w:color="auto"/>
            <w:bottom w:val="none" w:sz="0" w:space="0" w:color="auto"/>
            <w:right w:val="none" w:sz="0" w:space="0" w:color="auto"/>
          </w:divBdr>
        </w:div>
        <w:div w:id="358045235">
          <w:marLeft w:val="0"/>
          <w:marRight w:val="0"/>
          <w:marTop w:val="0"/>
          <w:marBottom w:val="101"/>
          <w:divBdr>
            <w:top w:val="none" w:sz="0" w:space="0" w:color="auto"/>
            <w:left w:val="none" w:sz="0" w:space="0" w:color="auto"/>
            <w:bottom w:val="none" w:sz="0" w:space="0" w:color="auto"/>
            <w:right w:val="none" w:sz="0" w:space="0" w:color="auto"/>
          </w:divBdr>
        </w:div>
        <w:div w:id="390229225">
          <w:marLeft w:val="0"/>
          <w:marRight w:val="0"/>
          <w:marTop w:val="0"/>
          <w:marBottom w:val="101"/>
          <w:divBdr>
            <w:top w:val="none" w:sz="0" w:space="0" w:color="auto"/>
            <w:left w:val="none" w:sz="0" w:space="0" w:color="auto"/>
            <w:bottom w:val="none" w:sz="0" w:space="0" w:color="auto"/>
            <w:right w:val="none" w:sz="0" w:space="0" w:color="auto"/>
          </w:divBdr>
        </w:div>
        <w:div w:id="1629893757">
          <w:marLeft w:val="0"/>
          <w:marRight w:val="0"/>
          <w:marTop w:val="0"/>
          <w:marBottom w:val="101"/>
          <w:divBdr>
            <w:top w:val="none" w:sz="0" w:space="0" w:color="auto"/>
            <w:left w:val="none" w:sz="0" w:space="0" w:color="auto"/>
            <w:bottom w:val="none" w:sz="0" w:space="0" w:color="auto"/>
            <w:right w:val="none" w:sz="0" w:space="0" w:color="auto"/>
          </w:divBdr>
        </w:div>
        <w:div w:id="646669249">
          <w:marLeft w:val="0"/>
          <w:marRight w:val="0"/>
          <w:marTop w:val="0"/>
          <w:marBottom w:val="101"/>
          <w:divBdr>
            <w:top w:val="none" w:sz="0" w:space="0" w:color="auto"/>
            <w:left w:val="none" w:sz="0" w:space="0" w:color="auto"/>
            <w:bottom w:val="none" w:sz="0" w:space="0" w:color="auto"/>
            <w:right w:val="none" w:sz="0" w:space="0" w:color="auto"/>
          </w:divBdr>
        </w:div>
        <w:div w:id="206649307">
          <w:marLeft w:val="0"/>
          <w:marRight w:val="0"/>
          <w:marTop w:val="0"/>
          <w:marBottom w:val="101"/>
          <w:divBdr>
            <w:top w:val="none" w:sz="0" w:space="0" w:color="auto"/>
            <w:left w:val="none" w:sz="0" w:space="0" w:color="auto"/>
            <w:bottom w:val="none" w:sz="0" w:space="0" w:color="auto"/>
            <w:right w:val="none" w:sz="0" w:space="0" w:color="auto"/>
          </w:divBdr>
        </w:div>
        <w:div w:id="1986005864">
          <w:marLeft w:val="0"/>
          <w:marRight w:val="0"/>
          <w:marTop w:val="0"/>
          <w:marBottom w:val="101"/>
          <w:divBdr>
            <w:top w:val="none" w:sz="0" w:space="0" w:color="auto"/>
            <w:left w:val="none" w:sz="0" w:space="0" w:color="auto"/>
            <w:bottom w:val="none" w:sz="0" w:space="0" w:color="auto"/>
            <w:right w:val="none" w:sz="0" w:space="0" w:color="auto"/>
          </w:divBdr>
        </w:div>
        <w:div w:id="377360169">
          <w:marLeft w:val="0"/>
          <w:marRight w:val="0"/>
          <w:marTop w:val="0"/>
          <w:marBottom w:val="101"/>
          <w:divBdr>
            <w:top w:val="none" w:sz="0" w:space="0" w:color="auto"/>
            <w:left w:val="none" w:sz="0" w:space="0" w:color="auto"/>
            <w:bottom w:val="none" w:sz="0" w:space="0" w:color="auto"/>
            <w:right w:val="none" w:sz="0" w:space="0" w:color="auto"/>
          </w:divBdr>
        </w:div>
        <w:div w:id="841579725">
          <w:marLeft w:val="0"/>
          <w:marRight w:val="0"/>
          <w:marTop w:val="0"/>
          <w:marBottom w:val="101"/>
          <w:divBdr>
            <w:top w:val="none" w:sz="0" w:space="0" w:color="auto"/>
            <w:left w:val="none" w:sz="0" w:space="0" w:color="auto"/>
            <w:bottom w:val="none" w:sz="0" w:space="0" w:color="auto"/>
            <w:right w:val="none" w:sz="0" w:space="0" w:color="auto"/>
          </w:divBdr>
        </w:div>
        <w:div w:id="1724595292">
          <w:marLeft w:val="0"/>
          <w:marRight w:val="0"/>
          <w:marTop w:val="0"/>
          <w:marBottom w:val="101"/>
          <w:divBdr>
            <w:top w:val="none" w:sz="0" w:space="0" w:color="auto"/>
            <w:left w:val="none" w:sz="0" w:space="0" w:color="auto"/>
            <w:bottom w:val="none" w:sz="0" w:space="0" w:color="auto"/>
            <w:right w:val="none" w:sz="0" w:space="0" w:color="auto"/>
          </w:divBdr>
        </w:div>
        <w:div w:id="817066032">
          <w:marLeft w:val="0"/>
          <w:marRight w:val="0"/>
          <w:marTop w:val="0"/>
          <w:marBottom w:val="101"/>
          <w:divBdr>
            <w:top w:val="none" w:sz="0" w:space="0" w:color="auto"/>
            <w:left w:val="none" w:sz="0" w:space="0" w:color="auto"/>
            <w:bottom w:val="none" w:sz="0" w:space="0" w:color="auto"/>
            <w:right w:val="none" w:sz="0" w:space="0" w:color="auto"/>
          </w:divBdr>
        </w:div>
        <w:div w:id="2130584230">
          <w:marLeft w:val="0"/>
          <w:marRight w:val="0"/>
          <w:marTop w:val="0"/>
          <w:marBottom w:val="80"/>
          <w:divBdr>
            <w:top w:val="none" w:sz="0" w:space="0" w:color="auto"/>
            <w:left w:val="none" w:sz="0" w:space="0" w:color="auto"/>
            <w:bottom w:val="none" w:sz="0" w:space="0" w:color="auto"/>
            <w:right w:val="none" w:sz="0" w:space="0" w:color="auto"/>
          </w:divBdr>
        </w:div>
        <w:div w:id="1532571249">
          <w:marLeft w:val="0"/>
          <w:marRight w:val="0"/>
          <w:marTop w:val="0"/>
          <w:marBottom w:val="80"/>
          <w:divBdr>
            <w:top w:val="none" w:sz="0" w:space="0" w:color="auto"/>
            <w:left w:val="none" w:sz="0" w:space="0" w:color="auto"/>
            <w:bottom w:val="none" w:sz="0" w:space="0" w:color="auto"/>
            <w:right w:val="none" w:sz="0" w:space="0" w:color="auto"/>
          </w:divBdr>
        </w:div>
        <w:div w:id="666054925">
          <w:marLeft w:val="0"/>
          <w:marRight w:val="0"/>
          <w:marTop w:val="0"/>
          <w:marBottom w:val="80"/>
          <w:divBdr>
            <w:top w:val="none" w:sz="0" w:space="0" w:color="auto"/>
            <w:left w:val="none" w:sz="0" w:space="0" w:color="auto"/>
            <w:bottom w:val="none" w:sz="0" w:space="0" w:color="auto"/>
            <w:right w:val="none" w:sz="0" w:space="0" w:color="auto"/>
          </w:divBdr>
        </w:div>
        <w:div w:id="1572497146">
          <w:marLeft w:val="0"/>
          <w:marRight w:val="0"/>
          <w:marTop w:val="0"/>
          <w:marBottom w:val="80"/>
          <w:divBdr>
            <w:top w:val="none" w:sz="0" w:space="0" w:color="auto"/>
            <w:left w:val="none" w:sz="0" w:space="0" w:color="auto"/>
            <w:bottom w:val="none" w:sz="0" w:space="0" w:color="auto"/>
            <w:right w:val="none" w:sz="0" w:space="0" w:color="auto"/>
          </w:divBdr>
        </w:div>
        <w:div w:id="643897132">
          <w:marLeft w:val="0"/>
          <w:marRight w:val="0"/>
          <w:marTop w:val="0"/>
          <w:marBottom w:val="80"/>
          <w:divBdr>
            <w:top w:val="none" w:sz="0" w:space="0" w:color="auto"/>
            <w:left w:val="none" w:sz="0" w:space="0" w:color="auto"/>
            <w:bottom w:val="none" w:sz="0" w:space="0" w:color="auto"/>
            <w:right w:val="none" w:sz="0" w:space="0" w:color="auto"/>
          </w:divBdr>
        </w:div>
        <w:div w:id="1865053173">
          <w:marLeft w:val="0"/>
          <w:marRight w:val="0"/>
          <w:marTop w:val="0"/>
          <w:marBottom w:val="80"/>
          <w:divBdr>
            <w:top w:val="none" w:sz="0" w:space="0" w:color="auto"/>
            <w:left w:val="none" w:sz="0" w:space="0" w:color="auto"/>
            <w:bottom w:val="none" w:sz="0" w:space="0" w:color="auto"/>
            <w:right w:val="none" w:sz="0" w:space="0" w:color="auto"/>
          </w:divBdr>
        </w:div>
        <w:div w:id="430126334">
          <w:marLeft w:val="0"/>
          <w:marRight w:val="0"/>
          <w:marTop w:val="0"/>
          <w:marBottom w:val="80"/>
          <w:divBdr>
            <w:top w:val="none" w:sz="0" w:space="0" w:color="auto"/>
            <w:left w:val="none" w:sz="0" w:space="0" w:color="auto"/>
            <w:bottom w:val="none" w:sz="0" w:space="0" w:color="auto"/>
            <w:right w:val="none" w:sz="0" w:space="0" w:color="auto"/>
          </w:divBdr>
        </w:div>
        <w:div w:id="496729108">
          <w:marLeft w:val="0"/>
          <w:marRight w:val="0"/>
          <w:marTop w:val="0"/>
          <w:marBottom w:val="80"/>
          <w:divBdr>
            <w:top w:val="none" w:sz="0" w:space="0" w:color="auto"/>
            <w:left w:val="none" w:sz="0" w:space="0" w:color="auto"/>
            <w:bottom w:val="none" w:sz="0" w:space="0" w:color="auto"/>
            <w:right w:val="none" w:sz="0" w:space="0" w:color="auto"/>
          </w:divBdr>
        </w:div>
        <w:div w:id="747002417">
          <w:marLeft w:val="0"/>
          <w:marRight w:val="0"/>
          <w:marTop w:val="0"/>
          <w:marBottom w:val="80"/>
          <w:divBdr>
            <w:top w:val="none" w:sz="0" w:space="0" w:color="auto"/>
            <w:left w:val="none" w:sz="0" w:space="0" w:color="auto"/>
            <w:bottom w:val="none" w:sz="0" w:space="0" w:color="auto"/>
            <w:right w:val="none" w:sz="0" w:space="0" w:color="auto"/>
          </w:divBdr>
        </w:div>
        <w:div w:id="483743802">
          <w:marLeft w:val="0"/>
          <w:marRight w:val="0"/>
          <w:marTop w:val="0"/>
          <w:marBottom w:val="80"/>
          <w:divBdr>
            <w:top w:val="none" w:sz="0" w:space="0" w:color="auto"/>
            <w:left w:val="none" w:sz="0" w:space="0" w:color="auto"/>
            <w:bottom w:val="none" w:sz="0" w:space="0" w:color="auto"/>
            <w:right w:val="none" w:sz="0" w:space="0" w:color="auto"/>
          </w:divBdr>
        </w:div>
        <w:div w:id="1146581127">
          <w:marLeft w:val="0"/>
          <w:marRight w:val="0"/>
          <w:marTop w:val="0"/>
          <w:marBottom w:val="80"/>
          <w:divBdr>
            <w:top w:val="none" w:sz="0" w:space="0" w:color="auto"/>
            <w:left w:val="none" w:sz="0" w:space="0" w:color="auto"/>
            <w:bottom w:val="none" w:sz="0" w:space="0" w:color="auto"/>
            <w:right w:val="none" w:sz="0" w:space="0" w:color="auto"/>
          </w:divBdr>
        </w:div>
        <w:div w:id="268323048">
          <w:marLeft w:val="0"/>
          <w:marRight w:val="0"/>
          <w:marTop w:val="0"/>
          <w:marBottom w:val="80"/>
          <w:divBdr>
            <w:top w:val="none" w:sz="0" w:space="0" w:color="auto"/>
            <w:left w:val="none" w:sz="0" w:space="0" w:color="auto"/>
            <w:bottom w:val="none" w:sz="0" w:space="0" w:color="auto"/>
            <w:right w:val="none" w:sz="0" w:space="0" w:color="auto"/>
          </w:divBdr>
        </w:div>
        <w:div w:id="219900551">
          <w:marLeft w:val="0"/>
          <w:marRight w:val="0"/>
          <w:marTop w:val="101"/>
          <w:marBottom w:val="80"/>
          <w:divBdr>
            <w:top w:val="none" w:sz="0" w:space="0" w:color="auto"/>
            <w:left w:val="none" w:sz="0" w:space="0" w:color="auto"/>
            <w:bottom w:val="none" w:sz="0" w:space="0" w:color="auto"/>
            <w:right w:val="none" w:sz="0" w:space="0" w:color="auto"/>
          </w:divBdr>
        </w:div>
        <w:div w:id="1952084321">
          <w:marLeft w:val="0"/>
          <w:marRight w:val="0"/>
          <w:marTop w:val="0"/>
          <w:marBottom w:val="80"/>
          <w:divBdr>
            <w:top w:val="none" w:sz="0" w:space="0" w:color="auto"/>
            <w:left w:val="none" w:sz="0" w:space="0" w:color="auto"/>
            <w:bottom w:val="none" w:sz="0" w:space="0" w:color="auto"/>
            <w:right w:val="none" w:sz="0" w:space="0" w:color="auto"/>
          </w:divBdr>
        </w:div>
        <w:div w:id="1293288541">
          <w:marLeft w:val="0"/>
          <w:marRight w:val="0"/>
          <w:marTop w:val="0"/>
          <w:marBottom w:val="80"/>
          <w:divBdr>
            <w:top w:val="none" w:sz="0" w:space="0" w:color="auto"/>
            <w:left w:val="none" w:sz="0" w:space="0" w:color="auto"/>
            <w:bottom w:val="none" w:sz="0" w:space="0" w:color="auto"/>
            <w:right w:val="none" w:sz="0" w:space="0" w:color="auto"/>
          </w:divBdr>
        </w:div>
        <w:div w:id="1996908728">
          <w:marLeft w:val="0"/>
          <w:marRight w:val="0"/>
          <w:marTop w:val="0"/>
          <w:marBottom w:val="80"/>
          <w:divBdr>
            <w:top w:val="none" w:sz="0" w:space="0" w:color="auto"/>
            <w:left w:val="none" w:sz="0" w:space="0" w:color="auto"/>
            <w:bottom w:val="none" w:sz="0" w:space="0" w:color="auto"/>
            <w:right w:val="none" w:sz="0" w:space="0" w:color="auto"/>
          </w:divBdr>
        </w:div>
        <w:div w:id="298263516">
          <w:marLeft w:val="0"/>
          <w:marRight w:val="0"/>
          <w:marTop w:val="0"/>
          <w:marBottom w:val="80"/>
          <w:divBdr>
            <w:top w:val="none" w:sz="0" w:space="0" w:color="auto"/>
            <w:left w:val="none" w:sz="0" w:space="0" w:color="auto"/>
            <w:bottom w:val="none" w:sz="0" w:space="0" w:color="auto"/>
            <w:right w:val="none" w:sz="0" w:space="0" w:color="auto"/>
          </w:divBdr>
        </w:div>
        <w:div w:id="1099564675">
          <w:marLeft w:val="0"/>
          <w:marRight w:val="0"/>
          <w:marTop w:val="0"/>
          <w:marBottom w:val="80"/>
          <w:divBdr>
            <w:top w:val="none" w:sz="0" w:space="0" w:color="auto"/>
            <w:left w:val="none" w:sz="0" w:space="0" w:color="auto"/>
            <w:bottom w:val="none" w:sz="0" w:space="0" w:color="auto"/>
            <w:right w:val="none" w:sz="0" w:space="0" w:color="auto"/>
          </w:divBdr>
        </w:div>
        <w:div w:id="1198544000">
          <w:marLeft w:val="0"/>
          <w:marRight w:val="0"/>
          <w:marTop w:val="0"/>
          <w:marBottom w:val="101"/>
          <w:divBdr>
            <w:top w:val="none" w:sz="0" w:space="0" w:color="auto"/>
            <w:left w:val="none" w:sz="0" w:space="0" w:color="auto"/>
            <w:bottom w:val="none" w:sz="0" w:space="0" w:color="auto"/>
            <w:right w:val="none" w:sz="0" w:space="0" w:color="auto"/>
          </w:divBdr>
        </w:div>
        <w:div w:id="1194071095">
          <w:marLeft w:val="0"/>
          <w:marRight w:val="0"/>
          <w:marTop w:val="0"/>
          <w:marBottom w:val="101"/>
          <w:divBdr>
            <w:top w:val="none" w:sz="0" w:space="0" w:color="auto"/>
            <w:left w:val="none" w:sz="0" w:space="0" w:color="auto"/>
            <w:bottom w:val="none" w:sz="0" w:space="0" w:color="auto"/>
            <w:right w:val="none" w:sz="0" w:space="0" w:color="auto"/>
          </w:divBdr>
        </w:div>
        <w:div w:id="2097360844">
          <w:marLeft w:val="0"/>
          <w:marRight w:val="0"/>
          <w:marTop w:val="40"/>
          <w:marBottom w:val="46"/>
          <w:divBdr>
            <w:top w:val="none" w:sz="0" w:space="0" w:color="auto"/>
            <w:left w:val="none" w:sz="0" w:space="0" w:color="auto"/>
            <w:bottom w:val="none" w:sz="0" w:space="0" w:color="auto"/>
            <w:right w:val="none" w:sz="0" w:space="0" w:color="auto"/>
          </w:divBdr>
        </w:div>
        <w:div w:id="946078365">
          <w:marLeft w:val="0"/>
          <w:marRight w:val="0"/>
          <w:marTop w:val="40"/>
          <w:marBottom w:val="46"/>
          <w:divBdr>
            <w:top w:val="none" w:sz="0" w:space="0" w:color="auto"/>
            <w:left w:val="none" w:sz="0" w:space="0" w:color="auto"/>
            <w:bottom w:val="none" w:sz="0" w:space="0" w:color="auto"/>
            <w:right w:val="none" w:sz="0" w:space="0" w:color="auto"/>
          </w:divBdr>
        </w:div>
        <w:div w:id="1063679537">
          <w:marLeft w:val="0"/>
          <w:marRight w:val="0"/>
          <w:marTop w:val="40"/>
          <w:marBottom w:val="46"/>
          <w:divBdr>
            <w:top w:val="none" w:sz="0" w:space="0" w:color="auto"/>
            <w:left w:val="none" w:sz="0" w:space="0" w:color="auto"/>
            <w:bottom w:val="none" w:sz="0" w:space="0" w:color="auto"/>
            <w:right w:val="none" w:sz="0" w:space="0" w:color="auto"/>
          </w:divBdr>
        </w:div>
        <w:div w:id="1648590479">
          <w:marLeft w:val="0"/>
          <w:marRight w:val="0"/>
          <w:marTop w:val="40"/>
          <w:marBottom w:val="46"/>
          <w:divBdr>
            <w:top w:val="none" w:sz="0" w:space="0" w:color="auto"/>
            <w:left w:val="none" w:sz="0" w:space="0" w:color="auto"/>
            <w:bottom w:val="none" w:sz="0" w:space="0" w:color="auto"/>
            <w:right w:val="none" w:sz="0" w:space="0" w:color="auto"/>
          </w:divBdr>
        </w:div>
        <w:div w:id="1734230143">
          <w:marLeft w:val="0"/>
          <w:marRight w:val="0"/>
          <w:marTop w:val="40"/>
          <w:marBottom w:val="46"/>
          <w:divBdr>
            <w:top w:val="none" w:sz="0" w:space="0" w:color="auto"/>
            <w:left w:val="none" w:sz="0" w:space="0" w:color="auto"/>
            <w:bottom w:val="none" w:sz="0" w:space="0" w:color="auto"/>
            <w:right w:val="none" w:sz="0" w:space="0" w:color="auto"/>
          </w:divBdr>
        </w:div>
        <w:div w:id="1887134371">
          <w:marLeft w:val="0"/>
          <w:marRight w:val="0"/>
          <w:marTop w:val="40"/>
          <w:marBottom w:val="46"/>
          <w:divBdr>
            <w:top w:val="none" w:sz="0" w:space="0" w:color="auto"/>
            <w:left w:val="none" w:sz="0" w:space="0" w:color="auto"/>
            <w:bottom w:val="none" w:sz="0" w:space="0" w:color="auto"/>
            <w:right w:val="none" w:sz="0" w:space="0" w:color="auto"/>
          </w:divBdr>
        </w:div>
        <w:div w:id="469056979">
          <w:marLeft w:val="0"/>
          <w:marRight w:val="0"/>
          <w:marTop w:val="40"/>
          <w:marBottom w:val="46"/>
          <w:divBdr>
            <w:top w:val="none" w:sz="0" w:space="0" w:color="auto"/>
            <w:left w:val="none" w:sz="0" w:space="0" w:color="auto"/>
            <w:bottom w:val="none" w:sz="0" w:space="0" w:color="auto"/>
            <w:right w:val="none" w:sz="0" w:space="0" w:color="auto"/>
          </w:divBdr>
        </w:div>
        <w:div w:id="1688677666">
          <w:marLeft w:val="0"/>
          <w:marRight w:val="0"/>
          <w:marTop w:val="40"/>
          <w:marBottom w:val="46"/>
          <w:divBdr>
            <w:top w:val="none" w:sz="0" w:space="0" w:color="auto"/>
            <w:left w:val="none" w:sz="0" w:space="0" w:color="auto"/>
            <w:bottom w:val="none" w:sz="0" w:space="0" w:color="auto"/>
            <w:right w:val="none" w:sz="0" w:space="0" w:color="auto"/>
          </w:divBdr>
        </w:div>
        <w:div w:id="110322893">
          <w:marLeft w:val="0"/>
          <w:marRight w:val="0"/>
          <w:marTop w:val="40"/>
          <w:marBottom w:val="46"/>
          <w:divBdr>
            <w:top w:val="none" w:sz="0" w:space="0" w:color="auto"/>
            <w:left w:val="none" w:sz="0" w:space="0" w:color="auto"/>
            <w:bottom w:val="none" w:sz="0" w:space="0" w:color="auto"/>
            <w:right w:val="none" w:sz="0" w:space="0" w:color="auto"/>
          </w:divBdr>
        </w:div>
        <w:div w:id="1070038496">
          <w:marLeft w:val="0"/>
          <w:marRight w:val="0"/>
          <w:marTop w:val="40"/>
          <w:marBottom w:val="46"/>
          <w:divBdr>
            <w:top w:val="none" w:sz="0" w:space="0" w:color="auto"/>
            <w:left w:val="none" w:sz="0" w:space="0" w:color="auto"/>
            <w:bottom w:val="none" w:sz="0" w:space="0" w:color="auto"/>
            <w:right w:val="none" w:sz="0" w:space="0" w:color="auto"/>
          </w:divBdr>
        </w:div>
        <w:div w:id="590744785">
          <w:marLeft w:val="0"/>
          <w:marRight w:val="0"/>
          <w:marTop w:val="40"/>
          <w:marBottom w:val="46"/>
          <w:divBdr>
            <w:top w:val="none" w:sz="0" w:space="0" w:color="auto"/>
            <w:left w:val="none" w:sz="0" w:space="0" w:color="auto"/>
            <w:bottom w:val="none" w:sz="0" w:space="0" w:color="auto"/>
            <w:right w:val="none" w:sz="0" w:space="0" w:color="auto"/>
          </w:divBdr>
        </w:div>
        <w:div w:id="738021504">
          <w:marLeft w:val="0"/>
          <w:marRight w:val="0"/>
          <w:marTop w:val="40"/>
          <w:marBottom w:val="46"/>
          <w:divBdr>
            <w:top w:val="none" w:sz="0" w:space="0" w:color="auto"/>
            <w:left w:val="none" w:sz="0" w:space="0" w:color="auto"/>
            <w:bottom w:val="none" w:sz="0" w:space="0" w:color="auto"/>
            <w:right w:val="none" w:sz="0" w:space="0" w:color="auto"/>
          </w:divBdr>
        </w:div>
        <w:div w:id="1885406634">
          <w:marLeft w:val="0"/>
          <w:marRight w:val="0"/>
          <w:marTop w:val="40"/>
          <w:marBottom w:val="46"/>
          <w:divBdr>
            <w:top w:val="none" w:sz="0" w:space="0" w:color="auto"/>
            <w:left w:val="none" w:sz="0" w:space="0" w:color="auto"/>
            <w:bottom w:val="none" w:sz="0" w:space="0" w:color="auto"/>
            <w:right w:val="none" w:sz="0" w:space="0" w:color="auto"/>
          </w:divBdr>
        </w:div>
        <w:div w:id="1579174687">
          <w:marLeft w:val="0"/>
          <w:marRight w:val="0"/>
          <w:marTop w:val="40"/>
          <w:marBottom w:val="46"/>
          <w:divBdr>
            <w:top w:val="none" w:sz="0" w:space="0" w:color="auto"/>
            <w:left w:val="none" w:sz="0" w:space="0" w:color="auto"/>
            <w:bottom w:val="none" w:sz="0" w:space="0" w:color="auto"/>
            <w:right w:val="none" w:sz="0" w:space="0" w:color="auto"/>
          </w:divBdr>
        </w:div>
        <w:div w:id="1255046322">
          <w:marLeft w:val="0"/>
          <w:marRight w:val="0"/>
          <w:marTop w:val="0"/>
          <w:marBottom w:val="101"/>
          <w:divBdr>
            <w:top w:val="none" w:sz="0" w:space="0" w:color="auto"/>
            <w:left w:val="none" w:sz="0" w:space="0" w:color="auto"/>
            <w:bottom w:val="none" w:sz="0" w:space="0" w:color="auto"/>
            <w:right w:val="none" w:sz="0" w:space="0" w:color="auto"/>
          </w:divBdr>
        </w:div>
        <w:div w:id="1789930192">
          <w:marLeft w:val="0"/>
          <w:marRight w:val="0"/>
          <w:marTop w:val="0"/>
          <w:marBottom w:val="101"/>
          <w:divBdr>
            <w:top w:val="none" w:sz="0" w:space="0" w:color="auto"/>
            <w:left w:val="none" w:sz="0" w:space="0" w:color="auto"/>
            <w:bottom w:val="none" w:sz="0" w:space="0" w:color="auto"/>
            <w:right w:val="none" w:sz="0" w:space="0" w:color="auto"/>
          </w:divBdr>
        </w:div>
        <w:div w:id="46533017">
          <w:marLeft w:val="0"/>
          <w:marRight w:val="0"/>
          <w:marTop w:val="40"/>
          <w:marBottom w:val="46"/>
          <w:divBdr>
            <w:top w:val="none" w:sz="0" w:space="0" w:color="auto"/>
            <w:left w:val="none" w:sz="0" w:space="0" w:color="auto"/>
            <w:bottom w:val="none" w:sz="0" w:space="0" w:color="auto"/>
            <w:right w:val="none" w:sz="0" w:space="0" w:color="auto"/>
          </w:divBdr>
        </w:div>
        <w:div w:id="796071656">
          <w:marLeft w:val="0"/>
          <w:marRight w:val="0"/>
          <w:marTop w:val="40"/>
          <w:marBottom w:val="46"/>
          <w:divBdr>
            <w:top w:val="none" w:sz="0" w:space="0" w:color="auto"/>
            <w:left w:val="none" w:sz="0" w:space="0" w:color="auto"/>
            <w:bottom w:val="none" w:sz="0" w:space="0" w:color="auto"/>
            <w:right w:val="none" w:sz="0" w:space="0" w:color="auto"/>
          </w:divBdr>
        </w:div>
        <w:div w:id="1447037845">
          <w:marLeft w:val="0"/>
          <w:marRight w:val="0"/>
          <w:marTop w:val="40"/>
          <w:marBottom w:val="46"/>
          <w:divBdr>
            <w:top w:val="none" w:sz="0" w:space="0" w:color="auto"/>
            <w:left w:val="none" w:sz="0" w:space="0" w:color="auto"/>
            <w:bottom w:val="none" w:sz="0" w:space="0" w:color="auto"/>
            <w:right w:val="none" w:sz="0" w:space="0" w:color="auto"/>
          </w:divBdr>
        </w:div>
        <w:div w:id="1721325187">
          <w:marLeft w:val="0"/>
          <w:marRight w:val="0"/>
          <w:marTop w:val="40"/>
          <w:marBottom w:val="46"/>
          <w:divBdr>
            <w:top w:val="none" w:sz="0" w:space="0" w:color="auto"/>
            <w:left w:val="none" w:sz="0" w:space="0" w:color="auto"/>
            <w:bottom w:val="none" w:sz="0" w:space="0" w:color="auto"/>
            <w:right w:val="none" w:sz="0" w:space="0" w:color="auto"/>
          </w:divBdr>
        </w:div>
        <w:div w:id="1910000599">
          <w:marLeft w:val="0"/>
          <w:marRight w:val="0"/>
          <w:marTop w:val="40"/>
          <w:marBottom w:val="46"/>
          <w:divBdr>
            <w:top w:val="none" w:sz="0" w:space="0" w:color="auto"/>
            <w:left w:val="none" w:sz="0" w:space="0" w:color="auto"/>
            <w:bottom w:val="none" w:sz="0" w:space="0" w:color="auto"/>
            <w:right w:val="none" w:sz="0" w:space="0" w:color="auto"/>
          </w:divBdr>
        </w:div>
        <w:div w:id="343557115">
          <w:marLeft w:val="0"/>
          <w:marRight w:val="0"/>
          <w:marTop w:val="40"/>
          <w:marBottom w:val="46"/>
          <w:divBdr>
            <w:top w:val="none" w:sz="0" w:space="0" w:color="auto"/>
            <w:left w:val="none" w:sz="0" w:space="0" w:color="auto"/>
            <w:bottom w:val="none" w:sz="0" w:space="0" w:color="auto"/>
            <w:right w:val="none" w:sz="0" w:space="0" w:color="auto"/>
          </w:divBdr>
        </w:div>
        <w:div w:id="470829189">
          <w:marLeft w:val="0"/>
          <w:marRight w:val="0"/>
          <w:marTop w:val="40"/>
          <w:marBottom w:val="46"/>
          <w:divBdr>
            <w:top w:val="none" w:sz="0" w:space="0" w:color="auto"/>
            <w:left w:val="none" w:sz="0" w:space="0" w:color="auto"/>
            <w:bottom w:val="none" w:sz="0" w:space="0" w:color="auto"/>
            <w:right w:val="none" w:sz="0" w:space="0" w:color="auto"/>
          </w:divBdr>
        </w:div>
        <w:div w:id="956910022">
          <w:marLeft w:val="0"/>
          <w:marRight w:val="0"/>
          <w:marTop w:val="40"/>
          <w:marBottom w:val="46"/>
          <w:divBdr>
            <w:top w:val="none" w:sz="0" w:space="0" w:color="auto"/>
            <w:left w:val="none" w:sz="0" w:space="0" w:color="auto"/>
            <w:bottom w:val="none" w:sz="0" w:space="0" w:color="auto"/>
            <w:right w:val="none" w:sz="0" w:space="0" w:color="auto"/>
          </w:divBdr>
        </w:div>
        <w:div w:id="1129277383">
          <w:marLeft w:val="0"/>
          <w:marRight w:val="0"/>
          <w:marTop w:val="40"/>
          <w:marBottom w:val="46"/>
          <w:divBdr>
            <w:top w:val="none" w:sz="0" w:space="0" w:color="auto"/>
            <w:left w:val="none" w:sz="0" w:space="0" w:color="auto"/>
            <w:bottom w:val="none" w:sz="0" w:space="0" w:color="auto"/>
            <w:right w:val="none" w:sz="0" w:space="0" w:color="auto"/>
          </w:divBdr>
        </w:div>
        <w:div w:id="1756589207">
          <w:marLeft w:val="0"/>
          <w:marRight w:val="0"/>
          <w:marTop w:val="40"/>
          <w:marBottom w:val="46"/>
          <w:divBdr>
            <w:top w:val="none" w:sz="0" w:space="0" w:color="auto"/>
            <w:left w:val="none" w:sz="0" w:space="0" w:color="auto"/>
            <w:bottom w:val="none" w:sz="0" w:space="0" w:color="auto"/>
            <w:right w:val="none" w:sz="0" w:space="0" w:color="auto"/>
          </w:divBdr>
        </w:div>
        <w:div w:id="293995981">
          <w:marLeft w:val="0"/>
          <w:marRight w:val="0"/>
          <w:marTop w:val="40"/>
          <w:marBottom w:val="46"/>
          <w:divBdr>
            <w:top w:val="none" w:sz="0" w:space="0" w:color="auto"/>
            <w:left w:val="none" w:sz="0" w:space="0" w:color="auto"/>
            <w:bottom w:val="none" w:sz="0" w:space="0" w:color="auto"/>
            <w:right w:val="none" w:sz="0" w:space="0" w:color="auto"/>
          </w:divBdr>
        </w:div>
        <w:div w:id="412046739">
          <w:marLeft w:val="0"/>
          <w:marRight w:val="0"/>
          <w:marTop w:val="40"/>
          <w:marBottom w:val="46"/>
          <w:divBdr>
            <w:top w:val="none" w:sz="0" w:space="0" w:color="auto"/>
            <w:left w:val="none" w:sz="0" w:space="0" w:color="auto"/>
            <w:bottom w:val="none" w:sz="0" w:space="0" w:color="auto"/>
            <w:right w:val="none" w:sz="0" w:space="0" w:color="auto"/>
          </w:divBdr>
        </w:div>
        <w:div w:id="402728041">
          <w:marLeft w:val="0"/>
          <w:marRight w:val="0"/>
          <w:marTop w:val="40"/>
          <w:marBottom w:val="46"/>
          <w:divBdr>
            <w:top w:val="none" w:sz="0" w:space="0" w:color="auto"/>
            <w:left w:val="none" w:sz="0" w:space="0" w:color="auto"/>
            <w:bottom w:val="none" w:sz="0" w:space="0" w:color="auto"/>
            <w:right w:val="none" w:sz="0" w:space="0" w:color="auto"/>
          </w:divBdr>
        </w:div>
        <w:div w:id="1857618143">
          <w:marLeft w:val="0"/>
          <w:marRight w:val="0"/>
          <w:marTop w:val="40"/>
          <w:marBottom w:val="46"/>
          <w:divBdr>
            <w:top w:val="none" w:sz="0" w:space="0" w:color="auto"/>
            <w:left w:val="none" w:sz="0" w:space="0" w:color="auto"/>
            <w:bottom w:val="none" w:sz="0" w:space="0" w:color="auto"/>
            <w:right w:val="none" w:sz="0" w:space="0" w:color="auto"/>
          </w:divBdr>
        </w:div>
        <w:div w:id="176769378">
          <w:marLeft w:val="0"/>
          <w:marRight w:val="0"/>
          <w:marTop w:val="0"/>
          <w:marBottom w:val="101"/>
          <w:divBdr>
            <w:top w:val="none" w:sz="0" w:space="0" w:color="auto"/>
            <w:left w:val="none" w:sz="0" w:space="0" w:color="auto"/>
            <w:bottom w:val="none" w:sz="0" w:space="0" w:color="auto"/>
            <w:right w:val="none" w:sz="0" w:space="0" w:color="auto"/>
          </w:divBdr>
        </w:div>
        <w:div w:id="1331323958">
          <w:marLeft w:val="0"/>
          <w:marRight w:val="0"/>
          <w:marTop w:val="0"/>
          <w:marBottom w:val="101"/>
          <w:divBdr>
            <w:top w:val="none" w:sz="0" w:space="0" w:color="auto"/>
            <w:left w:val="none" w:sz="0" w:space="0" w:color="auto"/>
            <w:bottom w:val="none" w:sz="0" w:space="0" w:color="auto"/>
            <w:right w:val="none" w:sz="0" w:space="0" w:color="auto"/>
          </w:divBdr>
        </w:div>
        <w:div w:id="107895914">
          <w:marLeft w:val="0"/>
          <w:marRight w:val="0"/>
          <w:marTop w:val="0"/>
          <w:marBottom w:val="101"/>
          <w:divBdr>
            <w:top w:val="none" w:sz="0" w:space="0" w:color="auto"/>
            <w:left w:val="none" w:sz="0" w:space="0" w:color="auto"/>
            <w:bottom w:val="none" w:sz="0" w:space="0" w:color="auto"/>
            <w:right w:val="none" w:sz="0" w:space="0" w:color="auto"/>
          </w:divBdr>
        </w:div>
        <w:div w:id="1912960643">
          <w:marLeft w:val="0"/>
          <w:marRight w:val="0"/>
          <w:marTop w:val="0"/>
          <w:marBottom w:val="101"/>
          <w:divBdr>
            <w:top w:val="none" w:sz="0" w:space="0" w:color="auto"/>
            <w:left w:val="none" w:sz="0" w:space="0" w:color="auto"/>
            <w:bottom w:val="none" w:sz="0" w:space="0" w:color="auto"/>
            <w:right w:val="none" w:sz="0" w:space="0" w:color="auto"/>
          </w:divBdr>
        </w:div>
        <w:div w:id="445933701">
          <w:marLeft w:val="0"/>
          <w:marRight w:val="0"/>
          <w:marTop w:val="0"/>
          <w:marBottom w:val="101"/>
          <w:divBdr>
            <w:top w:val="none" w:sz="0" w:space="0" w:color="auto"/>
            <w:left w:val="none" w:sz="0" w:space="0" w:color="auto"/>
            <w:bottom w:val="none" w:sz="0" w:space="0" w:color="auto"/>
            <w:right w:val="none" w:sz="0" w:space="0" w:color="auto"/>
          </w:divBdr>
        </w:div>
        <w:div w:id="1315448697">
          <w:marLeft w:val="0"/>
          <w:marRight w:val="0"/>
          <w:marTop w:val="0"/>
          <w:marBottom w:val="101"/>
          <w:divBdr>
            <w:top w:val="none" w:sz="0" w:space="0" w:color="auto"/>
            <w:left w:val="none" w:sz="0" w:space="0" w:color="auto"/>
            <w:bottom w:val="none" w:sz="0" w:space="0" w:color="auto"/>
            <w:right w:val="none" w:sz="0" w:space="0" w:color="auto"/>
          </w:divBdr>
        </w:div>
        <w:div w:id="1309749635">
          <w:marLeft w:val="0"/>
          <w:marRight w:val="0"/>
          <w:marTop w:val="0"/>
          <w:marBottom w:val="96"/>
          <w:divBdr>
            <w:top w:val="none" w:sz="0" w:space="0" w:color="auto"/>
            <w:left w:val="none" w:sz="0" w:space="0" w:color="auto"/>
            <w:bottom w:val="none" w:sz="0" w:space="0" w:color="auto"/>
            <w:right w:val="none" w:sz="0" w:space="0" w:color="auto"/>
          </w:divBdr>
        </w:div>
        <w:div w:id="303583821">
          <w:marLeft w:val="0"/>
          <w:marRight w:val="0"/>
          <w:marTop w:val="0"/>
          <w:marBottom w:val="96"/>
          <w:divBdr>
            <w:top w:val="none" w:sz="0" w:space="0" w:color="auto"/>
            <w:left w:val="none" w:sz="0" w:space="0" w:color="auto"/>
            <w:bottom w:val="none" w:sz="0" w:space="0" w:color="auto"/>
            <w:right w:val="none" w:sz="0" w:space="0" w:color="auto"/>
          </w:divBdr>
        </w:div>
        <w:div w:id="1869218058">
          <w:marLeft w:val="0"/>
          <w:marRight w:val="0"/>
          <w:marTop w:val="0"/>
          <w:marBottom w:val="96"/>
          <w:divBdr>
            <w:top w:val="none" w:sz="0" w:space="0" w:color="auto"/>
            <w:left w:val="none" w:sz="0" w:space="0" w:color="auto"/>
            <w:bottom w:val="none" w:sz="0" w:space="0" w:color="auto"/>
            <w:right w:val="none" w:sz="0" w:space="0" w:color="auto"/>
          </w:divBdr>
        </w:div>
        <w:div w:id="1980305422">
          <w:marLeft w:val="0"/>
          <w:marRight w:val="0"/>
          <w:marTop w:val="0"/>
          <w:marBottom w:val="96"/>
          <w:divBdr>
            <w:top w:val="none" w:sz="0" w:space="0" w:color="auto"/>
            <w:left w:val="none" w:sz="0" w:space="0" w:color="auto"/>
            <w:bottom w:val="none" w:sz="0" w:space="0" w:color="auto"/>
            <w:right w:val="none" w:sz="0" w:space="0" w:color="auto"/>
          </w:divBdr>
        </w:div>
        <w:div w:id="40713487">
          <w:marLeft w:val="720"/>
          <w:marRight w:val="0"/>
          <w:marTop w:val="0"/>
          <w:marBottom w:val="96"/>
          <w:divBdr>
            <w:top w:val="none" w:sz="0" w:space="0" w:color="auto"/>
            <w:left w:val="none" w:sz="0" w:space="0" w:color="auto"/>
            <w:bottom w:val="none" w:sz="0" w:space="0" w:color="auto"/>
            <w:right w:val="none" w:sz="0" w:space="0" w:color="auto"/>
          </w:divBdr>
        </w:div>
        <w:div w:id="71901098">
          <w:marLeft w:val="720"/>
          <w:marRight w:val="0"/>
          <w:marTop w:val="0"/>
          <w:marBottom w:val="96"/>
          <w:divBdr>
            <w:top w:val="none" w:sz="0" w:space="0" w:color="auto"/>
            <w:left w:val="none" w:sz="0" w:space="0" w:color="auto"/>
            <w:bottom w:val="none" w:sz="0" w:space="0" w:color="auto"/>
            <w:right w:val="none" w:sz="0" w:space="0" w:color="auto"/>
          </w:divBdr>
        </w:div>
        <w:div w:id="1044408238">
          <w:marLeft w:val="720"/>
          <w:marRight w:val="0"/>
          <w:marTop w:val="0"/>
          <w:marBottom w:val="96"/>
          <w:divBdr>
            <w:top w:val="none" w:sz="0" w:space="0" w:color="auto"/>
            <w:left w:val="none" w:sz="0" w:space="0" w:color="auto"/>
            <w:bottom w:val="none" w:sz="0" w:space="0" w:color="auto"/>
            <w:right w:val="none" w:sz="0" w:space="0" w:color="auto"/>
          </w:divBdr>
        </w:div>
        <w:div w:id="773598352">
          <w:marLeft w:val="0"/>
          <w:marRight w:val="0"/>
          <w:marTop w:val="0"/>
          <w:marBottom w:val="96"/>
          <w:divBdr>
            <w:top w:val="none" w:sz="0" w:space="0" w:color="auto"/>
            <w:left w:val="none" w:sz="0" w:space="0" w:color="auto"/>
            <w:bottom w:val="none" w:sz="0" w:space="0" w:color="auto"/>
            <w:right w:val="none" w:sz="0" w:space="0" w:color="auto"/>
          </w:divBdr>
        </w:div>
        <w:div w:id="560792761">
          <w:marLeft w:val="0"/>
          <w:marRight w:val="0"/>
          <w:marTop w:val="0"/>
          <w:marBottom w:val="96"/>
          <w:divBdr>
            <w:top w:val="none" w:sz="0" w:space="0" w:color="auto"/>
            <w:left w:val="none" w:sz="0" w:space="0" w:color="auto"/>
            <w:bottom w:val="none" w:sz="0" w:space="0" w:color="auto"/>
            <w:right w:val="none" w:sz="0" w:space="0" w:color="auto"/>
          </w:divBdr>
        </w:div>
        <w:div w:id="1136217176">
          <w:marLeft w:val="720"/>
          <w:marRight w:val="0"/>
          <w:marTop w:val="0"/>
          <w:marBottom w:val="96"/>
          <w:divBdr>
            <w:top w:val="none" w:sz="0" w:space="0" w:color="auto"/>
            <w:left w:val="none" w:sz="0" w:space="0" w:color="auto"/>
            <w:bottom w:val="none" w:sz="0" w:space="0" w:color="auto"/>
            <w:right w:val="none" w:sz="0" w:space="0" w:color="auto"/>
          </w:divBdr>
        </w:div>
        <w:div w:id="1811900579">
          <w:marLeft w:val="720"/>
          <w:marRight w:val="0"/>
          <w:marTop w:val="0"/>
          <w:marBottom w:val="96"/>
          <w:divBdr>
            <w:top w:val="none" w:sz="0" w:space="0" w:color="auto"/>
            <w:left w:val="none" w:sz="0" w:space="0" w:color="auto"/>
            <w:bottom w:val="none" w:sz="0" w:space="0" w:color="auto"/>
            <w:right w:val="none" w:sz="0" w:space="0" w:color="auto"/>
          </w:divBdr>
        </w:div>
        <w:div w:id="1380473107">
          <w:marLeft w:val="720"/>
          <w:marRight w:val="0"/>
          <w:marTop w:val="0"/>
          <w:marBottom w:val="96"/>
          <w:divBdr>
            <w:top w:val="none" w:sz="0" w:space="0" w:color="auto"/>
            <w:left w:val="none" w:sz="0" w:space="0" w:color="auto"/>
            <w:bottom w:val="none" w:sz="0" w:space="0" w:color="auto"/>
            <w:right w:val="none" w:sz="0" w:space="0" w:color="auto"/>
          </w:divBdr>
        </w:div>
        <w:div w:id="1620068168">
          <w:marLeft w:val="720"/>
          <w:marRight w:val="0"/>
          <w:marTop w:val="0"/>
          <w:marBottom w:val="96"/>
          <w:divBdr>
            <w:top w:val="none" w:sz="0" w:space="0" w:color="auto"/>
            <w:left w:val="none" w:sz="0" w:space="0" w:color="auto"/>
            <w:bottom w:val="none" w:sz="0" w:space="0" w:color="auto"/>
            <w:right w:val="none" w:sz="0" w:space="0" w:color="auto"/>
          </w:divBdr>
        </w:div>
        <w:div w:id="1086344137">
          <w:marLeft w:val="0"/>
          <w:marRight w:val="0"/>
          <w:marTop w:val="0"/>
          <w:marBottom w:val="96"/>
          <w:divBdr>
            <w:top w:val="none" w:sz="0" w:space="0" w:color="auto"/>
            <w:left w:val="none" w:sz="0" w:space="0" w:color="auto"/>
            <w:bottom w:val="none" w:sz="0" w:space="0" w:color="auto"/>
            <w:right w:val="none" w:sz="0" w:space="0" w:color="auto"/>
          </w:divBdr>
        </w:div>
        <w:div w:id="2088335430">
          <w:marLeft w:val="0"/>
          <w:marRight w:val="0"/>
          <w:marTop w:val="0"/>
          <w:marBottom w:val="96"/>
          <w:divBdr>
            <w:top w:val="none" w:sz="0" w:space="0" w:color="auto"/>
            <w:left w:val="none" w:sz="0" w:space="0" w:color="auto"/>
            <w:bottom w:val="none" w:sz="0" w:space="0" w:color="auto"/>
            <w:right w:val="none" w:sz="0" w:space="0" w:color="auto"/>
          </w:divBdr>
        </w:div>
        <w:div w:id="1388914339">
          <w:marLeft w:val="720"/>
          <w:marRight w:val="0"/>
          <w:marTop w:val="0"/>
          <w:marBottom w:val="96"/>
          <w:divBdr>
            <w:top w:val="none" w:sz="0" w:space="0" w:color="auto"/>
            <w:left w:val="none" w:sz="0" w:space="0" w:color="auto"/>
            <w:bottom w:val="none" w:sz="0" w:space="0" w:color="auto"/>
            <w:right w:val="none" w:sz="0" w:space="0" w:color="auto"/>
          </w:divBdr>
        </w:div>
        <w:div w:id="1361710393">
          <w:marLeft w:val="720"/>
          <w:marRight w:val="0"/>
          <w:marTop w:val="0"/>
          <w:marBottom w:val="96"/>
          <w:divBdr>
            <w:top w:val="none" w:sz="0" w:space="0" w:color="auto"/>
            <w:left w:val="none" w:sz="0" w:space="0" w:color="auto"/>
            <w:bottom w:val="none" w:sz="0" w:space="0" w:color="auto"/>
            <w:right w:val="none" w:sz="0" w:space="0" w:color="auto"/>
          </w:divBdr>
        </w:div>
        <w:div w:id="1449545099">
          <w:marLeft w:val="720"/>
          <w:marRight w:val="0"/>
          <w:marTop w:val="0"/>
          <w:marBottom w:val="96"/>
          <w:divBdr>
            <w:top w:val="none" w:sz="0" w:space="0" w:color="auto"/>
            <w:left w:val="none" w:sz="0" w:space="0" w:color="auto"/>
            <w:bottom w:val="none" w:sz="0" w:space="0" w:color="auto"/>
            <w:right w:val="none" w:sz="0" w:space="0" w:color="auto"/>
          </w:divBdr>
        </w:div>
        <w:div w:id="1537430944">
          <w:marLeft w:val="720"/>
          <w:marRight w:val="0"/>
          <w:marTop w:val="0"/>
          <w:marBottom w:val="96"/>
          <w:divBdr>
            <w:top w:val="none" w:sz="0" w:space="0" w:color="auto"/>
            <w:left w:val="none" w:sz="0" w:space="0" w:color="auto"/>
            <w:bottom w:val="none" w:sz="0" w:space="0" w:color="auto"/>
            <w:right w:val="none" w:sz="0" w:space="0" w:color="auto"/>
          </w:divBdr>
        </w:div>
        <w:div w:id="58330266">
          <w:marLeft w:val="720"/>
          <w:marRight w:val="0"/>
          <w:marTop w:val="0"/>
          <w:marBottom w:val="96"/>
          <w:divBdr>
            <w:top w:val="none" w:sz="0" w:space="0" w:color="auto"/>
            <w:left w:val="none" w:sz="0" w:space="0" w:color="auto"/>
            <w:bottom w:val="none" w:sz="0" w:space="0" w:color="auto"/>
            <w:right w:val="none" w:sz="0" w:space="0" w:color="auto"/>
          </w:divBdr>
        </w:div>
        <w:div w:id="2109032909">
          <w:marLeft w:val="720"/>
          <w:marRight w:val="0"/>
          <w:marTop w:val="0"/>
          <w:marBottom w:val="96"/>
          <w:divBdr>
            <w:top w:val="none" w:sz="0" w:space="0" w:color="auto"/>
            <w:left w:val="none" w:sz="0" w:space="0" w:color="auto"/>
            <w:bottom w:val="none" w:sz="0" w:space="0" w:color="auto"/>
            <w:right w:val="none" w:sz="0" w:space="0" w:color="auto"/>
          </w:divBdr>
        </w:div>
        <w:div w:id="1719696655">
          <w:marLeft w:val="720"/>
          <w:marRight w:val="0"/>
          <w:marTop w:val="0"/>
          <w:marBottom w:val="96"/>
          <w:divBdr>
            <w:top w:val="none" w:sz="0" w:space="0" w:color="auto"/>
            <w:left w:val="none" w:sz="0" w:space="0" w:color="auto"/>
            <w:bottom w:val="none" w:sz="0" w:space="0" w:color="auto"/>
            <w:right w:val="none" w:sz="0" w:space="0" w:color="auto"/>
          </w:divBdr>
        </w:div>
        <w:div w:id="1495417402">
          <w:marLeft w:val="720"/>
          <w:marRight w:val="0"/>
          <w:marTop w:val="0"/>
          <w:marBottom w:val="101"/>
          <w:divBdr>
            <w:top w:val="none" w:sz="0" w:space="0" w:color="auto"/>
            <w:left w:val="none" w:sz="0" w:space="0" w:color="auto"/>
            <w:bottom w:val="none" w:sz="0" w:space="0" w:color="auto"/>
            <w:right w:val="none" w:sz="0" w:space="0" w:color="auto"/>
          </w:divBdr>
        </w:div>
        <w:div w:id="1465660998">
          <w:marLeft w:val="720"/>
          <w:marRight w:val="0"/>
          <w:marTop w:val="0"/>
          <w:marBottom w:val="101"/>
          <w:divBdr>
            <w:top w:val="none" w:sz="0" w:space="0" w:color="auto"/>
            <w:left w:val="none" w:sz="0" w:space="0" w:color="auto"/>
            <w:bottom w:val="none" w:sz="0" w:space="0" w:color="auto"/>
            <w:right w:val="none" w:sz="0" w:space="0" w:color="auto"/>
          </w:divBdr>
        </w:div>
        <w:div w:id="563297977">
          <w:marLeft w:val="720"/>
          <w:marRight w:val="0"/>
          <w:marTop w:val="0"/>
          <w:marBottom w:val="101"/>
          <w:divBdr>
            <w:top w:val="none" w:sz="0" w:space="0" w:color="auto"/>
            <w:left w:val="none" w:sz="0" w:space="0" w:color="auto"/>
            <w:bottom w:val="none" w:sz="0" w:space="0" w:color="auto"/>
            <w:right w:val="none" w:sz="0" w:space="0" w:color="auto"/>
          </w:divBdr>
        </w:div>
        <w:div w:id="1261984033">
          <w:marLeft w:val="720"/>
          <w:marRight w:val="0"/>
          <w:marTop w:val="0"/>
          <w:marBottom w:val="101"/>
          <w:divBdr>
            <w:top w:val="none" w:sz="0" w:space="0" w:color="auto"/>
            <w:left w:val="none" w:sz="0" w:space="0" w:color="auto"/>
            <w:bottom w:val="none" w:sz="0" w:space="0" w:color="auto"/>
            <w:right w:val="none" w:sz="0" w:space="0" w:color="auto"/>
          </w:divBdr>
        </w:div>
        <w:div w:id="1720087889">
          <w:marLeft w:val="1152"/>
          <w:marRight w:val="0"/>
          <w:marTop w:val="0"/>
          <w:marBottom w:val="101"/>
          <w:divBdr>
            <w:top w:val="none" w:sz="0" w:space="0" w:color="auto"/>
            <w:left w:val="none" w:sz="0" w:space="0" w:color="auto"/>
            <w:bottom w:val="none" w:sz="0" w:space="0" w:color="auto"/>
            <w:right w:val="none" w:sz="0" w:space="0" w:color="auto"/>
          </w:divBdr>
        </w:div>
        <w:div w:id="1093476730">
          <w:marLeft w:val="1152"/>
          <w:marRight w:val="0"/>
          <w:marTop w:val="0"/>
          <w:marBottom w:val="101"/>
          <w:divBdr>
            <w:top w:val="none" w:sz="0" w:space="0" w:color="auto"/>
            <w:left w:val="none" w:sz="0" w:space="0" w:color="auto"/>
            <w:bottom w:val="none" w:sz="0" w:space="0" w:color="auto"/>
            <w:right w:val="none" w:sz="0" w:space="0" w:color="auto"/>
          </w:divBdr>
        </w:div>
        <w:div w:id="1611859900">
          <w:marLeft w:val="1152"/>
          <w:marRight w:val="0"/>
          <w:marTop w:val="0"/>
          <w:marBottom w:val="101"/>
          <w:divBdr>
            <w:top w:val="none" w:sz="0" w:space="0" w:color="auto"/>
            <w:left w:val="none" w:sz="0" w:space="0" w:color="auto"/>
            <w:bottom w:val="none" w:sz="0" w:space="0" w:color="auto"/>
            <w:right w:val="none" w:sz="0" w:space="0" w:color="auto"/>
          </w:divBdr>
        </w:div>
        <w:div w:id="791946511">
          <w:marLeft w:val="1152"/>
          <w:marRight w:val="0"/>
          <w:marTop w:val="0"/>
          <w:marBottom w:val="101"/>
          <w:divBdr>
            <w:top w:val="none" w:sz="0" w:space="0" w:color="auto"/>
            <w:left w:val="none" w:sz="0" w:space="0" w:color="auto"/>
            <w:bottom w:val="none" w:sz="0" w:space="0" w:color="auto"/>
            <w:right w:val="none" w:sz="0" w:space="0" w:color="auto"/>
          </w:divBdr>
        </w:div>
        <w:div w:id="1126895037">
          <w:marLeft w:val="1152"/>
          <w:marRight w:val="0"/>
          <w:marTop w:val="0"/>
          <w:marBottom w:val="101"/>
          <w:divBdr>
            <w:top w:val="none" w:sz="0" w:space="0" w:color="auto"/>
            <w:left w:val="none" w:sz="0" w:space="0" w:color="auto"/>
            <w:bottom w:val="none" w:sz="0" w:space="0" w:color="auto"/>
            <w:right w:val="none" w:sz="0" w:space="0" w:color="auto"/>
          </w:divBdr>
        </w:div>
        <w:div w:id="259027020">
          <w:marLeft w:val="1152"/>
          <w:marRight w:val="0"/>
          <w:marTop w:val="0"/>
          <w:marBottom w:val="101"/>
          <w:divBdr>
            <w:top w:val="none" w:sz="0" w:space="0" w:color="auto"/>
            <w:left w:val="none" w:sz="0" w:space="0" w:color="auto"/>
            <w:bottom w:val="none" w:sz="0" w:space="0" w:color="auto"/>
            <w:right w:val="none" w:sz="0" w:space="0" w:color="auto"/>
          </w:divBdr>
        </w:div>
        <w:div w:id="1309241654">
          <w:marLeft w:val="1152"/>
          <w:marRight w:val="0"/>
          <w:marTop w:val="0"/>
          <w:marBottom w:val="101"/>
          <w:divBdr>
            <w:top w:val="none" w:sz="0" w:space="0" w:color="auto"/>
            <w:left w:val="none" w:sz="0" w:space="0" w:color="auto"/>
            <w:bottom w:val="none" w:sz="0" w:space="0" w:color="auto"/>
            <w:right w:val="none" w:sz="0" w:space="0" w:color="auto"/>
          </w:divBdr>
        </w:div>
        <w:div w:id="1257589478">
          <w:marLeft w:val="720"/>
          <w:marRight w:val="0"/>
          <w:marTop w:val="0"/>
          <w:marBottom w:val="101"/>
          <w:divBdr>
            <w:top w:val="none" w:sz="0" w:space="0" w:color="auto"/>
            <w:left w:val="none" w:sz="0" w:space="0" w:color="auto"/>
            <w:bottom w:val="none" w:sz="0" w:space="0" w:color="auto"/>
            <w:right w:val="none" w:sz="0" w:space="0" w:color="auto"/>
          </w:divBdr>
        </w:div>
        <w:div w:id="184759012">
          <w:marLeft w:val="720"/>
          <w:marRight w:val="0"/>
          <w:marTop w:val="0"/>
          <w:marBottom w:val="101"/>
          <w:divBdr>
            <w:top w:val="none" w:sz="0" w:space="0" w:color="auto"/>
            <w:left w:val="none" w:sz="0" w:space="0" w:color="auto"/>
            <w:bottom w:val="none" w:sz="0" w:space="0" w:color="auto"/>
            <w:right w:val="none" w:sz="0" w:space="0" w:color="auto"/>
          </w:divBdr>
        </w:div>
        <w:div w:id="2025201020">
          <w:marLeft w:val="720"/>
          <w:marRight w:val="0"/>
          <w:marTop w:val="0"/>
          <w:marBottom w:val="101"/>
          <w:divBdr>
            <w:top w:val="none" w:sz="0" w:space="0" w:color="auto"/>
            <w:left w:val="none" w:sz="0" w:space="0" w:color="auto"/>
            <w:bottom w:val="none" w:sz="0" w:space="0" w:color="auto"/>
            <w:right w:val="none" w:sz="0" w:space="0" w:color="auto"/>
          </w:divBdr>
        </w:div>
        <w:div w:id="879780938">
          <w:marLeft w:val="720"/>
          <w:marRight w:val="0"/>
          <w:marTop w:val="0"/>
          <w:marBottom w:val="101"/>
          <w:divBdr>
            <w:top w:val="none" w:sz="0" w:space="0" w:color="auto"/>
            <w:left w:val="none" w:sz="0" w:space="0" w:color="auto"/>
            <w:bottom w:val="none" w:sz="0" w:space="0" w:color="auto"/>
            <w:right w:val="none" w:sz="0" w:space="0" w:color="auto"/>
          </w:divBdr>
        </w:div>
        <w:div w:id="383145975">
          <w:marLeft w:val="720"/>
          <w:marRight w:val="0"/>
          <w:marTop w:val="0"/>
          <w:marBottom w:val="101"/>
          <w:divBdr>
            <w:top w:val="none" w:sz="0" w:space="0" w:color="auto"/>
            <w:left w:val="none" w:sz="0" w:space="0" w:color="auto"/>
            <w:bottom w:val="none" w:sz="0" w:space="0" w:color="auto"/>
            <w:right w:val="none" w:sz="0" w:space="0" w:color="auto"/>
          </w:divBdr>
        </w:div>
        <w:div w:id="936444299">
          <w:marLeft w:val="0"/>
          <w:marRight w:val="0"/>
          <w:marTop w:val="0"/>
          <w:marBottom w:val="101"/>
          <w:divBdr>
            <w:top w:val="none" w:sz="0" w:space="0" w:color="auto"/>
            <w:left w:val="none" w:sz="0" w:space="0" w:color="auto"/>
            <w:bottom w:val="none" w:sz="0" w:space="0" w:color="auto"/>
            <w:right w:val="none" w:sz="0" w:space="0" w:color="auto"/>
          </w:divBdr>
        </w:div>
        <w:div w:id="729690698">
          <w:marLeft w:val="0"/>
          <w:marRight w:val="0"/>
          <w:marTop w:val="0"/>
          <w:marBottom w:val="101"/>
          <w:divBdr>
            <w:top w:val="none" w:sz="0" w:space="0" w:color="auto"/>
            <w:left w:val="none" w:sz="0" w:space="0" w:color="auto"/>
            <w:bottom w:val="none" w:sz="0" w:space="0" w:color="auto"/>
            <w:right w:val="none" w:sz="0" w:space="0" w:color="auto"/>
          </w:divBdr>
        </w:div>
        <w:div w:id="1686857689">
          <w:marLeft w:val="0"/>
          <w:marRight w:val="0"/>
          <w:marTop w:val="0"/>
          <w:marBottom w:val="101"/>
          <w:divBdr>
            <w:top w:val="none" w:sz="0" w:space="0" w:color="auto"/>
            <w:left w:val="none" w:sz="0" w:space="0" w:color="auto"/>
            <w:bottom w:val="none" w:sz="0" w:space="0" w:color="auto"/>
            <w:right w:val="none" w:sz="0" w:space="0" w:color="auto"/>
          </w:divBdr>
        </w:div>
        <w:div w:id="310327309">
          <w:marLeft w:val="0"/>
          <w:marRight w:val="0"/>
          <w:marTop w:val="0"/>
          <w:marBottom w:val="101"/>
          <w:divBdr>
            <w:top w:val="none" w:sz="0" w:space="0" w:color="auto"/>
            <w:left w:val="none" w:sz="0" w:space="0" w:color="auto"/>
            <w:bottom w:val="none" w:sz="0" w:space="0" w:color="auto"/>
            <w:right w:val="none" w:sz="0" w:space="0" w:color="auto"/>
          </w:divBdr>
        </w:div>
        <w:div w:id="1890338420">
          <w:marLeft w:val="0"/>
          <w:marRight w:val="0"/>
          <w:marTop w:val="0"/>
          <w:marBottom w:val="101"/>
          <w:divBdr>
            <w:top w:val="none" w:sz="0" w:space="0" w:color="auto"/>
            <w:left w:val="none" w:sz="0" w:space="0" w:color="auto"/>
            <w:bottom w:val="none" w:sz="0" w:space="0" w:color="auto"/>
            <w:right w:val="none" w:sz="0" w:space="0" w:color="auto"/>
          </w:divBdr>
        </w:div>
        <w:div w:id="1528103105">
          <w:marLeft w:val="0"/>
          <w:marRight w:val="0"/>
          <w:marTop w:val="0"/>
          <w:marBottom w:val="101"/>
          <w:divBdr>
            <w:top w:val="none" w:sz="0" w:space="0" w:color="auto"/>
            <w:left w:val="none" w:sz="0" w:space="0" w:color="auto"/>
            <w:bottom w:val="none" w:sz="0" w:space="0" w:color="auto"/>
            <w:right w:val="none" w:sz="0" w:space="0" w:color="auto"/>
          </w:divBdr>
        </w:div>
        <w:div w:id="62066000">
          <w:marLeft w:val="0"/>
          <w:marRight w:val="0"/>
          <w:marTop w:val="0"/>
          <w:marBottom w:val="101"/>
          <w:divBdr>
            <w:top w:val="none" w:sz="0" w:space="0" w:color="auto"/>
            <w:left w:val="none" w:sz="0" w:space="0" w:color="auto"/>
            <w:bottom w:val="none" w:sz="0" w:space="0" w:color="auto"/>
            <w:right w:val="none" w:sz="0" w:space="0" w:color="auto"/>
          </w:divBdr>
        </w:div>
        <w:div w:id="1007056586">
          <w:marLeft w:val="0"/>
          <w:marRight w:val="0"/>
          <w:marTop w:val="0"/>
          <w:marBottom w:val="101"/>
          <w:divBdr>
            <w:top w:val="none" w:sz="0" w:space="0" w:color="auto"/>
            <w:left w:val="none" w:sz="0" w:space="0" w:color="auto"/>
            <w:bottom w:val="none" w:sz="0" w:space="0" w:color="auto"/>
            <w:right w:val="none" w:sz="0" w:space="0" w:color="auto"/>
          </w:divBdr>
        </w:div>
        <w:div w:id="1385059068">
          <w:marLeft w:val="0"/>
          <w:marRight w:val="0"/>
          <w:marTop w:val="0"/>
          <w:marBottom w:val="101"/>
          <w:divBdr>
            <w:top w:val="none" w:sz="0" w:space="0" w:color="auto"/>
            <w:left w:val="none" w:sz="0" w:space="0" w:color="auto"/>
            <w:bottom w:val="none" w:sz="0" w:space="0" w:color="auto"/>
            <w:right w:val="none" w:sz="0" w:space="0" w:color="auto"/>
          </w:divBdr>
        </w:div>
        <w:div w:id="784470805">
          <w:marLeft w:val="0"/>
          <w:marRight w:val="0"/>
          <w:marTop w:val="0"/>
          <w:marBottom w:val="101"/>
          <w:divBdr>
            <w:top w:val="none" w:sz="0" w:space="0" w:color="auto"/>
            <w:left w:val="none" w:sz="0" w:space="0" w:color="auto"/>
            <w:bottom w:val="none" w:sz="0" w:space="0" w:color="auto"/>
            <w:right w:val="none" w:sz="0" w:space="0" w:color="auto"/>
          </w:divBdr>
        </w:div>
        <w:div w:id="153301196">
          <w:marLeft w:val="0"/>
          <w:marRight w:val="0"/>
          <w:marTop w:val="0"/>
          <w:marBottom w:val="101"/>
          <w:divBdr>
            <w:top w:val="none" w:sz="0" w:space="0" w:color="auto"/>
            <w:left w:val="none" w:sz="0" w:space="0" w:color="auto"/>
            <w:bottom w:val="none" w:sz="0" w:space="0" w:color="auto"/>
            <w:right w:val="none" w:sz="0" w:space="0" w:color="auto"/>
          </w:divBdr>
        </w:div>
        <w:div w:id="318073481">
          <w:marLeft w:val="0"/>
          <w:marRight w:val="0"/>
          <w:marTop w:val="0"/>
          <w:marBottom w:val="101"/>
          <w:divBdr>
            <w:top w:val="none" w:sz="0" w:space="0" w:color="auto"/>
            <w:left w:val="none" w:sz="0" w:space="0" w:color="auto"/>
            <w:bottom w:val="none" w:sz="0" w:space="0" w:color="auto"/>
            <w:right w:val="none" w:sz="0" w:space="0" w:color="auto"/>
          </w:divBdr>
        </w:div>
        <w:div w:id="866215497">
          <w:marLeft w:val="0"/>
          <w:marRight w:val="0"/>
          <w:marTop w:val="0"/>
          <w:marBottom w:val="101"/>
          <w:divBdr>
            <w:top w:val="none" w:sz="0" w:space="0" w:color="auto"/>
            <w:left w:val="none" w:sz="0" w:space="0" w:color="auto"/>
            <w:bottom w:val="none" w:sz="0" w:space="0" w:color="auto"/>
            <w:right w:val="none" w:sz="0" w:space="0" w:color="auto"/>
          </w:divBdr>
        </w:div>
        <w:div w:id="835267363">
          <w:marLeft w:val="0"/>
          <w:marRight w:val="0"/>
          <w:marTop w:val="0"/>
          <w:marBottom w:val="101"/>
          <w:divBdr>
            <w:top w:val="none" w:sz="0" w:space="0" w:color="auto"/>
            <w:left w:val="none" w:sz="0" w:space="0" w:color="auto"/>
            <w:bottom w:val="none" w:sz="0" w:space="0" w:color="auto"/>
            <w:right w:val="none" w:sz="0" w:space="0" w:color="auto"/>
          </w:divBdr>
        </w:div>
        <w:div w:id="2135564264">
          <w:marLeft w:val="0"/>
          <w:marRight w:val="0"/>
          <w:marTop w:val="0"/>
          <w:marBottom w:val="101"/>
          <w:divBdr>
            <w:top w:val="none" w:sz="0" w:space="0" w:color="auto"/>
            <w:left w:val="none" w:sz="0" w:space="0" w:color="auto"/>
            <w:bottom w:val="none" w:sz="0" w:space="0" w:color="auto"/>
            <w:right w:val="none" w:sz="0" w:space="0" w:color="auto"/>
          </w:divBdr>
        </w:div>
        <w:div w:id="706371253">
          <w:marLeft w:val="0"/>
          <w:marRight w:val="0"/>
          <w:marTop w:val="0"/>
          <w:marBottom w:val="101"/>
          <w:divBdr>
            <w:top w:val="none" w:sz="0" w:space="0" w:color="auto"/>
            <w:left w:val="none" w:sz="0" w:space="0" w:color="auto"/>
            <w:bottom w:val="none" w:sz="0" w:space="0" w:color="auto"/>
            <w:right w:val="none" w:sz="0" w:space="0" w:color="auto"/>
          </w:divBdr>
        </w:div>
        <w:div w:id="1842161315">
          <w:marLeft w:val="0"/>
          <w:marRight w:val="0"/>
          <w:marTop w:val="0"/>
          <w:marBottom w:val="101"/>
          <w:divBdr>
            <w:top w:val="none" w:sz="0" w:space="0" w:color="auto"/>
            <w:left w:val="none" w:sz="0" w:space="0" w:color="auto"/>
            <w:bottom w:val="none" w:sz="0" w:space="0" w:color="auto"/>
            <w:right w:val="none" w:sz="0" w:space="0" w:color="auto"/>
          </w:divBdr>
        </w:div>
        <w:div w:id="1036589813">
          <w:marLeft w:val="0"/>
          <w:marRight w:val="0"/>
          <w:marTop w:val="0"/>
          <w:marBottom w:val="101"/>
          <w:divBdr>
            <w:top w:val="none" w:sz="0" w:space="0" w:color="auto"/>
            <w:left w:val="none" w:sz="0" w:space="0" w:color="auto"/>
            <w:bottom w:val="none" w:sz="0" w:space="0" w:color="auto"/>
            <w:right w:val="none" w:sz="0" w:space="0" w:color="auto"/>
          </w:divBdr>
        </w:div>
        <w:div w:id="762801486">
          <w:marLeft w:val="0"/>
          <w:marRight w:val="0"/>
          <w:marTop w:val="0"/>
          <w:marBottom w:val="101"/>
          <w:divBdr>
            <w:top w:val="none" w:sz="0" w:space="0" w:color="auto"/>
            <w:left w:val="none" w:sz="0" w:space="0" w:color="auto"/>
            <w:bottom w:val="none" w:sz="0" w:space="0" w:color="auto"/>
            <w:right w:val="none" w:sz="0" w:space="0" w:color="auto"/>
          </w:divBdr>
        </w:div>
        <w:div w:id="2117284741">
          <w:marLeft w:val="0"/>
          <w:marRight w:val="0"/>
          <w:marTop w:val="0"/>
          <w:marBottom w:val="101"/>
          <w:divBdr>
            <w:top w:val="none" w:sz="0" w:space="0" w:color="auto"/>
            <w:left w:val="none" w:sz="0" w:space="0" w:color="auto"/>
            <w:bottom w:val="none" w:sz="0" w:space="0" w:color="auto"/>
            <w:right w:val="none" w:sz="0" w:space="0" w:color="auto"/>
          </w:divBdr>
        </w:div>
        <w:div w:id="383482261">
          <w:marLeft w:val="0"/>
          <w:marRight w:val="0"/>
          <w:marTop w:val="0"/>
          <w:marBottom w:val="101"/>
          <w:divBdr>
            <w:top w:val="none" w:sz="0" w:space="0" w:color="auto"/>
            <w:left w:val="none" w:sz="0" w:space="0" w:color="auto"/>
            <w:bottom w:val="none" w:sz="0" w:space="0" w:color="auto"/>
            <w:right w:val="none" w:sz="0" w:space="0" w:color="auto"/>
          </w:divBdr>
        </w:div>
        <w:div w:id="1719936621">
          <w:marLeft w:val="0"/>
          <w:marRight w:val="0"/>
          <w:marTop w:val="0"/>
          <w:marBottom w:val="101"/>
          <w:divBdr>
            <w:top w:val="none" w:sz="0" w:space="0" w:color="auto"/>
            <w:left w:val="none" w:sz="0" w:space="0" w:color="auto"/>
            <w:bottom w:val="none" w:sz="0" w:space="0" w:color="auto"/>
            <w:right w:val="none" w:sz="0" w:space="0" w:color="auto"/>
          </w:divBdr>
        </w:div>
        <w:div w:id="931662216">
          <w:marLeft w:val="0"/>
          <w:marRight w:val="0"/>
          <w:marTop w:val="0"/>
          <w:marBottom w:val="101"/>
          <w:divBdr>
            <w:top w:val="none" w:sz="0" w:space="0" w:color="auto"/>
            <w:left w:val="none" w:sz="0" w:space="0" w:color="auto"/>
            <w:bottom w:val="none" w:sz="0" w:space="0" w:color="auto"/>
            <w:right w:val="none" w:sz="0" w:space="0" w:color="auto"/>
          </w:divBdr>
        </w:div>
        <w:div w:id="736628162">
          <w:marLeft w:val="0"/>
          <w:marRight w:val="0"/>
          <w:marTop w:val="0"/>
          <w:marBottom w:val="101"/>
          <w:divBdr>
            <w:top w:val="none" w:sz="0" w:space="0" w:color="auto"/>
            <w:left w:val="none" w:sz="0" w:space="0" w:color="auto"/>
            <w:bottom w:val="none" w:sz="0" w:space="0" w:color="auto"/>
            <w:right w:val="none" w:sz="0" w:space="0" w:color="auto"/>
          </w:divBdr>
        </w:div>
        <w:div w:id="1629974394">
          <w:marLeft w:val="0"/>
          <w:marRight w:val="0"/>
          <w:marTop w:val="0"/>
          <w:marBottom w:val="101"/>
          <w:divBdr>
            <w:top w:val="none" w:sz="0" w:space="0" w:color="auto"/>
            <w:left w:val="none" w:sz="0" w:space="0" w:color="auto"/>
            <w:bottom w:val="none" w:sz="0" w:space="0" w:color="auto"/>
            <w:right w:val="none" w:sz="0" w:space="0" w:color="auto"/>
          </w:divBdr>
        </w:div>
        <w:div w:id="983854295">
          <w:marLeft w:val="0"/>
          <w:marRight w:val="0"/>
          <w:marTop w:val="0"/>
          <w:marBottom w:val="101"/>
          <w:divBdr>
            <w:top w:val="none" w:sz="0" w:space="0" w:color="auto"/>
            <w:left w:val="none" w:sz="0" w:space="0" w:color="auto"/>
            <w:bottom w:val="none" w:sz="0" w:space="0" w:color="auto"/>
            <w:right w:val="none" w:sz="0" w:space="0" w:color="auto"/>
          </w:divBdr>
        </w:div>
        <w:div w:id="406459155">
          <w:marLeft w:val="0"/>
          <w:marRight w:val="0"/>
          <w:marTop w:val="0"/>
          <w:marBottom w:val="101"/>
          <w:divBdr>
            <w:top w:val="none" w:sz="0" w:space="0" w:color="auto"/>
            <w:left w:val="none" w:sz="0" w:space="0" w:color="auto"/>
            <w:bottom w:val="none" w:sz="0" w:space="0" w:color="auto"/>
            <w:right w:val="none" w:sz="0" w:space="0" w:color="auto"/>
          </w:divBdr>
        </w:div>
        <w:div w:id="1400133529">
          <w:marLeft w:val="0"/>
          <w:marRight w:val="0"/>
          <w:marTop w:val="0"/>
          <w:marBottom w:val="101"/>
          <w:divBdr>
            <w:top w:val="none" w:sz="0" w:space="0" w:color="auto"/>
            <w:left w:val="none" w:sz="0" w:space="0" w:color="auto"/>
            <w:bottom w:val="none" w:sz="0" w:space="0" w:color="auto"/>
            <w:right w:val="none" w:sz="0" w:space="0" w:color="auto"/>
          </w:divBdr>
        </w:div>
        <w:div w:id="814032592">
          <w:marLeft w:val="0"/>
          <w:marRight w:val="0"/>
          <w:marTop w:val="0"/>
          <w:marBottom w:val="101"/>
          <w:divBdr>
            <w:top w:val="none" w:sz="0" w:space="0" w:color="auto"/>
            <w:left w:val="none" w:sz="0" w:space="0" w:color="auto"/>
            <w:bottom w:val="none" w:sz="0" w:space="0" w:color="auto"/>
            <w:right w:val="none" w:sz="0" w:space="0" w:color="auto"/>
          </w:divBdr>
        </w:div>
        <w:div w:id="2097285176">
          <w:marLeft w:val="0"/>
          <w:marRight w:val="0"/>
          <w:marTop w:val="0"/>
          <w:marBottom w:val="101"/>
          <w:divBdr>
            <w:top w:val="none" w:sz="0" w:space="0" w:color="auto"/>
            <w:left w:val="none" w:sz="0" w:space="0" w:color="auto"/>
            <w:bottom w:val="none" w:sz="0" w:space="0" w:color="auto"/>
            <w:right w:val="none" w:sz="0" w:space="0" w:color="auto"/>
          </w:divBdr>
        </w:div>
        <w:div w:id="1691642574">
          <w:marLeft w:val="0"/>
          <w:marRight w:val="0"/>
          <w:marTop w:val="0"/>
          <w:marBottom w:val="101"/>
          <w:divBdr>
            <w:top w:val="none" w:sz="0" w:space="0" w:color="auto"/>
            <w:left w:val="none" w:sz="0" w:space="0" w:color="auto"/>
            <w:bottom w:val="none" w:sz="0" w:space="0" w:color="auto"/>
            <w:right w:val="none" w:sz="0" w:space="0" w:color="auto"/>
          </w:divBdr>
        </w:div>
        <w:div w:id="174924889">
          <w:marLeft w:val="0"/>
          <w:marRight w:val="0"/>
          <w:marTop w:val="0"/>
          <w:marBottom w:val="101"/>
          <w:divBdr>
            <w:top w:val="none" w:sz="0" w:space="0" w:color="auto"/>
            <w:left w:val="none" w:sz="0" w:space="0" w:color="auto"/>
            <w:bottom w:val="none" w:sz="0" w:space="0" w:color="auto"/>
            <w:right w:val="none" w:sz="0" w:space="0" w:color="auto"/>
          </w:divBdr>
        </w:div>
        <w:div w:id="2020423450">
          <w:marLeft w:val="0"/>
          <w:marRight w:val="0"/>
          <w:marTop w:val="0"/>
          <w:marBottom w:val="101"/>
          <w:divBdr>
            <w:top w:val="none" w:sz="0" w:space="0" w:color="auto"/>
            <w:left w:val="none" w:sz="0" w:space="0" w:color="auto"/>
            <w:bottom w:val="none" w:sz="0" w:space="0" w:color="auto"/>
            <w:right w:val="none" w:sz="0" w:space="0" w:color="auto"/>
          </w:divBdr>
        </w:div>
        <w:div w:id="1926650018">
          <w:marLeft w:val="720"/>
          <w:marRight w:val="0"/>
          <w:marTop w:val="0"/>
          <w:marBottom w:val="101"/>
          <w:divBdr>
            <w:top w:val="none" w:sz="0" w:space="0" w:color="auto"/>
            <w:left w:val="none" w:sz="0" w:space="0" w:color="auto"/>
            <w:bottom w:val="none" w:sz="0" w:space="0" w:color="auto"/>
            <w:right w:val="none" w:sz="0" w:space="0" w:color="auto"/>
          </w:divBdr>
        </w:div>
        <w:div w:id="1464694730">
          <w:marLeft w:val="720"/>
          <w:marRight w:val="0"/>
          <w:marTop w:val="0"/>
          <w:marBottom w:val="101"/>
          <w:divBdr>
            <w:top w:val="none" w:sz="0" w:space="0" w:color="auto"/>
            <w:left w:val="none" w:sz="0" w:space="0" w:color="auto"/>
            <w:bottom w:val="none" w:sz="0" w:space="0" w:color="auto"/>
            <w:right w:val="none" w:sz="0" w:space="0" w:color="auto"/>
          </w:divBdr>
        </w:div>
        <w:div w:id="535394245">
          <w:marLeft w:val="0"/>
          <w:marRight w:val="0"/>
          <w:marTop w:val="0"/>
          <w:marBottom w:val="101"/>
          <w:divBdr>
            <w:top w:val="none" w:sz="0" w:space="0" w:color="auto"/>
            <w:left w:val="none" w:sz="0" w:space="0" w:color="auto"/>
            <w:bottom w:val="none" w:sz="0" w:space="0" w:color="auto"/>
            <w:right w:val="none" w:sz="0" w:space="0" w:color="auto"/>
          </w:divBdr>
        </w:div>
        <w:div w:id="2022656731">
          <w:marLeft w:val="0"/>
          <w:marRight w:val="0"/>
          <w:marTop w:val="0"/>
          <w:marBottom w:val="101"/>
          <w:divBdr>
            <w:top w:val="none" w:sz="0" w:space="0" w:color="auto"/>
            <w:left w:val="none" w:sz="0" w:space="0" w:color="auto"/>
            <w:bottom w:val="none" w:sz="0" w:space="0" w:color="auto"/>
            <w:right w:val="none" w:sz="0" w:space="0" w:color="auto"/>
          </w:divBdr>
        </w:div>
        <w:div w:id="1451044873">
          <w:marLeft w:val="0"/>
          <w:marRight w:val="0"/>
          <w:marTop w:val="0"/>
          <w:marBottom w:val="101"/>
          <w:divBdr>
            <w:top w:val="none" w:sz="0" w:space="0" w:color="auto"/>
            <w:left w:val="none" w:sz="0" w:space="0" w:color="auto"/>
            <w:bottom w:val="none" w:sz="0" w:space="0" w:color="auto"/>
            <w:right w:val="none" w:sz="0" w:space="0" w:color="auto"/>
          </w:divBdr>
        </w:div>
        <w:div w:id="1708603559">
          <w:marLeft w:val="0"/>
          <w:marRight w:val="0"/>
          <w:marTop w:val="0"/>
          <w:marBottom w:val="101"/>
          <w:divBdr>
            <w:top w:val="none" w:sz="0" w:space="0" w:color="auto"/>
            <w:left w:val="none" w:sz="0" w:space="0" w:color="auto"/>
            <w:bottom w:val="none" w:sz="0" w:space="0" w:color="auto"/>
            <w:right w:val="none" w:sz="0" w:space="0" w:color="auto"/>
          </w:divBdr>
        </w:div>
        <w:div w:id="1777478683">
          <w:marLeft w:val="720"/>
          <w:marRight w:val="0"/>
          <w:marTop w:val="0"/>
          <w:marBottom w:val="101"/>
          <w:divBdr>
            <w:top w:val="none" w:sz="0" w:space="0" w:color="auto"/>
            <w:left w:val="none" w:sz="0" w:space="0" w:color="auto"/>
            <w:bottom w:val="none" w:sz="0" w:space="0" w:color="auto"/>
            <w:right w:val="none" w:sz="0" w:space="0" w:color="auto"/>
          </w:divBdr>
        </w:div>
        <w:div w:id="505052783">
          <w:marLeft w:val="720"/>
          <w:marRight w:val="0"/>
          <w:marTop w:val="0"/>
          <w:marBottom w:val="101"/>
          <w:divBdr>
            <w:top w:val="none" w:sz="0" w:space="0" w:color="auto"/>
            <w:left w:val="none" w:sz="0" w:space="0" w:color="auto"/>
            <w:bottom w:val="none" w:sz="0" w:space="0" w:color="auto"/>
            <w:right w:val="none" w:sz="0" w:space="0" w:color="auto"/>
          </w:divBdr>
        </w:div>
        <w:div w:id="87624230">
          <w:marLeft w:val="0"/>
          <w:marRight w:val="0"/>
          <w:marTop w:val="0"/>
          <w:marBottom w:val="101"/>
          <w:divBdr>
            <w:top w:val="none" w:sz="0" w:space="0" w:color="auto"/>
            <w:left w:val="none" w:sz="0" w:space="0" w:color="auto"/>
            <w:bottom w:val="none" w:sz="0" w:space="0" w:color="auto"/>
            <w:right w:val="none" w:sz="0" w:space="0" w:color="auto"/>
          </w:divBdr>
        </w:div>
        <w:div w:id="1438257517">
          <w:marLeft w:val="0"/>
          <w:marRight w:val="0"/>
          <w:marTop w:val="0"/>
          <w:marBottom w:val="101"/>
          <w:divBdr>
            <w:top w:val="none" w:sz="0" w:space="0" w:color="auto"/>
            <w:left w:val="none" w:sz="0" w:space="0" w:color="auto"/>
            <w:bottom w:val="none" w:sz="0" w:space="0" w:color="auto"/>
            <w:right w:val="none" w:sz="0" w:space="0" w:color="auto"/>
          </w:divBdr>
        </w:div>
        <w:div w:id="268973462">
          <w:marLeft w:val="0"/>
          <w:marRight w:val="0"/>
          <w:marTop w:val="0"/>
          <w:marBottom w:val="101"/>
          <w:divBdr>
            <w:top w:val="none" w:sz="0" w:space="0" w:color="auto"/>
            <w:left w:val="none" w:sz="0" w:space="0" w:color="auto"/>
            <w:bottom w:val="none" w:sz="0" w:space="0" w:color="auto"/>
            <w:right w:val="none" w:sz="0" w:space="0" w:color="auto"/>
          </w:divBdr>
        </w:div>
        <w:div w:id="1609199149">
          <w:marLeft w:val="0"/>
          <w:marRight w:val="0"/>
          <w:marTop w:val="0"/>
          <w:marBottom w:val="101"/>
          <w:divBdr>
            <w:top w:val="none" w:sz="0" w:space="0" w:color="auto"/>
            <w:left w:val="none" w:sz="0" w:space="0" w:color="auto"/>
            <w:bottom w:val="none" w:sz="0" w:space="0" w:color="auto"/>
            <w:right w:val="none" w:sz="0" w:space="0" w:color="auto"/>
          </w:divBdr>
        </w:div>
        <w:div w:id="1805272592">
          <w:marLeft w:val="0"/>
          <w:marRight w:val="0"/>
          <w:marTop w:val="0"/>
          <w:marBottom w:val="101"/>
          <w:divBdr>
            <w:top w:val="none" w:sz="0" w:space="0" w:color="auto"/>
            <w:left w:val="none" w:sz="0" w:space="0" w:color="auto"/>
            <w:bottom w:val="none" w:sz="0" w:space="0" w:color="auto"/>
            <w:right w:val="none" w:sz="0" w:space="0" w:color="auto"/>
          </w:divBdr>
        </w:div>
        <w:div w:id="1717851805">
          <w:marLeft w:val="0"/>
          <w:marRight w:val="0"/>
          <w:marTop w:val="0"/>
          <w:marBottom w:val="101"/>
          <w:divBdr>
            <w:top w:val="none" w:sz="0" w:space="0" w:color="auto"/>
            <w:left w:val="none" w:sz="0" w:space="0" w:color="auto"/>
            <w:bottom w:val="none" w:sz="0" w:space="0" w:color="auto"/>
            <w:right w:val="none" w:sz="0" w:space="0" w:color="auto"/>
          </w:divBdr>
        </w:div>
        <w:div w:id="1664510219">
          <w:marLeft w:val="0"/>
          <w:marRight w:val="0"/>
          <w:marTop w:val="0"/>
          <w:marBottom w:val="101"/>
          <w:divBdr>
            <w:top w:val="none" w:sz="0" w:space="0" w:color="auto"/>
            <w:left w:val="none" w:sz="0" w:space="0" w:color="auto"/>
            <w:bottom w:val="none" w:sz="0" w:space="0" w:color="auto"/>
            <w:right w:val="none" w:sz="0" w:space="0" w:color="auto"/>
          </w:divBdr>
        </w:div>
        <w:div w:id="24909051">
          <w:marLeft w:val="0"/>
          <w:marRight w:val="0"/>
          <w:marTop w:val="0"/>
          <w:marBottom w:val="101"/>
          <w:divBdr>
            <w:top w:val="none" w:sz="0" w:space="0" w:color="auto"/>
            <w:left w:val="none" w:sz="0" w:space="0" w:color="auto"/>
            <w:bottom w:val="none" w:sz="0" w:space="0" w:color="auto"/>
            <w:right w:val="none" w:sz="0" w:space="0" w:color="auto"/>
          </w:divBdr>
        </w:div>
        <w:div w:id="1676961446">
          <w:marLeft w:val="0"/>
          <w:marRight w:val="0"/>
          <w:marTop w:val="0"/>
          <w:marBottom w:val="101"/>
          <w:divBdr>
            <w:top w:val="none" w:sz="0" w:space="0" w:color="auto"/>
            <w:left w:val="none" w:sz="0" w:space="0" w:color="auto"/>
            <w:bottom w:val="none" w:sz="0" w:space="0" w:color="auto"/>
            <w:right w:val="none" w:sz="0" w:space="0" w:color="auto"/>
          </w:divBdr>
        </w:div>
        <w:div w:id="567033765">
          <w:marLeft w:val="0"/>
          <w:marRight w:val="0"/>
          <w:marTop w:val="0"/>
          <w:marBottom w:val="101"/>
          <w:divBdr>
            <w:top w:val="none" w:sz="0" w:space="0" w:color="auto"/>
            <w:left w:val="none" w:sz="0" w:space="0" w:color="auto"/>
            <w:bottom w:val="none" w:sz="0" w:space="0" w:color="auto"/>
            <w:right w:val="none" w:sz="0" w:space="0" w:color="auto"/>
          </w:divBdr>
        </w:div>
        <w:div w:id="758256577">
          <w:marLeft w:val="0"/>
          <w:marRight w:val="0"/>
          <w:marTop w:val="0"/>
          <w:marBottom w:val="101"/>
          <w:divBdr>
            <w:top w:val="none" w:sz="0" w:space="0" w:color="auto"/>
            <w:left w:val="none" w:sz="0" w:space="0" w:color="auto"/>
            <w:bottom w:val="none" w:sz="0" w:space="0" w:color="auto"/>
            <w:right w:val="none" w:sz="0" w:space="0" w:color="auto"/>
          </w:divBdr>
        </w:div>
        <w:div w:id="1931814595">
          <w:marLeft w:val="0"/>
          <w:marRight w:val="0"/>
          <w:marTop w:val="0"/>
          <w:marBottom w:val="101"/>
          <w:divBdr>
            <w:top w:val="none" w:sz="0" w:space="0" w:color="auto"/>
            <w:left w:val="none" w:sz="0" w:space="0" w:color="auto"/>
            <w:bottom w:val="none" w:sz="0" w:space="0" w:color="auto"/>
            <w:right w:val="none" w:sz="0" w:space="0" w:color="auto"/>
          </w:divBdr>
        </w:div>
        <w:div w:id="2579118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6922</Words>
  <Characters>38077</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2022-07-06T13:18:00Z</dcterms:created>
  <dcterms:modified xsi:type="dcterms:W3CDTF">2022-07-06T13:20:00Z</dcterms:modified>
</cp:coreProperties>
</file>