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182F2">
      <w:pPr>
        <w:jc w:val="center"/>
        <w:rPr>
          <w:rFonts w:hint="default" w:ascii="Verdana" w:hAnsi="Verdana"/>
          <w:b/>
          <w:color w:val="0000FF"/>
          <w:sz w:val="24"/>
          <w:szCs w:val="24"/>
          <w:rtl w:val="0"/>
        </w:rPr>
      </w:pPr>
      <w:r>
        <w:rPr>
          <w:rFonts w:hint="default" w:ascii="Verdana" w:hAnsi="Verdana"/>
          <w:b/>
          <w:color w:val="0000FF"/>
          <w:sz w:val="24"/>
          <w:szCs w:val="24"/>
          <w:rtl w:val="0"/>
        </w:rPr>
        <w:t>ACUERDO por el que se da a conocer la Decisión No. 120 de la Comisión Administradora del Tratado de Libre Comercio entre los Estados Unidos Mexicanos y la República de Colombia, adoptada el 12 de julio de 2024.</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14</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agosto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5E72FD74">
      <w:pPr>
        <w:jc w:val="both"/>
        <w:rPr>
          <w:rFonts w:hint="default"/>
          <w:b/>
          <w:color w:val="2F2F2F"/>
          <w:sz w:val="18"/>
          <w:szCs w:val="18"/>
          <w:rtl w:val="0"/>
        </w:rPr>
      </w:pPr>
      <w:r>
        <w:rPr>
          <w:rFonts w:hint="default"/>
          <w:b/>
          <w:color w:val="2F2F2F"/>
          <w:sz w:val="18"/>
          <w:szCs w:val="18"/>
          <w:rtl w:val="0"/>
        </w:rPr>
        <w:t>Al margen un sello con el Escudo Nacional, que dice: Estados Unidos Mexicanos.- ECONOMÍA.- Secretaría de Economía.</w:t>
      </w:r>
    </w:p>
    <w:p w14:paraId="5F28F122"/>
    <w:p w14:paraId="1C53FAA1">
      <w:pPr>
        <w:keepNext w:val="0"/>
        <w:keepLines w:val="0"/>
        <w:widowControl/>
        <w:suppressLineNumbers w:val="0"/>
        <w:shd w:val="clear" w:fill="FFFFFF"/>
        <w:spacing w:after="6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RAQUEL BUENROSTRO SÁNCHEZ, Secretaria de Economía, con fundamento en los artículos 133 de la Constitución Política de los Estados Unidos Mexicanos; 34, fracción XXXIII, de la Ley Orgánica de la Administración Pública Federal; 5o., fracción X, de la Ley de Comercio Exterior, y 5, fracción XVII, del Reglamento Interior de la Secretaría de Economía, y</w:t>
      </w:r>
    </w:p>
    <w:p w14:paraId="4DF20620">
      <w:pPr>
        <w:keepNext w:val="0"/>
        <w:keepLines w:val="0"/>
        <w:widowControl/>
        <w:suppressLineNumbers w:val="0"/>
        <w:shd w:val="clear" w:fill="FFFFFF"/>
        <w:spacing w:before="101" w:beforeAutospacing="0" w:after="6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6E4B81BF">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Tratado de Libre Comercio entre los Estados Unidos Mexicanos, la República de Colombia y la República de Venezuela, aprobado por la Cámara de Senadores el 13 de junio de 1994, entró en vigor el 1 de enero de 1995, de conformidad con su decreto de promulgación publicado en el Diario Oficial de la Federación (DOF) el 9 del mismo mes y año;</w:t>
      </w:r>
    </w:p>
    <w:p w14:paraId="03006B2F">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como resultado de la denuncia de la República de Venezuela al Tratado referido en el párrafo anterior, los gobiernos de los Estados Unidos Mexicanos y la República de Colombia suscribieron un Protocolo Modificatorio al mismo en la Ciudad de Cartagena de Indias, Colombia, el 13 de junio de 1994, firmado simultáneamente en la Ciudad de México y en Bogotá D.C. el 11 de junio de 2010, el cual fue aprobado por la Cámara de Senadores el 5 de abril de 2011, y entró en vigor el 2 de agosto del mismo año, según decreto promulgado en el DOF el 27 de julio de 2011; mediante el cual, entre otros, se adecuó el nombre del instrumento para quedar como Tratado de Libre Comercio entre los Estados Unidos Mexicanos y la República de Colombia (Tratado);</w:t>
      </w:r>
    </w:p>
    <w:p w14:paraId="742D3AD4">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conforme a lo previsto en los artículos 6-20, 6-21 y 6-23 del Tratado, las Partes establecieron un Comité de Integración Regional de Insumos (CIRI), que tiene como funciones evaluar la incapacidad real y probada en territorio de las Partes de un productor de bienes de disponer en condiciones comerciales normales, de oportunidad, volumen, calidad y precios, para transacciones equivalentes, de los materiales que se especifican en dicho Tratado utilizados en la producción de un bien, a través de la emisión de un dictamen;</w:t>
      </w:r>
    </w:p>
    <w:p w14:paraId="061229A3">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6-24 del Tratado faculta a la Comisión Administradora (Comisión) para que emita una resolución y, en su caso, establezca una dispensa para la utilización de los materiales a que se refiere el párrafo 3 del artículo 6-21 del Tratado, en los montos y términos convenidos por el CIRI en su dictamen;</w:t>
      </w:r>
    </w:p>
    <w:p w14:paraId="1DB6F682">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conformidad con el artículo 6-23 del Tratado, el 28 de junio de 2024, el CIRI presentó un dictamen a la Comisión en el que determinó prorrogar la dispensa temporal establecida en la Decisión No. 115, adoptada el 27 de junio de 2023, a efecto de permitir la utilización de ciertos materiales producidos u obtenidos fuera de la zona de libre comercio, en la manufactura de ciertos bienes textiles y del vestido, y que estos bienes puedan recibir el trato arancelario preferencial previsto en el Tratado, y</w:t>
      </w:r>
    </w:p>
    <w:p w14:paraId="68F9456B">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Comisión, de conformidad con el artículo 6-24 del Tratado y tomando en consideración el dictamen presentado por el CIRI, adoptó el 12 de julio de 2024 la Decisión No. 120, por la que acordó otorgar una dispensa temporal para la utilización de ciertos materiales producidos u obtenidos fuera de la zona de libre comercio en la manufactura de determinados bienes textiles y del vestido, a efecto de que estos puedan recibir el trato arancelario preferencial establecido en el Tratado, por lo que se expide el siguiente:</w:t>
      </w:r>
    </w:p>
    <w:p w14:paraId="7FC74395">
      <w:pPr>
        <w:keepNext w:val="0"/>
        <w:keepLines w:val="0"/>
        <w:widowControl/>
        <w:suppressLineNumbers w:val="0"/>
        <w:shd w:val="clear" w:fill="FFFFFF"/>
        <w:spacing w:before="101" w:beforeAutospacing="0" w:after="6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POR EL QUE SE DA A CONOCER LA DECISIÓN NO. 120 DE LA COMISIÓN</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ADMINISTRADORA DEL TRATADO DE LIBRE COMERCIO ENTRE LOS ESTADOS UNIDOS</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MEXICANOS Y LA REPÚBLICA DE COLOMBIA, ADOPTADA EL 12 DE JULIO DE 2024</w:t>
      </w:r>
    </w:p>
    <w:p w14:paraId="2FF2F716">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 </w:t>
      </w:r>
      <w:r>
        <w:rPr>
          <w:rFonts w:hint="default" w:ascii="Arial" w:hAnsi="Arial" w:eastAsia="SimSun" w:cs="Arial"/>
          <w:i w:val="0"/>
          <w:iCs w:val="0"/>
          <w:caps w:val="0"/>
          <w:color w:val="2F2F2F"/>
          <w:spacing w:val="0"/>
          <w:kern w:val="0"/>
          <w:sz w:val="18"/>
          <w:szCs w:val="18"/>
          <w:shd w:val="clear" w:fill="FFFFFF"/>
          <w:lang w:val="en-US" w:eastAsia="zh-CN" w:bidi="ar"/>
        </w:rPr>
        <w:t>Se da a conocer la Decisión No. 120 de la Comisión Administradora del Tratado de Libre Comercio entre los Estados Unidos Mexicanos y la República de Colombia, adoptada el 12 de julio de 2024:</w:t>
      </w:r>
    </w:p>
    <w:p w14:paraId="349DAFCE">
      <w:pPr>
        <w:keepNext w:val="0"/>
        <w:keepLines w:val="0"/>
        <w:widowControl/>
        <w:suppressLineNumbers w:val="0"/>
        <w:shd w:val="clear" w:fill="FFFFFF"/>
        <w:spacing w:before="101" w:beforeAutospacing="0" w:after="6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"DECISIÓN No. 120</w:t>
      </w:r>
    </w:p>
    <w:p w14:paraId="7AF62050">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14:paraId="56D8DD6C">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Comisión Administradora del Tratado de Libre Comercio entre los Estados Unidos Mexicanos y la República de Colombia (Tratado), en cumplimiento a lo establecido en los artículos 6-24 y 20-01 del mismo; tomando en consideración el Dictamen presentado por el Comité de Integración Regional de Insumos (CIRI), de fecha 28 de junio de 2024, conforme al Artículo 6-23 del Tratado, mediante el cual se determina la incapacidad del productor de disponer de los materiales indicados en el párrafo 1 del Artículo 6-21, los montos y términos de la dispensa requerida para que un bien pueda recibir el trato arancelario preferencial,</w:t>
      </w:r>
    </w:p>
    <w:p w14:paraId="071A2D59">
      <w:pPr>
        <w:keepNext w:val="0"/>
        <w:keepLines w:val="0"/>
        <w:widowControl/>
        <w:suppressLineNumbers w:val="0"/>
        <w:shd w:val="clear" w:fill="FFFFFF"/>
        <w:spacing w:after="46"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DECIDE:</w:t>
      </w:r>
    </w:p>
    <w:p w14:paraId="2DB1E235">
      <w:pPr>
        <w:keepNext w:val="0"/>
        <w:keepLines w:val="0"/>
        <w:widowControl/>
        <w:suppressLineNumbers w:val="0"/>
        <w:shd w:val="clear" w:fill="FFFFFF"/>
        <w:spacing w:after="4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Otorgar por el período del 28 de agosto de 2024 al 27 de agosto de 2025, una prórroga para los insumos de la dispensa temporal adoptada por la Comisión Administradora del Tratado referidos en los numerales 1, 2, 3, 4, 5, 6, 7, y 8 de la Decisión No. 115 de fecha 27 de junio de 2023, mediante la cual los Estados Unidos Mexicanos aplicarán el arancel de importación correspondiente a los bienes originarios previstos en su calendario de desgravación del Anexo 1 al Artículo 3-04 del Tratado a:</w:t>
      </w:r>
    </w:p>
    <w:p w14:paraId="139668EA">
      <w:pPr>
        <w:keepNext w:val="0"/>
        <w:keepLines w:val="0"/>
        <w:widowControl/>
        <w:suppressLineNumbers w:val="0"/>
        <w:shd w:val="clear" w:fill="FFFFFF"/>
        <w:spacing w:after="46" w:afterAutospacing="0"/>
        <w:ind w:left="1080" w:hanging="360"/>
        <w:jc w:val="both"/>
        <w:rPr>
          <w:rFonts w:hint="default" w:ascii="Arial" w:hAnsi="Arial" w:cs="Arial"/>
          <w:i w:val="0"/>
          <w:iCs w:val="0"/>
          <w:caps w:val="0"/>
          <w:color w:val="2F2F2F"/>
          <w:spacing w:val="0"/>
          <w:sz w:val="18"/>
          <w:szCs w:val="18"/>
        </w:rPr>
      </w:pPr>
      <w:r>
        <w:rPr>
          <w:rFonts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Ciertos bienes textiles clasificados en las subpartidas del Sistema Armonizado de Designación y Codificación de Mercancías: 5407.10, 5603.11, 5804.10, 5804.21, 6002.40, 6003.30, 6004.10, 6005.35, 6005.36, 6005.37, 6005.38, 6005.39, 6006.22, 6006.24, 6006.31, 6006.32, 6006.33, 6006.34, 6104.43, 6104.44, 6104.53, 6104.63, 6105.20, 6106.20, 6107.11, 6107.12, 6107.21, 6107.22, 6108.11, 6108.21, 6108.22, 6108.31, 6108.32, 6108.91, 6108.92, 6109.10, 6109.90, 6110.30, 6112.31, 6112.41, 6114.30, 6115.10, 6115.21, 6115.29, 6115.30, 6208.22, 6208.92, 6212.10, 6212.20, 6212.30, 6212.90, 6217.10, y en el Capítulo 63 del Tratado, elaborados totalmente en la República de Colombia utilizando los materiales producidos u obtenidos fuera de la zona de libre comercio, cuya descripción y clasificación a nivel de fracción arancelaria se mencionan en las columnas A y B de la Tabla de esta Decisión; y que cumplan con los demás requisitos establecidos en la regla de origen correspondiente, así como con las demás condiciones aplicables para el trato arancelario preferencial de conformidad con el Tratado.</w:t>
      </w:r>
    </w:p>
    <w:p w14:paraId="5839DA48">
      <w:pPr>
        <w:keepNext w:val="0"/>
        <w:keepLines w:val="0"/>
        <w:widowControl/>
        <w:suppressLineNumbers w:val="0"/>
        <w:shd w:val="clear" w:fill="FFFFFF"/>
        <w:spacing w:after="46"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Tabla</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20"/>
        <w:gridCol w:w="4977"/>
        <w:gridCol w:w="1569"/>
      </w:tblGrid>
      <w:tr w14:paraId="4E04D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5" w:hRule="atLeast"/>
        </w:trPr>
        <w:tc>
          <w:tcPr>
            <w:tcW w:w="191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6FE2F83">
            <w:pPr>
              <w:keepNext w:val="0"/>
              <w:keepLines w:val="0"/>
              <w:widowControl/>
              <w:suppressLineNumbers w:val="0"/>
              <w:pBdr>
                <w:left w:val="none" w:color="auto" w:sz="0" w:space="0"/>
                <w:right w:val="none" w:color="auto" w:sz="0" w:space="0"/>
              </w:pBdr>
              <w:spacing w:after="4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Fracción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Arancelaria en</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Colombia (Insumo)</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EC9AFF5">
            <w:pPr>
              <w:keepNext w:val="0"/>
              <w:keepLines w:val="0"/>
              <w:widowControl/>
              <w:suppressLineNumbers w:val="0"/>
              <w:pBdr>
                <w:left w:val="none" w:color="auto" w:sz="0" w:space="0"/>
                <w:right w:val="none" w:color="auto" w:sz="0" w:space="0"/>
              </w:pBdr>
              <w:spacing w:after="4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Descripción / Observaciones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D3AD65E">
            <w:pPr>
              <w:keepNext w:val="0"/>
              <w:keepLines w:val="0"/>
              <w:widowControl/>
              <w:suppressLineNumbers w:val="0"/>
              <w:pBdr>
                <w:left w:val="none" w:color="auto" w:sz="0" w:space="0"/>
                <w:right w:val="none" w:color="auto" w:sz="0" w:space="0"/>
              </w:pBdr>
              <w:spacing w:after="4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Cantidad</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(Kilogramos</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Netos)</w:t>
            </w:r>
          </w:p>
        </w:tc>
      </w:tr>
      <w:tr w14:paraId="0DD9A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7" w:hRule="atLeast"/>
        </w:trPr>
        <w:tc>
          <w:tcPr>
            <w:tcW w:w="191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F3CB3B0">
            <w:pPr>
              <w:keepNext w:val="0"/>
              <w:keepLines w:val="0"/>
              <w:widowControl/>
              <w:suppressLineNumbers w:val="0"/>
              <w:pBdr>
                <w:left w:val="none" w:color="auto" w:sz="0" w:space="0"/>
                <w:right w:val="none" w:color="auto" w:sz="0" w:space="0"/>
              </w:pBdr>
              <w:spacing w:after="4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C3384F5">
            <w:pPr>
              <w:keepNext w:val="0"/>
              <w:keepLines w:val="0"/>
              <w:widowControl/>
              <w:suppressLineNumbers w:val="0"/>
              <w:pBdr>
                <w:left w:val="none" w:color="auto" w:sz="0" w:space="0"/>
                <w:right w:val="none" w:color="auto" w:sz="0" w:space="0"/>
              </w:pBdr>
              <w:spacing w:after="4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(B)</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F1884AE">
            <w:pPr>
              <w:keepNext w:val="0"/>
              <w:keepLines w:val="0"/>
              <w:widowControl/>
              <w:suppressLineNumbers w:val="0"/>
              <w:pBdr>
                <w:left w:val="none" w:color="auto" w:sz="0" w:space="0"/>
                <w:right w:val="none" w:color="auto" w:sz="0" w:space="0"/>
              </w:pBdr>
              <w:spacing w:after="4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(C)</w:t>
            </w:r>
          </w:p>
        </w:tc>
      </w:tr>
      <w:tr w14:paraId="43C23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3"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5B207C30">
            <w:pPr>
              <w:keepNext w:val="0"/>
              <w:keepLines w:val="0"/>
              <w:widowControl/>
              <w:suppressLineNumbers w:val="0"/>
              <w:pBdr>
                <w:left w:val="none" w:color="auto" w:sz="0" w:space="0"/>
                <w:right w:val="none" w:color="auto" w:sz="0" w:space="0"/>
              </w:pBdr>
              <w:spacing w:after="4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5402.11.00.00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7F2BB69">
            <w:pPr>
              <w:keepNext w:val="0"/>
              <w:keepLines w:val="0"/>
              <w:widowControl/>
              <w:suppressLineNumbers w:val="0"/>
              <w:pBdr>
                <w:left w:val="none" w:color="auto" w:sz="0" w:space="0"/>
                <w:right w:val="none" w:color="auto" w:sz="0" w:space="0"/>
              </w:pBdr>
              <w:spacing w:after="46"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Hilados de alta tenacidad de nailon o demás poliamidas, incluso texturados: De aramidas.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13EB5A9">
            <w:pPr>
              <w:keepNext w:val="0"/>
              <w:keepLines w:val="0"/>
              <w:widowControl/>
              <w:suppressLineNumbers w:val="0"/>
              <w:pBdr>
                <w:left w:val="none" w:color="auto" w:sz="0" w:space="0"/>
                <w:right w:val="none" w:color="auto" w:sz="0" w:space="0"/>
              </w:pBdr>
              <w:spacing w:after="46"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0793C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9"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7FE2FA64">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0842F41">
            <w:pPr>
              <w:keepNext w:val="0"/>
              <w:keepLines w:val="0"/>
              <w:widowControl/>
              <w:suppressLineNumbers w:val="0"/>
              <w:pBdr>
                <w:left w:val="none" w:color="auto" w:sz="0" w:space="0"/>
                <w:right w:val="none" w:color="auto" w:sz="0" w:space="0"/>
              </w:pBdr>
              <w:spacing w:after="46"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100% Fibra de aramida de kevlar, 3,300 Decitex, 3,000 filamentos, 1 cabo, tipo hilaza, color amarillo, crudo.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50C4CBC">
            <w:pPr>
              <w:keepNext w:val="0"/>
              <w:keepLines w:val="0"/>
              <w:widowControl/>
              <w:suppressLineNumbers w:val="0"/>
              <w:pBdr>
                <w:left w:val="none" w:color="auto" w:sz="0" w:space="0"/>
                <w:right w:val="none" w:color="auto" w:sz="0" w:space="0"/>
              </w:pBdr>
              <w:spacing w:after="46"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70,220.26</w:t>
            </w:r>
          </w:p>
        </w:tc>
      </w:tr>
      <w:tr w14:paraId="6FAF2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7"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2C13479A">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D4355A0">
            <w:pPr>
              <w:keepNext w:val="0"/>
              <w:keepLines w:val="0"/>
              <w:widowControl/>
              <w:suppressLineNumbers w:val="0"/>
              <w:pBdr>
                <w:left w:val="none" w:color="auto" w:sz="0" w:space="0"/>
                <w:right w:val="none" w:color="auto" w:sz="0" w:space="0"/>
              </w:pBdr>
              <w:spacing w:after="46"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778F7A2">
            <w:pPr>
              <w:keepNext w:val="0"/>
              <w:keepLines w:val="0"/>
              <w:widowControl/>
              <w:suppressLineNumbers w:val="0"/>
              <w:pBdr>
                <w:left w:val="none" w:color="auto" w:sz="0" w:space="0"/>
                <w:right w:val="none" w:color="auto" w:sz="0" w:space="0"/>
              </w:pBdr>
              <w:spacing w:after="4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70,220.26</w:t>
            </w:r>
          </w:p>
        </w:tc>
      </w:tr>
      <w:tr w14:paraId="0314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03"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1FEFAE24">
            <w:pPr>
              <w:keepNext w:val="0"/>
              <w:keepLines w:val="0"/>
              <w:widowControl/>
              <w:suppressLineNumbers w:val="0"/>
              <w:pBdr>
                <w:left w:val="none" w:color="auto" w:sz="0" w:space="0"/>
                <w:right w:val="none" w:color="auto" w:sz="0" w:space="0"/>
              </w:pBdr>
              <w:spacing w:after="4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54.02.44.00.10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9D10992">
            <w:pPr>
              <w:keepNext w:val="0"/>
              <w:keepLines w:val="0"/>
              <w:widowControl/>
              <w:suppressLineNumbers w:val="0"/>
              <w:pBdr>
                <w:left w:val="none" w:color="auto" w:sz="0" w:space="0"/>
                <w:right w:val="none" w:color="auto" w:sz="0" w:space="0"/>
              </w:pBdr>
              <w:spacing w:after="46"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D2372F3">
            <w:pPr>
              <w:keepNext w:val="0"/>
              <w:keepLines w:val="0"/>
              <w:widowControl/>
              <w:suppressLineNumbers w:val="0"/>
              <w:pBdr>
                <w:left w:val="none" w:color="auto" w:sz="0" w:space="0"/>
                <w:right w:val="none" w:color="auto" w:sz="0" w:space="0"/>
              </w:pBdr>
              <w:spacing w:after="46"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07E2E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9"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7547878D">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B74B0A4">
            <w:pPr>
              <w:keepNext w:val="0"/>
              <w:keepLines w:val="0"/>
              <w:widowControl/>
              <w:suppressLineNumbers w:val="0"/>
              <w:pBdr>
                <w:left w:val="none" w:color="auto" w:sz="0" w:space="0"/>
                <w:right w:val="none" w:color="auto" w:sz="0" w:space="0"/>
              </w:pBdr>
              <w:spacing w:after="46"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Elastan, 22 Dx, 1 filamento, 1 cabo, Elastan 100% brillante, crudo, Apto para urdir T 266B.</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88BFE2C">
            <w:pPr>
              <w:keepNext w:val="0"/>
              <w:keepLines w:val="0"/>
              <w:widowControl/>
              <w:suppressLineNumbers w:val="0"/>
              <w:pBdr>
                <w:left w:val="none" w:color="auto" w:sz="0" w:space="0"/>
                <w:right w:val="none" w:color="auto" w:sz="0" w:space="0"/>
              </w:pBdr>
              <w:spacing w:after="46"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1,125</w:t>
            </w:r>
          </w:p>
        </w:tc>
      </w:tr>
      <w:tr w14:paraId="58749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7"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16370D27">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FD31116">
            <w:pPr>
              <w:keepNext w:val="0"/>
              <w:keepLines w:val="0"/>
              <w:widowControl/>
              <w:suppressLineNumbers w:val="0"/>
              <w:pBdr>
                <w:left w:val="none" w:color="auto" w:sz="0" w:space="0"/>
                <w:right w:val="none" w:color="auto" w:sz="0" w:space="0"/>
              </w:pBdr>
              <w:spacing w:after="46"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2B2749E">
            <w:pPr>
              <w:keepNext w:val="0"/>
              <w:keepLines w:val="0"/>
              <w:widowControl/>
              <w:suppressLineNumbers w:val="0"/>
              <w:pBdr>
                <w:left w:val="none" w:color="auto" w:sz="0" w:space="0"/>
                <w:right w:val="none" w:color="auto" w:sz="0" w:space="0"/>
              </w:pBdr>
              <w:spacing w:after="4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1,125</w:t>
            </w:r>
          </w:p>
        </w:tc>
      </w:tr>
      <w:tr w14:paraId="5C2C4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15"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10EEF1B4">
            <w:pPr>
              <w:keepNext w:val="0"/>
              <w:keepLines w:val="0"/>
              <w:widowControl/>
              <w:suppressLineNumbers w:val="0"/>
              <w:pBdr>
                <w:left w:val="none" w:color="auto" w:sz="0" w:space="0"/>
                <w:right w:val="none" w:color="auto" w:sz="0" w:space="0"/>
              </w:pBdr>
              <w:spacing w:after="4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5402.45.00.00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199FA31">
            <w:pPr>
              <w:keepNext w:val="0"/>
              <w:keepLines w:val="0"/>
              <w:widowControl/>
              <w:suppressLineNumbers w:val="0"/>
              <w:pBdr>
                <w:left w:val="none" w:color="auto" w:sz="0" w:space="0"/>
                <w:right w:val="none" w:color="auto" w:sz="0" w:space="0"/>
              </w:pBdr>
              <w:spacing w:after="46"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402E177">
            <w:pPr>
              <w:keepNext w:val="0"/>
              <w:keepLines w:val="0"/>
              <w:widowControl/>
              <w:suppressLineNumbers w:val="0"/>
              <w:pBdr>
                <w:left w:val="none" w:color="auto" w:sz="0" w:space="0"/>
                <w:right w:val="none" w:color="auto" w:sz="0" w:space="0"/>
              </w:pBdr>
              <w:spacing w:after="46"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512E2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9"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35A70CFD">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0CD5F28">
            <w:pPr>
              <w:keepNext w:val="0"/>
              <w:keepLines w:val="0"/>
              <w:widowControl/>
              <w:suppressLineNumbers w:val="0"/>
              <w:pBdr>
                <w:left w:val="none" w:color="auto" w:sz="0" w:space="0"/>
                <w:right w:val="none" w:color="auto" w:sz="0" w:space="0"/>
              </w:pBdr>
              <w:spacing w:after="46"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Nylon tipo 6.0 brillante, 44Dx, 1 filamento, 1 cabo, color crudo, 100% poliamida.</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8183DDE">
            <w:pPr>
              <w:keepNext w:val="0"/>
              <w:keepLines w:val="0"/>
              <w:widowControl/>
              <w:suppressLineNumbers w:val="0"/>
              <w:pBdr>
                <w:left w:val="none" w:color="auto" w:sz="0" w:space="0"/>
                <w:right w:val="none" w:color="auto" w:sz="0" w:space="0"/>
              </w:pBdr>
              <w:spacing w:after="46"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750</w:t>
            </w:r>
          </w:p>
        </w:tc>
      </w:tr>
      <w:tr w14:paraId="320B9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7"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094628D2">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9F64C69">
            <w:pPr>
              <w:keepNext w:val="0"/>
              <w:keepLines w:val="0"/>
              <w:widowControl/>
              <w:suppressLineNumbers w:val="0"/>
              <w:pBdr>
                <w:left w:val="none" w:color="auto" w:sz="0" w:space="0"/>
                <w:right w:val="none" w:color="auto" w:sz="0" w:space="0"/>
              </w:pBdr>
              <w:spacing w:after="46"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D5E4146">
            <w:pPr>
              <w:keepNext w:val="0"/>
              <w:keepLines w:val="0"/>
              <w:widowControl/>
              <w:suppressLineNumbers w:val="0"/>
              <w:pBdr>
                <w:left w:val="none" w:color="auto" w:sz="0" w:space="0"/>
                <w:right w:val="none" w:color="auto" w:sz="0" w:space="0"/>
              </w:pBdr>
              <w:spacing w:after="4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750</w:t>
            </w:r>
          </w:p>
        </w:tc>
      </w:tr>
      <w:tr w14:paraId="6A7C8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03"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5B46B596">
            <w:pPr>
              <w:keepNext w:val="0"/>
              <w:keepLines w:val="0"/>
              <w:widowControl/>
              <w:suppressLineNumbers w:val="0"/>
              <w:pBdr>
                <w:left w:val="none" w:color="auto" w:sz="0" w:space="0"/>
                <w:right w:val="none" w:color="auto" w:sz="0" w:space="0"/>
              </w:pBdr>
              <w:spacing w:after="4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5402.31.00.00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DFDB24C">
            <w:pPr>
              <w:keepNext w:val="0"/>
              <w:keepLines w:val="0"/>
              <w:widowControl/>
              <w:suppressLineNumbers w:val="0"/>
              <w:pBdr>
                <w:left w:val="none" w:color="auto" w:sz="0" w:space="0"/>
                <w:right w:val="none" w:color="auto" w:sz="0" w:space="0"/>
              </w:pBdr>
              <w:spacing w:after="46"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Hilados texturados: De nailon o demás poliamidas, de título inferior o igual a 50 tex por hilo sencillo</w:t>
            </w:r>
            <w:r>
              <w:rPr>
                <w:rFonts w:hint="default" w:ascii="Arial" w:hAnsi="Arial" w:eastAsia="SimSun" w:cs="Arial"/>
                <w:color w:val="000000"/>
                <w:kern w:val="0"/>
                <w:sz w:val="18"/>
                <w:szCs w:val="18"/>
                <w:lang w:val="en-US" w:eastAsia="zh-CN" w:bidi="ar"/>
              </w:rPr>
              <w:t>.</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B67ED99">
            <w:pPr>
              <w:keepNext w:val="0"/>
              <w:keepLines w:val="0"/>
              <w:widowControl/>
              <w:suppressLineNumbers w:val="0"/>
              <w:pBdr>
                <w:left w:val="none" w:color="auto" w:sz="0" w:space="0"/>
                <w:right w:val="none" w:color="auto" w:sz="0" w:space="0"/>
              </w:pBdr>
              <w:spacing w:after="46"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7382D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22670097">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BA6C3AA">
            <w:pPr>
              <w:keepNext w:val="0"/>
              <w:keepLines w:val="0"/>
              <w:widowControl/>
              <w:suppressLineNumbers w:val="0"/>
              <w:pBdr>
                <w:left w:val="none" w:color="auto" w:sz="0" w:space="0"/>
                <w:right w:val="none" w:color="auto" w:sz="0" w:space="0"/>
              </w:pBdr>
              <w:spacing w:after="46"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Poliamida, titulo 78 Dx/70Dr., 68 filamentos, 1 cabo, 100% poliamida, Tipo 6,6, lustre Ultramate, color crudo, proceso torsión S y Z, Reciclado.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26CEE05">
            <w:pPr>
              <w:keepNext w:val="0"/>
              <w:keepLines w:val="0"/>
              <w:widowControl/>
              <w:suppressLineNumbers w:val="0"/>
              <w:pBdr>
                <w:left w:val="none" w:color="auto" w:sz="0" w:space="0"/>
                <w:right w:val="none" w:color="auto" w:sz="0" w:space="0"/>
              </w:pBdr>
              <w:spacing w:after="46"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6,000</w:t>
            </w:r>
          </w:p>
        </w:tc>
      </w:tr>
      <w:tr w14:paraId="061A4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7"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6EC8A961">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B0B4D11">
            <w:pPr>
              <w:keepNext w:val="0"/>
              <w:keepLines w:val="0"/>
              <w:widowControl/>
              <w:suppressLineNumbers w:val="0"/>
              <w:pBdr>
                <w:left w:val="none" w:color="auto" w:sz="0" w:space="0"/>
                <w:right w:val="none" w:color="auto" w:sz="0" w:space="0"/>
              </w:pBdr>
              <w:spacing w:after="46"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247D100">
            <w:pPr>
              <w:keepNext w:val="0"/>
              <w:keepLines w:val="0"/>
              <w:widowControl/>
              <w:suppressLineNumbers w:val="0"/>
              <w:pBdr>
                <w:left w:val="none" w:color="auto" w:sz="0" w:space="0"/>
                <w:right w:val="none" w:color="auto" w:sz="0" w:space="0"/>
              </w:pBdr>
              <w:spacing w:after="4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6,000</w:t>
            </w:r>
          </w:p>
        </w:tc>
      </w:tr>
      <w:tr w14:paraId="0B460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4"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2FD50D6D">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5402.47.00.00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70EC767">
            <w:pPr>
              <w:keepNext w:val="0"/>
              <w:keepLines w:val="0"/>
              <w:widowControl/>
              <w:suppressLineNumbers w:val="0"/>
              <w:pBdr>
                <w:left w:val="none" w:color="auto" w:sz="0" w:space="0"/>
                <w:right w:val="none" w:color="auto" w:sz="0" w:space="0"/>
              </w:pBdr>
              <w:spacing w:after="67"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46C8D68">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45E03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2B5C8CBE">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4AE2521">
            <w:pPr>
              <w:keepNext w:val="0"/>
              <w:keepLines w:val="0"/>
              <w:widowControl/>
              <w:suppressLineNumbers w:val="0"/>
              <w:pBdr>
                <w:left w:val="none" w:color="auto" w:sz="0" w:space="0"/>
                <w:right w:val="none" w:color="auto" w:sz="0" w:space="0"/>
              </w:pBdr>
              <w:spacing w:after="67"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Poliéster 55 Dx, 24 filamentos, 1 cabo, poliéster 100% liso, brillante.</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3A5CBE3">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313</w:t>
            </w:r>
          </w:p>
        </w:tc>
      </w:tr>
      <w:tr w14:paraId="63E62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5DD61D6A">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463A0DA8">
            <w:pPr>
              <w:keepNext w:val="0"/>
              <w:keepLines w:val="0"/>
              <w:widowControl/>
              <w:suppressLineNumbers w:val="0"/>
              <w:pBdr>
                <w:left w:val="none" w:color="auto" w:sz="0" w:space="0"/>
                <w:right w:val="none" w:color="auto" w:sz="0" w:space="0"/>
              </w:pBdr>
              <w:spacing w:after="67"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F309441">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313</w:t>
            </w:r>
          </w:p>
        </w:tc>
      </w:tr>
      <w:tr w14:paraId="4B161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4"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23F4E7A0">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5402.11.00.00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B8BD74D">
            <w:pPr>
              <w:keepNext w:val="0"/>
              <w:keepLines w:val="0"/>
              <w:widowControl/>
              <w:suppressLineNumbers w:val="0"/>
              <w:pBdr>
                <w:left w:val="none" w:color="auto" w:sz="0" w:space="0"/>
                <w:right w:val="none" w:color="auto" w:sz="0" w:space="0"/>
              </w:pBdr>
              <w:spacing w:after="67"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Hilados de alta tenacidad de nailon o demás poliamidas, incluso texturados: De aramidas.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1031E79">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5F76D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0"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6F387ACC">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CE058E4">
            <w:pPr>
              <w:keepNext w:val="0"/>
              <w:keepLines w:val="0"/>
              <w:widowControl/>
              <w:suppressLineNumbers w:val="0"/>
              <w:pBdr>
                <w:left w:val="none" w:color="auto" w:sz="0" w:space="0"/>
                <w:right w:val="none" w:color="auto" w:sz="0" w:space="0"/>
              </w:pBdr>
              <w:spacing w:after="67"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Hilados de Aramida de título 3.360 Dx, 1.000 filamentos, liso, 1cabo, brillante, crudo, liso.</w:t>
            </w:r>
          </w:p>
        </w:tc>
        <w:tc>
          <w:tcPr>
            <w:tcW w:w="163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71380597">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273.38</w:t>
            </w:r>
          </w:p>
        </w:tc>
      </w:tr>
      <w:tr w14:paraId="2FCC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7B1091D5">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52E95738">
            <w:pPr>
              <w:keepNext w:val="0"/>
              <w:keepLines w:val="0"/>
              <w:widowControl/>
              <w:suppressLineNumbers w:val="0"/>
              <w:pBdr>
                <w:left w:val="none" w:color="auto" w:sz="0" w:space="0"/>
                <w:right w:val="none" w:color="auto" w:sz="0" w:space="0"/>
              </w:pBdr>
              <w:spacing w:after="67"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020751D">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273.38</w:t>
            </w:r>
          </w:p>
        </w:tc>
      </w:tr>
      <w:tr w14:paraId="6A5D9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24"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30B2059C">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5402.31.00.00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6FE21F0">
            <w:pPr>
              <w:keepNext w:val="0"/>
              <w:keepLines w:val="0"/>
              <w:widowControl/>
              <w:suppressLineNumbers w:val="0"/>
              <w:pBdr>
                <w:left w:val="none" w:color="auto" w:sz="0" w:space="0"/>
                <w:right w:val="none" w:color="auto" w:sz="0" w:space="0"/>
              </w:pBdr>
              <w:spacing w:after="67"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Hilados texturados: De nailon o demás poliamidas, de título inferior o igual a 50 tex por hilo sencillo.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C29FDFC">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634A8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0"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575D3542">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5517B58">
            <w:pPr>
              <w:keepNext w:val="0"/>
              <w:keepLines w:val="0"/>
              <w:widowControl/>
              <w:suppressLineNumbers w:val="0"/>
              <w:pBdr>
                <w:left w:val="none" w:color="auto" w:sz="0" w:space="0"/>
                <w:right w:val="none" w:color="auto" w:sz="0" w:space="0"/>
              </w:pBdr>
              <w:spacing w:after="67"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Poliamida 6.6 Texturado semi-mate 33/34/1, 33Dx 34 filamentos, 70 torsiones, 1 cabo, texturada, SM, redondo.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38CF79C">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0.24</w:t>
            </w:r>
          </w:p>
        </w:tc>
      </w:tr>
      <w:tr w14:paraId="3B3C7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8"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44BB1487">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BD4A376">
            <w:pPr>
              <w:keepNext w:val="0"/>
              <w:keepLines w:val="0"/>
              <w:widowControl/>
              <w:suppressLineNumbers w:val="0"/>
              <w:pBdr>
                <w:left w:val="none" w:color="auto" w:sz="0" w:space="0"/>
                <w:right w:val="none" w:color="auto" w:sz="0" w:space="0"/>
              </w:pBdr>
              <w:spacing w:after="67"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70687B6">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0.24</w:t>
            </w:r>
          </w:p>
        </w:tc>
      </w:tr>
      <w:tr w14:paraId="3E1E9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3"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6DAF3572">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5402.33.00.00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65D6589">
            <w:pPr>
              <w:keepNext w:val="0"/>
              <w:keepLines w:val="0"/>
              <w:widowControl/>
              <w:suppressLineNumbers w:val="0"/>
              <w:pBdr>
                <w:left w:val="none" w:color="auto" w:sz="0" w:space="0"/>
                <w:right w:val="none" w:color="auto" w:sz="0" w:space="0"/>
              </w:pBdr>
              <w:spacing w:after="67"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Hilados texturados: De poliésteres.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4FF7D04">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6149A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76920163">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B3A24FA">
            <w:pPr>
              <w:keepNext w:val="0"/>
              <w:keepLines w:val="0"/>
              <w:widowControl/>
              <w:suppressLineNumbers w:val="0"/>
              <w:pBdr>
                <w:left w:val="none" w:color="auto" w:sz="0" w:space="0"/>
                <w:right w:val="none" w:color="auto" w:sz="0" w:space="0"/>
              </w:pBdr>
              <w:spacing w:after="67"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Poliéster 100% con Poli Butilen Tereftalato (PBT) 44Dx, 18 filamentos, 1 cabo, PBT, semi-mate crudo.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AE1DB10">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1.47</w:t>
            </w:r>
          </w:p>
        </w:tc>
      </w:tr>
      <w:tr w14:paraId="555D9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6A5ABCB1">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F4A564B">
            <w:pPr>
              <w:keepNext w:val="0"/>
              <w:keepLines w:val="0"/>
              <w:widowControl/>
              <w:suppressLineNumbers w:val="0"/>
              <w:pBdr>
                <w:left w:val="none" w:color="auto" w:sz="0" w:space="0"/>
                <w:right w:val="none" w:color="auto" w:sz="0" w:space="0"/>
              </w:pBdr>
              <w:spacing w:after="67"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FEE099D">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1.47</w:t>
            </w:r>
          </w:p>
        </w:tc>
      </w:tr>
      <w:tr w14:paraId="0CB2F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4"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704380E2">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5402.44.00.10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C0333E9">
            <w:pPr>
              <w:keepNext w:val="0"/>
              <w:keepLines w:val="0"/>
              <w:widowControl/>
              <w:suppressLineNumbers w:val="0"/>
              <w:pBdr>
                <w:left w:val="none" w:color="auto" w:sz="0" w:space="0"/>
                <w:right w:val="none" w:color="auto" w:sz="0" w:space="0"/>
              </w:pBdr>
              <w:spacing w:after="67"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C4346A3">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545A7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59C61E50">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C08468F">
            <w:pPr>
              <w:keepNext w:val="0"/>
              <w:keepLines w:val="0"/>
              <w:widowControl/>
              <w:suppressLineNumbers w:val="0"/>
              <w:pBdr>
                <w:left w:val="none" w:color="auto" w:sz="0" w:space="0"/>
                <w:right w:val="none" w:color="auto" w:sz="0" w:space="0"/>
              </w:pBdr>
              <w:spacing w:after="67"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Elastán, 11 Dx, 1 filamento, 1 cabo, elastán 100% clear, crudo 400.</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8630DB8">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0.39</w:t>
            </w:r>
          </w:p>
        </w:tc>
      </w:tr>
      <w:tr w14:paraId="14097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65BFC3A5">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C57AF45">
            <w:pPr>
              <w:keepNext w:val="0"/>
              <w:keepLines w:val="0"/>
              <w:widowControl/>
              <w:suppressLineNumbers w:val="0"/>
              <w:pBdr>
                <w:left w:val="none" w:color="auto" w:sz="0" w:space="0"/>
                <w:right w:val="none" w:color="auto" w:sz="0" w:space="0"/>
              </w:pBdr>
              <w:spacing w:after="67"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B7F0661">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0.39</w:t>
            </w:r>
          </w:p>
        </w:tc>
      </w:tr>
      <w:tr w14:paraId="07EA4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6" w:hRule="atLeast"/>
        </w:trPr>
        <w:tc>
          <w:tcPr>
            <w:tcW w:w="1910" w:type="dxa"/>
            <w:vMerge w:val="restart"/>
            <w:tcBorders>
              <w:top w:val="single" w:color="000000" w:sz="6" w:space="0"/>
              <w:left w:val="single" w:color="000000" w:sz="6" w:space="0"/>
              <w:right w:val="single" w:color="000000" w:sz="6" w:space="0"/>
            </w:tcBorders>
            <w:shd w:val="clear" w:color="auto" w:fill="FFFFFF"/>
            <w:tcMar>
              <w:left w:w="72" w:type="dxa"/>
              <w:right w:w="72" w:type="dxa"/>
            </w:tcMar>
            <w:vAlign w:val="center"/>
          </w:tcPr>
          <w:p w14:paraId="430C726A">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5402.45.00.00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B6DDCFD">
            <w:pPr>
              <w:keepNext w:val="0"/>
              <w:keepLines w:val="0"/>
              <w:widowControl/>
              <w:suppressLineNumbers w:val="0"/>
              <w:pBdr>
                <w:left w:val="none" w:color="auto" w:sz="0" w:space="0"/>
                <w:right w:val="none" w:color="auto" w:sz="0" w:space="0"/>
              </w:pBdr>
              <w:spacing w:after="67"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1415260">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3959D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910"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center"/>
          </w:tcPr>
          <w:p w14:paraId="54B04884">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268BCA0">
            <w:pPr>
              <w:keepNext w:val="0"/>
              <w:keepLines w:val="0"/>
              <w:widowControl/>
              <w:suppressLineNumbers w:val="0"/>
              <w:pBdr>
                <w:left w:val="none" w:color="auto" w:sz="0" w:space="0"/>
                <w:right w:val="none" w:color="auto" w:sz="0" w:space="0"/>
              </w:pBdr>
              <w:spacing w:after="67"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Nailon 44 dx, 1 filamento, 1 cabo, poliamida 100%, semi-mate, crudo.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5DB94A7">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3.42</w:t>
            </w:r>
          </w:p>
        </w:tc>
      </w:tr>
      <w:tr w14:paraId="10625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910"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center"/>
          </w:tcPr>
          <w:p w14:paraId="5F88337E">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7388F504">
            <w:pPr>
              <w:keepNext w:val="0"/>
              <w:keepLines w:val="0"/>
              <w:widowControl/>
              <w:suppressLineNumbers w:val="0"/>
              <w:pBdr>
                <w:left w:val="none" w:color="auto" w:sz="0" w:space="0"/>
                <w:right w:val="none" w:color="auto" w:sz="0" w:space="0"/>
              </w:pBdr>
              <w:spacing w:after="67"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2. Poliamida 6 semi-mate redondo 22/7 Dtex Liso, 22 Dx, 7 filamentos, 1 cabo, 100% rígido, SM, redondo.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5D8E439">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62.50</w:t>
            </w:r>
          </w:p>
        </w:tc>
      </w:tr>
      <w:tr w14:paraId="6D761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1910" w:type="dxa"/>
            <w:vMerge w:val="continue"/>
            <w:tcBorders>
              <w:top w:val="single" w:color="000000" w:sz="6" w:space="0"/>
              <w:left w:val="single" w:color="000000" w:sz="6" w:space="0"/>
              <w:right w:val="single" w:color="000000" w:sz="6" w:space="0"/>
            </w:tcBorders>
            <w:shd w:val="clear" w:color="auto" w:fill="FFFFFF"/>
            <w:tcMar>
              <w:left w:w="72" w:type="dxa"/>
              <w:right w:w="72" w:type="dxa"/>
            </w:tcMar>
            <w:vAlign w:val="center"/>
          </w:tcPr>
          <w:p w14:paraId="3C04CA5D">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25D4091">
            <w:pPr>
              <w:keepNext w:val="0"/>
              <w:keepLines w:val="0"/>
              <w:widowControl/>
              <w:suppressLineNumbers w:val="0"/>
              <w:pBdr>
                <w:left w:val="none" w:color="auto" w:sz="0" w:space="0"/>
                <w:right w:val="none" w:color="auto" w:sz="0" w:space="0"/>
              </w:pBdr>
              <w:spacing w:after="67"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52D60950">
            <w:pPr>
              <w:keepNext w:val="0"/>
              <w:keepLines w:val="0"/>
              <w:widowControl/>
              <w:suppressLineNumbers w:val="0"/>
              <w:pBdr>
                <w:left w:val="none" w:color="auto" w:sz="0" w:space="0"/>
                <w:right w:val="none" w:color="auto" w:sz="0" w:space="0"/>
              </w:pBdr>
              <w:spacing w:after="67"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65.92</w:t>
            </w:r>
          </w:p>
        </w:tc>
      </w:tr>
      <w:tr w14:paraId="45AB8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21"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1365936D">
            <w:pPr>
              <w:keepNext w:val="0"/>
              <w:keepLines w:val="0"/>
              <w:widowControl/>
              <w:suppressLineNumbers w:val="0"/>
              <w:pBdr>
                <w:left w:val="none" w:color="auto" w:sz="0" w:space="0"/>
                <w:right w:val="none" w:color="auto" w:sz="0" w:space="0"/>
              </w:pBdr>
              <w:spacing w:after="64"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5402.47.00.00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529D645">
            <w:pPr>
              <w:keepNext w:val="0"/>
              <w:keepLines w:val="0"/>
              <w:widowControl/>
              <w:suppressLineNumbers w:val="0"/>
              <w:pBdr>
                <w:left w:val="none" w:color="auto" w:sz="0" w:space="0"/>
                <w:right w:val="none" w:color="auto" w:sz="0" w:space="0"/>
              </w:pBdr>
              <w:spacing w:after="64"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139D3E5">
            <w:pPr>
              <w:keepNext w:val="0"/>
              <w:keepLines w:val="0"/>
              <w:widowControl/>
              <w:suppressLineNumbers w:val="0"/>
              <w:pBdr>
                <w:left w:val="none" w:color="auto" w:sz="0" w:space="0"/>
                <w:right w:val="none" w:color="auto" w:sz="0" w:space="0"/>
              </w:pBdr>
              <w:spacing w:after="64"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20162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7"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01394C42">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55223C2">
            <w:pPr>
              <w:keepNext w:val="0"/>
              <w:keepLines w:val="0"/>
              <w:widowControl/>
              <w:suppressLineNumbers w:val="0"/>
              <w:pBdr>
                <w:left w:val="none" w:color="auto" w:sz="0" w:space="0"/>
                <w:right w:val="none" w:color="auto" w:sz="0" w:space="0"/>
              </w:pBdr>
              <w:spacing w:after="64"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Poliéster 100% con Poll Butilen Tereftalato (PBT) 60Dx, brillante crudo.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B94DBD1">
            <w:pPr>
              <w:keepNext w:val="0"/>
              <w:keepLines w:val="0"/>
              <w:widowControl/>
              <w:suppressLineNumbers w:val="0"/>
              <w:pBdr>
                <w:left w:val="none" w:color="auto" w:sz="0" w:space="0"/>
                <w:right w:val="none" w:color="auto" w:sz="0" w:space="0"/>
              </w:pBdr>
              <w:spacing w:after="64"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3.52</w:t>
            </w:r>
          </w:p>
        </w:tc>
      </w:tr>
      <w:tr w14:paraId="2924A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6C22D8B8">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24F0249">
            <w:pPr>
              <w:keepNext w:val="0"/>
              <w:keepLines w:val="0"/>
              <w:widowControl/>
              <w:suppressLineNumbers w:val="0"/>
              <w:pBdr>
                <w:left w:val="none" w:color="auto" w:sz="0" w:space="0"/>
                <w:right w:val="none" w:color="auto" w:sz="0" w:space="0"/>
              </w:pBdr>
              <w:spacing w:after="64"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408BA2B1">
            <w:pPr>
              <w:keepNext w:val="0"/>
              <w:keepLines w:val="0"/>
              <w:widowControl/>
              <w:suppressLineNumbers w:val="0"/>
              <w:pBdr>
                <w:left w:val="none" w:color="auto" w:sz="0" w:space="0"/>
                <w:right w:val="none" w:color="auto" w:sz="0" w:space="0"/>
              </w:pBdr>
              <w:spacing w:after="64"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3.52</w:t>
            </w:r>
          </w:p>
        </w:tc>
      </w:tr>
      <w:tr w14:paraId="7FBDA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3"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60F822AB">
            <w:pPr>
              <w:keepNext w:val="0"/>
              <w:keepLines w:val="0"/>
              <w:widowControl/>
              <w:suppressLineNumbers w:val="0"/>
              <w:pBdr>
                <w:left w:val="none" w:color="auto" w:sz="0" w:space="0"/>
                <w:right w:val="none" w:color="auto" w:sz="0" w:space="0"/>
              </w:pBdr>
              <w:spacing w:after="64"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5404.11.10.00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A9A676B">
            <w:pPr>
              <w:keepNext w:val="0"/>
              <w:keepLines w:val="0"/>
              <w:widowControl/>
              <w:suppressLineNumbers w:val="0"/>
              <w:pBdr>
                <w:left w:val="none" w:color="auto" w:sz="0" w:space="0"/>
                <w:right w:val="none" w:color="auto" w:sz="0" w:space="0"/>
              </w:pBdr>
              <w:spacing w:after="64"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Monofilamentos sintéticos de título superior o igual a 67 decitex y cuya mayor dimensión de la sección transversal sea inferior o igual a 1mm; tiras y formas similares (por ejemplo, paja artificial) de materia textil sintética, de anchura aparente inferior o igual a 5 mm. Monofilamentos: De elastómeros.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4E65A65">
            <w:pPr>
              <w:keepNext w:val="0"/>
              <w:keepLines w:val="0"/>
              <w:widowControl/>
              <w:suppressLineNumbers w:val="0"/>
              <w:pBdr>
                <w:left w:val="none" w:color="auto" w:sz="0" w:space="0"/>
                <w:right w:val="none" w:color="auto" w:sz="0" w:space="0"/>
              </w:pBdr>
              <w:spacing w:after="64"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7AE80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0AFA56F3">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AF96CD1">
            <w:pPr>
              <w:keepNext w:val="0"/>
              <w:keepLines w:val="0"/>
              <w:widowControl/>
              <w:suppressLineNumbers w:val="0"/>
              <w:pBdr>
                <w:left w:val="none" w:color="auto" w:sz="0" w:space="0"/>
                <w:right w:val="none" w:color="auto" w:sz="0" w:space="0"/>
              </w:pBdr>
              <w:spacing w:after="64"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Elastán, 310 Dx, 1 filamento, 1 cabo, Elastán 100% mate, crudo.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B00DBD1">
            <w:pPr>
              <w:keepNext w:val="0"/>
              <w:keepLines w:val="0"/>
              <w:widowControl/>
              <w:suppressLineNumbers w:val="0"/>
              <w:pBdr>
                <w:left w:val="none" w:color="auto" w:sz="0" w:space="0"/>
                <w:right w:val="none" w:color="auto" w:sz="0" w:space="0"/>
              </w:pBdr>
              <w:spacing w:after="64"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3.20</w:t>
            </w:r>
          </w:p>
        </w:tc>
      </w:tr>
      <w:tr w14:paraId="3B70B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5EB00457">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18E28E3">
            <w:pPr>
              <w:keepNext w:val="0"/>
              <w:keepLines w:val="0"/>
              <w:widowControl/>
              <w:suppressLineNumbers w:val="0"/>
              <w:pBdr>
                <w:left w:val="none" w:color="auto" w:sz="0" w:space="0"/>
                <w:right w:val="none" w:color="auto" w:sz="0" w:space="0"/>
              </w:pBdr>
              <w:spacing w:after="64"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372C3E2E">
            <w:pPr>
              <w:keepNext w:val="0"/>
              <w:keepLines w:val="0"/>
              <w:widowControl/>
              <w:suppressLineNumbers w:val="0"/>
              <w:pBdr>
                <w:left w:val="none" w:color="auto" w:sz="0" w:space="0"/>
                <w:right w:val="none" w:color="auto" w:sz="0" w:space="0"/>
              </w:pBdr>
              <w:spacing w:after="64"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3.20</w:t>
            </w:r>
          </w:p>
        </w:tc>
      </w:tr>
      <w:tr w14:paraId="7C50E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6"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41E521AB">
            <w:pPr>
              <w:keepNext w:val="0"/>
              <w:keepLines w:val="0"/>
              <w:widowControl/>
              <w:suppressLineNumbers w:val="0"/>
              <w:pBdr>
                <w:left w:val="none" w:color="auto" w:sz="0" w:space="0"/>
                <w:right w:val="none" w:color="auto" w:sz="0" w:space="0"/>
              </w:pBdr>
              <w:spacing w:after="64"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5402.31.00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0F51A93">
            <w:pPr>
              <w:keepNext w:val="0"/>
              <w:keepLines w:val="0"/>
              <w:widowControl/>
              <w:suppressLineNumbers w:val="0"/>
              <w:pBdr>
                <w:left w:val="none" w:color="auto" w:sz="0" w:space="0"/>
                <w:right w:val="none" w:color="auto" w:sz="0" w:space="0"/>
              </w:pBdr>
              <w:spacing w:after="64"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Hilados texturados: De nailon o demás poliamidas, de título inferior o igual a 50 tex por hilo sencillo.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A74BF06">
            <w:pPr>
              <w:keepNext w:val="0"/>
              <w:keepLines w:val="0"/>
              <w:widowControl/>
              <w:suppressLineNumbers w:val="0"/>
              <w:pBdr>
                <w:left w:val="none" w:color="auto" w:sz="0" w:space="0"/>
                <w:right w:val="none" w:color="auto" w:sz="0" w:space="0"/>
              </w:pBdr>
              <w:spacing w:after="64"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3B92D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7"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57BA4C9A">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74D4487">
            <w:pPr>
              <w:keepNext w:val="0"/>
              <w:keepLines w:val="0"/>
              <w:widowControl/>
              <w:suppressLineNumbers w:val="0"/>
              <w:pBdr>
                <w:left w:val="none" w:color="auto" w:sz="0" w:space="0"/>
                <w:right w:val="none" w:color="auto" w:sz="0" w:space="0"/>
              </w:pBdr>
              <w:spacing w:after="64"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Hilado de nailon 78 Dx, 66 filamentos, 2 cabos, poliamida 100%, tipo 6.6 semi-mate crudo, redondo, texturado, supplex.</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B286E8C">
            <w:pPr>
              <w:keepNext w:val="0"/>
              <w:keepLines w:val="0"/>
              <w:widowControl/>
              <w:suppressLineNumbers w:val="0"/>
              <w:pBdr>
                <w:left w:val="none" w:color="auto" w:sz="0" w:space="0"/>
                <w:right w:val="none" w:color="auto" w:sz="0" w:space="0"/>
              </w:pBdr>
              <w:spacing w:after="64"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34.18</w:t>
            </w:r>
          </w:p>
        </w:tc>
      </w:tr>
      <w:tr w14:paraId="21CBA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5A9AAE47">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874DF4C">
            <w:pPr>
              <w:keepNext w:val="0"/>
              <w:keepLines w:val="0"/>
              <w:widowControl/>
              <w:suppressLineNumbers w:val="0"/>
              <w:pBdr>
                <w:left w:val="none" w:color="auto" w:sz="0" w:space="0"/>
                <w:right w:val="none" w:color="auto" w:sz="0" w:space="0"/>
              </w:pBdr>
              <w:spacing w:after="64"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2. 44-13 PA66 TEX SM Strech 44 Dx, 13 filamentos, 1 cabo poliamida, tipo PA66 semi-mate, crudo, redondo, texturado.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F2A1077">
            <w:pPr>
              <w:keepNext w:val="0"/>
              <w:keepLines w:val="0"/>
              <w:widowControl/>
              <w:suppressLineNumbers w:val="0"/>
              <w:pBdr>
                <w:left w:val="none" w:color="auto" w:sz="0" w:space="0"/>
                <w:right w:val="none" w:color="auto" w:sz="0" w:space="0"/>
              </w:pBdr>
              <w:spacing w:after="64"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15.63</w:t>
            </w:r>
          </w:p>
        </w:tc>
      </w:tr>
      <w:tr w14:paraId="55269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7BA6F0D6">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C86BB36">
            <w:pPr>
              <w:keepNext w:val="0"/>
              <w:keepLines w:val="0"/>
              <w:widowControl/>
              <w:suppressLineNumbers w:val="0"/>
              <w:pBdr>
                <w:left w:val="none" w:color="auto" w:sz="0" w:space="0"/>
                <w:right w:val="none" w:color="auto" w:sz="0" w:space="0"/>
              </w:pBdr>
              <w:spacing w:after="64"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3. 60-68 PA66 TEX SM 66 Dx, 68 filamentos, 1 cabo, poliamida tipo PA66, semi-mate crudo, redondo, texturado.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9146074">
            <w:pPr>
              <w:keepNext w:val="0"/>
              <w:keepLines w:val="0"/>
              <w:widowControl/>
              <w:suppressLineNumbers w:val="0"/>
              <w:pBdr>
                <w:left w:val="none" w:color="auto" w:sz="0" w:space="0"/>
                <w:right w:val="none" w:color="auto" w:sz="0" w:space="0"/>
              </w:pBdr>
              <w:spacing w:after="64"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0.98</w:t>
            </w:r>
          </w:p>
        </w:tc>
      </w:tr>
      <w:tr w14:paraId="571F5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7"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00B67ABC">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3F1CBB1">
            <w:pPr>
              <w:keepNext w:val="0"/>
              <w:keepLines w:val="0"/>
              <w:widowControl/>
              <w:suppressLineNumbers w:val="0"/>
              <w:pBdr>
                <w:left w:val="none" w:color="auto" w:sz="0" w:space="0"/>
                <w:right w:val="none" w:color="auto" w:sz="0" w:space="0"/>
              </w:pBdr>
              <w:spacing w:after="64"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4. Poliamida 100%, 78 Dx, 34 filamentos, 1 cabo, tipo 6.6, lustre SM, crudo texturado.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D795FDF">
            <w:pPr>
              <w:keepNext w:val="0"/>
              <w:keepLines w:val="0"/>
              <w:widowControl/>
              <w:suppressLineNumbers w:val="0"/>
              <w:pBdr>
                <w:left w:val="none" w:color="auto" w:sz="0" w:space="0"/>
                <w:right w:val="none" w:color="auto" w:sz="0" w:space="0"/>
              </w:pBdr>
              <w:spacing w:after="64"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1.17</w:t>
            </w:r>
          </w:p>
        </w:tc>
      </w:tr>
      <w:tr w14:paraId="7EE7D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7"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1079FFEF">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01D67A1">
            <w:pPr>
              <w:keepNext w:val="0"/>
              <w:keepLines w:val="0"/>
              <w:widowControl/>
              <w:suppressLineNumbers w:val="0"/>
              <w:pBdr>
                <w:left w:val="none" w:color="auto" w:sz="0" w:space="0"/>
                <w:right w:val="none" w:color="auto" w:sz="0" w:space="0"/>
              </w:pBdr>
              <w:spacing w:after="64"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5. Poliamida 100%, 110 Dx, 34 filamentos, 1 cabo, tipo 6.6, lustre SM, crudo redondo texturado.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10A4932">
            <w:pPr>
              <w:keepNext w:val="0"/>
              <w:keepLines w:val="0"/>
              <w:widowControl/>
              <w:suppressLineNumbers w:val="0"/>
              <w:pBdr>
                <w:left w:val="none" w:color="auto" w:sz="0" w:space="0"/>
                <w:right w:val="none" w:color="auto" w:sz="0" w:space="0"/>
              </w:pBdr>
              <w:spacing w:after="64"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0.20</w:t>
            </w:r>
          </w:p>
        </w:tc>
      </w:tr>
      <w:tr w14:paraId="2828E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18274CE3">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26D7786">
            <w:pPr>
              <w:keepNext w:val="0"/>
              <w:keepLines w:val="0"/>
              <w:widowControl/>
              <w:suppressLineNumbers w:val="0"/>
              <w:pBdr>
                <w:left w:val="none" w:color="auto" w:sz="0" w:space="0"/>
                <w:right w:val="none" w:color="auto" w:sz="0" w:space="0"/>
              </w:pBdr>
              <w:spacing w:after="64"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6. Poliamida 100%, 78 Dx, 34 filamentos, 2 cabos, tipo 6.6 lustre SM, crudo redondo texturado.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DE08EB2">
            <w:pPr>
              <w:keepNext w:val="0"/>
              <w:keepLines w:val="0"/>
              <w:widowControl/>
              <w:suppressLineNumbers w:val="0"/>
              <w:pBdr>
                <w:left w:val="none" w:color="auto" w:sz="0" w:space="0"/>
                <w:right w:val="none" w:color="auto" w:sz="0" w:space="0"/>
              </w:pBdr>
              <w:spacing w:after="64"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1.95</w:t>
            </w:r>
          </w:p>
        </w:tc>
      </w:tr>
      <w:tr w14:paraId="4D9CB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7"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506FFED6">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998B86D">
            <w:pPr>
              <w:keepNext w:val="0"/>
              <w:keepLines w:val="0"/>
              <w:widowControl/>
              <w:suppressLineNumbers w:val="0"/>
              <w:pBdr>
                <w:left w:val="none" w:color="auto" w:sz="0" w:space="0"/>
                <w:right w:val="none" w:color="auto" w:sz="0" w:space="0"/>
              </w:pBdr>
              <w:spacing w:after="64"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7. Poliamida 100%, 78 Dx, 68 filamentos, 2 cabos, tipo 6.6, lustre Súper Mate, crudo redondo texturado.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CE71954">
            <w:pPr>
              <w:keepNext w:val="0"/>
              <w:keepLines w:val="0"/>
              <w:widowControl/>
              <w:suppressLineNumbers w:val="0"/>
              <w:pBdr>
                <w:left w:val="none" w:color="auto" w:sz="0" w:space="0"/>
                <w:right w:val="none" w:color="auto" w:sz="0" w:space="0"/>
              </w:pBdr>
              <w:spacing w:after="64"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85.31</w:t>
            </w:r>
          </w:p>
        </w:tc>
      </w:tr>
      <w:tr w14:paraId="7F9F9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05C05B40">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25B1B47">
            <w:pPr>
              <w:keepNext w:val="0"/>
              <w:keepLines w:val="0"/>
              <w:widowControl/>
              <w:suppressLineNumbers w:val="0"/>
              <w:pBdr>
                <w:left w:val="none" w:color="auto" w:sz="0" w:space="0"/>
                <w:right w:val="none" w:color="auto" w:sz="0" w:space="0"/>
              </w:pBdr>
              <w:spacing w:after="64"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8. Poliamida 100%, 78 Dx, 68 filamentos, 1 cabo, tipo 6.6, lustre SM, crudo redondo texturado.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84D1442">
            <w:pPr>
              <w:keepNext w:val="0"/>
              <w:keepLines w:val="0"/>
              <w:widowControl/>
              <w:suppressLineNumbers w:val="0"/>
              <w:pBdr>
                <w:left w:val="none" w:color="auto" w:sz="0" w:space="0"/>
                <w:right w:val="none" w:color="auto" w:sz="0" w:space="0"/>
              </w:pBdr>
              <w:spacing w:after="64"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187.5</w:t>
            </w:r>
          </w:p>
        </w:tc>
      </w:tr>
      <w:tr w14:paraId="619B7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213A9932">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C3068BE">
            <w:pPr>
              <w:keepNext w:val="0"/>
              <w:keepLines w:val="0"/>
              <w:widowControl/>
              <w:suppressLineNumbers w:val="0"/>
              <w:pBdr>
                <w:left w:val="none" w:color="auto" w:sz="0" w:space="0"/>
                <w:right w:val="none" w:color="auto" w:sz="0" w:space="0"/>
              </w:pBdr>
              <w:spacing w:after="64"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9. Poliamida 100%, 78 Dx, 34 filamentos, 4 cabos, tipo 6.6, lustre SM, crudo redondo texturado.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649D4F3">
            <w:pPr>
              <w:keepNext w:val="0"/>
              <w:keepLines w:val="0"/>
              <w:widowControl/>
              <w:suppressLineNumbers w:val="0"/>
              <w:pBdr>
                <w:left w:val="none" w:color="auto" w:sz="0" w:space="0"/>
                <w:right w:val="none" w:color="auto" w:sz="0" w:space="0"/>
              </w:pBdr>
              <w:spacing w:after="64"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0.24</w:t>
            </w:r>
          </w:p>
        </w:tc>
      </w:tr>
      <w:tr w14:paraId="07B9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5D72A92F">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AB75C60">
            <w:pPr>
              <w:keepNext w:val="0"/>
              <w:keepLines w:val="0"/>
              <w:widowControl/>
              <w:suppressLineNumbers w:val="0"/>
              <w:pBdr>
                <w:left w:val="none" w:color="auto" w:sz="0" w:space="0"/>
                <w:right w:val="none" w:color="auto" w:sz="0" w:space="0"/>
              </w:pBdr>
              <w:spacing w:after="64"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10. Nailon 40/46, T66, 44 DX, sin torsión, 1 cabo, 100% Nailon 6.6, semi-crudo, redondo, texturado.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A70549B">
            <w:pPr>
              <w:keepNext w:val="0"/>
              <w:keepLines w:val="0"/>
              <w:widowControl/>
              <w:suppressLineNumbers w:val="0"/>
              <w:pBdr>
                <w:left w:val="none" w:color="auto" w:sz="0" w:space="0"/>
                <w:right w:val="none" w:color="auto" w:sz="0" w:space="0"/>
              </w:pBdr>
              <w:spacing w:after="64"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3.91</w:t>
            </w:r>
          </w:p>
        </w:tc>
      </w:tr>
      <w:tr w14:paraId="2488E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75EDBDD7">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38C102A">
            <w:pPr>
              <w:keepNext w:val="0"/>
              <w:keepLines w:val="0"/>
              <w:widowControl/>
              <w:suppressLineNumbers w:val="0"/>
              <w:pBdr>
                <w:left w:val="none" w:color="auto" w:sz="0" w:space="0"/>
                <w:right w:val="none" w:color="auto" w:sz="0" w:space="0"/>
              </w:pBdr>
              <w:spacing w:after="64"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572E68E">
            <w:pPr>
              <w:keepNext w:val="0"/>
              <w:keepLines w:val="0"/>
              <w:widowControl/>
              <w:suppressLineNumbers w:val="0"/>
              <w:pBdr>
                <w:left w:val="none" w:color="auto" w:sz="0" w:space="0"/>
                <w:right w:val="none" w:color="auto" w:sz="0" w:space="0"/>
              </w:pBdr>
              <w:spacing w:after="64"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331.07</w:t>
            </w:r>
          </w:p>
        </w:tc>
      </w:tr>
      <w:tr w14:paraId="02FA2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7" w:hRule="atLeast"/>
        </w:trPr>
        <w:tc>
          <w:tcPr>
            <w:tcW w:w="1910"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3FE85A5">
            <w:pPr>
              <w:keepNext w:val="0"/>
              <w:keepLines w:val="0"/>
              <w:widowControl/>
              <w:suppressLineNumbers w:val="0"/>
              <w:pBdr>
                <w:left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5402.31.00.00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A00A73D">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Hilados texturados: De nailon o demás poliamidas, de título inferior o igual a 50 tex, por hilo sencillo.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93AC40F">
            <w:pPr>
              <w:keepNext w:val="0"/>
              <w:keepLines w:val="0"/>
              <w:widowControl/>
              <w:suppressLineNumbers w:val="0"/>
              <w:pBdr>
                <w:left w:val="none" w:color="auto" w:sz="0" w:space="0"/>
                <w:right w:val="none" w:color="auto" w:sz="0" w:space="0"/>
              </w:pBdr>
              <w:spacing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0134B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3" w:hRule="atLeast"/>
        </w:trPr>
        <w:tc>
          <w:tcPr>
            <w:tcW w:w="1910"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AF13634">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F8B0E0A">
            <w:pPr>
              <w:keepNext w:val="0"/>
              <w:keepLines w:val="0"/>
              <w:widowControl/>
              <w:suppressLineNumbers w:val="0"/>
              <w:pBdr>
                <w:left w:val="none" w:color="auto" w:sz="0" w:space="0"/>
                <w:right w:val="none" w:color="auto" w:sz="0" w:space="0"/>
              </w:pBdr>
              <w:spacing w:after="6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Poliamida 6.6 Texturizado SM 22/15/2 Arafelle, 22Dx, 15 filamentos, 2 cabos.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0AA7019">
            <w:pPr>
              <w:keepNext w:val="0"/>
              <w:keepLines w:val="0"/>
              <w:widowControl/>
              <w:suppressLineNumbers w:val="0"/>
              <w:pBdr>
                <w:left w:val="none" w:color="auto" w:sz="0" w:space="0"/>
                <w:right w:val="none" w:color="auto" w:sz="0" w:space="0"/>
              </w:pBdr>
              <w:spacing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0.33</w:t>
            </w:r>
          </w:p>
        </w:tc>
      </w:tr>
      <w:tr w14:paraId="08DCA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64496D42">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DE6788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2. Poliamida 6.6 Texturizada SM red 33/34/1, 33Dx, 34 filamentos, 1 cabo.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E9630A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300</w:t>
            </w:r>
          </w:p>
        </w:tc>
      </w:tr>
      <w:tr w14:paraId="27B73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12DB668C">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6BC97E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3. 100% nailon 6.6, 70/34/2 PLY 6,6 semi-dullstrech, 77 Dx, 34 filamentos, 2 cabos, semi-lustre, color negro, redondo texturado retorcido.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0B6468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0.98</w:t>
            </w:r>
          </w:p>
        </w:tc>
      </w:tr>
      <w:tr w14:paraId="29A0A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5556FE5B">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25C8B3A">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4. 100% nailon 6.6, 70/34/2 PLY 6,6 semi-dullstrech, 77 Dx, 34 filamentos, 4 cabos, semi-lustre, color negro, redondo texturado retorcido.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A7FE80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0.98</w:t>
            </w:r>
          </w:p>
        </w:tc>
      </w:tr>
      <w:tr w14:paraId="03826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3E581E5C">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B1C6BB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5. 100% nailon 6.6, 70/34/2 PLY 6,6 semi-dullstrech, 77 Dx, 34 filamentos, 6 cabos, semi-lustre, color negro, redondo texturado retorcido.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B93207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0.98</w:t>
            </w:r>
          </w:p>
        </w:tc>
      </w:tr>
      <w:tr w14:paraId="682F2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21E232A0">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2244FF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6. 100% nailon 6.6, 70/34/2 PLY 6,6 semi-dullstrech, 77 Dx, 34 filamentos, 10 cabos, semi-lustre, color negro, redondo texturado retorcido.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29D32D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0.29</w:t>
            </w:r>
          </w:p>
        </w:tc>
      </w:tr>
      <w:tr w14:paraId="25067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25E4E6CD">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4B898A3">
            <w:pPr>
              <w:keepNext w:val="0"/>
              <w:keepLines w:val="0"/>
              <w:widowControl/>
              <w:suppressLineNumbers w:val="0"/>
              <w:pBdr>
                <w:left w:val="none" w:color="auto" w:sz="0" w:space="0"/>
                <w:right w:val="none" w:color="auto" w:sz="0" w:space="0"/>
              </w:pBdr>
              <w:spacing w:after="101"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522E9F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303.56</w:t>
            </w:r>
          </w:p>
        </w:tc>
      </w:tr>
      <w:tr w14:paraId="7AC42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8"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7C99E8B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5402.32.00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4B0E8A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Hilados texturados: De nailon o demás poliamidas, de título superior a 50 tex por hilo sencillo.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1BACF32">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27BA4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26AB9738">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BB6F8E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78-48-6 PA66 TEX SM, 530 Dx, 276 filamentos 3805 torsiones por m2, 6 cabos, poliamida tipo PA66, semi- mate, color negro, redondo, texturado retorcido.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B58DB2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0.15</w:t>
            </w:r>
          </w:p>
        </w:tc>
      </w:tr>
      <w:tr w14:paraId="72275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6A182642">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1482EE9">
            <w:pPr>
              <w:keepNext w:val="0"/>
              <w:keepLines w:val="0"/>
              <w:widowControl/>
              <w:suppressLineNumbers w:val="0"/>
              <w:pBdr>
                <w:left w:val="none" w:color="auto" w:sz="0" w:space="0"/>
                <w:right w:val="none" w:color="auto" w:sz="0" w:space="0"/>
              </w:pBdr>
              <w:spacing w:after="101"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18D61A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0.15</w:t>
            </w:r>
          </w:p>
        </w:tc>
      </w:tr>
      <w:tr w14:paraId="7D4DF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7"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2D47293D">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5402.33.00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9CA3F2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Hilados texturados: De poliésteres.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10914B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2FCD7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14B0F359">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73E7D37">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Poliéster texturado semi-mate 167/192/1.</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6F8CD9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0.73</w:t>
            </w:r>
          </w:p>
        </w:tc>
      </w:tr>
      <w:tr w14:paraId="5D8B1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4D435EAE">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CBB4A2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2. Poliéster texturado semi-mate 83.5/96/1.</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3112F4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0.73</w:t>
            </w:r>
          </w:p>
        </w:tc>
      </w:tr>
      <w:tr w14:paraId="4639C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2E54C72A">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6A94E4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3. Fibra de Poliéster PBT PTSM 50 17/1.</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8D521C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1.47</w:t>
            </w:r>
          </w:p>
        </w:tc>
      </w:tr>
      <w:tr w14:paraId="521A0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15C9706C">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F59DEDE">
            <w:pPr>
              <w:keepNext w:val="0"/>
              <w:keepLines w:val="0"/>
              <w:widowControl/>
              <w:suppressLineNumbers w:val="0"/>
              <w:pBdr>
                <w:left w:val="none" w:color="auto" w:sz="0" w:space="0"/>
                <w:right w:val="none" w:color="auto" w:sz="0" w:space="0"/>
              </w:pBdr>
              <w:spacing w:after="101"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6BAA79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2.93</w:t>
            </w:r>
          </w:p>
        </w:tc>
      </w:tr>
      <w:tr w14:paraId="6FFCE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8"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2FD3434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5402.44.00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874F13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D1D0E6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56F4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7361D542">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CB24644">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Hilado de Elastán, 20 denier, 22 Dx, 1 filamento, 1 cabo, 100% elastán clear (LYCRA 20 denier).</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D94699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12.7</w:t>
            </w:r>
          </w:p>
        </w:tc>
      </w:tr>
      <w:tr w14:paraId="129A3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4DDF58B9">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719462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2. Hilados de Elastán, 44 Dx, 1 filamento, 1 cabo, poliuretano 100% brillante, crudo, clororesistente.</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D5D41B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39.06</w:t>
            </w:r>
          </w:p>
        </w:tc>
      </w:tr>
      <w:tr w14:paraId="19AE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2"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379B83C6">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D1A3D75">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3. Elastómero 140 Clear. Multifilamento.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D305A2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140.63</w:t>
            </w:r>
          </w:p>
        </w:tc>
      </w:tr>
      <w:tr w14:paraId="130FB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6FF66058">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403052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4. Elastano mate 235 DTEX. Multifilamento.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CE8E42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1.95</w:t>
            </w:r>
          </w:p>
        </w:tc>
      </w:tr>
      <w:tr w14:paraId="5EFF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60DC40DA">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3BAA6F7">
            <w:pPr>
              <w:keepNext w:val="0"/>
              <w:keepLines w:val="0"/>
              <w:widowControl/>
              <w:suppressLineNumbers w:val="0"/>
              <w:pBdr>
                <w:left w:val="none" w:color="auto" w:sz="0" w:space="0"/>
                <w:right w:val="none" w:color="auto" w:sz="0" w:space="0"/>
              </w:pBdr>
              <w:spacing w:after="101"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89D1A3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194.34</w:t>
            </w:r>
          </w:p>
        </w:tc>
      </w:tr>
      <w:tr w14:paraId="333A0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27"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030BBC3A">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5402.44.00.10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F3F6332">
            <w:pPr>
              <w:keepNext w:val="0"/>
              <w:keepLines w:val="0"/>
              <w:widowControl/>
              <w:suppressLineNumbers w:val="0"/>
              <w:pBdr>
                <w:left w:val="none" w:color="auto" w:sz="0" w:space="0"/>
                <w:right w:val="none" w:color="auto" w:sz="0" w:space="0"/>
              </w:pBdr>
              <w:spacing w:after="7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75B2781">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53136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3"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7315B6E9">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B05F423">
            <w:pPr>
              <w:keepNext w:val="0"/>
              <w:keepLines w:val="0"/>
              <w:widowControl/>
              <w:suppressLineNumbers w:val="0"/>
              <w:pBdr>
                <w:left w:val="none" w:color="auto" w:sz="0" w:space="0"/>
                <w:right w:val="none" w:color="auto" w:sz="0" w:space="0"/>
              </w:pBdr>
              <w:spacing w:after="7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Elastómero clear 44 Mobilin R-type, 44 Dx, 1 filamento 100% clear.</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2C320EA">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0.2</w:t>
            </w:r>
          </w:p>
        </w:tc>
      </w:tr>
      <w:tr w14:paraId="0FFEF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3"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2DC4E10C">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E4ED7CD">
            <w:pPr>
              <w:keepNext w:val="0"/>
              <w:keepLines w:val="0"/>
              <w:widowControl/>
              <w:suppressLineNumbers w:val="0"/>
              <w:pBdr>
                <w:left w:val="none" w:color="auto" w:sz="0" w:space="0"/>
                <w:right w:val="none" w:color="auto" w:sz="0" w:space="0"/>
              </w:pBdr>
              <w:spacing w:after="7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2. Hilado de elastano 40 Dx, 1 filamento, 1 cabo, poliuretano 100%, brillante, crudo, clororesistente.</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A4FA1F7">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4.88</w:t>
            </w:r>
          </w:p>
        </w:tc>
      </w:tr>
      <w:tr w14:paraId="5A2F6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7DBAD7B4">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76FBC92">
            <w:pPr>
              <w:keepNext w:val="0"/>
              <w:keepLines w:val="0"/>
              <w:widowControl/>
              <w:suppressLineNumbers w:val="0"/>
              <w:pBdr>
                <w:left w:val="none" w:color="auto" w:sz="0" w:space="0"/>
                <w:right w:val="none" w:color="auto" w:sz="0" w:space="0"/>
              </w:pBdr>
              <w:spacing w:after="7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3. Hilado de elastano 465 Dx, 1 cabo, poliuretano 100%, mate, crudo. Multifilamento.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53E6299">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5.86</w:t>
            </w:r>
          </w:p>
        </w:tc>
      </w:tr>
      <w:tr w14:paraId="663F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1"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3176AE68">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97FE5AD">
            <w:pPr>
              <w:keepNext w:val="0"/>
              <w:keepLines w:val="0"/>
              <w:widowControl/>
              <w:suppressLineNumbers w:val="0"/>
              <w:pBdr>
                <w:left w:val="none" w:color="auto" w:sz="0" w:space="0"/>
                <w:right w:val="none" w:color="auto" w:sz="0" w:space="0"/>
              </w:pBdr>
              <w:spacing w:after="7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4. Elastano brillante 60 DTEX Clororesistente. Multifilamento.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8B1E116">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3.91</w:t>
            </w:r>
          </w:p>
        </w:tc>
      </w:tr>
      <w:tr w14:paraId="0AF87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1"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5AFF44D0">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CB4FDA1">
            <w:pPr>
              <w:keepNext w:val="0"/>
              <w:keepLines w:val="0"/>
              <w:widowControl/>
              <w:suppressLineNumbers w:val="0"/>
              <w:pBdr>
                <w:left w:val="none" w:color="auto" w:sz="0" w:space="0"/>
                <w:right w:val="none" w:color="auto" w:sz="0" w:space="0"/>
              </w:pBdr>
              <w:spacing w:after="7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5. Elastano 20 denier (22 decitex) clear. Multifilamento.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4E04E67">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62.5</w:t>
            </w:r>
          </w:p>
        </w:tc>
      </w:tr>
      <w:tr w14:paraId="1193D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1"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0B12EC25">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5ADC33F">
            <w:pPr>
              <w:keepNext w:val="0"/>
              <w:keepLines w:val="0"/>
              <w:widowControl/>
              <w:suppressLineNumbers w:val="0"/>
              <w:pBdr>
                <w:left w:val="none" w:color="auto" w:sz="0" w:space="0"/>
                <w:right w:val="none" w:color="auto" w:sz="0" w:space="0"/>
              </w:pBdr>
              <w:spacing w:after="70"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7B32E67">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77.35</w:t>
            </w:r>
          </w:p>
        </w:tc>
      </w:tr>
      <w:tr w14:paraId="12225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39"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47C3A6FE">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5402.45.00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67C6A2E">
            <w:pPr>
              <w:keepNext w:val="0"/>
              <w:keepLines w:val="0"/>
              <w:widowControl/>
              <w:suppressLineNumbers w:val="0"/>
              <w:pBdr>
                <w:left w:val="none" w:color="auto" w:sz="0" w:space="0"/>
                <w:right w:val="none" w:color="auto" w:sz="0" w:space="0"/>
              </w:pBdr>
              <w:spacing w:after="7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07D3FD5">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4665F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3"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58D8AC44">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4D48F20">
            <w:pPr>
              <w:keepNext w:val="0"/>
              <w:keepLines w:val="0"/>
              <w:widowControl/>
              <w:suppressLineNumbers w:val="0"/>
              <w:pBdr>
                <w:left w:val="none" w:color="auto" w:sz="0" w:space="0"/>
                <w:right w:val="none" w:color="auto" w:sz="0" w:space="0"/>
              </w:pBdr>
              <w:spacing w:after="7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Nailon 100% rígido, titulo 33, 3 filamentos, 1 cabo, semi-mate, nailon 6.6, crudo, redondo liso.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FC94D31">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3.91</w:t>
            </w:r>
          </w:p>
        </w:tc>
      </w:tr>
      <w:tr w14:paraId="2050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3"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5AB03FBD">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1D1C8A1">
            <w:pPr>
              <w:keepNext w:val="0"/>
              <w:keepLines w:val="0"/>
              <w:widowControl/>
              <w:suppressLineNumbers w:val="0"/>
              <w:pBdr>
                <w:left w:val="none" w:color="auto" w:sz="0" w:space="0"/>
                <w:right w:val="none" w:color="auto" w:sz="0" w:space="0"/>
              </w:pBdr>
              <w:spacing w:after="7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2. Nailon 100% rígido, titulo 44, 10 filamentos, 1 cabo, semi-mate, nailon 6.0, crudo, redondo liso.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BA933E7">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250</w:t>
            </w:r>
          </w:p>
        </w:tc>
      </w:tr>
      <w:tr w14:paraId="167D7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1"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3E6690BF">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AC6B4FA">
            <w:pPr>
              <w:keepNext w:val="0"/>
              <w:keepLines w:val="0"/>
              <w:widowControl/>
              <w:suppressLineNumbers w:val="0"/>
              <w:pBdr>
                <w:left w:val="none" w:color="auto" w:sz="0" w:space="0"/>
                <w:right w:val="none" w:color="auto" w:sz="0" w:space="0"/>
              </w:pBdr>
              <w:spacing w:after="7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3. Poliamida 44/34 full dull (1,5% TiO2).</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4FBB6A5">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359.38</w:t>
            </w:r>
          </w:p>
        </w:tc>
      </w:tr>
      <w:tr w14:paraId="3433C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3"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7B6CA5EB">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11BFDA5">
            <w:pPr>
              <w:keepNext w:val="0"/>
              <w:keepLines w:val="0"/>
              <w:widowControl/>
              <w:suppressLineNumbers w:val="0"/>
              <w:pBdr>
                <w:left w:val="none" w:color="auto" w:sz="0" w:space="0"/>
                <w:right w:val="none" w:color="auto" w:sz="0" w:space="0"/>
              </w:pBdr>
              <w:spacing w:after="7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4. 42-13 PA6 RIG semi-mate 44 Dx, 13 filamentos, 1 cabo, poliamida, tipo PA6, semi-mate crudo, redondo, liso.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063892B">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0.98</w:t>
            </w:r>
          </w:p>
        </w:tc>
      </w:tr>
      <w:tr w14:paraId="2FFB8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774168AA">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79219C1">
            <w:pPr>
              <w:keepNext w:val="0"/>
              <w:keepLines w:val="0"/>
              <w:widowControl/>
              <w:suppressLineNumbers w:val="0"/>
              <w:pBdr>
                <w:left w:val="none" w:color="auto" w:sz="0" w:space="0"/>
                <w:right w:val="none" w:color="auto" w:sz="0" w:space="0"/>
              </w:pBdr>
              <w:spacing w:after="7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5. 30-10 PA6 RIG SM 33 Dx, 10 filamentos, 1 cabo, poliamida, tipo PA6, semi-mate crudo, redondo, liso.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A60C18B">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15.63</w:t>
            </w:r>
          </w:p>
        </w:tc>
      </w:tr>
      <w:tr w14:paraId="0692C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6"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557C5DE9">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E473CE0">
            <w:pPr>
              <w:keepNext w:val="0"/>
              <w:keepLines w:val="0"/>
              <w:widowControl/>
              <w:suppressLineNumbers w:val="0"/>
              <w:pBdr>
                <w:left w:val="none" w:color="auto" w:sz="0" w:space="0"/>
                <w:right w:val="none" w:color="auto" w:sz="0" w:space="0"/>
              </w:pBdr>
              <w:spacing w:after="70"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39F8F0B">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629.90</w:t>
            </w:r>
          </w:p>
        </w:tc>
      </w:tr>
      <w:tr w14:paraId="5A8EC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4"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5B9764AC">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5402.45.00.00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5E0610F">
            <w:pPr>
              <w:keepNext w:val="0"/>
              <w:keepLines w:val="0"/>
              <w:widowControl/>
              <w:suppressLineNumbers w:val="0"/>
              <w:pBdr>
                <w:left w:val="none" w:color="auto" w:sz="0" w:space="0"/>
                <w:right w:val="none" w:color="auto" w:sz="0" w:space="0"/>
              </w:pBdr>
              <w:spacing w:after="7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131E1DD">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7B0C6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4"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502D1211">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74FDA1B">
            <w:pPr>
              <w:keepNext w:val="0"/>
              <w:keepLines w:val="0"/>
              <w:widowControl/>
              <w:suppressLineNumbers w:val="0"/>
              <w:pBdr>
                <w:left w:val="none" w:color="auto" w:sz="0" w:space="0"/>
                <w:right w:val="none" w:color="auto" w:sz="0" w:space="0"/>
              </w:pBdr>
              <w:spacing w:after="7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100% nailon texturado trilobal bright 70 D/1 24 F, 70 Dx, 24 filamentos, 1 cabo, texturado BTE, crudo, trilobal, texturado, retorcido.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B456CF5">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3.91</w:t>
            </w:r>
          </w:p>
        </w:tc>
      </w:tr>
      <w:tr w14:paraId="5F3AF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1"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13B8F071">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716D91C">
            <w:pPr>
              <w:keepNext w:val="0"/>
              <w:keepLines w:val="0"/>
              <w:widowControl/>
              <w:suppressLineNumbers w:val="0"/>
              <w:pBdr>
                <w:left w:val="none" w:color="auto" w:sz="0" w:space="0"/>
                <w:right w:val="none" w:color="auto" w:sz="0" w:space="0"/>
              </w:pBdr>
              <w:spacing w:after="70"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EA842A8">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3.91</w:t>
            </w:r>
          </w:p>
        </w:tc>
      </w:tr>
      <w:tr w14:paraId="1453B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27"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4374FB7E">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5402.47.00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DEB785B">
            <w:pPr>
              <w:keepNext w:val="0"/>
              <w:keepLines w:val="0"/>
              <w:widowControl/>
              <w:suppressLineNumbers w:val="0"/>
              <w:pBdr>
                <w:left w:val="none" w:color="auto" w:sz="0" w:space="0"/>
                <w:right w:val="none" w:color="auto" w:sz="0" w:space="0"/>
              </w:pBdr>
              <w:spacing w:after="7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5C62326">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30A8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42B92715">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E735784">
            <w:pPr>
              <w:keepNext w:val="0"/>
              <w:keepLines w:val="0"/>
              <w:widowControl/>
              <w:suppressLineNumbers w:val="0"/>
              <w:pBdr>
                <w:left w:val="none" w:color="auto" w:sz="0" w:space="0"/>
                <w:right w:val="none" w:color="auto" w:sz="0" w:space="0"/>
              </w:pBdr>
              <w:spacing w:after="7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Hilado de poliéster 33 Dx, 1 filamento, liso, semi-mate, liso, crudo.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1AFF9EE">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9.77</w:t>
            </w:r>
          </w:p>
        </w:tc>
      </w:tr>
      <w:tr w14:paraId="46ABD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1"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426B0265">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3450185">
            <w:pPr>
              <w:keepNext w:val="0"/>
              <w:keepLines w:val="0"/>
              <w:widowControl/>
              <w:suppressLineNumbers w:val="0"/>
              <w:pBdr>
                <w:left w:val="none" w:color="auto" w:sz="0" w:space="0"/>
                <w:right w:val="none" w:color="auto" w:sz="0" w:space="0"/>
              </w:pBdr>
              <w:spacing w:after="7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2. Monofilamento de Poliéster Semi-mate 22 DTEX.</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BA02320">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101.76</w:t>
            </w:r>
          </w:p>
        </w:tc>
      </w:tr>
      <w:tr w14:paraId="30CC2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1"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415ABD30">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3180D27">
            <w:pPr>
              <w:keepNext w:val="0"/>
              <w:keepLines w:val="0"/>
              <w:widowControl/>
              <w:suppressLineNumbers w:val="0"/>
              <w:pBdr>
                <w:left w:val="none" w:color="auto" w:sz="0" w:space="0"/>
                <w:right w:val="none" w:color="auto" w:sz="0" w:space="0"/>
              </w:pBdr>
              <w:spacing w:after="70"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2DAEB78">
            <w:pPr>
              <w:keepNext w:val="0"/>
              <w:keepLines w:val="0"/>
              <w:widowControl/>
              <w:suppressLineNumbers w:val="0"/>
              <w:pBdr>
                <w:left w:val="none" w:color="auto" w:sz="0" w:space="0"/>
                <w:right w:val="none" w:color="auto" w:sz="0" w:space="0"/>
              </w:pBdr>
              <w:spacing w:after="7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111.53</w:t>
            </w:r>
          </w:p>
        </w:tc>
      </w:tr>
      <w:tr w14:paraId="4DB73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9"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63476087">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5402.61.00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9C1A96C">
            <w:pPr>
              <w:keepNext w:val="0"/>
              <w:keepLines w:val="0"/>
              <w:widowControl/>
              <w:suppressLineNumbers w:val="0"/>
              <w:pBdr>
                <w:left w:val="none" w:color="auto" w:sz="0" w:space="0"/>
                <w:right w:val="none" w:color="auto" w:sz="0" w:space="0"/>
              </w:pBdr>
              <w:spacing w:after="62"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Los demás hilados retorcidos o cableados: De nailon o demás poliamidas.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7B7A737">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4F4CD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3"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179ECF80">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AC70BD5">
            <w:pPr>
              <w:keepNext w:val="0"/>
              <w:keepLines w:val="0"/>
              <w:widowControl/>
              <w:suppressLineNumbers w:val="0"/>
              <w:pBdr>
                <w:left w:val="none" w:color="auto" w:sz="0" w:space="0"/>
                <w:right w:val="none" w:color="auto" w:sz="0" w:space="0"/>
              </w:pBdr>
              <w:spacing w:after="6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Poliamida ultrabrillante 156/92/2 450 torsiones/metro TPM.</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F0EBBCA">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0.2</w:t>
            </w:r>
          </w:p>
        </w:tc>
      </w:tr>
      <w:tr w14:paraId="689C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32782AB9">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E30D810">
            <w:pPr>
              <w:keepNext w:val="0"/>
              <w:keepLines w:val="0"/>
              <w:widowControl/>
              <w:suppressLineNumbers w:val="0"/>
              <w:pBdr>
                <w:left w:val="none" w:color="auto" w:sz="0" w:space="0"/>
                <w:right w:val="none" w:color="auto" w:sz="0" w:space="0"/>
              </w:pBdr>
              <w:spacing w:after="6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2. Nailon 66 Levion PA 66 rígido, titulo 312, 192 filamentos, 450 torsiones, 2 cabos, brillante, crudo, trilobal liso.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13D61F9">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3.91</w:t>
            </w:r>
          </w:p>
        </w:tc>
      </w:tr>
      <w:tr w14:paraId="3F55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1BBE73FB">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AAD5BA3">
            <w:pPr>
              <w:keepNext w:val="0"/>
              <w:keepLines w:val="0"/>
              <w:widowControl/>
              <w:suppressLineNumbers w:val="0"/>
              <w:pBdr>
                <w:left w:val="none" w:color="auto" w:sz="0" w:space="0"/>
                <w:right w:val="none" w:color="auto" w:sz="0" w:space="0"/>
              </w:pBdr>
              <w:spacing w:after="62"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012986E">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4.11</w:t>
            </w:r>
          </w:p>
        </w:tc>
      </w:tr>
      <w:tr w14:paraId="62863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8"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5DFB4C0B">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5402.62.00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7199753">
            <w:pPr>
              <w:keepNext w:val="0"/>
              <w:keepLines w:val="0"/>
              <w:widowControl/>
              <w:suppressLineNumbers w:val="0"/>
              <w:pBdr>
                <w:left w:val="none" w:color="auto" w:sz="0" w:space="0"/>
                <w:right w:val="none" w:color="auto" w:sz="0" w:space="0"/>
              </w:pBdr>
              <w:spacing w:after="62"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Los demás hilados retorcidos o cableados: De poliésteres.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7FC02C6">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69B9D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371B083B">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0D7407A">
            <w:pPr>
              <w:keepNext w:val="0"/>
              <w:keepLines w:val="0"/>
              <w:widowControl/>
              <w:suppressLineNumbers w:val="0"/>
              <w:pBdr>
                <w:left w:val="none" w:color="auto" w:sz="0" w:space="0"/>
                <w:right w:val="none" w:color="auto" w:sz="0" w:space="0"/>
              </w:pBdr>
              <w:spacing w:after="6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Poliéster Catiónico 100% rígido, titulo 167, 48 filamentos, 1 cabo, poliéster brillante, crudo, trilobal, liso.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A49D354">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0.73</w:t>
            </w:r>
          </w:p>
        </w:tc>
      </w:tr>
      <w:tr w14:paraId="59E45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7F4DDDCD">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F7A8041">
            <w:pPr>
              <w:keepNext w:val="0"/>
              <w:keepLines w:val="0"/>
              <w:widowControl/>
              <w:suppressLineNumbers w:val="0"/>
              <w:pBdr>
                <w:left w:val="none" w:color="auto" w:sz="0" w:space="0"/>
                <w:right w:val="none" w:color="auto" w:sz="0" w:space="0"/>
              </w:pBdr>
              <w:spacing w:after="6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2. Poliéster Catiónico 100% rígido, titulo 167, 48 filamentos, 118 TPM, 2 cabos, poliéster brillante, crudo, trilobal, liso.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3B9F653">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0.73</w:t>
            </w:r>
          </w:p>
        </w:tc>
      </w:tr>
      <w:tr w14:paraId="6FE74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3"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24852F05">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8133151">
            <w:pPr>
              <w:keepNext w:val="0"/>
              <w:keepLines w:val="0"/>
              <w:widowControl/>
              <w:suppressLineNumbers w:val="0"/>
              <w:pBdr>
                <w:left w:val="none" w:color="auto" w:sz="0" w:space="0"/>
                <w:right w:val="none" w:color="auto" w:sz="0" w:space="0"/>
              </w:pBdr>
              <w:spacing w:after="62"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0C0B431">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1.46</w:t>
            </w:r>
          </w:p>
        </w:tc>
      </w:tr>
      <w:tr w14:paraId="6F6E8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1"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205A47A9">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5404.11.10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A32A14A">
            <w:pPr>
              <w:keepNext w:val="0"/>
              <w:keepLines w:val="0"/>
              <w:widowControl/>
              <w:suppressLineNumbers w:val="0"/>
              <w:pBdr>
                <w:left w:val="none" w:color="auto" w:sz="0" w:space="0"/>
                <w:right w:val="none" w:color="auto" w:sz="0" w:space="0"/>
              </w:pBdr>
              <w:spacing w:after="62"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Monofilamentos sintéticos de título superior o igual a 67 decitex y cuya mayor dimensión de la sección transversal sea inferior o igual a 1 mm; tiras y formas similares (por ejemplo: paja artificial) de materia textil sintética, de anchura aparente inferior o igual a 5 mm. Monofilamentos: De elastómeros.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A60456F">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65657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3"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5A946C75">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780AE9D">
            <w:pPr>
              <w:keepNext w:val="0"/>
              <w:keepLines w:val="0"/>
              <w:widowControl/>
              <w:suppressLineNumbers w:val="0"/>
              <w:pBdr>
                <w:left w:val="none" w:color="auto" w:sz="0" w:space="0"/>
                <w:right w:val="none" w:color="auto" w:sz="0" w:space="0"/>
              </w:pBdr>
              <w:spacing w:after="6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Elastano bright easy set, 78 Dx, 1 filamento, 100% bright.</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42ED39A">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2.5</w:t>
            </w:r>
          </w:p>
        </w:tc>
      </w:tr>
      <w:tr w14:paraId="5DDD9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1E16AEF5">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63AEEED">
            <w:pPr>
              <w:keepNext w:val="0"/>
              <w:keepLines w:val="0"/>
              <w:widowControl/>
              <w:suppressLineNumbers w:val="0"/>
              <w:pBdr>
                <w:left w:val="none" w:color="auto" w:sz="0" w:space="0"/>
                <w:right w:val="none" w:color="auto" w:sz="0" w:space="0"/>
              </w:pBdr>
              <w:spacing w:after="6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2. Elastano clear, 78 Dx, 1 filamento, 100% clear.</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1954E60">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6.25</w:t>
            </w:r>
          </w:p>
        </w:tc>
      </w:tr>
      <w:tr w14:paraId="5A82C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7C200C2A">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C9B0A86">
            <w:pPr>
              <w:keepNext w:val="0"/>
              <w:keepLines w:val="0"/>
              <w:widowControl/>
              <w:suppressLineNumbers w:val="0"/>
              <w:pBdr>
                <w:left w:val="none" w:color="auto" w:sz="0" w:space="0"/>
                <w:right w:val="none" w:color="auto" w:sz="0" w:space="0"/>
              </w:pBdr>
              <w:spacing w:after="6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3. Elastano 310, 100%, 310 Dx, 1 cabo clear.</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203C497">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12.5</w:t>
            </w:r>
          </w:p>
        </w:tc>
      </w:tr>
      <w:tr w14:paraId="4FB79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4FABEA4D">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2D1CFB2">
            <w:pPr>
              <w:keepNext w:val="0"/>
              <w:keepLines w:val="0"/>
              <w:widowControl/>
              <w:suppressLineNumbers w:val="0"/>
              <w:pBdr>
                <w:left w:val="none" w:color="auto" w:sz="0" w:space="0"/>
                <w:right w:val="none" w:color="auto" w:sz="0" w:space="0"/>
              </w:pBdr>
              <w:spacing w:after="62"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B8C84BD">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21.25</w:t>
            </w:r>
          </w:p>
        </w:tc>
      </w:tr>
      <w:tr w14:paraId="782E7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6"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74F9D799">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5503.40.00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01FCE89">
            <w:pPr>
              <w:keepNext w:val="0"/>
              <w:keepLines w:val="0"/>
              <w:widowControl/>
              <w:suppressLineNumbers w:val="0"/>
              <w:pBdr>
                <w:left w:val="none" w:color="auto" w:sz="0" w:space="0"/>
                <w:right w:val="none" w:color="auto" w:sz="0" w:space="0"/>
              </w:pBdr>
              <w:spacing w:after="62"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Fibras sintéticas discontinuas, sin cardar, peinar ni transformar de otro modo para la hilatura. De nailon o demás poliamidas. De polipropileno.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EE69CBA">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10583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1DE36E5D">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FEDA7CD">
            <w:pPr>
              <w:keepNext w:val="0"/>
              <w:keepLines w:val="0"/>
              <w:widowControl/>
              <w:suppressLineNumbers w:val="0"/>
              <w:pBdr>
                <w:left w:val="none" w:color="auto" w:sz="0" w:space="0"/>
                <w:right w:val="none" w:color="auto" w:sz="0" w:space="0"/>
              </w:pBdr>
              <w:spacing w:after="6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Fibras PP Hy comfort 2.2 Dtex.</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6FAE3C7">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195.31</w:t>
            </w:r>
          </w:p>
        </w:tc>
      </w:tr>
      <w:tr w14:paraId="3C65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3"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065F4FE5">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527BD3E">
            <w:pPr>
              <w:keepNext w:val="0"/>
              <w:keepLines w:val="0"/>
              <w:widowControl/>
              <w:suppressLineNumbers w:val="0"/>
              <w:pBdr>
                <w:left w:val="none" w:color="auto" w:sz="0" w:space="0"/>
                <w:right w:val="none" w:color="auto" w:sz="0" w:space="0"/>
              </w:pBdr>
              <w:spacing w:after="62"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B915B39">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195.31</w:t>
            </w:r>
          </w:p>
        </w:tc>
      </w:tr>
      <w:tr w14:paraId="6BE4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19"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0D64B37B">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5402.44.00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1BBA88A">
            <w:pPr>
              <w:keepNext w:val="0"/>
              <w:keepLines w:val="0"/>
              <w:widowControl/>
              <w:suppressLineNumbers w:val="0"/>
              <w:pBdr>
                <w:left w:val="none" w:color="auto" w:sz="0" w:space="0"/>
                <w:right w:val="none" w:color="auto" w:sz="0" w:space="0"/>
              </w:pBdr>
              <w:spacing w:after="62"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52655C9F">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5F044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0013742E">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92D096C">
            <w:pPr>
              <w:keepNext w:val="0"/>
              <w:keepLines w:val="0"/>
              <w:widowControl/>
              <w:suppressLineNumbers w:val="0"/>
              <w:pBdr>
                <w:left w:val="none" w:color="auto" w:sz="0" w:space="0"/>
                <w:right w:val="none" w:color="auto" w:sz="0" w:space="0"/>
              </w:pBdr>
              <w:spacing w:after="6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Elastómero 210 Clear. Multifilamento.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60540FB">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21.09</w:t>
            </w:r>
          </w:p>
        </w:tc>
      </w:tr>
      <w:tr w14:paraId="2EE19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2D557529">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C4F345D">
            <w:pPr>
              <w:keepNext w:val="0"/>
              <w:keepLines w:val="0"/>
              <w:widowControl/>
              <w:suppressLineNumbers w:val="0"/>
              <w:pBdr>
                <w:left w:val="none" w:color="auto" w:sz="0" w:space="0"/>
                <w:right w:val="none" w:color="auto" w:sz="0" w:space="0"/>
              </w:pBdr>
              <w:spacing w:after="6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2. Elastano clear 470. Multifilamento.</w:t>
            </w:r>
          </w:p>
        </w:tc>
        <w:tc>
          <w:tcPr>
            <w:tcW w:w="163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381953E">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4.59</w:t>
            </w:r>
          </w:p>
        </w:tc>
      </w:tr>
      <w:tr w14:paraId="06845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13B9831A">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41956C4">
            <w:pPr>
              <w:keepNext w:val="0"/>
              <w:keepLines w:val="0"/>
              <w:widowControl/>
              <w:suppressLineNumbers w:val="0"/>
              <w:pBdr>
                <w:left w:val="none" w:color="auto" w:sz="0" w:space="0"/>
                <w:right w:val="none" w:color="auto" w:sz="0" w:space="0"/>
              </w:pBdr>
              <w:spacing w:after="62"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AC8C339">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25.68</w:t>
            </w:r>
          </w:p>
        </w:tc>
      </w:tr>
      <w:tr w14:paraId="2151C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9"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2BE766B1">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5402.44.00.10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64169BE">
            <w:pPr>
              <w:keepNext w:val="0"/>
              <w:keepLines w:val="0"/>
              <w:widowControl/>
              <w:suppressLineNumbers w:val="0"/>
              <w:pBdr>
                <w:left w:val="none" w:color="auto" w:sz="0" w:space="0"/>
                <w:right w:val="none" w:color="auto" w:sz="0" w:space="0"/>
              </w:pBdr>
              <w:spacing w:after="62"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39470AB">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7AA6A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61AD154C">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227802B">
            <w:pPr>
              <w:keepNext w:val="0"/>
              <w:keepLines w:val="0"/>
              <w:widowControl/>
              <w:suppressLineNumbers w:val="0"/>
              <w:pBdr>
                <w:left w:val="none" w:color="auto" w:sz="0" w:space="0"/>
                <w:right w:val="none" w:color="auto" w:sz="0" w:space="0"/>
              </w:pBdr>
              <w:spacing w:after="62"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280 Elastómero Clear 308 Dx, 1 cabo, elastómero clear, redondo. Multifilamento.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E0C9B4D">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3.16</w:t>
            </w:r>
          </w:p>
        </w:tc>
      </w:tr>
      <w:tr w14:paraId="7C5AB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47377255">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50585C1">
            <w:pPr>
              <w:keepNext w:val="0"/>
              <w:keepLines w:val="0"/>
              <w:widowControl/>
              <w:suppressLineNumbers w:val="0"/>
              <w:pBdr>
                <w:left w:val="none" w:color="auto" w:sz="0" w:space="0"/>
                <w:right w:val="none" w:color="auto" w:sz="0" w:space="0"/>
              </w:pBdr>
              <w:spacing w:after="62"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5FA391E">
            <w:pPr>
              <w:keepNext w:val="0"/>
              <w:keepLines w:val="0"/>
              <w:widowControl/>
              <w:suppressLineNumbers w:val="0"/>
              <w:pBdr>
                <w:left w:val="none" w:color="auto" w:sz="0" w:space="0"/>
                <w:right w:val="none" w:color="auto" w:sz="0" w:space="0"/>
              </w:pBdr>
              <w:spacing w:after="62"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3.16</w:t>
            </w:r>
          </w:p>
        </w:tc>
      </w:tr>
      <w:tr w14:paraId="0C5E2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5" w:hRule="atLeast"/>
        </w:trPr>
        <w:tc>
          <w:tcPr>
            <w:tcW w:w="1910" w:type="dxa"/>
            <w:vMerge w:val="restart"/>
            <w:tcBorders>
              <w:top w:val="single" w:color="000000" w:sz="6" w:space="0"/>
              <w:left w:val="single" w:color="000000" w:sz="6" w:space="0"/>
              <w:right w:val="single" w:color="000000" w:sz="6" w:space="0"/>
            </w:tcBorders>
            <w:shd w:val="clear"/>
            <w:tcMar>
              <w:left w:w="72" w:type="dxa"/>
              <w:right w:w="72" w:type="dxa"/>
            </w:tcMar>
            <w:vAlign w:val="center"/>
          </w:tcPr>
          <w:p w14:paraId="38A69437">
            <w:pPr>
              <w:keepNext w:val="0"/>
              <w:keepLines w:val="0"/>
              <w:widowControl/>
              <w:suppressLineNumbers w:val="0"/>
              <w:pBdr>
                <w:left w:val="none" w:color="auto" w:sz="0" w:space="0"/>
                <w:right w:val="none" w:color="auto" w:sz="0" w:space="0"/>
              </w:pBdr>
              <w:spacing w:after="7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5402.45.00.00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59E6F92">
            <w:pPr>
              <w:keepNext w:val="0"/>
              <w:keepLines w:val="0"/>
              <w:widowControl/>
              <w:suppressLineNumbers w:val="0"/>
              <w:pBdr>
                <w:left w:val="none" w:color="auto" w:sz="0" w:space="0"/>
                <w:right w:val="none" w:color="auto" w:sz="0" w:space="0"/>
              </w:pBdr>
              <w:spacing w:after="76"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2D755A9">
            <w:pPr>
              <w:keepNext w:val="0"/>
              <w:keepLines w:val="0"/>
              <w:widowControl/>
              <w:suppressLineNumbers w:val="0"/>
              <w:pBdr>
                <w:left w:val="none" w:color="auto" w:sz="0" w:space="0"/>
                <w:right w:val="none" w:color="auto" w:sz="0" w:space="0"/>
              </w:pBdr>
              <w:spacing w:after="76"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345D3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10"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61BA6A3D">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355B77B">
            <w:pPr>
              <w:keepNext w:val="0"/>
              <w:keepLines w:val="0"/>
              <w:widowControl/>
              <w:suppressLineNumbers w:val="0"/>
              <w:pBdr>
                <w:left w:val="none" w:color="auto" w:sz="0" w:space="0"/>
                <w:right w:val="none" w:color="auto" w:sz="0" w:space="0"/>
              </w:pBdr>
              <w:spacing w:after="76"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100% nailon trilobal bright 100D/24F/TBR, 100 Dx, 24 filamentos, 1 cabo, rígido BTE, crudo, trilobal, crudo, rígido, compactado.</w:t>
            </w:r>
          </w:p>
        </w:tc>
        <w:tc>
          <w:tcPr>
            <w:tcW w:w="163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1EA2B3C4">
            <w:pPr>
              <w:keepNext w:val="0"/>
              <w:keepLines w:val="0"/>
              <w:widowControl/>
              <w:suppressLineNumbers w:val="0"/>
              <w:pBdr>
                <w:left w:val="none" w:color="auto" w:sz="0" w:space="0"/>
                <w:right w:val="none" w:color="auto" w:sz="0" w:space="0"/>
              </w:pBdr>
              <w:spacing w:after="76"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31.25</w:t>
            </w:r>
          </w:p>
        </w:tc>
      </w:tr>
      <w:tr w14:paraId="01E79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7" w:hRule="atLeast"/>
        </w:trPr>
        <w:tc>
          <w:tcPr>
            <w:tcW w:w="1910" w:type="dxa"/>
            <w:vMerge w:val="continue"/>
            <w:tcBorders>
              <w:top w:val="single" w:color="000000" w:sz="6" w:space="0"/>
              <w:left w:val="single" w:color="000000" w:sz="6" w:space="0"/>
              <w:right w:val="single" w:color="000000" w:sz="6" w:space="0"/>
            </w:tcBorders>
            <w:shd w:val="clear"/>
            <w:tcMar>
              <w:left w:w="72" w:type="dxa"/>
              <w:right w:w="72" w:type="dxa"/>
            </w:tcMar>
            <w:vAlign w:val="center"/>
          </w:tcPr>
          <w:p w14:paraId="4D4C7EED">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D061656">
            <w:pPr>
              <w:keepNext w:val="0"/>
              <w:keepLines w:val="0"/>
              <w:widowControl/>
              <w:suppressLineNumbers w:val="0"/>
              <w:pBdr>
                <w:left w:val="none" w:color="auto" w:sz="0" w:space="0"/>
                <w:right w:val="none" w:color="auto" w:sz="0" w:space="0"/>
              </w:pBdr>
              <w:spacing w:after="76"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25FE735B">
            <w:pPr>
              <w:keepNext w:val="0"/>
              <w:keepLines w:val="0"/>
              <w:widowControl/>
              <w:suppressLineNumbers w:val="0"/>
              <w:pBdr>
                <w:left w:val="none" w:color="auto" w:sz="0" w:space="0"/>
                <w:right w:val="none" w:color="auto" w:sz="0" w:space="0"/>
              </w:pBdr>
              <w:spacing w:after="7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31.25</w:t>
            </w:r>
          </w:p>
        </w:tc>
      </w:tr>
      <w:tr w14:paraId="53151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22" w:hRule="atLeast"/>
        </w:trPr>
        <w:tc>
          <w:tcPr>
            <w:tcW w:w="1910"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433628A">
            <w:pPr>
              <w:keepNext w:val="0"/>
              <w:keepLines w:val="0"/>
              <w:widowControl/>
              <w:suppressLineNumbers w:val="0"/>
              <w:pBdr>
                <w:left w:val="none" w:color="auto" w:sz="0" w:space="0"/>
                <w:right w:val="none" w:color="auto" w:sz="0" w:space="0"/>
              </w:pBdr>
              <w:spacing w:after="7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5402.33.00.00</w:t>
            </w: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F65A020">
            <w:pPr>
              <w:keepNext w:val="0"/>
              <w:keepLines w:val="0"/>
              <w:widowControl/>
              <w:suppressLineNumbers w:val="0"/>
              <w:pBdr>
                <w:left w:val="none" w:color="auto" w:sz="0" w:space="0"/>
                <w:right w:val="none" w:color="auto" w:sz="0" w:space="0"/>
              </w:pBdr>
              <w:spacing w:after="76"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Hilados de filamentos sintéticos (excepto el hilo de coser) sin acondicionar para la venta al por menor, incluidos los monofilamentos sintéticos de título inferior a 67 decitex. Hilados texturados: De poliésteres.</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93CB5E6">
            <w:pPr>
              <w:keepNext w:val="0"/>
              <w:keepLines w:val="0"/>
              <w:widowControl/>
              <w:suppressLineNumbers w:val="0"/>
              <w:pBdr>
                <w:left w:val="none" w:color="auto" w:sz="0" w:space="0"/>
                <w:right w:val="none" w:color="auto" w:sz="0" w:space="0"/>
              </w:pBdr>
              <w:spacing w:after="76"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r>
      <w:tr w14:paraId="40BE5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9" w:hRule="atLeast"/>
        </w:trPr>
        <w:tc>
          <w:tcPr>
            <w:tcW w:w="1910"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396C140">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65EC62D7">
            <w:pPr>
              <w:keepNext w:val="0"/>
              <w:keepLines w:val="0"/>
              <w:widowControl/>
              <w:suppressLineNumbers w:val="0"/>
              <w:pBdr>
                <w:left w:val="none" w:color="auto" w:sz="0" w:space="0"/>
                <w:right w:val="none" w:color="auto" w:sz="0" w:space="0"/>
              </w:pBdr>
              <w:spacing w:after="76"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 Poliéster 100% con Poli Butilen Tereftalato (PBT), 55 Dx, 24 filamentos, 1 cabo, brillante, crudo.</w:t>
            </w:r>
          </w:p>
        </w:tc>
        <w:tc>
          <w:tcPr>
            <w:tcW w:w="163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84213C3">
            <w:pPr>
              <w:keepNext w:val="0"/>
              <w:keepLines w:val="0"/>
              <w:widowControl/>
              <w:suppressLineNumbers w:val="0"/>
              <w:pBdr>
                <w:left w:val="none" w:color="auto" w:sz="0" w:space="0"/>
                <w:right w:val="none" w:color="auto" w:sz="0" w:space="0"/>
              </w:pBdr>
              <w:spacing w:after="76"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31.05</w:t>
            </w:r>
          </w:p>
        </w:tc>
      </w:tr>
      <w:tr w14:paraId="4DA9B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1910"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D153E86">
            <w:pPr>
              <w:rPr>
                <w:rFonts w:hint="eastAsia" w:ascii="SimSun"/>
                <w:sz w:val="24"/>
                <w:szCs w:val="24"/>
              </w:rPr>
            </w:pPr>
          </w:p>
        </w:tc>
        <w:tc>
          <w:tcPr>
            <w:tcW w:w="5435"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14:paraId="649226C2">
            <w:pPr>
              <w:keepNext w:val="0"/>
              <w:keepLines w:val="0"/>
              <w:widowControl/>
              <w:suppressLineNumbers w:val="0"/>
              <w:pBdr>
                <w:left w:val="none" w:color="auto" w:sz="0" w:space="0"/>
                <w:right w:val="none" w:color="auto" w:sz="0" w:space="0"/>
              </w:pBdr>
              <w:spacing w:after="76" w:afterAutospacing="0"/>
              <w:ind w:left="0" w:firstLine="0"/>
              <w:jc w:val="right"/>
              <w:textAlignment w:val="top"/>
              <w:rPr>
                <w:color w:val="000000"/>
                <w:sz w:val="18"/>
                <w:szCs w:val="18"/>
              </w:rPr>
            </w:pPr>
            <w:r>
              <w:rPr>
                <w:rFonts w:hint="default" w:ascii="Arial" w:hAnsi="Arial" w:eastAsia="SimSun" w:cs="Arial"/>
                <w:b/>
                <w:bCs/>
                <w:color w:val="000000"/>
                <w:kern w:val="0"/>
                <w:sz w:val="18"/>
                <w:szCs w:val="18"/>
                <w:lang w:val="en-US" w:eastAsia="zh-CN" w:bidi="ar"/>
              </w:rPr>
              <w:t>TOTAL</w:t>
            </w:r>
          </w:p>
        </w:tc>
        <w:tc>
          <w:tcPr>
            <w:tcW w:w="1639"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center"/>
          </w:tcPr>
          <w:p w14:paraId="045B6393">
            <w:pPr>
              <w:keepNext w:val="0"/>
              <w:keepLines w:val="0"/>
              <w:widowControl/>
              <w:suppressLineNumbers w:val="0"/>
              <w:pBdr>
                <w:left w:val="none" w:color="auto" w:sz="0" w:space="0"/>
                <w:right w:val="none" w:color="auto" w:sz="0" w:space="0"/>
              </w:pBdr>
              <w:spacing w:after="76"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31.05</w:t>
            </w:r>
          </w:p>
        </w:tc>
      </w:tr>
    </w:tbl>
    <w:p w14:paraId="263E5D40">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720DFB3D">
      <w:pPr>
        <w:keepNext w:val="0"/>
        <w:keepLines w:val="0"/>
        <w:widowControl/>
        <w:suppressLineNumbers w:val="0"/>
        <w:shd w:val="clear" w:fill="FFFFFF"/>
        <w:spacing w:after="7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bienes descritos en el párrafo 1 de esta Decisión quedan sujetos a los mecanismos de verificación y certificación del Capítulo VII del Tratado.</w:t>
      </w:r>
    </w:p>
    <w:p w14:paraId="22D52189">
      <w:pPr>
        <w:keepNext w:val="0"/>
        <w:keepLines w:val="0"/>
        <w:widowControl/>
        <w:suppressLineNumbers w:val="0"/>
        <w:shd w:val="clear" w:fill="FFFFFF"/>
        <w:spacing w:after="7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la República de Colombia se podrán utilizar los materiales que se describen en esta Decisión, producidos u obtenidos fuera de la zona de libre comercio, en la cantidad máxima señalada en la columna C de la Tabla de esta Decisión.</w:t>
      </w:r>
    </w:p>
    <w:p w14:paraId="7B7FB44E">
      <w:pPr>
        <w:keepNext w:val="0"/>
        <w:keepLines w:val="0"/>
        <w:widowControl/>
        <w:suppressLineNumbers w:val="0"/>
        <w:shd w:val="clear" w:fill="FFFFFF"/>
        <w:spacing w:after="7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autoridad competente de la República de Colombia deberá asegurar que el certificado de origen, llenado y firmado por el exportador, indique en el campo de observaciones la siguiente frase: "el bien cumple con lo establecido en la Decisión No. 120 de la Comisión Administradora del Tratado y utilizó (monto(s)) kgs. de la dispensa otorgada a </w:t>
      </w:r>
      <w:r>
        <w:rPr>
          <w:rFonts w:hint="default" w:ascii="Arial" w:hAnsi="Arial" w:eastAsia="SimSun" w:cs="Arial"/>
          <w:i w:val="0"/>
          <w:iCs w:val="0"/>
          <w:caps w:val="0"/>
          <w:color w:val="2F2F2F"/>
          <w:spacing w:val="0"/>
          <w:kern w:val="0"/>
          <w:sz w:val="18"/>
          <w:szCs w:val="18"/>
          <w:u w:val="single"/>
          <w:shd w:val="clear" w:fill="FFFFFF"/>
          <w:lang w:val="en-US" w:eastAsia="zh-CN" w:bidi="ar"/>
        </w:rPr>
        <w:t>(nombre del</w:t>
      </w:r>
      <w:r>
        <w:rPr>
          <w:rFonts w:hint="default" w:ascii="Arial" w:hAnsi="Arial" w:eastAsia="SimSun" w:cs="Arial"/>
          <w:i w:val="0"/>
          <w:iCs w:val="0"/>
          <w:caps w:val="0"/>
          <w:color w:val="2F2F2F"/>
          <w:spacing w:val="0"/>
          <w:kern w:val="0"/>
          <w:sz w:val="18"/>
          <w:szCs w:val="18"/>
          <w:shd w:val="clear" w:fill="FFFFFF"/>
          <w:lang w:val="en-US" w:eastAsia="zh-CN" w:bidi="ar"/>
        </w:rPr>
        <w:t> (de los) material(es) utilizado(s)), clasificado(s) en la fracción (fracciones) arancelaria(s) ___________."</w:t>
      </w:r>
    </w:p>
    <w:p w14:paraId="200C8764">
      <w:pPr>
        <w:keepNext w:val="0"/>
        <w:keepLines w:val="0"/>
        <w:widowControl/>
        <w:suppressLineNumbers w:val="0"/>
        <w:shd w:val="clear" w:fill="FFFFFF"/>
        <w:spacing w:after="7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productos que se beneficien de la dispensa establecida en la presente Decisión, el certificado de origen deberá amparar sólo productos clasificados en una misma subpartida (a nivel de 6 dígitos). Por ello, si un exportador envía productos clasificados en diferentes subpartidas, éste deberá llenar un certificado para cada una de ellas.</w:t>
      </w:r>
    </w:p>
    <w:p w14:paraId="7B5BF1EF">
      <w:pPr>
        <w:keepNext w:val="0"/>
        <w:keepLines w:val="0"/>
        <w:widowControl/>
        <w:suppressLineNumbers w:val="0"/>
        <w:shd w:val="clear" w:fill="FFFFFF"/>
        <w:spacing w:after="7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Estados Unidos Mexicanos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14:paraId="566DF3FD">
      <w:pPr>
        <w:keepNext w:val="0"/>
        <w:keepLines w:val="0"/>
        <w:widowControl/>
        <w:suppressLineNumbers w:val="0"/>
        <w:shd w:val="clear" w:fill="FFFFFF"/>
        <w:spacing w:after="7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Cualquier solicitud de prórroga o aumento a los montos determinados para los materiales descritos en la Tabla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de los Estados Unidos Mexicanos y de la página web del Ministerio de Comercio, Industria y Turismo de la República de Colombia."</w:t>
      </w:r>
    </w:p>
    <w:p w14:paraId="45115B68">
      <w:pPr>
        <w:keepNext w:val="0"/>
        <w:keepLines w:val="0"/>
        <w:widowControl/>
        <w:suppressLineNumbers w:val="0"/>
        <w:shd w:val="clear" w:fill="FFFFFF"/>
        <w:spacing w:before="101" w:beforeAutospacing="0" w:after="76"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56BF0333">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El presente Acuerdo entra en vigor el día de su publicación en el Diario Oficial de la Federación.</w:t>
      </w:r>
    </w:p>
    <w:p w14:paraId="242D0CBF">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De conformidad con el numeral 1 de la Decisión No. 120 de la Comisión Administradora del Tratado de Libre Comercio entre los Estados Unidos Mexicanos y la República de Colombia, adoptada el 12 de julio de 2024, la dispensa temporal a que se refiere dicho numeral entrará en vigor a partir del 28 de agosto de 2024 y concluirá su vigencia el 27 de agosto de 2025.</w:t>
      </w:r>
    </w:p>
    <w:p w14:paraId="3128E9E8">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5 de agosto de 2024.- La Secretaria de Economía, </w:t>
      </w:r>
      <w:r>
        <w:rPr>
          <w:rFonts w:hint="default" w:ascii="Arial" w:hAnsi="Arial" w:eastAsia="SimSun" w:cs="Arial"/>
          <w:b/>
          <w:bCs/>
          <w:i w:val="0"/>
          <w:iCs w:val="0"/>
          <w:caps w:val="0"/>
          <w:color w:val="2F2F2F"/>
          <w:spacing w:val="0"/>
          <w:kern w:val="0"/>
          <w:sz w:val="18"/>
          <w:szCs w:val="18"/>
          <w:shd w:val="clear" w:fill="FFFFFF"/>
          <w:lang w:val="en-US" w:eastAsia="zh-CN" w:bidi="ar"/>
        </w:rPr>
        <w:t>Raquel Buenrostro Sánchez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7FDD3E03"/>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F4E3B"/>
    <w:rsid w:val="64CF4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2024-08-14T14:28:00Z</dcterms:created>
  <dc:creator>Nancy Guadalupe Escutia Báez</dc:creator>
  <cp:lastModifiedBy>Nancy Guadalupe Escutia Báez</cp:lastModifiedBy>
  <dcterms:modified xsi:type="dcterms:W3CDTF">2024-08-14T14:33:44Z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2058-12.2.0.17545</vt:lpwstr>
  </property>
  <property fmtid="{D5CDD505-2E9C-101B-9397-08002B2CF9AE}" pid="3" name="ICV">
    <vt:lpwstr>FBF5AB1E2D6F472A9E4CE64457257251_11</vt:lpwstr>
  </property>
</Properties>
</file>