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F56" w:rsidRPr="00841D9A" w:rsidRDefault="003F6F56" w:rsidP="003F6F56">
      <w:pPr>
        <w:jc w:val="center"/>
        <w:rPr>
          <w:rFonts w:ascii="Verdana" w:eastAsia="Verdana" w:hAnsi="Verdana" w:cs="Verdana"/>
          <w:b/>
          <w:color w:val="0000FF"/>
          <w:sz w:val="24"/>
          <w:szCs w:val="24"/>
        </w:rPr>
      </w:pPr>
      <w:r w:rsidRPr="003F6F56">
        <w:rPr>
          <w:rFonts w:ascii="Verdana" w:eastAsia="Verdana" w:hAnsi="Verdana" w:cs="Verdana"/>
          <w:b/>
          <w:color w:val="0000FF"/>
          <w:sz w:val="24"/>
          <w:szCs w:val="24"/>
        </w:rPr>
        <w:t xml:space="preserve">CONVENIO de Coordinación para la operación del Programa de Apoyo al Empleo que, en el marco del Servicio Nacional de Empleo, celebran la Secretaría del Trabajo y Previsión Social y el Estado de Durango.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w:t>
      </w:r>
      <w:r>
        <w:rPr>
          <w:rFonts w:ascii="Verdana" w:eastAsia="Verdana" w:hAnsi="Verdana" w:cs="Verdana"/>
          <w:b/>
          <w:color w:val="0000FF"/>
          <w:sz w:val="24"/>
          <w:szCs w:val="24"/>
        </w:rPr>
        <w:t xml:space="preserve"> de agosto</w:t>
      </w:r>
      <w:r w:rsidRPr="00841D9A">
        <w:rPr>
          <w:rFonts w:ascii="Verdana" w:eastAsia="Verdana" w:hAnsi="Verdana" w:cs="Verdana"/>
          <w:b/>
          <w:color w:val="0000FF"/>
          <w:sz w:val="24"/>
          <w:szCs w:val="24"/>
        </w:rPr>
        <w:t xml:space="preserve"> de 2022)</w:t>
      </w:r>
      <w:bookmarkEnd w:id="0"/>
    </w:p>
    <w:p w:rsidR="00EE753A" w:rsidRDefault="003F6F56" w:rsidP="003F6F56">
      <w:pPr>
        <w:jc w:val="both"/>
        <w:rPr>
          <w:rFonts w:ascii="Arial" w:hAnsi="Arial" w:cs="Arial"/>
          <w:sz w:val="18"/>
        </w:rPr>
      </w:pPr>
      <w:r w:rsidRPr="003F6F56">
        <w:rPr>
          <w:rFonts w:ascii="Arial" w:hAnsi="Arial" w:cs="Arial"/>
          <w:sz w:val="18"/>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GOBIERNO DEL ESTADO LIBRE Y SOBERANO DE DURANGO, EN ADELANTE EL "GOBIERNO DEL ESTADO", REPRESENTADO POR EL DR. JOSÉ ROSAS AISPURO TORRES, GOBERNADOR DEL ESTADO DE DURANGO, ASISTIDO POR LOS CC. ING. JORGE CLEMENTE MOJICA VARGAS, SECRETARIO GENERAL DE GOBIERNO, C.P. JESÚS ARTURO DÍAZ MEDINA, SECRETARIO DE FINANZAS Y DE ADMINISTRACIÓN, LIC. ISRAEL SOTO PEÑA, SECRETARIO DEL TRABAJO Y PREVISIÓN SOCIAL, Y LA M.D. RAQUEL LEILA ARREOLA FALLAD, SECRETARIA DE CONTRALORÍA; A QUIENES EN LO SUCESIVO SE LES DENOMINARÁ EN SU ACTUACIÓN CONJUNTA COMO "LAS PARTES", DE CONFORMIDAD CON LOS ANTECEDENTES, DECLARACIONES Y CLÁUSULAS SIGUIENTES:</w:t>
      </w:r>
    </w:p>
    <w:p w:rsidR="003F6F56" w:rsidRPr="003F6F56" w:rsidRDefault="003F6F56" w:rsidP="003F6F5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F6F56">
        <w:rPr>
          <w:rFonts w:ascii="Times" w:eastAsia="Times New Roman" w:hAnsi="Times" w:cs="Times"/>
          <w:b/>
          <w:bCs/>
          <w:color w:val="2F2F2F"/>
          <w:sz w:val="18"/>
          <w:szCs w:val="18"/>
          <w:lang w:eastAsia="es-MX"/>
        </w:rPr>
        <w:t>ANTECEDENTES</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II.</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w:t>
      </w:r>
      <w:r w:rsidRPr="003F6F56">
        <w:rPr>
          <w:rFonts w:ascii="Arial" w:eastAsia="Times New Roman" w:hAnsi="Arial" w:cs="Arial"/>
          <w:i/>
          <w:iCs/>
          <w:color w:val="2F2F2F"/>
          <w:sz w:val="18"/>
          <w:szCs w:val="18"/>
          <w:lang w:eastAsia="es-MX"/>
        </w:rPr>
        <w:t>SNE</w:t>
      </w:r>
      <w:r w:rsidRPr="003F6F56">
        <w:rPr>
          <w:rFonts w:ascii="Arial" w:eastAsia="Times New Roman" w:hAnsi="Arial" w:cs="Arial"/>
          <w:color w:val="2F2F2F"/>
          <w:sz w:val="18"/>
          <w:szCs w:val="18"/>
          <w:lang w:eastAsia="es-MX"/>
        </w:rPr>
        <w:t>), y vigilar su funcionamiento.</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III.</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Conforme a lo dispuesto en el artículo 537, fracciones I y II, de la Ley Federal del Trabajo, el </w:t>
      </w:r>
      <w:r w:rsidRPr="003F6F56">
        <w:rPr>
          <w:rFonts w:ascii="Arial" w:eastAsia="Times New Roman" w:hAnsi="Arial" w:cs="Arial"/>
          <w:i/>
          <w:iCs/>
          <w:color w:val="2F2F2F"/>
          <w:sz w:val="18"/>
          <w:szCs w:val="18"/>
          <w:lang w:eastAsia="es-MX"/>
        </w:rPr>
        <w:t>SNE</w:t>
      </w:r>
      <w:r w:rsidRPr="003F6F56">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IV.</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 es la Unidad Administrativa encargada de coordinar la operación del </w:t>
      </w:r>
      <w:r w:rsidRPr="003F6F56">
        <w:rPr>
          <w:rFonts w:ascii="Arial" w:eastAsia="Times New Roman" w:hAnsi="Arial" w:cs="Arial"/>
          <w:i/>
          <w:iCs/>
          <w:color w:val="2F2F2F"/>
          <w:sz w:val="18"/>
          <w:szCs w:val="18"/>
          <w:lang w:eastAsia="es-MX"/>
        </w:rPr>
        <w:t>SNE</w:t>
      </w:r>
      <w:r w:rsidRPr="003F6F56">
        <w:rPr>
          <w:rFonts w:ascii="Arial" w:eastAsia="Times New Roman" w:hAnsi="Arial" w:cs="Arial"/>
          <w:color w:val="2F2F2F"/>
          <w:sz w:val="18"/>
          <w:szCs w:val="18"/>
          <w:lang w:eastAsia="es-MX"/>
        </w:rPr>
        <w:t> en los términos que establece la propia ley y reglamento en cita.</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V.</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El Programa de Apoyo al Empleo (en adelante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 tiene el objetivo de lograr la inserción en un empleo formal de </w:t>
      </w:r>
      <w:r w:rsidRPr="003F6F56">
        <w:rPr>
          <w:rFonts w:ascii="Arial" w:eastAsia="Times New Roman" w:hAnsi="Arial" w:cs="Arial"/>
          <w:i/>
          <w:iCs/>
          <w:color w:val="2F2F2F"/>
          <w:sz w:val="18"/>
          <w:szCs w:val="18"/>
          <w:lang w:eastAsia="es-MX"/>
        </w:rPr>
        <w:t>Buscadores de Trabajo</w:t>
      </w:r>
      <w:r w:rsidRPr="003F6F56">
        <w:rPr>
          <w:rFonts w:ascii="Arial" w:eastAsia="Times New Roman" w:hAnsi="Arial" w:cs="Arial"/>
          <w:color w:val="2F2F2F"/>
          <w:sz w:val="18"/>
          <w:szCs w:val="18"/>
          <w:lang w:eastAsia="es-MX"/>
        </w:rPr>
        <w:t>, mediante acciones de intermediación laboral y movilidad laboral, con atención preferencial a quienes enfrentan mayores barreras de acceso al empleo.</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VI.</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Las Reglas de Operación del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 (en adelante </w:t>
      </w:r>
      <w:r w:rsidRPr="003F6F56">
        <w:rPr>
          <w:rFonts w:ascii="Arial" w:eastAsia="Times New Roman" w:hAnsi="Arial" w:cs="Arial"/>
          <w:i/>
          <w:iCs/>
          <w:color w:val="2F2F2F"/>
          <w:sz w:val="18"/>
          <w:szCs w:val="18"/>
          <w:lang w:eastAsia="es-MX"/>
        </w:rPr>
        <w:t>Reglas</w:t>
      </w:r>
      <w:r w:rsidRPr="003F6F56">
        <w:rPr>
          <w:rFonts w:ascii="Arial" w:eastAsia="Times New Roman" w:hAnsi="Arial" w:cs="Arial"/>
          <w:color w:val="2F2F2F"/>
          <w:sz w:val="18"/>
          <w:szCs w:val="18"/>
          <w:lang w:eastAsia="es-MX"/>
        </w:rPr>
        <w:t>),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 así como los Programas complementarios que se implementan en cada entidad federativa en el marco del </w:t>
      </w:r>
      <w:r w:rsidRPr="003F6F56">
        <w:rPr>
          <w:rFonts w:ascii="Arial" w:eastAsia="Times New Roman" w:hAnsi="Arial" w:cs="Arial"/>
          <w:i/>
          <w:iCs/>
          <w:color w:val="2F2F2F"/>
          <w:sz w:val="18"/>
          <w:szCs w:val="18"/>
          <w:lang w:eastAsia="es-MX"/>
        </w:rPr>
        <w:t>SNE</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F6F56">
        <w:rPr>
          <w:rFonts w:ascii="Times" w:eastAsia="Times New Roman" w:hAnsi="Times" w:cs="Times"/>
          <w:b/>
          <w:bCs/>
          <w:color w:val="2F2F2F"/>
          <w:sz w:val="18"/>
          <w:szCs w:val="18"/>
          <w:lang w:eastAsia="es-MX"/>
        </w:rPr>
        <w:t>DECLARACIONES</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w:t>
      </w:r>
      <w:r w:rsidRPr="003F6F56">
        <w:rPr>
          <w:rFonts w:ascii="Arial" w:eastAsia="Times New Roman" w:hAnsi="Arial" w:cs="Arial"/>
          <w:color w:val="2F2F2F"/>
          <w:sz w:val="20"/>
          <w:szCs w:val="20"/>
          <w:lang w:eastAsia="es-MX"/>
        </w:rPr>
        <w:t>     </w:t>
      </w:r>
      <w:r w:rsidRPr="003F6F56">
        <w:rPr>
          <w:rFonts w:ascii="Arial" w:eastAsia="Times New Roman" w:hAnsi="Arial" w:cs="Arial"/>
          <w:b/>
          <w:bCs/>
          <w:color w:val="2F2F2F"/>
          <w:sz w:val="18"/>
          <w:szCs w:val="18"/>
          <w:lang w:eastAsia="es-MX"/>
        </w:rPr>
        <w:t>La "SECRETARÍA" declara que:</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I.1.</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lastRenderedPageBreak/>
        <w:t>A)</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Establecer y dirigir el </w:t>
      </w:r>
      <w:r w:rsidRPr="003F6F56">
        <w:rPr>
          <w:rFonts w:ascii="Arial" w:eastAsia="Times New Roman" w:hAnsi="Arial" w:cs="Arial"/>
          <w:i/>
          <w:iCs/>
          <w:color w:val="2F2F2F"/>
          <w:sz w:val="18"/>
          <w:szCs w:val="18"/>
          <w:lang w:eastAsia="es-MX"/>
        </w:rPr>
        <w:t>SNE</w:t>
      </w:r>
      <w:r w:rsidRPr="003F6F56">
        <w:rPr>
          <w:rFonts w:ascii="Arial" w:eastAsia="Times New Roman" w:hAnsi="Arial" w:cs="Arial"/>
          <w:color w:val="2F2F2F"/>
          <w:sz w:val="18"/>
          <w:szCs w:val="18"/>
          <w:lang w:eastAsia="es-MX"/>
        </w:rPr>
        <w:t> y vigilar su funcionamiento;</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B)</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C)</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Practicar estudios para determinar las causas del desempleo y del subempleo de la mano de obra rural y urbana;</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D)</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Proponer la celebración de convenios en materia de empleo, entre la Federación y las Entidades</w:t>
      </w:r>
    </w:p>
    <w:p w:rsidR="003F6F56" w:rsidRPr="003F6F56" w:rsidRDefault="003F6F56" w:rsidP="003F6F56">
      <w:pPr>
        <w:shd w:val="clear" w:color="auto" w:fill="FFFFFF"/>
        <w:spacing w:after="101" w:line="240" w:lineRule="auto"/>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t>Federativas, y</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E)</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Orientar a los </w:t>
      </w:r>
      <w:r w:rsidRPr="003F6F56">
        <w:rPr>
          <w:rFonts w:ascii="Arial" w:eastAsia="Times New Roman" w:hAnsi="Arial" w:cs="Arial"/>
          <w:i/>
          <w:iCs/>
          <w:color w:val="2F2F2F"/>
          <w:sz w:val="18"/>
          <w:szCs w:val="18"/>
          <w:lang w:eastAsia="es-MX"/>
        </w:rPr>
        <w:t>Buscadores de Trabajo</w:t>
      </w:r>
      <w:r w:rsidRPr="003F6F56">
        <w:rPr>
          <w:rFonts w:ascii="Arial" w:eastAsia="Times New Roman" w:hAnsi="Arial" w:cs="Arial"/>
          <w:color w:val="2F2F2F"/>
          <w:sz w:val="18"/>
          <w:szCs w:val="18"/>
          <w:lang w:eastAsia="es-MX"/>
        </w:rPr>
        <w:t> hacia las vacantes ofertadas por los </w:t>
      </w:r>
      <w:r w:rsidRPr="003F6F56">
        <w:rPr>
          <w:rFonts w:ascii="Arial" w:eastAsia="Times New Roman" w:hAnsi="Arial" w:cs="Arial"/>
          <w:i/>
          <w:iCs/>
          <w:color w:val="2F2F2F"/>
          <w:sz w:val="18"/>
          <w:szCs w:val="18"/>
          <w:lang w:eastAsia="es-MX"/>
        </w:rPr>
        <w:t>Empleadores</w:t>
      </w:r>
      <w:r w:rsidRPr="003F6F56">
        <w:rPr>
          <w:rFonts w:ascii="Arial" w:eastAsia="Times New Roman" w:hAnsi="Arial" w:cs="Arial"/>
          <w:color w:val="2F2F2F"/>
          <w:sz w:val="18"/>
          <w:szCs w:val="18"/>
          <w:lang w:eastAsia="es-MX"/>
        </w:rPr>
        <w:t>, con base a su formación y aptitudes.</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I.2.</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Los recursos económicos que destinará al cumplimiento del objeto del presente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 provienen de los que le son autorizados por la Secretaría de Hacienda y Crédito Público (en adelante</w:t>
      </w:r>
      <w:r w:rsidRPr="003F6F56">
        <w:rPr>
          <w:rFonts w:ascii="Arial" w:eastAsia="Times New Roman" w:hAnsi="Arial" w:cs="Arial"/>
          <w:i/>
          <w:iCs/>
          <w:color w:val="2F2F2F"/>
          <w:sz w:val="18"/>
          <w:szCs w:val="18"/>
          <w:lang w:eastAsia="es-MX"/>
        </w:rPr>
        <w:t> SHCP</w:t>
      </w:r>
      <w:r w:rsidRPr="003F6F56">
        <w:rPr>
          <w:rFonts w:ascii="Arial" w:eastAsia="Times New Roman" w:hAnsi="Arial" w:cs="Arial"/>
          <w:color w:val="2F2F2F"/>
          <w:sz w:val="18"/>
          <w:szCs w:val="18"/>
          <w:lang w:eastAsia="es-MX"/>
        </w:rPr>
        <w:t>), para el Ejercicio Fiscal 2022.</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I.3.</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I.4.</w:t>
      </w:r>
      <w:r w:rsidRPr="003F6F56">
        <w:rPr>
          <w:rFonts w:ascii="Arial" w:eastAsia="Times New Roman" w:hAnsi="Arial" w:cs="Arial"/>
          <w:color w:val="2F2F2F"/>
          <w:sz w:val="20"/>
          <w:szCs w:val="20"/>
          <w:lang w:eastAsia="es-MX"/>
        </w:rPr>
        <w:t>   </w:t>
      </w:r>
      <w:proofErr w:type="spellStart"/>
      <w:r w:rsidRPr="003F6F56">
        <w:rPr>
          <w:rFonts w:ascii="Arial" w:eastAsia="Times New Roman" w:hAnsi="Arial" w:cs="Arial"/>
          <w:color w:val="2F2F2F"/>
          <w:sz w:val="18"/>
          <w:szCs w:val="18"/>
          <w:lang w:eastAsia="es-MX"/>
        </w:rPr>
        <w:t>Marath</w:t>
      </w:r>
      <w:proofErr w:type="spellEnd"/>
      <w:r w:rsidRPr="003F6F56">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I.5.</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I.6.</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I.7.</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Para los efectos del presente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 señala como domicilio el ubicado en calle La Morena, número 804, piso 14, colonia Narvarte Poniente, alcaldía Benito Juárez, C.P. 03020, Ciudad de México.</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II.</w:t>
      </w:r>
      <w:r w:rsidRPr="003F6F56">
        <w:rPr>
          <w:rFonts w:ascii="Arial" w:eastAsia="Times New Roman" w:hAnsi="Arial" w:cs="Arial"/>
          <w:color w:val="2F2F2F"/>
          <w:sz w:val="20"/>
          <w:szCs w:val="20"/>
          <w:lang w:eastAsia="es-MX"/>
        </w:rPr>
        <w:t>    </w:t>
      </w:r>
      <w:r w:rsidRPr="003F6F56">
        <w:rPr>
          <w:rFonts w:ascii="Arial" w:eastAsia="Times New Roman" w:hAnsi="Arial" w:cs="Arial"/>
          <w:b/>
          <w:bCs/>
          <w:color w:val="2F2F2F"/>
          <w:sz w:val="18"/>
          <w:szCs w:val="18"/>
          <w:lang w:eastAsia="es-MX"/>
        </w:rPr>
        <w:t>El "GOBIERNO DEL ESTADO" declara que:</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II.1.</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Que de conformidad con lo establecido en los artículos 40, 42, fracción I, 43 y 116, de la Constitución Política de los Estados Unidos Mexicanos; 60 y 62, de la Constitución Política del Estado Libre y Soberano de Durango; el Estado de Durango es un Estado libre y soberano, que es parte integrante de la Federación, depositándose el ejercicio del Poder Ejecutivo, en el Gobernador del Estado de Durango, quien para el estudio, planeación y despacho de los asuntos que le competen, se auxilia de las otras dependencias que conforman la Administración Pública Estatal.</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II.2.</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 xml:space="preserve">Que el Gobernador del Estado, Dr. José Rosas </w:t>
      </w:r>
      <w:proofErr w:type="spellStart"/>
      <w:r w:rsidRPr="003F6F56">
        <w:rPr>
          <w:rFonts w:ascii="Arial" w:eastAsia="Times New Roman" w:hAnsi="Arial" w:cs="Arial"/>
          <w:color w:val="2F2F2F"/>
          <w:sz w:val="18"/>
          <w:szCs w:val="18"/>
          <w:lang w:eastAsia="es-MX"/>
        </w:rPr>
        <w:t>Aispuro</w:t>
      </w:r>
      <w:proofErr w:type="spellEnd"/>
      <w:r w:rsidRPr="003F6F56">
        <w:rPr>
          <w:rFonts w:ascii="Arial" w:eastAsia="Times New Roman" w:hAnsi="Arial" w:cs="Arial"/>
          <w:color w:val="2F2F2F"/>
          <w:sz w:val="18"/>
          <w:szCs w:val="18"/>
          <w:lang w:eastAsia="es-MX"/>
        </w:rPr>
        <w:t xml:space="preserve"> Torres, acredita la personalidad con la que comparece mediante bando solemne que da a conocer en todo el Estado la Declaratoria de Gobernador electo, publicado en el periódico oficial número 74, de fecha 15 de septiembre de 2016, quien tiene las facultades amplias y suficientes para celebrar el presente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 de conformidad con los artículos 89, 98, fracciones X, XII y XXXVIII, de la Constitución Política del Estado Libre y Soberano de Durango, I, y 6, fracción VI, y 9, de la Ley Orgánica de la Administración Pública del Estado de Durango.</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II.3.</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Que el Secretario General de Gobierno, Ing. Jorge Clemente Mojica Vargas, acredita la personalidad con el nombramiento expedido a su favor por el Titular del Poder Ejecutivo de fecha 20 de diciembre de 2021, y el cual asiste en este acto al Gobernador del Estado, en atención a lo establecido por los artículos 99 y 100, de la Constitución Política del Estado Libre y Soberano de Durango; 28, fracción I, y 29, fracción VI, de la Ley Orgánica de la Administración Pública del Estado de Durango; 2, 3 y 10, del Reglamento Interior de la Secretaría General de Gobierno; cuenta con las facultades amplias y suficientes para suscribir el presente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lastRenderedPageBreak/>
        <w:t>II.4.</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Que el Secretario de Finanzas y de Administración, C.P. Jesús Arturo Díaz Medina, acredita la personalidad con el nombramiento expedido a su favor por el Titular del Poder Ejecutivo, de fecha 15 de septiembre de 2016, y el cual asiste en este acto al Gobernador del Estado, en atención a lo establecido por los artículos 99, de la Constitución Política del Estado Libre y Soberano de Durango; 28, fracción II, y 30, fracción XX y LX, de la Ley Orgánica de la Administración Pública del Estado de Durango; cuenta con las facultades amplias y suficientes para suscribir el presente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t> </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II.5.</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Que el Secretario del Trabajo y Previsión Social del Estado, Lic. Israel Soto Peña, acredita la personalidad con el nombramiento expedido a su favor por el Titular del Poder Ejecutivo, de fecha 06 de abril de 2018, y el cual asiste en este acto al Gobernador del Estado, en atención a lo establecido por los artículos 99, de la Constitución Política del Estado Libre y Soberano de Durango; 28, fracción XIII, y 36 bis, fracciones XXII y XXVIII, de la Ley Orgánica de la Administración Pública del Estado de Durango; cuenta con las facultades amplias y suficientes para suscribir el presente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II.6.</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Que la Secretaria de Contraloría, M.D. Raquel Leila Arreola Fallad, acredita su personalidad con el nombramiento expedido a su favor por el Titular del Poder Ejecutivo, de fecha 28 de agosto de 2018, y el cual asiste en este acto al Gobernador del Estado, en atención a lo establecido por los artículos 99, de la Constitución Política del Estado Libre y Soberano de Durango; 1, 28, fracción VIII, y 36, fracciones XXXVII y LII, de la Ley Orgánica de la Administración Pública del Estado de Durango; 1, 2, 3, 4, 5, 6, 7 y 19, fracciones XII, XVIII, XIX, XX y LII, del Reglamento Interior de la Secretaria de Contraloría del Estado de Durango, cuenta con las facultades amplias y suficientes para suscribir el presente </w:t>
      </w:r>
      <w:r w:rsidRPr="003F6F56">
        <w:rPr>
          <w:rFonts w:ascii="Arial" w:eastAsia="Times New Roman" w:hAnsi="Arial" w:cs="Arial"/>
          <w:i/>
          <w:iCs/>
          <w:color w:val="2F2F2F"/>
          <w:sz w:val="18"/>
          <w:szCs w:val="18"/>
          <w:lang w:eastAsia="es-MX"/>
        </w:rPr>
        <w:t>Convenio de Coordinación.</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II.7.</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Que para el debido cumplimiento de lo que establece el Artículo 36 bis, fracción XI, de la Ley Orgánica de la Administración Pública del Estado de Durango, la Secretaría del Trabajo y Previsión Social, cuenta al interior de su estructura orgánica con la Subsecretaría del Servicio Nacional de Empleo (en adelante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II.8.</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 xml:space="preserve">Para los efectos del presente instrumento, señala como domicilio el ubicado en Avenida 5 de febrero número 1207 poniente. Barrio del Calvario, C.P. 34000 de la ciudad de Victoria de Durango, </w:t>
      </w:r>
      <w:proofErr w:type="spellStart"/>
      <w:r w:rsidRPr="003F6F56">
        <w:rPr>
          <w:rFonts w:ascii="Arial" w:eastAsia="Times New Roman" w:hAnsi="Arial" w:cs="Arial"/>
          <w:color w:val="2F2F2F"/>
          <w:sz w:val="18"/>
          <w:szCs w:val="18"/>
          <w:lang w:eastAsia="es-MX"/>
        </w:rPr>
        <w:t>Dgo</w:t>
      </w:r>
      <w:proofErr w:type="spellEnd"/>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III.</w:t>
      </w:r>
      <w:r w:rsidRPr="003F6F56">
        <w:rPr>
          <w:rFonts w:ascii="Arial" w:eastAsia="Times New Roman" w:hAnsi="Arial" w:cs="Arial"/>
          <w:color w:val="2F2F2F"/>
          <w:sz w:val="20"/>
          <w:szCs w:val="20"/>
          <w:lang w:eastAsia="es-MX"/>
        </w:rPr>
        <w:t>    </w:t>
      </w:r>
      <w:r w:rsidRPr="003F6F56">
        <w:rPr>
          <w:rFonts w:ascii="Arial" w:eastAsia="Times New Roman" w:hAnsi="Arial" w:cs="Arial"/>
          <w:b/>
          <w:bCs/>
          <w:color w:val="2F2F2F"/>
          <w:sz w:val="18"/>
          <w:szCs w:val="18"/>
          <w:lang w:eastAsia="es-MX"/>
        </w:rPr>
        <w:t>"LAS PARTES" declaran que:</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III.1.</w:t>
      </w:r>
      <w:r w:rsidRPr="003F6F56">
        <w:rPr>
          <w:rFonts w:ascii="Arial" w:eastAsia="Times New Roman" w:hAnsi="Arial" w:cs="Arial"/>
          <w:color w:val="2F2F2F"/>
          <w:sz w:val="18"/>
          <w:szCs w:val="18"/>
          <w:lang w:eastAsia="es-MX"/>
        </w:rPr>
        <w:t> </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Conocen las disposiciones contenidas en la Ley Federal del Trabajo, así como las </w:t>
      </w:r>
      <w:r w:rsidRPr="003F6F56">
        <w:rPr>
          <w:rFonts w:ascii="Arial" w:eastAsia="Times New Roman" w:hAnsi="Arial" w:cs="Arial"/>
          <w:i/>
          <w:iCs/>
          <w:color w:val="2F2F2F"/>
          <w:sz w:val="18"/>
          <w:szCs w:val="18"/>
          <w:lang w:eastAsia="es-MX"/>
        </w:rPr>
        <w:t>Reglas,</w:t>
      </w:r>
      <w:r w:rsidRPr="003F6F56">
        <w:rPr>
          <w:rFonts w:ascii="Arial" w:eastAsia="Times New Roman" w:hAnsi="Arial" w:cs="Arial"/>
          <w:color w:val="2F2F2F"/>
          <w:sz w:val="18"/>
          <w:szCs w:val="18"/>
          <w:lang w:eastAsia="es-MX"/>
        </w:rPr>
        <w:t> los lineamientos y manuales que ha emitido la "SECRETARÍA", para la operación del </w:t>
      </w:r>
      <w:r w:rsidRPr="003F6F56">
        <w:rPr>
          <w:rFonts w:ascii="Arial" w:eastAsia="Times New Roman" w:hAnsi="Arial" w:cs="Arial"/>
          <w:i/>
          <w:iCs/>
          <w:color w:val="2F2F2F"/>
          <w:sz w:val="18"/>
          <w:szCs w:val="18"/>
          <w:lang w:eastAsia="es-MX"/>
        </w:rPr>
        <w:t>PAE.</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III.2. </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Para efectos del presente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 adoptan los términos y abreviaturas establecidos en las </w:t>
      </w:r>
      <w:r w:rsidRPr="003F6F56">
        <w:rPr>
          <w:rFonts w:ascii="Arial" w:eastAsia="Times New Roman" w:hAnsi="Arial" w:cs="Arial"/>
          <w:i/>
          <w:iCs/>
          <w:color w:val="2F2F2F"/>
          <w:sz w:val="18"/>
          <w:szCs w:val="18"/>
          <w:lang w:eastAsia="es-MX"/>
        </w:rPr>
        <w:t>Reglas</w:t>
      </w:r>
      <w:r w:rsidRPr="003F6F56">
        <w:rPr>
          <w:rFonts w:ascii="Arial" w:eastAsia="Times New Roman" w:hAnsi="Arial" w:cs="Arial"/>
          <w:color w:val="2F2F2F"/>
          <w:sz w:val="18"/>
          <w:szCs w:val="18"/>
          <w:lang w:eastAsia="es-MX"/>
        </w:rPr>
        <w:t>, mismos que se resaltarán en letras </w:t>
      </w:r>
      <w:r w:rsidRPr="003F6F56">
        <w:rPr>
          <w:rFonts w:ascii="Arial" w:eastAsia="Times New Roman" w:hAnsi="Arial" w:cs="Arial"/>
          <w:i/>
          <w:iCs/>
          <w:color w:val="2F2F2F"/>
          <w:sz w:val="18"/>
          <w:szCs w:val="18"/>
          <w:lang w:eastAsia="es-MX"/>
        </w:rPr>
        <w:t>cursivas</w:t>
      </w:r>
      <w:r w:rsidRPr="003F6F56">
        <w:rPr>
          <w:rFonts w:ascii="Arial" w:eastAsia="Times New Roman" w:hAnsi="Arial" w:cs="Arial"/>
          <w:color w:val="2F2F2F"/>
          <w:sz w:val="18"/>
          <w:szCs w:val="18"/>
          <w:lang w:eastAsia="es-MX"/>
        </w:rPr>
        <w:t>, para mejor referencia y comprensión de lo que establece el presente instrumento.</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t>Expuestos los anteriores Antecedentes y Declaraciones, "LAS PARTES" están de acuerdo en celebrar el presente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 al tenor de las siguientes:</w:t>
      </w:r>
    </w:p>
    <w:p w:rsidR="003F6F56" w:rsidRPr="003F6F56" w:rsidRDefault="003F6F56" w:rsidP="003F6F5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F6F56">
        <w:rPr>
          <w:rFonts w:ascii="Times" w:eastAsia="Times New Roman" w:hAnsi="Times" w:cs="Times"/>
          <w:b/>
          <w:bCs/>
          <w:color w:val="2F2F2F"/>
          <w:sz w:val="18"/>
          <w:szCs w:val="18"/>
          <w:lang w:eastAsia="es-MX"/>
        </w:rPr>
        <w:t>CLÁUSULAS</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PRIMERA. - </w:t>
      </w:r>
      <w:r w:rsidRPr="003F6F56">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3F6F56">
        <w:rPr>
          <w:rFonts w:ascii="Arial" w:eastAsia="Times New Roman" w:hAnsi="Arial" w:cs="Arial"/>
          <w:i/>
          <w:iCs/>
          <w:color w:val="2F2F2F"/>
          <w:sz w:val="18"/>
          <w:szCs w:val="18"/>
          <w:lang w:eastAsia="es-MX"/>
        </w:rPr>
        <w:t> PAE </w:t>
      </w:r>
      <w:r w:rsidRPr="003F6F56">
        <w:rPr>
          <w:rFonts w:ascii="Arial" w:eastAsia="Times New Roman" w:hAnsi="Arial" w:cs="Arial"/>
          <w:color w:val="2F2F2F"/>
          <w:sz w:val="18"/>
          <w:szCs w:val="18"/>
          <w:lang w:eastAsia="es-MX"/>
        </w:rPr>
        <w:t>en el Estado de Durango.</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SEGUNDA. - </w:t>
      </w:r>
      <w:r w:rsidRPr="003F6F56">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 de acuerdo a las siguientes obligaciones:</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1.</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Cumplir con las leyes, reglamentos, </w:t>
      </w:r>
      <w:r w:rsidRPr="003F6F56">
        <w:rPr>
          <w:rFonts w:ascii="Arial" w:eastAsia="Times New Roman" w:hAnsi="Arial" w:cs="Arial"/>
          <w:i/>
          <w:iCs/>
          <w:color w:val="2F2F2F"/>
          <w:sz w:val="18"/>
          <w:szCs w:val="18"/>
          <w:lang w:eastAsia="es-MX"/>
        </w:rPr>
        <w:t>Reglas</w:t>
      </w:r>
      <w:r w:rsidRPr="003F6F56">
        <w:rPr>
          <w:rFonts w:ascii="Arial" w:eastAsia="Times New Roman" w:hAnsi="Arial" w:cs="Arial"/>
          <w:color w:val="2F2F2F"/>
          <w:sz w:val="18"/>
          <w:szCs w:val="18"/>
          <w:lang w:eastAsia="es-MX"/>
        </w:rPr>
        <w:t>, lineamientos, políticas, criterios, procedimientos y demás disposiciones jurídicas (en adelante </w:t>
      </w:r>
      <w:r w:rsidRPr="003F6F56">
        <w:rPr>
          <w:rFonts w:ascii="Arial" w:eastAsia="Times New Roman" w:hAnsi="Arial" w:cs="Arial"/>
          <w:i/>
          <w:iCs/>
          <w:color w:val="2F2F2F"/>
          <w:sz w:val="18"/>
          <w:szCs w:val="18"/>
          <w:lang w:eastAsia="es-MX"/>
        </w:rPr>
        <w:t>Normatividad</w:t>
      </w:r>
      <w:r w:rsidRPr="003F6F56">
        <w:rPr>
          <w:rFonts w:ascii="Arial" w:eastAsia="Times New Roman" w:hAnsi="Arial" w:cs="Arial"/>
          <w:color w:val="2F2F2F"/>
          <w:sz w:val="18"/>
          <w:szCs w:val="18"/>
          <w:lang w:eastAsia="es-MX"/>
        </w:rPr>
        <w:t>) de carácter federal y estatal, aplicables a la operación del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2.</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Aportar los recursos que se comprometen en el presente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3.</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4.</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Capacitar al personal que participe en la ejecución del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5.</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Evaluar la operación de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y proporcionar información relativa a su funcionamiento.</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6.</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Promover y difundir 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 con la finalidad de acercar alternativas de empleo para los </w:t>
      </w:r>
      <w:r w:rsidRPr="003F6F56">
        <w:rPr>
          <w:rFonts w:ascii="Arial" w:eastAsia="Times New Roman" w:hAnsi="Arial" w:cs="Arial"/>
          <w:i/>
          <w:iCs/>
          <w:color w:val="2F2F2F"/>
          <w:sz w:val="18"/>
          <w:szCs w:val="18"/>
          <w:lang w:eastAsia="es-MX"/>
        </w:rPr>
        <w:t>Buscadores de Trabajo </w:t>
      </w:r>
      <w:r w:rsidRPr="003F6F56">
        <w:rPr>
          <w:rFonts w:ascii="Arial" w:eastAsia="Times New Roman" w:hAnsi="Arial" w:cs="Arial"/>
          <w:color w:val="2F2F2F"/>
          <w:sz w:val="18"/>
          <w:szCs w:val="18"/>
          <w:lang w:eastAsia="es-MX"/>
        </w:rPr>
        <w:t>y </w:t>
      </w:r>
      <w:r w:rsidRPr="003F6F56">
        <w:rPr>
          <w:rFonts w:ascii="Arial" w:eastAsia="Times New Roman" w:hAnsi="Arial" w:cs="Arial"/>
          <w:i/>
          <w:iCs/>
          <w:color w:val="2F2F2F"/>
          <w:sz w:val="18"/>
          <w:szCs w:val="18"/>
          <w:lang w:eastAsia="es-MX"/>
        </w:rPr>
        <w:t>Empleadores</w:t>
      </w:r>
      <w:r w:rsidRPr="003F6F56">
        <w:rPr>
          <w:rFonts w:ascii="Arial" w:eastAsia="Times New Roman" w:hAnsi="Arial" w:cs="Arial"/>
          <w:color w:val="2F2F2F"/>
          <w:sz w:val="18"/>
          <w:szCs w:val="18"/>
          <w:lang w:eastAsia="es-MX"/>
        </w:rPr>
        <w:t> que solicitan la intermediación de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7.</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 xml:space="preserve">Priorizar la atención a población que enfrenta mayores barreras de acceso al empleo, tales como: mujeres; jóvenes, incluidos los egresados del Programa Jóvenes Construyendo el Futuro; personas mayores de 50 </w:t>
      </w:r>
      <w:r w:rsidRPr="003F6F56">
        <w:rPr>
          <w:rFonts w:ascii="Arial" w:eastAsia="Times New Roman" w:hAnsi="Arial" w:cs="Arial"/>
          <w:color w:val="2F2F2F"/>
          <w:sz w:val="18"/>
          <w:szCs w:val="18"/>
          <w:lang w:eastAsia="es-MX"/>
        </w:rPr>
        <w:lastRenderedPageBreak/>
        <w:t>años; personas con alguna discapacidad; personas víctimas de delito o de violación de derechos humanos; personas preliberadas; solicitantes de la condición de refugiado; refugiados, y beneficiarios de protección complementaria.</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8.</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Contribuir al cumplimiento de los objetivos y prioridades nacionales.</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t> </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9.</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Participar en los eventos que, con motivo de la operación del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 se organicen.</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TERCERA. -</w:t>
      </w:r>
      <w:r w:rsidRPr="003F6F56">
        <w:rPr>
          <w:rFonts w:ascii="Arial" w:eastAsia="Times New Roman" w:hAnsi="Arial" w:cs="Arial"/>
          <w:color w:val="2F2F2F"/>
          <w:sz w:val="18"/>
          <w:szCs w:val="18"/>
          <w:lang w:eastAsia="es-MX"/>
        </w:rPr>
        <w:t> </w:t>
      </w:r>
      <w:r w:rsidRPr="003F6F56">
        <w:rPr>
          <w:rFonts w:ascii="Arial" w:eastAsia="Times New Roman" w:hAnsi="Arial" w:cs="Arial"/>
          <w:b/>
          <w:bCs/>
          <w:color w:val="2F2F2F"/>
          <w:sz w:val="18"/>
          <w:szCs w:val="18"/>
          <w:lang w:eastAsia="es-MX"/>
        </w:rPr>
        <w:t>OBLIGACIONES DE LA "SECRETARÍA".</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t>La "SECRETARÍA", por conducto de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 se obliga a lo siguiente:</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1.</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Dar a conocer la </w:t>
      </w:r>
      <w:r w:rsidRPr="003F6F56">
        <w:rPr>
          <w:rFonts w:ascii="Arial" w:eastAsia="Times New Roman" w:hAnsi="Arial" w:cs="Arial"/>
          <w:i/>
          <w:iCs/>
          <w:color w:val="2F2F2F"/>
          <w:sz w:val="18"/>
          <w:szCs w:val="18"/>
          <w:lang w:eastAsia="es-MX"/>
        </w:rPr>
        <w:t>Normatividad</w:t>
      </w:r>
      <w:r w:rsidRPr="003F6F56">
        <w:rPr>
          <w:rFonts w:ascii="Arial" w:eastAsia="Times New Roman" w:hAnsi="Arial" w:cs="Arial"/>
          <w:color w:val="2F2F2F"/>
          <w:sz w:val="18"/>
          <w:szCs w:val="18"/>
          <w:lang w:eastAsia="es-MX"/>
        </w:rPr>
        <w:t> de carácter federal aplicable al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3F6F56">
        <w:rPr>
          <w:rFonts w:ascii="Arial" w:eastAsia="Times New Roman" w:hAnsi="Arial" w:cs="Arial"/>
          <w:i/>
          <w:iCs/>
          <w:color w:val="2F2F2F"/>
          <w:sz w:val="18"/>
          <w:szCs w:val="18"/>
          <w:lang w:eastAsia="es-MX"/>
        </w:rPr>
        <w:t>Consejeros Laborales</w:t>
      </w:r>
      <w:r w:rsidRPr="003F6F56">
        <w:rPr>
          <w:rFonts w:ascii="Arial" w:eastAsia="Times New Roman" w:hAnsi="Arial" w:cs="Arial"/>
          <w:color w:val="2F2F2F"/>
          <w:sz w:val="18"/>
          <w:szCs w:val="18"/>
          <w:lang w:eastAsia="es-MX"/>
        </w:rPr>
        <w:t> adscritos a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2.</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Dar a conocer la estructura organizacional de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que se requiera para implementar la operación del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3.</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Gestionar la disponibilidad de los recursos presupuestales que se indican en la cláusula QUINTA del presente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 conforme a la </w:t>
      </w:r>
      <w:r w:rsidRPr="003F6F56">
        <w:rPr>
          <w:rFonts w:ascii="Arial" w:eastAsia="Times New Roman" w:hAnsi="Arial" w:cs="Arial"/>
          <w:i/>
          <w:iCs/>
          <w:color w:val="2F2F2F"/>
          <w:sz w:val="18"/>
          <w:szCs w:val="18"/>
          <w:lang w:eastAsia="es-MX"/>
        </w:rPr>
        <w:t>Normatividad</w:t>
      </w:r>
      <w:r w:rsidRPr="003F6F56">
        <w:rPr>
          <w:rFonts w:ascii="Arial" w:eastAsia="Times New Roman" w:hAnsi="Arial" w:cs="Arial"/>
          <w:color w:val="2F2F2F"/>
          <w:sz w:val="18"/>
          <w:szCs w:val="18"/>
          <w:lang w:eastAsia="es-MX"/>
        </w:rPr>
        <w:t> federal, con el propósito de llevar a cabo su aplicación en la entidad federativa.</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4.</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Dar acceso a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a sus Sistemas informáticos para realizar el registro, control, seguimiento y generación de información del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5.</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Proveer a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6.</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Promover y fomentar la capacitación/profesionalización del personal adscrito a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que participe en la ejecución del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 para mejorar sus conocimientos, habilidades y destrezas laborales.</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7.</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Supervisar y dar seguimiento a la operación del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 para verificar su estricto apego a la </w:t>
      </w:r>
      <w:r w:rsidRPr="003F6F56">
        <w:rPr>
          <w:rFonts w:ascii="Arial" w:eastAsia="Times New Roman" w:hAnsi="Arial" w:cs="Arial"/>
          <w:i/>
          <w:iCs/>
          <w:color w:val="2F2F2F"/>
          <w:sz w:val="18"/>
          <w:szCs w:val="18"/>
          <w:lang w:eastAsia="es-MX"/>
        </w:rPr>
        <w:t>Normatividad</w:t>
      </w:r>
      <w:r w:rsidRPr="003F6F56">
        <w:rPr>
          <w:rFonts w:ascii="Arial" w:eastAsia="Times New Roman" w:hAnsi="Arial" w:cs="Arial"/>
          <w:color w:val="2F2F2F"/>
          <w:sz w:val="18"/>
          <w:szCs w:val="18"/>
          <w:lang w:eastAsia="es-MX"/>
        </w:rPr>
        <w:t> aplicable y el cumplimiento de sus objetivos y metas.</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8.</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Promover la implementación de las acciones de </w:t>
      </w:r>
      <w:r w:rsidRPr="003F6F56">
        <w:rPr>
          <w:rFonts w:ascii="Arial" w:eastAsia="Times New Roman" w:hAnsi="Arial" w:cs="Arial"/>
          <w:i/>
          <w:iCs/>
          <w:color w:val="2F2F2F"/>
          <w:sz w:val="18"/>
          <w:szCs w:val="18"/>
          <w:lang w:eastAsia="es-MX"/>
        </w:rPr>
        <w:t>Contraloría Social</w:t>
      </w:r>
      <w:r w:rsidRPr="003F6F56">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3F6F56">
        <w:rPr>
          <w:rFonts w:ascii="Arial" w:eastAsia="Times New Roman" w:hAnsi="Arial" w:cs="Arial"/>
          <w:i/>
          <w:iCs/>
          <w:color w:val="2F2F2F"/>
          <w:sz w:val="18"/>
          <w:szCs w:val="18"/>
          <w:lang w:eastAsia="es-MX"/>
        </w:rPr>
        <w:t>Contraloría Social</w:t>
      </w:r>
      <w:r w:rsidRPr="003F6F56">
        <w:rPr>
          <w:rFonts w:ascii="Arial" w:eastAsia="Times New Roman" w:hAnsi="Arial" w:cs="Arial"/>
          <w:color w:val="2F2F2F"/>
          <w:sz w:val="18"/>
          <w:szCs w:val="18"/>
          <w:lang w:eastAsia="es-MX"/>
        </w:rPr>
        <w:t> autorizados por la Secretaría de la Función Pública y demás normatividad en la materia.</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9.</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Canalizar para atención de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10.</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Evaluar el desempeño de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a fin de mejorar la eficiencia en la ejecución del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11.</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Promover y difundir las disposiciones de blindaje electoral emitidas por la autoridad competente</w:t>
      </w:r>
      <w:r w:rsidRPr="003F6F56">
        <w:rPr>
          <w:rFonts w:ascii="Arial" w:eastAsia="Times New Roman" w:hAnsi="Arial" w:cs="Arial"/>
          <w:i/>
          <w:iCs/>
          <w:color w:val="2F2F2F"/>
          <w:sz w:val="18"/>
          <w:szCs w:val="18"/>
          <w:lang w:eastAsia="es-MX"/>
        </w:rPr>
        <w:t>,</w:t>
      </w:r>
      <w:r w:rsidRPr="003F6F56">
        <w:rPr>
          <w:rFonts w:ascii="Arial" w:eastAsia="Times New Roman" w:hAnsi="Arial" w:cs="Arial"/>
          <w:color w:val="2F2F2F"/>
          <w:sz w:val="18"/>
          <w:szCs w:val="18"/>
          <w:lang w:eastAsia="es-MX"/>
        </w:rPr>
        <w:t> a efecto de que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se apegue a éstas y se coadyuve a transparentar la operación del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12.</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Dar seguimiento a los resultados de la fiscalización que se realice a la operación y aplicación del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 en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por parte de las instancias facultadas para ello, con el fin de procurar su debida atención.</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13.</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CUARTA. - </w:t>
      </w:r>
      <w:r w:rsidRPr="003F6F56">
        <w:rPr>
          <w:rFonts w:ascii="Arial" w:eastAsia="Times New Roman" w:hAnsi="Arial" w:cs="Arial"/>
          <w:color w:val="2F2F2F"/>
          <w:sz w:val="18"/>
          <w:szCs w:val="18"/>
          <w:lang w:eastAsia="es-MX"/>
        </w:rPr>
        <w:t>OBLIGACIONES DEL "GOBIERNO DEL ESTADO". El "GOBIERNO DEL ESTADO" se obliga a:</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1.</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Operar en la entidad federativa 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 para ello deberá:</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A)</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Disponer de una estructura organizacional de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con base en el modelo que le dé a conocer la "SECRETARÍA", a través de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B)</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Adoptar la denominación oficial de "Servicio Nacional de Empleo de Durango" para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o en su caso realizar las gestiones conducentes para ello.</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C)</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Proporcionar espacios físicos, para uso exclusivo de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que cuenten con las dimensiones y condiciones de accesibilidad necesarias para la atención de </w:t>
      </w:r>
      <w:r w:rsidRPr="003F6F56">
        <w:rPr>
          <w:rFonts w:ascii="Arial" w:eastAsia="Times New Roman" w:hAnsi="Arial" w:cs="Arial"/>
          <w:i/>
          <w:iCs/>
          <w:color w:val="2F2F2F"/>
          <w:sz w:val="18"/>
          <w:szCs w:val="18"/>
          <w:lang w:eastAsia="es-MX"/>
        </w:rPr>
        <w:t>Buscadores de Trabajo</w:t>
      </w:r>
      <w:r w:rsidRPr="003F6F56">
        <w:rPr>
          <w:rFonts w:ascii="Arial" w:eastAsia="Times New Roman" w:hAnsi="Arial" w:cs="Arial"/>
          <w:color w:val="2F2F2F"/>
          <w:sz w:val="18"/>
          <w:szCs w:val="18"/>
          <w:lang w:eastAsia="es-MX"/>
        </w:rPr>
        <w:t xml:space="preserve">, incluidas personas con </w:t>
      </w:r>
      <w:r w:rsidRPr="003F6F56">
        <w:rPr>
          <w:rFonts w:ascii="Arial" w:eastAsia="Times New Roman" w:hAnsi="Arial" w:cs="Arial"/>
          <w:color w:val="2F2F2F"/>
          <w:sz w:val="18"/>
          <w:szCs w:val="18"/>
          <w:lang w:eastAsia="es-MX"/>
        </w:rPr>
        <w:lastRenderedPageBreak/>
        <w:t>discapacidad y adultos mayores, en los que se desarrolle de manera eficiente la intermediación laboral descrita en las </w:t>
      </w:r>
      <w:r w:rsidRPr="003F6F56">
        <w:rPr>
          <w:rFonts w:ascii="Arial" w:eastAsia="Times New Roman" w:hAnsi="Arial" w:cs="Arial"/>
          <w:i/>
          <w:iCs/>
          <w:color w:val="2F2F2F"/>
          <w:sz w:val="18"/>
          <w:szCs w:val="18"/>
          <w:lang w:eastAsia="es-MX"/>
        </w:rPr>
        <w:t>Reglas</w:t>
      </w:r>
      <w:r w:rsidRPr="003F6F56">
        <w:rPr>
          <w:rFonts w:ascii="Arial" w:eastAsia="Times New Roman" w:hAnsi="Arial" w:cs="Arial"/>
          <w:color w:val="2F2F2F"/>
          <w:sz w:val="18"/>
          <w:szCs w:val="18"/>
          <w:lang w:eastAsia="es-MX"/>
        </w:rPr>
        <w:t>, tales como Bolsa de Trabajo, Centros de Intermediación Laboral, Talleres para Buscadores de Empleo, Centros de Evaluación de Habilidades (</w:t>
      </w:r>
      <w:proofErr w:type="spellStart"/>
      <w:r w:rsidRPr="003F6F56">
        <w:rPr>
          <w:rFonts w:ascii="Arial" w:eastAsia="Times New Roman" w:hAnsi="Arial" w:cs="Arial"/>
          <w:color w:val="2F2F2F"/>
          <w:sz w:val="18"/>
          <w:szCs w:val="18"/>
          <w:lang w:eastAsia="es-MX"/>
        </w:rPr>
        <w:t>Valpar</w:t>
      </w:r>
      <w:proofErr w:type="spellEnd"/>
      <w:r w:rsidRPr="003F6F56">
        <w:rPr>
          <w:rFonts w:ascii="Arial" w:eastAsia="Times New Roman" w:hAnsi="Arial" w:cs="Arial"/>
          <w:color w:val="2F2F2F"/>
          <w:sz w:val="18"/>
          <w:szCs w:val="18"/>
          <w:lang w:eastAsia="es-MX"/>
        </w:rPr>
        <w:t>), el resguardo de la documentación que se genere con motivo de la</w:t>
      </w:r>
    </w:p>
    <w:p w:rsidR="003F6F56" w:rsidRPr="003F6F56" w:rsidRDefault="003F6F56" w:rsidP="003F6F5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3F6F56">
        <w:rPr>
          <w:rFonts w:ascii="Arial" w:eastAsia="Times New Roman" w:hAnsi="Arial" w:cs="Arial"/>
          <w:color w:val="2F2F2F"/>
          <w:sz w:val="18"/>
          <w:szCs w:val="18"/>
          <w:lang w:eastAsia="es-MX"/>
        </w:rPr>
        <w:t>operación</w:t>
      </w:r>
      <w:proofErr w:type="gramEnd"/>
      <w:r w:rsidRPr="003F6F56">
        <w:rPr>
          <w:rFonts w:ascii="Arial" w:eastAsia="Times New Roman" w:hAnsi="Arial" w:cs="Arial"/>
          <w:color w:val="2F2F2F"/>
          <w:sz w:val="18"/>
          <w:szCs w:val="18"/>
          <w:lang w:eastAsia="es-MX"/>
        </w:rPr>
        <w:t xml:space="preserve"> del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 así como espacio físico para apoyar la operación del Programa Jóvenes Construyendo el Futuro.</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D)</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Designar a un servidor público de tiempo completo, con jerarquía mayor o igual a Director de Área, como Titular de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E)</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Facultar al Titular de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para conducir el funcionamiento de ésta; administrar los recursos que en el marco del presente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3F6F56">
        <w:rPr>
          <w:rFonts w:ascii="Arial" w:eastAsia="Times New Roman" w:hAnsi="Arial" w:cs="Arial"/>
          <w:i/>
          <w:iCs/>
          <w:color w:val="2F2F2F"/>
          <w:sz w:val="18"/>
          <w:szCs w:val="18"/>
          <w:lang w:eastAsia="es-MX"/>
        </w:rPr>
        <w:t>OSNE.</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F)</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al Titular de ésta y al de su área administrativa, así como a otro funcionario de la misma, como responsables del ejercicio, control y seguimiento de los recursos que "LAS PARTES" destinen para la operación del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 en la entidad federativa, de acuerdo a lo establecido en la</w:t>
      </w:r>
      <w:r w:rsidRPr="003F6F56">
        <w:rPr>
          <w:rFonts w:ascii="Arial" w:eastAsia="Times New Roman" w:hAnsi="Arial" w:cs="Arial"/>
          <w:i/>
          <w:iCs/>
          <w:color w:val="2F2F2F"/>
          <w:sz w:val="18"/>
          <w:szCs w:val="18"/>
          <w:lang w:eastAsia="es-MX"/>
        </w:rPr>
        <w:t> Normatividad</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2.</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Asignar recursos para el funcionamiento exclusivo de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que incluyan:</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A)</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Contratar personal, que labore de tiempo completo y exclusivamente para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a fin de llevar a cabo las actividades relativas a la operación del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 conforme lo establecen las </w:t>
      </w:r>
      <w:r w:rsidRPr="003F6F56">
        <w:rPr>
          <w:rFonts w:ascii="Arial" w:eastAsia="Times New Roman" w:hAnsi="Arial" w:cs="Arial"/>
          <w:i/>
          <w:iCs/>
          <w:color w:val="2F2F2F"/>
          <w:sz w:val="18"/>
          <w:szCs w:val="18"/>
          <w:lang w:eastAsia="es-MX"/>
        </w:rPr>
        <w:t>Reglas</w:t>
      </w:r>
      <w:r w:rsidRPr="003F6F56">
        <w:rPr>
          <w:rFonts w:ascii="Arial" w:eastAsia="Times New Roman" w:hAnsi="Arial" w:cs="Arial"/>
          <w:color w:val="2F2F2F"/>
          <w:sz w:val="18"/>
          <w:szCs w:val="18"/>
          <w:lang w:eastAsia="es-MX"/>
        </w:rPr>
        <w:t>, incluidas las de carácter técnico, operativo y administrativo que complementen lo anterior. Las contrataciones de </w:t>
      </w:r>
      <w:r w:rsidRPr="003F6F56">
        <w:rPr>
          <w:rFonts w:ascii="Arial" w:eastAsia="Times New Roman" w:hAnsi="Arial" w:cs="Arial"/>
          <w:i/>
          <w:iCs/>
          <w:color w:val="2F2F2F"/>
          <w:sz w:val="18"/>
          <w:szCs w:val="18"/>
          <w:lang w:eastAsia="es-MX"/>
        </w:rPr>
        <w:t>Consejeros Laborales</w:t>
      </w:r>
      <w:r w:rsidRPr="003F6F56">
        <w:rPr>
          <w:rFonts w:ascii="Arial" w:eastAsia="Times New Roman" w:hAnsi="Arial" w:cs="Arial"/>
          <w:color w:val="2F2F2F"/>
          <w:sz w:val="18"/>
          <w:szCs w:val="18"/>
          <w:lang w:eastAsia="es-MX"/>
        </w:rPr>
        <w:t> se realizarán de acuerdo con las disposiciones emitidas por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 en materia de descripción de puesto y perfil ocupacional; el tipo de contrato y condiciones serán establecidas por el "GOBIERNO DEL ESTADO" y las obligaciones que se deriven de esta relación serán responsabilidad de éste.</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B)</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Dotar a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C)</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en comodato o cesión de derechos de uso.</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D)</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Dotar a todas las áreas de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en la entidad</w:t>
      </w:r>
      <w:r w:rsidRPr="003F6F56">
        <w:rPr>
          <w:rFonts w:ascii="Arial" w:eastAsia="Times New Roman" w:hAnsi="Arial" w:cs="Arial"/>
          <w:i/>
          <w:iCs/>
          <w:color w:val="2F2F2F"/>
          <w:sz w:val="18"/>
          <w:szCs w:val="18"/>
          <w:lang w:eastAsia="es-MX"/>
        </w:rPr>
        <w:t> </w:t>
      </w:r>
      <w:r w:rsidRPr="003F6F56">
        <w:rPr>
          <w:rFonts w:ascii="Arial" w:eastAsia="Times New Roman" w:hAnsi="Arial" w:cs="Arial"/>
          <w:color w:val="2F2F2F"/>
          <w:sz w:val="18"/>
          <w:szCs w:val="18"/>
          <w:lang w:eastAsia="es-MX"/>
        </w:rPr>
        <w:t>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E)</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Supervisar y dar seguimiento a la operación del</w:t>
      </w:r>
      <w:r w:rsidRPr="003F6F56">
        <w:rPr>
          <w:rFonts w:ascii="Arial" w:eastAsia="Times New Roman" w:hAnsi="Arial" w:cs="Arial"/>
          <w:i/>
          <w:iCs/>
          <w:color w:val="2F2F2F"/>
          <w:sz w:val="18"/>
          <w:szCs w:val="18"/>
          <w:lang w:eastAsia="es-MX"/>
        </w:rPr>
        <w:t> PAE </w:t>
      </w:r>
      <w:r w:rsidRPr="003F6F56">
        <w:rPr>
          <w:rFonts w:ascii="Arial" w:eastAsia="Times New Roman" w:hAnsi="Arial" w:cs="Arial"/>
          <w:color w:val="2F2F2F"/>
          <w:sz w:val="18"/>
          <w:szCs w:val="18"/>
          <w:lang w:eastAsia="es-MX"/>
        </w:rPr>
        <w:t>en la entidad</w:t>
      </w:r>
      <w:r w:rsidRPr="003F6F56">
        <w:rPr>
          <w:rFonts w:ascii="Arial" w:eastAsia="Times New Roman" w:hAnsi="Arial" w:cs="Arial"/>
          <w:i/>
          <w:iCs/>
          <w:color w:val="2F2F2F"/>
          <w:sz w:val="18"/>
          <w:szCs w:val="18"/>
          <w:lang w:eastAsia="es-MX"/>
        </w:rPr>
        <w:t> </w:t>
      </w:r>
      <w:r w:rsidRPr="003F6F56">
        <w:rPr>
          <w:rFonts w:ascii="Arial" w:eastAsia="Times New Roman" w:hAnsi="Arial" w:cs="Arial"/>
          <w:color w:val="2F2F2F"/>
          <w:sz w:val="18"/>
          <w:szCs w:val="18"/>
          <w:lang w:eastAsia="es-MX"/>
        </w:rPr>
        <w:t>federativa</w:t>
      </w:r>
      <w:r w:rsidRPr="003F6F56">
        <w:rPr>
          <w:rFonts w:ascii="Arial" w:eastAsia="Times New Roman" w:hAnsi="Arial" w:cs="Arial"/>
          <w:i/>
          <w:iCs/>
          <w:color w:val="2F2F2F"/>
          <w:sz w:val="18"/>
          <w:szCs w:val="18"/>
          <w:lang w:eastAsia="es-MX"/>
        </w:rPr>
        <w:t>,</w:t>
      </w:r>
      <w:r w:rsidRPr="003F6F56">
        <w:rPr>
          <w:rFonts w:ascii="Arial" w:eastAsia="Times New Roman" w:hAnsi="Arial" w:cs="Arial"/>
          <w:color w:val="2F2F2F"/>
          <w:sz w:val="18"/>
          <w:szCs w:val="18"/>
          <w:lang w:eastAsia="es-MX"/>
        </w:rPr>
        <w:t> para verificar la estricta aplicación de la </w:t>
      </w:r>
      <w:r w:rsidRPr="003F6F56">
        <w:rPr>
          <w:rFonts w:ascii="Arial" w:eastAsia="Times New Roman" w:hAnsi="Arial" w:cs="Arial"/>
          <w:i/>
          <w:iCs/>
          <w:color w:val="2F2F2F"/>
          <w:sz w:val="18"/>
          <w:szCs w:val="18"/>
          <w:lang w:eastAsia="es-MX"/>
        </w:rPr>
        <w:t>Normatividad</w:t>
      </w:r>
      <w:r w:rsidRPr="003F6F56">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3.</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Asignar recursos destinados a la realización de </w:t>
      </w:r>
      <w:r w:rsidRPr="003F6F56">
        <w:rPr>
          <w:rFonts w:ascii="Arial" w:eastAsia="Times New Roman" w:hAnsi="Arial" w:cs="Arial"/>
          <w:i/>
          <w:iCs/>
          <w:color w:val="2F2F2F"/>
          <w:sz w:val="18"/>
          <w:szCs w:val="18"/>
          <w:lang w:eastAsia="es-MX"/>
        </w:rPr>
        <w:t>Ferias de Empleo</w:t>
      </w:r>
      <w:r w:rsidRPr="003F6F56">
        <w:rPr>
          <w:rFonts w:ascii="Arial" w:eastAsia="Times New Roman" w:hAnsi="Arial" w:cs="Arial"/>
          <w:color w:val="2F2F2F"/>
          <w:sz w:val="18"/>
          <w:szCs w:val="18"/>
          <w:lang w:eastAsia="es-MX"/>
        </w:rPr>
        <w:t> en la entidad federativa.</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4.</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Mantener adscrito para uso de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ya sea en comodato o cesión de derechos de uso.</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5.</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3F6F56">
        <w:rPr>
          <w:rFonts w:ascii="Arial" w:eastAsia="Times New Roman" w:hAnsi="Arial" w:cs="Arial"/>
          <w:i/>
          <w:iCs/>
          <w:color w:val="2F2F2F"/>
          <w:sz w:val="18"/>
          <w:szCs w:val="18"/>
          <w:lang w:eastAsia="es-MX"/>
        </w:rPr>
        <w:t>SNE</w:t>
      </w:r>
      <w:r w:rsidRPr="003F6F56">
        <w:rPr>
          <w:rFonts w:ascii="Arial" w:eastAsia="Times New Roman" w:hAnsi="Arial" w:cs="Arial"/>
          <w:color w:val="2F2F2F"/>
          <w:sz w:val="18"/>
          <w:szCs w:val="18"/>
          <w:lang w:eastAsia="es-MX"/>
        </w:rPr>
        <w:t>, siempre que esto no comprometa la aportación de recursos federales, y una vez cumplida la </w:t>
      </w:r>
      <w:r w:rsidRPr="003F6F56">
        <w:rPr>
          <w:rFonts w:ascii="Arial" w:eastAsia="Times New Roman" w:hAnsi="Arial" w:cs="Arial"/>
          <w:i/>
          <w:iCs/>
          <w:color w:val="2F2F2F"/>
          <w:sz w:val="18"/>
          <w:szCs w:val="18"/>
          <w:lang w:eastAsia="es-MX"/>
        </w:rPr>
        <w:t>Normatividad</w:t>
      </w:r>
      <w:r w:rsidRPr="003F6F56">
        <w:rPr>
          <w:rFonts w:ascii="Arial" w:eastAsia="Times New Roman" w:hAnsi="Arial" w:cs="Arial"/>
          <w:color w:val="2F2F2F"/>
          <w:sz w:val="18"/>
          <w:szCs w:val="18"/>
          <w:lang w:eastAsia="es-MX"/>
        </w:rPr>
        <w:t> y previa autorización del Titular de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 incrementen la cobertura del</w:t>
      </w:r>
      <w:r w:rsidRPr="003F6F56">
        <w:rPr>
          <w:rFonts w:ascii="Arial" w:eastAsia="Times New Roman" w:hAnsi="Arial" w:cs="Arial"/>
          <w:i/>
          <w:iCs/>
          <w:color w:val="2F2F2F"/>
          <w:sz w:val="18"/>
          <w:szCs w:val="18"/>
          <w:lang w:eastAsia="es-MX"/>
        </w:rPr>
        <w:t> PAE</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3F6F56">
        <w:rPr>
          <w:rFonts w:ascii="Arial" w:eastAsia="Times New Roman" w:hAnsi="Arial" w:cs="Arial"/>
          <w:i/>
          <w:iCs/>
          <w:color w:val="2F2F2F"/>
          <w:sz w:val="18"/>
          <w:szCs w:val="18"/>
          <w:lang w:eastAsia="es-MX"/>
        </w:rPr>
        <w:t>Normatividad</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lastRenderedPageBreak/>
        <w:t>6.</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Vincular a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con dependencias de desarrollo económico que faciliten la coordinación con </w:t>
      </w:r>
      <w:r w:rsidRPr="003F6F56">
        <w:rPr>
          <w:rFonts w:ascii="Arial" w:eastAsia="Times New Roman" w:hAnsi="Arial" w:cs="Arial"/>
          <w:i/>
          <w:iCs/>
          <w:color w:val="2F2F2F"/>
          <w:sz w:val="18"/>
          <w:szCs w:val="18"/>
          <w:lang w:eastAsia="es-MX"/>
        </w:rPr>
        <w:t>Empleadores</w:t>
      </w:r>
      <w:r w:rsidRPr="003F6F56">
        <w:rPr>
          <w:rFonts w:ascii="Arial" w:eastAsia="Times New Roman" w:hAnsi="Arial" w:cs="Arial"/>
          <w:color w:val="2F2F2F"/>
          <w:sz w:val="18"/>
          <w:szCs w:val="18"/>
          <w:lang w:eastAsia="es-MX"/>
        </w:rPr>
        <w:t>, inversionistas y organismos empresariales, que aporten información sobre las</w:t>
      </w:r>
    </w:p>
    <w:p w:rsidR="003F6F56" w:rsidRPr="003F6F56" w:rsidRDefault="003F6F56" w:rsidP="003F6F5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3F6F56">
        <w:rPr>
          <w:rFonts w:ascii="Arial" w:eastAsia="Times New Roman" w:hAnsi="Arial" w:cs="Arial"/>
          <w:color w:val="2F2F2F"/>
          <w:sz w:val="18"/>
          <w:szCs w:val="18"/>
          <w:lang w:eastAsia="es-MX"/>
        </w:rPr>
        <w:t>vacantes</w:t>
      </w:r>
      <w:proofErr w:type="gramEnd"/>
      <w:r w:rsidRPr="003F6F56">
        <w:rPr>
          <w:rFonts w:ascii="Arial" w:eastAsia="Times New Roman" w:hAnsi="Arial" w:cs="Arial"/>
          <w:color w:val="2F2F2F"/>
          <w:sz w:val="18"/>
          <w:szCs w:val="18"/>
          <w:lang w:eastAsia="es-MX"/>
        </w:rPr>
        <w:t xml:space="preserve"> disponibles, así como con instituciones de educación técnica y formación profesional, que cuenten con instalaciones y recursos humanos para impartir cursos de capacitación y proporcionen información de sus egresados que se incorporen al mercado laboral.</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7.</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Por conducto de la </w:t>
      </w:r>
      <w:r w:rsidRPr="003F6F56">
        <w:rPr>
          <w:rFonts w:ascii="Arial" w:eastAsia="Times New Roman" w:hAnsi="Arial" w:cs="Arial"/>
          <w:i/>
          <w:iCs/>
          <w:color w:val="2F2F2F"/>
          <w:sz w:val="18"/>
          <w:szCs w:val="18"/>
          <w:lang w:eastAsia="es-MX"/>
        </w:rPr>
        <w:t>OSNE </w:t>
      </w:r>
      <w:r w:rsidRPr="003F6F56">
        <w:rPr>
          <w:rFonts w:ascii="Arial" w:eastAsia="Times New Roman" w:hAnsi="Arial" w:cs="Arial"/>
          <w:color w:val="2F2F2F"/>
          <w:sz w:val="18"/>
          <w:szCs w:val="18"/>
          <w:lang w:eastAsia="es-MX"/>
        </w:rPr>
        <w:t>se obliga a:</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A)</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Operar 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 de conformidad con la </w:t>
      </w:r>
      <w:r w:rsidRPr="003F6F56">
        <w:rPr>
          <w:rFonts w:ascii="Arial" w:eastAsia="Times New Roman" w:hAnsi="Arial" w:cs="Arial"/>
          <w:i/>
          <w:iCs/>
          <w:color w:val="2F2F2F"/>
          <w:sz w:val="18"/>
          <w:szCs w:val="18"/>
          <w:lang w:eastAsia="es-MX"/>
        </w:rPr>
        <w:t>Normatividad</w:t>
      </w:r>
      <w:r w:rsidRPr="003F6F56">
        <w:rPr>
          <w:rFonts w:ascii="Arial" w:eastAsia="Times New Roman" w:hAnsi="Arial" w:cs="Arial"/>
          <w:color w:val="2F2F2F"/>
          <w:sz w:val="18"/>
          <w:szCs w:val="18"/>
          <w:lang w:eastAsia="es-MX"/>
        </w:rPr>
        <w:t> aplicable.</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B)</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Destinar los recursos consignados en las cláusulas TERCERA, numeral 5, y QUINTA, del presente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 única y exclusivamente a la operación del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 con estricto apego a la </w:t>
      </w:r>
      <w:r w:rsidRPr="003F6F56">
        <w:rPr>
          <w:rFonts w:ascii="Arial" w:eastAsia="Times New Roman" w:hAnsi="Arial" w:cs="Arial"/>
          <w:i/>
          <w:iCs/>
          <w:color w:val="2F2F2F"/>
          <w:sz w:val="18"/>
          <w:szCs w:val="18"/>
          <w:lang w:eastAsia="es-MX"/>
        </w:rPr>
        <w:t>Normatividad</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C)</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Supervisar y dar seguimiento a la operación del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 conforme a la </w:t>
      </w:r>
      <w:r w:rsidRPr="003F6F56">
        <w:rPr>
          <w:rFonts w:ascii="Arial" w:eastAsia="Times New Roman" w:hAnsi="Arial" w:cs="Arial"/>
          <w:i/>
          <w:iCs/>
          <w:color w:val="2F2F2F"/>
          <w:sz w:val="18"/>
          <w:szCs w:val="18"/>
          <w:lang w:eastAsia="es-MX"/>
        </w:rPr>
        <w:t>Normatividad</w:t>
      </w:r>
      <w:r w:rsidRPr="003F6F56">
        <w:rPr>
          <w:rFonts w:ascii="Arial" w:eastAsia="Times New Roman" w:hAnsi="Arial" w:cs="Arial"/>
          <w:color w:val="2F2F2F"/>
          <w:sz w:val="18"/>
          <w:szCs w:val="18"/>
          <w:lang w:eastAsia="es-MX"/>
        </w:rPr>
        <w:t>, así como, atender las acciones de fiscalización que lleven a cabo las instancias facultadas para ello.</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D)</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Notificar a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 los movimientos de personal que labora en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y registrarlos en el Sistema de información que al efecto ponga a disposición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E)</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Profesionalizar mediante acciones de capacitación y actualización al personal adscrito a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atendiendo las disposiciones que emita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F)</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Comprobar e informar a la "SECRETARÍA", a través de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w:t>
      </w:r>
      <w:r w:rsidRPr="003F6F56">
        <w:rPr>
          <w:rFonts w:ascii="Arial" w:eastAsia="Times New Roman" w:hAnsi="Arial" w:cs="Arial"/>
          <w:i/>
          <w:iCs/>
          <w:color w:val="2F2F2F"/>
          <w:sz w:val="18"/>
          <w:szCs w:val="18"/>
          <w:lang w:eastAsia="es-MX"/>
        </w:rPr>
        <w:t>Normatividad</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G)</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Utilizar como herramienta para el registro, control, seguimiento y generación de información del</w:t>
      </w:r>
      <w:r w:rsidRPr="003F6F56">
        <w:rPr>
          <w:rFonts w:ascii="Arial" w:eastAsia="Times New Roman" w:hAnsi="Arial" w:cs="Arial"/>
          <w:i/>
          <w:iCs/>
          <w:color w:val="2F2F2F"/>
          <w:sz w:val="18"/>
          <w:szCs w:val="18"/>
          <w:lang w:eastAsia="es-MX"/>
        </w:rPr>
        <w:t> PAE</w:t>
      </w:r>
      <w:r w:rsidRPr="003F6F56">
        <w:rPr>
          <w:rFonts w:ascii="Arial" w:eastAsia="Times New Roman" w:hAnsi="Arial" w:cs="Arial"/>
          <w:color w:val="2F2F2F"/>
          <w:sz w:val="18"/>
          <w:szCs w:val="18"/>
          <w:lang w:eastAsia="es-MX"/>
        </w:rPr>
        <w:t>, los Sistemas que la "SECRETARÍA" determine por conducto de la </w:t>
      </w:r>
      <w:r w:rsidRPr="003F6F56">
        <w:rPr>
          <w:rFonts w:ascii="Arial" w:eastAsia="Times New Roman" w:hAnsi="Arial" w:cs="Arial"/>
          <w:i/>
          <w:iCs/>
          <w:color w:val="2F2F2F"/>
          <w:sz w:val="18"/>
          <w:szCs w:val="18"/>
          <w:lang w:eastAsia="es-MX"/>
        </w:rPr>
        <w:t>USNE.</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H)</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Garantizar el registro de información en los Sistemas y asegurarse que sea fidedigna.</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I)</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Cumplir las disposiciones aplicables en materia de transparencia, acceso a la información y protección de </w:t>
      </w:r>
      <w:r w:rsidRPr="003F6F56">
        <w:rPr>
          <w:rFonts w:ascii="Arial" w:eastAsia="Times New Roman" w:hAnsi="Arial" w:cs="Arial"/>
          <w:i/>
          <w:iCs/>
          <w:color w:val="2F2F2F"/>
          <w:sz w:val="18"/>
          <w:szCs w:val="18"/>
          <w:lang w:eastAsia="es-MX"/>
        </w:rPr>
        <w:t>Datos Personales</w:t>
      </w:r>
      <w:r w:rsidRPr="003F6F56">
        <w:rPr>
          <w:rFonts w:ascii="Arial" w:eastAsia="Times New Roman" w:hAnsi="Arial" w:cs="Arial"/>
          <w:color w:val="2F2F2F"/>
          <w:sz w:val="18"/>
          <w:szCs w:val="18"/>
          <w:lang w:eastAsia="es-MX"/>
        </w:rPr>
        <w:t>, en su carácter de responsable del uso y manejo de la información disponible en los Sistemas que la "SECRETARÍA"</w:t>
      </w:r>
      <w:r w:rsidRPr="003F6F56">
        <w:rPr>
          <w:rFonts w:ascii="Arial" w:eastAsia="Times New Roman" w:hAnsi="Arial" w:cs="Arial"/>
          <w:i/>
          <w:iCs/>
          <w:color w:val="2F2F2F"/>
          <w:sz w:val="18"/>
          <w:szCs w:val="18"/>
          <w:lang w:eastAsia="es-MX"/>
        </w:rPr>
        <w:t> </w:t>
      </w:r>
      <w:r w:rsidRPr="003F6F56">
        <w:rPr>
          <w:rFonts w:ascii="Arial" w:eastAsia="Times New Roman" w:hAnsi="Arial" w:cs="Arial"/>
          <w:color w:val="2F2F2F"/>
          <w:sz w:val="18"/>
          <w:szCs w:val="18"/>
          <w:lang w:eastAsia="es-MX"/>
        </w:rPr>
        <w:t>pone a disposición de la </w:t>
      </w:r>
      <w:r w:rsidRPr="003F6F56">
        <w:rPr>
          <w:rFonts w:ascii="Arial" w:eastAsia="Times New Roman" w:hAnsi="Arial" w:cs="Arial"/>
          <w:i/>
          <w:iCs/>
          <w:color w:val="2F2F2F"/>
          <w:sz w:val="18"/>
          <w:szCs w:val="18"/>
          <w:lang w:eastAsia="es-MX"/>
        </w:rPr>
        <w:t>OSNE.</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J)</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Aplicar los procedimientos establecidos por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 en materia de control de usuarios y accesos a los Sistemas de información</w:t>
      </w:r>
      <w:r w:rsidRPr="003F6F56">
        <w:rPr>
          <w:rFonts w:ascii="Arial" w:eastAsia="Times New Roman" w:hAnsi="Arial" w:cs="Arial"/>
          <w:i/>
          <w:iCs/>
          <w:color w:val="2F2F2F"/>
          <w:sz w:val="18"/>
          <w:szCs w:val="18"/>
          <w:lang w:eastAsia="es-MX"/>
        </w:rPr>
        <w:t>.</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K)</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Difundir y promover entre la población de la entidad</w:t>
      </w:r>
      <w:r w:rsidRPr="003F6F56">
        <w:rPr>
          <w:rFonts w:ascii="Arial" w:eastAsia="Times New Roman" w:hAnsi="Arial" w:cs="Arial"/>
          <w:i/>
          <w:iCs/>
          <w:color w:val="2F2F2F"/>
          <w:sz w:val="18"/>
          <w:szCs w:val="18"/>
          <w:lang w:eastAsia="es-MX"/>
        </w:rPr>
        <w:t> </w:t>
      </w:r>
      <w:r w:rsidRPr="003F6F56">
        <w:rPr>
          <w:rFonts w:ascii="Arial" w:eastAsia="Times New Roman" w:hAnsi="Arial" w:cs="Arial"/>
          <w:color w:val="2F2F2F"/>
          <w:sz w:val="18"/>
          <w:szCs w:val="18"/>
          <w:lang w:eastAsia="es-MX"/>
        </w:rPr>
        <w:t>federativa</w:t>
      </w:r>
      <w:r w:rsidRPr="003F6F56">
        <w:rPr>
          <w:rFonts w:ascii="Arial" w:eastAsia="Times New Roman" w:hAnsi="Arial" w:cs="Arial"/>
          <w:i/>
          <w:iCs/>
          <w:color w:val="2F2F2F"/>
          <w:sz w:val="18"/>
          <w:szCs w:val="18"/>
          <w:lang w:eastAsia="es-MX"/>
        </w:rPr>
        <w:t>,</w:t>
      </w:r>
      <w:r w:rsidRPr="003F6F56">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L)</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Participar en los comités en los que por disposición normativa deba intervenir o formar parte.</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M)</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Implementar acciones de </w:t>
      </w:r>
      <w:r w:rsidRPr="003F6F56">
        <w:rPr>
          <w:rFonts w:ascii="Arial" w:eastAsia="Times New Roman" w:hAnsi="Arial" w:cs="Arial"/>
          <w:i/>
          <w:iCs/>
          <w:color w:val="2F2F2F"/>
          <w:sz w:val="18"/>
          <w:szCs w:val="18"/>
          <w:lang w:eastAsia="es-MX"/>
        </w:rPr>
        <w:t>Contraloría Social</w:t>
      </w:r>
      <w:r w:rsidRPr="003F6F56">
        <w:rPr>
          <w:rFonts w:ascii="Arial" w:eastAsia="Times New Roman" w:hAnsi="Arial" w:cs="Arial"/>
          <w:color w:val="2F2F2F"/>
          <w:sz w:val="18"/>
          <w:szCs w:val="18"/>
          <w:lang w:eastAsia="es-MX"/>
        </w:rPr>
        <w:t>,</w:t>
      </w:r>
      <w:r w:rsidRPr="003F6F56">
        <w:rPr>
          <w:rFonts w:ascii="Arial" w:eastAsia="Times New Roman" w:hAnsi="Arial" w:cs="Arial"/>
          <w:i/>
          <w:iCs/>
          <w:color w:val="2F2F2F"/>
          <w:sz w:val="18"/>
          <w:szCs w:val="18"/>
          <w:lang w:eastAsia="es-MX"/>
        </w:rPr>
        <w:t> </w:t>
      </w:r>
      <w:r w:rsidRPr="003F6F56">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3F6F56">
        <w:rPr>
          <w:rFonts w:ascii="Arial" w:eastAsia="Times New Roman" w:hAnsi="Arial" w:cs="Arial"/>
          <w:i/>
          <w:iCs/>
          <w:color w:val="2F2F2F"/>
          <w:sz w:val="18"/>
          <w:szCs w:val="18"/>
          <w:lang w:eastAsia="es-MX"/>
        </w:rPr>
        <w:t>Contraloría Social</w:t>
      </w:r>
      <w:r w:rsidRPr="003F6F56">
        <w:rPr>
          <w:rFonts w:ascii="Arial" w:eastAsia="Times New Roman" w:hAnsi="Arial" w:cs="Arial"/>
          <w:color w:val="2F2F2F"/>
          <w:sz w:val="18"/>
          <w:szCs w:val="18"/>
          <w:lang w:eastAsia="es-MX"/>
        </w:rPr>
        <w:t> autorizados por la Secretaría de la Función Pública.</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N)</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O)</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3F6F56">
        <w:rPr>
          <w:rFonts w:ascii="Arial" w:eastAsia="Times New Roman" w:hAnsi="Arial" w:cs="Arial"/>
          <w:i/>
          <w:iCs/>
          <w:color w:val="2F2F2F"/>
          <w:sz w:val="18"/>
          <w:szCs w:val="18"/>
          <w:lang w:eastAsia="es-MX"/>
        </w:rPr>
        <w:t>Reglas</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P)</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Q)</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3F6F56">
        <w:rPr>
          <w:rFonts w:ascii="Arial" w:eastAsia="Times New Roman" w:hAnsi="Arial" w:cs="Arial"/>
          <w:i/>
          <w:iCs/>
          <w:color w:val="2F2F2F"/>
          <w:sz w:val="18"/>
          <w:szCs w:val="18"/>
          <w:lang w:eastAsia="es-MX"/>
        </w:rPr>
        <w:t>Datos Personales</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R)</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QUINTA. -</w:t>
      </w:r>
      <w:r w:rsidRPr="003F6F56">
        <w:rPr>
          <w:rFonts w:ascii="Arial" w:eastAsia="Times New Roman" w:hAnsi="Arial" w:cs="Arial"/>
          <w:color w:val="2F2F2F"/>
          <w:sz w:val="18"/>
          <w:szCs w:val="18"/>
          <w:lang w:eastAsia="es-MX"/>
        </w:rPr>
        <w:t> APORTACIONES DE LA "SECRETARÍA". Para la ejecución del</w:t>
      </w:r>
      <w:r w:rsidRPr="003F6F56">
        <w:rPr>
          <w:rFonts w:ascii="Arial" w:eastAsia="Times New Roman" w:hAnsi="Arial" w:cs="Arial"/>
          <w:i/>
          <w:iCs/>
          <w:color w:val="2F2F2F"/>
          <w:sz w:val="18"/>
          <w:szCs w:val="18"/>
          <w:lang w:eastAsia="es-MX"/>
        </w:rPr>
        <w:t> PAE </w:t>
      </w:r>
      <w:r w:rsidRPr="003F6F56">
        <w:rPr>
          <w:rFonts w:ascii="Arial" w:eastAsia="Times New Roman" w:hAnsi="Arial" w:cs="Arial"/>
          <w:color w:val="2F2F2F"/>
          <w:sz w:val="18"/>
          <w:szCs w:val="18"/>
          <w:lang w:eastAsia="es-MX"/>
        </w:rPr>
        <w:t>en la entidad federativa, la "SECRETARÍA" destina la cantidad de $6'085,546.67 (SEIS MILLONES OCHENTA Y CINCO MIL QUINIENTOS CUARENTA Y SEIS PESOS 67/100 M.N.), proveniente del presupuesto aprobado durante el Ejercicio Fiscal 2022 por la </w:t>
      </w:r>
      <w:r w:rsidRPr="003F6F56">
        <w:rPr>
          <w:rFonts w:ascii="Arial" w:eastAsia="Times New Roman" w:hAnsi="Arial" w:cs="Arial"/>
          <w:i/>
          <w:iCs/>
          <w:color w:val="2F2F2F"/>
          <w:sz w:val="18"/>
          <w:szCs w:val="18"/>
          <w:lang w:eastAsia="es-MX"/>
        </w:rPr>
        <w:t>SHCP</w:t>
      </w:r>
      <w:r w:rsidRPr="003F6F56">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3F6F56">
        <w:rPr>
          <w:rFonts w:ascii="Arial" w:eastAsia="Times New Roman" w:hAnsi="Arial" w:cs="Arial"/>
          <w:i/>
          <w:iCs/>
          <w:color w:val="2F2F2F"/>
          <w:sz w:val="18"/>
          <w:szCs w:val="18"/>
          <w:lang w:eastAsia="es-MX"/>
        </w:rPr>
        <w:t>Acciones </w:t>
      </w:r>
      <w:r w:rsidRPr="003F6F56">
        <w:rPr>
          <w:rFonts w:ascii="Arial" w:eastAsia="Times New Roman" w:hAnsi="Arial" w:cs="Arial"/>
          <w:color w:val="2F2F2F"/>
          <w:sz w:val="18"/>
          <w:szCs w:val="18"/>
          <w:lang w:eastAsia="es-MX"/>
        </w:rPr>
        <w:t>de</w:t>
      </w:r>
      <w:r w:rsidRPr="003F6F56">
        <w:rPr>
          <w:rFonts w:ascii="Arial" w:eastAsia="Times New Roman" w:hAnsi="Arial" w:cs="Arial"/>
          <w:i/>
          <w:iCs/>
          <w:color w:val="2F2F2F"/>
          <w:sz w:val="18"/>
          <w:szCs w:val="18"/>
          <w:lang w:eastAsia="es-MX"/>
        </w:rPr>
        <w:t> "Consejeros Laborales"</w:t>
      </w:r>
      <w:r w:rsidRPr="003F6F56">
        <w:rPr>
          <w:rFonts w:ascii="Arial" w:eastAsia="Times New Roman" w:hAnsi="Arial" w:cs="Arial"/>
          <w:color w:val="2F2F2F"/>
          <w:sz w:val="18"/>
          <w:szCs w:val="18"/>
          <w:lang w:eastAsia="es-MX"/>
        </w:rPr>
        <w:t> y </w:t>
      </w:r>
      <w:r w:rsidRPr="003F6F56">
        <w:rPr>
          <w:rFonts w:ascii="Arial" w:eastAsia="Times New Roman" w:hAnsi="Arial" w:cs="Arial"/>
          <w:i/>
          <w:iCs/>
          <w:color w:val="2F2F2F"/>
          <w:sz w:val="18"/>
          <w:szCs w:val="18"/>
          <w:lang w:eastAsia="es-MX"/>
        </w:rPr>
        <w:t>"Ferias de Empleo"</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lastRenderedPageBreak/>
        <w:t> </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t>El "GOBIERNO DEL ESTADO", a través de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3F6F56">
        <w:rPr>
          <w:rFonts w:ascii="Arial" w:eastAsia="Times New Roman" w:hAnsi="Arial" w:cs="Arial"/>
          <w:i/>
          <w:iCs/>
          <w:color w:val="2F2F2F"/>
          <w:sz w:val="18"/>
          <w:szCs w:val="18"/>
          <w:lang w:eastAsia="es-MX"/>
        </w:rPr>
        <w:t>Normatividad</w:t>
      </w:r>
      <w:r w:rsidRPr="003F6F56">
        <w:rPr>
          <w:rFonts w:ascii="Arial" w:eastAsia="Times New Roman" w:hAnsi="Arial" w:cs="Arial"/>
          <w:color w:val="2F2F2F"/>
          <w:sz w:val="18"/>
          <w:szCs w:val="18"/>
          <w:lang w:eastAsia="es-MX"/>
        </w:rPr>
        <w:t> federal.</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para la disposición y el ejercicio de los recursos.</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presenten a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 de conformidad con los compromisos de pago y/o las previsiones de gasto definidas para un periodo determinado.</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3F6F56">
        <w:rPr>
          <w:rFonts w:ascii="Arial" w:eastAsia="Times New Roman" w:hAnsi="Arial" w:cs="Arial"/>
          <w:i/>
          <w:iCs/>
          <w:color w:val="2F2F2F"/>
          <w:sz w:val="18"/>
          <w:szCs w:val="18"/>
          <w:lang w:eastAsia="es-MX"/>
        </w:rPr>
        <w:t>OSNE.</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t>Las características de la estructura de cuentas se detallan en los </w:t>
      </w:r>
      <w:r w:rsidRPr="003F6F56">
        <w:rPr>
          <w:rFonts w:ascii="Arial" w:eastAsia="Times New Roman" w:hAnsi="Arial" w:cs="Arial"/>
          <w:i/>
          <w:iCs/>
          <w:color w:val="2F2F2F"/>
          <w:sz w:val="18"/>
          <w:szCs w:val="18"/>
          <w:lang w:eastAsia="es-MX"/>
        </w:rPr>
        <w:t>Lineamientos para Administrar el Presupuesto de los Programas del Servicio Nacional de Empleo</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A)</w:t>
      </w:r>
      <w:r w:rsidRPr="003F6F56">
        <w:rPr>
          <w:rFonts w:ascii="Arial" w:eastAsia="Times New Roman" w:hAnsi="Arial" w:cs="Arial"/>
          <w:color w:val="2F2F2F"/>
          <w:sz w:val="20"/>
          <w:szCs w:val="20"/>
          <w:lang w:eastAsia="es-MX"/>
        </w:rPr>
        <w:t>    </w:t>
      </w:r>
      <w:r w:rsidRPr="003F6F56">
        <w:rPr>
          <w:rFonts w:ascii="Arial" w:eastAsia="Times New Roman" w:hAnsi="Arial" w:cs="Arial"/>
          <w:b/>
          <w:bCs/>
          <w:color w:val="2F2F2F"/>
          <w:sz w:val="18"/>
          <w:szCs w:val="18"/>
          <w:lang w:eastAsia="es-MX"/>
        </w:rPr>
        <w:t>CALENDARIZACIÓN DE RECURSOS</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B)</w:t>
      </w:r>
      <w:r w:rsidRPr="003F6F56">
        <w:rPr>
          <w:rFonts w:ascii="Arial" w:eastAsia="Times New Roman" w:hAnsi="Arial" w:cs="Arial"/>
          <w:color w:val="2F2F2F"/>
          <w:sz w:val="20"/>
          <w:szCs w:val="20"/>
          <w:lang w:eastAsia="es-MX"/>
        </w:rPr>
        <w:t>    </w:t>
      </w:r>
      <w:r w:rsidRPr="003F6F56">
        <w:rPr>
          <w:rFonts w:ascii="Arial" w:eastAsia="Times New Roman" w:hAnsi="Arial" w:cs="Arial"/>
          <w:b/>
          <w:bCs/>
          <w:color w:val="2F2F2F"/>
          <w:sz w:val="18"/>
          <w:szCs w:val="18"/>
          <w:lang w:eastAsia="es-MX"/>
        </w:rPr>
        <w:t>AJUSTES DURANTE EL EJERCICIO PRESUPUESTARIO</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t>Conforme lo establecen las </w:t>
      </w:r>
      <w:r w:rsidRPr="003F6F56">
        <w:rPr>
          <w:rFonts w:ascii="Arial" w:eastAsia="Times New Roman" w:hAnsi="Arial" w:cs="Arial"/>
          <w:i/>
          <w:iCs/>
          <w:color w:val="2F2F2F"/>
          <w:sz w:val="18"/>
          <w:szCs w:val="18"/>
          <w:lang w:eastAsia="es-MX"/>
        </w:rPr>
        <w:t>Reglas</w:t>
      </w:r>
      <w:r w:rsidRPr="003F6F56">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 dará a conocer de manera oficial dichos ajustes al "GOBIERNO DEL ESTADO", por medio del Titular de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3F6F56">
        <w:rPr>
          <w:rFonts w:ascii="Arial" w:eastAsia="Times New Roman" w:hAnsi="Arial" w:cs="Arial"/>
          <w:i/>
          <w:iCs/>
          <w:color w:val="2F2F2F"/>
          <w:sz w:val="18"/>
          <w:szCs w:val="18"/>
          <w:lang w:eastAsia="es-MX"/>
        </w:rPr>
        <w:t>SHCP </w:t>
      </w:r>
      <w:r w:rsidRPr="003F6F56">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 lo hará del conocimiento del "GOBIERNO DEL ESTADO", a través del Titular de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junto con los ajustes que apliquen.</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SEXTA. - </w:t>
      </w:r>
      <w:r w:rsidRPr="003F6F56">
        <w:rPr>
          <w:rFonts w:ascii="Arial" w:eastAsia="Times New Roman" w:hAnsi="Arial" w:cs="Arial"/>
          <w:color w:val="2F2F2F"/>
          <w:sz w:val="18"/>
          <w:szCs w:val="18"/>
          <w:lang w:eastAsia="es-MX"/>
        </w:rPr>
        <w:t>APORTACIONES DEL "GOBIERNO DEL ESTADO". Para garantizar la ejecución del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 y los </w:t>
      </w:r>
      <w:r w:rsidRPr="003F6F56">
        <w:rPr>
          <w:rFonts w:ascii="Arial" w:eastAsia="Times New Roman" w:hAnsi="Arial" w:cs="Arial"/>
          <w:i/>
          <w:iCs/>
          <w:color w:val="2F2F2F"/>
          <w:sz w:val="18"/>
          <w:szCs w:val="18"/>
          <w:lang w:eastAsia="es-MX"/>
        </w:rPr>
        <w:t>Programas Complementarios</w:t>
      </w:r>
      <w:r w:rsidRPr="003F6F56">
        <w:rPr>
          <w:rFonts w:ascii="Arial" w:eastAsia="Times New Roman" w:hAnsi="Arial" w:cs="Arial"/>
          <w:color w:val="2F2F2F"/>
          <w:sz w:val="18"/>
          <w:szCs w:val="18"/>
          <w:lang w:eastAsia="es-MX"/>
        </w:rPr>
        <w:t> a que se alude en las </w:t>
      </w:r>
      <w:r w:rsidRPr="003F6F56">
        <w:rPr>
          <w:rFonts w:ascii="Arial" w:eastAsia="Times New Roman" w:hAnsi="Arial" w:cs="Arial"/>
          <w:i/>
          <w:iCs/>
          <w:color w:val="2F2F2F"/>
          <w:sz w:val="18"/>
          <w:szCs w:val="18"/>
          <w:lang w:eastAsia="es-MX"/>
        </w:rPr>
        <w:t>Reglas</w:t>
      </w:r>
      <w:r w:rsidRPr="003F6F56">
        <w:rPr>
          <w:rFonts w:ascii="Arial" w:eastAsia="Times New Roman" w:hAnsi="Arial" w:cs="Arial"/>
          <w:color w:val="2F2F2F"/>
          <w:sz w:val="18"/>
          <w:szCs w:val="18"/>
          <w:lang w:eastAsia="es-MX"/>
        </w:rPr>
        <w:t>, el "GOBIERNO DEL ESTADO" se compromete a aportar los recursos que a continuación se indican:</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1.</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La cantidad de $2'500,000.00 (DOS MILLONES QUINIENTOS MIL PESOS 00/100 M.N.), para el funcionamiento y administración de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monto que deberá aplicarse para dar cumplimiento a lo establecido en la cláusula CUARTA, del presente instrumento;</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2.</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La cantidad de $9'000,000.00 (NUEVE MILLONES DE PESOS 00/100 M.N.), para:</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a.</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Su aplicación en </w:t>
      </w:r>
      <w:r w:rsidRPr="003F6F56">
        <w:rPr>
          <w:rFonts w:ascii="Arial" w:eastAsia="Times New Roman" w:hAnsi="Arial" w:cs="Arial"/>
          <w:i/>
          <w:iCs/>
          <w:color w:val="2F2F2F"/>
          <w:sz w:val="18"/>
          <w:szCs w:val="18"/>
          <w:lang w:eastAsia="es-MX"/>
        </w:rPr>
        <w:t>Acciones</w:t>
      </w:r>
      <w:r w:rsidRPr="003F6F56">
        <w:rPr>
          <w:rFonts w:ascii="Arial" w:eastAsia="Times New Roman" w:hAnsi="Arial" w:cs="Arial"/>
          <w:color w:val="2F2F2F"/>
          <w:sz w:val="18"/>
          <w:szCs w:val="18"/>
          <w:lang w:eastAsia="es-MX"/>
        </w:rPr>
        <w:t> de los </w:t>
      </w:r>
      <w:r w:rsidRPr="003F6F56">
        <w:rPr>
          <w:rFonts w:ascii="Arial" w:eastAsia="Times New Roman" w:hAnsi="Arial" w:cs="Arial"/>
          <w:i/>
          <w:iCs/>
          <w:color w:val="2F2F2F"/>
          <w:sz w:val="18"/>
          <w:szCs w:val="18"/>
          <w:lang w:eastAsia="es-MX"/>
        </w:rPr>
        <w:t>Programas Complementarios</w:t>
      </w:r>
      <w:r w:rsidRPr="003F6F56">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 para su registro y seguimiento, y</w:t>
      </w:r>
    </w:p>
    <w:p w:rsidR="003F6F56" w:rsidRPr="003F6F56" w:rsidRDefault="003F6F56" w:rsidP="003F6F56">
      <w:pPr>
        <w:shd w:val="clear" w:color="auto" w:fill="FFFFFF"/>
        <w:spacing w:after="101" w:line="240" w:lineRule="auto"/>
        <w:ind w:hanging="360"/>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b.</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Fortalecimiento de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a fin de potenciar y ampliar la cobertura del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 y los </w:t>
      </w:r>
      <w:r w:rsidRPr="003F6F56">
        <w:rPr>
          <w:rFonts w:ascii="Arial" w:eastAsia="Times New Roman" w:hAnsi="Arial" w:cs="Arial"/>
          <w:i/>
          <w:iCs/>
          <w:color w:val="2F2F2F"/>
          <w:sz w:val="18"/>
          <w:szCs w:val="18"/>
          <w:lang w:eastAsia="es-MX"/>
        </w:rPr>
        <w:t>Programas Complementarios</w:t>
      </w:r>
      <w:r w:rsidRPr="003F6F56">
        <w:rPr>
          <w:rFonts w:ascii="Arial" w:eastAsia="Times New Roman" w:hAnsi="Arial" w:cs="Arial"/>
          <w:color w:val="2F2F2F"/>
          <w:sz w:val="18"/>
          <w:szCs w:val="18"/>
          <w:lang w:eastAsia="es-MX"/>
        </w:rPr>
        <w:t> en la atención a los </w:t>
      </w:r>
      <w:r w:rsidRPr="003F6F56">
        <w:rPr>
          <w:rFonts w:ascii="Arial" w:eastAsia="Times New Roman" w:hAnsi="Arial" w:cs="Arial"/>
          <w:i/>
          <w:iCs/>
          <w:color w:val="2F2F2F"/>
          <w:sz w:val="18"/>
          <w:szCs w:val="18"/>
          <w:lang w:eastAsia="es-MX"/>
        </w:rPr>
        <w:t>Buscadores de Trabajo </w:t>
      </w:r>
      <w:r w:rsidRPr="003F6F56">
        <w:rPr>
          <w:rFonts w:ascii="Arial" w:eastAsia="Times New Roman" w:hAnsi="Arial" w:cs="Arial"/>
          <w:color w:val="2F2F2F"/>
          <w:sz w:val="18"/>
          <w:szCs w:val="18"/>
          <w:lang w:eastAsia="es-MX"/>
        </w:rPr>
        <w:t>y </w:t>
      </w:r>
      <w:r w:rsidRPr="003F6F56">
        <w:rPr>
          <w:rFonts w:ascii="Arial" w:eastAsia="Times New Roman" w:hAnsi="Arial" w:cs="Arial"/>
          <w:i/>
          <w:iCs/>
          <w:color w:val="2F2F2F"/>
          <w:sz w:val="18"/>
          <w:szCs w:val="18"/>
          <w:lang w:eastAsia="es-MX"/>
        </w:rPr>
        <w:t>Empleadores.</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t>Los recursos señalados en el numeral 2 deberán ejercerse conforme a los montos y calendario que al efecto acuerde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 con el "GOBIERNO DEL ESTADO", a través del Titular de la </w:t>
      </w:r>
      <w:r w:rsidRPr="003F6F56">
        <w:rPr>
          <w:rFonts w:ascii="Arial" w:eastAsia="Times New Roman" w:hAnsi="Arial" w:cs="Arial"/>
          <w:i/>
          <w:iCs/>
          <w:color w:val="2F2F2F"/>
          <w:sz w:val="18"/>
          <w:szCs w:val="18"/>
          <w:lang w:eastAsia="es-MX"/>
        </w:rPr>
        <w:t>OSNE.</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A)</w:t>
      </w:r>
      <w:r w:rsidRPr="003F6F56">
        <w:rPr>
          <w:rFonts w:ascii="Arial" w:eastAsia="Times New Roman" w:hAnsi="Arial" w:cs="Arial"/>
          <w:color w:val="2F2F2F"/>
          <w:sz w:val="20"/>
          <w:szCs w:val="20"/>
          <w:lang w:eastAsia="es-MX"/>
        </w:rPr>
        <w:t>    </w:t>
      </w:r>
      <w:r w:rsidRPr="003F6F56">
        <w:rPr>
          <w:rFonts w:ascii="Arial" w:eastAsia="Times New Roman" w:hAnsi="Arial" w:cs="Arial"/>
          <w:b/>
          <w:bCs/>
          <w:color w:val="2F2F2F"/>
          <w:sz w:val="18"/>
          <w:szCs w:val="18"/>
          <w:lang w:eastAsia="es-MX"/>
        </w:rPr>
        <w:t>CALENDARIZACIÓN DE LOS RECURSOS</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t>El</w:t>
      </w:r>
      <w:r w:rsidRPr="003F6F56">
        <w:rPr>
          <w:rFonts w:ascii="Arial" w:eastAsia="Times New Roman" w:hAnsi="Arial" w:cs="Arial"/>
          <w:b/>
          <w:bCs/>
          <w:color w:val="2F2F2F"/>
          <w:sz w:val="18"/>
          <w:szCs w:val="18"/>
          <w:lang w:eastAsia="es-MX"/>
        </w:rPr>
        <w:t> </w:t>
      </w:r>
      <w:r w:rsidRPr="003F6F56">
        <w:rPr>
          <w:rFonts w:ascii="Arial" w:eastAsia="Times New Roman" w:hAnsi="Arial" w:cs="Arial"/>
          <w:color w:val="2F2F2F"/>
          <w:sz w:val="18"/>
          <w:szCs w:val="18"/>
          <w:lang w:eastAsia="es-MX"/>
        </w:rPr>
        <w:t>"GOBIERNO DEL ESTADO" se obliga a transferir a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oportunamente, los recursos estatales convenidos y a supervisar que los ejerza en los tiempos y montos que para el efecto acuerde con la</w:t>
      </w:r>
    </w:p>
    <w:p w:rsidR="003F6F56" w:rsidRPr="003F6F56" w:rsidRDefault="003F6F56" w:rsidP="003F6F56">
      <w:pPr>
        <w:shd w:val="clear" w:color="auto" w:fill="FFFFFF"/>
        <w:spacing w:after="101" w:line="240" w:lineRule="auto"/>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lastRenderedPageBreak/>
        <w:t>"SECRETARÍA".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B)</w:t>
      </w:r>
      <w:r w:rsidRPr="003F6F56">
        <w:rPr>
          <w:rFonts w:ascii="Arial" w:eastAsia="Times New Roman" w:hAnsi="Arial" w:cs="Arial"/>
          <w:color w:val="2F2F2F"/>
          <w:sz w:val="20"/>
          <w:szCs w:val="20"/>
          <w:lang w:eastAsia="es-MX"/>
        </w:rPr>
        <w:t>    </w:t>
      </w:r>
      <w:r w:rsidRPr="003F6F56">
        <w:rPr>
          <w:rFonts w:ascii="Arial" w:eastAsia="Times New Roman" w:hAnsi="Arial" w:cs="Arial"/>
          <w:b/>
          <w:bCs/>
          <w:color w:val="2F2F2F"/>
          <w:sz w:val="18"/>
          <w:szCs w:val="18"/>
          <w:lang w:eastAsia="es-MX"/>
        </w:rPr>
        <w:t>COMPROBACIÓN DE EROGACIONES</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t>El ejercicio de recursos estatales que el "GOBIERNO DEL ESTADO" realice por conducto de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 que amparen las erogaciones realizadas.</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t>El procedimiento para la comprobación de las aportaciones de la presente cláusula, se detallan en los </w:t>
      </w:r>
      <w:r w:rsidRPr="003F6F56">
        <w:rPr>
          <w:rFonts w:ascii="Arial" w:eastAsia="Times New Roman" w:hAnsi="Arial" w:cs="Arial"/>
          <w:i/>
          <w:iCs/>
          <w:color w:val="2F2F2F"/>
          <w:sz w:val="18"/>
          <w:szCs w:val="18"/>
          <w:lang w:eastAsia="es-MX"/>
        </w:rPr>
        <w:t>Lineamientos para Administrar el Presupuesto de los Programas del Servicio Nacional de Empleo</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SÉPTIMA. - </w:t>
      </w:r>
      <w:r w:rsidRPr="003F6F56">
        <w:rPr>
          <w:rFonts w:ascii="Arial" w:eastAsia="Times New Roman" w:hAnsi="Arial" w:cs="Arial"/>
          <w:color w:val="2F2F2F"/>
          <w:sz w:val="18"/>
          <w:szCs w:val="18"/>
          <w:lang w:eastAsia="es-MX"/>
        </w:rPr>
        <w:t>GRATUIDAD DEL PAE. Los servicios del </w:t>
      </w:r>
      <w:r w:rsidRPr="003F6F56">
        <w:rPr>
          <w:rFonts w:ascii="Arial" w:eastAsia="Times New Roman" w:hAnsi="Arial" w:cs="Arial"/>
          <w:i/>
          <w:iCs/>
          <w:color w:val="2F2F2F"/>
          <w:sz w:val="18"/>
          <w:szCs w:val="18"/>
          <w:lang w:eastAsia="es-MX"/>
        </w:rPr>
        <w:t>PAE</w:t>
      </w:r>
      <w:r w:rsidRPr="003F6F56">
        <w:rPr>
          <w:rFonts w:ascii="Arial" w:eastAsia="Times New Roman" w:hAnsi="Arial" w:cs="Arial"/>
          <w:color w:val="2F2F2F"/>
          <w:sz w:val="18"/>
          <w:szCs w:val="18"/>
          <w:lang w:eastAsia="es-MX"/>
        </w:rPr>
        <w:t> son gratuitos, una vez cumplidos los requisitos y documentación establecida en las </w:t>
      </w:r>
      <w:r w:rsidRPr="003F6F56">
        <w:rPr>
          <w:rFonts w:ascii="Arial" w:eastAsia="Times New Roman" w:hAnsi="Arial" w:cs="Arial"/>
          <w:i/>
          <w:iCs/>
          <w:color w:val="2F2F2F"/>
          <w:sz w:val="18"/>
          <w:szCs w:val="18"/>
          <w:lang w:eastAsia="es-MX"/>
        </w:rPr>
        <w:t>Reglas</w:t>
      </w:r>
      <w:r w:rsidRPr="003F6F56">
        <w:rPr>
          <w:rFonts w:ascii="Arial" w:eastAsia="Times New Roman" w:hAnsi="Arial" w:cs="Arial"/>
          <w:color w:val="2F2F2F"/>
          <w:sz w:val="18"/>
          <w:szCs w:val="18"/>
          <w:lang w:eastAsia="es-MX"/>
        </w:rPr>
        <w:t>, por lo que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y el "GOBIERNO DEL ESTADO" no deberán cobrar cantidad alguna, ya sea en dinero o en especie, ni imponer a los </w:t>
      </w:r>
      <w:r w:rsidRPr="003F6F56">
        <w:rPr>
          <w:rFonts w:ascii="Arial" w:eastAsia="Times New Roman" w:hAnsi="Arial" w:cs="Arial"/>
          <w:i/>
          <w:iCs/>
          <w:color w:val="2F2F2F"/>
          <w:sz w:val="18"/>
          <w:szCs w:val="18"/>
          <w:lang w:eastAsia="es-MX"/>
        </w:rPr>
        <w:t>Buscadores de Trabajo</w:t>
      </w:r>
      <w:r w:rsidRPr="003F6F56">
        <w:rPr>
          <w:rFonts w:ascii="Arial" w:eastAsia="Times New Roman" w:hAnsi="Arial" w:cs="Arial"/>
          <w:color w:val="2F2F2F"/>
          <w:sz w:val="18"/>
          <w:szCs w:val="18"/>
          <w:lang w:eastAsia="es-MX"/>
        </w:rPr>
        <w:t> y </w:t>
      </w:r>
      <w:r w:rsidRPr="003F6F56">
        <w:rPr>
          <w:rFonts w:ascii="Arial" w:eastAsia="Times New Roman" w:hAnsi="Arial" w:cs="Arial"/>
          <w:i/>
          <w:iCs/>
          <w:color w:val="2F2F2F"/>
          <w:sz w:val="18"/>
          <w:szCs w:val="18"/>
          <w:lang w:eastAsia="es-MX"/>
        </w:rPr>
        <w:t>Empleadores</w:t>
      </w:r>
      <w:r w:rsidRPr="003F6F56">
        <w:rPr>
          <w:rFonts w:ascii="Arial" w:eastAsia="Times New Roman" w:hAnsi="Arial" w:cs="Arial"/>
          <w:color w:val="2F2F2F"/>
          <w:sz w:val="18"/>
          <w:szCs w:val="18"/>
          <w:lang w:eastAsia="es-MX"/>
        </w:rPr>
        <w:t>, alguna obligación o la realización de servicios personales, ni condiciones de carácter electoral o político.</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OCTAVA. - </w:t>
      </w:r>
      <w:r w:rsidRPr="003F6F56">
        <w:rPr>
          <w:rFonts w:ascii="Arial" w:eastAsia="Times New Roman" w:hAnsi="Arial" w:cs="Arial"/>
          <w:color w:val="2F2F2F"/>
          <w:sz w:val="18"/>
          <w:szCs w:val="18"/>
          <w:lang w:eastAsia="es-MX"/>
        </w:rPr>
        <w:t>CAUSAS DE RESCISIÓN. El presente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 podrá rescindirse por las siguientes causas:</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1.</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2.</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Por el incumplimiento de cualquiera de las obligaciones contraídas en el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t>En el supuesto de rescisión de este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 suspenderá el registro de </w:t>
      </w:r>
      <w:r w:rsidRPr="003F6F56">
        <w:rPr>
          <w:rFonts w:ascii="Arial" w:eastAsia="Times New Roman" w:hAnsi="Arial" w:cs="Arial"/>
          <w:i/>
          <w:iCs/>
          <w:color w:val="2F2F2F"/>
          <w:sz w:val="18"/>
          <w:szCs w:val="18"/>
          <w:lang w:eastAsia="es-MX"/>
        </w:rPr>
        <w:t>Acciones</w:t>
      </w:r>
      <w:r w:rsidRPr="003F6F56">
        <w:rPr>
          <w:rFonts w:ascii="Arial" w:eastAsia="Times New Roman" w:hAnsi="Arial" w:cs="Arial"/>
          <w:color w:val="2F2F2F"/>
          <w:sz w:val="18"/>
          <w:szCs w:val="18"/>
          <w:lang w:eastAsia="es-MX"/>
        </w:rPr>
        <w:t> y/o la gestión para ministrar recursos a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b/>
          <w:bCs/>
          <w:color w:val="2F2F2F"/>
          <w:sz w:val="18"/>
          <w:szCs w:val="18"/>
          <w:lang w:eastAsia="es-MX"/>
        </w:rPr>
        <w:t> </w:t>
      </w:r>
      <w:r w:rsidRPr="003F6F56">
        <w:rPr>
          <w:rFonts w:ascii="Arial" w:eastAsia="Times New Roman" w:hAnsi="Arial" w:cs="Arial"/>
          <w:color w:val="2F2F2F"/>
          <w:sz w:val="18"/>
          <w:szCs w:val="18"/>
          <w:lang w:eastAsia="es-MX"/>
        </w:rPr>
        <w:t>de manera inmediata.</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NOVENA. - </w:t>
      </w:r>
      <w:r w:rsidRPr="003F6F56">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 tal circunstancia deberá hacerse del conocimiento en forma inmediata y por escrito a la otra parte.</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DÉCIMA. - </w:t>
      </w:r>
      <w:r w:rsidRPr="003F6F56">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DÉCIMO PRIMERA. - </w:t>
      </w:r>
      <w:r w:rsidRPr="003F6F56">
        <w:rPr>
          <w:rFonts w:ascii="Arial" w:eastAsia="Times New Roman" w:hAnsi="Arial" w:cs="Arial"/>
          <w:color w:val="2F2F2F"/>
          <w:sz w:val="18"/>
          <w:szCs w:val="18"/>
          <w:lang w:eastAsia="es-MX"/>
        </w:rPr>
        <w:t>SEGUIMIENTO. La "SECRETARÍA", a través de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 y el "GOBIERNO DEL ESTADO", por conducto de la dependencia estatal que tenga a su cargo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DÉCIMO SEGUNDA. - </w:t>
      </w:r>
      <w:r w:rsidRPr="003F6F56">
        <w:rPr>
          <w:rFonts w:ascii="Arial" w:eastAsia="Times New Roman" w:hAnsi="Arial" w:cs="Arial"/>
          <w:color w:val="2F2F2F"/>
          <w:sz w:val="18"/>
          <w:szCs w:val="18"/>
          <w:lang w:eastAsia="es-MX"/>
        </w:rPr>
        <w:t>FISCALIZACIÓN Y CONTROL. La fiscalización y control se realizará conforme a lo siguiente:</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1.</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En ejercicio de sus atribuciones, la "SECRETARÍA", por conducto de la </w:t>
      </w:r>
      <w:r w:rsidRPr="003F6F56">
        <w:rPr>
          <w:rFonts w:ascii="Arial" w:eastAsia="Times New Roman" w:hAnsi="Arial" w:cs="Arial"/>
          <w:i/>
          <w:iCs/>
          <w:color w:val="2F2F2F"/>
          <w:sz w:val="18"/>
          <w:szCs w:val="18"/>
          <w:lang w:eastAsia="es-MX"/>
        </w:rPr>
        <w:t>USNE</w:t>
      </w:r>
      <w:r w:rsidRPr="003F6F56">
        <w:rPr>
          <w:rFonts w:ascii="Arial" w:eastAsia="Times New Roman" w:hAnsi="Arial" w:cs="Arial"/>
          <w:color w:val="2F2F2F"/>
          <w:sz w:val="18"/>
          <w:szCs w:val="18"/>
          <w:lang w:eastAsia="es-MX"/>
        </w:rPr>
        <w:t>, supervisará y dará seguimiento a la operación del</w:t>
      </w:r>
      <w:r w:rsidRPr="003F6F56">
        <w:rPr>
          <w:rFonts w:ascii="Arial" w:eastAsia="Times New Roman" w:hAnsi="Arial" w:cs="Arial"/>
          <w:i/>
          <w:iCs/>
          <w:color w:val="2F2F2F"/>
          <w:sz w:val="18"/>
          <w:szCs w:val="18"/>
          <w:lang w:eastAsia="es-MX"/>
        </w:rPr>
        <w:t> PAE </w:t>
      </w:r>
      <w:r w:rsidRPr="003F6F56">
        <w:rPr>
          <w:rFonts w:ascii="Arial" w:eastAsia="Times New Roman" w:hAnsi="Arial" w:cs="Arial"/>
          <w:color w:val="2F2F2F"/>
          <w:sz w:val="18"/>
          <w:szCs w:val="18"/>
          <w:lang w:eastAsia="es-MX"/>
        </w:rPr>
        <w:t>en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así como el debido cumplimiento de lo establecido en el presente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 y la </w:t>
      </w:r>
      <w:r w:rsidRPr="003F6F56">
        <w:rPr>
          <w:rFonts w:ascii="Arial" w:eastAsia="Times New Roman" w:hAnsi="Arial" w:cs="Arial"/>
          <w:i/>
          <w:iCs/>
          <w:color w:val="2F2F2F"/>
          <w:sz w:val="18"/>
          <w:szCs w:val="18"/>
          <w:lang w:eastAsia="es-MX"/>
        </w:rPr>
        <w:t>Normatividad</w:t>
      </w:r>
      <w:r w:rsidRPr="003F6F56">
        <w:rPr>
          <w:rFonts w:ascii="Arial" w:eastAsia="Times New Roman" w:hAnsi="Arial" w:cs="Arial"/>
          <w:color w:val="2F2F2F"/>
          <w:sz w:val="18"/>
          <w:szCs w:val="18"/>
          <w:lang w:eastAsia="es-MX"/>
        </w:rPr>
        <w:t> aplicable, y para tal efecto, solicitará al "GOBIERNO DEL ESTADO"</w:t>
      </w:r>
      <w:r w:rsidRPr="003F6F56">
        <w:rPr>
          <w:rFonts w:ascii="Arial" w:eastAsia="Times New Roman" w:hAnsi="Arial" w:cs="Arial"/>
          <w:i/>
          <w:iCs/>
          <w:color w:val="2F2F2F"/>
          <w:sz w:val="18"/>
          <w:szCs w:val="18"/>
          <w:lang w:eastAsia="es-MX"/>
        </w:rPr>
        <w:t> </w:t>
      </w:r>
      <w:r w:rsidRPr="003F6F56">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 conforme a la </w:t>
      </w:r>
      <w:r w:rsidRPr="003F6F56">
        <w:rPr>
          <w:rFonts w:ascii="Arial" w:eastAsia="Times New Roman" w:hAnsi="Arial" w:cs="Arial"/>
          <w:i/>
          <w:iCs/>
          <w:color w:val="2F2F2F"/>
          <w:sz w:val="18"/>
          <w:szCs w:val="18"/>
          <w:lang w:eastAsia="es-MX"/>
        </w:rPr>
        <w:t>Normatividad</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2.</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3F6F56" w:rsidRPr="003F6F56" w:rsidRDefault="003F6F56" w:rsidP="003F6F56">
      <w:pPr>
        <w:shd w:val="clear" w:color="auto" w:fill="FFFFFF"/>
        <w:spacing w:after="101" w:line="240" w:lineRule="auto"/>
        <w:ind w:hanging="432"/>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3.</w:t>
      </w:r>
      <w:r w:rsidRPr="003F6F56">
        <w:rPr>
          <w:rFonts w:ascii="Arial" w:eastAsia="Times New Roman" w:hAnsi="Arial" w:cs="Arial"/>
          <w:color w:val="2F2F2F"/>
          <w:sz w:val="20"/>
          <w:szCs w:val="20"/>
          <w:lang w:eastAsia="es-MX"/>
        </w:rPr>
        <w:t>     </w:t>
      </w:r>
      <w:r w:rsidRPr="003F6F56">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DÉCIMO TERCERA. - </w:t>
      </w:r>
      <w:r w:rsidRPr="003F6F56">
        <w:rPr>
          <w:rFonts w:ascii="Arial" w:eastAsia="Times New Roman" w:hAnsi="Arial" w:cs="Arial"/>
          <w:color w:val="2F2F2F"/>
          <w:sz w:val="18"/>
          <w:szCs w:val="18"/>
          <w:lang w:eastAsia="es-MX"/>
        </w:rPr>
        <w:t>RELACIÓN LABORAL. "LAS PARTES" convienen que la relación laboral se</w:t>
      </w:r>
    </w:p>
    <w:p w:rsidR="003F6F56" w:rsidRPr="003F6F56" w:rsidRDefault="003F6F56" w:rsidP="003F6F5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3F6F56">
        <w:rPr>
          <w:rFonts w:ascii="Arial" w:eastAsia="Times New Roman" w:hAnsi="Arial" w:cs="Arial"/>
          <w:color w:val="2F2F2F"/>
          <w:sz w:val="18"/>
          <w:szCs w:val="18"/>
          <w:lang w:eastAsia="es-MX"/>
        </w:rPr>
        <w:lastRenderedPageBreak/>
        <w:t>mantendrá</w:t>
      </w:r>
      <w:proofErr w:type="gramEnd"/>
      <w:r w:rsidRPr="003F6F56">
        <w:rPr>
          <w:rFonts w:ascii="Arial" w:eastAsia="Times New Roman" w:hAnsi="Arial" w:cs="Arial"/>
          <w:color w:val="2F2F2F"/>
          <w:sz w:val="18"/>
          <w:szCs w:val="18"/>
          <w:lang w:eastAsia="es-MX"/>
        </w:rPr>
        <w:t xml:space="preserve">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DÉCIMO CUARTA. - </w:t>
      </w:r>
      <w:r w:rsidRPr="003F6F56">
        <w:rPr>
          <w:rFonts w:ascii="Arial" w:eastAsia="Times New Roman" w:hAnsi="Arial" w:cs="Arial"/>
          <w:color w:val="2F2F2F"/>
          <w:sz w:val="18"/>
          <w:szCs w:val="18"/>
          <w:lang w:eastAsia="es-MX"/>
        </w:rPr>
        <w:t>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 incluyendo sus avances físico-financieros. El "GOBIERNO DEL ESTADO" por su parte, se obliga a difundir al interior de la entidad federativa dicha información, en los términos de lo dispuesto por la Ley de Transparencia y Acceso a la Información Pública del Estado de Durango.</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t>"LAS PARTES" darán cumplimiento a la </w:t>
      </w:r>
      <w:r w:rsidRPr="003F6F56">
        <w:rPr>
          <w:rFonts w:ascii="Arial" w:eastAsia="Times New Roman" w:hAnsi="Arial" w:cs="Arial"/>
          <w:i/>
          <w:iCs/>
          <w:color w:val="2F2F2F"/>
          <w:sz w:val="18"/>
          <w:szCs w:val="18"/>
          <w:lang w:eastAsia="es-MX"/>
        </w:rPr>
        <w:t>Normatividad</w:t>
      </w:r>
      <w:r w:rsidRPr="003F6F56">
        <w:rPr>
          <w:rFonts w:ascii="Arial" w:eastAsia="Times New Roman" w:hAnsi="Arial" w:cs="Arial"/>
          <w:color w:val="2F2F2F"/>
          <w:sz w:val="18"/>
          <w:szCs w:val="18"/>
          <w:lang w:eastAsia="es-MX"/>
        </w:rPr>
        <w:t> respecto al resguardo y protección de información, así como al tratamiento de </w:t>
      </w:r>
      <w:r w:rsidRPr="003F6F56">
        <w:rPr>
          <w:rFonts w:ascii="Arial" w:eastAsia="Times New Roman" w:hAnsi="Arial" w:cs="Arial"/>
          <w:i/>
          <w:iCs/>
          <w:color w:val="2F2F2F"/>
          <w:sz w:val="18"/>
          <w:szCs w:val="18"/>
          <w:lang w:eastAsia="es-MX"/>
        </w:rPr>
        <w:t>Datos Personales</w:t>
      </w:r>
      <w:r w:rsidRPr="003F6F56">
        <w:rPr>
          <w:rFonts w:ascii="Arial" w:eastAsia="Times New Roman" w:hAnsi="Arial" w:cs="Arial"/>
          <w:color w:val="2F2F2F"/>
          <w:sz w:val="18"/>
          <w:szCs w:val="18"/>
          <w:lang w:eastAsia="es-MX"/>
        </w:rPr>
        <w:t>, que se generen en la </w:t>
      </w:r>
      <w:r w:rsidRPr="003F6F56">
        <w:rPr>
          <w:rFonts w:ascii="Arial" w:eastAsia="Times New Roman" w:hAnsi="Arial" w:cs="Arial"/>
          <w:i/>
          <w:iCs/>
          <w:color w:val="2F2F2F"/>
          <w:sz w:val="18"/>
          <w:szCs w:val="18"/>
          <w:lang w:eastAsia="es-MX"/>
        </w:rPr>
        <w:t>OSNE</w:t>
      </w:r>
      <w:r w:rsidRPr="003F6F56">
        <w:rPr>
          <w:rFonts w:ascii="Arial" w:eastAsia="Times New Roman" w:hAnsi="Arial" w:cs="Arial"/>
          <w:color w:val="2F2F2F"/>
          <w:sz w:val="18"/>
          <w:szCs w:val="18"/>
          <w:lang w:eastAsia="es-MX"/>
        </w:rPr>
        <w:t> con motivo de la operación del</w:t>
      </w:r>
      <w:r w:rsidRPr="003F6F56">
        <w:rPr>
          <w:rFonts w:ascii="Arial" w:eastAsia="Times New Roman" w:hAnsi="Arial" w:cs="Arial"/>
          <w:i/>
          <w:iCs/>
          <w:color w:val="2F2F2F"/>
          <w:sz w:val="18"/>
          <w:szCs w:val="18"/>
          <w:lang w:eastAsia="es-MX"/>
        </w:rPr>
        <w:t> PAE</w:t>
      </w:r>
      <w:r w:rsidRPr="003F6F56">
        <w:rPr>
          <w:rFonts w:ascii="Arial" w:eastAsia="Times New Roman" w:hAnsi="Arial" w:cs="Arial"/>
          <w:color w:val="2F2F2F"/>
          <w:sz w:val="18"/>
          <w:szCs w:val="18"/>
          <w:lang w:eastAsia="es-MX"/>
        </w:rPr>
        <w:t>, respectivamente.</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DÉCIMO QUINTA. - </w:t>
      </w:r>
      <w:r w:rsidRPr="003F6F56">
        <w:rPr>
          <w:rFonts w:ascii="Arial" w:eastAsia="Times New Roman" w:hAnsi="Arial" w:cs="Arial"/>
          <w:color w:val="2F2F2F"/>
          <w:sz w:val="18"/>
          <w:szCs w:val="18"/>
          <w:lang w:eastAsia="es-MX"/>
        </w:rPr>
        <w:t>DIFUSIÓN. "LAS PARTES" se obligan, conforme a lo dispuesto en el artículo 27, fracción II, inciso a), del Presupuesto de Egresos de la Federación para el Ejercicio Fiscal 2022, a que la publicidad que adquieran para la difusión del</w:t>
      </w:r>
      <w:r w:rsidRPr="003F6F56">
        <w:rPr>
          <w:rFonts w:ascii="Arial" w:eastAsia="Times New Roman" w:hAnsi="Arial" w:cs="Arial"/>
          <w:i/>
          <w:iCs/>
          <w:color w:val="2F2F2F"/>
          <w:sz w:val="18"/>
          <w:szCs w:val="18"/>
          <w:lang w:eastAsia="es-MX"/>
        </w:rPr>
        <w:t> PAE</w:t>
      </w:r>
      <w:r w:rsidRPr="003F6F56">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DÉCIMO SEXTA. - </w:t>
      </w:r>
      <w:r w:rsidRPr="003F6F56">
        <w:rPr>
          <w:rFonts w:ascii="Arial" w:eastAsia="Times New Roman" w:hAnsi="Arial" w:cs="Arial"/>
          <w:color w:val="2F2F2F"/>
          <w:sz w:val="18"/>
          <w:szCs w:val="18"/>
          <w:lang w:eastAsia="es-MX"/>
        </w:rPr>
        <w:t>VIGENCIA. El presente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t>La suscripción del presente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 deja sin efectos el "CONVENIO DE COORDINACIÓN PARA LA OPERACIÓN DEL PROGRAMA DE APOYO AL EMPLEO..." que suscribieron "LAS PARTES" el 31 de marzo de 2021 y que fue publicado en el Diario Oficial de la Federación el 24 de agosto del mismo año.</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DÉCIMO SÉPTIMA. - </w:t>
      </w:r>
      <w:r w:rsidRPr="003F6F56">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Titular de la Unidad del Servicio Nacional de Empleo, o por el "GOBIERNO DEL ESTADO", por conducto del Titular de la Secretaría del Trabajo y Previsión Social del Estado de Durango,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DÉCIMO OCTAVA. - </w:t>
      </w:r>
      <w:r w:rsidRPr="003F6F56">
        <w:rPr>
          <w:rFonts w:ascii="Arial" w:eastAsia="Times New Roman" w:hAnsi="Arial" w:cs="Arial"/>
          <w:color w:val="2F2F2F"/>
          <w:sz w:val="18"/>
          <w:szCs w:val="18"/>
          <w:lang w:eastAsia="es-MX"/>
        </w:rPr>
        <w:t>INTERPRETACIÓN. "LAS PARTES" manifiestan su conformidad para que, en caso de duda sobre la interpretación de este </w:t>
      </w:r>
      <w:r w:rsidRPr="003F6F56">
        <w:rPr>
          <w:rFonts w:ascii="Arial" w:eastAsia="Times New Roman" w:hAnsi="Arial" w:cs="Arial"/>
          <w:i/>
          <w:iCs/>
          <w:color w:val="2F2F2F"/>
          <w:sz w:val="18"/>
          <w:szCs w:val="18"/>
          <w:lang w:eastAsia="es-MX"/>
        </w:rPr>
        <w:t>Convenio de Coordinación</w:t>
      </w:r>
      <w:r w:rsidRPr="003F6F56">
        <w:rPr>
          <w:rFonts w:ascii="Arial" w:eastAsia="Times New Roman" w:hAnsi="Arial" w:cs="Arial"/>
          <w:color w:val="2F2F2F"/>
          <w:sz w:val="18"/>
          <w:szCs w:val="18"/>
          <w:lang w:eastAsia="es-MX"/>
        </w:rPr>
        <w:t>, se observe lo previsto en la </w:t>
      </w:r>
      <w:r w:rsidRPr="003F6F56">
        <w:rPr>
          <w:rFonts w:ascii="Arial" w:eastAsia="Times New Roman" w:hAnsi="Arial" w:cs="Arial"/>
          <w:i/>
          <w:iCs/>
          <w:color w:val="2F2F2F"/>
          <w:sz w:val="18"/>
          <w:szCs w:val="18"/>
          <w:lang w:eastAsia="es-MX"/>
        </w:rPr>
        <w:t>Normatividad</w:t>
      </w:r>
      <w:r w:rsidRPr="003F6F56">
        <w:rPr>
          <w:rFonts w:ascii="Arial" w:eastAsia="Times New Roman" w:hAnsi="Arial" w:cs="Arial"/>
          <w:color w:val="2F2F2F"/>
          <w:sz w:val="18"/>
          <w:szCs w:val="18"/>
          <w:lang w:eastAsia="es-MX"/>
        </w:rPr>
        <w:t> para la ejecución del</w:t>
      </w:r>
      <w:r w:rsidRPr="003F6F56">
        <w:rPr>
          <w:rFonts w:ascii="Arial" w:eastAsia="Times New Roman" w:hAnsi="Arial" w:cs="Arial"/>
          <w:i/>
          <w:iCs/>
          <w:color w:val="2F2F2F"/>
          <w:sz w:val="18"/>
          <w:szCs w:val="18"/>
          <w:lang w:eastAsia="es-MX"/>
        </w:rPr>
        <w:t> PAE</w:t>
      </w:r>
      <w:r w:rsidRPr="003F6F56">
        <w:rPr>
          <w:rFonts w:ascii="Arial" w:eastAsia="Times New Roman" w:hAnsi="Arial" w:cs="Arial"/>
          <w:color w:val="2F2F2F"/>
          <w:sz w:val="18"/>
          <w:szCs w:val="18"/>
          <w:lang w:eastAsia="es-MX"/>
        </w:rPr>
        <w:t>.</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DÉCIMO NOVENA. - </w:t>
      </w:r>
      <w:r w:rsidRPr="003F6F56">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t>VIGÉSIMA. - </w:t>
      </w:r>
      <w:r w:rsidRPr="003F6F56">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4, de la Ley del Periódico Oficial del Gobierno del Estado de Durango, también deberá ser publicado en el Periódico Oficial del "GOBIERNO DEL ESTADO".</w:t>
      </w:r>
    </w:p>
    <w:p w:rsidR="003F6F56" w:rsidRPr="003F6F56" w:rsidRDefault="003F6F56" w:rsidP="003F6F56">
      <w:pPr>
        <w:shd w:val="clear" w:color="auto" w:fill="FFFFFF"/>
        <w:spacing w:after="101" w:line="240" w:lineRule="auto"/>
        <w:ind w:firstLine="288"/>
        <w:jc w:val="both"/>
        <w:rPr>
          <w:rFonts w:ascii="Arial" w:eastAsia="Times New Roman" w:hAnsi="Arial" w:cs="Arial"/>
          <w:color w:val="2F2F2F"/>
          <w:sz w:val="18"/>
          <w:szCs w:val="18"/>
          <w:lang w:eastAsia="es-MX"/>
        </w:rPr>
      </w:pPr>
      <w:r w:rsidRPr="003F6F56">
        <w:rPr>
          <w:rFonts w:ascii="Arial" w:eastAsia="Times New Roman" w:hAnsi="Arial" w:cs="Arial"/>
          <w:color w:val="2F2F2F"/>
          <w:sz w:val="18"/>
          <w:szCs w:val="18"/>
          <w:lang w:eastAsia="es-MX"/>
        </w:rPr>
        <w:t>Enteradas las partes del contenido y efectos legales del presente Convenio de Coordinación, lo firman de conformidad en seis tantos, a los 31 días del mes de marzo de 2022.- Por la Secretaría: Secretaria del Trabajo y Previsión Social, </w:t>
      </w:r>
      <w:r w:rsidRPr="003F6F56">
        <w:rPr>
          <w:rFonts w:ascii="Arial" w:eastAsia="Times New Roman" w:hAnsi="Arial" w:cs="Arial"/>
          <w:b/>
          <w:bCs/>
          <w:color w:val="2F2F2F"/>
          <w:sz w:val="18"/>
          <w:szCs w:val="18"/>
          <w:lang w:eastAsia="es-MX"/>
        </w:rPr>
        <w:t>Luisa María Alcalde Luján</w:t>
      </w:r>
      <w:r w:rsidRPr="003F6F56">
        <w:rPr>
          <w:rFonts w:ascii="Arial" w:eastAsia="Times New Roman" w:hAnsi="Arial" w:cs="Arial"/>
          <w:color w:val="2F2F2F"/>
          <w:sz w:val="18"/>
          <w:szCs w:val="18"/>
          <w:lang w:eastAsia="es-MX"/>
        </w:rPr>
        <w:t>.- Rúbrica.- Subsecretario de Empleo y Productividad Laboral, </w:t>
      </w:r>
      <w:proofErr w:type="spellStart"/>
      <w:r w:rsidRPr="003F6F56">
        <w:rPr>
          <w:rFonts w:ascii="Arial" w:eastAsia="Times New Roman" w:hAnsi="Arial" w:cs="Arial"/>
          <w:b/>
          <w:bCs/>
          <w:color w:val="2F2F2F"/>
          <w:sz w:val="18"/>
          <w:szCs w:val="18"/>
          <w:lang w:eastAsia="es-MX"/>
        </w:rPr>
        <w:t>Marath</w:t>
      </w:r>
      <w:proofErr w:type="spellEnd"/>
      <w:r w:rsidRPr="003F6F56">
        <w:rPr>
          <w:rFonts w:ascii="Arial" w:eastAsia="Times New Roman" w:hAnsi="Arial" w:cs="Arial"/>
          <w:b/>
          <w:bCs/>
          <w:color w:val="2F2F2F"/>
          <w:sz w:val="18"/>
          <w:szCs w:val="18"/>
          <w:lang w:eastAsia="es-MX"/>
        </w:rPr>
        <w:t xml:space="preserve"> Baruch Bolaños López</w:t>
      </w:r>
      <w:r w:rsidRPr="003F6F56">
        <w:rPr>
          <w:rFonts w:ascii="Arial" w:eastAsia="Times New Roman" w:hAnsi="Arial" w:cs="Arial"/>
          <w:color w:val="2F2F2F"/>
          <w:sz w:val="18"/>
          <w:szCs w:val="18"/>
          <w:lang w:eastAsia="es-MX"/>
        </w:rPr>
        <w:t>.- Rúbrica.- Titular de la Unidad de Administración y Finanzas, </w:t>
      </w:r>
      <w:r w:rsidRPr="003F6F56">
        <w:rPr>
          <w:rFonts w:ascii="Arial" w:eastAsia="Times New Roman" w:hAnsi="Arial" w:cs="Arial"/>
          <w:b/>
          <w:bCs/>
          <w:color w:val="2F2F2F"/>
          <w:sz w:val="18"/>
          <w:szCs w:val="18"/>
          <w:lang w:eastAsia="es-MX"/>
        </w:rPr>
        <w:t>Marco Antonio Hernández Martínez</w:t>
      </w:r>
      <w:r w:rsidRPr="003F6F56">
        <w:rPr>
          <w:rFonts w:ascii="Arial" w:eastAsia="Times New Roman" w:hAnsi="Arial" w:cs="Arial"/>
          <w:color w:val="2F2F2F"/>
          <w:sz w:val="18"/>
          <w:szCs w:val="18"/>
          <w:lang w:eastAsia="es-MX"/>
        </w:rPr>
        <w:t>.- Rúbrica.- Titular de la Unidad del Servicio Nacional de Empleo, </w:t>
      </w:r>
      <w:r w:rsidRPr="003F6F56">
        <w:rPr>
          <w:rFonts w:ascii="Arial" w:eastAsia="Times New Roman" w:hAnsi="Arial" w:cs="Arial"/>
          <w:b/>
          <w:bCs/>
          <w:color w:val="2F2F2F"/>
          <w:sz w:val="18"/>
          <w:szCs w:val="18"/>
          <w:lang w:eastAsia="es-MX"/>
        </w:rPr>
        <w:t>Rodrigo</w:t>
      </w:r>
    </w:p>
    <w:p w:rsidR="003F6F56" w:rsidRPr="003F6F56" w:rsidRDefault="003F6F56" w:rsidP="003F6F56">
      <w:pPr>
        <w:shd w:val="clear" w:color="auto" w:fill="FFFFFF"/>
        <w:spacing w:after="101" w:line="240" w:lineRule="auto"/>
        <w:jc w:val="both"/>
        <w:rPr>
          <w:rFonts w:ascii="Arial" w:eastAsia="Times New Roman" w:hAnsi="Arial" w:cs="Arial"/>
          <w:color w:val="2F2F2F"/>
          <w:sz w:val="18"/>
          <w:szCs w:val="18"/>
          <w:lang w:eastAsia="es-MX"/>
        </w:rPr>
      </w:pPr>
      <w:r w:rsidRPr="003F6F56">
        <w:rPr>
          <w:rFonts w:ascii="Arial" w:eastAsia="Times New Roman" w:hAnsi="Arial" w:cs="Arial"/>
          <w:b/>
          <w:bCs/>
          <w:color w:val="2F2F2F"/>
          <w:sz w:val="18"/>
          <w:szCs w:val="18"/>
          <w:lang w:eastAsia="es-MX"/>
        </w:rPr>
        <w:lastRenderedPageBreak/>
        <w:t>Ramírez Quintana</w:t>
      </w:r>
      <w:r w:rsidRPr="003F6F56">
        <w:rPr>
          <w:rFonts w:ascii="Arial" w:eastAsia="Times New Roman" w:hAnsi="Arial" w:cs="Arial"/>
          <w:color w:val="2F2F2F"/>
          <w:sz w:val="18"/>
          <w:szCs w:val="18"/>
          <w:lang w:eastAsia="es-MX"/>
        </w:rPr>
        <w:t>.- Rúbrica.- Por el Gobierno del Estado: Gobernador del Estado de Durango, </w:t>
      </w:r>
      <w:r w:rsidRPr="003F6F56">
        <w:rPr>
          <w:rFonts w:ascii="Arial" w:eastAsia="Times New Roman" w:hAnsi="Arial" w:cs="Arial"/>
          <w:color w:val="000000"/>
          <w:sz w:val="18"/>
          <w:szCs w:val="18"/>
          <w:lang w:eastAsia="es-MX"/>
        </w:rPr>
        <w:t>Dr. </w:t>
      </w:r>
      <w:r w:rsidRPr="003F6F56">
        <w:rPr>
          <w:rFonts w:ascii="Arial" w:eastAsia="Times New Roman" w:hAnsi="Arial" w:cs="Arial"/>
          <w:b/>
          <w:bCs/>
          <w:color w:val="000000"/>
          <w:sz w:val="18"/>
          <w:szCs w:val="18"/>
          <w:lang w:eastAsia="es-MX"/>
        </w:rPr>
        <w:t xml:space="preserve">José Rosas </w:t>
      </w:r>
      <w:proofErr w:type="spellStart"/>
      <w:r w:rsidRPr="003F6F56">
        <w:rPr>
          <w:rFonts w:ascii="Arial" w:eastAsia="Times New Roman" w:hAnsi="Arial" w:cs="Arial"/>
          <w:b/>
          <w:bCs/>
          <w:color w:val="000000"/>
          <w:sz w:val="18"/>
          <w:szCs w:val="18"/>
          <w:lang w:eastAsia="es-MX"/>
        </w:rPr>
        <w:t>Aispuro</w:t>
      </w:r>
      <w:proofErr w:type="spellEnd"/>
      <w:r w:rsidRPr="003F6F56">
        <w:rPr>
          <w:rFonts w:ascii="Arial" w:eastAsia="Times New Roman" w:hAnsi="Arial" w:cs="Arial"/>
          <w:b/>
          <w:bCs/>
          <w:color w:val="000000"/>
          <w:sz w:val="18"/>
          <w:szCs w:val="18"/>
          <w:lang w:eastAsia="es-MX"/>
        </w:rPr>
        <w:t xml:space="preserve"> Torres</w:t>
      </w:r>
      <w:r w:rsidRPr="003F6F56">
        <w:rPr>
          <w:rFonts w:ascii="Arial" w:eastAsia="Times New Roman" w:hAnsi="Arial" w:cs="Arial"/>
          <w:color w:val="000000"/>
          <w:sz w:val="18"/>
          <w:szCs w:val="18"/>
          <w:lang w:eastAsia="es-MX"/>
        </w:rPr>
        <w:t>.- Rúbrica.- Secretario General de Gobierno, Ing. </w:t>
      </w:r>
      <w:r w:rsidRPr="003F6F56">
        <w:rPr>
          <w:rFonts w:ascii="Arial" w:eastAsia="Times New Roman" w:hAnsi="Arial" w:cs="Arial"/>
          <w:b/>
          <w:bCs/>
          <w:color w:val="000000"/>
          <w:sz w:val="18"/>
          <w:szCs w:val="18"/>
          <w:lang w:eastAsia="es-MX"/>
        </w:rPr>
        <w:t>Jorge Clemente Mojica Vargas</w:t>
      </w:r>
      <w:r w:rsidRPr="003F6F56">
        <w:rPr>
          <w:rFonts w:ascii="Arial" w:eastAsia="Times New Roman" w:hAnsi="Arial" w:cs="Arial"/>
          <w:color w:val="000000"/>
          <w:sz w:val="18"/>
          <w:szCs w:val="18"/>
          <w:lang w:eastAsia="es-MX"/>
        </w:rPr>
        <w:t>.- Rúbrica.- </w:t>
      </w:r>
      <w:r w:rsidRPr="003F6F56">
        <w:rPr>
          <w:rFonts w:ascii="Arial" w:eastAsia="Times New Roman" w:hAnsi="Arial" w:cs="Arial"/>
          <w:color w:val="2F2F2F"/>
          <w:sz w:val="18"/>
          <w:szCs w:val="18"/>
          <w:lang w:eastAsia="es-MX"/>
        </w:rPr>
        <w:t>Secretario de Finanzas y de Administración, C.P. </w:t>
      </w:r>
      <w:r w:rsidRPr="003F6F56">
        <w:rPr>
          <w:rFonts w:ascii="Arial" w:eastAsia="Times New Roman" w:hAnsi="Arial" w:cs="Arial"/>
          <w:b/>
          <w:bCs/>
          <w:color w:val="2F2F2F"/>
          <w:sz w:val="18"/>
          <w:szCs w:val="18"/>
          <w:lang w:eastAsia="es-MX"/>
        </w:rPr>
        <w:t>Jesús Arturo Díaz Medina</w:t>
      </w:r>
      <w:r w:rsidRPr="003F6F56">
        <w:rPr>
          <w:rFonts w:ascii="Arial" w:eastAsia="Times New Roman" w:hAnsi="Arial" w:cs="Arial"/>
          <w:color w:val="2F2F2F"/>
          <w:sz w:val="18"/>
          <w:szCs w:val="18"/>
          <w:lang w:eastAsia="es-MX"/>
        </w:rPr>
        <w:t>.- Rúbrica.- Secretario del Trabajo y Previsión Social, Lic. </w:t>
      </w:r>
      <w:r w:rsidRPr="003F6F56">
        <w:rPr>
          <w:rFonts w:ascii="Arial" w:eastAsia="Times New Roman" w:hAnsi="Arial" w:cs="Arial"/>
          <w:b/>
          <w:bCs/>
          <w:color w:val="2F2F2F"/>
          <w:sz w:val="18"/>
          <w:szCs w:val="18"/>
          <w:lang w:eastAsia="es-MX"/>
        </w:rPr>
        <w:t>Israel Soto Peña</w:t>
      </w:r>
      <w:r w:rsidRPr="003F6F56">
        <w:rPr>
          <w:rFonts w:ascii="Arial" w:eastAsia="Times New Roman" w:hAnsi="Arial" w:cs="Arial"/>
          <w:color w:val="2F2F2F"/>
          <w:sz w:val="18"/>
          <w:szCs w:val="18"/>
          <w:lang w:eastAsia="es-MX"/>
        </w:rPr>
        <w:t>.- Rúbrica.- Secretaria de Contraloría, M.D. </w:t>
      </w:r>
      <w:r w:rsidRPr="003F6F56">
        <w:rPr>
          <w:rFonts w:ascii="Arial" w:eastAsia="Times New Roman" w:hAnsi="Arial" w:cs="Arial"/>
          <w:b/>
          <w:bCs/>
          <w:color w:val="2F2F2F"/>
          <w:sz w:val="18"/>
          <w:szCs w:val="18"/>
          <w:lang w:eastAsia="es-MX"/>
        </w:rPr>
        <w:t>Raquel Leila Arreola Fallad</w:t>
      </w:r>
      <w:r w:rsidRPr="003F6F56">
        <w:rPr>
          <w:rFonts w:ascii="Arial" w:eastAsia="Times New Roman" w:hAnsi="Arial" w:cs="Arial"/>
          <w:color w:val="2F2F2F"/>
          <w:sz w:val="18"/>
          <w:szCs w:val="18"/>
          <w:lang w:eastAsia="es-MX"/>
        </w:rPr>
        <w:t>.- Rúbrica.</w:t>
      </w:r>
    </w:p>
    <w:sectPr w:rsidR="003F6F56" w:rsidRPr="003F6F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F56"/>
    <w:rsid w:val="003F6F56"/>
    <w:rsid w:val="00EE7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58542">
      <w:bodyDiv w:val="1"/>
      <w:marLeft w:val="0"/>
      <w:marRight w:val="0"/>
      <w:marTop w:val="0"/>
      <w:marBottom w:val="0"/>
      <w:divBdr>
        <w:top w:val="none" w:sz="0" w:space="0" w:color="auto"/>
        <w:left w:val="none" w:sz="0" w:space="0" w:color="auto"/>
        <w:bottom w:val="none" w:sz="0" w:space="0" w:color="auto"/>
        <w:right w:val="none" w:sz="0" w:space="0" w:color="auto"/>
      </w:divBdr>
      <w:divsChild>
        <w:div w:id="140849278">
          <w:marLeft w:val="0"/>
          <w:marRight w:val="0"/>
          <w:marTop w:val="101"/>
          <w:marBottom w:val="101"/>
          <w:divBdr>
            <w:top w:val="none" w:sz="0" w:space="0" w:color="auto"/>
            <w:left w:val="none" w:sz="0" w:space="0" w:color="auto"/>
            <w:bottom w:val="none" w:sz="0" w:space="0" w:color="auto"/>
            <w:right w:val="none" w:sz="0" w:space="0" w:color="auto"/>
          </w:divBdr>
        </w:div>
        <w:div w:id="2035232301">
          <w:marLeft w:val="720"/>
          <w:marRight w:val="0"/>
          <w:marTop w:val="0"/>
          <w:marBottom w:val="101"/>
          <w:divBdr>
            <w:top w:val="none" w:sz="0" w:space="0" w:color="auto"/>
            <w:left w:val="none" w:sz="0" w:space="0" w:color="auto"/>
            <w:bottom w:val="none" w:sz="0" w:space="0" w:color="auto"/>
            <w:right w:val="none" w:sz="0" w:space="0" w:color="auto"/>
          </w:divBdr>
        </w:div>
        <w:div w:id="2079740938">
          <w:marLeft w:val="720"/>
          <w:marRight w:val="0"/>
          <w:marTop w:val="0"/>
          <w:marBottom w:val="101"/>
          <w:divBdr>
            <w:top w:val="none" w:sz="0" w:space="0" w:color="auto"/>
            <w:left w:val="none" w:sz="0" w:space="0" w:color="auto"/>
            <w:bottom w:val="none" w:sz="0" w:space="0" w:color="auto"/>
            <w:right w:val="none" w:sz="0" w:space="0" w:color="auto"/>
          </w:divBdr>
        </w:div>
        <w:div w:id="616450922">
          <w:marLeft w:val="720"/>
          <w:marRight w:val="0"/>
          <w:marTop w:val="0"/>
          <w:marBottom w:val="101"/>
          <w:divBdr>
            <w:top w:val="none" w:sz="0" w:space="0" w:color="auto"/>
            <w:left w:val="none" w:sz="0" w:space="0" w:color="auto"/>
            <w:bottom w:val="none" w:sz="0" w:space="0" w:color="auto"/>
            <w:right w:val="none" w:sz="0" w:space="0" w:color="auto"/>
          </w:divBdr>
        </w:div>
        <w:div w:id="1340423547">
          <w:marLeft w:val="720"/>
          <w:marRight w:val="0"/>
          <w:marTop w:val="0"/>
          <w:marBottom w:val="101"/>
          <w:divBdr>
            <w:top w:val="none" w:sz="0" w:space="0" w:color="auto"/>
            <w:left w:val="none" w:sz="0" w:space="0" w:color="auto"/>
            <w:bottom w:val="none" w:sz="0" w:space="0" w:color="auto"/>
            <w:right w:val="none" w:sz="0" w:space="0" w:color="auto"/>
          </w:divBdr>
        </w:div>
        <w:div w:id="738942465">
          <w:marLeft w:val="720"/>
          <w:marRight w:val="0"/>
          <w:marTop w:val="0"/>
          <w:marBottom w:val="101"/>
          <w:divBdr>
            <w:top w:val="none" w:sz="0" w:space="0" w:color="auto"/>
            <w:left w:val="none" w:sz="0" w:space="0" w:color="auto"/>
            <w:bottom w:val="none" w:sz="0" w:space="0" w:color="auto"/>
            <w:right w:val="none" w:sz="0" w:space="0" w:color="auto"/>
          </w:divBdr>
        </w:div>
        <w:div w:id="1580558628">
          <w:marLeft w:val="720"/>
          <w:marRight w:val="0"/>
          <w:marTop w:val="0"/>
          <w:marBottom w:val="101"/>
          <w:divBdr>
            <w:top w:val="none" w:sz="0" w:space="0" w:color="auto"/>
            <w:left w:val="none" w:sz="0" w:space="0" w:color="auto"/>
            <w:bottom w:val="none" w:sz="0" w:space="0" w:color="auto"/>
            <w:right w:val="none" w:sz="0" w:space="0" w:color="auto"/>
          </w:divBdr>
        </w:div>
        <w:div w:id="665858927">
          <w:marLeft w:val="0"/>
          <w:marRight w:val="0"/>
          <w:marTop w:val="101"/>
          <w:marBottom w:val="101"/>
          <w:divBdr>
            <w:top w:val="none" w:sz="0" w:space="0" w:color="auto"/>
            <w:left w:val="none" w:sz="0" w:space="0" w:color="auto"/>
            <w:bottom w:val="none" w:sz="0" w:space="0" w:color="auto"/>
            <w:right w:val="none" w:sz="0" w:space="0" w:color="auto"/>
          </w:divBdr>
        </w:div>
        <w:div w:id="1134906961">
          <w:marLeft w:val="0"/>
          <w:marRight w:val="0"/>
          <w:marTop w:val="0"/>
          <w:marBottom w:val="101"/>
          <w:divBdr>
            <w:top w:val="none" w:sz="0" w:space="0" w:color="auto"/>
            <w:left w:val="none" w:sz="0" w:space="0" w:color="auto"/>
            <w:bottom w:val="none" w:sz="0" w:space="0" w:color="auto"/>
            <w:right w:val="none" w:sz="0" w:space="0" w:color="auto"/>
          </w:divBdr>
        </w:div>
        <w:div w:id="394821363">
          <w:marLeft w:val="720"/>
          <w:marRight w:val="0"/>
          <w:marTop w:val="0"/>
          <w:marBottom w:val="101"/>
          <w:divBdr>
            <w:top w:val="none" w:sz="0" w:space="0" w:color="auto"/>
            <w:left w:val="none" w:sz="0" w:space="0" w:color="auto"/>
            <w:bottom w:val="none" w:sz="0" w:space="0" w:color="auto"/>
            <w:right w:val="none" w:sz="0" w:space="0" w:color="auto"/>
          </w:divBdr>
        </w:div>
        <w:div w:id="1333069337">
          <w:marLeft w:val="1080"/>
          <w:marRight w:val="0"/>
          <w:marTop w:val="0"/>
          <w:marBottom w:val="101"/>
          <w:divBdr>
            <w:top w:val="none" w:sz="0" w:space="0" w:color="auto"/>
            <w:left w:val="none" w:sz="0" w:space="0" w:color="auto"/>
            <w:bottom w:val="none" w:sz="0" w:space="0" w:color="auto"/>
            <w:right w:val="none" w:sz="0" w:space="0" w:color="auto"/>
          </w:divBdr>
        </w:div>
        <w:div w:id="38088080">
          <w:marLeft w:val="1080"/>
          <w:marRight w:val="0"/>
          <w:marTop w:val="0"/>
          <w:marBottom w:val="101"/>
          <w:divBdr>
            <w:top w:val="none" w:sz="0" w:space="0" w:color="auto"/>
            <w:left w:val="none" w:sz="0" w:space="0" w:color="auto"/>
            <w:bottom w:val="none" w:sz="0" w:space="0" w:color="auto"/>
            <w:right w:val="none" w:sz="0" w:space="0" w:color="auto"/>
          </w:divBdr>
        </w:div>
        <w:div w:id="231549259">
          <w:marLeft w:val="1080"/>
          <w:marRight w:val="0"/>
          <w:marTop w:val="0"/>
          <w:marBottom w:val="101"/>
          <w:divBdr>
            <w:top w:val="none" w:sz="0" w:space="0" w:color="auto"/>
            <w:left w:val="none" w:sz="0" w:space="0" w:color="auto"/>
            <w:bottom w:val="none" w:sz="0" w:space="0" w:color="auto"/>
            <w:right w:val="none" w:sz="0" w:space="0" w:color="auto"/>
          </w:divBdr>
        </w:div>
        <w:div w:id="673073086">
          <w:marLeft w:val="1080"/>
          <w:marRight w:val="0"/>
          <w:marTop w:val="0"/>
          <w:marBottom w:val="101"/>
          <w:divBdr>
            <w:top w:val="none" w:sz="0" w:space="0" w:color="auto"/>
            <w:left w:val="none" w:sz="0" w:space="0" w:color="auto"/>
            <w:bottom w:val="none" w:sz="0" w:space="0" w:color="auto"/>
            <w:right w:val="none" w:sz="0" w:space="0" w:color="auto"/>
          </w:divBdr>
        </w:div>
        <w:div w:id="1440027521">
          <w:marLeft w:val="1080"/>
          <w:marRight w:val="0"/>
          <w:marTop w:val="0"/>
          <w:marBottom w:val="101"/>
          <w:divBdr>
            <w:top w:val="none" w:sz="0" w:space="0" w:color="auto"/>
            <w:left w:val="none" w:sz="0" w:space="0" w:color="auto"/>
            <w:bottom w:val="none" w:sz="0" w:space="0" w:color="auto"/>
            <w:right w:val="none" w:sz="0" w:space="0" w:color="auto"/>
          </w:divBdr>
        </w:div>
        <w:div w:id="1190990238">
          <w:marLeft w:val="1080"/>
          <w:marRight w:val="0"/>
          <w:marTop w:val="0"/>
          <w:marBottom w:val="101"/>
          <w:divBdr>
            <w:top w:val="none" w:sz="0" w:space="0" w:color="auto"/>
            <w:left w:val="none" w:sz="0" w:space="0" w:color="auto"/>
            <w:bottom w:val="none" w:sz="0" w:space="0" w:color="auto"/>
            <w:right w:val="none" w:sz="0" w:space="0" w:color="auto"/>
          </w:divBdr>
        </w:div>
        <w:div w:id="2045401023">
          <w:marLeft w:val="720"/>
          <w:marRight w:val="0"/>
          <w:marTop w:val="0"/>
          <w:marBottom w:val="101"/>
          <w:divBdr>
            <w:top w:val="none" w:sz="0" w:space="0" w:color="auto"/>
            <w:left w:val="none" w:sz="0" w:space="0" w:color="auto"/>
            <w:bottom w:val="none" w:sz="0" w:space="0" w:color="auto"/>
            <w:right w:val="none" w:sz="0" w:space="0" w:color="auto"/>
          </w:divBdr>
        </w:div>
        <w:div w:id="1491168578">
          <w:marLeft w:val="720"/>
          <w:marRight w:val="0"/>
          <w:marTop w:val="0"/>
          <w:marBottom w:val="101"/>
          <w:divBdr>
            <w:top w:val="none" w:sz="0" w:space="0" w:color="auto"/>
            <w:left w:val="none" w:sz="0" w:space="0" w:color="auto"/>
            <w:bottom w:val="none" w:sz="0" w:space="0" w:color="auto"/>
            <w:right w:val="none" w:sz="0" w:space="0" w:color="auto"/>
          </w:divBdr>
        </w:div>
        <w:div w:id="377511803">
          <w:marLeft w:val="720"/>
          <w:marRight w:val="0"/>
          <w:marTop w:val="0"/>
          <w:marBottom w:val="101"/>
          <w:divBdr>
            <w:top w:val="none" w:sz="0" w:space="0" w:color="auto"/>
            <w:left w:val="none" w:sz="0" w:space="0" w:color="auto"/>
            <w:bottom w:val="none" w:sz="0" w:space="0" w:color="auto"/>
            <w:right w:val="none" w:sz="0" w:space="0" w:color="auto"/>
          </w:divBdr>
        </w:div>
        <w:div w:id="632369346">
          <w:marLeft w:val="720"/>
          <w:marRight w:val="0"/>
          <w:marTop w:val="0"/>
          <w:marBottom w:val="101"/>
          <w:divBdr>
            <w:top w:val="none" w:sz="0" w:space="0" w:color="auto"/>
            <w:left w:val="none" w:sz="0" w:space="0" w:color="auto"/>
            <w:bottom w:val="none" w:sz="0" w:space="0" w:color="auto"/>
            <w:right w:val="none" w:sz="0" w:space="0" w:color="auto"/>
          </w:divBdr>
        </w:div>
        <w:div w:id="647126915">
          <w:marLeft w:val="720"/>
          <w:marRight w:val="0"/>
          <w:marTop w:val="0"/>
          <w:marBottom w:val="101"/>
          <w:divBdr>
            <w:top w:val="none" w:sz="0" w:space="0" w:color="auto"/>
            <w:left w:val="none" w:sz="0" w:space="0" w:color="auto"/>
            <w:bottom w:val="none" w:sz="0" w:space="0" w:color="auto"/>
            <w:right w:val="none" w:sz="0" w:space="0" w:color="auto"/>
          </w:divBdr>
        </w:div>
        <w:div w:id="1128745287">
          <w:marLeft w:val="720"/>
          <w:marRight w:val="0"/>
          <w:marTop w:val="0"/>
          <w:marBottom w:val="101"/>
          <w:divBdr>
            <w:top w:val="none" w:sz="0" w:space="0" w:color="auto"/>
            <w:left w:val="none" w:sz="0" w:space="0" w:color="auto"/>
            <w:bottom w:val="none" w:sz="0" w:space="0" w:color="auto"/>
            <w:right w:val="none" w:sz="0" w:space="0" w:color="auto"/>
          </w:divBdr>
        </w:div>
        <w:div w:id="1313366052">
          <w:marLeft w:val="0"/>
          <w:marRight w:val="0"/>
          <w:marTop w:val="0"/>
          <w:marBottom w:val="101"/>
          <w:divBdr>
            <w:top w:val="none" w:sz="0" w:space="0" w:color="auto"/>
            <w:left w:val="none" w:sz="0" w:space="0" w:color="auto"/>
            <w:bottom w:val="none" w:sz="0" w:space="0" w:color="auto"/>
            <w:right w:val="none" w:sz="0" w:space="0" w:color="auto"/>
          </w:divBdr>
        </w:div>
        <w:div w:id="2073892784">
          <w:marLeft w:val="720"/>
          <w:marRight w:val="0"/>
          <w:marTop w:val="0"/>
          <w:marBottom w:val="101"/>
          <w:divBdr>
            <w:top w:val="none" w:sz="0" w:space="0" w:color="auto"/>
            <w:left w:val="none" w:sz="0" w:space="0" w:color="auto"/>
            <w:bottom w:val="none" w:sz="0" w:space="0" w:color="auto"/>
            <w:right w:val="none" w:sz="0" w:space="0" w:color="auto"/>
          </w:divBdr>
        </w:div>
        <w:div w:id="1254972161">
          <w:marLeft w:val="720"/>
          <w:marRight w:val="0"/>
          <w:marTop w:val="0"/>
          <w:marBottom w:val="101"/>
          <w:divBdr>
            <w:top w:val="none" w:sz="0" w:space="0" w:color="auto"/>
            <w:left w:val="none" w:sz="0" w:space="0" w:color="auto"/>
            <w:bottom w:val="none" w:sz="0" w:space="0" w:color="auto"/>
            <w:right w:val="none" w:sz="0" w:space="0" w:color="auto"/>
          </w:divBdr>
        </w:div>
        <w:div w:id="1463111152">
          <w:marLeft w:val="720"/>
          <w:marRight w:val="0"/>
          <w:marTop w:val="0"/>
          <w:marBottom w:val="101"/>
          <w:divBdr>
            <w:top w:val="none" w:sz="0" w:space="0" w:color="auto"/>
            <w:left w:val="none" w:sz="0" w:space="0" w:color="auto"/>
            <w:bottom w:val="none" w:sz="0" w:space="0" w:color="auto"/>
            <w:right w:val="none" w:sz="0" w:space="0" w:color="auto"/>
          </w:divBdr>
        </w:div>
        <w:div w:id="265042584">
          <w:marLeft w:val="720"/>
          <w:marRight w:val="0"/>
          <w:marTop w:val="0"/>
          <w:marBottom w:val="101"/>
          <w:divBdr>
            <w:top w:val="none" w:sz="0" w:space="0" w:color="auto"/>
            <w:left w:val="none" w:sz="0" w:space="0" w:color="auto"/>
            <w:bottom w:val="none" w:sz="0" w:space="0" w:color="auto"/>
            <w:right w:val="none" w:sz="0" w:space="0" w:color="auto"/>
          </w:divBdr>
        </w:div>
        <w:div w:id="1749231025">
          <w:marLeft w:val="720"/>
          <w:marRight w:val="0"/>
          <w:marTop w:val="0"/>
          <w:marBottom w:val="101"/>
          <w:divBdr>
            <w:top w:val="none" w:sz="0" w:space="0" w:color="auto"/>
            <w:left w:val="none" w:sz="0" w:space="0" w:color="auto"/>
            <w:bottom w:val="none" w:sz="0" w:space="0" w:color="auto"/>
            <w:right w:val="none" w:sz="0" w:space="0" w:color="auto"/>
          </w:divBdr>
        </w:div>
        <w:div w:id="333265215">
          <w:marLeft w:val="720"/>
          <w:marRight w:val="0"/>
          <w:marTop w:val="0"/>
          <w:marBottom w:val="101"/>
          <w:divBdr>
            <w:top w:val="none" w:sz="0" w:space="0" w:color="auto"/>
            <w:left w:val="none" w:sz="0" w:space="0" w:color="auto"/>
            <w:bottom w:val="none" w:sz="0" w:space="0" w:color="auto"/>
            <w:right w:val="none" w:sz="0" w:space="0" w:color="auto"/>
          </w:divBdr>
        </w:div>
        <w:div w:id="788275949">
          <w:marLeft w:val="720"/>
          <w:marRight w:val="0"/>
          <w:marTop w:val="0"/>
          <w:marBottom w:val="101"/>
          <w:divBdr>
            <w:top w:val="none" w:sz="0" w:space="0" w:color="auto"/>
            <w:left w:val="none" w:sz="0" w:space="0" w:color="auto"/>
            <w:bottom w:val="none" w:sz="0" w:space="0" w:color="auto"/>
            <w:right w:val="none" w:sz="0" w:space="0" w:color="auto"/>
          </w:divBdr>
        </w:div>
        <w:div w:id="1641688287">
          <w:marLeft w:val="720"/>
          <w:marRight w:val="0"/>
          <w:marTop w:val="0"/>
          <w:marBottom w:val="101"/>
          <w:divBdr>
            <w:top w:val="none" w:sz="0" w:space="0" w:color="auto"/>
            <w:left w:val="none" w:sz="0" w:space="0" w:color="auto"/>
            <w:bottom w:val="none" w:sz="0" w:space="0" w:color="auto"/>
            <w:right w:val="none" w:sz="0" w:space="0" w:color="auto"/>
          </w:divBdr>
        </w:div>
        <w:div w:id="83649012">
          <w:marLeft w:val="720"/>
          <w:marRight w:val="0"/>
          <w:marTop w:val="0"/>
          <w:marBottom w:val="101"/>
          <w:divBdr>
            <w:top w:val="none" w:sz="0" w:space="0" w:color="auto"/>
            <w:left w:val="none" w:sz="0" w:space="0" w:color="auto"/>
            <w:bottom w:val="none" w:sz="0" w:space="0" w:color="auto"/>
            <w:right w:val="none" w:sz="0" w:space="0" w:color="auto"/>
          </w:divBdr>
        </w:div>
        <w:div w:id="1838421700">
          <w:marLeft w:val="0"/>
          <w:marRight w:val="0"/>
          <w:marTop w:val="0"/>
          <w:marBottom w:val="101"/>
          <w:divBdr>
            <w:top w:val="none" w:sz="0" w:space="0" w:color="auto"/>
            <w:left w:val="none" w:sz="0" w:space="0" w:color="auto"/>
            <w:bottom w:val="none" w:sz="0" w:space="0" w:color="auto"/>
            <w:right w:val="none" w:sz="0" w:space="0" w:color="auto"/>
          </w:divBdr>
        </w:div>
        <w:div w:id="2024238503">
          <w:marLeft w:val="720"/>
          <w:marRight w:val="0"/>
          <w:marTop w:val="0"/>
          <w:marBottom w:val="101"/>
          <w:divBdr>
            <w:top w:val="none" w:sz="0" w:space="0" w:color="auto"/>
            <w:left w:val="none" w:sz="0" w:space="0" w:color="auto"/>
            <w:bottom w:val="none" w:sz="0" w:space="0" w:color="auto"/>
            <w:right w:val="none" w:sz="0" w:space="0" w:color="auto"/>
          </w:divBdr>
        </w:div>
        <w:div w:id="1451513329">
          <w:marLeft w:val="720"/>
          <w:marRight w:val="0"/>
          <w:marTop w:val="0"/>
          <w:marBottom w:val="101"/>
          <w:divBdr>
            <w:top w:val="none" w:sz="0" w:space="0" w:color="auto"/>
            <w:left w:val="none" w:sz="0" w:space="0" w:color="auto"/>
            <w:bottom w:val="none" w:sz="0" w:space="0" w:color="auto"/>
            <w:right w:val="none" w:sz="0" w:space="0" w:color="auto"/>
          </w:divBdr>
        </w:div>
        <w:div w:id="460921103">
          <w:marLeft w:val="0"/>
          <w:marRight w:val="0"/>
          <w:marTop w:val="0"/>
          <w:marBottom w:val="101"/>
          <w:divBdr>
            <w:top w:val="none" w:sz="0" w:space="0" w:color="auto"/>
            <w:left w:val="none" w:sz="0" w:space="0" w:color="auto"/>
            <w:bottom w:val="none" w:sz="0" w:space="0" w:color="auto"/>
            <w:right w:val="none" w:sz="0" w:space="0" w:color="auto"/>
          </w:divBdr>
        </w:div>
        <w:div w:id="1483814370">
          <w:marLeft w:val="0"/>
          <w:marRight w:val="0"/>
          <w:marTop w:val="101"/>
          <w:marBottom w:val="101"/>
          <w:divBdr>
            <w:top w:val="none" w:sz="0" w:space="0" w:color="auto"/>
            <w:left w:val="none" w:sz="0" w:space="0" w:color="auto"/>
            <w:bottom w:val="none" w:sz="0" w:space="0" w:color="auto"/>
            <w:right w:val="none" w:sz="0" w:space="0" w:color="auto"/>
          </w:divBdr>
        </w:div>
        <w:div w:id="788016604">
          <w:marLeft w:val="0"/>
          <w:marRight w:val="0"/>
          <w:marTop w:val="0"/>
          <w:marBottom w:val="101"/>
          <w:divBdr>
            <w:top w:val="none" w:sz="0" w:space="0" w:color="auto"/>
            <w:left w:val="none" w:sz="0" w:space="0" w:color="auto"/>
            <w:bottom w:val="none" w:sz="0" w:space="0" w:color="auto"/>
            <w:right w:val="none" w:sz="0" w:space="0" w:color="auto"/>
          </w:divBdr>
        </w:div>
        <w:div w:id="1477264774">
          <w:marLeft w:val="0"/>
          <w:marRight w:val="0"/>
          <w:marTop w:val="0"/>
          <w:marBottom w:val="101"/>
          <w:divBdr>
            <w:top w:val="none" w:sz="0" w:space="0" w:color="auto"/>
            <w:left w:val="none" w:sz="0" w:space="0" w:color="auto"/>
            <w:bottom w:val="none" w:sz="0" w:space="0" w:color="auto"/>
            <w:right w:val="none" w:sz="0" w:space="0" w:color="auto"/>
          </w:divBdr>
        </w:div>
        <w:div w:id="890196220">
          <w:marLeft w:val="720"/>
          <w:marRight w:val="0"/>
          <w:marTop w:val="0"/>
          <w:marBottom w:val="101"/>
          <w:divBdr>
            <w:top w:val="none" w:sz="0" w:space="0" w:color="auto"/>
            <w:left w:val="none" w:sz="0" w:space="0" w:color="auto"/>
            <w:bottom w:val="none" w:sz="0" w:space="0" w:color="auto"/>
            <w:right w:val="none" w:sz="0" w:space="0" w:color="auto"/>
          </w:divBdr>
        </w:div>
        <w:div w:id="97721728">
          <w:marLeft w:val="720"/>
          <w:marRight w:val="0"/>
          <w:marTop w:val="0"/>
          <w:marBottom w:val="101"/>
          <w:divBdr>
            <w:top w:val="none" w:sz="0" w:space="0" w:color="auto"/>
            <w:left w:val="none" w:sz="0" w:space="0" w:color="auto"/>
            <w:bottom w:val="none" w:sz="0" w:space="0" w:color="auto"/>
            <w:right w:val="none" w:sz="0" w:space="0" w:color="auto"/>
          </w:divBdr>
        </w:div>
        <w:div w:id="1303852024">
          <w:marLeft w:val="720"/>
          <w:marRight w:val="0"/>
          <w:marTop w:val="0"/>
          <w:marBottom w:val="101"/>
          <w:divBdr>
            <w:top w:val="none" w:sz="0" w:space="0" w:color="auto"/>
            <w:left w:val="none" w:sz="0" w:space="0" w:color="auto"/>
            <w:bottom w:val="none" w:sz="0" w:space="0" w:color="auto"/>
            <w:right w:val="none" w:sz="0" w:space="0" w:color="auto"/>
          </w:divBdr>
        </w:div>
        <w:div w:id="1088190453">
          <w:marLeft w:val="720"/>
          <w:marRight w:val="0"/>
          <w:marTop w:val="0"/>
          <w:marBottom w:val="101"/>
          <w:divBdr>
            <w:top w:val="none" w:sz="0" w:space="0" w:color="auto"/>
            <w:left w:val="none" w:sz="0" w:space="0" w:color="auto"/>
            <w:bottom w:val="none" w:sz="0" w:space="0" w:color="auto"/>
            <w:right w:val="none" w:sz="0" w:space="0" w:color="auto"/>
          </w:divBdr>
        </w:div>
        <w:div w:id="685138046">
          <w:marLeft w:val="720"/>
          <w:marRight w:val="0"/>
          <w:marTop w:val="0"/>
          <w:marBottom w:val="101"/>
          <w:divBdr>
            <w:top w:val="none" w:sz="0" w:space="0" w:color="auto"/>
            <w:left w:val="none" w:sz="0" w:space="0" w:color="auto"/>
            <w:bottom w:val="none" w:sz="0" w:space="0" w:color="auto"/>
            <w:right w:val="none" w:sz="0" w:space="0" w:color="auto"/>
          </w:divBdr>
        </w:div>
        <w:div w:id="1874995420">
          <w:marLeft w:val="720"/>
          <w:marRight w:val="0"/>
          <w:marTop w:val="0"/>
          <w:marBottom w:val="101"/>
          <w:divBdr>
            <w:top w:val="none" w:sz="0" w:space="0" w:color="auto"/>
            <w:left w:val="none" w:sz="0" w:space="0" w:color="auto"/>
            <w:bottom w:val="none" w:sz="0" w:space="0" w:color="auto"/>
            <w:right w:val="none" w:sz="0" w:space="0" w:color="auto"/>
          </w:divBdr>
        </w:div>
        <w:div w:id="146242146">
          <w:marLeft w:val="720"/>
          <w:marRight w:val="0"/>
          <w:marTop w:val="0"/>
          <w:marBottom w:val="101"/>
          <w:divBdr>
            <w:top w:val="none" w:sz="0" w:space="0" w:color="auto"/>
            <w:left w:val="none" w:sz="0" w:space="0" w:color="auto"/>
            <w:bottom w:val="none" w:sz="0" w:space="0" w:color="auto"/>
            <w:right w:val="none" w:sz="0" w:space="0" w:color="auto"/>
          </w:divBdr>
        </w:div>
        <w:div w:id="916204825">
          <w:marLeft w:val="720"/>
          <w:marRight w:val="0"/>
          <w:marTop w:val="0"/>
          <w:marBottom w:val="101"/>
          <w:divBdr>
            <w:top w:val="none" w:sz="0" w:space="0" w:color="auto"/>
            <w:left w:val="none" w:sz="0" w:space="0" w:color="auto"/>
            <w:bottom w:val="none" w:sz="0" w:space="0" w:color="auto"/>
            <w:right w:val="none" w:sz="0" w:space="0" w:color="auto"/>
          </w:divBdr>
        </w:div>
        <w:div w:id="537744757">
          <w:marLeft w:val="720"/>
          <w:marRight w:val="0"/>
          <w:marTop w:val="0"/>
          <w:marBottom w:val="101"/>
          <w:divBdr>
            <w:top w:val="none" w:sz="0" w:space="0" w:color="auto"/>
            <w:left w:val="none" w:sz="0" w:space="0" w:color="auto"/>
            <w:bottom w:val="none" w:sz="0" w:space="0" w:color="auto"/>
            <w:right w:val="none" w:sz="0" w:space="0" w:color="auto"/>
          </w:divBdr>
        </w:div>
        <w:div w:id="359283225">
          <w:marLeft w:val="720"/>
          <w:marRight w:val="0"/>
          <w:marTop w:val="0"/>
          <w:marBottom w:val="101"/>
          <w:divBdr>
            <w:top w:val="none" w:sz="0" w:space="0" w:color="auto"/>
            <w:left w:val="none" w:sz="0" w:space="0" w:color="auto"/>
            <w:bottom w:val="none" w:sz="0" w:space="0" w:color="auto"/>
            <w:right w:val="none" w:sz="0" w:space="0" w:color="auto"/>
          </w:divBdr>
        </w:div>
        <w:div w:id="1719552047">
          <w:marLeft w:val="0"/>
          <w:marRight w:val="0"/>
          <w:marTop w:val="0"/>
          <w:marBottom w:val="101"/>
          <w:divBdr>
            <w:top w:val="none" w:sz="0" w:space="0" w:color="auto"/>
            <w:left w:val="none" w:sz="0" w:space="0" w:color="auto"/>
            <w:bottom w:val="none" w:sz="0" w:space="0" w:color="auto"/>
            <w:right w:val="none" w:sz="0" w:space="0" w:color="auto"/>
          </w:divBdr>
        </w:div>
        <w:div w:id="1191333758">
          <w:marLeft w:val="0"/>
          <w:marRight w:val="0"/>
          <w:marTop w:val="0"/>
          <w:marBottom w:val="101"/>
          <w:divBdr>
            <w:top w:val="none" w:sz="0" w:space="0" w:color="auto"/>
            <w:left w:val="none" w:sz="0" w:space="0" w:color="auto"/>
            <w:bottom w:val="none" w:sz="0" w:space="0" w:color="auto"/>
            <w:right w:val="none" w:sz="0" w:space="0" w:color="auto"/>
          </w:divBdr>
        </w:div>
        <w:div w:id="1098015165">
          <w:marLeft w:val="720"/>
          <w:marRight w:val="0"/>
          <w:marTop w:val="0"/>
          <w:marBottom w:val="101"/>
          <w:divBdr>
            <w:top w:val="none" w:sz="0" w:space="0" w:color="auto"/>
            <w:left w:val="none" w:sz="0" w:space="0" w:color="auto"/>
            <w:bottom w:val="none" w:sz="0" w:space="0" w:color="auto"/>
            <w:right w:val="none" w:sz="0" w:space="0" w:color="auto"/>
          </w:divBdr>
        </w:div>
        <w:div w:id="627013147">
          <w:marLeft w:val="720"/>
          <w:marRight w:val="0"/>
          <w:marTop w:val="0"/>
          <w:marBottom w:val="101"/>
          <w:divBdr>
            <w:top w:val="none" w:sz="0" w:space="0" w:color="auto"/>
            <w:left w:val="none" w:sz="0" w:space="0" w:color="auto"/>
            <w:bottom w:val="none" w:sz="0" w:space="0" w:color="auto"/>
            <w:right w:val="none" w:sz="0" w:space="0" w:color="auto"/>
          </w:divBdr>
        </w:div>
        <w:div w:id="644238821">
          <w:marLeft w:val="720"/>
          <w:marRight w:val="0"/>
          <w:marTop w:val="0"/>
          <w:marBottom w:val="101"/>
          <w:divBdr>
            <w:top w:val="none" w:sz="0" w:space="0" w:color="auto"/>
            <w:left w:val="none" w:sz="0" w:space="0" w:color="auto"/>
            <w:bottom w:val="none" w:sz="0" w:space="0" w:color="auto"/>
            <w:right w:val="none" w:sz="0" w:space="0" w:color="auto"/>
          </w:divBdr>
        </w:div>
        <w:div w:id="2079742870">
          <w:marLeft w:val="720"/>
          <w:marRight w:val="0"/>
          <w:marTop w:val="0"/>
          <w:marBottom w:val="101"/>
          <w:divBdr>
            <w:top w:val="none" w:sz="0" w:space="0" w:color="auto"/>
            <w:left w:val="none" w:sz="0" w:space="0" w:color="auto"/>
            <w:bottom w:val="none" w:sz="0" w:space="0" w:color="auto"/>
            <w:right w:val="none" w:sz="0" w:space="0" w:color="auto"/>
          </w:divBdr>
        </w:div>
        <w:div w:id="614337072">
          <w:marLeft w:val="720"/>
          <w:marRight w:val="0"/>
          <w:marTop w:val="0"/>
          <w:marBottom w:val="101"/>
          <w:divBdr>
            <w:top w:val="none" w:sz="0" w:space="0" w:color="auto"/>
            <w:left w:val="none" w:sz="0" w:space="0" w:color="auto"/>
            <w:bottom w:val="none" w:sz="0" w:space="0" w:color="auto"/>
            <w:right w:val="none" w:sz="0" w:space="0" w:color="auto"/>
          </w:divBdr>
        </w:div>
        <w:div w:id="1539048078">
          <w:marLeft w:val="720"/>
          <w:marRight w:val="0"/>
          <w:marTop w:val="0"/>
          <w:marBottom w:val="101"/>
          <w:divBdr>
            <w:top w:val="none" w:sz="0" w:space="0" w:color="auto"/>
            <w:left w:val="none" w:sz="0" w:space="0" w:color="auto"/>
            <w:bottom w:val="none" w:sz="0" w:space="0" w:color="auto"/>
            <w:right w:val="none" w:sz="0" w:space="0" w:color="auto"/>
          </w:divBdr>
        </w:div>
        <w:div w:id="240718483">
          <w:marLeft w:val="720"/>
          <w:marRight w:val="0"/>
          <w:marTop w:val="0"/>
          <w:marBottom w:val="101"/>
          <w:divBdr>
            <w:top w:val="none" w:sz="0" w:space="0" w:color="auto"/>
            <w:left w:val="none" w:sz="0" w:space="0" w:color="auto"/>
            <w:bottom w:val="none" w:sz="0" w:space="0" w:color="auto"/>
            <w:right w:val="none" w:sz="0" w:space="0" w:color="auto"/>
          </w:divBdr>
        </w:div>
        <w:div w:id="778137094">
          <w:marLeft w:val="720"/>
          <w:marRight w:val="0"/>
          <w:marTop w:val="0"/>
          <w:marBottom w:val="101"/>
          <w:divBdr>
            <w:top w:val="none" w:sz="0" w:space="0" w:color="auto"/>
            <w:left w:val="none" w:sz="0" w:space="0" w:color="auto"/>
            <w:bottom w:val="none" w:sz="0" w:space="0" w:color="auto"/>
            <w:right w:val="none" w:sz="0" w:space="0" w:color="auto"/>
          </w:divBdr>
        </w:div>
        <w:div w:id="132336760">
          <w:marLeft w:val="720"/>
          <w:marRight w:val="0"/>
          <w:marTop w:val="0"/>
          <w:marBottom w:val="101"/>
          <w:divBdr>
            <w:top w:val="none" w:sz="0" w:space="0" w:color="auto"/>
            <w:left w:val="none" w:sz="0" w:space="0" w:color="auto"/>
            <w:bottom w:val="none" w:sz="0" w:space="0" w:color="auto"/>
            <w:right w:val="none" w:sz="0" w:space="0" w:color="auto"/>
          </w:divBdr>
        </w:div>
        <w:div w:id="731392678">
          <w:marLeft w:val="720"/>
          <w:marRight w:val="0"/>
          <w:marTop w:val="0"/>
          <w:marBottom w:val="101"/>
          <w:divBdr>
            <w:top w:val="none" w:sz="0" w:space="0" w:color="auto"/>
            <w:left w:val="none" w:sz="0" w:space="0" w:color="auto"/>
            <w:bottom w:val="none" w:sz="0" w:space="0" w:color="auto"/>
            <w:right w:val="none" w:sz="0" w:space="0" w:color="auto"/>
          </w:divBdr>
        </w:div>
        <w:div w:id="1220939972">
          <w:marLeft w:val="720"/>
          <w:marRight w:val="0"/>
          <w:marTop w:val="0"/>
          <w:marBottom w:val="101"/>
          <w:divBdr>
            <w:top w:val="none" w:sz="0" w:space="0" w:color="auto"/>
            <w:left w:val="none" w:sz="0" w:space="0" w:color="auto"/>
            <w:bottom w:val="none" w:sz="0" w:space="0" w:color="auto"/>
            <w:right w:val="none" w:sz="0" w:space="0" w:color="auto"/>
          </w:divBdr>
        </w:div>
        <w:div w:id="1170826539">
          <w:marLeft w:val="720"/>
          <w:marRight w:val="0"/>
          <w:marTop w:val="0"/>
          <w:marBottom w:val="101"/>
          <w:divBdr>
            <w:top w:val="none" w:sz="0" w:space="0" w:color="auto"/>
            <w:left w:val="none" w:sz="0" w:space="0" w:color="auto"/>
            <w:bottom w:val="none" w:sz="0" w:space="0" w:color="auto"/>
            <w:right w:val="none" w:sz="0" w:space="0" w:color="auto"/>
          </w:divBdr>
        </w:div>
        <w:div w:id="1422290783">
          <w:marLeft w:val="720"/>
          <w:marRight w:val="0"/>
          <w:marTop w:val="0"/>
          <w:marBottom w:val="101"/>
          <w:divBdr>
            <w:top w:val="none" w:sz="0" w:space="0" w:color="auto"/>
            <w:left w:val="none" w:sz="0" w:space="0" w:color="auto"/>
            <w:bottom w:val="none" w:sz="0" w:space="0" w:color="auto"/>
            <w:right w:val="none" w:sz="0" w:space="0" w:color="auto"/>
          </w:divBdr>
        </w:div>
        <w:div w:id="1238056709">
          <w:marLeft w:val="0"/>
          <w:marRight w:val="0"/>
          <w:marTop w:val="0"/>
          <w:marBottom w:val="101"/>
          <w:divBdr>
            <w:top w:val="none" w:sz="0" w:space="0" w:color="auto"/>
            <w:left w:val="none" w:sz="0" w:space="0" w:color="auto"/>
            <w:bottom w:val="none" w:sz="0" w:space="0" w:color="auto"/>
            <w:right w:val="none" w:sz="0" w:space="0" w:color="auto"/>
          </w:divBdr>
        </w:div>
        <w:div w:id="1103115741">
          <w:marLeft w:val="0"/>
          <w:marRight w:val="0"/>
          <w:marTop w:val="0"/>
          <w:marBottom w:val="101"/>
          <w:divBdr>
            <w:top w:val="none" w:sz="0" w:space="0" w:color="auto"/>
            <w:left w:val="none" w:sz="0" w:space="0" w:color="auto"/>
            <w:bottom w:val="none" w:sz="0" w:space="0" w:color="auto"/>
            <w:right w:val="none" w:sz="0" w:space="0" w:color="auto"/>
          </w:divBdr>
        </w:div>
        <w:div w:id="2101413035">
          <w:marLeft w:val="1080"/>
          <w:marRight w:val="0"/>
          <w:marTop w:val="0"/>
          <w:marBottom w:val="101"/>
          <w:divBdr>
            <w:top w:val="none" w:sz="0" w:space="0" w:color="auto"/>
            <w:left w:val="none" w:sz="0" w:space="0" w:color="auto"/>
            <w:bottom w:val="none" w:sz="0" w:space="0" w:color="auto"/>
            <w:right w:val="none" w:sz="0" w:space="0" w:color="auto"/>
          </w:divBdr>
        </w:div>
        <w:div w:id="569269707">
          <w:marLeft w:val="1080"/>
          <w:marRight w:val="0"/>
          <w:marTop w:val="0"/>
          <w:marBottom w:val="101"/>
          <w:divBdr>
            <w:top w:val="none" w:sz="0" w:space="0" w:color="auto"/>
            <w:left w:val="none" w:sz="0" w:space="0" w:color="auto"/>
            <w:bottom w:val="none" w:sz="0" w:space="0" w:color="auto"/>
            <w:right w:val="none" w:sz="0" w:space="0" w:color="auto"/>
          </w:divBdr>
        </w:div>
        <w:div w:id="1666662987">
          <w:marLeft w:val="1080"/>
          <w:marRight w:val="0"/>
          <w:marTop w:val="0"/>
          <w:marBottom w:val="101"/>
          <w:divBdr>
            <w:top w:val="none" w:sz="0" w:space="0" w:color="auto"/>
            <w:left w:val="none" w:sz="0" w:space="0" w:color="auto"/>
            <w:bottom w:val="none" w:sz="0" w:space="0" w:color="auto"/>
            <w:right w:val="none" w:sz="0" w:space="0" w:color="auto"/>
          </w:divBdr>
        </w:div>
        <w:div w:id="1683123431">
          <w:marLeft w:val="1080"/>
          <w:marRight w:val="0"/>
          <w:marTop w:val="0"/>
          <w:marBottom w:val="101"/>
          <w:divBdr>
            <w:top w:val="none" w:sz="0" w:space="0" w:color="auto"/>
            <w:left w:val="none" w:sz="0" w:space="0" w:color="auto"/>
            <w:bottom w:val="none" w:sz="0" w:space="0" w:color="auto"/>
            <w:right w:val="none" w:sz="0" w:space="0" w:color="auto"/>
          </w:divBdr>
        </w:div>
        <w:div w:id="1980456278">
          <w:marLeft w:val="1080"/>
          <w:marRight w:val="0"/>
          <w:marTop w:val="0"/>
          <w:marBottom w:val="101"/>
          <w:divBdr>
            <w:top w:val="none" w:sz="0" w:space="0" w:color="auto"/>
            <w:left w:val="none" w:sz="0" w:space="0" w:color="auto"/>
            <w:bottom w:val="none" w:sz="0" w:space="0" w:color="auto"/>
            <w:right w:val="none" w:sz="0" w:space="0" w:color="auto"/>
          </w:divBdr>
        </w:div>
        <w:div w:id="1461219962">
          <w:marLeft w:val="1080"/>
          <w:marRight w:val="0"/>
          <w:marTop w:val="0"/>
          <w:marBottom w:val="101"/>
          <w:divBdr>
            <w:top w:val="none" w:sz="0" w:space="0" w:color="auto"/>
            <w:left w:val="none" w:sz="0" w:space="0" w:color="auto"/>
            <w:bottom w:val="none" w:sz="0" w:space="0" w:color="auto"/>
            <w:right w:val="none" w:sz="0" w:space="0" w:color="auto"/>
          </w:divBdr>
        </w:div>
        <w:div w:id="1687557251">
          <w:marLeft w:val="1080"/>
          <w:marRight w:val="0"/>
          <w:marTop w:val="0"/>
          <w:marBottom w:val="101"/>
          <w:divBdr>
            <w:top w:val="none" w:sz="0" w:space="0" w:color="auto"/>
            <w:left w:val="none" w:sz="0" w:space="0" w:color="auto"/>
            <w:bottom w:val="none" w:sz="0" w:space="0" w:color="auto"/>
            <w:right w:val="none" w:sz="0" w:space="0" w:color="auto"/>
          </w:divBdr>
        </w:div>
        <w:div w:id="68508519">
          <w:marLeft w:val="0"/>
          <w:marRight w:val="0"/>
          <w:marTop w:val="0"/>
          <w:marBottom w:val="101"/>
          <w:divBdr>
            <w:top w:val="none" w:sz="0" w:space="0" w:color="auto"/>
            <w:left w:val="none" w:sz="0" w:space="0" w:color="auto"/>
            <w:bottom w:val="none" w:sz="0" w:space="0" w:color="auto"/>
            <w:right w:val="none" w:sz="0" w:space="0" w:color="auto"/>
          </w:divBdr>
        </w:div>
        <w:div w:id="680737146">
          <w:marLeft w:val="1080"/>
          <w:marRight w:val="0"/>
          <w:marTop w:val="0"/>
          <w:marBottom w:val="101"/>
          <w:divBdr>
            <w:top w:val="none" w:sz="0" w:space="0" w:color="auto"/>
            <w:left w:val="none" w:sz="0" w:space="0" w:color="auto"/>
            <w:bottom w:val="none" w:sz="0" w:space="0" w:color="auto"/>
            <w:right w:val="none" w:sz="0" w:space="0" w:color="auto"/>
          </w:divBdr>
        </w:div>
        <w:div w:id="658579717">
          <w:marLeft w:val="1080"/>
          <w:marRight w:val="0"/>
          <w:marTop w:val="0"/>
          <w:marBottom w:val="101"/>
          <w:divBdr>
            <w:top w:val="none" w:sz="0" w:space="0" w:color="auto"/>
            <w:left w:val="none" w:sz="0" w:space="0" w:color="auto"/>
            <w:bottom w:val="none" w:sz="0" w:space="0" w:color="auto"/>
            <w:right w:val="none" w:sz="0" w:space="0" w:color="auto"/>
          </w:divBdr>
        </w:div>
        <w:div w:id="1393692764">
          <w:marLeft w:val="1080"/>
          <w:marRight w:val="0"/>
          <w:marTop w:val="0"/>
          <w:marBottom w:val="101"/>
          <w:divBdr>
            <w:top w:val="none" w:sz="0" w:space="0" w:color="auto"/>
            <w:left w:val="none" w:sz="0" w:space="0" w:color="auto"/>
            <w:bottom w:val="none" w:sz="0" w:space="0" w:color="auto"/>
            <w:right w:val="none" w:sz="0" w:space="0" w:color="auto"/>
          </w:divBdr>
        </w:div>
        <w:div w:id="404643070">
          <w:marLeft w:val="1080"/>
          <w:marRight w:val="0"/>
          <w:marTop w:val="0"/>
          <w:marBottom w:val="101"/>
          <w:divBdr>
            <w:top w:val="none" w:sz="0" w:space="0" w:color="auto"/>
            <w:left w:val="none" w:sz="0" w:space="0" w:color="auto"/>
            <w:bottom w:val="none" w:sz="0" w:space="0" w:color="auto"/>
            <w:right w:val="none" w:sz="0" w:space="0" w:color="auto"/>
          </w:divBdr>
        </w:div>
        <w:div w:id="546381394">
          <w:marLeft w:val="1080"/>
          <w:marRight w:val="0"/>
          <w:marTop w:val="0"/>
          <w:marBottom w:val="101"/>
          <w:divBdr>
            <w:top w:val="none" w:sz="0" w:space="0" w:color="auto"/>
            <w:left w:val="none" w:sz="0" w:space="0" w:color="auto"/>
            <w:bottom w:val="none" w:sz="0" w:space="0" w:color="auto"/>
            <w:right w:val="none" w:sz="0" w:space="0" w:color="auto"/>
          </w:divBdr>
        </w:div>
        <w:div w:id="1227645936">
          <w:marLeft w:val="720"/>
          <w:marRight w:val="0"/>
          <w:marTop w:val="0"/>
          <w:marBottom w:val="101"/>
          <w:divBdr>
            <w:top w:val="none" w:sz="0" w:space="0" w:color="auto"/>
            <w:left w:val="none" w:sz="0" w:space="0" w:color="auto"/>
            <w:bottom w:val="none" w:sz="0" w:space="0" w:color="auto"/>
            <w:right w:val="none" w:sz="0" w:space="0" w:color="auto"/>
          </w:divBdr>
        </w:div>
        <w:div w:id="324014159">
          <w:marLeft w:val="720"/>
          <w:marRight w:val="0"/>
          <w:marTop w:val="0"/>
          <w:marBottom w:val="101"/>
          <w:divBdr>
            <w:top w:val="none" w:sz="0" w:space="0" w:color="auto"/>
            <w:left w:val="none" w:sz="0" w:space="0" w:color="auto"/>
            <w:bottom w:val="none" w:sz="0" w:space="0" w:color="auto"/>
            <w:right w:val="none" w:sz="0" w:space="0" w:color="auto"/>
          </w:divBdr>
        </w:div>
        <w:div w:id="1020929407">
          <w:marLeft w:val="720"/>
          <w:marRight w:val="0"/>
          <w:marTop w:val="0"/>
          <w:marBottom w:val="101"/>
          <w:divBdr>
            <w:top w:val="none" w:sz="0" w:space="0" w:color="auto"/>
            <w:left w:val="none" w:sz="0" w:space="0" w:color="auto"/>
            <w:bottom w:val="none" w:sz="0" w:space="0" w:color="auto"/>
            <w:right w:val="none" w:sz="0" w:space="0" w:color="auto"/>
          </w:divBdr>
        </w:div>
        <w:div w:id="512379324">
          <w:marLeft w:val="720"/>
          <w:marRight w:val="0"/>
          <w:marTop w:val="0"/>
          <w:marBottom w:val="101"/>
          <w:divBdr>
            <w:top w:val="none" w:sz="0" w:space="0" w:color="auto"/>
            <w:left w:val="none" w:sz="0" w:space="0" w:color="auto"/>
            <w:bottom w:val="none" w:sz="0" w:space="0" w:color="auto"/>
            <w:right w:val="none" w:sz="0" w:space="0" w:color="auto"/>
          </w:divBdr>
        </w:div>
        <w:div w:id="1541939474">
          <w:marLeft w:val="720"/>
          <w:marRight w:val="0"/>
          <w:marTop w:val="0"/>
          <w:marBottom w:val="101"/>
          <w:divBdr>
            <w:top w:val="none" w:sz="0" w:space="0" w:color="auto"/>
            <w:left w:val="none" w:sz="0" w:space="0" w:color="auto"/>
            <w:bottom w:val="none" w:sz="0" w:space="0" w:color="auto"/>
            <w:right w:val="none" w:sz="0" w:space="0" w:color="auto"/>
          </w:divBdr>
        </w:div>
        <w:div w:id="811094444">
          <w:marLeft w:val="720"/>
          <w:marRight w:val="0"/>
          <w:marTop w:val="0"/>
          <w:marBottom w:val="101"/>
          <w:divBdr>
            <w:top w:val="none" w:sz="0" w:space="0" w:color="auto"/>
            <w:left w:val="none" w:sz="0" w:space="0" w:color="auto"/>
            <w:bottom w:val="none" w:sz="0" w:space="0" w:color="auto"/>
            <w:right w:val="none" w:sz="0" w:space="0" w:color="auto"/>
          </w:divBdr>
        </w:div>
        <w:div w:id="1273321648">
          <w:marLeft w:val="720"/>
          <w:marRight w:val="0"/>
          <w:marTop w:val="0"/>
          <w:marBottom w:val="101"/>
          <w:divBdr>
            <w:top w:val="none" w:sz="0" w:space="0" w:color="auto"/>
            <w:left w:val="none" w:sz="0" w:space="0" w:color="auto"/>
            <w:bottom w:val="none" w:sz="0" w:space="0" w:color="auto"/>
            <w:right w:val="none" w:sz="0" w:space="0" w:color="auto"/>
          </w:divBdr>
        </w:div>
        <w:div w:id="81612068">
          <w:marLeft w:val="1080"/>
          <w:marRight w:val="0"/>
          <w:marTop w:val="0"/>
          <w:marBottom w:val="101"/>
          <w:divBdr>
            <w:top w:val="none" w:sz="0" w:space="0" w:color="auto"/>
            <w:left w:val="none" w:sz="0" w:space="0" w:color="auto"/>
            <w:bottom w:val="none" w:sz="0" w:space="0" w:color="auto"/>
            <w:right w:val="none" w:sz="0" w:space="0" w:color="auto"/>
          </w:divBdr>
        </w:div>
        <w:div w:id="1969317775">
          <w:marLeft w:val="1080"/>
          <w:marRight w:val="0"/>
          <w:marTop w:val="0"/>
          <w:marBottom w:val="101"/>
          <w:divBdr>
            <w:top w:val="none" w:sz="0" w:space="0" w:color="auto"/>
            <w:left w:val="none" w:sz="0" w:space="0" w:color="auto"/>
            <w:bottom w:val="none" w:sz="0" w:space="0" w:color="auto"/>
            <w:right w:val="none" w:sz="0" w:space="0" w:color="auto"/>
          </w:divBdr>
        </w:div>
        <w:div w:id="2082407772">
          <w:marLeft w:val="1080"/>
          <w:marRight w:val="0"/>
          <w:marTop w:val="0"/>
          <w:marBottom w:val="101"/>
          <w:divBdr>
            <w:top w:val="none" w:sz="0" w:space="0" w:color="auto"/>
            <w:left w:val="none" w:sz="0" w:space="0" w:color="auto"/>
            <w:bottom w:val="none" w:sz="0" w:space="0" w:color="auto"/>
            <w:right w:val="none" w:sz="0" w:space="0" w:color="auto"/>
          </w:divBdr>
        </w:div>
        <w:div w:id="866217493">
          <w:marLeft w:val="1080"/>
          <w:marRight w:val="0"/>
          <w:marTop w:val="0"/>
          <w:marBottom w:val="101"/>
          <w:divBdr>
            <w:top w:val="none" w:sz="0" w:space="0" w:color="auto"/>
            <w:left w:val="none" w:sz="0" w:space="0" w:color="auto"/>
            <w:bottom w:val="none" w:sz="0" w:space="0" w:color="auto"/>
            <w:right w:val="none" w:sz="0" w:space="0" w:color="auto"/>
          </w:divBdr>
        </w:div>
        <w:div w:id="1125583652">
          <w:marLeft w:val="1080"/>
          <w:marRight w:val="0"/>
          <w:marTop w:val="0"/>
          <w:marBottom w:val="101"/>
          <w:divBdr>
            <w:top w:val="none" w:sz="0" w:space="0" w:color="auto"/>
            <w:left w:val="none" w:sz="0" w:space="0" w:color="auto"/>
            <w:bottom w:val="none" w:sz="0" w:space="0" w:color="auto"/>
            <w:right w:val="none" w:sz="0" w:space="0" w:color="auto"/>
          </w:divBdr>
        </w:div>
        <w:div w:id="1575122799">
          <w:marLeft w:val="1080"/>
          <w:marRight w:val="0"/>
          <w:marTop w:val="0"/>
          <w:marBottom w:val="101"/>
          <w:divBdr>
            <w:top w:val="none" w:sz="0" w:space="0" w:color="auto"/>
            <w:left w:val="none" w:sz="0" w:space="0" w:color="auto"/>
            <w:bottom w:val="none" w:sz="0" w:space="0" w:color="auto"/>
            <w:right w:val="none" w:sz="0" w:space="0" w:color="auto"/>
          </w:divBdr>
        </w:div>
        <w:div w:id="2043237479">
          <w:marLeft w:val="1080"/>
          <w:marRight w:val="0"/>
          <w:marTop w:val="0"/>
          <w:marBottom w:val="101"/>
          <w:divBdr>
            <w:top w:val="none" w:sz="0" w:space="0" w:color="auto"/>
            <w:left w:val="none" w:sz="0" w:space="0" w:color="auto"/>
            <w:bottom w:val="none" w:sz="0" w:space="0" w:color="auto"/>
            <w:right w:val="none" w:sz="0" w:space="0" w:color="auto"/>
          </w:divBdr>
        </w:div>
        <w:div w:id="548110306">
          <w:marLeft w:val="1080"/>
          <w:marRight w:val="0"/>
          <w:marTop w:val="0"/>
          <w:marBottom w:val="101"/>
          <w:divBdr>
            <w:top w:val="none" w:sz="0" w:space="0" w:color="auto"/>
            <w:left w:val="none" w:sz="0" w:space="0" w:color="auto"/>
            <w:bottom w:val="none" w:sz="0" w:space="0" w:color="auto"/>
            <w:right w:val="none" w:sz="0" w:space="0" w:color="auto"/>
          </w:divBdr>
        </w:div>
        <w:div w:id="825626238">
          <w:marLeft w:val="1080"/>
          <w:marRight w:val="0"/>
          <w:marTop w:val="0"/>
          <w:marBottom w:val="101"/>
          <w:divBdr>
            <w:top w:val="none" w:sz="0" w:space="0" w:color="auto"/>
            <w:left w:val="none" w:sz="0" w:space="0" w:color="auto"/>
            <w:bottom w:val="none" w:sz="0" w:space="0" w:color="auto"/>
            <w:right w:val="none" w:sz="0" w:space="0" w:color="auto"/>
          </w:divBdr>
        </w:div>
        <w:div w:id="222764205">
          <w:marLeft w:val="1080"/>
          <w:marRight w:val="0"/>
          <w:marTop w:val="0"/>
          <w:marBottom w:val="101"/>
          <w:divBdr>
            <w:top w:val="none" w:sz="0" w:space="0" w:color="auto"/>
            <w:left w:val="none" w:sz="0" w:space="0" w:color="auto"/>
            <w:bottom w:val="none" w:sz="0" w:space="0" w:color="auto"/>
            <w:right w:val="none" w:sz="0" w:space="0" w:color="auto"/>
          </w:divBdr>
        </w:div>
        <w:div w:id="706026345">
          <w:marLeft w:val="1080"/>
          <w:marRight w:val="0"/>
          <w:marTop w:val="0"/>
          <w:marBottom w:val="101"/>
          <w:divBdr>
            <w:top w:val="none" w:sz="0" w:space="0" w:color="auto"/>
            <w:left w:val="none" w:sz="0" w:space="0" w:color="auto"/>
            <w:bottom w:val="none" w:sz="0" w:space="0" w:color="auto"/>
            <w:right w:val="none" w:sz="0" w:space="0" w:color="auto"/>
          </w:divBdr>
        </w:div>
        <w:div w:id="352152057">
          <w:marLeft w:val="1080"/>
          <w:marRight w:val="0"/>
          <w:marTop w:val="0"/>
          <w:marBottom w:val="101"/>
          <w:divBdr>
            <w:top w:val="none" w:sz="0" w:space="0" w:color="auto"/>
            <w:left w:val="none" w:sz="0" w:space="0" w:color="auto"/>
            <w:bottom w:val="none" w:sz="0" w:space="0" w:color="auto"/>
            <w:right w:val="none" w:sz="0" w:space="0" w:color="auto"/>
          </w:divBdr>
        </w:div>
        <w:div w:id="606427859">
          <w:marLeft w:val="1080"/>
          <w:marRight w:val="0"/>
          <w:marTop w:val="0"/>
          <w:marBottom w:val="101"/>
          <w:divBdr>
            <w:top w:val="none" w:sz="0" w:space="0" w:color="auto"/>
            <w:left w:val="none" w:sz="0" w:space="0" w:color="auto"/>
            <w:bottom w:val="none" w:sz="0" w:space="0" w:color="auto"/>
            <w:right w:val="none" w:sz="0" w:space="0" w:color="auto"/>
          </w:divBdr>
        </w:div>
        <w:div w:id="112987067">
          <w:marLeft w:val="1080"/>
          <w:marRight w:val="0"/>
          <w:marTop w:val="0"/>
          <w:marBottom w:val="101"/>
          <w:divBdr>
            <w:top w:val="none" w:sz="0" w:space="0" w:color="auto"/>
            <w:left w:val="none" w:sz="0" w:space="0" w:color="auto"/>
            <w:bottom w:val="none" w:sz="0" w:space="0" w:color="auto"/>
            <w:right w:val="none" w:sz="0" w:space="0" w:color="auto"/>
          </w:divBdr>
        </w:div>
        <w:div w:id="274868358">
          <w:marLeft w:val="1080"/>
          <w:marRight w:val="0"/>
          <w:marTop w:val="0"/>
          <w:marBottom w:val="101"/>
          <w:divBdr>
            <w:top w:val="none" w:sz="0" w:space="0" w:color="auto"/>
            <w:left w:val="none" w:sz="0" w:space="0" w:color="auto"/>
            <w:bottom w:val="none" w:sz="0" w:space="0" w:color="auto"/>
            <w:right w:val="none" w:sz="0" w:space="0" w:color="auto"/>
          </w:divBdr>
        </w:div>
        <w:div w:id="1088845491">
          <w:marLeft w:val="1080"/>
          <w:marRight w:val="0"/>
          <w:marTop w:val="0"/>
          <w:marBottom w:val="101"/>
          <w:divBdr>
            <w:top w:val="none" w:sz="0" w:space="0" w:color="auto"/>
            <w:left w:val="none" w:sz="0" w:space="0" w:color="auto"/>
            <w:bottom w:val="none" w:sz="0" w:space="0" w:color="auto"/>
            <w:right w:val="none" w:sz="0" w:space="0" w:color="auto"/>
          </w:divBdr>
        </w:div>
        <w:div w:id="1567837017">
          <w:marLeft w:val="1080"/>
          <w:marRight w:val="0"/>
          <w:marTop w:val="0"/>
          <w:marBottom w:val="101"/>
          <w:divBdr>
            <w:top w:val="none" w:sz="0" w:space="0" w:color="auto"/>
            <w:left w:val="none" w:sz="0" w:space="0" w:color="auto"/>
            <w:bottom w:val="none" w:sz="0" w:space="0" w:color="auto"/>
            <w:right w:val="none" w:sz="0" w:space="0" w:color="auto"/>
          </w:divBdr>
        </w:div>
        <w:div w:id="991445533">
          <w:marLeft w:val="1080"/>
          <w:marRight w:val="0"/>
          <w:marTop w:val="0"/>
          <w:marBottom w:val="101"/>
          <w:divBdr>
            <w:top w:val="none" w:sz="0" w:space="0" w:color="auto"/>
            <w:left w:val="none" w:sz="0" w:space="0" w:color="auto"/>
            <w:bottom w:val="none" w:sz="0" w:space="0" w:color="auto"/>
            <w:right w:val="none" w:sz="0" w:space="0" w:color="auto"/>
          </w:divBdr>
        </w:div>
        <w:div w:id="1934051285">
          <w:marLeft w:val="0"/>
          <w:marRight w:val="0"/>
          <w:marTop w:val="0"/>
          <w:marBottom w:val="101"/>
          <w:divBdr>
            <w:top w:val="none" w:sz="0" w:space="0" w:color="auto"/>
            <w:left w:val="none" w:sz="0" w:space="0" w:color="auto"/>
            <w:bottom w:val="none" w:sz="0" w:space="0" w:color="auto"/>
            <w:right w:val="none" w:sz="0" w:space="0" w:color="auto"/>
          </w:divBdr>
        </w:div>
        <w:div w:id="1523013403">
          <w:marLeft w:val="0"/>
          <w:marRight w:val="0"/>
          <w:marTop w:val="0"/>
          <w:marBottom w:val="101"/>
          <w:divBdr>
            <w:top w:val="none" w:sz="0" w:space="0" w:color="auto"/>
            <w:left w:val="none" w:sz="0" w:space="0" w:color="auto"/>
            <w:bottom w:val="none" w:sz="0" w:space="0" w:color="auto"/>
            <w:right w:val="none" w:sz="0" w:space="0" w:color="auto"/>
          </w:divBdr>
        </w:div>
        <w:div w:id="974485815">
          <w:marLeft w:val="0"/>
          <w:marRight w:val="0"/>
          <w:marTop w:val="0"/>
          <w:marBottom w:val="101"/>
          <w:divBdr>
            <w:top w:val="none" w:sz="0" w:space="0" w:color="auto"/>
            <w:left w:val="none" w:sz="0" w:space="0" w:color="auto"/>
            <w:bottom w:val="none" w:sz="0" w:space="0" w:color="auto"/>
            <w:right w:val="none" w:sz="0" w:space="0" w:color="auto"/>
          </w:divBdr>
        </w:div>
        <w:div w:id="1364358198">
          <w:marLeft w:val="0"/>
          <w:marRight w:val="0"/>
          <w:marTop w:val="0"/>
          <w:marBottom w:val="101"/>
          <w:divBdr>
            <w:top w:val="none" w:sz="0" w:space="0" w:color="auto"/>
            <w:left w:val="none" w:sz="0" w:space="0" w:color="auto"/>
            <w:bottom w:val="none" w:sz="0" w:space="0" w:color="auto"/>
            <w:right w:val="none" w:sz="0" w:space="0" w:color="auto"/>
          </w:divBdr>
        </w:div>
        <w:div w:id="1633363270">
          <w:marLeft w:val="0"/>
          <w:marRight w:val="0"/>
          <w:marTop w:val="0"/>
          <w:marBottom w:val="101"/>
          <w:divBdr>
            <w:top w:val="none" w:sz="0" w:space="0" w:color="auto"/>
            <w:left w:val="none" w:sz="0" w:space="0" w:color="auto"/>
            <w:bottom w:val="none" w:sz="0" w:space="0" w:color="auto"/>
            <w:right w:val="none" w:sz="0" w:space="0" w:color="auto"/>
          </w:divBdr>
        </w:div>
        <w:div w:id="170802215">
          <w:marLeft w:val="0"/>
          <w:marRight w:val="0"/>
          <w:marTop w:val="0"/>
          <w:marBottom w:val="101"/>
          <w:divBdr>
            <w:top w:val="none" w:sz="0" w:space="0" w:color="auto"/>
            <w:left w:val="none" w:sz="0" w:space="0" w:color="auto"/>
            <w:bottom w:val="none" w:sz="0" w:space="0" w:color="auto"/>
            <w:right w:val="none" w:sz="0" w:space="0" w:color="auto"/>
          </w:divBdr>
        </w:div>
        <w:div w:id="801535516">
          <w:marLeft w:val="0"/>
          <w:marRight w:val="0"/>
          <w:marTop w:val="0"/>
          <w:marBottom w:val="101"/>
          <w:divBdr>
            <w:top w:val="none" w:sz="0" w:space="0" w:color="auto"/>
            <w:left w:val="none" w:sz="0" w:space="0" w:color="auto"/>
            <w:bottom w:val="none" w:sz="0" w:space="0" w:color="auto"/>
            <w:right w:val="none" w:sz="0" w:space="0" w:color="auto"/>
          </w:divBdr>
        </w:div>
        <w:div w:id="1244953301">
          <w:marLeft w:val="0"/>
          <w:marRight w:val="0"/>
          <w:marTop w:val="0"/>
          <w:marBottom w:val="101"/>
          <w:divBdr>
            <w:top w:val="none" w:sz="0" w:space="0" w:color="auto"/>
            <w:left w:val="none" w:sz="0" w:space="0" w:color="auto"/>
            <w:bottom w:val="none" w:sz="0" w:space="0" w:color="auto"/>
            <w:right w:val="none" w:sz="0" w:space="0" w:color="auto"/>
          </w:divBdr>
        </w:div>
        <w:div w:id="1535003992">
          <w:marLeft w:val="0"/>
          <w:marRight w:val="0"/>
          <w:marTop w:val="0"/>
          <w:marBottom w:val="101"/>
          <w:divBdr>
            <w:top w:val="none" w:sz="0" w:space="0" w:color="auto"/>
            <w:left w:val="none" w:sz="0" w:space="0" w:color="auto"/>
            <w:bottom w:val="none" w:sz="0" w:space="0" w:color="auto"/>
            <w:right w:val="none" w:sz="0" w:space="0" w:color="auto"/>
          </w:divBdr>
        </w:div>
        <w:div w:id="890387281">
          <w:marLeft w:val="0"/>
          <w:marRight w:val="0"/>
          <w:marTop w:val="0"/>
          <w:marBottom w:val="101"/>
          <w:divBdr>
            <w:top w:val="none" w:sz="0" w:space="0" w:color="auto"/>
            <w:left w:val="none" w:sz="0" w:space="0" w:color="auto"/>
            <w:bottom w:val="none" w:sz="0" w:space="0" w:color="auto"/>
            <w:right w:val="none" w:sz="0" w:space="0" w:color="auto"/>
          </w:divBdr>
        </w:div>
        <w:div w:id="511796449">
          <w:marLeft w:val="0"/>
          <w:marRight w:val="0"/>
          <w:marTop w:val="0"/>
          <w:marBottom w:val="101"/>
          <w:divBdr>
            <w:top w:val="none" w:sz="0" w:space="0" w:color="auto"/>
            <w:left w:val="none" w:sz="0" w:space="0" w:color="auto"/>
            <w:bottom w:val="none" w:sz="0" w:space="0" w:color="auto"/>
            <w:right w:val="none" w:sz="0" w:space="0" w:color="auto"/>
          </w:divBdr>
        </w:div>
        <w:div w:id="685907246">
          <w:marLeft w:val="0"/>
          <w:marRight w:val="0"/>
          <w:marTop w:val="0"/>
          <w:marBottom w:val="101"/>
          <w:divBdr>
            <w:top w:val="none" w:sz="0" w:space="0" w:color="auto"/>
            <w:left w:val="none" w:sz="0" w:space="0" w:color="auto"/>
            <w:bottom w:val="none" w:sz="0" w:space="0" w:color="auto"/>
            <w:right w:val="none" w:sz="0" w:space="0" w:color="auto"/>
          </w:divBdr>
        </w:div>
        <w:div w:id="1871911688">
          <w:marLeft w:val="0"/>
          <w:marRight w:val="0"/>
          <w:marTop w:val="0"/>
          <w:marBottom w:val="101"/>
          <w:divBdr>
            <w:top w:val="none" w:sz="0" w:space="0" w:color="auto"/>
            <w:left w:val="none" w:sz="0" w:space="0" w:color="auto"/>
            <w:bottom w:val="none" w:sz="0" w:space="0" w:color="auto"/>
            <w:right w:val="none" w:sz="0" w:space="0" w:color="auto"/>
          </w:divBdr>
        </w:div>
        <w:div w:id="495458589">
          <w:marLeft w:val="720"/>
          <w:marRight w:val="0"/>
          <w:marTop w:val="0"/>
          <w:marBottom w:val="101"/>
          <w:divBdr>
            <w:top w:val="none" w:sz="0" w:space="0" w:color="auto"/>
            <w:left w:val="none" w:sz="0" w:space="0" w:color="auto"/>
            <w:bottom w:val="none" w:sz="0" w:space="0" w:color="auto"/>
            <w:right w:val="none" w:sz="0" w:space="0" w:color="auto"/>
          </w:divBdr>
        </w:div>
        <w:div w:id="1974363186">
          <w:marLeft w:val="720"/>
          <w:marRight w:val="0"/>
          <w:marTop w:val="0"/>
          <w:marBottom w:val="101"/>
          <w:divBdr>
            <w:top w:val="none" w:sz="0" w:space="0" w:color="auto"/>
            <w:left w:val="none" w:sz="0" w:space="0" w:color="auto"/>
            <w:bottom w:val="none" w:sz="0" w:space="0" w:color="auto"/>
            <w:right w:val="none" w:sz="0" w:space="0" w:color="auto"/>
          </w:divBdr>
        </w:div>
        <w:div w:id="2024503786">
          <w:marLeft w:val="1080"/>
          <w:marRight w:val="0"/>
          <w:marTop w:val="0"/>
          <w:marBottom w:val="101"/>
          <w:divBdr>
            <w:top w:val="none" w:sz="0" w:space="0" w:color="auto"/>
            <w:left w:val="none" w:sz="0" w:space="0" w:color="auto"/>
            <w:bottom w:val="none" w:sz="0" w:space="0" w:color="auto"/>
            <w:right w:val="none" w:sz="0" w:space="0" w:color="auto"/>
          </w:divBdr>
        </w:div>
        <w:div w:id="716508030">
          <w:marLeft w:val="1080"/>
          <w:marRight w:val="0"/>
          <w:marTop w:val="0"/>
          <w:marBottom w:val="101"/>
          <w:divBdr>
            <w:top w:val="none" w:sz="0" w:space="0" w:color="auto"/>
            <w:left w:val="none" w:sz="0" w:space="0" w:color="auto"/>
            <w:bottom w:val="none" w:sz="0" w:space="0" w:color="auto"/>
            <w:right w:val="none" w:sz="0" w:space="0" w:color="auto"/>
          </w:divBdr>
        </w:div>
        <w:div w:id="1590847084">
          <w:marLeft w:val="0"/>
          <w:marRight w:val="0"/>
          <w:marTop w:val="0"/>
          <w:marBottom w:val="101"/>
          <w:divBdr>
            <w:top w:val="none" w:sz="0" w:space="0" w:color="auto"/>
            <w:left w:val="none" w:sz="0" w:space="0" w:color="auto"/>
            <w:bottom w:val="none" w:sz="0" w:space="0" w:color="auto"/>
            <w:right w:val="none" w:sz="0" w:space="0" w:color="auto"/>
          </w:divBdr>
        </w:div>
        <w:div w:id="1947540069">
          <w:marLeft w:val="0"/>
          <w:marRight w:val="0"/>
          <w:marTop w:val="0"/>
          <w:marBottom w:val="101"/>
          <w:divBdr>
            <w:top w:val="none" w:sz="0" w:space="0" w:color="auto"/>
            <w:left w:val="none" w:sz="0" w:space="0" w:color="auto"/>
            <w:bottom w:val="none" w:sz="0" w:space="0" w:color="auto"/>
            <w:right w:val="none" w:sz="0" w:space="0" w:color="auto"/>
          </w:divBdr>
        </w:div>
        <w:div w:id="407464497">
          <w:marLeft w:val="0"/>
          <w:marRight w:val="0"/>
          <w:marTop w:val="0"/>
          <w:marBottom w:val="101"/>
          <w:divBdr>
            <w:top w:val="none" w:sz="0" w:space="0" w:color="auto"/>
            <w:left w:val="none" w:sz="0" w:space="0" w:color="auto"/>
            <w:bottom w:val="none" w:sz="0" w:space="0" w:color="auto"/>
            <w:right w:val="none" w:sz="0" w:space="0" w:color="auto"/>
          </w:divBdr>
        </w:div>
        <w:div w:id="120000859">
          <w:marLeft w:val="0"/>
          <w:marRight w:val="0"/>
          <w:marTop w:val="0"/>
          <w:marBottom w:val="101"/>
          <w:divBdr>
            <w:top w:val="none" w:sz="0" w:space="0" w:color="auto"/>
            <w:left w:val="none" w:sz="0" w:space="0" w:color="auto"/>
            <w:bottom w:val="none" w:sz="0" w:space="0" w:color="auto"/>
            <w:right w:val="none" w:sz="0" w:space="0" w:color="auto"/>
          </w:divBdr>
        </w:div>
        <w:div w:id="1291084363">
          <w:marLeft w:val="0"/>
          <w:marRight w:val="0"/>
          <w:marTop w:val="0"/>
          <w:marBottom w:val="101"/>
          <w:divBdr>
            <w:top w:val="none" w:sz="0" w:space="0" w:color="auto"/>
            <w:left w:val="none" w:sz="0" w:space="0" w:color="auto"/>
            <w:bottom w:val="none" w:sz="0" w:space="0" w:color="auto"/>
            <w:right w:val="none" w:sz="0" w:space="0" w:color="auto"/>
          </w:divBdr>
        </w:div>
        <w:div w:id="156117572">
          <w:marLeft w:val="0"/>
          <w:marRight w:val="0"/>
          <w:marTop w:val="0"/>
          <w:marBottom w:val="101"/>
          <w:divBdr>
            <w:top w:val="none" w:sz="0" w:space="0" w:color="auto"/>
            <w:left w:val="none" w:sz="0" w:space="0" w:color="auto"/>
            <w:bottom w:val="none" w:sz="0" w:space="0" w:color="auto"/>
            <w:right w:val="none" w:sz="0" w:space="0" w:color="auto"/>
          </w:divBdr>
        </w:div>
        <w:div w:id="2111852114">
          <w:marLeft w:val="0"/>
          <w:marRight w:val="0"/>
          <w:marTop w:val="0"/>
          <w:marBottom w:val="101"/>
          <w:divBdr>
            <w:top w:val="none" w:sz="0" w:space="0" w:color="auto"/>
            <w:left w:val="none" w:sz="0" w:space="0" w:color="auto"/>
            <w:bottom w:val="none" w:sz="0" w:space="0" w:color="auto"/>
            <w:right w:val="none" w:sz="0" w:space="0" w:color="auto"/>
          </w:divBdr>
        </w:div>
        <w:div w:id="1131360353">
          <w:marLeft w:val="0"/>
          <w:marRight w:val="0"/>
          <w:marTop w:val="0"/>
          <w:marBottom w:val="101"/>
          <w:divBdr>
            <w:top w:val="none" w:sz="0" w:space="0" w:color="auto"/>
            <w:left w:val="none" w:sz="0" w:space="0" w:color="auto"/>
            <w:bottom w:val="none" w:sz="0" w:space="0" w:color="auto"/>
            <w:right w:val="none" w:sz="0" w:space="0" w:color="auto"/>
          </w:divBdr>
        </w:div>
        <w:div w:id="123698131">
          <w:marLeft w:val="0"/>
          <w:marRight w:val="0"/>
          <w:marTop w:val="0"/>
          <w:marBottom w:val="101"/>
          <w:divBdr>
            <w:top w:val="none" w:sz="0" w:space="0" w:color="auto"/>
            <w:left w:val="none" w:sz="0" w:space="0" w:color="auto"/>
            <w:bottom w:val="none" w:sz="0" w:space="0" w:color="auto"/>
            <w:right w:val="none" w:sz="0" w:space="0" w:color="auto"/>
          </w:divBdr>
        </w:div>
        <w:div w:id="2138062460">
          <w:marLeft w:val="720"/>
          <w:marRight w:val="0"/>
          <w:marTop w:val="0"/>
          <w:marBottom w:val="101"/>
          <w:divBdr>
            <w:top w:val="none" w:sz="0" w:space="0" w:color="auto"/>
            <w:left w:val="none" w:sz="0" w:space="0" w:color="auto"/>
            <w:bottom w:val="none" w:sz="0" w:space="0" w:color="auto"/>
            <w:right w:val="none" w:sz="0" w:space="0" w:color="auto"/>
          </w:divBdr>
        </w:div>
        <w:div w:id="786851245">
          <w:marLeft w:val="720"/>
          <w:marRight w:val="0"/>
          <w:marTop w:val="0"/>
          <w:marBottom w:val="101"/>
          <w:divBdr>
            <w:top w:val="none" w:sz="0" w:space="0" w:color="auto"/>
            <w:left w:val="none" w:sz="0" w:space="0" w:color="auto"/>
            <w:bottom w:val="none" w:sz="0" w:space="0" w:color="auto"/>
            <w:right w:val="none" w:sz="0" w:space="0" w:color="auto"/>
          </w:divBdr>
        </w:div>
        <w:div w:id="1156874201">
          <w:marLeft w:val="0"/>
          <w:marRight w:val="0"/>
          <w:marTop w:val="0"/>
          <w:marBottom w:val="101"/>
          <w:divBdr>
            <w:top w:val="none" w:sz="0" w:space="0" w:color="auto"/>
            <w:left w:val="none" w:sz="0" w:space="0" w:color="auto"/>
            <w:bottom w:val="none" w:sz="0" w:space="0" w:color="auto"/>
            <w:right w:val="none" w:sz="0" w:space="0" w:color="auto"/>
          </w:divBdr>
        </w:div>
        <w:div w:id="1440367531">
          <w:marLeft w:val="0"/>
          <w:marRight w:val="0"/>
          <w:marTop w:val="0"/>
          <w:marBottom w:val="101"/>
          <w:divBdr>
            <w:top w:val="none" w:sz="0" w:space="0" w:color="auto"/>
            <w:left w:val="none" w:sz="0" w:space="0" w:color="auto"/>
            <w:bottom w:val="none" w:sz="0" w:space="0" w:color="auto"/>
            <w:right w:val="none" w:sz="0" w:space="0" w:color="auto"/>
          </w:divBdr>
        </w:div>
        <w:div w:id="563026995">
          <w:marLeft w:val="0"/>
          <w:marRight w:val="0"/>
          <w:marTop w:val="0"/>
          <w:marBottom w:val="101"/>
          <w:divBdr>
            <w:top w:val="none" w:sz="0" w:space="0" w:color="auto"/>
            <w:left w:val="none" w:sz="0" w:space="0" w:color="auto"/>
            <w:bottom w:val="none" w:sz="0" w:space="0" w:color="auto"/>
            <w:right w:val="none" w:sz="0" w:space="0" w:color="auto"/>
          </w:divBdr>
        </w:div>
        <w:div w:id="1511066582">
          <w:marLeft w:val="0"/>
          <w:marRight w:val="0"/>
          <w:marTop w:val="0"/>
          <w:marBottom w:val="101"/>
          <w:divBdr>
            <w:top w:val="none" w:sz="0" w:space="0" w:color="auto"/>
            <w:left w:val="none" w:sz="0" w:space="0" w:color="auto"/>
            <w:bottom w:val="none" w:sz="0" w:space="0" w:color="auto"/>
            <w:right w:val="none" w:sz="0" w:space="0" w:color="auto"/>
          </w:divBdr>
        </w:div>
        <w:div w:id="315107078">
          <w:marLeft w:val="0"/>
          <w:marRight w:val="0"/>
          <w:marTop w:val="0"/>
          <w:marBottom w:val="101"/>
          <w:divBdr>
            <w:top w:val="none" w:sz="0" w:space="0" w:color="auto"/>
            <w:left w:val="none" w:sz="0" w:space="0" w:color="auto"/>
            <w:bottom w:val="none" w:sz="0" w:space="0" w:color="auto"/>
            <w:right w:val="none" w:sz="0" w:space="0" w:color="auto"/>
          </w:divBdr>
        </w:div>
        <w:div w:id="656300989">
          <w:marLeft w:val="720"/>
          <w:marRight w:val="0"/>
          <w:marTop w:val="0"/>
          <w:marBottom w:val="101"/>
          <w:divBdr>
            <w:top w:val="none" w:sz="0" w:space="0" w:color="auto"/>
            <w:left w:val="none" w:sz="0" w:space="0" w:color="auto"/>
            <w:bottom w:val="none" w:sz="0" w:space="0" w:color="auto"/>
            <w:right w:val="none" w:sz="0" w:space="0" w:color="auto"/>
          </w:divBdr>
        </w:div>
        <w:div w:id="1957370215">
          <w:marLeft w:val="720"/>
          <w:marRight w:val="0"/>
          <w:marTop w:val="0"/>
          <w:marBottom w:val="101"/>
          <w:divBdr>
            <w:top w:val="none" w:sz="0" w:space="0" w:color="auto"/>
            <w:left w:val="none" w:sz="0" w:space="0" w:color="auto"/>
            <w:bottom w:val="none" w:sz="0" w:space="0" w:color="auto"/>
            <w:right w:val="none" w:sz="0" w:space="0" w:color="auto"/>
          </w:divBdr>
        </w:div>
        <w:div w:id="169107290">
          <w:marLeft w:val="720"/>
          <w:marRight w:val="0"/>
          <w:marTop w:val="0"/>
          <w:marBottom w:val="101"/>
          <w:divBdr>
            <w:top w:val="none" w:sz="0" w:space="0" w:color="auto"/>
            <w:left w:val="none" w:sz="0" w:space="0" w:color="auto"/>
            <w:bottom w:val="none" w:sz="0" w:space="0" w:color="auto"/>
            <w:right w:val="none" w:sz="0" w:space="0" w:color="auto"/>
          </w:divBdr>
        </w:div>
        <w:div w:id="343821566">
          <w:marLeft w:val="0"/>
          <w:marRight w:val="0"/>
          <w:marTop w:val="0"/>
          <w:marBottom w:val="101"/>
          <w:divBdr>
            <w:top w:val="none" w:sz="0" w:space="0" w:color="auto"/>
            <w:left w:val="none" w:sz="0" w:space="0" w:color="auto"/>
            <w:bottom w:val="none" w:sz="0" w:space="0" w:color="auto"/>
            <w:right w:val="none" w:sz="0" w:space="0" w:color="auto"/>
          </w:divBdr>
        </w:div>
        <w:div w:id="1443647387">
          <w:marLeft w:val="0"/>
          <w:marRight w:val="0"/>
          <w:marTop w:val="0"/>
          <w:marBottom w:val="101"/>
          <w:divBdr>
            <w:top w:val="none" w:sz="0" w:space="0" w:color="auto"/>
            <w:left w:val="none" w:sz="0" w:space="0" w:color="auto"/>
            <w:bottom w:val="none" w:sz="0" w:space="0" w:color="auto"/>
            <w:right w:val="none" w:sz="0" w:space="0" w:color="auto"/>
          </w:divBdr>
        </w:div>
        <w:div w:id="261302060">
          <w:marLeft w:val="0"/>
          <w:marRight w:val="0"/>
          <w:marTop w:val="0"/>
          <w:marBottom w:val="101"/>
          <w:divBdr>
            <w:top w:val="none" w:sz="0" w:space="0" w:color="auto"/>
            <w:left w:val="none" w:sz="0" w:space="0" w:color="auto"/>
            <w:bottom w:val="none" w:sz="0" w:space="0" w:color="auto"/>
            <w:right w:val="none" w:sz="0" w:space="0" w:color="auto"/>
          </w:divBdr>
        </w:div>
        <w:div w:id="1193029973">
          <w:marLeft w:val="0"/>
          <w:marRight w:val="0"/>
          <w:marTop w:val="0"/>
          <w:marBottom w:val="101"/>
          <w:divBdr>
            <w:top w:val="none" w:sz="0" w:space="0" w:color="auto"/>
            <w:left w:val="none" w:sz="0" w:space="0" w:color="auto"/>
            <w:bottom w:val="none" w:sz="0" w:space="0" w:color="auto"/>
            <w:right w:val="none" w:sz="0" w:space="0" w:color="auto"/>
          </w:divBdr>
        </w:div>
        <w:div w:id="361977317">
          <w:marLeft w:val="0"/>
          <w:marRight w:val="0"/>
          <w:marTop w:val="0"/>
          <w:marBottom w:val="101"/>
          <w:divBdr>
            <w:top w:val="none" w:sz="0" w:space="0" w:color="auto"/>
            <w:left w:val="none" w:sz="0" w:space="0" w:color="auto"/>
            <w:bottom w:val="none" w:sz="0" w:space="0" w:color="auto"/>
            <w:right w:val="none" w:sz="0" w:space="0" w:color="auto"/>
          </w:divBdr>
        </w:div>
        <w:div w:id="1727491155">
          <w:marLeft w:val="0"/>
          <w:marRight w:val="0"/>
          <w:marTop w:val="0"/>
          <w:marBottom w:val="101"/>
          <w:divBdr>
            <w:top w:val="none" w:sz="0" w:space="0" w:color="auto"/>
            <w:left w:val="none" w:sz="0" w:space="0" w:color="auto"/>
            <w:bottom w:val="none" w:sz="0" w:space="0" w:color="auto"/>
            <w:right w:val="none" w:sz="0" w:space="0" w:color="auto"/>
          </w:divBdr>
        </w:div>
        <w:div w:id="1725333450">
          <w:marLeft w:val="0"/>
          <w:marRight w:val="0"/>
          <w:marTop w:val="0"/>
          <w:marBottom w:val="101"/>
          <w:divBdr>
            <w:top w:val="none" w:sz="0" w:space="0" w:color="auto"/>
            <w:left w:val="none" w:sz="0" w:space="0" w:color="auto"/>
            <w:bottom w:val="none" w:sz="0" w:space="0" w:color="auto"/>
            <w:right w:val="none" w:sz="0" w:space="0" w:color="auto"/>
          </w:divBdr>
        </w:div>
        <w:div w:id="636032418">
          <w:marLeft w:val="0"/>
          <w:marRight w:val="0"/>
          <w:marTop w:val="0"/>
          <w:marBottom w:val="101"/>
          <w:divBdr>
            <w:top w:val="none" w:sz="0" w:space="0" w:color="auto"/>
            <w:left w:val="none" w:sz="0" w:space="0" w:color="auto"/>
            <w:bottom w:val="none" w:sz="0" w:space="0" w:color="auto"/>
            <w:right w:val="none" w:sz="0" w:space="0" w:color="auto"/>
          </w:divBdr>
        </w:div>
        <w:div w:id="1688947755">
          <w:marLeft w:val="0"/>
          <w:marRight w:val="0"/>
          <w:marTop w:val="0"/>
          <w:marBottom w:val="101"/>
          <w:divBdr>
            <w:top w:val="none" w:sz="0" w:space="0" w:color="auto"/>
            <w:left w:val="none" w:sz="0" w:space="0" w:color="auto"/>
            <w:bottom w:val="none" w:sz="0" w:space="0" w:color="auto"/>
            <w:right w:val="none" w:sz="0" w:space="0" w:color="auto"/>
          </w:divBdr>
        </w:div>
        <w:div w:id="809327006">
          <w:marLeft w:val="0"/>
          <w:marRight w:val="0"/>
          <w:marTop w:val="0"/>
          <w:marBottom w:val="101"/>
          <w:divBdr>
            <w:top w:val="none" w:sz="0" w:space="0" w:color="auto"/>
            <w:left w:val="none" w:sz="0" w:space="0" w:color="auto"/>
            <w:bottom w:val="none" w:sz="0" w:space="0" w:color="auto"/>
            <w:right w:val="none" w:sz="0" w:space="0" w:color="auto"/>
          </w:divBdr>
        </w:div>
        <w:div w:id="704522497">
          <w:marLeft w:val="0"/>
          <w:marRight w:val="0"/>
          <w:marTop w:val="0"/>
          <w:marBottom w:val="101"/>
          <w:divBdr>
            <w:top w:val="none" w:sz="0" w:space="0" w:color="auto"/>
            <w:left w:val="none" w:sz="0" w:space="0" w:color="auto"/>
            <w:bottom w:val="none" w:sz="0" w:space="0" w:color="auto"/>
            <w:right w:val="none" w:sz="0" w:space="0" w:color="auto"/>
          </w:divBdr>
        </w:div>
        <w:div w:id="616523119">
          <w:marLeft w:val="0"/>
          <w:marRight w:val="0"/>
          <w:marTop w:val="0"/>
          <w:marBottom w:val="101"/>
          <w:divBdr>
            <w:top w:val="none" w:sz="0" w:space="0" w:color="auto"/>
            <w:left w:val="none" w:sz="0" w:space="0" w:color="auto"/>
            <w:bottom w:val="none" w:sz="0" w:space="0" w:color="auto"/>
            <w:right w:val="none" w:sz="0" w:space="0" w:color="auto"/>
          </w:divBdr>
        </w:div>
        <w:div w:id="182165225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6250</Words>
  <Characters>34381</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2022-08-17T13:15:00Z</dcterms:created>
  <dcterms:modified xsi:type="dcterms:W3CDTF">2022-08-17T13:17:00Z</dcterms:modified>
</cp:coreProperties>
</file>