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preferencias arancelarias del Acuerdo de Alcance Parcial de Renegociación No. 29 celebrado entre los Estados Unidos Mexicanos y la República del Ecuador</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3">
      <w:pPr>
        <w:shd w:fill="ffffff" w:val="clear"/>
        <w:spacing w:after="200" w:lineRule="auto"/>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200" w:lineRule="auto"/>
        <w:jc w:val="left"/>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marco del Tratado, el 30 de abril de 1983 los Estados Unidos Mexicanos y la República del Ecuador, suscribieron el Acuerdo de Alcance Parcial de Renegociación No. 29 (Acuerdo de Alcance Parcial No. 29).</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preferencias arancelarias acordadas en el Acuerdo de Alcance Parcial No. 29,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LAS PREFERENCIAS ARANCELARIAS DEL ACUERDO</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ALCANCE PARCIAL DE RENEGOCIACIÓN No. 29 CELEBRADO ENTRE LOS ESTADOS UNIDOS</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MEXICANOS Y LA REPÚBLICA DEL ECUADOR</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Los Estados Unidos Mexicanos aplicarán a las importaciones procedentes de la República del Ecuador las preferencias arancelarias porcentuales indicadas a continuación:</w:t>
      </w:r>
    </w:p>
    <w:p w:rsidR="00000000" w:rsidDel="00000000" w:rsidP="00000000" w:rsidRDefault="00000000" w:rsidRPr="00000000" w14:paraId="000000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de las preferencias arancelarias porcentuales que otorgan los Estados Unidos Mexicanos a la</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República del Ecuador en el marco del Acuerdo de Alcance Parcial No. 29</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3300"/>
        <w:gridCol w:w="2310"/>
        <w:gridCol w:w="1590"/>
        <w:tblGridChange w:id="0">
          <w:tblGrid>
            <w:gridCol w:w="1605"/>
            <w:gridCol w:w="3300"/>
            <w:gridCol w:w="2310"/>
            <w:gridCol w:w="1590"/>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Observaciones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Preferencia</w:t>
            </w:r>
          </w:p>
          <w:p w:rsidR="00000000" w:rsidDel="00000000" w:rsidP="00000000" w:rsidRDefault="00000000" w:rsidRPr="00000000" w14:paraId="0000001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w:t>
            </w:r>
          </w:p>
          <w:p w:rsidR="00000000" w:rsidDel="00000000" w:rsidP="00000000" w:rsidRDefault="00000000" w:rsidRPr="00000000" w14:paraId="0000001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porcentual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40" w:before="40" w:lineRule="auto"/>
              <w:ind w:left="80" w:firstLine="0"/>
              <w:jc w:val="both"/>
              <w:rPr>
                <w:sz w:val="18"/>
                <w:szCs w:val="18"/>
              </w:rPr>
            </w:pPr>
            <w:r w:rsidDel="00000000" w:rsidR="00000000" w:rsidRPr="00000000">
              <w:rPr>
                <w:sz w:val="18"/>
                <w:szCs w:val="18"/>
                <w:rtl w:val="0"/>
              </w:rPr>
              <w:t xml:space="preserve">0303.11.01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40" w:before="40" w:lineRule="auto"/>
              <w:ind w:left="80" w:firstLine="0"/>
              <w:jc w:val="both"/>
              <w:rPr>
                <w:sz w:val="18"/>
                <w:szCs w:val="18"/>
              </w:rPr>
            </w:pPr>
            <w:r w:rsidDel="00000000" w:rsidR="00000000" w:rsidRPr="00000000">
              <w:rPr>
                <w:sz w:val="18"/>
                <w:szCs w:val="18"/>
                <w:rtl w:val="0"/>
              </w:rPr>
              <w:t xml:space="preserve">Salmones rojos (</w:t>
            </w:r>
            <w:r w:rsidDel="00000000" w:rsidR="00000000" w:rsidRPr="00000000">
              <w:rPr>
                <w:i w:val="1"/>
                <w:sz w:val="18"/>
                <w:szCs w:val="18"/>
                <w:rtl w:val="0"/>
              </w:rPr>
              <w:t xml:space="preserve">Oncorhynchus nerka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40" w:before="40" w:lineRule="auto"/>
              <w:ind w:left="80" w:firstLine="0"/>
              <w:jc w:val="both"/>
              <w:rPr>
                <w:sz w:val="18"/>
                <w:szCs w:val="18"/>
              </w:rPr>
            </w:pPr>
            <w:r w:rsidDel="00000000" w:rsidR="00000000" w:rsidRPr="00000000">
              <w:rPr>
                <w:sz w:val="18"/>
                <w:szCs w:val="18"/>
                <w:rtl w:val="0"/>
              </w:rPr>
              <w:t xml:space="preserve">0303.12.01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40" w:before="40" w:lineRule="auto"/>
              <w:ind w:left="80" w:firstLine="0"/>
              <w:jc w:val="both"/>
              <w:rPr>
                <w:i w:val="1"/>
                <w:sz w:val="18"/>
                <w:szCs w:val="18"/>
              </w:rPr>
            </w:pPr>
            <w:r w:rsidDel="00000000" w:rsidR="00000000" w:rsidRPr="00000000">
              <w:rPr>
                <w:sz w:val="18"/>
                <w:szCs w:val="18"/>
                <w:rtl w:val="0"/>
              </w:rPr>
              <w:t xml:space="preserve">Los demás salmones del Pacífico </w:t>
            </w:r>
            <w:r w:rsidDel="00000000" w:rsidR="00000000" w:rsidRPr="00000000">
              <w:rPr>
                <w:i w:val="1"/>
                <w:sz w:val="18"/>
                <w:szCs w:val="18"/>
                <w:rtl w:val="0"/>
              </w:rPr>
              <w:t xml:space="preserve">(Oncorhynchus gorbuscha, Oncorhynchus keta, Oncorhynchus tschawytscha, Oncorhynchus kisutch, Oncorhynchus masou y Oncorhynchus rhodurus).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bl>
    <w:p w:rsidR="00000000" w:rsidDel="00000000" w:rsidP="00000000" w:rsidRDefault="00000000" w:rsidRPr="00000000" w14:paraId="0000002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285"/>
        <w:gridCol w:w="2295"/>
        <w:gridCol w:w="1575"/>
        <w:tblGridChange w:id="0">
          <w:tblGrid>
            <w:gridCol w:w="1650"/>
            <w:gridCol w:w="3285"/>
            <w:gridCol w:w="2295"/>
            <w:gridCol w:w="157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40" w:before="40" w:lineRule="auto"/>
              <w:ind w:left="80" w:firstLine="0"/>
              <w:jc w:val="both"/>
              <w:rPr>
                <w:sz w:val="18"/>
                <w:szCs w:val="18"/>
              </w:rPr>
            </w:pPr>
            <w:r w:rsidDel="00000000" w:rsidR="00000000" w:rsidRPr="00000000">
              <w:rPr>
                <w:sz w:val="18"/>
                <w:szCs w:val="18"/>
                <w:rtl w:val="0"/>
              </w:rPr>
              <w:t xml:space="preserve">0303.13.01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40" w:before="40" w:lineRule="auto"/>
              <w:ind w:left="80" w:firstLine="0"/>
              <w:jc w:val="both"/>
              <w:rPr>
                <w:i w:val="1"/>
                <w:sz w:val="18"/>
                <w:szCs w:val="18"/>
              </w:rPr>
            </w:pPr>
            <w:r w:rsidDel="00000000" w:rsidR="00000000" w:rsidRPr="00000000">
              <w:rPr>
                <w:sz w:val="18"/>
                <w:szCs w:val="18"/>
                <w:rtl w:val="0"/>
              </w:rPr>
              <w:t xml:space="preserve">Salmones del Atlántico (</w:t>
            </w:r>
            <w:r w:rsidDel="00000000" w:rsidR="00000000" w:rsidRPr="00000000">
              <w:rPr>
                <w:i w:val="1"/>
                <w:sz w:val="18"/>
                <w:szCs w:val="18"/>
                <w:rtl w:val="0"/>
              </w:rPr>
              <w:t xml:space="preserve">Salmo salar) </w:t>
            </w:r>
            <w:r w:rsidDel="00000000" w:rsidR="00000000" w:rsidRPr="00000000">
              <w:rPr>
                <w:sz w:val="18"/>
                <w:szCs w:val="18"/>
                <w:rtl w:val="0"/>
              </w:rPr>
              <w:t xml:space="preserve">y salmones del Danubio (</w:t>
            </w:r>
            <w:r w:rsidDel="00000000" w:rsidR="00000000" w:rsidRPr="00000000">
              <w:rPr>
                <w:i w:val="1"/>
                <w:sz w:val="18"/>
                <w:szCs w:val="18"/>
                <w:rtl w:val="0"/>
              </w:rPr>
              <w:t xml:space="preserve">Hucho hucho).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bl>
    <w:p w:rsidR="00000000" w:rsidDel="00000000" w:rsidP="00000000" w:rsidRDefault="00000000" w:rsidRPr="00000000" w14:paraId="000000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375"/>
        <w:gridCol w:w="2250"/>
        <w:gridCol w:w="1545"/>
        <w:tblGridChange w:id="0">
          <w:tblGrid>
            <w:gridCol w:w="1635"/>
            <w:gridCol w:w="3375"/>
            <w:gridCol w:w="2250"/>
            <w:gridCol w:w="1545"/>
          </w:tblGrid>
        </w:tblGridChange>
      </w:tblGrid>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40" w:before="40" w:lineRule="auto"/>
              <w:ind w:left="80" w:firstLine="0"/>
              <w:jc w:val="both"/>
              <w:rPr>
                <w:sz w:val="18"/>
                <w:szCs w:val="18"/>
              </w:rPr>
            </w:pPr>
            <w:r w:rsidDel="00000000" w:rsidR="00000000" w:rsidRPr="00000000">
              <w:rPr>
                <w:sz w:val="18"/>
                <w:szCs w:val="18"/>
                <w:rtl w:val="0"/>
              </w:rPr>
              <w:t xml:space="preserve">0303.14.01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40" w:before="40" w:lineRule="auto"/>
              <w:ind w:left="80" w:firstLine="0"/>
              <w:jc w:val="both"/>
              <w:rPr>
                <w:sz w:val="18"/>
                <w:szCs w:val="18"/>
              </w:rPr>
            </w:pPr>
            <w:r w:rsidDel="00000000" w:rsidR="00000000" w:rsidRPr="00000000">
              <w:rPr>
                <w:sz w:val="18"/>
                <w:szCs w:val="18"/>
                <w:rtl w:val="0"/>
              </w:rPr>
              <w:t xml:space="preserve">Truchas (</w:t>
            </w:r>
            <w:r w:rsidDel="00000000" w:rsidR="00000000" w:rsidRPr="00000000">
              <w:rPr>
                <w:i w:val="1"/>
                <w:sz w:val="18"/>
                <w:szCs w:val="18"/>
                <w:rtl w:val="0"/>
              </w:rPr>
              <w:t xml:space="preserve">Salmo trutta, Oncorhynchus mykiss, Oncorhynchus clarki, Oncorhynchus aguabonita, Oncorhynchus gilae, Oncorhynchus apache y Oncorhynchus chrysogaster</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40" w:before="40" w:lineRule="auto"/>
              <w:ind w:left="80" w:firstLine="0"/>
              <w:jc w:val="both"/>
              <w:rPr>
                <w:sz w:val="18"/>
                <w:szCs w:val="18"/>
              </w:rPr>
            </w:pPr>
            <w:r w:rsidDel="00000000" w:rsidR="00000000" w:rsidRPr="00000000">
              <w:rPr>
                <w:sz w:val="18"/>
                <w:szCs w:val="18"/>
                <w:rtl w:val="0"/>
              </w:rPr>
              <w:t xml:space="preserve">0303.19.99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40" w:before="40" w:lineRule="auto"/>
              <w:ind w:left="80" w:firstLine="0"/>
              <w:jc w:val="both"/>
              <w:rPr>
                <w:sz w:val="18"/>
                <w:szCs w:val="18"/>
              </w:rPr>
            </w:pPr>
            <w:r w:rsidDel="00000000" w:rsidR="00000000" w:rsidRPr="00000000">
              <w:rPr>
                <w:sz w:val="18"/>
                <w:szCs w:val="18"/>
                <w:rtl w:val="0"/>
              </w:rPr>
              <w:t xml:space="preserve">0303.23.01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40" w:before="40" w:lineRule="auto"/>
              <w:ind w:left="80" w:firstLine="0"/>
              <w:jc w:val="both"/>
              <w:rPr>
                <w:sz w:val="18"/>
                <w:szCs w:val="18"/>
              </w:rPr>
            </w:pPr>
            <w:r w:rsidDel="00000000" w:rsidR="00000000" w:rsidRPr="00000000">
              <w:rPr>
                <w:sz w:val="18"/>
                <w:szCs w:val="18"/>
                <w:rtl w:val="0"/>
              </w:rPr>
              <w:t xml:space="preserve">Tilapias (</w:t>
            </w:r>
            <w:r w:rsidDel="00000000" w:rsidR="00000000" w:rsidRPr="00000000">
              <w:rPr>
                <w:i w:val="1"/>
                <w:sz w:val="18"/>
                <w:szCs w:val="18"/>
                <w:rtl w:val="0"/>
              </w:rPr>
              <w:t xml:space="preserve">Oreochromis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40" w:before="40" w:lineRule="auto"/>
              <w:ind w:left="80" w:firstLine="0"/>
              <w:jc w:val="both"/>
              <w:rPr>
                <w:sz w:val="18"/>
                <w:szCs w:val="18"/>
              </w:rPr>
            </w:pPr>
            <w:r w:rsidDel="00000000" w:rsidR="00000000" w:rsidRPr="00000000">
              <w:rPr>
                <w:sz w:val="18"/>
                <w:szCs w:val="18"/>
                <w:rtl w:val="0"/>
              </w:rPr>
              <w:t xml:space="preserve">0303.24.01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40" w:before="40" w:lineRule="auto"/>
              <w:ind w:left="80" w:firstLine="0"/>
              <w:jc w:val="both"/>
              <w:rPr>
                <w:sz w:val="18"/>
                <w:szCs w:val="18"/>
              </w:rPr>
            </w:pPr>
            <w:r w:rsidDel="00000000" w:rsidR="00000000" w:rsidRPr="00000000">
              <w:rPr>
                <w:sz w:val="18"/>
                <w:szCs w:val="18"/>
                <w:rtl w:val="0"/>
              </w:rPr>
              <w:t xml:space="preserve">Bagres o peces gato (</w:t>
            </w:r>
            <w:r w:rsidDel="00000000" w:rsidR="00000000" w:rsidRPr="00000000">
              <w:rPr>
                <w:i w:val="1"/>
                <w:sz w:val="18"/>
                <w:szCs w:val="18"/>
                <w:rtl w:val="0"/>
              </w:rPr>
              <w:t xml:space="preserve">Pangasius spp</w:t>
            </w:r>
            <w:r w:rsidDel="00000000" w:rsidR="00000000" w:rsidRPr="00000000">
              <w:rPr>
                <w:sz w:val="18"/>
                <w:szCs w:val="18"/>
                <w:rtl w:val="0"/>
              </w:rPr>
              <w:t xml:space="preserve">., </w:t>
            </w:r>
            <w:r w:rsidDel="00000000" w:rsidR="00000000" w:rsidRPr="00000000">
              <w:rPr>
                <w:i w:val="1"/>
                <w:sz w:val="18"/>
                <w:szCs w:val="18"/>
                <w:rtl w:val="0"/>
              </w:rPr>
              <w:t xml:space="preserve">Silurus spp</w:t>
            </w:r>
            <w:r w:rsidDel="00000000" w:rsidR="00000000" w:rsidRPr="00000000">
              <w:rPr>
                <w:sz w:val="18"/>
                <w:szCs w:val="18"/>
                <w:rtl w:val="0"/>
              </w:rPr>
              <w:t xml:space="preserve">., </w:t>
            </w:r>
            <w:r w:rsidDel="00000000" w:rsidR="00000000" w:rsidRPr="00000000">
              <w:rPr>
                <w:i w:val="1"/>
                <w:sz w:val="18"/>
                <w:szCs w:val="18"/>
                <w:rtl w:val="0"/>
              </w:rPr>
              <w:t xml:space="preserve">Clarias spp</w:t>
            </w:r>
            <w:r w:rsidDel="00000000" w:rsidR="00000000" w:rsidRPr="00000000">
              <w:rPr>
                <w:sz w:val="18"/>
                <w:szCs w:val="18"/>
                <w:rtl w:val="0"/>
              </w:rPr>
              <w:t xml:space="preserve">., </w:t>
            </w:r>
            <w:r w:rsidDel="00000000" w:rsidR="00000000" w:rsidRPr="00000000">
              <w:rPr>
                <w:i w:val="1"/>
                <w:sz w:val="18"/>
                <w:szCs w:val="18"/>
                <w:rtl w:val="0"/>
              </w:rPr>
              <w:t xml:space="preserve">Ictalurus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17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40" w:before="40" w:lineRule="auto"/>
              <w:ind w:left="80" w:firstLine="0"/>
              <w:jc w:val="both"/>
              <w:rPr>
                <w:sz w:val="18"/>
                <w:szCs w:val="18"/>
              </w:rPr>
            </w:pPr>
            <w:r w:rsidDel="00000000" w:rsidR="00000000" w:rsidRPr="00000000">
              <w:rPr>
                <w:sz w:val="18"/>
                <w:szCs w:val="18"/>
                <w:rtl w:val="0"/>
              </w:rPr>
              <w:t xml:space="preserve">0303.25.01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40" w:before="40" w:lineRule="auto"/>
              <w:ind w:left="80" w:firstLine="0"/>
              <w:jc w:val="both"/>
              <w:rPr>
                <w:i w:val="1"/>
                <w:sz w:val="18"/>
                <w:szCs w:val="18"/>
              </w:rPr>
            </w:pPr>
            <w:r w:rsidDel="00000000" w:rsidR="00000000" w:rsidRPr="00000000">
              <w:rPr>
                <w:i w:val="1"/>
                <w:sz w:val="18"/>
                <w:szCs w:val="18"/>
                <w:rtl w:val="0"/>
              </w:rPr>
              <w:t xml:space="preserve">Carpas (Cyprinus spp., Carassius spp., Ctenopharyngodon idellus, Hypophthalmichthys spp., Cirrhinus spp., Mylopharyngodon piceus, Catla catla, Labeo spp., Osteochilus hasselti, Leptobarbus hoeveni, Megalobrama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hd w:fill="ffffff" w:val="clear"/>
              <w:spacing w:after="40" w:before="40" w:lineRule="auto"/>
              <w:ind w:left="80" w:firstLine="0"/>
              <w:jc w:val="both"/>
              <w:rPr>
                <w:sz w:val="18"/>
                <w:szCs w:val="18"/>
              </w:rPr>
            </w:pPr>
            <w:r w:rsidDel="00000000" w:rsidR="00000000" w:rsidRPr="00000000">
              <w:rPr>
                <w:sz w:val="18"/>
                <w:szCs w:val="18"/>
                <w:rtl w:val="0"/>
              </w:rPr>
              <w:t xml:space="preserve">0303.26.01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40" w:before="40" w:lineRule="auto"/>
              <w:ind w:left="80" w:firstLine="0"/>
              <w:jc w:val="both"/>
              <w:rPr>
                <w:sz w:val="18"/>
                <w:szCs w:val="18"/>
              </w:rPr>
            </w:pPr>
            <w:r w:rsidDel="00000000" w:rsidR="00000000" w:rsidRPr="00000000">
              <w:rPr>
                <w:sz w:val="18"/>
                <w:szCs w:val="18"/>
                <w:rtl w:val="0"/>
              </w:rPr>
              <w:t xml:space="preserve">Anguilas (</w:t>
            </w:r>
            <w:r w:rsidDel="00000000" w:rsidR="00000000" w:rsidRPr="00000000">
              <w:rPr>
                <w:i w:val="1"/>
                <w:sz w:val="18"/>
                <w:szCs w:val="18"/>
                <w:rtl w:val="0"/>
              </w:rPr>
              <w:t xml:space="preserve">Anguilla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40" w:before="40" w:lineRule="auto"/>
              <w:ind w:left="80" w:firstLine="0"/>
              <w:jc w:val="both"/>
              <w:rPr>
                <w:sz w:val="18"/>
                <w:szCs w:val="18"/>
              </w:rPr>
            </w:pPr>
            <w:r w:rsidDel="00000000" w:rsidR="00000000" w:rsidRPr="00000000">
              <w:rPr>
                <w:sz w:val="18"/>
                <w:szCs w:val="18"/>
                <w:rtl w:val="0"/>
              </w:rPr>
              <w:t xml:space="preserve">0303.29.99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40" w:before="40" w:lineRule="auto"/>
              <w:ind w:left="80" w:firstLine="0"/>
              <w:jc w:val="both"/>
              <w:rPr>
                <w:sz w:val="18"/>
                <w:szCs w:val="18"/>
              </w:rPr>
            </w:pPr>
            <w:r w:rsidDel="00000000" w:rsidR="00000000" w:rsidRPr="00000000">
              <w:rPr>
                <w:sz w:val="18"/>
                <w:szCs w:val="18"/>
                <w:rtl w:val="0"/>
              </w:rPr>
              <w:t xml:space="preserve">0303.31.01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40" w:before="40" w:lineRule="auto"/>
              <w:ind w:left="80" w:firstLine="0"/>
              <w:jc w:val="both"/>
              <w:rPr>
                <w:i w:val="1"/>
                <w:sz w:val="18"/>
                <w:szCs w:val="18"/>
              </w:rPr>
            </w:pPr>
            <w:r w:rsidDel="00000000" w:rsidR="00000000" w:rsidRPr="00000000">
              <w:rPr>
                <w:sz w:val="18"/>
                <w:szCs w:val="18"/>
                <w:rtl w:val="0"/>
              </w:rPr>
              <w:t xml:space="preserve">Fletanes (halibut) (</w:t>
            </w:r>
            <w:r w:rsidDel="00000000" w:rsidR="00000000" w:rsidRPr="00000000">
              <w:rPr>
                <w:i w:val="1"/>
                <w:sz w:val="18"/>
                <w:szCs w:val="18"/>
                <w:rtl w:val="0"/>
              </w:rPr>
              <w:t xml:space="preserve">Reinhardtius hippoglossoides, Hippoglossus hippoglossus, Hippoglossus stenolepis).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40" w:before="40" w:lineRule="auto"/>
              <w:ind w:left="80" w:firstLine="0"/>
              <w:jc w:val="both"/>
              <w:rPr>
                <w:sz w:val="18"/>
                <w:szCs w:val="18"/>
              </w:rPr>
            </w:pPr>
            <w:r w:rsidDel="00000000" w:rsidR="00000000" w:rsidRPr="00000000">
              <w:rPr>
                <w:sz w:val="18"/>
                <w:szCs w:val="18"/>
                <w:rtl w:val="0"/>
              </w:rPr>
              <w:t xml:space="preserve">0303.32.01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after="40" w:before="40" w:lineRule="auto"/>
              <w:ind w:left="80" w:firstLine="0"/>
              <w:jc w:val="both"/>
              <w:rPr>
                <w:sz w:val="18"/>
                <w:szCs w:val="18"/>
              </w:rPr>
            </w:pPr>
            <w:r w:rsidDel="00000000" w:rsidR="00000000" w:rsidRPr="00000000">
              <w:rPr>
                <w:sz w:val="18"/>
                <w:szCs w:val="18"/>
                <w:rtl w:val="0"/>
              </w:rPr>
              <w:t xml:space="preserve">Sollas (</w:t>
            </w:r>
            <w:r w:rsidDel="00000000" w:rsidR="00000000" w:rsidRPr="00000000">
              <w:rPr>
                <w:i w:val="1"/>
                <w:sz w:val="18"/>
                <w:szCs w:val="18"/>
                <w:rtl w:val="0"/>
              </w:rPr>
              <w:t xml:space="preserve">Pleuronectes platessa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40" w:before="40" w:lineRule="auto"/>
              <w:ind w:left="80" w:firstLine="0"/>
              <w:jc w:val="both"/>
              <w:rPr>
                <w:sz w:val="18"/>
                <w:szCs w:val="18"/>
              </w:rPr>
            </w:pPr>
            <w:r w:rsidDel="00000000" w:rsidR="00000000" w:rsidRPr="00000000">
              <w:rPr>
                <w:sz w:val="18"/>
                <w:szCs w:val="18"/>
                <w:rtl w:val="0"/>
              </w:rPr>
              <w:t xml:space="preserve">0303.33.01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40" w:before="40" w:lineRule="auto"/>
              <w:ind w:left="80" w:firstLine="0"/>
              <w:jc w:val="both"/>
              <w:rPr>
                <w:sz w:val="18"/>
                <w:szCs w:val="18"/>
              </w:rPr>
            </w:pPr>
            <w:r w:rsidDel="00000000" w:rsidR="00000000" w:rsidRPr="00000000">
              <w:rPr>
                <w:sz w:val="18"/>
                <w:szCs w:val="18"/>
                <w:rtl w:val="0"/>
              </w:rPr>
              <w:t xml:space="preserve">Lenguados (</w:t>
            </w:r>
            <w:r w:rsidDel="00000000" w:rsidR="00000000" w:rsidRPr="00000000">
              <w:rPr>
                <w:i w:val="1"/>
                <w:sz w:val="18"/>
                <w:szCs w:val="18"/>
                <w:rtl w:val="0"/>
              </w:rPr>
              <w:t xml:space="preserve">Solea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40" w:before="40" w:lineRule="auto"/>
              <w:ind w:left="80" w:firstLine="0"/>
              <w:jc w:val="center"/>
              <w:rPr>
                <w:sz w:val="18"/>
                <w:szCs w:val="18"/>
              </w:rPr>
            </w:pPr>
            <w:r w:rsidDel="00000000" w:rsidR="00000000" w:rsidRPr="00000000">
              <w:rPr>
                <w:sz w:val="18"/>
                <w:szCs w:val="18"/>
                <w:rtl w:val="0"/>
              </w:rPr>
              <w:t xml:space="preserve">85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40" w:before="40" w:lineRule="auto"/>
              <w:ind w:left="80" w:firstLine="0"/>
              <w:jc w:val="both"/>
              <w:rPr>
                <w:sz w:val="18"/>
                <w:szCs w:val="18"/>
              </w:rPr>
            </w:pPr>
            <w:r w:rsidDel="00000000" w:rsidR="00000000" w:rsidRPr="00000000">
              <w:rPr>
                <w:sz w:val="18"/>
                <w:szCs w:val="18"/>
                <w:rtl w:val="0"/>
              </w:rPr>
              <w:t xml:space="preserve">0303.34.01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40" w:before="40" w:lineRule="auto"/>
              <w:ind w:left="80" w:firstLine="0"/>
              <w:jc w:val="both"/>
              <w:rPr>
                <w:i w:val="1"/>
                <w:sz w:val="18"/>
                <w:szCs w:val="18"/>
              </w:rPr>
            </w:pPr>
            <w:r w:rsidDel="00000000" w:rsidR="00000000" w:rsidRPr="00000000">
              <w:rPr>
                <w:sz w:val="18"/>
                <w:szCs w:val="18"/>
                <w:rtl w:val="0"/>
              </w:rPr>
              <w:t xml:space="preserve">Rodaballos (turbots) (</w:t>
            </w:r>
            <w:r w:rsidDel="00000000" w:rsidR="00000000" w:rsidRPr="00000000">
              <w:rPr>
                <w:i w:val="1"/>
                <w:sz w:val="18"/>
                <w:szCs w:val="18"/>
                <w:rtl w:val="0"/>
              </w:rPr>
              <w:t xml:space="preserve">Psetta maxima).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40" w:before="40" w:lineRule="auto"/>
              <w:ind w:left="80" w:firstLine="0"/>
              <w:jc w:val="both"/>
              <w:rPr>
                <w:sz w:val="18"/>
                <w:szCs w:val="18"/>
              </w:rPr>
            </w:pPr>
            <w:r w:rsidDel="00000000" w:rsidR="00000000" w:rsidRPr="00000000">
              <w:rPr>
                <w:sz w:val="18"/>
                <w:szCs w:val="18"/>
                <w:rtl w:val="0"/>
              </w:rPr>
              <w:t xml:space="preserve">0303.39.99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40" w:before="40" w:lineRule="auto"/>
              <w:ind w:left="80" w:firstLine="0"/>
              <w:jc w:val="both"/>
              <w:rPr>
                <w:sz w:val="18"/>
                <w:szCs w:val="18"/>
              </w:rPr>
            </w:pPr>
            <w:r w:rsidDel="00000000" w:rsidR="00000000" w:rsidRPr="00000000">
              <w:rPr>
                <w:sz w:val="18"/>
                <w:szCs w:val="18"/>
                <w:rtl w:val="0"/>
              </w:rPr>
              <w:t xml:space="preserve">0303.41.01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40" w:before="40" w:lineRule="auto"/>
              <w:ind w:left="80" w:firstLine="0"/>
              <w:jc w:val="both"/>
              <w:rPr>
                <w:sz w:val="18"/>
                <w:szCs w:val="18"/>
              </w:rPr>
            </w:pPr>
            <w:r w:rsidDel="00000000" w:rsidR="00000000" w:rsidRPr="00000000">
              <w:rPr>
                <w:sz w:val="18"/>
                <w:szCs w:val="18"/>
                <w:rtl w:val="0"/>
              </w:rPr>
              <w:t xml:space="preserve">Albacoras o atunes blancos (</w:t>
            </w:r>
            <w:r w:rsidDel="00000000" w:rsidR="00000000" w:rsidRPr="00000000">
              <w:rPr>
                <w:i w:val="1"/>
                <w:sz w:val="18"/>
                <w:szCs w:val="18"/>
                <w:rtl w:val="0"/>
              </w:rPr>
              <w:t xml:space="preserve">Thunnus alalunga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40" w:before="40" w:lineRule="auto"/>
              <w:ind w:left="80" w:firstLine="0"/>
              <w:jc w:val="center"/>
              <w:rPr>
                <w:sz w:val="18"/>
                <w:szCs w:val="18"/>
              </w:rPr>
            </w:pPr>
            <w:r w:rsidDel="00000000" w:rsidR="00000000" w:rsidRPr="00000000">
              <w:rPr>
                <w:sz w:val="18"/>
                <w:szCs w:val="18"/>
                <w:rtl w:val="0"/>
              </w:rPr>
              <w:t xml:space="preserve">85</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40" w:before="40" w:lineRule="auto"/>
              <w:ind w:left="80" w:firstLine="0"/>
              <w:jc w:val="both"/>
              <w:rPr>
                <w:sz w:val="18"/>
                <w:szCs w:val="18"/>
              </w:rPr>
            </w:pPr>
            <w:r w:rsidDel="00000000" w:rsidR="00000000" w:rsidRPr="00000000">
              <w:rPr>
                <w:sz w:val="18"/>
                <w:szCs w:val="18"/>
                <w:rtl w:val="0"/>
              </w:rPr>
              <w:t xml:space="preserve">0303.42.01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40" w:before="40" w:lineRule="auto"/>
              <w:ind w:left="80" w:firstLine="0"/>
              <w:jc w:val="both"/>
              <w:rPr>
                <w:sz w:val="18"/>
                <w:szCs w:val="18"/>
              </w:rPr>
            </w:pPr>
            <w:r w:rsidDel="00000000" w:rsidR="00000000" w:rsidRPr="00000000">
              <w:rPr>
                <w:sz w:val="18"/>
                <w:szCs w:val="18"/>
                <w:rtl w:val="0"/>
              </w:rPr>
              <w:t xml:space="preserve">Atunes de aleta amarilla (rabiles) (</w:t>
            </w:r>
            <w:r w:rsidDel="00000000" w:rsidR="00000000" w:rsidRPr="00000000">
              <w:rPr>
                <w:i w:val="1"/>
                <w:sz w:val="18"/>
                <w:szCs w:val="18"/>
                <w:rtl w:val="0"/>
              </w:rPr>
              <w:t xml:space="preserve">Thunnus albacares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40" w:before="40" w:lineRule="auto"/>
              <w:ind w:left="80" w:firstLine="0"/>
              <w:jc w:val="center"/>
              <w:rPr>
                <w:sz w:val="18"/>
                <w:szCs w:val="18"/>
              </w:rPr>
            </w:pPr>
            <w:r w:rsidDel="00000000" w:rsidR="00000000" w:rsidRPr="00000000">
              <w:rPr>
                <w:sz w:val="18"/>
                <w:szCs w:val="18"/>
                <w:rtl w:val="0"/>
              </w:rPr>
              <w:t xml:space="preserve">85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hd w:fill="ffffff" w:val="clear"/>
              <w:spacing w:after="40" w:before="40" w:lineRule="auto"/>
              <w:ind w:left="80" w:firstLine="0"/>
              <w:jc w:val="both"/>
              <w:rPr>
                <w:sz w:val="18"/>
                <w:szCs w:val="18"/>
              </w:rPr>
            </w:pPr>
            <w:r w:rsidDel="00000000" w:rsidR="00000000" w:rsidRPr="00000000">
              <w:rPr>
                <w:sz w:val="18"/>
                <w:szCs w:val="18"/>
                <w:rtl w:val="0"/>
              </w:rPr>
              <w:t xml:space="preserve">0303.43.01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40" w:before="40" w:lineRule="auto"/>
              <w:ind w:left="80" w:firstLine="0"/>
              <w:jc w:val="both"/>
              <w:rPr>
                <w:sz w:val="18"/>
                <w:szCs w:val="18"/>
              </w:rPr>
            </w:pPr>
            <w:r w:rsidDel="00000000" w:rsidR="00000000" w:rsidRPr="00000000">
              <w:rPr>
                <w:sz w:val="18"/>
                <w:szCs w:val="18"/>
                <w:rtl w:val="0"/>
              </w:rPr>
              <w:t xml:space="preserve">Listados o bonitos de vientre rayado.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40" w:before="40" w:lineRule="auto"/>
              <w:ind w:left="80" w:firstLine="0"/>
              <w:jc w:val="center"/>
              <w:rPr>
                <w:sz w:val="18"/>
                <w:szCs w:val="18"/>
              </w:rPr>
            </w:pPr>
            <w:r w:rsidDel="00000000" w:rsidR="00000000" w:rsidRPr="00000000">
              <w:rPr>
                <w:sz w:val="18"/>
                <w:szCs w:val="18"/>
                <w:rtl w:val="0"/>
              </w:rPr>
              <w:t xml:space="preserve">85</w:t>
            </w:r>
          </w:p>
        </w:tc>
      </w:tr>
    </w:tbl>
    <w:p w:rsidR="00000000" w:rsidDel="00000000" w:rsidP="00000000" w:rsidRDefault="00000000" w:rsidRPr="00000000" w14:paraId="000000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285"/>
        <w:gridCol w:w="2325"/>
        <w:gridCol w:w="1545"/>
        <w:tblGridChange w:id="0">
          <w:tblGrid>
            <w:gridCol w:w="1635"/>
            <w:gridCol w:w="3285"/>
            <w:gridCol w:w="2325"/>
            <w:gridCol w:w="154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hd w:fill="ffffff" w:val="clear"/>
              <w:spacing w:after="40" w:before="40" w:lineRule="auto"/>
              <w:ind w:left="80" w:firstLine="0"/>
              <w:jc w:val="both"/>
              <w:rPr>
                <w:sz w:val="18"/>
                <w:szCs w:val="18"/>
              </w:rPr>
            </w:pPr>
            <w:r w:rsidDel="00000000" w:rsidR="00000000" w:rsidRPr="00000000">
              <w:rPr>
                <w:sz w:val="18"/>
                <w:szCs w:val="18"/>
                <w:rtl w:val="0"/>
              </w:rPr>
              <w:t xml:space="preserve">0303.45.01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40" w:before="40" w:lineRule="auto"/>
              <w:ind w:left="80" w:firstLine="0"/>
              <w:jc w:val="both"/>
              <w:rPr>
                <w:i w:val="1"/>
                <w:sz w:val="18"/>
                <w:szCs w:val="18"/>
              </w:rPr>
            </w:pPr>
            <w:r w:rsidDel="00000000" w:rsidR="00000000" w:rsidRPr="00000000">
              <w:rPr>
                <w:sz w:val="18"/>
                <w:szCs w:val="18"/>
                <w:rtl w:val="0"/>
              </w:rPr>
              <w:t xml:space="preserve">Atunes comunes o de aleta azul, del Atlántico y del Pacífico (</w:t>
            </w:r>
            <w:r w:rsidDel="00000000" w:rsidR="00000000" w:rsidRPr="00000000">
              <w:rPr>
                <w:i w:val="1"/>
                <w:sz w:val="18"/>
                <w:szCs w:val="18"/>
                <w:rtl w:val="0"/>
              </w:rPr>
              <w:t xml:space="preserve">Thunnus thynnus, Thunnus orientalis).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40" w:before="40" w:lineRule="auto"/>
              <w:ind w:left="80" w:firstLine="0"/>
              <w:jc w:val="center"/>
              <w:rPr>
                <w:sz w:val="18"/>
                <w:szCs w:val="18"/>
              </w:rPr>
            </w:pPr>
            <w:r w:rsidDel="00000000" w:rsidR="00000000" w:rsidRPr="00000000">
              <w:rPr>
                <w:sz w:val="18"/>
                <w:szCs w:val="18"/>
                <w:rtl w:val="0"/>
              </w:rPr>
              <w:t xml:space="preserve">85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40" w:before="40" w:lineRule="auto"/>
              <w:ind w:left="80" w:firstLine="0"/>
              <w:jc w:val="both"/>
              <w:rPr>
                <w:sz w:val="18"/>
                <w:szCs w:val="18"/>
              </w:rPr>
            </w:pPr>
            <w:r w:rsidDel="00000000" w:rsidR="00000000" w:rsidRPr="00000000">
              <w:rPr>
                <w:sz w:val="18"/>
                <w:szCs w:val="18"/>
                <w:rtl w:val="0"/>
              </w:rPr>
              <w:t xml:space="preserve">0303.49.99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40" w:before="40" w:lineRule="auto"/>
              <w:ind w:left="80" w:firstLine="0"/>
              <w:jc w:val="center"/>
              <w:rPr>
                <w:sz w:val="18"/>
                <w:szCs w:val="18"/>
              </w:rPr>
            </w:pPr>
            <w:r w:rsidDel="00000000" w:rsidR="00000000" w:rsidRPr="00000000">
              <w:rPr>
                <w:sz w:val="18"/>
                <w:szCs w:val="18"/>
                <w:rtl w:val="0"/>
              </w:rPr>
              <w:t xml:space="preserve">85</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40" w:before="40" w:lineRule="auto"/>
              <w:ind w:left="80" w:firstLine="0"/>
              <w:jc w:val="both"/>
              <w:rPr>
                <w:sz w:val="18"/>
                <w:szCs w:val="18"/>
              </w:rPr>
            </w:pPr>
            <w:r w:rsidDel="00000000" w:rsidR="00000000" w:rsidRPr="00000000">
              <w:rPr>
                <w:sz w:val="18"/>
                <w:szCs w:val="18"/>
                <w:rtl w:val="0"/>
              </w:rPr>
              <w:t xml:space="preserve">0303.51.01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40" w:before="40" w:lineRule="auto"/>
              <w:ind w:left="80" w:firstLine="0"/>
              <w:jc w:val="both"/>
              <w:rPr>
                <w:sz w:val="18"/>
                <w:szCs w:val="18"/>
              </w:rPr>
            </w:pPr>
            <w:r w:rsidDel="00000000" w:rsidR="00000000" w:rsidRPr="00000000">
              <w:rPr>
                <w:sz w:val="18"/>
                <w:szCs w:val="18"/>
                <w:rtl w:val="0"/>
              </w:rPr>
              <w:t xml:space="preserve">Arenques (</w:t>
            </w:r>
            <w:r w:rsidDel="00000000" w:rsidR="00000000" w:rsidRPr="00000000">
              <w:rPr>
                <w:i w:val="1"/>
                <w:sz w:val="18"/>
                <w:szCs w:val="18"/>
                <w:rtl w:val="0"/>
              </w:rPr>
              <w:t xml:space="preserve">Clupea harengus, Clupea pallasii</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40" w:before="40" w:lineRule="auto"/>
              <w:ind w:left="80" w:firstLine="0"/>
              <w:jc w:val="both"/>
              <w:rPr>
                <w:sz w:val="18"/>
                <w:szCs w:val="18"/>
              </w:rPr>
            </w:pPr>
            <w:r w:rsidDel="00000000" w:rsidR="00000000" w:rsidRPr="00000000">
              <w:rPr>
                <w:sz w:val="18"/>
                <w:szCs w:val="18"/>
                <w:rtl w:val="0"/>
              </w:rPr>
              <w:t xml:space="preserve">0303.53.01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40" w:before="40" w:lineRule="auto"/>
              <w:ind w:left="80" w:firstLine="0"/>
              <w:jc w:val="both"/>
              <w:rPr>
                <w:sz w:val="18"/>
                <w:szCs w:val="18"/>
              </w:rPr>
            </w:pPr>
            <w:r w:rsidDel="00000000" w:rsidR="00000000" w:rsidRPr="00000000">
              <w:rPr>
                <w:sz w:val="18"/>
                <w:szCs w:val="18"/>
                <w:rtl w:val="0"/>
              </w:rPr>
              <w:t xml:space="preserve">Sardinas (</w:t>
            </w:r>
            <w:r w:rsidDel="00000000" w:rsidR="00000000" w:rsidRPr="00000000">
              <w:rPr>
                <w:i w:val="1"/>
                <w:sz w:val="18"/>
                <w:szCs w:val="18"/>
                <w:rtl w:val="0"/>
              </w:rPr>
              <w:t xml:space="preserve">Sardina pilchardus, Sardinops spp.), </w:t>
            </w:r>
            <w:r w:rsidDel="00000000" w:rsidR="00000000" w:rsidRPr="00000000">
              <w:rPr>
                <w:sz w:val="18"/>
                <w:szCs w:val="18"/>
                <w:rtl w:val="0"/>
              </w:rPr>
              <w:t xml:space="preserve">sardinelas (</w:t>
            </w:r>
            <w:r w:rsidDel="00000000" w:rsidR="00000000" w:rsidRPr="00000000">
              <w:rPr>
                <w:i w:val="1"/>
                <w:sz w:val="18"/>
                <w:szCs w:val="18"/>
                <w:rtl w:val="0"/>
              </w:rPr>
              <w:t xml:space="preserve">Sardinella spp.</w:t>
            </w:r>
            <w:r w:rsidDel="00000000" w:rsidR="00000000" w:rsidRPr="00000000">
              <w:rPr>
                <w:sz w:val="18"/>
                <w:szCs w:val="18"/>
                <w:rtl w:val="0"/>
              </w:rPr>
              <w:t xml:space="preserve">) y espadines (</w:t>
            </w:r>
            <w:r w:rsidDel="00000000" w:rsidR="00000000" w:rsidRPr="00000000">
              <w:rPr>
                <w:i w:val="1"/>
                <w:sz w:val="18"/>
                <w:szCs w:val="18"/>
                <w:rtl w:val="0"/>
              </w:rPr>
              <w:t xml:space="preserve">Sprattus sprattus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40" w:before="40" w:lineRule="auto"/>
              <w:ind w:left="80" w:firstLine="0"/>
              <w:jc w:val="both"/>
              <w:rPr>
                <w:sz w:val="18"/>
                <w:szCs w:val="18"/>
              </w:rPr>
            </w:pPr>
            <w:r w:rsidDel="00000000" w:rsidR="00000000" w:rsidRPr="00000000">
              <w:rPr>
                <w:sz w:val="18"/>
                <w:szCs w:val="18"/>
                <w:rtl w:val="0"/>
              </w:rPr>
              <w:t xml:space="preserve">Sardinas.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40" w:before="40" w:lineRule="auto"/>
              <w:ind w:left="80" w:firstLine="0"/>
              <w:jc w:val="center"/>
              <w:rPr>
                <w:sz w:val="18"/>
                <w:szCs w:val="18"/>
              </w:rPr>
            </w:pPr>
            <w:r w:rsidDel="00000000" w:rsidR="00000000" w:rsidRPr="00000000">
              <w:rPr>
                <w:sz w:val="18"/>
                <w:szCs w:val="18"/>
                <w:rtl w:val="0"/>
              </w:rPr>
              <w:t xml:space="preserve">85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40" w:before="40" w:lineRule="auto"/>
              <w:ind w:left="80" w:firstLine="0"/>
              <w:jc w:val="both"/>
              <w:rPr>
                <w:sz w:val="18"/>
                <w:szCs w:val="18"/>
              </w:rPr>
            </w:pPr>
            <w:r w:rsidDel="00000000" w:rsidR="00000000" w:rsidRPr="00000000">
              <w:rPr>
                <w:sz w:val="18"/>
                <w:szCs w:val="18"/>
                <w:rtl w:val="0"/>
              </w:rPr>
              <w:t xml:space="preserve">Excepto Sardinas.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40" w:before="40" w:lineRule="auto"/>
              <w:ind w:left="80" w:firstLine="0"/>
              <w:jc w:val="both"/>
              <w:rPr>
                <w:sz w:val="18"/>
                <w:szCs w:val="18"/>
              </w:rPr>
            </w:pPr>
            <w:r w:rsidDel="00000000" w:rsidR="00000000" w:rsidRPr="00000000">
              <w:rPr>
                <w:sz w:val="18"/>
                <w:szCs w:val="18"/>
                <w:rtl w:val="0"/>
              </w:rPr>
              <w:t xml:space="preserve">0303.54.01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40" w:before="40" w:lineRule="auto"/>
              <w:ind w:left="80" w:firstLine="0"/>
              <w:jc w:val="both"/>
              <w:rPr>
                <w:sz w:val="18"/>
                <w:szCs w:val="18"/>
              </w:rPr>
            </w:pPr>
            <w:r w:rsidDel="00000000" w:rsidR="00000000" w:rsidRPr="00000000">
              <w:rPr>
                <w:sz w:val="18"/>
                <w:szCs w:val="18"/>
                <w:rtl w:val="0"/>
              </w:rPr>
              <w:t xml:space="preserve">Caballas (</w:t>
            </w:r>
            <w:r w:rsidDel="00000000" w:rsidR="00000000" w:rsidRPr="00000000">
              <w:rPr>
                <w:i w:val="1"/>
                <w:sz w:val="18"/>
                <w:szCs w:val="18"/>
                <w:rtl w:val="0"/>
              </w:rPr>
              <w:t xml:space="preserve">Scomber scombrus, Scomber australasicus, Scomber japonicus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40" w:before="40" w:lineRule="auto"/>
              <w:ind w:left="80" w:firstLine="0"/>
              <w:jc w:val="both"/>
              <w:rPr>
                <w:sz w:val="18"/>
                <w:szCs w:val="18"/>
              </w:rPr>
            </w:pPr>
            <w:r w:rsidDel="00000000" w:rsidR="00000000" w:rsidRPr="00000000">
              <w:rPr>
                <w:sz w:val="18"/>
                <w:szCs w:val="18"/>
                <w:rtl w:val="0"/>
              </w:rPr>
              <w:t xml:space="preserve">0303.55.01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40" w:before="40" w:lineRule="auto"/>
              <w:ind w:left="80" w:firstLine="0"/>
              <w:jc w:val="both"/>
              <w:rPr>
                <w:sz w:val="18"/>
                <w:szCs w:val="18"/>
              </w:rPr>
            </w:pPr>
            <w:r w:rsidDel="00000000" w:rsidR="00000000" w:rsidRPr="00000000">
              <w:rPr>
                <w:sz w:val="18"/>
                <w:szCs w:val="18"/>
                <w:rtl w:val="0"/>
              </w:rPr>
              <w:t xml:space="preserve">Jureles (Trachurus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40" w:before="40" w:lineRule="auto"/>
              <w:ind w:left="80" w:firstLine="0"/>
              <w:jc w:val="both"/>
              <w:rPr>
                <w:sz w:val="18"/>
                <w:szCs w:val="18"/>
              </w:rPr>
            </w:pPr>
            <w:r w:rsidDel="00000000" w:rsidR="00000000" w:rsidRPr="00000000">
              <w:rPr>
                <w:sz w:val="18"/>
                <w:szCs w:val="18"/>
                <w:rtl w:val="0"/>
              </w:rPr>
              <w:t xml:space="preserve">0303.56.01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40" w:before="40" w:lineRule="auto"/>
              <w:ind w:left="80" w:firstLine="0"/>
              <w:jc w:val="both"/>
              <w:rPr>
                <w:sz w:val="18"/>
                <w:szCs w:val="18"/>
              </w:rPr>
            </w:pPr>
            <w:r w:rsidDel="00000000" w:rsidR="00000000" w:rsidRPr="00000000">
              <w:rPr>
                <w:sz w:val="18"/>
                <w:szCs w:val="18"/>
                <w:rtl w:val="0"/>
              </w:rPr>
              <w:t xml:space="preserve">Cobias (</w:t>
            </w:r>
            <w:r w:rsidDel="00000000" w:rsidR="00000000" w:rsidRPr="00000000">
              <w:rPr>
                <w:i w:val="1"/>
                <w:sz w:val="18"/>
                <w:szCs w:val="18"/>
                <w:rtl w:val="0"/>
              </w:rPr>
              <w:t xml:space="preserve">Rachycentron canadum</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40" w:before="40" w:lineRule="auto"/>
              <w:ind w:left="80" w:firstLine="0"/>
              <w:jc w:val="both"/>
              <w:rPr>
                <w:sz w:val="18"/>
                <w:szCs w:val="18"/>
              </w:rPr>
            </w:pPr>
            <w:r w:rsidDel="00000000" w:rsidR="00000000" w:rsidRPr="00000000">
              <w:rPr>
                <w:sz w:val="18"/>
                <w:szCs w:val="18"/>
                <w:rtl w:val="0"/>
              </w:rPr>
              <w:t xml:space="preserve">0303.57.01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40" w:lineRule="auto"/>
              <w:ind w:left="80" w:firstLine="0"/>
              <w:jc w:val="both"/>
              <w:rPr>
                <w:i w:val="1"/>
                <w:sz w:val="18"/>
                <w:szCs w:val="18"/>
              </w:rPr>
            </w:pPr>
            <w:r w:rsidDel="00000000" w:rsidR="00000000" w:rsidRPr="00000000">
              <w:rPr>
                <w:sz w:val="18"/>
                <w:szCs w:val="18"/>
                <w:rtl w:val="0"/>
              </w:rPr>
              <w:t xml:space="preserve">Peces espada (</w:t>
            </w:r>
            <w:r w:rsidDel="00000000" w:rsidR="00000000" w:rsidRPr="00000000">
              <w:rPr>
                <w:i w:val="1"/>
                <w:sz w:val="18"/>
                <w:szCs w:val="18"/>
                <w:rtl w:val="0"/>
              </w:rPr>
              <w:t xml:space="preserve">Xiphias gladius).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bl>
    <w:p w:rsidR="00000000" w:rsidDel="00000000" w:rsidP="00000000" w:rsidRDefault="00000000" w:rsidRPr="00000000" w14:paraId="0000008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255"/>
        <w:gridCol w:w="2310"/>
        <w:gridCol w:w="1575"/>
        <w:tblGridChange w:id="0">
          <w:tblGrid>
            <w:gridCol w:w="1665"/>
            <w:gridCol w:w="3255"/>
            <w:gridCol w:w="2310"/>
            <w:gridCol w:w="15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40" w:before="40" w:lineRule="auto"/>
              <w:ind w:left="80" w:firstLine="0"/>
              <w:jc w:val="both"/>
              <w:rPr>
                <w:sz w:val="18"/>
                <w:szCs w:val="18"/>
              </w:rPr>
            </w:pPr>
            <w:r w:rsidDel="00000000" w:rsidR="00000000" w:rsidRPr="00000000">
              <w:rPr>
                <w:sz w:val="18"/>
                <w:szCs w:val="18"/>
                <w:rtl w:val="0"/>
              </w:rPr>
              <w:t xml:space="preserve">0303.59.99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bl>
    <w:p w:rsidR="00000000" w:rsidDel="00000000" w:rsidP="00000000" w:rsidRDefault="00000000" w:rsidRPr="00000000" w14:paraId="000000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255"/>
        <w:gridCol w:w="2505"/>
        <w:gridCol w:w="1455"/>
        <w:tblGridChange w:id="0">
          <w:tblGrid>
            <w:gridCol w:w="1590"/>
            <w:gridCol w:w="3255"/>
            <w:gridCol w:w="2505"/>
            <w:gridCol w:w="145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40" w:before="40" w:lineRule="auto"/>
              <w:ind w:left="80" w:firstLine="0"/>
              <w:jc w:val="both"/>
              <w:rPr>
                <w:sz w:val="18"/>
                <w:szCs w:val="18"/>
              </w:rPr>
            </w:pPr>
            <w:r w:rsidDel="00000000" w:rsidR="00000000" w:rsidRPr="00000000">
              <w:rPr>
                <w:sz w:val="18"/>
                <w:szCs w:val="18"/>
                <w:rtl w:val="0"/>
              </w:rPr>
              <w:t xml:space="preserve">0303.63.01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40" w:before="40" w:lineRule="auto"/>
              <w:ind w:left="80" w:firstLine="0"/>
              <w:jc w:val="both"/>
              <w:rPr>
                <w:i w:val="1"/>
                <w:sz w:val="18"/>
                <w:szCs w:val="18"/>
              </w:rPr>
            </w:pPr>
            <w:r w:rsidDel="00000000" w:rsidR="00000000" w:rsidRPr="00000000">
              <w:rPr>
                <w:sz w:val="18"/>
                <w:szCs w:val="18"/>
                <w:rtl w:val="0"/>
              </w:rPr>
              <w:t xml:space="preserve">Bacalaos (</w:t>
            </w:r>
            <w:r w:rsidDel="00000000" w:rsidR="00000000" w:rsidRPr="00000000">
              <w:rPr>
                <w:i w:val="1"/>
                <w:sz w:val="18"/>
                <w:szCs w:val="18"/>
                <w:rtl w:val="0"/>
              </w:rPr>
              <w:t xml:space="preserve">Gadus morhua, Gadus ogac, Gadus macrocephalus).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40" w:before="40" w:lineRule="auto"/>
              <w:ind w:left="80" w:firstLine="0"/>
              <w:jc w:val="center"/>
              <w:rPr>
                <w:sz w:val="18"/>
                <w:szCs w:val="18"/>
              </w:rPr>
            </w:pPr>
            <w:r w:rsidDel="00000000" w:rsidR="00000000" w:rsidRPr="00000000">
              <w:rPr>
                <w:sz w:val="18"/>
                <w:szCs w:val="18"/>
                <w:rtl w:val="0"/>
              </w:rPr>
              <w:t xml:space="preserve">40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40" w:before="40" w:lineRule="auto"/>
              <w:ind w:left="80" w:firstLine="0"/>
              <w:jc w:val="both"/>
              <w:rPr>
                <w:sz w:val="18"/>
                <w:szCs w:val="18"/>
              </w:rPr>
            </w:pPr>
            <w:r w:rsidDel="00000000" w:rsidR="00000000" w:rsidRPr="00000000">
              <w:rPr>
                <w:sz w:val="18"/>
                <w:szCs w:val="18"/>
                <w:rtl w:val="0"/>
              </w:rPr>
              <w:t xml:space="preserve">0303.64.01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40" w:before="40" w:lineRule="auto"/>
              <w:ind w:left="80" w:firstLine="0"/>
              <w:jc w:val="both"/>
              <w:rPr>
                <w:sz w:val="18"/>
                <w:szCs w:val="18"/>
              </w:rPr>
            </w:pPr>
            <w:r w:rsidDel="00000000" w:rsidR="00000000" w:rsidRPr="00000000">
              <w:rPr>
                <w:sz w:val="18"/>
                <w:szCs w:val="18"/>
                <w:rtl w:val="0"/>
              </w:rPr>
              <w:t xml:space="preserve">Eglefinos (</w:t>
            </w:r>
            <w:r w:rsidDel="00000000" w:rsidR="00000000" w:rsidRPr="00000000">
              <w:rPr>
                <w:i w:val="1"/>
                <w:sz w:val="18"/>
                <w:szCs w:val="18"/>
                <w:rtl w:val="0"/>
              </w:rPr>
              <w:t xml:space="preserve">Melanogrammus aeglefinus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40" w:before="40" w:lineRule="auto"/>
              <w:ind w:left="80" w:firstLine="0"/>
              <w:jc w:val="both"/>
              <w:rPr>
                <w:sz w:val="18"/>
                <w:szCs w:val="18"/>
              </w:rPr>
            </w:pPr>
            <w:r w:rsidDel="00000000" w:rsidR="00000000" w:rsidRPr="00000000">
              <w:rPr>
                <w:sz w:val="18"/>
                <w:szCs w:val="18"/>
                <w:rtl w:val="0"/>
              </w:rPr>
              <w:t xml:space="preserve">0303.65.01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40" w:before="40" w:lineRule="auto"/>
              <w:ind w:left="80" w:firstLine="0"/>
              <w:jc w:val="both"/>
              <w:rPr>
                <w:sz w:val="18"/>
                <w:szCs w:val="18"/>
              </w:rPr>
            </w:pPr>
            <w:r w:rsidDel="00000000" w:rsidR="00000000" w:rsidRPr="00000000">
              <w:rPr>
                <w:sz w:val="18"/>
                <w:szCs w:val="18"/>
                <w:rtl w:val="0"/>
              </w:rPr>
              <w:t xml:space="preserve">Carboneros (</w:t>
            </w:r>
            <w:r w:rsidDel="00000000" w:rsidR="00000000" w:rsidRPr="00000000">
              <w:rPr>
                <w:i w:val="1"/>
                <w:sz w:val="18"/>
                <w:szCs w:val="18"/>
                <w:rtl w:val="0"/>
              </w:rPr>
              <w:t xml:space="preserve">Pollachius virens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40" w:before="40" w:lineRule="auto"/>
              <w:ind w:left="80" w:firstLine="0"/>
              <w:jc w:val="both"/>
              <w:rPr>
                <w:sz w:val="18"/>
                <w:szCs w:val="18"/>
              </w:rPr>
            </w:pPr>
            <w:r w:rsidDel="00000000" w:rsidR="00000000" w:rsidRPr="00000000">
              <w:rPr>
                <w:sz w:val="18"/>
                <w:szCs w:val="18"/>
                <w:rtl w:val="0"/>
              </w:rPr>
              <w:t xml:space="preserve">0303.66.01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40" w:before="40" w:lineRule="auto"/>
              <w:ind w:left="80" w:firstLine="0"/>
              <w:jc w:val="both"/>
              <w:rPr>
                <w:sz w:val="18"/>
                <w:szCs w:val="18"/>
              </w:rPr>
            </w:pPr>
            <w:r w:rsidDel="00000000" w:rsidR="00000000" w:rsidRPr="00000000">
              <w:rPr>
                <w:sz w:val="18"/>
                <w:szCs w:val="18"/>
                <w:rtl w:val="0"/>
              </w:rPr>
              <w:t xml:space="preserve">Merluzas (</w:t>
            </w:r>
            <w:r w:rsidDel="00000000" w:rsidR="00000000" w:rsidRPr="00000000">
              <w:rPr>
                <w:i w:val="1"/>
                <w:sz w:val="18"/>
                <w:szCs w:val="18"/>
                <w:rtl w:val="0"/>
              </w:rPr>
              <w:t xml:space="preserve">Merluccius spp., Urophycis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40" w:before="40" w:lineRule="auto"/>
              <w:ind w:left="80" w:firstLine="0"/>
              <w:jc w:val="both"/>
              <w:rPr>
                <w:sz w:val="18"/>
                <w:szCs w:val="18"/>
              </w:rPr>
            </w:pPr>
            <w:r w:rsidDel="00000000" w:rsidR="00000000" w:rsidRPr="00000000">
              <w:rPr>
                <w:sz w:val="18"/>
                <w:szCs w:val="18"/>
                <w:rtl w:val="0"/>
              </w:rPr>
              <w:t xml:space="preserve">0303.67.01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40" w:before="40" w:lineRule="auto"/>
              <w:ind w:left="80" w:firstLine="0"/>
              <w:jc w:val="both"/>
              <w:rPr>
                <w:sz w:val="18"/>
                <w:szCs w:val="18"/>
              </w:rPr>
            </w:pPr>
            <w:r w:rsidDel="00000000" w:rsidR="00000000" w:rsidRPr="00000000">
              <w:rPr>
                <w:sz w:val="18"/>
                <w:szCs w:val="18"/>
                <w:rtl w:val="0"/>
              </w:rPr>
              <w:t xml:space="preserve">Abadejos de Alaska (</w:t>
            </w:r>
            <w:r w:rsidDel="00000000" w:rsidR="00000000" w:rsidRPr="00000000">
              <w:rPr>
                <w:i w:val="1"/>
                <w:sz w:val="18"/>
                <w:szCs w:val="18"/>
                <w:rtl w:val="0"/>
              </w:rPr>
              <w:t xml:space="preserve">Theragra chalcogramma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40" w:before="40" w:lineRule="auto"/>
              <w:ind w:left="80" w:firstLine="0"/>
              <w:jc w:val="both"/>
              <w:rPr>
                <w:sz w:val="18"/>
                <w:szCs w:val="18"/>
              </w:rPr>
            </w:pPr>
            <w:r w:rsidDel="00000000" w:rsidR="00000000" w:rsidRPr="00000000">
              <w:rPr>
                <w:sz w:val="18"/>
                <w:szCs w:val="18"/>
                <w:rtl w:val="0"/>
              </w:rPr>
              <w:t xml:space="preserve">0303.68.01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40" w:before="40" w:lineRule="auto"/>
              <w:ind w:left="80" w:firstLine="0"/>
              <w:jc w:val="both"/>
              <w:rPr>
                <w:sz w:val="18"/>
                <w:szCs w:val="18"/>
              </w:rPr>
            </w:pPr>
            <w:r w:rsidDel="00000000" w:rsidR="00000000" w:rsidRPr="00000000">
              <w:rPr>
                <w:sz w:val="18"/>
                <w:szCs w:val="18"/>
                <w:rtl w:val="0"/>
              </w:rPr>
              <w:t xml:space="preserve">Bacaladillas (</w:t>
            </w:r>
            <w:r w:rsidDel="00000000" w:rsidR="00000000" w:rsidRPr="00000000">
              <w:rPr>
                <w:i w:val="1"/>
                <w:sz w:val="18"/>
                <w:szCs w:val="18"/>
                <w:rtl w:val="0"/>
              </w:rPr>
              <w:t xml:space="preserve">Micromesistius poutassou, Micromesistius australis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hd w:fill="ffffff" w:val="clear"/>
              <w:spacing w:after="40" w:before="40" w:lineRule="auto"/>
              <w:ind w:left="80" w:firstLine="0"/>
              <w:jc w:val="both"/>
              <w:rPr>
                <w:sz w:val="18"/>
                <w:szCs w:val="18"/>
              </w:rPr>
            </w:pPr>
            <w:r w:rsidDel="00000000" w:rsidR="00000000" w:rsidRPr="00000000">
              <w:rPr>
                <w:sz w:val="18"/>
                <w:szCs w:val="18"/>
                <w:rtl w:val="0"/>
              </w:rPr>
              <w:t xml:space="preserve">0303.69.99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40" w:before="40" w:lineRule="auto"/>
              <w:ind w:left="80" w:firstLine="0"/>
              <w:jc w:val="both"/>
              <w:rPr>
                <w:sz w:val="18"/>
                <w:szCs w:val="18"/>
              </w:rPr>
            </w:pPr>
            <w:r w:rsidDel="00000000" w:rsidR="00000000" w:rsidRPr="00000000">
              <w:rPr>
                <w:sz w:val="18"/>
                <w:szCs w:val="18"/>
                <w:rtl w:val="0"/>
              </w:rPr>
              <w:t xml:space="preserve">0303.81.01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40" w:before="40" w:lineRule="auto"/>
              <w:ind w:left="80" w:firstLine="0"/>
              <w:jc w:val="both"/>
              <w:rPr>
                <w:sz w:val="18"/>
                <w:szCs w:val="18"/>
              </w:rPr>
            </w:pPr>
            <w:r w:rsidDel="00000000" w:rsidR="00000000" w:rsidRPr="00000000">
              <w:rPr>
                <w:sz w:val="18"/>
                <w:szCs w:val="18"/>
                <w:rtl w:val="0"/>
              </w:rPr>
              <w:t xml:space="preserve">0303.82.01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40" w:lineRule="auto"/>
              <w:ind w:left="80" w:firstLine="0"/>
              <w:jc w:val="both"/>
              <w:rPr>
                <w:sz w:val="18"/>
                <w:szCs w:val="18"/>
              </w:rPr>
            </w:pPr>
            <w:r w:rsidDel="00000000" w:rsidR="00000000" w:rsidRPr="00000000">
              <w:rPr>
                <w:sz w:val="18"/>
                <w:szCs w:val="18"/>
                <w:rtl w:val="0"/>
              </w:rPr>
              <w:t xml:space="preserve">Rayas (</w:t>
            </w:r>
            <w:r w:rsidDel="00000000" w:rsidR="00000000" w:rsidRPr="00000000">
              <w:rPr>
                <w:i w:val="1"/>
                <w:sz w:val="18"/>
                <w:szCs w:val="18"/>
                <w:rtl w:val="0"/>
              </w:rPr>
              <w:t xml:space="preserve">Rajidae</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40" w:before="40" w:lineRule="auto"/>
              <w:ind w:left="80" w:firstLine="0"/>
              <w:jc w:val="both"/>
              <w:rPr>
                <w:sz w:val="18"/>
                <w:szCs w:val="18"/>
              </w:rPr>
            </w:pPr>
            <w:r w:rsidDel="00000000" w:rsidR="00000000" w:rsidRPr="00000000">
              <w:rPr>
                <w:sz w:val="18"/>
                <w:szCs w:val="18"/>
                <w:rtl w:val="0"/>
              </w:rPr>
              <w:t xml:space="preserve">0303.83.01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40" w:lineRule="auto"/>
              <w:ind w:left="80" w:firstLine="0"/>
              <w:jc w:val="both"/>
              <w:rPr>
                <w:sz w:val="18"/>
                <w:szCs w:val="18"/>
              </w:rPr>
            </w:pPr>
            <w:r w:rsidDel="00000000" w:rsidR="00000000" w:rsidRPr="00000000">
              <w:rPr>
                <w:sz w:val="18"/>
                <w:szCs w:val="18"/>
                <w:rtl w:val="0"/>
              </w:rPr>
              <w:t xml:space="preserve">Austromerluzas antárticas y austromerluzas negras (merluzas negras, bacalaos de profundidad, nototenias negras) (</w:t>
            </w:r>
            <w:r w:rsidDel="00000000" w:rsidR="00000000" w:rsidRPr="00000000">
              <w:rPr>
                <w:i w:val="1"/>
                <w:sz w:val="18"/>
                <w:szCs w:val="18"/>
                <w:rtl w:val="0"/>
              </w:rPr>
              <w:t xml:space="preserve">Dissostichus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40" w:before="40" w:lineRule="auto"/>
              <w:ind w:left="80" w:firstLine="0"/>
              <w:jc w:val="both"/>
              <w:rPr>
                <w:sz w:val="18"/>
                <w:szCs w:val="18"/>
              </w:rPr>
            </w:pPr>
            <w:r w:rsidDel="00000000" w:rsidR="00000000" w:rsidRPr="00000000">
              <w:rPr>
                <w:sz w:val="18"/>
                <w:szCs w:val="18"/>
                <w:rtl w:val="0"/>
              </w:rPr>
              <w:t xml:space="preserve">0303.84.01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40" w:before="40" w:lineRule="auto"/>
              <w:ind w:left="80" w:firstLine="0"/>
              <w:jc w:val="both"/>
              <w:rPr>
                <w:i w:val="1"/>
                <w:sz w:val="18"/>
                <w:szCs w:val="18"/>
              </w:rPr>
            </w:pPr>
            <w:r w:rsidDel="00000000" w:rsidR="00000000" w:rsidRPr="00000000">
              <w:rPr>
                <w:sz w:val="18"/>
                <w:szCs w:val="18"/>
                <w:rtl w:val="0"/>
              </w:rPr>
              <w:t xml:space="preserve">Róbalos (</w:t>
            </w:r>
            <w:r w:rsidDel="00000000" w:rsidR="00000000" w:rsidRPr="00000000">
              <w:rPr>
                <w:i w:val="1"/>
                <w:sz w:val="18"/>
                <w:szCs w:val="18"/>
                <w:rtl w:val="0"/>
              </w:rPr>
              <w:t xml:space="preserve">Dicentrarchus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40" w:lineRule="auto"/>
              <w:ind w:left="80" w:firstLine="0"/>
              <w:jc w:val="both"/>
              <w:rPr>
                <w:sz w:val="18"/>
                <w:szCs w:val="18"/>
              </w:rPr>
            </w:pPr>
            <w:r w:rsidDel="00000000" w:rsidR="00000000" w:rsidRPr="00000000">
              <w:rPr>
                <w:sz w:val="18"/>
                <w:szCs w:val="18"/>
                <w:rtl w:val="0"/>
              </w:rPr>
              <w:t xml:space="preserve">0303.89.01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40" w:before="40" w:lineRule="auto"/>
              <w:ind w:left="80" w:firstLine="0"/>
              <w:jc w:val="both"/>
              <w:rPr>
                <w:sz w:val="18"/>
                <w:szCs w:val="18"/>
              </w:rPr>
            </w:pPr>
            <w:r w:rsidDel="00000000" w:rsidR="00000000" w:rsidRPr="00000000">
              <w:rPr>
                <w:sz w:val="18"/>
                <w:szCs w:val="18"/>
                <w:rtl w:val="0"/>
              </w:rPr>
              <w:t xml:space="preserve">Totoabas.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40" w:before="40" w:lineRule="auto"/>
              <w:ind w:left="80" w:firstLine="0"/>
              <w:jc w:val="both"/>
              <w:rPr>
                <w:sz w:val="18"/>
                <w:szCs w:val="18"/>
              </w:rPr>
            </w:pPr>
            <w:r w:rsidDel="00000000" w:rsidR="00000000" w:rsidRPr="00000000">
              <w:rPr>
                <w:sz w:val="18"/>
                <w:szCs w:val="18"/>
                <w:rtl w:val="0"/>
              </w:rPr>
              <w:t xml:space="preserve">0303.89.99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40" w:before="40" w:lineRule="auto"/>
              <w:ind w:left="80" w:firstLine="0"/>
              <w:jc w:val="both"/>
              <w:rPr>
                <w:sz w:val="18"/>
                <w:szCs w:val="18"/>
              </w:rPr>
            </w:pPr>
            <w:r w:rsidDel="00000000" w:rsidR="00000000" w:rsidRPr="00000000">
              <w:rPr>
                <w:sz w:val="18"/>
                <w:szCs w:val="18"/>
                <w:rtl w:val="0"/>
              </w:rPr>
              <w:t xml:space="preserve">0303.92.01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40" w:before="40" w:lineRule="auto"/>
              <w:ind w:left="80" w:firstLine="0"/>
              <w:jc w:val="both"/>
              <w:rPr>
                <w:sz w:val="18"/>
                <w:szCs w:val="18"/>
              </w:rPr>
            </w:pPr>
            <w:r w:rsidDel="00000000" w:rsidR="00000000" w:rsidRPr="00000000">
              <w:rPr>
                <w:sz w:val="18"/>
                <w:szCs w:val="18"/>
                <w:rtl w:val="0"/>
              </w:rPr>
              <w:t xml:space="preserve">Aletas de tiburón.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40" w:before="40" w:lineRule="auto"/>
              <w:ind w:left="80" w:firstLine="0"/>
              <w:jc w:val="both"/>
              <w:rPr>
                <w:sz w:val="18"/>
                <w:szCs w:val="18"/>
              </w:rPr>
            </w:pPr>
            <w:r w:rsidDel="00000000" w:rsidR="00000000" w:rsidRPr="00000000">
              <w:rPr>
                <w:sz w:val="18"/>
                <w:szCs w:val="18"/>
                <w:rtl w:val="0"/>
              </w:rPr>
              <w:t xml:space="preserve">0303.99.01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hd w:fill="ffffff" w:val="clear"/>
              <w:spacing w:after="40" w:before="40" w:lineRule="auto"/>
              <w:ind w:left="80" w:firstLine="0"/>
              <w:jc w:val="both"/>
              <w:rPr>
                <w:sz w:val="18"/>
                <w:szCs w:val="18"/>
              </w:rPr>
            </w:pPr>
            <w:r w:rsidDel="00000000" w:rsidR="00000000" w:rsidRPr="00000000">
              <w:rPr>
                <w:sz w:val="18"/>
                <w:szCs w:val="18"/>
                <w:rtl w:val="0"/>
              </w:rPr>
              <w:t xml:space="preserve">De Atunes (del género </w:t>
            </w:r>
            <w:r w:rsidDel="00000000" w:rsidR="00000000" w:rsidRPr="00000000">
              <w:rPr>
                <w:i w:val="1"/>
                <w:sz w:val="18"/>
                <w:szCs w:val="18"/>
                <w:rtl w:val="0"/>
              </w:rPr>
              <w:t xml:space="preserve">Thunnus</w:t>
            </w:r>
            <w:r w:rsidDel="00000000" w:rsidR="00000000" w:rsidRPr="00000000">
              <w:rPr>
                <w:sz w:val="18"/>
                <w:szCs w:val="18"/>
                <w:rtl w:val="0"/>
              </w:rPr>
              <w:t xml:space="preserve">), listados o bonitos de vientre rayado </w:t>
            </w:r>
            <w:r w:rsidDel="00000000" w:rsidR="00000000" w:rsidRPr="00000000">
              <w:rPr>
                <w:i w:val="1"/>
                <w:sz w:val="18"/>
                <w:szCs w:val="18"/>
                <w:rtl w:val="0"/>
              </w:rPr>
              <w:t xml:space="preserve">(Euthynnus (Katsuwonus) pelamis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hd w:fill="ffffff" w:val="clear"/>
              <w:spacing w:after="40" w:before="40" w:lineRule="auto"/>
              <w:ind w:left="80" w:firstLine="0"/>
              <w:jc w:val="both"/>
              <w:rPr>
                <w:i w:val="1"/>
                <w:sz w:val="18"/>
                <w:szCs w:val="18"/>
              </w:rPr>
            </w:pPr>
            <w:r w:rsidDel="00000000" w:rsidR="00000000" w:rsidRPr="00000000">
              <w:rPr>
                <w:sz w:val="18"/>
                <w:szCs w:val="18"/>
                <w:rtl w:val="0"/>
              </w:rPr>
              <w:t xml:space="preserve">Excepto: de patudos o atunes ojo grande (</w:t>
            </w:r>
            <w:r w:rsidDel="00000000" w:rsidR="00000000" w:rsidRPr="00000000">
              <w:rPr>
                <w:i w:val="1"/>
                <w:sz w:val="18"/>
                <w:szCs w:val="18"/>
                <w:rtl w:val="0"/>
              </w:rPr>
              <w:t xml:space="preserve">Thunnus obesus);</w:t>
            </w:r>
            <w:r w:rsidDel="00000000" w:rsidR="00000000" w:rsidRPr="00000000">
              <w:rPr>
                <w:sz w:val="18"/>
                <w:szCs w:val="18"/>
                <w:rtl w:val="0"/>
              </w:rPr>
              <w:t xml:space="preserve"> de</w:t>
            </w:r>
            <w:r w:rsidDel="00000000" w:rsidR="00000000" w:rsidRPr="00000000">
              <w:rPr>
                <w:i w:val="1"/>
                <w:sz w:val="18"/>
                <w:szCs w:val="18"/>
                <w:rtl w:val="0"/>
              </w:rPr>
              <w:t xml:space="preserve"> </w:t>
            </w:r>
            <w:r w:rsidDel="00000000" w:rsidR="00000000" w:rsidRPr="00000000">
              <w:rPr>
                <w:sz w:val="18"/>
                <w:szCs w:val="18"/>
                <w:rtl w:val="0"/>
              </w:rPr>
              <w:t xml:space="preserve">atunes del sur</w:t>
            </w:r>
            <w:r w:rsidDel="00000000" w:rsidR="00000000" w:rsidRPr="00000000">
              <w:rPr>
                <w:i w:val="1"/>
                <w:sz w:val="18"/>
                <w:szCs w:val="18"/>
                <w:rtl w:val="0"/>
              </w:rPr>
              <w:t xml:space="preserve"> (Thunnus maccoyii).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40" w:before="40" w:lineRule="auto"/>
              <w:ind w:left="80" w:firstLine="0"/>
              <w:jc w:val="center"/>
              <w:rPr>
                <w:sz w:val="18"/>
                <w:szCs w:val="18"/>
              </w:rPr>
            </w:pPr>
            <w:r w:rsidDel="00000000" w:rsidR="00000000" w:rsidRPr="00000000">
              <w:rPr>
                <w:sz w:val="18"/>
                <w:szCs w:val="18"/>
                <w:rtl w:val="0"/>
              </w:rPr>
              <w:t xml:space="preserve">85</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40" w:before="40" w:lineRule="auto"/>
              <w:ind w:left="80" w:firstLine="0"/>
              <w:jc w:val="both"/>
              <w:rPr>
                <w:sz w:val="18"/>
                <w:szCs w:val="18"/>
              </w:rPr>
            </w:pPr>
            <w:r w:rsidDel="00000000" w:rsidR="00000000" w:rsidRPr="00000000">
              <w:rPr>
                <w:sz w:val="18"/>
                <w:szCs w:val="18"/>
                <w:rtl w:val="0"/>
              </w:rPr>
              <w:t xml:space="preserve">0303.99.02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hd w:fill="ffffff" w:val="clear"/>
              <w:spacing w:after="40" w:before="40" w:lineRule="auto"/>
              <w:ind w:left="80" w:firstLine="0"/>
              <w:jc w:val="both"/>
              <w:rPr>
                <w:sz w:val="18"/>
                <w:szCs w:val="18"/>
              </w:rPr>
            </w:pPr>
            <w:r w:rsidDel="00000000" w:rsidR="00000000" w:rsidRPr="00000000">
              <w:rPr>
                <w:sz w:val="18"/>
                <w:szCs w:val="18"/>
                <w:rtl w:val="0"/>
              </w:rPr>
              <w:t xml:space="preserve">De Merluzas (</w:t>
            </w:r>
            <w:r w:rsidDel="00000000" w:rsidR="00000000" w:rsidRPr="00000000">
              <w:rPr>
                <w:i w:val="1"/>
                <w:sz w:val="18"/>
                <w:szCs w:val="18"/>
                <w:rtl w:val="0"/>
              </w:rPr>
              <w:t xml:space="preserve">Merluccius spp., Urophycis spp.)</w:t>
            </w:r>
            <w:r w:rsidDel="00000000" w:rsidR="00000000" w:rsidRPr="00000000">
              <w:rPr>
                <w:sz w:val="18"/>
                <w:szCs w:val="18"/>
                <w:rtl w:val="0"/>
              </w:rPr>
              <w:t xml:space="preserve"> y de Anguilas.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40" w:before="40" w:lineRule="auto"/>
              <w:ind w:left="80" w:firstLine="0"/>
              <w:jc w:val="both"/>
              <w:rPr>
                <w:sz w:val="18"/>
                <w:szCs w:val="18"/>
              </w:rPr>
            </w:pPr>
            <w:r w:rsidDel="00000000" w:rsidR="00000000" w:rsidRPr="00000000">
              <w:rPr>
                <w:sz w:val="18"/>
                <w:szCs w:val="18"/>
                <w:rtl w:val="0"/>
              </w:rPr>
              <w:t xml:space="preserve">0303.99.03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40" w:before="40" w:lineRule="auto"/>
              <w:ind w:left="80" w:firstLine="0"/>
              <w:jc w:val="both"/>
              <w:rPr>
                <w:sz w:val="18"/>
                <w:szCs w:val="18"/>
              </w:rPr>
            </w:pPr>
            <w:r w:rsidDel="00000000" w:rsidR="00000000" w:rsidRPr="00000000">
              <w:rPr>
                <w:sz w:val="18"/>
                <w:szCs w:val="18"/>
                <w:rtl w:val="0"/>
              </w:rPr>
              <w:t xml:space="preserve">De Totoabas.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hd w:fill="ffffff" w:val="clear"/>
              <w:spacing w:after="40" w:before="40" w:lineRule="auto"/>
              <w:ind w:left="80" w:firstLine="0"/>
              <w:jc w:val="both"/>
              <w:rPr>
                <w:sz w:val="18"/>
                <w:szCs w:val="18"/>
              </w:rPr>
            </w:pPr>
            <w:r w:rsidDel="00000000" w:rsidR="00000000" w:rsidRPr="00000000">
              <w:rPr>
                <w:sz w:val="18"/>
                <w:szCs w:val="18"/>
                <w:rtl w:val="0"/>
              </w:rPr>
              <w:t xml:space="preserve">0303.99.99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40" w:lineRule="auto"/>
              <w:ind w:left="80" w:firstLine="0"/>
              <w:jc w:val="both"/>
              <w:rPr>
                <w:sz w:val="18"/>
                <w:szCs w:val="18"/>
              </w:rPr>
            </w:pPr>
            <w:r w:rsidDel="00000000" w:rsidR="00000000" w:rsidRPr="00000000">
              <w:rPr>
                <w:sz w:val="18"/>
                <w:szCs w:val="18"/>
                <w:rtl w:val="0"/>
              </w:rPr>
              <w:t xml:space="preserve">De lenguados (</w:t>
            </w:r>
            <w:r w:rsidDel="00000000" w:rsidR="00000000" w:rsidRPr="00000000">
              <w:rPr>
                <w:i w:val="1"/>
                <w:sz w:val="18"/>
                <w:szCs w:val="18"/>
                <w:rtl w:val="0"/>
              </w:rPr>
              <w:t xml:space="preserve">Solea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hd w:fill="ffffff" w:val="clear"/>
              <w:spacing w:after="40" w:before="40" w:lineRule="auto"/>
              <w:ind w:left="80" w:firstLine="0"/>
              <w:jc w:val="center"/>
              <w:rPr>
                <w:sz w:val="18"/>
                <w:szCs w:val="18"/>
              </w:rPr>
            </w:pPr>
            <w:r w:rsidDel="00000000" w:rsidR="00000000" w:rsidRPr="00000000">
              <w:rPr>
                <w:sz w:val="18"/>
                <w:szCs w:val="18"/>
                <w:rtl w:val="0"/>
              </w:rPr>
              <w:t xml:space="preserve">85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40" w:before="40" w:lineRule="auto"/>
              <w:ind w:left="80" w:firstLine="0"/>
              <w:jc w:val="both"/>
              <w:rPr>
                <w:sz w:val="18"/>
                <w:szCs w:val="18"/>
              </w:rPr>
            </w:pPr>
            <w:r w:rsidDel="00000000" w:rsidR="00000000" w:rsidRPr="00000000">
              <w:rPr>
                <w:sz w:val="18"/>
                <w:szCs w:val="18"/>
                <w:rtl w:val="0"/>
              </w:rPr>
              <w:t xml:space="preserve">De sardinas.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hd w:fill="ffffff" w:val="clear"/>
              <w:spacing w:after="40" w:before="40" w:lineRule="auto"/>
              <w:ind w:left="80" w:firstLine="0"/>
              <w:jc w:val="center"/>
              <w:rPr>
                <w:sz w:val="18"/>
                <w:szCs w:val="18"/>
              </w:rPr>
            </w:pPr>
            <w:r w:rsidDel="00000000" w:rsidR="00000000" w:rsidRPr="00000000">
              <w:rPr>
                <w:sz w:val="18"/>
                <w:szCs w:val="18"/>
                <w:rtl w:val="0"/>
              </w:rPr>
              <w:t xml:space="preserve">85</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40" w:before="40" w:lineRule="auto"/>
              <w:ind w:left="80" w:firstLine="0"/>
              <w:jc w:val="both"/>
              <w:rPr>
                <w:i w:val="1"/>
                <w:sz w:val="18"/>
                <w:szCs w:val="18"/>
              </w:rPr>
            </w:pPr>
            <w:r w:rsidDel="00000000" w:rsidR="00000000" w:rsidRPr="00000000">
              <w:rPr>
                <w:sz w:val="18"/>
                <w:szCs w:val="18"/>
                <w:rtl w:val="0"/>
              </w:rPr>
              <w:t xml:space="preserve">De bacalaos (</w:t>
            </w:r>
            <w:r w:rsidDel="00000000" w:rsidR="00000000" w:rsidRPr="00000000">
              <w:rPr>
                <w:i w:val="1"/>
                <w:sz w:val="18"/>
                <w:szCs w:val="18"/>
                <w:rtl w:val="0"/>
              </w:rPr>
              <w:t xml:space="preserve">Gadus morhua, Gadus ogac, Gadusmacrocephalus).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hd w:fill="ffffff" w:val="clear"/>
              <w:spacing w:after="40" w:before="40" w:lineRule="auto"/>
              <w:ind w:left="80" w:firstLine="0"/>
              <w:jc w:val="center"/>
              <w:rPr>
                <w:sz w:val="18"/>
                <w:szCs w:val="18"/>
              </w:rPr>
            </w:pPr>
            <w:r w:rsidDel="00000000" w:rsidR="00000000" w:rsidRPr="00000000">
              <w:rPr>
                <w:sz w:val="18"/>
                <w:szCs w:val="18"/>
                <w:rtl w:val="0"/>
              </w:rPr>
              <w:t xml:space="preserve">40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40" w:before="40" w:lineRule="auto"/>
              <w:ind w:left="80" w:firstLine="0"/>
              <w:jc w:val="both"/>
              <w:rPr>
                <w:sz w:val="18"/>
                <w:szCs w:val="18"/>
              </w:rPr>
            </w:pPr>
            <w:r w:rsidDel="00000000" w:rsidR="00000000" w:rsidRPr="00000000">
              <w:rPr>
                <w:sz w:val="18"/>
                <w:szCs w:val="18"/>
                <w:rtl w:val="0"/>
              </w:rPr>
              <w:t xml:space="preserve">De 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40" w:before="40" w:lineRule="auto"/>
              <w:ind w:left="80" w:firstLine="0"/>
              <w:jc w:val="center"/>
              <w:rPr>
                <w:sz w:val="18"/>
                <w:szCs w:val="18"/>
              </w:rPr>
            </w:pPr>
            <w:r w:rsidDel="00000000" w:rsidR="00000000" w:rsidRPr="00000000">
              <w:rPr>
                <w:sz w:val="18"/>
                <w:szCs w:val="18"/>
                <w:rtl w:val="0"/>
              </w:rPr>
              <w:t xml:space="preserve">60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40" w:before="40" w:lineRule="auto"/>
              <w:ind w:left="80" w:firstLine="0"/>
              <w:jc w:val="both"/>
              <w:rPr>
                <w:sz w:val="18"/>
                <w:szCs w:val="18"/>
              </w:rPr>
            </w:pPr>
            <w:r w:rsidDel="00000000" w:rsidR="00000000" w:rsidRPr="00000000">
              <w:rPr>
                <w:sz w:val="18"/>
                <w:szCs w:val="18"/>
                <w:rtl w:val="0"/>
              </w:rPr>
              <w:t xml:space="preserve">0305.10.01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hd w:fill="ffffff" w:val="clear"/>
              <w:spacing w:after="40" w:before="40" w:lineRule="auto"/>
              <w:ind w:left="80" w:firstLine="0"/>
              <w:jc w:val="both"/>
              <w:rPr>
                <w:sz w:val="18"/>
                <w:szCs w:val="18"/>
              </w:rPr>
            </w:pPr>
            <w:r w:rsidDel="00000000" w:rsidR="00000000" w:rsidRPr="00000000">
              <w:rPr>
                <w:sz w:val="18"/>
                <w:szCs w:val="18"/>
                <w:rtl w:val="0"/>
              </w:rPr>
              <w:t xml:space="preserve">Harina, polvo y "pellets" de pescado, aptos para la alimentación humana.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40" w:before="40" w:lineRule="auto"/>
              <w:ind w:left="80" w:firstLine="0"/>
              <w:jc w:val="both"/>
              <w:rPr>
                <w:sz w:val="18"/>
                <w:szCs w:val="18"/>
              </w:rPr>
            </w:pPr>
            <w:r w:rsidDel="00000000" w:rsidR="00000000" w:rsidRPr="00000000">
              <w:rPr>
                <w:sz w:val="18"/>
                <w:szCs w:val="18"/>
                <w:rtl w:val="0"/>
              </w:rPr>
              <w:t xml:space="preserve">0807.19.99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bl>
    <w:p w:rsidR="00000000" w:rsidDel="00000000" w:rsidP="00000000" w:rsidRDefault="00000000" w:rsidRPr="00000000" w14:paraId="000000E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255"/>
        <w:gridCol w:w="2340"/>
        <w:gridCol w:w="1560"/>
        <w:tblGridChange w:id="0">
          <w:tblGrid>
            <w:gridCol w:w="1635"/>
            <w:gridCol w:w="3255"/>
            <w:gridCol w:w="2340"/>
            <w:gridCol w:w="156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40" w:before="40" w:lineRule="auto"/>
              <w:ind w:left="80" w:firstLine="0"/>
              <w:jc w:val="both"/>
              <w:rPr>
                <w:sz w:val="18"/>
                <w:szCs w:val="18"/>
              </w:rPr>
            </w:pPr>
            <w:r w:rsidDel="00000000" w:rsidR="00000000" w:rsidRPr="00000000">
              <w:rPr>
                <w:sz w:val="18"/>
                <w:szCs w:val="18"/>
                <w:rtl w:val="0"/>
              </w:rPr>
              <w:t xml:space="preserve">0902.10.01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40" w:before="40" w:lineRule="auto"/>
              <w:ind w:left="80" w:firstLine="0"/>
              <w:jc w:val="both"/>
              <w:rPr>
                <w:sz w:val="18"/>
                <w:szCs w:val="18"/>
              </w:rPr>
            </w:pPr>
            <w:r w:rsidDel="00000000" w:rsidR="00000000" w:rsidRPr="00000000">
              <w:rPr>
                <w:sz w:val="18"/>
                <w:szCs w:val="18"/>
                <w:rtl w:val="0"/>
              </w:rPr>
              <w:t xml:space="preserve">Té verde (sin fermentar) presentado en envases inmediatos con un contenido inferior o igual a 3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hd w:fill="ffffff" w:val="clear"/>
              <w:spacing w:after="40" w:before="40" w:lineRule="auto"/>
              <w:ind w:left="80" w:firstLine="0"/>
              <w:jc w:val="both"/>
              <w:rPr>
                <w:sz w:val="18"/>
                <w:szCs w:val="18"/>
              </w:rPr>
            </w:pPr>
            <w:r w:rsidDel="00000000" w:rsidR="00000000" w:rsidRPr="00000000">
              <w:rPr>
                <w:sz w:val="18"/>
                <w:szCs w:val="18"/>
                <w:rtl w:val="0"/>
              </w:rPr>
              <w:t xml:space="preserve">0902.20.01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40" w:before="40" w:lineRule="auto"/>
              <w:ind w:left="80" w:firstLine="0"/>
              <w:jc w:val="both"/>
              <w:rPr>
                <w:sz w:val="18"/>
                <w:szCs w:val="18"/>
              </w:rPr>
            </w:pPr>
            <w:r w:rsidDel="00000000" w:rsidR="00000000" w:rsidRPr="00000000">
              <w:rPr>
                <w:sz w:val="18"/>
                <w:szCs w:val="18"/>
                <w:rtl w:val="0"/>
              </w:rPr>
              <w:t xml:space="preserve">Té verde (sin fermentar) presentado de otra forma.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40" w:before="40" w:lineRule="auto"/>
              <w:ind w:left="80" w:firstLine="0"/>
              <w:jc w:val="both"/>
              <w:rPr>
                <w:sz w:val="18"/>
                <w:szCs w:val="18"/>
              </w:rPr>
            </w:pPr>
            <w:r w:rsidDel="00000000" w:rsidR="00000000" w:rsidRPr="00000000">
              <w:rPr>
                <w:sz w:val="18"/>
                <w:szCs w:val="18"/>
                <w:rtl w:val="0"/>
              </w:rPr>
              <w:t xml:space="preserve">A granel, en hojas o en envases de contenido neto mayor de 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0F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255"/>
        <w:gridCol w:w="2355"/>
        <w:gridCol w:w="1560"/>
        <w:tblGridChange w:id="0">
          <w:tblGrid>
            <w:gridCol w:w="1635"/>
            <w:gridCol w:w="3255"/>
            <w:gridCol w:w="2355"/>
            <w:gridCol w:w="1560"/>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hd w:fill="ffffff" w:val="clear"/>
              <w:spacing w:after="40" w:before="40" w:lineRule="auto"/>
              <w:ind w:left="80" w:firstLine="0"/>
              <w:jc w:val="both"/>
              <w:rPr>
                <w:sz w:val="18"/>
                <w:szCs w:val="18"/>
              </w:rPr>
            </w:pPr>
            <w:r w:rsidDel="00000000" w:rsidR="00000000" w:rsidRPr="00000000">
              <w:rPr>
                <w:sz w:val="18"/>
                <w:szCs w:val="18"/>
                <w:rtl w:val="0"/>
              </w:rPr>
              <w:t xml:space="preserve">Cuyo peso, incluido el envase inmediato, sea mayor de 2 kg., sin exceder de 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hd w:fill="ffffff" w:val="clear"/>
              <w:spacing w:after="40" w:before="40" w:lineRule="auto"/>
              <w:ind w:left="80" w:firstLine="0"/>
              <w:jc w:val="both"/>
              <w:rPr>
                <w:sz w:val="18"/>
                <w:szCs w:val="18"/>
              </w:rPr>
            </w:pPr>
            <w:r w:rsidDel="00000000" w:rsidR="00000000" w:rsidRPr="00000000">
              <w:rPr>
                <w:sz w:val="18"/>
                <w:szCs w:val="18"/>
                <w:rtl w:val="0"/>
              </w:rPr>
              <w:t xml:space="preserve">0902.30.01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hd w:fill="ffffff" w:val="clear"/>
              <w:spacing w:after="40" w:before="40" w:lineRule="auto"/>
              <w:ind w:left="80" w:firstLine="0"/>
              <w:jc w:val="both"/>
              <w:rPr>
                <w:sz w:val="18"/>
                <w:szCs w:val="18"/>
              </w:rPr>
            </w:pPr>
            <w:r w:rsidDel="00000000" w:rsidR="00000000" w:rsidRPr="00000000">
              <w:rPr>
                <w:sz w:val="18"/>
                <w:szCs w:val="18"/>
                <w:rtl w:val="0"/>
              </w:rPr>
              <w:t xml:space="preserve">Té negro (fermentado) y té parcialmente fermentado, presentados en envases inmediatos con un contenido inferior o igual a 3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40" w:before="40" w:lineRule="auto"/>
              <w:ind w:left="80" w:firstLine="0"/>
              <w:jc w:val="both"/>
              <w:rPr>
                <w:sz w:val="18"/>
                <w:szCs w:val="18"/>
              </w:rPr>
            </w:pPr>
            <w:r w:rsidDel="00000000" w:rsidR="00000000" w:rsidRPr="00000000">
              <w:rPr>
                <w:sz w:val="18"/>
                <w:szCs w:val="18"/>
                <w:rtl w:val="0"/>
              </w:rPr>
              <w:t xml:space="preserve">0902.40.01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40" w:before="40" w:lineRule="auto"/>
              <w:ind w:left="80" w:firstLine="0"/>
              <w:jc w:val="both"/>
              <w:rPr>
                <w:sz w:val="18"/>
                <w:szCs w:val="18"/>
              </w:rPr>
            </w:pPr>
            <w:r w:rsidDel="00000000" w:rsidR="00000000" w:rsidRPr="00000000">
              <w:rPr>
                <w:sz w:val="18"/>
                <w:szCs w:val="18"/>
                <w:rtl w:val="0"/>
              </w:rPr>
              <w:t xml:space="preserve">Té negro (fermentado) y té parcialmente fermentado, presentados de otra forma.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40" w:before="40" w:lineRule="auto"/>
              <w:ind w:left="80" w:firstLine="0"/>
              <w:jc w:val="both"/>
              <w:rPr>
                <w:sz w:val="18"/>
                <w:szCs w:val="18"/>
              </w:rPr>
            </w:pPr>
            <w:r w:rsidDel="00000000" w:rsidR="00000000" w:rsidRPr="00000000">
              <w:rPr>
                <w:sz w:val="18"/>
                <w:szCs w:val="18"/>
                <w:rtl w:val="0"/>
              </w:rPr>
              <w:t xml:space="preserve">A granel, en hojas o en envases de contenido neto mayor de 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40" w:before="40" w:lineRule="auto"/>
              <w:ind w:left="80" w:firstLine="0"/>
              <w:jc w:val="both"/>
              <w:rPr>
                <w:sz w:val="18"/>
                <w:szCs w:val="18"/>
              </w:rPr>
            </w:pPr>
            <w:r w:rsidDel="00000000" w:rsidR="00000000" w:rsidRPr="00000000">
              <w:rPr>
                <w:sz w:val="18"/>
                <w:szCs w:val="18"/>
                <w:rtl w:val="0"/>
              </w:rPr>
              <w:t xml:space="preserve">Cuyo peso, incluido el envase inmediato, sea mayor de 2 kg. sin exceder de 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hd w:fill="ffffff" w:val="clear"/>
              <w:spacing w:after="40" w:before="40" w:lineRule="auto"/>
              <w:ind w:left="80" w:firstLine="0"/>
              <w:jc w:val="both"/>
              <w:rPr>
                <w:sz w:val="18"/>
                <w:szCs w:val="18"/>
              </w:rPr>
            </w:pPr>
            <w:r w:rsidDel="00000000" w:rsidR="00000000" w:rsidRPr="00000000">
              <w:rPr>
                <w:sz w:val="18"/>
                <w:szCs w:val="18"/>
                <w:rtl w:val="0"/>
              </w:rPr>
              <w:t xml:space="preserve">1302.19.13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40" w:before="40" w:lineRule="auto"/>
              <w:ind w:left="80" w:firstLine="0"/>
              <w:jc w:val="both"/>
              <w:rPr>
                <w:sz w:val="18"/>
                <w:szCs w:val="18"/>
              </w:rPr>
            </w:pPr>
            <w:r w:rsidDel="00000000" w:rsidR="00000000" w:rsidRPr="00000000">
              <w:rPr>
                <w:sz w:val="18"/>
                <w:szCs w:val="18"/>
                <w:rtl w:val="0"/>
              </w:rPr>
              <w:t xml:space="preserve">De piretro (pelitre).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hd w:fill="ffffff" w:val="clear"/>
              <w:spacing w:after="40" w:before="40" w:lineRule="auto"/>
              <w:ind w:left="80" w:firstLine="0"/>
              <w:jc w:val="both"/>
              <w:rPr>
                <w:sz w:val="18"/>
                <w:szCs w:val="18"/>
              </w:rPr>
            </w:pPr>
            <w:r w:rsidDel="00000000" w:rsidR="00000000" w:rsidRPr="00000000">
              <w:rPr>
                <w:sz w:val="18"/>
                <w:szCs w:val="18"/>
                <w:rtl w:val="0"/>
              </w:rPr>
              <w:t xml:space="preserve">Extracto.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hd w:fill="ffffff" w:val="clear"/>
              <w:spacing w:after="40" w:before="40" w:lineRule="auto"/>
              <w:ind w:left="80" w:firstLine="0"/>
              <w:jc w:val="both"/>
              <w:rPr>
                <w:sz w:val="18"/>
                <w:szCs w:val="18"/>
              </w:rPr>
            </w:pPr>
            <w:r w:rsidDel="00000000" w:rsidR="00000000" w:rsidRPr="00000000">
              <w:rPr>
                <w:sz w:val="18"/>
                <w:szCs w:val="18"/>
                <w:rtl w:val="0"/>
              </w:rPr>
              <w:t xml:space="preserve">1604.13.02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40" w:before="40" w:lineRule="auto"/>
              <w:ind w:left="80" w:firstLine="0"/>
              <w:jc w:val="both"/>
              <w:rPr>
                <w:sz w:val="18"/>
                <w:szCs w:val="18"/>
              </w:rPr>
            </w:pPr>
            <w:r w:rsidDel="00000000" w:rsidR="00000000" w:rsidRPr="00000000">
              <w:rPr>
                <w:sz w:val="18"/>
                <w:szCs w:val="18"/>
                <w:rtl w:val="0"/>
              </w:rPr>
              <w:t xml:space="preserve">Sardinas, sardinelas y espadines.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hd w:fill="ffffff" w:val="clear"/>
              <w:spacing w:after="40" w:before="40" w:lineRule="auto"/>
              <w:ind w:left="80" w:firstLine="0"/>
              <w:jc w:val="both"/>
              <w:rPr>
                <w:sz w:val="18"/>
                <w:szCs w:val="18"/>
              </w:rPr>
            </w:pPr>
            <w:r w:rsidDel="00000000" w:rsidR="00000000" w:rsidRPr="00000000">
              <w:rPr>
                <w:sz w:val="18"/>
                <w:szCs w:val="18"/>
                <w:rtl w:val="0"/>
              </w:rPr>
              <w:t xml:space="preserve">Sardinas.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40" w:before="40" w:lineRule="auto"/>
              <w:ind w:left="80" w:firstLine="0"/>
              <w:jc w:val="both"/>
              <w:rPr>
                <w:sz w:val="18"/>
                <w:szCs w:val="18"/>
              </w:rPr>
            </w:pPr>
            <w:r w:rsidDel="00000000" w:rsidR="00000000" w:rsidRPr="00000000">
              <w:rPr>
                <w:sz w:val="18"/>
                <w:szCs w:val="18"/>
                <w:rtl w:val="0"/>
              </w:rPr>
              <w:t xml:space="preserve">Pinchagua (pescado tipo sardina)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11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255"/>
        <w:gridCol w:w="2415"/>
        <w:gridCol w:w="1515"/>
        <w:tblGridChange w:id="0">
          <w:tblGrid>
            <w:gridCol w:w="1620"/>
            <w:gridCol w:w="3255"/>
            <w:gridCol w:w="2415"/>
            <w:gridCol w:w="1515"/>
          </w:tblGrid>
        </w:tblGridChange>
      </w:tblGrid>
      <w:tr>
        <w:trPr>
          <w:trHeight w:val="21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40" w:before="40" w:lineRule="auto"/>
              <w:ind w:left="80" w:firstLine="0"/>
              <w:jc w:val="both"/>
              <w:rPr>
                <w:sz w:val="18"/>
                <w:szCs w:val="18"/>
              </w:rPr>
            </w:pPr>
            <w:r w:rsidDel="00000000" w:rsidR="00000000" w:rsidRPr="00000000">
              <w:rPr>
                <w:sz w:val="18"/>
                <w:szCs w:val="18"/>
                <w:rtl w:val="0"/>
              </w:rPr>
              <w:t xml:space="preserve">1604.14.04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hd w:fill="ffffff" w:val="clear"/>
              <w:spacing w:after="40" w:before="40" w:lineRule="auto"/>
              <w:ind w:left="80" w:firstLine="0"/>
              <w:jc w:val="both"/>
              <w:rPr>
                <w:sz w:val="18"/>
                <w:szCs w:val="18"/>
              </w:rPr>
            </w:pPr>
            <w:r w:rsidDel="00000000" w:rsidR="00000000" w:rsidRPr="00000000">
              <w:rPr>
                <w:sz w:val="18"/>
                <w:szCs w:val="18"/>
                <w:rtl w:val="0"/>
              </w:rPr>
              <w:t xml:space="preserve">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40" w:before="40" w:lineRule="auto"/>
              <w:ind w:left="80" w:firstLine="0"/>
              <w:jc w:val="both"/>
              <w:rPr>
                <w:sz w:val="18"/>
                <w:szCs w:val="18"/>
              </w:rPr>
            </w:pPr>
            <w:r w:rsidDel="00000000" w:rsidR="00000000" w:rsidRPr="00000000">
              <w:rPr>
                <w:sz w:val="18"/>
                <w:szCs w:val="18"/>
                <w:rtl w:val="0"/>
              </w:rPr>
              <w:t xml:space="preserve">De atunes.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40" w:before="40" w:lineRule="auto"/>
              <w:ind w:left="80" w:firstLine="0"/>
              <w:jc w:val="both"/>
              <w:rPr>
                <w:sz w:val="18"/>
                <w:szCs w:val="18"/>
              </w:rPr>
            </w:pPr>
            <w:r w:rsidDel="00000000" w:rsidR="00000000" w:rsidRPr="00000000">
              <w:rPr>
                <w:sz w:val="18"/>
                <w:szCs w:val="18"/>
                <w:rtl w:val="0"/>
              </w:rPr>
              <w:t xml:space="preserve">1604.14.99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40" w:before="40" w:lineRule="auto"/>
              <w:ind w:left="80" w:firstLine="0"/>
              <w:jc w:val="both"/>
              <w:rPr>
                <w:sz w:val="18"/>
                <w:szCs w:val="18"/>
              </w:rPr>
            </w:pPr>
            <w:r w:rsidDel="00000000" w:rsidR="00000000" w:rsidRPr="00000000">
              <w:rPr>
                <w:sz w:val="18"/>
                <w:szCs w:val="18"/>
                <w:rtl w:val="0"/>
              </w:rPr>
              <w:t xml:space="preserve">De atunes, excepto filetes ("lomos") de barrilete del género "</w:t>
            </w:r>
            <w:r w:rsidDel="00000000" w:rsidR="00000000" w:rsidRPr="00000000">
              <w:rPr>
                <w:i w:val="1"/>
                <w:sz w:val="18"/>
                <w:szCs w:val="18"/>
                <w:rtl w:val="0"/>
              </w:rPr>
              <w:t xml:space="preserve">Euthynnus</w:t>
            </w:r>
            <w:r w:rsidDel="00000000" w:rsidR="00000000" w:rsidRPr="00000000">
              <w:rPr>
                <w:sz w:val="18"/>
                <w:szCs w:val="18"/>
                <w:rtl w:val="0"/>
              </w:rPr>
              <w:t xml:space="preserve">" variedad "</w:t>
            </w:r>
            <w:r w:rsidDel="00000000" w:rsidR="00000000" w:rsidRPr="00000000">
              <w:rPr>
                <w:i w:val="1"/>
                <w:sz w:val="18"/>
                <w:szCs w:val="18"/>
                <w:rtl w:val="0"/>
              </w:rPr>
              <w:t xml:space="preserve">Katsowonus pelamis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40" w:before="40" w:lineRule="auto"/>
              <w:ind w:left="80" w:firstLine="0"/>
              <w:jc w:val="both"/>
              <w:rPr>
                <w:sz w:val="18"/>
                <w:szCs w:val="18"/>
              </w:rPr>
            </w:pPr>
            <w:r w:rsidDel="00000000" w:rsidR="00000000" w:rsidRPr="00000000">
              <w:rPr>
                <w:sz w:val="18"/>
                <w:szCs w:val="18"/>
                <w:rtl w:val="0"/>
              </w:rPr>
              <w:t xml:space="preserve">1604.15.01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40" w:before="40" w:lineRule="auto"/>
              <w:ind w:left="80" w:firstLine="0"/>
              <w:jc w:val="both"/>
              <w:rPr>
                <w:sz w:val="18"/>
                <w:szCs w:val="18"/>
              </w:rPr>
            </w:pPr>
            <w:r w:rsidDel="00000000" w:rsidR="00000000" w:rsidRPr="00000000">
              <w:rPr>
                <w:sz w:val="18"/>
                <w:szCs w:val="18"/>
                <w:rtl w:val="0"/>
              </w:rPr>
              <w:t xml:space="preserve">Caballas.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40" w:before="40" w:lineRule="auto"/>
              <w:ind w:left="80" w:firstLine="0"/>
              <w:jc w:val="both"/>
              <w:rPr>
                <w:sz w:val="18"/>
                <w:szCs w:val="18"/>
              </w:rPr>
            </w:pPr>
            <w:r w:rsidDel="00000000" w:rsidR="00000000" w:rsidRPr="00000000">
              <w:rPr>
                <w:sz w:val="18"/>
                <w:szCs w:val="18"/>
                <w:rtl w:val="0"/>
              </w:rPr>
              <w:t xml:space="preserve">De macarela.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40" w:before="40" w:lineRule="auto"/>
              <w:ind w:left="80" w:firstLine="0"/>
              <w:jc w:val="both"/>
              <w:rPr>
                <w:sz w:val="18"/>
                <w:szCs w:val="18"/>
              </w:rPr>
            </w:pPr>
            <w:r w:rsidDel="00000000" w:rsidR="00000000" w:rsidRPr="00000000">
              <w:rPr>
                <w:sz w:val="18"/>
                <w:szCs w:val="18"/>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40" w:before="40" w:lineRule="auto"/>
              <w:ind w:left="80" w:firstLine="0"/>
              <w:jc w:val="both"/>
              <w:rPr>
                <w:sz w:val="18"/>
                <w:szCs w:val="18"/>
              </w:rPr>
            </w:pPr>
            <w:r w:rsidDel="00000000" w:rsidR="00000000" w:rsidRPr="00000000">
              <w:rPr>
                <w:sz w:val="18"/>
                <w:szCs w:val="18"/>
                <w:rtl w:val="0"/>
              </w:rPr>
              <w:t xml:space="preserve">Las demás preparaciones y conservas de pescado.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40" w:before="40" w:lineRule="auto"/>
              <w:ind w:left="80" w:firstLine="0"/>
              <w:jc w:val="both"/>
              <w:rPr>
                <w:sz w:val="18"/>
                <w:szCs w:val="18"/>
              </w:rPr>
            </w:pPr>
            <w:r w:rsidDel="00000000" w:rsidR="00000000" w:rsidRPr="00000000">
              <w:rPr>
                <w:sz w:val="18"/>
                <w:szCs w:val="18"/>
                <w:rtl w:val="0"/>
              </w:rPr>
              <w:t xml:space="preserve">De atún; de sardinas, de sardinelas o de espadines.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40" w:before="40" w:lineRule="auto"/>
              <w:ind w:left="80" w:firstLine="0"/>
              <w:jc w:val="both"/>
              <w:rPr>
                <w:sz w:val="18"/>
                <w:szCs w:val="18"/>
              </w:rPr>
            </w:pPr>
            <w:r w:rsidDel="00000000" w:rsidR="00000000" w:rsidRPr="00000000">
              <w:rPr>
                <w:sz w:val="18"/>
                <w:szCs w:val="18"/>
                <w:rtl w:val="0"/>
              </w:rPr>
              <w:t xml:space="preserve">1704.10.01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40" w:before="40" w:lineRule="auto"/>
              <w:ind w:left="80" w:firstLine="0"/>
              <w:jc w:val="both"/>
              <w:rPr>
                <w:sz w:val="18"/>
                <w:szCs w:val="18"/>
              </w:rPr>
            </w:pPr>
            <w:r w:rsidDel="00000000" w:rsidR="00000000" w:rsidRPr="00000000">
              <w:rPr>
                <w:sz w:val="18"/>
                <w:szCs w:val="18"/>
                <w:rtl w:val="0"/>
              </w:rPr>
              <w:t xml:space="preserve">Chicles y demás gomas de mascar, incluso recubiertos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hd w:fill="ffffff" w:val="clear"/>
              <w:spacing w:after="40" w:before="40" w:lineRule="auto"/>
              <w:ind w:left="80" w:firstLine="0"/>
              <w:jc w:val="both"/>
              <w:rPr>
                <w:sz w:val="18"/>
                <w:szCs w:val="18"/>
              </w:rPr>
            </w:pPr>
            <w:r w:rsidDel="00000000" w:rsidR="00000000" w:rsidRPr="00000000">
              <w:rPr>
                <w:sz w:val="18"/>
                <w:szCs w:val="18"/>
                <w:rtl w:val="0"/>
              </w:rPr>
              <w:t xml:space="preserve">1704.90.99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hd w:fill="ffffff" w:val="clear"/>
              <w:spacing w:after="40" w:before="40" w:lineRule="auto"/>
              <w:ind w:left="80" w:firstLine="0"/>
              <w:jc w:val="both"/>
              <w:rPr>
                <w:sz w:val="18"/>
                <w:szCs w:val="18"/>
              </w:rPr>
            </w:pPr>
            <w:r w:rsidDel="00000000" w:rsidR="00000000" w:rsidRPr="00000000">
              <w:rPr>
                <w:sz w:val="18"/>
                <w:szCs w:val="18"/>
                <w:rtl w:val="0"/>
              </w:rPr>
              <w:t xml:space="preserve">Bombones, caramelos, confites y pastillas.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40" w:before="40" w:lineRule="auto"/>
              <w:ind w:left="80" w:firstLine="0"/>
              <w:jc w:val="both"/>
              <w:rPr>
                <w:sz w:val="18"/>
                <w:szCs w:val="18"/>
              </w:rPr>
            </w:pPr>
            <w:r w:rsidDel="00000000" w:rsidR="00000000" w:rsidRPr="00000000">
              <w:rPr>
                <w:sz w:val="18"/>
                <w:szCs w:val="18"/>
                <w:rtl w:val="0"/>
              </w:rPr>
              <w:t xml:space="preserve">2007.91.01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40" w:before="40" w:lineRule="auto"/>
              <w:ind w:left="80" w:firstLine="0"/>
              <w:jc w:val="both"/>
              <w:rPr>
                <w:sz w:val="18"/>
                <w:szCs w:val="18"/>
              </w:rPr>
            </w:pPr>
            <w:r w:rsidDel="00000000" w:rsidR="00000000" w:rsidRPr="00000000">
              <w:rPr>
                <w:sz w:val="18"/>
                <w:szCs w:val="18"/>
                <w:rtl w:val="0"/>
              </w:rPr>
              <w:t xml:space="preserve">De agrios (cítricos).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40" w:before="40" w:lineRule="auto"/>
              <w:ind w:left="80" w:firstLine="0"/>
              <w:jc w:val="both"/>
              <w:rPr>
                <w:sz w:val="18"/>
                <w:szCs w:val="18"/>
              </w:rPr>
            </w:pPr>
            <w:r w:rsidDel="00000000" w:rsidR="00000000" w:rsidRPr="00000000">
              <w:rPr>
                <w:sz w:val="18"/>
                <w:szCs w:val="18"/>
                <w:rtl w:val="0"/>
              </w:rPr>
              <w:t xml:space="preserve">Jaleas.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40" w:lineRule="auto"/>
              <w:ind w:left="80" w:firstLine="0"/>
              <w:jc w:val="both"/>
              <w:rPr>
                <w:sz w:val="18"/>
                <w:szCs w:val="18"/>
              </w:rPr>
            </w:pPr>
            <w:r w:rsidDel="00000000" w:rsidR="00000000" w:rsidRPr="00000000">
              <w:rPr>
                <w:sz w:val="18"/>
                <w:szCs w:val="18"/>
                <w:rtl w:val="0"/>
              </w:rPr>
              <w:t xml:space="preserve">Mermeladas.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40" w:before="40" w:lineRule="auto"/>
              <w:ind w:left="80" w:firstLine="0"/>
              <w:jc w:val="both"/>
              <w:rPr>
                <w:sz w:val="18"/>
                <w:szCs w:val="18"/>
              </w:rPr>
            </w:pPr>
            <w:r w:rsidDel="00000000" w:rsidR="00000000" w:rsidRPr="00000000">
              <w:rPr>
                <w:sz w:val="18"/>
                <w:szCs w:val="18"/>
                <w:rtl w:val="0"/>
              </w:rPr>
              <w:t xml:space="preserve">2007.99.01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40" w:lineRule="auto"/>
              <w:ind w:left="80" w:firstLine="0"/>
              <w:jc w:val="both"/>
              <w:rPr>
                <w:sz w:val="18"/>
                <w:szCs w:val="18"/>
              </w:rPr>
            </w:pPr>
            <w:r w:rsidDel="00000000" w:rsidR="00000000" w:rsidRPr="00000000">
              <w:rPr>
                <w:sz w:val="18"/>
                <w:szCs w:val="18"/>
                <w:rtl w:val="0"/>
              </w:rPr>
              <w:t xml:space="preserve">Compotas o mermeladas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40" w:before="40" w:lineRule="auto"/>
              <w:ind w:left="80" w:firstLine="0"/>
              <w:jc w:val="both"/>
              <w:rPr>
                <w:sz w:val="18"/>
                <w:szCs w:val="18"/>
              </w:rPr>
            </w:pPr>
            <w:r w:rsidDel="00000000" w:rsidR="00000000" w:rsidRPr="00000000">
              <w:rPr>
                <w:sz w:val="18"/>
                <w:szCs w:val="18"/>
                <w:rtl w:val="0"/>
              </w:rPr>
              <w:t xml:space="preserve">Mermeladas.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40" w:lineRule="auto"/>
              <w:ind w:left="80" w:firstLine="0"/>
              <w:jc w:val="both"/>
              <w:rPr>
                <w:sz w:val="18"/>
                <w:szCs w:val="18"/>
              </w:rPr>
            </w:pPr>
            <w:r w:rsidDel="00000000" w:rsidR="00000000" w:rsidRPr="00000000">
              <w:rPr>
                <w:sz w:val="18"/>
                <w:szCs w:val="18"/>
                <w:rtl w:val="0"/>
              </w:rPr>
              <w:t xml:space="preserve">2007.99.02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40" w:lineRule="auto"/>
              <w:ind w:left="80" w:firstLine="0"/>
              <w:jc w:val="both"/>
              <w:rPr>
                <w:sz w:val="18"/>
                <w:szCs w:val="18"/>
              </w:rPr>
            </w:pPr>
            <w:r w:rsidDel="00000000" w:rsidR="00000000" w:rsidRPr="00000000">
              <w:rPr>
                <w:sz w:val="18"/>
                <w:szCs w:val="18"/>
                <w:rtl w:val="0"/>
              </w:rPr>
              <w:t xml:space="preserve">Jaleas,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40" w:lineRule="auto"/>
              <w:ind w:left="80" w:firstLine="0"/>
              <w:jc w:val="both"/>
              <w:rPr>
                <w:sz w:val="18"/>
                <w:szCs w:val="18"/>
              </w:rPr>
            </w:pPr>
            <w:r w:rsidDel="00000000" w:rsidR="00000000" w:rsidRPr="00000000">
              <w:rPr>
                <w:sz w:val="18"/>
                <w:szCs w:val="18"/>
                <w:rtl w:val="0"/>
              </w:rPr>
              <w:t xml:space="preserve">2007.99.03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40" w:before="40" w:lineRule="auto"/>
              <w:ind w:left="80" w:firstLine="0"/>
              <w:jc w:val="both"/>
              <w:rPr>
                <w:sz w:val="18"/>
                <w:szCs w:val="18"/>
              </w:rPr>
            </w:pPr>
            <w:r w:rsidDel="00000000" w:rsidR="00000000" w:rsidRPr="00000000">
              <w:rPr>
                <w:sz w:val="18"/>
                <w:szCs w:val="18"/>
                <w:rtl w:val="0"/>
              </w:rPr>
              <w:t xml:space="preserve">Purés o pastas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40" w:before="40" w:lineRule="auto"/>
              <w:ind w:left="80" w:firstLine="0"/>
              <w:jc w:val="both"/>
              <w:rPr>
                <w:sz w:val="18"/>
                <w:szCs w:val="18"/>
              </w:rPr>
            </w:pPr>
            <w:r w:rsidDel="00000000" w:rsidR="00000000" w:rsidRPr="00000000">
              <w:rPr>
                <w:sz w:val="18"/>
                <w:szCs w:val="18"/>
                <w:rtl w:val="0"/>
              </w:rPr>
              <w:t xml:space="preserve">De durazno (melocotón).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40" w:before="40" w:lineRule="auto"/>
              <w:ind w:left="80" w:firstLine="0"/>
              <w:jc w:val="both"/>
              <w:rPr>
                <w:sz w:val="18"/>
                <w:szCs w:val="18"/>
              </w:rPr>
            </w:pPr>
            <w:r w:rsidDel="00000000" w:rsidR="00000000" w:rsidRPr="00000000">
              <w:rPr>
                <w:sz w:val="18"/>
                <w:szCs w:val="18"/>
                <w:rtl w:val="0"/>
              </w:rPr>
              <w:t xml:space="preserve">De membrillo.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40" w:before="40" w:lineRule="auto"/>
              <w:ind w:left="80" w:firstLine="0"/>
              <w:jc w:val="both"/>
              <w:rPr>
                <w:sz w:val="18"/>
                <w:szCs w:val="18"/>
              </w:rPr>
            </w:pPr>
            <w:r w:rsidDel="00000000" w:rsidR="00000000" w:rsidRPr="00000000">
              <w:rPr>
                <w:sz w:val="18"/>
                <w:szCs w:val="18"/>
                <w:rtl w:val="0"/>
              </w:rPr>
              <w:t xml:space="preserve">2007.99.99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40" w:before="40" w:lineRule="auto"/>
              <w:ind w:left="80" w:firstLine="0"/>
              <w:jc w:val="both"/>
              <w:rPr>
                <w:sz w:val="18"/>
                <w:szCs w:val="18"/>
              </w:rPr>
            </w:pPr>
            <w:r w:rsidDel="00000000" w:rsidR="00000000" w:rsidRPr="00000000">
              <w:rPr>
                <w:sz w:val="18"/>
                <w:szCs w:val="18"/>
                <w:rtl w:val="0"/>
              </w:rPr>
              <w:t xml:space="preserve">Jaleas.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40" w:lineRule="auto"/>
              <w:ind w:left="80" w:firstLine="0"/>
              <w:jc w:val="both"/>
              <w:rPr>
                <w:sz w:val="18"/>
                <w:szCs w:val="18"/>
              </w:rPr>
            </w:pPr>
            <w:r w:rsidDel="00000000" w:rsidR="00000000" w:rsidRPr="00000000">
              <w:rPr>
                <w:sz w:val="18"/>
                <w:szCs w:val="18"/>
                <w:rtl w:val="0"/>
              </w:rPr>
              <w:t xml:space="preserve">Purés y pastas de durazno (melocotón).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14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4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255"/>
        <w:gridCol w:w="2355"/>
        <w:gridCol w:w="1560"/>
        <w:tblGridChange w:id="0">
          <w:tblGrid>
            <w:gridCol w:w="1635"/>
            <w:gridCol w:w="3255"/>
            <w:gridCol w:w="2355"/>
            <w:gridCol w:w="156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40" w:before="40" w:lineRule="auto"/>
              <w:ind w:left="80" w:firstLine="0"/>
              <w:jc w:val="both"/>
              <w:rPr>
                <w:sz w:val="18"/>
                <w:szCs w:val="18"/>
              </w:rPr>
            </w:pPr>
            <w:r w:rsidDel="00000000" w:rsidR="00000000" w:rsidRPr="00000000">
              <w:rPr>
                <w:sz w:val="18"/>
                <w:szCs w:val="18"/>
                <w:rtl w:val="0"/>
              </w:rPr>
              <w:t xml:space="preserve">Purés y pastas de membrillo.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40" w:before="40" w:lineRule="auto"/>
              <w:ind w:left="80" w:firstLine="0"/>
              <w:jc w:val="both"/>
              <w:rPr>
                <w:sz w:val="18"/>
                <w:szCs w:val="18"/>
              </w:rPr>
            </w:pPr>
            <w:r w:rsidDel="00000000" w:rsidR="00000000" w:rsidRPr="00000000">
              <w:rPr>
                <w:sz w:val="18"/>
                <w:szCs w:val="18"/>
                <w:rtl w:val="0"/>
              </w:rPr>
              <w:t xml:space="preserve">Mermeladas no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40" w:before="40" w:lineRule="auto"/>
              <w:ind w:left="80" w:firstLine="0"/>
              <w:jc w:val="both"/>
              <w:rPr>
                <w:sz w:val="18"/>
                <w:szCs w:val="18"/>
              </w:rPr>
            </w:pPr>
            <w:r w:rsidDel="00000000" w:rsidR="00000000" w:rsidRPr="00000000">
              <w:rPr>
                <w:sz w:val="18"/>
                <w:szCs w:val="18"/>
                <w:rtl w:val="0"/>
              </w:rPr>
              <w:t xml:space="preserve">2008.20.01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40" w:before="40" w:lineRule="auto"/>
              <w:ind w:left="80" w:firstLine="0"/>
              <w:jc w:val="both"/>
              <w:rPr>
                <w:sz w:val="18"/>
                <w:szCs w:val="18"/>
              </w:rPr>
            </w:pPr>
            <w:r w:rsidDel="00000000" w:rsidR="00000000" w:rsidRPr="00000000">
              <w:rPr>
                <w:sz w:val="18"/>
                <w:szCs w:val="18"/>
                <w:rtl w:val="0"/>
              </w:rPr>
              <w:t xml:space="preserve">Piñas (ananás).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40" w:before="40" w:lineRule="auto"/>
              <w:ind w:left="80" w:firstLine="0"/>
              <w:jc w:val="both"/>
              <w:rPr>
                <w:sz w:val="18"/>
                <w:szCs w:val="18"/>
              </w:rPr>
            </w:pPr>
            <w:r w:rsidDel="00000000" w:rsidR="00000000" w:rsidRPr="00000000">
              <w:rPr>
                <w:sz w:val="18"/>
                <w:szCs w:val="18"/>
                <w:rtl w:val="0"/>
              </w:rPr>
              <w:t xml:space="preserve">En almíbar.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40" w:before="40" w:lineRule="auto"/>
              <w:ind w:left="80" w:firstLine="0"/>
              <w:jc w:val="both"/>
              <w:rPr>
                <w:sz w:val="18"/>
                <w:szCs w:val="18"/>
              </w:rPr>
            </w:pPr>
            <w:r w:rsidDel="00000000" w:rsidR="00000000" w:rsidRPr="00000000">
              <w:rPr>
                <w:sz w:val="18"/>
                <w:szCs w:val="18"/>
                <w:rtl w:val="0"/>
              </w:rPr>
              <w:t xml:space="preserve">Al natural.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40" w:before="40" w:lineRule="auto"/>
              <w:ind w:left="80" w:firstLine="0"/>
              <w:jc w:val="both"/>
              <w:rPr>
                <w:sz w:val="18"/>
                <w:szCs w:val="18"/>
              </w:rPr>
            </w:pPr>
            <w:r w:rsidDel="00000000" w:rsidR="00000000" w:rsidRPr="00000000">
              <w:rPr>
                <w:sz w:val="18"/>
                <w:szCs w:val="18"/>
                <w:rtl w:val="0"/>
              </w:rPr>
              <w:t xml:space="preserve">2008.70.01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40" w:before="40" w:lineRule="auto"/>
              <w:ind w:left="80" w:firstLine="0"/>
              <w:jc w:val="both"/>
              <w:rPr>
                <w:sz w:val="18"/>
                <w:szCs w:val="18"/>
              </w:rPr>
            </w:pPr>
            <w:r w:rsidDel="00000000" w:rsidR="00000000" w:rsidRPr="00000000">
              <w:rPr>
                <w:sz w:val="18"/>
                <w:szCs w:val="18"/>
                <w:rtl w:val="0"/>
              </w:rPr>
              <w:t xml:space="preserve">Duraznos (melocotones), incluidos los griñones y nectarinas.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hd w:fill="ffffff" w:val="clear"/>
              <w:spacing w:after="40" w:before="40" w:lineRule="auto"/>
              <w:ind w:left="80" w:firstLine="0"/>
              <w:jc w:val="both"/>
              <w:rPr>
                <w:sz w:val="18"/>
                <w:szCs w:val="18"/>
              </w:rPr>
            </w:pPr>
            <w:r w:rsidDel="00000000" w:rsidR="00000000" w:rsidRPr="00000000">
              <w:rPr>
                <w:sz w:val="18"/>
                <w:szCs w:val="18"/>
                <w:rtl w:val="0"/>
              </w:rPr>
              <w:t xml:space="preserve">En almíbar.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40" w:before="40" w:lineRule="auto"/>
              <w:ind w:left="80" w:firstLine="0"/>
              <w:jc w:val="both"/>
              <w:rPr>
                <w:sz w:val="18"/>
                <w:szCs w:val="18"/>
              </w:rPr>
            </w:pPr>
            <w:r w:rsidDel="00000000" w:rsidR="00000000" w:rsidRPr="00000000">
              <w:rPr>
                <w:sz w:val="18"/>
                <w:szCs w:val="18"/>
                <w:rtl w:val="0"/>
              </w:rPr>
              <w:t xml:space="preserve">Al natural.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hd w:fill="ffffff" w:val="clear"/>
              <w:spacing w:after="40" w:before="40" w:lineRule="auto"/>
              <w:ind w:left="80" w:firstLine="0"/>
              <w:jc w:val="both"/>
              <w:rPr>
                <w:sz w:val="18"/>
                <w:szCs w:val="18"/>
              </w:rPr>
            </w:pPr>
            <w:r w:rsidDel="00000000" w:rsidR="00000000" w:rsidRPr="00000000">
              <w:rPr>
                <w:sz w:val="18"/>
                <w:szCs w:val="18"/>
                <w:rtl w:val="0"/>
              </w:rPr>
              <w:t xml:space="preserve">2009.11.01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40" w:before="40" w:lineRule="auto"/>
              <w:ind w:left="80" w:firstLine="0"/>
              <w:jc w:val="both"/>
              <w:rPr>
                <w:sz w:val="18"/>
                <w:szCs w:val="18"/>
              </w:rPr>
            </w:pPr>
            <w:r w:rsidDel="00000000" w:rsidR="00000000" w:rsidRPr="00000000">
              <w:rPr>
                <w:sz w:val="18"/>
                <w:szCs w:val="18"/>
                <w:rtl w:val="0"/>
              </w:rPr>
              <w:t xml:space="preserve">Congelado.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40" w:before="40" w:lineRule="auto"/>
              <w:ind w:left="80" w:firstLine="0"/>
              <w:jc w:val="both"/>
              <w:rPr>
                <w:sz w:val="18"/>
                <w:szCs w:val="18"/>
              </w:rPr>
            </w:pPr>
            <w:r w:rsidDel="00000000" w:rsidR="00000000" w:rsidRPr="00000000">
              <w:rPr>
                <w:sz w:val="18"/>
                <w:szCs w:val="18"/>
                <w:rtl w:val="0"/>
              </w:rPr>
              <w:t xml:space="preserve">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40" w:before="40" w:lineRule="auto"/>
              <w:ind w:left="80" w:firstLine="0"/>
              <w:jc w:val="both"/>
              <w:rPr>
                <w:sz w:val="18"/>
                <w:szCs w:val="18"/>
              </w:rPr>
            </w:pPr>
            <w:r w:rsidDel="00000000" w:rsidR="00000000" w:rsidRPr="00000000">
              <w:rPr>
                <w:sz w:val="18"/>
                <w:szCs w:val="18"/>
                <w:rtl w:val="0"/>
              </w:rPr>
              <w:t xml:space="preserve">2009.12.02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40" w:before="40" w:lineRule="auto"/>
              <w:ind w:left="80" w:firstLine="0"/>
              <w:jc w:val="both"/>
              <w:rPr>
                <w:sz w:val="18"/>
                <w:szCs w:val="18"/>
              </w:rPr>
            </w:pPr>
            <w:r w:rsidDel="00000000" w:rsidR="00000000" w:rsidRPr="00000000">
              <w:rPr>
                <w:sz w:val="18"/>
                <w:szCs w:val="18"/>
                <w:rtl w:val="0"/>
              </w:rPr>
              <w:t xml:space="preserve">Sin congelar, 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hd w:fill="ffffff" w:val="clear"/>
              <w:spacing w:after="40" w:before="40" w:lineRule="auto"/>
              <w:ind w:left="80" w:firstLine="0"/>
              <w:jc w:val="both"/>
              <w:rPr>
                <w:sz w:val="18"/>
                <w:szCs w:val="18"/>
              </w:rPr>
            </w:pPr>
            <w:r w:rsidDel="00000000" w:rsidR="00000000" w:rsidRPr="00000000">
              <w:rPr>
                <w:sz w:val="18"/>
                <w:szCs w:val="18"/>
                <w:rtl w:val="0"/>
              </w:rPr>
              <w:t xml:space="preserve">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hd w:fill="ffffff" w:val="clear"/>
              <w:spacing w:after="40" w:before="40" w:lineRule="auto"/>
              <w:ind w:left="80" w:firstLine="0"/>
              <w:jc w:val="both"/>
              <w:rPr>
                <w:sz w:val="18"/>
                <w:szCs w:val="18"/>
              </w:rPr>
            </w:pPr>
            <w:r w:rsidDel="00000000" w:rsidR="00000000" w:rsidRPr="00000000">
              <w:rPr>
                <w:sz w:val="18"/>
                <w:szCs w:val="18"/>
                <w:rtl w:val="0"/>
              </w:rPr>
              <w:t xml:space="preserve">2009.19.99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hd w:fill="ffffff" w:val="clear"/>
              <w:spacing w:after="40" w:before="40" w:lineRule="auto"/>
              <w:ind w:left="80" w:firstLine="0"/>
              <w:jc w:val="both"/>
              <w:rPr>
                <w:sz w:val="18"/>
                <w:szCs w:val="18"/>
              </w:rPr>
            </w:pPr>
            <w:r w:rsidDel="00000000" w:rsidR="00000000" w:rsidRPr="00000000">
              <w:rPr>
                <w:sz w:val="18"/>
                <w:szCs w:val="18"/>
                <w:rtl w:val="0"/>
              </w:rPr>
              <w:t xml:space="preserve">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40" w:before="40" w:lineRule="auto"/>
              <w:ind w:left="80" w:firstLine="0"/>
              <w:jc w:val="both"/>
              <w:rPr>
                <w:sz w:val="18"/>
                <w:szCs w:val="18"/>
              </w:rPr>
            </w:pPr>
            <w:r w:rsidDel="00000000" w:rsidR="00000000" w:rsidRPr="00000000">
              <w:rPr>
                <w:sz w:val="18"/>
                <w:szCs w:val="18"/>
                <w:rtl w:val="0"/>
              </w:rPr>
              <w:t xml:space="preserve">2009.21.01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hd w:fill="ffffff" w:val="clear"/>
              <w:spacing w:after="40" w:before="40" w:lineRule="auto"/>
              <w:ind w:left="80" w:firstLine="0"/>
              <w:jc w:val="both"/>
              <w:rPr>
                <w:sz w:val="18"/>
                <w:szCs w:val="18"/>
              </w:rPr>
            </w:pPr>
            <w:r w:rsidDel="00000000" w:rsidR="00000000" w:rsidRPr="00000000">
              <w:rPr>
                <w:sz w:val="18"/>
                <w:szCs w:val="18"/>
                <w:rtl w:val="0"/>
              </w:rPr>
              <w:t xml:space="preserve">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40" w:before="40" w:lineRule="auto"/>
              <w:ind w:left="80" w:firstLine="0"/>
              <w:jc w:val="both"/>
              <w:rPr>
                <w:sz w:val="18"/>
                <w:szCs w:val="18"/>
              </w:rPr>
            </w:pPr>
            <w:r w:rsidDel="00000000" w:rsidR="00000000" w:rsidRPr="00000000">
              <w:rPr>
                <w:sz w:val="18"/>
                <w:szCs w:val="18"/>
                <w:rtl w:val="0"/>
              </w:rPr>
              <w:t xml:space="preserve">Cuya densidad sea hasta 1.25 a la temperatura de 15 grados C., 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40" w:before="40" w:lineRule="auto"/>
              <w:ind w:left="80" w:firstLine="0"/>
              <w:jc w:val="both"/>
              <w:rPr>
                <w:sz w:val="18"/>
                <w:szCs w:val="18"/>
              </w:rPr>
            </w:pPr>
            <w:r w:rsidDel="00000000" w:rsidR="00000000" w:rsidRPr="00000000">
              <w:rPr>
                <w:sz w:val="18"/>
                <w:szCs w:val="18"/>
                <w:rtl w:val="0"/>
              </w:rPr>
              <w:t xml:space="preserve">2009.29.99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hd w:fill="ffffff" w:val="clear"/>
              <w:spacing w:after="40" w:before="40" w:lineRule="auto"/>
              <w:ind w:left="80" w:firstLine="0"/>
              <w:jc w:val="both"/>
              <w:rPr>
                <w:sz w:val="18"/>
                <w:szCs w:val="18"/>
              </w:rPr>
            </w:pPr>
            <w:r w:rsidDel="00000000" w:rsidR="00000000" w:rsidRPr="00000000">
              <w:rPr>
                <w:sz w:val="18"/>
                <w:szCs w:val="18"/>
                <w:rtl w:val="0"/>
              </w:rPr>
              <w:t xml:space="preserve">Cuya densidad sea hasta 1.25 a la temperatura de 15 grados C., 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hd w:fill="ffffff" w:val="clear"/>
              <w:spacing w:after="40" w:before="40" w:lineRule="auto"/>
              <w:ind w:left="80" w:firstLine="0"/>
              <w:jc w:val="both"/>
              <w:rPr>
                <w:sz w:val="18"/>
                <w:szCs w:val="18"/>
              </w:rPr>
            </w:pPr>
            <w:r w:rsidDel="00000000" w:rsidR="00000000" w:rsidRPr="00000000">
              <w:rPr>
                <w:sz w:val="18"/>
                <w:szCs w:val="18"/>
                <w:rtl w:val="0"/>
              </w:rPr>
              <w:t xml:space="preserve">2009.41.02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hd w:fill="ffffff" w:val="clear"/>
              <w:spacing w:after="40" w:before="40" w:lineRule="auto"/>
              <w:ind w:left="80" w:firstLine="0"/>
              <w:jc w:val="both"/>
              <w:rPr>
                <w:sz w:val="18"/>
                <w:szCs w:val="18"/>
              </w:rPr>
            </w:pPr>
            <w:r w:rsidDel="00000000" w:rsidR="00000000" w:rsidRPr="00000000">
              <w:rPr>
                <w:sz w:val="18"/>
                <w:szCs w:val="18"/>
                <w:rtl w:val="0"/>
              </w:rPr>
              <w:t xml:space="preserve">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hd w:fill="ffffff" w:val="clear"/>
              <w:spacing w:after="40" w:before="40" w:lineRule="auto"/>
              <w:ind w:left="80" w:firstLine="0"/>
              <w:jc w:val="both"/>
              <w:rPr>
                <w:sz w:val="18"/>
                <w:szCs w:val="18"/>
              </w:rPr>
            </w:pPr>
            <w:r w:rsidDel="00000000" w:rsidR="00000000" w:rsidRPr="00000000">
              <w:rPr>
                <w:sz w:val="18"/>
                <w:szCs w:val="18"/>
                <w:rtl w:val="0"/>
              </w:rPr>
              <w:t xml:space="preserve">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hd w:fill="ffffff" w:val="clear"/>
              <w:spacing w:after="40" w:before="40" w:lineRule="auto"/>
              <w:ind w:left="80" w:firstLine="0"/>
              <w:jc w:val="both"/>
              <w:rPr>
                <w:sz w:val="18"/>
                <w:szCs w:val="18"/>
              </w:rPr>
            </w:pPr>
            <w:r w:rsidDel="00000000" w:rsidR="00000000" w:rsidRPr="00000000">
              <w:rPr>
                <w:sz w:val="18"/>
                <w:szCs w:val="18"/>
                <w:rtl w:val="0"/>
              </w:rPr>
              <w:t xml:space="preserve">2009.49.99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40" w:before="40" w:lineRule="auto"/>
              <w:ind w:left="80" w:firstLine="0"/>
              <w:jc w:val="both"/>
              <w:rPr>
                <w:sz w:val="18"/>
                <w:szCs w:val="18"/>
              </w:rPr>
            </w:pPr>
            <w:r w:rsidDel="00000000" w:rsidR="00000000" w:rsidRPr="00000000">
              <w:rPr>
                <w:sz w:val="18"/>
                <w:szCs w:val="18"/>
                <w:rtl w:val="0"/>
              </w:rPr>
              <w:t xml:space="preserve">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hd w:fill="ffffff" w:val="clear"/>
              <w:spacing w:after="40" w:before="40" w:lineRule="auto"/>
              <w:ind w:left="80" w:firstLine="0"/>
              <w:jc w:val="both"/>
              <w:rPr>
                <w:sz w:val="18"/>
                <w:szCs w:val="18"/>
              </w:rPr>
            </w:pPr>
            <w:r w:rsidDel="00000000" w:rsidR="00000000" w:rsidRPr="00000000">
              <w:rPr>
                <w:sz w:val="18"/>
                <w:szCs w:val="18"/>
                <w:rtl w:val="0"/>
              </w:rPr>
              <w:t xml:space="preserve">2009.50.01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40" w:before="40" w:lineRule="auto"/>
              <w:ind w:left="80" w:firstLine="0"/>
              <w:jc w:val="both"/>
              <w:rPr>
                <w:sz w:val="18"/>
                <w:szCs w:val="18"/>
              </w:rPr>
            </w:pPr>
            <w:r w:rsidDel="00000000" w:rsidR="00000000" w:rsidRPr="00000000">
              <w:rPr>
                <w:sz w:val="18"/>
                <w:szCs w:val="18"/>
                <w:rtl w:val="0"/>
              </w:rPr>
              <w:t xml:space="preserve">Jugo de tomate.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40" w:before="40" w:lineRule="auto"/>
              <w:ind w:left="80" w:firstLine="0"/>
              <w:jc w:val="both"/>
              <w:rPr>
                <w:sz w:val="18"/>
                <w:szCs w:val="18"/>
              </w:rPr>
            </w:pPr>
            <w:r w:rsidDel="00000000" w:rsidR="00000000" w:rsidRPr="00000000">
              <w:rPr>
                <w:sz w:val="18"/>
                <w:szCs w:val="18"/>
                <w:rtl w:val="0"/>
              </w:rPr>
              <w:t xml:space="preserve">Cuyo contenido en peso, de extracto seco, sea inferior al 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40" w:before="40" w:lineRule="auto"/>
              <w:ind w:left="80" w:firstLine="0"/>
              <w:jc w:val="both"/>
              <w:rPr>
                <w:sz w:val="18"/>
                <w:szCs w:val="18"/>
              </w:rPr>
            </w:pPr>
            <w:r w:rsidDel="00000000" w:rsidR="00000000" w:rsidRPr="00000000">
              <w:rPr>
                <w:sz w:val="18"/>
                <w:szCs w:val="18"/>
                <w:rtl w:val="0"/>
              </w:rPr>
              <w:t xml:space="preserve">2009.61.01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hd w:fill="ffffff" w:val="clear"/>
              <w:spacing w:after="40" w:before="40" w:lineRule="auto"/>
              <w:ind w:left="80" w:firstLine="0"/>
              <w:jc w:val="both"/>
              <w:rPr>
                <w:sz w:val="18"/>
                <w:szCs w:val="18"/>
              </w:rPr>
            </w:pPr>
            <w:r w:rsidDel="00000000" w:rsidR="00000000" w:rsidRPr="00000000">
              <w:rPr>
                <w:sz w:val="18"/>
                <w:szCs w:val="18"/>
                <w:rtl w:val="0"/>
              </w:rPr>
              <w:t xml:space="preserve">De valor Brix inferior o igual a 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hd w:fill="ffffff" w:val="clear"/>
              <w:spacing w:after="40" w:before="40" w:lineRule="auto"/>
              <w:ind w:left="80" w:firstLine="0"/>
              <w:jc w:val="both"/>
              <w:rPr>
                <w:sz w:val="18"/>
                <w:szCs w:val="18"/>
              </w:rPr>
            </w:pPr>
            <w:r w:rsidDel="00000000" w:rsidR="00000000" w:rsidRPr="00000000">
              <w:rPr>
                <w:sz w:val="18"/>
                <w:szCs w:val="18"/>
                <w:rtl w:val="0"/>
              </w:rPr>
              <w:t xml:space="preserve">Cuya densidad sea hasta 1.25 a la temperatura de 15 grados C., 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hd w:fill="ffffff" w:val="clear"/>
              <w:spacing w:after="40" w:before="40" w:lineRule="auto"/>
              <w:ind w:left="80" w:firstLine="0"/>
              <w:jc w:val="both"/>
              <w:rPr>
                <w:sz w:val="18"/>
                <w:szCs w:val="18"/>
              </w:rPr>
            </w:pPr>
            <w:r w:rsidDel="00000000" w:rsidR="00000000" w:rsidRPr="00000000">
              <w:rPr>
                <w:sz w:val="18"/>
                <w:szCs w:val="18"/>
                <w:rtl w:val="0"/>
              </w:rPr>
              <w:t xml:space="preserve">2009.69.99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hd w:fill="ffffff" w:val="clear"/>
              <w:spacing w:after="40" w:before="40" w:lineRule="auto"/>
              <w:ind w:left="80" w:firstLine="0"/>
              <w:jc w:val="both"/>
              <w:rPr>
                <w:sz w:val="18"/>
                <w:szCs w:val="18"/>
              </w:rPr>
            </w:pPr>
            <w:r w:rsidDel="00000000" w:rsidR="00000000" w:rsidRPr="00000000">
              <w:rPr>
                <w:sz w:val="18"/>
                <w:szCs w:val="18"/>
                <w:rtl w:val="0"/>
              </w:rPr>
              <w:t xml:space="preserve">Cuya densidad sea hasta 1.25 a la temperatura de 15 grados C., 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1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210"/>
        <w:gridCol w:w="2370"/>
        <w:gridCol w:w="1575"/>
        <w:tblGridChange w:id="0">
          <w:tblGrid>
            <w:gridCol w:w="1650"/>
            <w:gridCol w:w="3210"/>
            <w:gridCol w:w="2370"/>
            <w:gridCol w:w="1575"/>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hd w:fill="ffffff" w:val="clear"/>
              <w:spacing w:after="40" w:before="40" w:lineRule="auto"/>
              <w:ind w:left="80" w:firstLine="0"/>
              <w:jc w:val="both"/>
              <w:rPr>
                <w:sz w:val="18"/>
                <w:szCs w:val="18"/>
              </w:rPr>
            </w:pPr>
            <w:r w:rsidDel="00000000" w:rsidR="00000000" w:rsidRPr="00000000">
              <w:rPr>
                <w:sz w:val="18"/>
                <w:szCs w:val="18"/>
                <w:rtl w:val="0"/>
              </w:rPr>
              <w:t xml:space="preserve">2009.71.01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hd w:fill="ffffff" w:val="clear"/>
              <w:spacing w:after="40" w:before="40" w:lineRule="auto"/>
              <w:ind w:left="80" w:firstLine="0"/>
              <w:jc w:val="both"/>
              <w:rPr>
                <w:sz w:val="18"/>
                <w:szCs w:val="18"/>
              </w:rPr>
            </w:pPr>
            <w:r w:rsidDel="00000000" w:rsidR="00000000" w:rsidRPr="00000000">
              <w:rPr>
                <w:sz w:val="18"/>
                <w:szCs w:val="18"/>
                <w:rtl w:val="0"/>
              </w:rPr>
              <w:t xml:space="preserve">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hd w:fill="ffffff" w:val="clear"/>
              <w:spacing w:after="40" w:before="40" w:lineRule="auto"/>
              <w:ind w:left="80" w:firstLine="0"/>
              <w:jc w:val="both"/>
              <w:rPr>
                <w:sz w:val="18"/>
                <w:szCs w:val="18"/>
              </w:rPr>
            </w:pPr>
            <w:r w:rsidDel="00000000" w:rsidR="00000000" w:rsidRPr="00000000">
              <w:rPr>
                <w:sz w:val="18"/>
                <w:szCs w:val="18"/>
                <w:rtl w:val="0"/>
              </w:rPr>
              <w:t xml:space="preserve">Cuya densidad sea hasta 1.25 a la temperatura de 15 grados C., 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hd w:fill="ffffff" w:val="clear"/>
              <w:spacing w:after="40" w:before="40" w:lineRule="auto"/>
              <w:ind w:left="80" w:firstLine="0"/>
              <w:jc w:val="both"/>
              <w:rPr>
                <w:sz w:val="18"/>
                <w:szCs w:val="18"/>
              </w:rPr>
            </w:pPr>
            <w:r w:rsidDel="00000000" w:rsidR="00000000" w:rsidRPr="00000000">
              <w:rPr>
                <w:sz w:val="18"/>
                <w:szCs w:val="18"/>
                <w:rtl w:val="0"/>
              </w:rPr>
              <w:t xml:space="preserve">2009.79.99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hd w:fill="ffffff" w:val="clear"/>
              <w:spacing w:after="40" w:before="40" w:lineRule="auto"/>
              <w:ind w:left="80" w:firstLine="0"/>
              <w:jc w:val="both"/>
              <w:rPr>
                <w:sz w:val="18"/>
                <w:szCs w:val="18"/>
              </w:rPr>
            </w:pPr>
            <w:r w:rsidDel="00000000" w:rsidR="00000000" w:rsidRPr="00000000">
              <w:rPr>
                <w:sz w:val="18"/>
                <w:szCs w:val="18"/>
                <w:rtl w:val="0"/>
              </w:rPr>
              <w:t xml:space="preserve">Cuya densidad sea hasta 1.25 a la temperatura de 15 grados C., 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hd w:fill="ffffff" w:val="clear"/>
              <w:spacing w:after="40" w:before="40" w:lineRule="auto"/>
              <w:ind w:left="80" w:firstLine="0"/>
              <w:jc w:val="both"/>
              <w:rPr>
                <w:sz w:val="18"/>
                <w:szCs w:val="18"/>
              </w:rPr>
            </w:pPr>
            <w:r w:rsidDel="00000000" w:rsidR="00000000" w:rsidRPr="00000000">
              <w:rPr>
                <w:sz w:val="18"/>
                <w:szCs w:val="18"/>
                <w:rtl w:val="0"/>
              </w:rPr>
              <w:t xml:space="preserve">2009.89.99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hd w:fill="ffffff" w:val="clear"/>
              <w:spacing w:after="40" w:before="40" w:lineRule="auto"/>
              <w:ind w:left="80" w:firstLine="0"/>
              <w:jc w:val="both"/>
              <w:rPr>
                <w:sz w:val="18"/>
                <w:szCs w:val="18"/>
              </w:rPr>
            </w:pPr>
            <w:r w:rsidDel="00000000" w:rsidR="00000000" w:rsidRPr="00000000">
              <w:rPr>
                <w:sz w:val="18"/>
                <w:szCs w:val="18"/>
                <w:rtl w:val="0"/>
              </w:rPr>
              <w:t xml:space="preserve">De durazno, cuya densidad sea hasta 1.25 a la temperatura de 15 grados C., 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hd w:fill="ffffff" w:val="clear"/>
              <w:spacing w:after="40" w:before="40" w:lineRule="auto"/>
              <w:ind w:left="80" w:firstLine="0"/>
              <w:jc w:val="both"/>
              <w:rPr>
                <w:sz w:val="18"/>
                <w:szCs w:val="18"/>
              </w:rPr>
            </w:pPr>
            <w:r w:rsidDel="00000000" w:rsidR="00000000" w:rsidRPr="00000000">
              <w:rPr>
                <w:sz w:val="18"/>
                <w:szCs w:val="18"/>
                <w:rtl w:val="0"/>
              </w:rPr>
              <w:t xml:space="preserve">De pera, con o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1A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3255"/>
        <w:gridCol w:w="2415"/>
        <w:gridCol w:w="1515"/>
        <w:tblGridChange w:id="0">
          <w:tblGrid>
            <w:gridCol w:w="1605"/>
            <w:gridCol w:w="3255"/>
            <w:gridCol w:w="2415"/>
            <w:gridCol w:w="151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hd w:fill="ffffff" w:val="clear"/>
              <w:spacing w:after="40" w:before="40" w:lineRule="auto"/>
              <w:ind w:left="80" w:firstLine="0"/>
              <w:jc w:val="both"/>
              <w:rPr>
                <w:sz w:val="18"/>
                <w:szCs w:val="18"/>
              </w:rPr>
            </w:pPr>
            <w:r w:rsidDel="00000000" w:rsidR="00000000" w:rsidRPr="00000000">
              <w:rPr>
                <w:sz w:val="18"/>
                <w:szCs w:val="18"/>
                <w:rtl w:val="0"/>
              </w:rPr>
              <w:t xml:space="preserve">2101.11.02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hd w:fill="ffffff" w:val="clear"/>
              <w:spacing w:after="40" w:before="40" w:lineRule="auto"/>
              <w:ind w:left="80" w:firstLine="0"/>
              <w:jc w:val="both"/>
              <w:rPr>
                <w:sz w:val="18"/>
                <w:szCs w:val="18"/>
              </w:rPr>
            </w:pPr>
            <w:r w:rsidDel="00000000" w:rsidR="00000000" w:rsidRPr="00000000">
              <w:rPr>
                <w:sz w:val="18"/>
                <w:szCs w:val="18"/>
                <w:rtl w:val="0"/>
              </w:rPr>
              <w:t xml:space="preserve">Extracto de café líquido concentrado, aunque se presente congelado.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hd w:fill="ffffff" w:val="clear"/>
              <w:spacing w:after="40" w:before="40" w:lineRule="auto"/>
              <w:ind w:left="80" w:firstLine="0"/>
              <w:jc w:val="both"/>
              <w:rPr>
                <w:sz w:val="18"/>
                <w:szCs w:val="18"/>
              </w:rPr>
            </w:pPr>
            <w:r w:rsidDel="00000000" w:rsidR="00000000" w:rsidRPr="00000000">
              <w:rPr>
                <w:sz w:val="18"/>
                <w:szCs w:val="18"/>
                <w:rtl w:val="0"/>
              </w:rPr>
              <w:t xml:space="preserve">Café soluble.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hd w:fill="ffffff" w:val="clear"/>
              <w:spacing w:after="40" w:before="40" w:lineRule="auto"/>
              <w:ind w:left="80" w:firstLine="0"/>
              <w:jc w:val="both"/>
              <w:rPr>
                <w:sz w:val="18"/>
                <w:szCs w:val="18"/>
              </w:rPr>
            </w:pPr>
            <w:r w:rsidDel="00000000" w:rsidR="00000000" w:rsidRPr="00000000">
              <w:rPr>
                <w:sz w:val="18"/>
                <w:szCs w:val="18"/>
                <w:rtl w:val="0"/>
              </w:rPr>
              <w:t xml:space="preserve">2101.11.99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hd w:fill="ffffff" w:val="clear"/>
              <w:spacing w:after="40" w:before="40" w:lineRule="auto"/>
              <w:ind w:left="80" w:firstLine="0"/>
              <w:jc w:val="both"/>
              <w:rPr>
                <w:sz w:val="18"/>
                <w:szCs w:val="18"/>
              </w:rPr>
            </w:pPr>
            <w:r w:rsidDel="00000000" w:rsidR="00000000" w:rsidRPr="00000000">
              <w:rPr>
                <w:sz w:val="18"/>
                <w:szCs w:val="18"/>
                <w:rtl w:val="0"/>
              </w:rPr>
              <w:t xml:space="preserve">Café soluble.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hd w:fill="ffffff" w:val="clear"/>
              <w:spacing w:after="40" w:before="40" w:lineRule="auto"/>
              <w:ind w:left="80" w:firstLine="0"/>
              <w:jc w:val="both"/>
              <w:rPr>
                <w:sz w:val="18"/>
                <w:szCs w:val="18"/>
              </w:rPr>
            </w:pPr>
            <w:r w:rsidDel="00000000" w:rsidR="00000000" w:rsidRPr="00000000">
              <w:rPr>
                <w:sz w:val="18"/>
                <w:szCs w:val="18"/>
                <w:rtl w:val="0"/>
              </w:rPr>
              <w:t xml:space="preserve">2207.10.01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40" w:before="40" w:lineRule="auto"/>
              <w:ind w:left="80" w:firstLine="0"/>
              <w:jc w:val="both"/>
              <w:rPr>
                <w:sz w:val="18"/>
                <w:szCs w:val="18"/>
              </w:rPr>
            </w:pPr>
            <w:r w:rsidDel="00000000" w:rsidR="00000000" w:rsidRPr="00000000">
              <w:rPr>
                <w:sz w:val="18"/>
                <w:szCs w:val="18"/>
                <w:rtl w:val="0"/>
              </w:rPr>
              <w:t xml:space="preserve">Alcohol etílico sin desnaturalizar con grado alcohólico volumétrico superior o igual al 80% vol.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hd w:fill="ffffff" w:val="clear"/>
              <w:spacing w:after="40" w:before="40" w:lineRule="auto"/>
              <w:ind w:left="80" w:firstLine="0"/>
              <w:jc w:val="both"/>
              <w:rPr>
                <w:sz w:val="18"/>
                <w:szCs w:val="18"/>
              </w:rPr>
            </w:pPr>
            <w:r w:rsidDel="00000000" w:rsidR="00000000" w:rsidRPr="00000000">
              <w:rPr>
                <w:sz w:val="18"/>
                <w:szCs w:val="18"/>
                <w:rtl w:val="0"/>
              </w:rPr>
              <w:t xml:space="preserve">2208.70.03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hd w:fill="ffffff" w:val="clear"/>
              <w:spacing w:after="40" w:before="40" w:lineRule="auto"/>
              <w:ind w:left="80" w:firstLine="0"/>
              <w:jc w:val="both"/>
              <w:rPr>
                <w:sz w:val="18"/>
                <w:szCs w:val="18"/>
              </w:rPr>
            </w:pPr>
            <w:r w:rsidDel="00000000" w:rsidR="00000000" w:rsidRPr="00000000">
              <w:rPr>
                <w:sz w:val="18"/>
                <w:szCs w:val="18"/>
                <w:rtl w:val="0"/>
              </w:rPr>
              <w:t xml:space="preserve">Licores.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hd w:fill="ffffff" w:val="clear"/>
              <w:spacing w:after="40" w:before="40" w:lineRule="auto"/>
              <w:ind w:left="80" w:firstLine="0"/>
              <w:jc w:val="both"/>
              <w:rPr>
                <w:sz w:val="18"/>
                <w:szCs w:val="18"/>
              </w:rPr>
            </w:pPr>
            <w:r w:rsidDel="00000000" w:rsidR="00000000" w:rsidRPr="00000000">
              <w:rPr>
                <w:sz w:val="18"/>
                <w:szCs w:val="18"/>
                <w:rtl w:val="0"/>
              </w:rPr>
              <w:t xml:space="preserve">De anís o anisados, de 23 grados sin exceder de 55 grados centesimales Gay-Lussac, a la temperatura de 15 grados 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hd w:fill="ffffff" w:val="clear"/>
              <w:spacing w:after="40" w:before="40" w:lineRule="auto"/>
              <w:ind w:left="80" w:firstLine="0"/>
              <w:jc w:val="both"/>
              <w:rPr>
                <w:sz w:val="18"/>
                <w:szCs w:val="18"/>
              </w:rPr>
            </w:pPr>
            <w:r w:rsidDel="00000000" w:rsidR="00000000" w:rsidRPr="00000000">
              <w:rPr>
                <w:sz w:val="18"/>
                <w:szCs w:val="18"/>
                <w:rtl w:val="0"/>
              </w:rPr>
              <w:t xml:space="preserve">2301.20.01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hd w:fill="ffffff" w:val="clear"/>
              <w:spacing w:after="40" w:before="40" w:lineRule="auto"/>
              <w:ind w:left="80" w:firstLine="0"/>
              <w:jc w:val="both"/>
              <w:rPr>
                <w:sz w:val="18"/>
                <w:szCs w:val="18"/>
              </w:rPr>
            </w:pPr>
            <w:r w:rsidDel="00000000" w:rsidR="00000000" w:rsidRPr="00000000">
              <w:rPr>
                <w:sz w:val="18"/>
                <w:szCs w:val="18"/>
                <w:rtl w:val="0"/>
              </w:rPr>
              <w:t xml:space="preserve">Harina, polvo y "pellets", de pescado o de crustáceos, moluscos o demás invertebrados acuáticos.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hd w:fill="ffffff" w:val="clear"/>
              <w:spacing w:after="40" w:before="40" w:lineRule="auto"/>
              <w:ind w:left="80" w:firstLine="0"/>
              <w:jc w:val="both"/>
              <w:rPr>
                <w:sz w:val="18"/>
                <w:szCs w:val="18"/>
              </w:rPr>
            </w:pPr>
            <w:r w:rsidDel="00000000" w:rsidR="00000000" w:rsidRPr="00000000">
              <w:rPr>
                <w:sz w:val="18"/>
                <w:szCs w:val="18"/>
                <w:rtl w:val="0"/>
              </w:rPr>
              <w:t xml:space="preserve">Harina y polvo, de pescados.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hd w:fill="ffffff" w:val="clear"/>
              <w:spacing w:after="40" w:before="40" w:lineRule="auto"/>
              <w:ind w:left="80" w:firstLine="0"/>
              <w:jc w:val="both"/>
              <w:rPr>
                <w:sz w:val="18"/>
                <w:szCs w:val="18"/>
              </w:rPr>
            </w:pPr>
            <w:r w:rsidDel="00000000" w:rsidR="00000000" w:rsidRPr="00000000">
              <w:rPr>
                <w:sz w:val="18"/>
                <w:szCs w:val="18"/>
                <w:rtl w:val="0"/>
              </w:rPr>
              <w:t xml:space="preserve">2401.10.02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hd w:fill="ffffff" w:val="clear"/>
              <w:spacing w:after="40" w:before="40" w:lineRule="auto"/>
              <w:ind w:left="80" w:firstLine="0"/>
              <w:jc w:val="both"/>
              <w:rPr>
                <w:sz w:val="18"/>
                <w:szCs w:val="18"/>
              </w:rPr>
            </w:pPr>
            <w:r w:rsidDel="00000000" w:rsidR="00000000" w:rsidRPr="00000000">
              <w:rPr>
                <w:sz w:val="18"/>
                <w:szCs w:val="18"/>
                <w:rtl w:val="0"/>
              </w:rPr>
              <w:t xml:space="preserve">Tabaco sin desvenar o desnervar.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hd w:fill="ffffff" w:val="clear"/>
              <w:spacing w:after="40" w:before="40" w:lineRule="auto"/>
              <w:ind w:left="80" w:firstLine="0"/>
              <w:jc w:val="both"/>
              <w:rPr>
                <w:sz w:val="18"/>
                <w:szCs w:val="18"/>
              </w:rPr>
            </w:pPr>
            <w:r w:rsidDel="00000000" w:rsidR="00000000" w:rsidRPr="00000000">
              <w:rPr>
                <w:sz w:val="18"/>
                <w:szCs w:val="18"/>
                <w:rtl w:val="0"/>
              </w:rPr>
              <w:t xml:space="preserve">Excepto en hojas.</w:t>
            </w:r>
          </w:p>
          <w:p w:rsidR="00000000" w:rsidDel="00000000" w:rsidP="00000000" w:rsidRDefault="00000000" w:rsidRPr="00000000" w14:paraId="000001B8">
            <w:pPr>
              <w:shd w:fill="ffffff" w:val="clear"/>
              <w:spacing w:after="40" w:before="40" w:lineRule="auto"/>
              <w:ind w:left="80" w:firstLine="0"/>
              <w:jc w:val="both"/>
              <w:rPr>
                <w:sz w:val="18"/>
                <w:szCs w:val="18"/>
              </w:rPr>
            </w:pPr>
            <w:r w:rsidDel="00000000" w:rsidR="00000000" w:rsidRPr="00000000">
              <w:rPr>
                <w:sz w:val="18"/>
                <w:szCs w:val="18"/>
                <w:rtl w:val="0"/>
              </w:rPr>
              <w:t xml:space="preserve">Su comercialización deberá realizarse a través de TABAMEX.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hd w:fill="ffffff" w:val="clear"/>
              <w:spacing w:after="40" w:before="40" w:lineRule="auto"/>
              <w:ind w:left="80" w:firstLine="0"/>
              <w:jc w:val="both"/>
              <w:rPr>
                <w:sz w:val="18"/>
                <w:szCs w:val="18"/>
              </w:rPr>
            </w:pPr>
            <w:r w:rsidDel="00000000" w:rsidR="00000000" w:rsidRPr="00000000">
              <w:rPr>
                <w:sz w:val="18"/>
                <w:szCs w:val="18"/>
                <w:rtl w:val="0"/>
              </w:rPr>
              <w:t xml:space="preserve">2401.20.03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hd w:fill="ffffff" w:val="clear"/>
              <w:spacing w:after="40" w:before="40" w:lineRule="auto"/>
              <w:ind w:left="80" w:firstLine="0"/>
              <w:jc w:val="both"/>
              <w:rPr>
                <w:sz w:val="18"/>
                <w:szCs w:val="18"/>
              </w:rPr>
            </w:pPr>
            <w:r w:rsidDel="00000000" w:rsidR="00000000" w:rsidRPr="00000000">
              <w:rPr>
                <w:sz w:val="18"/>
                <w:szCs w:val="18"/>
                <w:rtl w:val="0"/>
              </w:rPr>
              <w:t xml:space="preserve">Tabaco total o parcialmente desvenado o desnervado.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hd w:fill="ffffff" w:val="clear"/>
              <w:spacing w:after="40" w:before="40" w:lineRule="auto"/>
              <w:ind w:left="80" w:firstLine="0"/>
              <w:jc w:val="both"/>
              <w:rPr>
                <w:sz w:val="18"/>
                <w:szCs w:val="18"/>
              </w:rPr>
            </w:pPr>
            <w:r w:rsidDel="00000000" w:rsidR="00000000" w:rsidRPr="00000000">
              <w:rPr>
                <w:sz w:val="18"/>
                <w:szCs w:val="18"/>
                <w:rtl w:val="0"/>
              </w:rPr>
              <w:t xml:space="preserve">Excepto en hojas, secas o fermentadas, tipo capa.</w:t>
            </w:r>
          </w:p>
          <w:p w:rsidR="00000000" w:rsidDel="00000000" w:rsidP="00000000" w:rsidRDefault="00000000" w:rsidRPr="00000000" w14:paraId="000001BD">
            <w:pPr>
              <w:shd w:fill="ffffff" w:val="clear"/>
              <w:spacing w:after="40" w:before="40" w:lineRule="auto"/>
              <w:ind w:left="80" w:firstLine="0"/>
              <w:jc w:val="both"/>
              <w:rPr>
                <w:sz w:val="18"/>
                <w:szCs w:val="18"/>
              </w:rPr>
            </w:pPr>
            <w:r w:rsidDel="00000000" w:rsidR="00000000" w:rsidRPr="00000000">
              <w:rPr>
                <w:sz w:val="18"/>
                <w:szCs w:val="18"/>
                <w:rtl w:val="0"/>
              </w:rPr>
              <w:t xml:space="preserve">Su comercialización deberá realizarse a través de TABAMEX.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hd w:fill="ffffff" w:val="clear"/>
              <w:spacing w:after="40" w:before="40" w:lineRule="auto"/>
              <w:ind w:left="80" w:firstLine="0"/>
              <w:jc w:val="both"/>
              <w:rPr>
                <w:sz w:val="18"/>
                <w:szCs w:val="18"/>
              </w:rPr>
            </w:pPr>
            <w:r w:rsidDel="00000000" w:rsidR="00000000" w:rsidRPr="00000000">
              <w:rPr>
                <w:sz w:val="18"/>
                <w:szCs w:val="18"/>
                <w:rtl w:val="0"/>
              </w:rPr>
              <w:t xml:space="preserve">2905.44.01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hd w:fill="ffffff" w:val="clear"/>
              <w:spacing w:after="40" w:before="40" w:lineRule="auto"/>
              <w:ind w:left="80" w:firstLine="0"/>
              <w:jc w:val="both"/>
              <w:rPr>
                <w:sz w:val="18"/>
                <w:szCs w:val="18"/>
              </w:rPr>
            </w:pPr>
            <w:r w:rsidDel="00000000" w:rsidR="00000000" w:rsidRPr="00000000">
              <w:rPr>
                <w:sz w:val="18"/>
                <w:szCs w:val="18"/>
                <w:rtl w:val="0"/>
              </w:rPr>
              <w:t xml:space="preserve">D-glucitol (sorbitol).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bl>
    <w:p w:rsidR="00000000" w:rsidDel="00000000" w:rsidP="00000000" w:rsidRDefault="00000000" w:rsidRPr="00000000" w14:paraId="000001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2535"/>
        <w:gridCol w:w="4095"/>
        <w:gridCol w:w="885"/>
        <w:tblGridChange w:id="0">
          <w:tblGrid>
            <w:gridCol w:w="1275"/>
            <w:gridCol w:w="2535"/>
            <w:gridCol w:w="4095"/>
            <w:gridCol w:w="885"/>
          </w:tblGrid>
        </w:tblGridChange>
      </w:tblGrid>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hd w:fill="ffffff" w:val="clear"/>
              <w:spacing w:after="40" w:before="40" w:lineRule="auto"/>
              <w:ind w:left="80" w:firstLine="0"/>
              <w:jc w:val="both"/>
              <w:rPr>
                <w:sz w:val="18"/>
                <w:szCs w:val="18"/>
              </w:rPr>
            </w:pPr>
            <w:r w:rsidDel="00000000" w:rsidR="00000000" w:rsidRPr="00000000">
              <w:rPr>
                <w:sz w:val="18"/>
                <w:szCs w:val="18"/>
                <w:rtl w:val="0"/>
              </w:rPr>
              <w:t xml:space="preserve">2916.20.05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hd w:fill="ffffff" w:val="clear"/>
              <w:spacing w:after="40" w:before="40" w:lineRule="auto"/>
              <w:ind w:left="80" w:firstLine="0"/>
              <w:jc w:val="both"/>
              <w:rPr>
                <w:sz w:val="18"/>
                <w:szCs w:val="18"/>
              </w:rPr>
            </w:pPr>
            <w:r w:rsidDel="00000000" w:rsidR="00000000" w:rsidRPr="00000000">
              <w:rPr>
                <w:sz w:val="18"/>
                <w:szCs w:val="18"/>
                <w:rtl w:val="0"/>
              </w:rPr>
              <w:t xml:space="preserve">Ácidos monocarboxílicos ciclánicos, ciclénicos o cicloterpénicos, sus anhídridos, halogenuros, peróxidos, peroxiácidos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hd w:fill="ffffff" w:val="clear"/>
              <w:spacing w:after="40" w:before="40" w:lineRule="auto"/>
              <w:ind w:left="80" w:firstLine="0"/>
              <w:jc w:val="both"/>
              <w:rPr>
                <w:sz w:val="18"/>
                <w:szCs w:val="18"/>
              </w:rPr>
            </w:pPr>
            <w:r w:rsidDel="00000000" w:rsidR="00000000" w:rsidRPr="00000000">
              <w:rPr>
                <w:sz w:val="18"/>
                <w:szCs w:val="18"/>
                <w:rtl w:val="0"/>
              </w:rPr>
              <w:t xml:space="preserve">Ester etil hidroximetil penteno del ácido crisantemico monocarboxílico crisantemato de 3-fenoxibencilo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hd w:fill="ffffff" w:val="clear"/>
              <w:spacing w:after="40" w:before="40" w:lineRule="auto"/>
              <w:ind w:left="80" w:firstLine="0"/>
              <w:jc w:val="both"/>
              <w:rPr>
                <w:sz w:val="18"/>
                <w:szCs w:val="18"/>
              </w:rPr>
            </w:pPr>
            <w:r w:rsidDel="00000000" w:rsidR="00000000" w:rsidRPr="00000000">
              <w:rPr>
                <w:sz w:val="18"/>
                <w:szCs w:val="18"/>
                <w:rtl w:val="0"/>
              </w:rPr>
              <w:t xml:space="preserve">2918.21.99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hd w:fill="ffffff" w:val="clear"/>
              <w:spacing w:after="40" w:before="40" w:lineRule="auto"/>
              <w:ind w:left="80" w:firstLine="0"/>
              <w:jc w:val="both"/>
              <w:rPr>
                <w:sz w:val="18"/>
                <w:szCs w:val="18"/>
              </w:rPr>
            </w:pPr>
            <w:r w:rsidDel="00000000" w:rsidR="00000000" w:rsidRPr="00000000">
              <w:rPr>
                <w:sz w:val="18"/>
                <w:szCs w:val="18"/>
                <w:rtl w:val="0"/>
              </w:rPr>
              <w:t xml:space="preserve">2918.22.02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hd w:fill="ffffff" w:val="clear"/>
              <w:spacing w:after="40" w:before="40" w:lineRule="auto"/>
              <w:ind w:left="80" w:firstLine="0"/>
              <w:jc w:val="both"/>
              <w:rPr>
                <w:sz w:val="18"/>
                <w:szCs w:val="18"/>
              </w:rPr>
            </w:pPr>
            <w:r w:rsidDel="00000000" w:rsidR="00000000" w:rsidRPr="00000000">
              <w:rPr>
                <w:sz w:val="18"/>
                <w:szCs w:val="18"/>
                <w:rtl w:val="0"/>
              </w:rPr>
              <w:t xml:space="preserve">Ácido o-acetilsalicílico,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hd w:fill="ffffff" w:val="clear"/>
              <w:spacing w:after="40" w:before="40" w:lineRule="auto"/>
              <w:ind w:left="80" w:firstLine="0"/>
              <w:jc w:val="both"/>
              <w:rPr>
                <w:sz w:val="18"/>
                <w:szCs w:val="18"/>
              </w:rPr>
            </w:pPr>
            <w:r w:rsidDel="00000000" w:rsidR="00000000" w:rsidRPr="00000000">
              <w:rPr>
                <w:sz w:val="18"/>
                <w:szCs w:val="18"/>
                <w:rtl w:val="0"/>
              </w:rPr>
              <w:t xml:space="preserve">2925.19.99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hd w:fill="ffffff" w:val="clear"/>
              <w:spacing w:after="40" w:before="40" w:lineRule="auto"/>
              <w:ind w:left="80" w:firstLine="0"/>
              <w:jc w:val="both"/>
              <w:rPr>
                <w:sz w:val="18"/>
                <w:szCs w:val="18"/>
              </w:rPr>
            </w:pPr>
            <w:r w:rsidDel="00000000" w:rsidR="00000000" w:rsidRPr="00000000">
              <w:rPr>
                <w:sz w:val="18"/>
                <w:szCs w:val="18"/>
                <w:rtl w:val="0"/>
              </w:rPr>
              <w:t xml:space="preserve">Ester del ácido crisantemico de 3.4.5.6- tetra-hidroftalimida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hd w:fill="ffffff" w:val="clear"/>
              <w:spacing w:after="40" w:before="40" w:lineRule="auto"/>
              <w:ind w:left="80" w:firstLine="0"/>
              <w:jc w:val="both"/>
              <w:rPr>
                <w:sz w:val="18"/>
                <w:szCs w:val="18"/>
              </w:rPr>
            </w:pPr>
            <w:r w:rsidDel="00000000" w:rsidR="00000000" w:rsidRPr="00000000">
              <w:rPr>
                <w:sz w:val="18"/>
                <w:szCs w:val="18"/>
                <w:rtl w:val="0"/>
              </w:rPr>
              <w:t xml:space="preserve">2932.19.99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hd w:fill="ffffff" w:val="clear"/>
              <w:spacing w:after="40" w:before="40" w:lineRule="auto"/>
              <w:ind w:left="80" w:firstLine="0"/>
              <w:jc w:val="both"/>
              <w:rPr>
                <w:sz w:val="18"/>
                <w:szCs w:val="18"/>
              </w:rPr>
            </w:pPr>
            <w:r w:rsidDel="00000000" w:rsidR="00000000" w:rsidRPr="00000000">
              <w:rPr>
                <w:sz w:val="18"/>
                <w:szCs w:val="18"/>
                <w:rtl w:val="0"/>
              </w:rPr>
              <w:t xml:space="preserve">3002.20.99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hd w:fill="ffffff" w:val="clear"/>
              <w:spacing w:after="40" w:before="40" w:lineRule="auto"/>
              <w:ind w:left="80" w:firstLine="0"/>
              <w:jc w:val="both"/>
              <w:rPr>
                <w:sz w:val="18"/>
                <w:szCs w:val="18"/>
              </w:rPr>
            </w:pPr>
            <w:r w:rsidDel="00000000" w:rsidR="00000000" w:rsidRPr="00000000">
              <w:rPr>
                <w:sz w:val="18"/>
                <w:szCs w:val="18"/>
                <w:rtl w:val="0"/>
              </w:rPr>
              <w:t xml:space="preserve">Anatoxina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hd w:fill="ffffff" w:val="clear"/>
              <w:spacing w:after="40" w:before="40" w:lineRule="auto"/>
              <w:ind w:left="80" w:firstLine="0"/>
              <w:jc w:val="both"/>
              <w:rPr>
                <w:sz w:val="18"/>
                <w:szCs w:val="18"/>
              </w:rPr>
            </w:pPr>
            <w:r w:rsidDel="00000000" w:rsidR="00000000" w:rsidRPr="00000000">
              <w:rPr>
                <w:sz w:val="18"/>
                <w:szCs w:val="18"/>
                <w:rtl w:val="0"/>
              </w:rPr>
              <w:t xml:space="preserve">3003.10.01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penicilinas o derivados de estos productos con la estructura del ácido penicilánico, o estreptomicinas o derivados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hd w:fill="ffffff" w:val="clear"/>
              <w:spacing w:after="40" w:before="40" w:lineRule="auto"/>
              <w:ind w:left="80" w:firstLine="0"/>
              <w:jc w:val="both"/>
              <w:rPr>
                <w:sz w:val="18"/>
                <w:szCs w:val="18"/>
              </w:rPr>
            </w:pPr>
            <w:r w:rsidDel="00000000" w:rsidR="00000000" w:rsidRPr="00000000">
              <w:rPr>
                <w:sz w:val="18"/>
                <w:szCs w:val="18"/>
                <w:rtl w:val="0"/>
              </w:rPr>
              <w:t xml:space="preserve">3003.20.01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a base de dos o más antibióticos, aún cuando contengan vitaminas u otros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hd w:fill="ffffff" w:val="clear"/>
              <w:spacing w:after="40" w:before="40" w:lineRule="auto"/>
              <w:ind w:left="80" w:firstLine="0"/>
              <w:jc w:val="both"/>
              <w:rPr>
                <w:sz w:val="18"/>
                <w:szCs w:val="18"/>
              </w:rPr>
            </w:pPr>
            <w:r w:rsidDel="00000000" w:rsidR="00000000" w:rsidRPr="00000000">
              <w:rPr>
                <w:sz w:val="18"/>
                <w:szCs w:val="18"/>
                <w:rtl w:val="0"/>
              </w:rPr>
              <w:t xml:space="preserve">3003.20.99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hd w:fill="ffffff" w:val="clear"/>
              <w:spacing w:after="40" w:before="40" w:lineRule="auto"/>
              <w:ind w:left="80" w:firstLine="0"/>
              <w:jc w:val="both"/>
              <w:rPr>
                <w:sz w:val="18"/>
                <w:szCs w:val="18"/>
              </w:rPr>
            </w:pPr>
            <w:r w:rsidDel="00000000" w:rsidR="00000000" w:rsidRPr="00000000">
              <w:rPr>
                <w:sz w:val="18"/>
                <w:szCs w:val="18"/>
                <w:rtl w:val="0"/>
              </w:rPr>
              <w:t xml:space="preserve">3004.10.01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hd w:fill="ffffff" w:val="clear"/>
              <w:spacing w:after="40" w:before="40" w:lineRule="auto"/>
              <w:ind w:left="80" w:firstLine="0"/>
              <w:jc w:val="both"/>
              <w:rPr>
                <w:sz w:val="18"/>
                <w:szCs w:val="18"/>
              </w:rPr>
            </w:pPr>
            <w:r w:rsidDel="00000000" w:rsidR="00000000" w:rsidRPr="00000000">
              <w:rPr>
                <w:sz w:val="18"/>
                <w:szCs w:val="18"/>
                <w:rtl w:val="0"/>
              </w:rPr>
              <w:t xml:space="preserve">Antibiótico a base de piperacilina sódica.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hd w:fill="ffffff" w:val="clear"/>
              <w:spacing w:after="40" w:before="40" w:lineRule="auto"/>
              <w:ind w:left="80" w:firstLine="0"/>
              <w:jc w:val="both"/>
              <w:rPr>
                <w:sz w:val="18"/>
                <w:szCs w:val="18"/>
              </w:rPr>
            </w:pPr>
            <w:r w:rsidDel="00000000" w:rsidR="00000000" w:rsidRPr="00000000">
              <w:rPr>
                <w:sz w:val="18"/>
                <w:szCs w:val="18"/>
                <w:rtl w:val="0"/>
              </w:rPr>
              <w:t xml:space="preserve">3004.10.99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hd w:fill="ffffff" w:val="clear"/>
              <w:spacing w:after="40" w:before="40" w:lineRule="auto"/>
              <w:ind w:left="80" w:firstLine="0"/>
              <w:jc w:val="both"/>
              <w:rPr>
                <w:sz w:val="18"/>
                <w:szCs w:val="18"/>
              </w:rPr>
            </w:pPr>
            <w:r w:rsidDel="00000000" w:rsidR="00000000" w:rsidRPr="00000000">
              <w:rPr>
                <w:sz w:val="18"/>
                <w:szCs w:val="18"/>
                <w:rtl w:val="0"/>
              </w:rPr>
              <w:t xml:space="preserve">3004.20.01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hd w:fill="ffffff" w:val="clear"/>
              <w:spacing w:after="40" w:before="40" w:lineRule="auto"/>
              <w:ind w:left="80" w:firstLine="0"/>
              <w:jc w:val="both"/>
              <w:rPr>
                <w:sz w:val="18"/>
                <w:szCs w:val="18"/>
              </w:rPr>
            </w:pPr>
            <w:r w:rsidDel="00000000" w:rsidR="00000000" w:rsidRPr="00000000">
              <w:rPr>
                <w:sz w:val="18"/>
                <w:szCs w:val="18"/>
                <w:rtl w:val="0"/>
              </w:rPr>
              <w:t xml:space="preserve">A base de ciclosporina.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bl>
    <w:p w:rsidR="00000000" w:rsidDel="00000000" w:rsidP="00000000" w:rsidRDefault="00000000" w:rsidRPr="00000000" w14:paraId="000001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F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240"/>
        <w:gridCol w:w="2400"/>
        <w:gridCol w:w="1530"/>
        <w:tblGridChange w:id="0">
          <w:tblGrid>
            <w:gridCol w:w="1635"/>
            <w:gridCol w:w="3240"/>
            <w:gridCol w:w="2400"/>
            <w:gridCol w:w="153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hd w:fill="ffffff" w:val="clear"/>
              <w:spacing w:after="40" w:before="40" w:lineRule="auto"/>
              <w:ind w:left="80" w:firstLine="0"/>
              <w:jc w:val="both"/>
              <w:rPr>
                <w:sz w:val="18"/>
                <w:szCs w:val="18"/>
              </w:rPr>
            </w:pPr>
            <w:r w:rsidDel="00000000" w:rsidR="00000000" w:rsidRPr="00000000">
              <w:rPr>
                <w:sz w:val="18"/>
                <w:szCs w:val="18"/>
                <w:rtl w:val="0"/>
              </w:rPr>
              <w:t xml:space="preserve">3004.20.02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hd w:fill="ffffff" w:val="clear"/>
              <w:spacing w:after="40" w:before="40" w:lineRule="auto"/>
              <w:ind w:left="80" w:firstLine="0"/>
              <w:jc w:val="both"/>
              <w:rPr>
                <w:sz w:val="18"/>
                <w:szCs w:val="18"/>
              </w:rPr>
            </w:pPr>
            <w:r w:rsidDel="00000000" w:rsidR="00000000" w:rsidRPr="00000000">
              <w:rPr>
                <w:sz w:val="18"/>
                <w:szCs w:val="18"/>
                <w:rtl w:val="0"/>
              </w:rPr>
              <w:t xml:space="preserve">Medicamento de amplio espectro a base de meropenem.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hd w:fill="ffffff" w:val="clear"/>
              <w:spacing w:after="40" w:before="40" w:lineRule="auto"/>
              <w:ind w:left="80" w:firstLine="0"/>
              <w:jc w:val="both"/>
              <w:rPr>
                <w:sz w:val="18"/>
                <w:szCs w:val="18"/>
              </w:rPr>
            </w:pPr>
            <w:r w:rsidDel="00000000" w:rsidR="00000000" w:rsidRPr="00000000">
              <w:rPr>
                <w:sz w:val="18"/>
                <w:szCs w:val="18"/>
                <w:rtl w:val="0"/>
              </w:rPr>
              <w:t xml:space="preserve">3004.20.03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hd w:fill="ffffff" w:val="clear"/>
              <w:spacing w:after="40" w:before="40" w:lineRule="auto"/>
              <w:ind w:left="80" w:firstLine="0"/>
              <w:jc w:val="both"/>
              <w:rPr>
                <w:sz w:val="18"/>
                <w:szCs w:val="18"/>
              </w:rPr>
            </w:pPr>
            <w:r w:rsidDel="00000000" w:rsidR="00000000" w:rsidRPr="00000000">
              <w:rPr>
                <w:sz w:val="18"/>
                <w:szCs w:val="18"/>
                <w:rtl w:val="0"/>
              </w:rPr>
              <w:t xml:space="preserve">Antibiótico de amplio espectro a base de imipenem y cilastatina sódica (Tienam).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hd w:fill="ffffff" w:val="clear"/>
              <w:spacing w:after="40" w:before="40" w:lineRule="auto"/>
              <w:ind w:left="80" w:firstLine="0"/>
              <w:jc w:val="both"/>
              <w:rPr>
                <w:sz w:val="18"/>
                <w:szCs w:val="18"/>
              </w:rPr>
            </w:pPr>
            <w:r w:rsidDel="00000000" w:rsidR="00000000" w:rsidRPr="00000000">
              <w:rPr>
                <w:sz w:val="18"/>
                <w:szCs w:val="18"/>
                <w:rtl w:val="0"/>
              </w:rPr>
              <w:t xml:space="preserve">3004.20.99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hd w:fill="ffffff" w:val="clear"/>
              <w:spacing w:after="40" w:before="40" w:lineRule="auto"/>
              <w:ind w:left="80" w:firstLine="0"/>
              <w:jc w:val="both"/>
              <w:rPr>
                <w:sz w:val="18"/>
                <w:szCs w:val="18"/>
              </w:rPr>
            </w:pPr>
            <w:r w:rsidDel="00000000" w:rsidR="00000000" w:rsidRPr="00000000">
              <w:rPr>
                <w:sz w:val="18"/>
                <w:szCs w:val="18"/>
                <w:rtl w:val="0"/>
              </w:rPr>
              <w:t xml:space="preserve">3005.10.01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hd w:fill="ffffff" w:val="clear"/>
              <w:spacing w:after="40" w:before="40" w:lineRule="auto"/>
              <w:ind w:left="80" w:firstLine="0"/>
              <w:jc w:val="both"/>
              <w:rPr>
                <w:sz w:val="18"/>
                <w:szCs w:val="18"/>
              </w:rPr>
            </w:pPr>
            <w:r w:rsidDel="00000000" w:rsidR="00000000" w:rsidRPr="00000000">
              <w:rPr>
                <w:sz w:val="18"/>
                <w:szCs w:val="18"/>
                <w:rtl w:val="0"/>
              </w:rPr>
              <w:t xml:space="preserve">Tafetán engomado o venditas adhesivas.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hd w:fill="ffffff" w:val="clear"/>
              <w:spacing w:after="40" w:before="40" w:lineRule="auto"/>
              <w:ind w:left="80" w:firstLine="0"/>
              <w:jc w:val="both"/>
              <w:rPr>
                <w:sz w:val="18"/>
                <w:szCs w:val="18"/>
              </w:rPr>
            </w:pPr>
            <w:r w:rsidDel="00000000" w:rsidR="00000000" w:rsidRPr="00000000">
              <w:rPr>
                <w:sz w:val="18"/>
                <w:szCs w:val="18"/>
                <w:rtl w:val="0"/>
              </w:rPr>
              <w:t xml:space="preserve">Apósitos preparados (curitas o banditas)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hd w:fill="ffffff" w:val="clear"/>
              <w:spacing w:after="40" w:before="40" w:lineRule="auto"/>
              <w:ind w:left="80" w:firstLine="0"/>
              <w:jc w:val="both"/>
              <w:rPr>
                <w:sz w:val="18"/>
                <w:szCs w:val="18"/>
              </w:rPr>
            </w:pPr>
            <w:r w:rsidDel="00000000" w:rsidR="00000000" w:rsidRPr="00000000">
              <w:rPr>
                <w:sz w:val="18"/>
                <w:szCs w:val="18"/>
                <w:rtl w:val="0"/>
              </w:rPr>
              <w:t xml:space="preserve">3302.10.01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hd w:fill="ffffff" w:val="clear"/>
              <w:spacing w:after="40" w:before="40" w:lineRule="auto"/>
              <w:ind w:left="80" w:firstLine="0"/>
              <w:jc w:val="both"/>
              <w:rPr>
                <w:sz w:val="18"/>
                <w:szCs w:val="18"/>
              </w:rPr>
            </w:pPr>
            <w:r w:rsidDel="00000000" w:rsidR="00000000" w:rsidRPr="00000000">
              <w:rPr>
                <w:sz w:val="18"/>
                <w:szCs w:val="18"/>
                <w:rtl w:val="0"/>
              </w:rPr>
              <w:t xml:space="preserve">Extractos y concentrados de los tipos utilizados en la elaboración de bebidas que contengan alcohol, a base de sustancias odoríferas.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hd w:fill="ffffff" w:val="clear"/>
              <w:spacing w:after="40" w:before="40" w:lineRule="auto"/>
              <w:ind w:left="80" w:firstLine="0"/>
              <w:jc w:val="both"/>
              <w:rPr>
                <w:sz w:val="18"/>
                <w:szCs w:val="18"/>
              </w:rPr>
            </w:pPr>
            <w:r w:rsidDel="00000000" w:rsidR="00000000" w:rsidRPr="00000000">
              <w:rPr>
                <w:sz w:val="18"/>
                <w:szCs w:val="18"/>
                <w:rtl w:val="0"/>
              </w:rPr>
              <w:t xml:space="preserve">3302.10.02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hd w:fill="ffffff" w:val="clear"/>
              <w:spacing w:after="40" w:before="40" w:lineRule="auto"/>
              <w:ind w:left="80" w:firstLine="0"/>
              <w:jc w:val="both"/>
              <w:rPr>
                <w:sz w:val="18"/>
                <w:szCs w:val="18"/>
              </w:rPr>
            </w:pPr>
            <w:r w:rsidDel="00000000" w:rsidR="00000000" w:rsidRPr="00000000">
              <w:rPr>
                <w:sz w:val="18"/>
                <w:szCs w:val="18"/>
                <w:rtl w:val="0"/>
              </w:rPr>
              <w:t xml:space="preserve">Las demás preparaciones de los tipos utilizados en la elaboración de bebidas que contengan alcohol, a base de sustancias odoríferas.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hd w:fill="ffffff" w:val="clear"/>
              <w:spacing w:after="40" w:before="40" w:lineRule="auto"/>
              <w:ind w:left="80" w:firstLine="0"/>
              <w:jc w:val="both"/>
              <w:rPr>
                <w:sz w:val="18"/>
                <w:szCs w:val="18"/>
              </w:rPr>
            </w:pPr>
            <w:r w:rsidDel="00000000" w:rsidR="00000000" w:rsidRPr="00000000">
              <w:rPr>
                <w:sz w:val="18"/>
                <w:szCs w:val="18"/>
                <w:rtl w:val="0"/>
              </w:rPr>
              <w:t xml:space="preserve">3302.10.99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hd w:fill="ffffff" w:val="clear"/>
              <w:spacing w:after="40" w:before="40" w:lineRule="auto"/>
              <w:ind w:left="80" w:firstLine="0"/>
              <w:jc w:val="both"/>
              <w:rPr>
                <w:sz w:val="18"/>
                <w:szCs w:val="18"/>
              </w:rPr>
            </w:pPr>
            <w:r w:rsidDel="00000000" w:rsidR="00000000" w:rsidRPr="00000000">
              <w:rPr>
                <w:sz w:val="18"/>
                <w:szCs w:val="18"/>
                <w:rtl w:val="0"/>
              </w:rPr>
              <w:t xml:space="preserve">3302.90.99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hd w:fill="ffffff" w:val="clear"/>
              <w:spacing w:after="40" w:before="40" w:lineRule="auto"/>
              <w:ind w:left="80" w:firstLine="0"/>
              <w:jc w:val="both"/>
              <w:rPr>
                <w:sz w:val="18"/>
                <w:szCs w:val="18"/>
              </w:rPr>
            </w:pPr>
            <w:r w:rsidDel="00000000" w:rsidR="00000000" w:rsidRPr="00000000">
              <w:rPr>
                <w:sz w:val="18"/>
                <w:szCs w:val="18"/>
                <w:rtl w:val="0"/>
              </w:rPr>
              <w:t xml:space="preserve">3808.59.01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hd w:fill="ffffff" w:val="clear"/>
              <w:spacing w:after="40" w:before="40" w:lineRule="auto"/>
              <w:ind w:left="80" w:firstLine="0"/>
              <w:jc w:val="both"/>
              <w:rPr>
                <w:sz w:val="18"/>
                <w:szCs w:val="18"/>
              </w:rPr>
            </w:pPr>
            <w:r w:rsidDel="00000000" w:rsidR="00000000" w:rsidRPr="00000000">
              <w:rPr>
                <w:sz w:val="18"/>
                <w:szCs w:val="18"/>
                <w:rtl w:val="0"/>
              </w:rPr>
              <w:t xml:space="preserve">Desinfectantes.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40" w:before="40" w:lineRule="auto"/>
              <w:ind w:left="80" w:firstLine="0"/>
              <w:jc w:val="both"/>
              <w:rPr>
                <w:sz w:val="18"/>
                <w:szCs w:val="18"/>
              </w:rPr>
            </w:pPr>
            <w:r w:rsidDel="00000000" w:rsidR="00000000" w:rsidRPr="00000000">
              <w:rPr>
                <w:sz w:val="18"/>
                <w:szCs w:val="18"/>
                <w:rtl w:val="0"/>
              </w:rPr>
              <w:t xml:space="preserve">A base de piretro, excepto presentados en formas o en envases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40" w:before="40" w:lineRule="auto"/>
              <w:ind w:left="80" w:firstLine="0"/>
              <w:jc w:val="both"/>
              <w:rPr>
                <w:sz w:val="18"/>
                <w:szCs w:val="18"/>
              </w:rPr>
            </w:pPr>
            <w:r w:rsidDel="00000000" w:rsidR="00000000" w:rsidRPr="00000000">
              <w:rPr>
                <w:sz w:val="18"/>
                <w:szCs w:val="18"/>
                <w:rtl w:val="0"/>
              </w:rPr>
              <w:t xml:space="preserve">3808.59.99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40" w:before="40" w:lineRule="auto"/>
              <w:ind w:left="80" w:firstLine="0"/>
              <w:jc w:val="both"/>
              <w:rPr>
                <w:sz w:val="18"/>
                <w:szCs w:val="18"/>
              </w:rPr>
            </w:pPr>
            <w:r w:rsidDel="00000000" w:rsidR="00000000" w:rsidRPr="00000000">
              <w:rPr>
                <w:sz w:val="18"/>
                <w:szCs w:val="18"/>
                <w:rtl w:val="0"/>
              </w:rPr>
              <w:t xml:space="preserve">A base de piretro, excepto presentados en formas o en envases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hd w:fill="ffffff" w:val="clear"/>
              <w:spacing w:after="40" w:before="40" w:lineRule="auto"/>
              <w:ind w:left="80" w:firstLine="0"/>
              <w:jc w:val="both"/>
              <w:rPr>
                <w:sz w:val="18"/>
                <w:szCs w:val="18"/>
              </w:rPr>
            </w:pPr>
            <w:r w:rsidDel="00000000" w:rsidR="00000000" w:rsidRPr="00000000">
              <w:rPr>
                <w:sz w:val="18"/>
                <w:szCs w:val="18"/>
                <w:rtl w:val="0"/>
              </w:rPr>
              <w:t xml:space="preserve">Conteniendo propanil, excepto presentados en formas o en envases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hd w:fill="ffffff" w:val="clear"/>
              <w:spacing w:after="40" w:before="40" w:lineRule="auto"/>
              <w:ind w:left="80" w:firstLine="0"/>
              <w:jc w:val="both"/>
              <w:rPr>
                <w:sz w:val="18"/>
                <w:szCs w:val="18"/>
              </w:rPr>
            </w:pPr>
            <w:r w:rsidDel="00000000" w:rsidR="00000000" w:rsidRPr="00000000">
              <w:rPr>
                <w:sz w:val="18"/>
                <w:szCs w:val="18"/>
                <w:rtl w:val="0"/>
              </w:rPr>
              <w:t xml:space="preserve">3808.61.01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hd w:fill="ffffff" w:val="clear"/>
              <w:spacing w:after="40" w:before="40" w:lineRule="auto"/>
              <w:ind w:left="80" w:firstLine="0"/>
              <w:jc w:val="both"/>
              <w:rPr>
                <w:sz w:val="18"/>
                <w:szCs w:val="18"/>
              </w:rPr>
            </w:pPr>
            <w:r w:rsidDel="00000000" w:rsidR="00000000" w:rsidRPr="00000000">
              <w:rPr>
                <w:sz w:val="18"/>
                <w:szCs w:val="18"/>
                <w:rtl w:val="0"/>
              </w:rPr>
              <w:t xml:space="preserve">Acondicionados en envases con un contenido en peso neto inferior o igual a 300 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40" w:before="40" w:lineRule="auto"/>
              <w:ind w:left="80" w:firstLine="0"/>
              <w:jc w:val="both"/>
              <w:rPr>
                <w:sz w:val="18"/>
                <w:szCs w:val="18"/>
              </w:rPr>
            </w:pPr>
            <w:r w:rsidDel="00000000" w:rsidR="00000000" w:rsidRPr="00000000">
              <w:rPr>
                <w:sz w:val="18"/>
                <w:szCs w:val="18"/>
                <w:rtl w:val="0"/>
              </w:rPr>
              <w:t xml:space="preserve">A base de piretro, excepto presentados en formas o en envases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hd w:fill="ffffff" w:val="clear"/>
              <w:spacing w:after="40" w:before="40" w:lineRule="auto"/>
              <w:ind w:left="80" w:firstLine="0"/>
              <w:jc w:val="center"/>
              <w:rPr>
                <w:sz w:val="18"/>
                <w:szCs w:val="18"/>
              </w:rPr>
            </w:pPr>
            <w:r w:rsidDel="00000000" w:rsidR="00000000" w:rsidRPr="00000000">
              <w:rPr>
                <w:sz w:val="18"/>
                <w:szCs w:val="18"/>
                <w:rtl w:val="0"/>
              </w:rPr>
              <w:t xml:space="preserve">90</w:t>
            </w:r>
          </w:p>
        </w:tc>
      </w:tr>
    </w:tbl>
    <w:p w:rsidR="00000000" w:rsidDel="00000000" w:rsidP="00000000" w:rsidRDefault="00000000" w:rsidRPr="00000000" w14:paraId="0000022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