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Aviso mediante el cual se designa al Jefe de Servicios Jurídicos para que supla las ausencias de Josefina Estrada Martínez, Titular del Órgano de Operación Administrativa Desconcentrada Estatal Guerrero del Instituto Mexicano del Seguro Social, autorizándole a firmar y despachar la documentación, incluyendo la suscripción de las resoluciones que debe emitir este Órgano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9 de septiembre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logotipo, que dice: Instituto Mexicano del Seguro Social.- Órgano de Operación Administrativa Desconcentrada Estatal Guerrero.</w:t>
      </w:r>
    </w:p>
    <w:p w:rsidR="00000000" w:rsidDel="00000000" w:rsidP="00000000" w:rsidRDefault="00000000" w:rsidRPr="00000000" w14:paraId="00000006">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AVISO MEDIANTE EL CUAL SE DESIGNA AL JEFE DE SERVICIOS JURÍDICOS PARA QUE SUPLA LAS AUSENCIAS DE JOSEFINA ESTRADA MARTÍNEZ, TITULAR DE ÓRGANO DE OPERACIÓN ADMINISTRATIVA DESCONCENTRADA ESTATAL GUERRERO DEL INSTITUTO MEXICANO DEL SEGURO SOCIAL, AUTORIZÁNDOLE A FIRMAR Y DESPACHAR LA DOCUMENTACIÓN, INCLUYENDO LA SUSCRIPCIÓN DE LAS RESOLUCIONES QUE DEBE EMITIR ESTE ÓRGANO.</w:t>
      </w:r>
    </w:p>
    <w:p w:rsidR="00000000" w:rsidDel="00000000" w:rsidP="00000000" w:rsidRDefault="00000000" w:rsidRPr="00000000" w14:paraId="00000007">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H. Autoridades Federales, Estatales y Municipales</w:t>
      </w:r>
    </w:p>
    <w:p w:rsidR="00000000" w:rsidDel="00000000" w:rsidP="00000000" w:rsidRDefault="00000000" w:rsidRPr="00000000" w14:paraId="00000008">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sede en el Estado de Guerrero,</w:t>
      </w:r>
    </w:p>
    <w:p w:rsidR="00000000" w:rsidDel="00000000" w:rsidP="00000000" w:rsidRDefault="00000000" w:rsidRPr="00000000" w14:paraId="00000009">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Patrones, asegurados y público en general.</w:t>
      </w:r>
    </w:p>
    <w:p w:rsidR="00000000" w:rsidDel="00000000" w:rsidP="00000000" w:rsidRDefault="00000000" w:rsidRPr="00000000" w14:paraId="0000000A">
      <w:pPr>
        <w:shd w:fill="ffffff" w:val="clear"/>
        <w:spacing w:after="6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AVISO:</w:t>
      </w:r>
    </w:p>
    <w:p w:rsidR="00000000" w:rsidDel="00000000" w:rsidP="00000000" w:rsidRDefault="00000000" w:rsidRPr="00000000" w14:paraId="0000000B">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 dispuesto por el artículo 251-A de la Ley del Seguro Social, artículos 138, 139, 144, 155 fracción XI incisos a), b), c) y d) del Reglamento Interior del Instituto Mexicano del Seguro Social, en ejercicio de las facultades de la Titular de Órgano de Operación Administrativa Desconcentrada Estatal Guerrero del Instituto Mexicano del Seguro Social, conforme a la designación que el H. Consejo Técnico del propio Instituto hiciera en mi favor, mediante Acuerdo ACDO.DN.HCT.150120/11.P.DG, de fecha 15 de enero del 2020 y, para los efectos del artículo 158 del Reglamento Interior del Instituto Mexicano del Seguro Social, comunico que he designado al maestro Indalecio Vladimir Mojica Peña, Jefe de Servicios Jurídicos, como la persona que suplirá mis ausencias, autorizándole para firmar y despachar la documentación, incluyendo la suscripción de las resoluciones que deba emitir el Órgano.</w:t>
      </w:r>
    </w:p>
    <w:p w:rsidR="00000000" w:rsidDel="00000000" w:rsidP="00000000" w:rsidRDefault="00000000" w:rsidRPr="00000000" w14:paraId="0000000C">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Atentamente</w:t>
      </w:r>
    </w:p>
    <w:p w:rsidR="00000000" w:rsidDel="00000000" w:rsidP="00000000" w:rsidRDefault="00000000" w:rsidRPr="00000000" w14:paraId="0000000D">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Acapulco, Guerrero, a 24 de agosto de 2020.- La Titular del Órgano de Operación Administrativa Desconcentrada Estatal Guerrero, </w:t>
      </w:r>
      <w:r w:rsidDel="00000000" w:rsidR="00000000" w:rsidRPr="00000000">
        <w:rPr>
          <w:rFonts w:ascii="Verdana" w:cs="Verdana" w:eastAsia="Verdana" w:hAnsi="Verdana"/>
          <w:b w:val="1"/>
          <w:color w:val="2f2f2f"/>
          <w:sz w:val="20"/>
          <w:szCs w:val="20"/>
          <w:rtl w:val="0"/>
        </w:rPr>
        <w:t xml:space="preserve">Josefina Estrada Martínez</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0E">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