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mediante el cual se da a conocer Acuerdo de la Titular del Órgano de Operación Administrativa Desconcentrada Estatal Tabasco del Instituto Mexicano del Seguro Social para suplir sus ausencias y delegar facultades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logotipo, que dice: Instituto Mexicano del Seguro Social.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AVISO MEDIANTE EL CUAL SE DA A CONOCER ACUERDO DE LA TITULAR DEL ÓRGANO DE OPERACIÓN ADMINISTRATIVA DESCONCENTRADA ESTATAL TABASCO DEL INSTITUTO MEXICANO DEL SEGURO SOCIAL PARA SUPLIR SUS AUSENCIAS Y DELEGAR FACULTADES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H. AUTORIDADES FEDERALES, ESTATALES Y MUNICIPALES CON SEDE EN EL ESTADO DE TABASCO, PATRONES, ASEGURADOS Y PÚBLICO EN GENERAL.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 dispuesto por los artículos 251-A de la Ley del Seguro Social, 138, 139, 144, 155 primer párrafo, fracción XXVII, inciso a) Párrafo único e inciso b) Párrafo único, del Reglamento Interior del Instituto Mexicano del Seguro Social vigente, en ejercicio de las facultades de la Titular del Órgano de Operación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Administrativa Desconcentrada Estatal Tabasco, conforme a la designación que el H. Consejo Técnico del propio Instituto hiciera en mi favor, mediante acuerdo ACDO.DN.HCT.150120/27.P.DG, de fecha 15 de enero de 2020 y, para los efectos del artículo 158 del Reglamento Interior del Instituto Mexicano del Seguro Social Vigente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comunico que he designado a la Licenciada Claudia Irene Zepeda Barragán, Titular de la Jefatura de Servicios de Afiliación - Cobranzas, como la persona que suplirá mis ausencias, autorizándole para firmas y despachar la documentación que este órgano corresponde, incluyendo la suscripción de las resoluciones que deba emitir el Órgano de Operación Administrativa Desconcentrada Estatal Tabasco del Instituto Mexicano del Seguro Social.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Villahermosa, Tabasco, 14 de diciembre de 2020.- La Titular del Órgano de Operación Administrativa Desconcentrada Estatal Tabasco,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Rosa Herlinda Madrigal Miramontes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