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3c78d8"/>
          <w:sz w:val="18"/>
          <w:szCs w:val="18"/>
        </w:rPr>
      </w:pPr>
      <w:bookmarkStart w:colFirst="0" w:colLast="0" w:name="_4ne6cgewnzwb" w:id="0"/>
      <w:bookmarkEnd w:id="0"/>
      <w:r w:rsidDel="00000000" w:rsidR="00000000" w:rsidRPr="00000000">
        <w:rPr>
          <w:rFonts w:ascii="Verdana" w:cs="Verdana" w:eastAsia="Verdana" w:hAnsi="Verdana"/>
          <w:b w:val="1"/>
          <w:color w:val="3c78d8"/>
          <w:sz w:val="18"/>
          <w:szCs w:val="18"/>
          <w:rtl w:val="0"/>
        </w:rPr>
        <w:t xml:space="preserve">CONVENIO de Coordinación para la operación del Programa de Apoyo al Empleo que, en el marco del Servicio Nacional de Empleo, celebran la Secretaría del Trabajo y Previsión Social y el Estado de Campeche</w:t>
        <w:br w:type="textWrapping"/>
        <w:t xml:space="preserve">(DOF 3 de julio de 2023)</w:t>
      </w:r>
    </w:p>
    <w:p w:rsidR="00000000" w:rsidDel="00000000" w:rsidP="00000000" w:rsidRDefault="00000000" w:rsidRPr="00000000" w14:paraId="00000002">
      <w:pPr>
        <w:shd w:fill="ffffff" w:val="clear"/>
        <w:spacing w:after="100" w:lineRule="auto"/>
        <w:ind w:firstLine="280"/>
        <w:jc w:val="both"/>
        <w:rPr>
          <w:rFonts w:ascii="Verdana" w:cs="Verdana" w:eastAsia="Verdana" w:hAnsi="Verdana"/>
          <w:color w:val="2f2f2f"/>
          <w:sz w:val="16"/>
          <w:szCs w:val="16"/>
        </w:rPr>
      </w:pPr>
      <w:r w:rsidDel="00000000" w:rsidR="00000000" w:rsidRPr="00000000">
        <w:rPr>
          <w:rFonts w:ascii="Verdana" w:cs="Verdana" w:eastAsia="Verdana" w:hAnsi="Verdana"/>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ESTADO DE CAMPECHE, EN ADELANTE "EL ESTADO", REPRESENTADO POR LAYDA ELENA SANSORES SAN ROMÁN, GOBERNADORA CONSTITUCIONAL DEL ESTADO DE CAMPECHE, ASISTIDA POR FERNANDO HUMBERTO GAMBOA ROSAS, SECRETARIO DE DESARROLLO ECONÓMICO; JEZRAEL ISAAC LARRACILLA PÉREZ, SECRETARIO DE ADMINISTRACIÓN Y FINANZAS Y MARÍA EUGENIA ENRÍQUEZ REYES, SECRETARIA DE LA CONTRALORÍA; TODOS DE LA ADMINISTRACIÓN PÚBLICA DEL ESTADO DE CAMPECHE; A QUIENES EN LO SUCESIVO SE LES DENOMINARÁ EN SU ACTUACIÓN CONJUNTA COMO "LAS PARTES", DE CONFORMIDAD CON LOS ANTECEDENTES, DECLARACIONES Y CLÁUSULAS SIGUIENTES:</w:t>
      </w:r>
    </w:p>
    <w:p w:rsidR="00000000" w:rsidDel="00000000" w:rsidP="00000000" w:rsidRDefault="00000000" w:rsidRPr="00000000" w14:paraId="00000003">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ANTECEDENTES</w:t>
      </w:r>
    </w:p>
    <w:p w:rsidR="00000000" w:rsidDel="00000000" w:rsidP="00000000" w:rsidRDefault="00000000" w:rsidRPr="00000000" w14:paraId="00000004">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5">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6">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7">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8">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A">
      <w:pPr>
        <w:shd w:fill="ffffff" w:val="clear"/>
        <w:spacing w:after="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DECLARACIONES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La "SECRETARÍA" declara que:</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D">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Establecer y dirigir el SNE y vigilar su funcionamiento;</w:t>
      </w:r>
    </w:p>
    <w:p w:rsidR="00000000" w:rsidDel="00000000" w:rsidP="00000000" w:rsidRDefault="00000000" w:rsidRPr="00000000" w14:paraId="0000000E">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0F">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0">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1">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Orientar a los Buscadores de Trabajo hacia las vacantes ofertadas por los Empleadores, con base en su formación y aptitudes.</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Los recursos económicos que destinará al cumplimiento del objeto del presente Convenio de Coordinación, provienen de los que le son autorizados por la Secretaría de Hacienda y Crédito Público (en adelante SHCP), para el Ejercicio Fiscal 2023.</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"EL ESTADO" declara que:</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Es una entidad libre y soberana en todo lo concerniente a su régimen interior, que forma parte integrante de la Federación denominada Estados Unidos Mexicanos, y que tiene la calidad de persona moral oficial facultada para ejercer todos los derechos necesarios para realizar el objeto por el que se instituyó, de conformidad con lo establecido en los artículos 40, 42, fracción I, y 43, de la Constitución Política de los Estados Unidos Mexicanos; 1º y 23, de la Constitución Política del Estado de Campeche; 25, fracción I, y 26, del Código Civil Federal; 29, fracción I, y 30, del Código Civil del Estado de Campeche.</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Layda Elena Sansores San Román, en su carácter de Gobernadora Constitucional del Estado, cuenta con las facultades para celebrar el presente Convenio, en términos de los artículos 59, 71, fracción XV, inciso a), de la Constitución Política del Estado de Campeche; 3 y 4, de la Ley Orgánica de la Administración Pública del Estado de Campeche.</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Fernando Humberto Gamboa Rosas, en su carácter de Secretario de Desarrollo Económico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el artículo 72, de la Constitución Política del Estado de Campeche; 3, 4, párrafo segundo, 9, 13, fracciones IV y VIII, 15, 22, apartado A, fracción VII, 23, 33, fracciones IV, XXVI y XXVII, y el ARTÍCULO NOVENO transitorio, de la Ley Orgánica de la Administración Pública del Estado de Campeche, publicada en el Periódico Oficial del Estado de Campeche el día 14 de septiembre del 2021.</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Jezrael Isaac Larracilla Pérez, en su carácter de Secretario de Administración y Finanzas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segundo, 9, 13, fracciones IV y VIII, 15, 22, apartado A, fracción II, 23, 28, fracciones I, II, III, V, VI, VII, XIII, XIV, XVII, XVIII, XX, XXIII, XXIV, XXVI, XXVII, XXVIII, XXIX, XXXII, XXXIX, XL, XLI, XLVIII, XLIX, L, y el ARTÍCULO CUARTO transitorio, de la Ley Orgánica de la Administración Pública del Estado de Campeche, publicada en el Periódico Oficial del Estado de Campeche el día 14 de septiembre del 2021.</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María Eugenia Enríquez Reyes, en su carácter de Secretaria de la Contraloría,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segundo, 9, 13, fracciones IV y VIII, 15, 22, apartado A, fracción XV, 23, 41, fracciones I, II, VIII, IX, XII, XIII, XV y XXVI, de la Ley Orgánica de la Administración Pública del Estado de Campeche, publicada en el Periódico Oficial del Estado de Campeche el día 14 de septiembre del 2021.</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Para efectos de lo que establecen las Reglas, la unidad administrativa que será considerada como la Oficina del Servicio Nacional de Empleo, es la Dirección del Servicio Nacional de Empleo Campeche (en adelante OSNE).</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Para efectos del presente instrumento señala, como domicilio el ubicado en calle 8 número 149, entre 61 y 63, colonia Centro, C.P. 24000, en la Ciudad de San Francisco de Campeche, Campeche.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"LAS PARTES" declaran que:</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III.1.</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III.2.</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Para efectos del presente Convenio de Coordinación, adoptan los términos y abreviaturas establecidos en las Reglas, mismos que se resaltarán en letras </w:t>
      </w:r>
      <w:r w:rsidDel="00000000" w:rsidR="00000000" w:rsidRPr="00000000">
        <w:rPr>
          <w:rFonts w:ascii="Verdana" w:cs="Verdana" w:eastAsia="Verdana" w:hAnsi="Verdana"/>
          <w:i w:val="1"/>
          <w:color w:val="2f2f2f"/>
          <w:sz w:val="18"/>
          <w:szCs w:val="18"/>
          <w:rtl w:val="0"/>
        </w:rPr>
        <w:t xml:space="preserve">cursivas</w:t>
      </w:r>
      <w:r w:rsidDel="00000000" w:rsidR="00000000" w:rsidRPr="00000000">
        <w:rPr>
          <w:rFonts w:ascii="Verdana" w:cs="Verdana" w:eastAsia="Verdana" w:hAnsi="Verdana"/>
          <w:color w:val="2f2f2f"/>
          <w:sz w:val="18"/>
          <w:szCs w:val="18"/>
          <w:rtl w:val="0"/>
        </w:rPr>
        <w:t xml:space="preserve">, para mejor referencia y comprensión de lo que establece el presente instrumento.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Expuestos los anteriores Antecedentes y Declaraciones, "LAS PARTES" están de acuerdo en celebrar 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al tenor de las siguientes:</w:t>
      </w:r>
    </w:p>
    <w:p w:rsidR="00000000" w:rsidDel="00000000" w:rsidP="00000000" w:rsidRDefault="00000000" w:rsidRPr="00000000" w14:paraId="00000024">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CLÁUSULAS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PRIMERA.- </w:t>
      </w:r>
      <w:r w:rsidDel="00000000" w:rsidR="00000000" w:rsidRPr="00000000">
        <w:rPr>
          <w:rFonts w:ascii="Verdana" w:cs="Verdana" w:eastAsia="Verdana" w:hAnsi="Verdana"/>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rFonts w:ascii="Verdana" w:cs="Verdana" w:eastAsia="Verdana" w:hAnsi="Verdana"/>
          <w:i w:val="1"/>
          <w:color w:val="2f2f2f"/>
          <w:sz w:val="18"/>
          <w:szCs w:val="18"/>
          <w:rtl w:val="0"/>
        </w:rPr>
        <w:t xml:space="preserve"> PAE </w:t>
      </w:r>
      <w:r w:rsidDel="00000000" w:rsidR="00000000" w:rsidRPr="00000000">
        <w:rPr>
          <w:rFonts w:ascii="Verdana" w:cs="Verdana" w:eastAsia="Verdana" w:hAnsi="Verdana"/>
          <w:color w:val="2f2f2f"/>
          <w:sz w:val="18"/>
          <w:szCs w:val="18"/>
          <w:rtl w:val="0"/>
        </w:rPr>
        <w:t xml:space="preserve">en el Estado de Campeche.</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SEGUNDA.- </w:t>
      </w:r>
      <w:r w:rsidDel="00000000" w:rsidR="00000000" w:rsidRPr="00000000">
        <w:rPr>
          <w:rFonts w:ascii="Verdana" w:cs="Verdana" w:eastAsia="Verdana" w:hAnsi="Verdana"/>
          <w:color w:val="2f2f2f"/>
          <w:sz w:val="18"/>
          <w:szCs w:val="18"/>
          <w:rtl w:val="0"/>
        </w:rPr>
        <w:t xml:space="preserve">OBLIGACIONES DE "LAS PARTES". La "SECRETARÍA" y "EL ESTADO", en la esfera de sus competencias, acuerdan sumar esfuerzos para el cumplimiento del objeto materia del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de conformidad con las siguientes obligaciones:</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Cumplir con las leyes, reglamentos, </w:t>
      </w:r>
      <w:r w:rsidDel="00000000" w:rsidR="00000000" w:rsidRPr="00000000">
        <w:rPr>
          <w:rFonts w:ascii="Verdana" w:cs="Verdana" w:eastAsia="Verdana" w:hAnsi="Verdana"/>
          <w:i w:val="1"/>
          <w:color w:val="2f2f2f"/>
          <w:sz w:val="18"/>
          <w:szCs w:val="18"/>
          <w:rtl w:val="0"/>
        </w:rPr>
        <w:t xml:space="preserve">Reglas</w:t>
      </w:r>
      <w:r w:rsidDel="00000000" w:rsidR="00000000" w:rsidRPr="00000000">
        <w:rPr>
          <w:rFonts w:ascii="Verdana" w:cs="Verdana" w:eastAsia="Verdana" w:hAnsi="Verdana"/>
          <w:color w:val="2f2f2f"/>
          <w:sz w:val="18"/>
          <w:szCs w:val="18"/>
          <w:rtl w:val="0"/>
        </w:rPr>
        <w:t xml:space="preserve">, lineamientos, políticas, criterios, procedimientos y demás disposiciones jurídicas de carácter federal y estatal, aplicables a la operación del </w:t>
      </w:r>
      <w:r w:rsidDel="00000000" w:rsidR="00000000" w:rsidRPr="00000000">
        <w:rPr>
          <w:rFonts w:ascii="Verdana" w:cs="Verdana" w:eastAsia="Verdana" w:hAnsi="Verdana"/>
          <w:i w:val="1"/>
          <w:color w:val="2f2f2f"/>
          <w:sz w:val="18"/>
          <w:szCs w:val="18"/>
          <w:rtl w:val="0"/>
        </w:rPr>
        <w:t xml:space="preserve">PAE </w:t>
      </w:r>
      <w:r w:rsidDel="00000000" w:rsidR="00000000" w:rsidRPr="00000000">
        <w:rPr>
          <w:rFonts w:ascii="Verdana" w:cs="Verdana" w:eastAsia="Verdana" w:hAnsi="Verdana"/>
          <w:color w:val="2f2f2f"/>
          <w:sz w:val="18"/>
          <w:szCs w:val="18"/>
          <w:rtl w:val="0"/>
        </w:rPr>
        <w:t xml:space="preserve">(en adelante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Aportar los recursos que se comprometen en 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Capacitar al personal que participe en la ejecución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Evaluar la operación de la Oficina del Servicio Nacional de Empleo y proporcionar información relativa a su funcionamiento.</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Promover y difundir 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con la finalidad de acercar alternativas de empleo para los </w:t>
      </w:r>
      <w:r w:rsidDel="00000000" w:rsidR="00000000" w:rsidRPr="00000000">
        <w:rPr>
          <w:rFonts w:ascii="Verdana" w:cs="Verdana" w:eastAsia="Verdana" w:hAnsi="Verdana"/>
          <w:i w:val="1"/>
          <w:color w:val="2f2f2f"/>
          <w:sz w:val="18"/>
          <w:szCs w:val="18"/>
          <w:rtl w:val="0"/>
        </w:rPr>
        <w:t xml:space="preserve">Buscadores de Trabajo </w:t>
      </w:r>
      <w:r w:rsidDel="00000000" w:rsidR="00000000" w:rsidRPr="00000000">
        <w:rPr>
          <w:rFonts w:ascii="Verdana" w:cs="Verdana" w:eastAsia="Verdana" w:hAnsi="Verdana"/>
          <w:color w:val="2f2f2f"/>
          <w:sz w:val="18"/>
          <w:szCs w:val="18"/>
          <w:rtl w:val="0"/>
        </w:rPr>
        <w:t xml:space="preserve">y </w:t>
      </w:r>
      <w:r w:rsidDel="00000000" w:rsidR="00000000" w:rsidRPr="00000000">
        <w:rPr>
          <w:rFonts w:ascii="Verdana" w:cs="Verdana" w:eastAsia="Verdana" w:hAnsi="Verdana"/>
          <w:i w:val="1"/>
          <w:color w:val="2f2f2f"/>
          <w:sz w:val="18"/>
          <w:szCs w:val="18"/>
          <w:rtl w:val="0"/>
        </w:rPr>
        <w:t xml:space="preserve">Empleadores</w:t>
      </w:r>
      <w:r w:rsidDel="00000000" w:rsidR="00000000" w:rsidRPr="00000000">
        <w:rPr>
          <w:rFonts w:ascii="Verdana" w:cs="Verdana" w:eastAsia="Verdana" w:hAnsi="Verdana"/>
          <w:color w:val="2f2f2f"/>
          <w:sz w:val="18"/>
          <w:szCs w:val="18"/>
          <w:rtl w:val="0"/>
        </w:rPr>
        <w:t xml:space="preserve"> que solicitan la intermediación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Contribuir al cumplimiento de los objetivos y prioridades nacionales.</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Participar en los eventos que, con motivo de la operación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se organicen.</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TERCERA.-</w:t>
      </w:r>
      <w:r w:rsidDel="00000000" w:rsidR="00000000" w:rsidRPr="00000000">
        <w:rPr>
          <w:rFonts w:ascii="Verdana" w:cs="Verdana" w:eastAsia="Verdana" w:hAnsi="Verdana"/>
          <w:color w:val="2f2f2f"/>
          <w:sz w:val="18"/>
          <w:szCs w:val="18"/>
          <w:rtl w:val="0"/>
        </w:rPr>
        <w:t xml:space="preserve"> OBLIGACIONES DE LA "SECRETARÍA". La "SECRETARÍA", por conducto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se obliga a lo siguiente:</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Dar a conocer la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 de carácter federal aplicable al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rFonts w:ascii="Verdana" w:cs="Verdana" w:eastAsia="Verdana" w:hAnsi="Verdana"/>
          <w:i w:val="1"/>
          <w:color w:val="2f2f2f"/>
          <w:sz w:val="18"/>
          <w:szCs w:val="18"/>
          <w:rtl w:val="0"/>
        </w:rPr>
        <w:t xml:space="preserve">Consejeros Laborales</w:t>
      </w:r>
      <w:r w:rsidDel="00000000" w:rsidR="00000000" w:rsidRPr="00000000">
        <w:rPr>
          <w:rFonts w:ascii="Verdana" w:cs="Verdana" w:eastAsia="Verdana" w:hAnsi="Verdana"/>
          <w:color w:val="2f2f2f"/>
          <w:sz w:val="18"/>
          <w:szCs w:val="18"/>
          <w:rtl w:val="0"/>
        </w:rPr>
        <w:t xml:space="preserve"> adscritos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32">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Dar a conocer la estructura organizacional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que se requiera para implementar la operación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Gestionar la disponibilidad de los recursos presupuestales que se indican en la cláusula QUINTA del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conforme a la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 federal, con el propósito de llevar a cabo su aplicación en la entidad federativa.</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Dar acceso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a sus Sistemas informáticos para realizar el registro, control, seguimiento y generación de información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Proveer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6">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Promover y fomentar la capacitación/profesionalización del personal adscrito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que participe en la ejecución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para mejorar sus conocimientos, habilidades y destrezas laborales.</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Supervisar y dar seguimiento a la operación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para verificar su estricto apego a la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 aplicable y el cumplimiento de sus objetivos y metas.</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Promover la implementación de las acciones de </w:t>
      </w:r>
      <w:r w:rsidDel="00000000" w:rsidR="00000000" w:rsidRPr="00000000">
        <w:rPr>
          <w:rFonts w:ascii="Verdana" w:cs="Verdana" w:eastAsia="Verdana" w:hAnsi="Verdana"/>
          <w:i w:val="1"/>
          <w:color w:val="2f2f2f"/>
          <w:sz w:val="18"/>
          <w:szCs w:val="18"/>
          <w:rtl w:val="0"/>
        </w:rPr>
        <w:t xml:space="preserve">Contraloría Social</w:t>
      </w:r>
      <w:r w:rsidDel="00000000" w:rsidR="00000000" w:rsidRPr="00000000">
        <w:rPr>
          <w:rFonts w:ascii="Verdana" w:cs="Verdana" w:eastAsia="Verdana" w:hAnsi="Verdana"/>
          <w:color w:val="2f2f2f"/>
          <w:sz w:val="18"/>
          <w:szCs w:val="18"/>
          <w:rtl w:val="0"/>
        </w:rPr>
        <w:t xml:space="preserve"> que resulten aplicables conforme a los Lineamientos para la Promoción y Operación de la Contraloría Social en los Programas Federales de Desarrollo Social, los documentos de </w:t>
      </w:r>
      <w:r w:rsidDel="00000000" w:rsidR="00000000" w:rsidRPr="00000000">
        <w:rPr>
          <w:rFonts w:ascii="Verdana" w:cs="Verdana" w:eastAsia="Verdana" w:hAnsi="Verdana"/>
          <w:i w:val="1"/>
          <w:color w:val="2f2f2f"/>
          <w:sz w:val="18"/>
          <w:szCs w:val="18"/>
          <w:rtl w:val="0"/>
        </w:rPr>
        <w:t xml:space="preserve">Contraloría Social</w:t>
      </w:r>
      <w:r w:rsidDel="00000000" w:rsidR="00000000" w:rsidRPr="00000000">
        <w:rPr>
          <w:rFonts w:ascii="Verdana" w:cs="Verdana" w:eastAsia="Verdana" w:hAnsi="Verdana"/>
          <w:color w:val="2f2f2f"/>
          <w:sz w:val="18"/>
          <w:szCs w:val="18"/>
          <w:rtl w:val="0"/>
        </w:rPr>
        <w:t xml:space="preserve"> autorizados por la Secretaría de la Función Pública y demás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 en la materia.</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Canalizar para atención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A">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Evaluar el desempeño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a fin de mejorar la eficiencia en la ejecución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Promover y difundir las disposiciones de blindaje electoral emitidas por la autoridad competente</w:t>
      </w:r>
      <w:r w:rsidDel="00000000" w:rsidR="00000000" w:rsidRPr="00000000">
        <w:rPr>
          <w:rFonts w:ascii="Verdana" w:cs="Verdana" w:eastAsia="Verdana" w:hAnsi="Verdana"/>
          <w:i w:val="1"/>
          <w:color w:val="2f2f2f"/>
          <w:sz w:val="18"/>
          <w:szCs w:val="18"/>
          <w:rtl w:val="0"/>
        </w:rPr>
        <w:t xml:space="preserve">,</w:t>
      </w:r>
      <w:r w:rsidDel="00000000" w:rsidR="00000000" w:rsidRPr="00000000">
        <w:rPr>
          <w:rFonts w:ascii="Verdana" w:cs="Verdana" w:eastAsia="Verdana" w:hAnsi="Verdana"/>
          <w:color w:val="2f2f2f"/>
          <w:sz w:val="18"/>
          <w:szCs w:val="18"/>
          <w:rtl w:val="0"/>
        </w:rPr>
        <w:t xml:space="preserve"> a efecto de que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se apegue a éstas y se coadyuve a transparentar la operación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3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Dar seguimiento a los resultados de la fiscalización que se realice a la operación y aplicación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en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13</w:t>
      </w:r>
      <w:r w:rsidDel="00000000" w:rsidR="00000000" w:rsidRPr="00000000">
        <w:rPr>
          <w:rFonts w:ascii="Verdana" w:cs="Verdana" w:eastAsia="Verdana" w:hAnsi="Verdana"/>
          <w:color w:val="2f2f2f"/>
          <w:sz w:val="18"/>
          <w:szCs w:val="18"/>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CUARTA.- </w:t>
      </w:r>
      <w:r w:rsidDel="00000000" w:rsidR="00000000" w:rsidRPr="00000000">
        <w:rPr>
          <w:rFonts w:ascii="Verdana" w:cs="Verdana" w:eastAsia="Verdana" w:hAnsi="Verdana"/>
          <w:color w:val="2f2f2f"/>
          <w:sz w:val="18"/>
          <w:szCs w:val="18"/>
          <w:rtl w:val="0"/>
        </w:rPr>
        <w:t xml:space="preserve">OBLIGACIONES DE "EL ESTADO".</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ESTADO" se obliga a:</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Operar en la entidad federativa 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para ello deberá:</w:t>
      </w:r>
    </w:p>
    <w:p w:rsidR="00000000" w:rsidDel="00000000" w:rsidP="00000000" w:rsidRDefault="00000000" w:rsidRPr="00000000" w14:paraId="00000042">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Disponer de una estructura organizacional en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con base en el modelo que le dé a conocer la "SECRETARÍA", a través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43">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Adoptar la denominación oficial de "Servicio Nacional de Empleo Campeche" para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o en su caso, realizar las gestiones conducentes para ello.</w:t>
      </w:r>
    </w:p>
    <w:p w:rsidR="00000000" w:rsidDel="00000000" w:rsidP="00000000" w:rsidRDefault="00000000" w:rsidRPr="00000000" w14:paraId="00000044">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Proporcionar espacios físicos para uso exclusivo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que cuenten con las dimensiones y condiciones de accesibilidad necesarias para la atención de </w:t>
      </w:r>
      <w:r w:rsidDel="00000000" w:rsidR="00000000" w:rsidRPr="00000000">
        <w:rPr>
          <w:rFonts w:ascii="Verdana" w:cs="Verdana" w:eastAsia="Verdana" w:hAnsi="Verdana"/>
          <w:i w:val="1"/>
          <w:color w:val="2f2f2f"/>
          <w:sz w:val="18"/>
          <w:szCs w:val="18"/>
          <w:rtl w:val="0"/>
        </w:rPr>
        <w:t xml:space="preserve">Buscadores de Trabajo </w:t>
      </w:r>
      <w:r w:rsidDel="00000000" w:rsidR="00000000" w:rsidRPr="00000000">
        <w:rPr>
          <w:rFonts w:ascii="Verdana" w:cs="Verdana" w:eastAsia="Verdana" w:hAnsi="Verdana"/>
          <w:color w:val="2f2f2f"/>
          <w:sz w:val="18"/>
          <w:szCs w:val="18"/>
          <w:rtl w:val="0"/>
        </w:rPr>
        <w:t xml:space="preserve">y </w:t>
      </w:r>
      <w:r w:rsidDel="00000000" w:rsidR="00000000" w:rsidRPr="00000000">
        <w:rPr>
          <w:rFonts w:ascii="Verdana" w:cs="Verdana" w:eastAsia="Verdana" w:hAnsi="Verdana"/>
          <w:i w:val="1"/>
          <w:color w:val="2f2f2f"/>
          <w:sz w:val="18"/>
          <w:szCs w:val="18"/>
          <w:rtl w:val="0"/>
        </w:rPr>
        <w:t xml:space="preserve">Empleadores</w:t>
      </w:r>
      <w:r w:rsidDel="00000000" w:rsidR="00000000" w:rsidRPr="00000000">
        <w:rPr>
          <w:rFonts w:ascii="Verdana" w:cs="Verdana" w:eastAsia="Verdana" w:hAnsi="Verdana"/>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rFonts w:ascii="Verdana" w:cs="Verdana" w:eastAsia="Verdana" w:hAnsi="Verdana"/>
          <w:i w:val="1"/>
          <w:color w:val="2f2f2f"/>
          <w:sz w:val="18"/>
          <w:szCs w:val="18"/>
          <w:rtl w:val="0"/>
        </w:rPr>
        <w:t xml:space="preserve">Reglas</w:t>
      </w:r>
      <w:r w:rsidDel="00000000" w:rsidR="00000000" w:rsidRPr="00000000">
        <w:rPr>
          <w:rFonts w:ascii="Verdana" w:cs="Verdana" w:eastAsia="Verdana" w:hAnsi="Verdana"/>
          <w:color w:val="2f2f2f"/>
          <w:sz w:val="18"/>
          <w:szCs w:val="18"/>
          <w:rtl w:val="0"/>
        </w:rPr>
        <w:t xml:space="preserve">, tales como Bolsa de Trabajo; Talleres para Buscadores de Empleo; Talleres para Empleadores; Centros de Evaluación de Habilidades (Valpar). Asimismo, destinar espacios físicos para apoyar la operación del Programa Jóvenes Construyendo el Futuro, así como, para el resguardo de la documentación que se genere con motivo de la operación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45">
      <w:pPr>
        <w:shd w:fill="ffffff" w:val="clear"/>
        <w:spacing w:after="100" w:lineRule="auto"/>
        <w:ind w:left="1440" w:hanging="360"/>
        <w:jc w:val="both"/>
        <w:rPr>
          <w:rFonts w:ascii="Verdana" w:cs="Verdana" w:eastAsia="Verdana" w:hAnsi="Verdana"/>
          <w:i w:val="1"/>
          <w:color w:val="2f2f2f"/>
          <w:sz w:val="18"/>
          <w:szCs w:val="18"/>
        </w:rPr>
      </w:pPr>
      <w:r w:rsidDel="00000000" w:rsidR="00000000" w:rsidRPr="00000000">
        <w:rPr>
          <w:rFonts w:ascii="Verdana" w:cs="Verdana" w:eastAsia="Verdana" w:hAnsi="Verdana"/>
          <w:b w:val="1"/>
          <w:color w:val="2f2f2f"/>
          <w:sz w:val="18"/>
          <w:szCs w:val="18"/>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Designar a un servidor público de tiempo completo, con jerarquía mayor o igual a Director de Área, como Titular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con facultades para conducir el funcionamiento de ésta; administrar los recursos que en el marco del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rFonts w:ascii="Verdana" w:cs="Verdana" w:eastAsia="Verdana" w:hAnsi="Verdana"/>
          <w:i w:val="1"/>
          <w:color w:val="2f2f2f"/>
          <w:sz w:val="18"/>
          <w:szCs w:val="18"/>
          <w:rtl w:val="0"/>
        </w:rPr>
        <w:t xml:space="preserve">OSNE.</w:t>
      </w:r>
    </w:p>
    <w:p w:rsidR="00000000" w:rsidDel="00000000" w:rsidP="00000000" w:rsidRDefault="00000000" w:rsidRPr="00000000" w14:paraId="00000046">
      <w:pPr>
        <w:shd w:fill="ffffff" w:val="clear"/>
        <w:spacing w:after="100" w:lineRule="auto"/>
        <w:ind w:left="1440" w:hanging="360"/>
        <w:jc w:val="both"/>
        <w:rPr>
          <w:rFonts w:ascii="Verdana" w:cs="Verdana" w:eastAsia="Verdana" w:hAnsi="Verdana"/>
          <w:color w:val="0000ff"/>
          <w:sz w:val="18"/>
          <w:szCs w:val="18"/>
        </w:rPr>
      </w:pPr>
      <w:r w:rsidDel="00000000" w:rsidR="00000000" w:rsidRPr="00000000">
        <w:rPr>
          <w:rFonts w:ascii="Verdana" w:cs="Verdana" w:eastAsia="Verdana" w:hAnsi="Verdana"/>
          <w:b w:val="1"/>
          <w:color w:val="2f2f2f"/>
          <w:sz w:val="18"/>
          <w:szCs w:val="18"/>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Designar de manera oficial, a través del Titular de la dependencia o secretaría estatal a la cual se encuentre adscrita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al Titular de ésta y al de su área administrativa, así como a otro funcionario de ésta, como responsables del ejercicio, control y seguimiento de los recursos que "LAS PARTES" destinen para la operación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en la entidad federativa, de acuerdo a lo establecido en la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0000ff"/>
          <w:sz w:val="18"/>
          <w:szCs w:val="18"/>
          <w:rtl w:val="0"/>
        </w:rPr>
        <w:t xml:space="preserve">.</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Asignar recursos para el funcionamiento exclusivo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que incluyan:</w:t>
      </w:r>
    </w:p>
    <w:p w:rsidR="00000000" w:rsidDel="00000000" w:rsidP="00000000" w:rsidRDefault="00000000" w:rsidRPr="00000000" w14:paraId="00000048">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Contratar personal, que labore de tiempo completo y exclusivamente para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a fin de llevar a cabo las actividades relativas a la operación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conforme lo establecen las </w:t>
      </w:r>
      <w:r w:rsidDel="00000000" w:rsidR="00000000" w:rsidRPr="00000000">
        <w:rPr>
          <w:rFonts w:ascii="Verdana" w:cs="Verdana" w:eastAsia="Verdana" w:hAnsi="Verdana"/>
          <w:i w:val="1"/>
          <w:color w:val="2f2f2f"/>
          <w:sz w:val="18"/>
          <w:szCs w:val="18"/>
          <w:rtl w:val="0"/>
        </w:rPr>
        <w:t xml:space="preserve">Reglas</w:t>
      </w:r>
      <w:r w:rsidDel="00000000" w:rsidR="00000000" w:rsidRPr="00000000">
        <w:rPr>
          <w:rFonts w:ascii="Verdana" w:cs="Verdana" w:eastAsia="Verdana" w:hAnsi="Verdana"/>
          <w:color w:val="2f2f2f"/>
          <w:sz w:val="18"/>
          <w:szCs w:val="18"/>
          <w:rtl w:val="0"/>
        </w:rPr>
        <w:t xml:space="preserve">, incluidas las de carácter técnico, operativo y administrativo que complementen lo anterior. Las contrataciones de los </w:t>
      </w:r>
      <w:r w:rsidDel="00000000" w:rsidR="00000000" w:rsidRPr="00000000">
        <w:rPr>
          <w:rFonts w:ascii="Verdana" w:cs="Verdana" w:eastAsia="Verdana" w:hAnsi="Verdana"/>
          <w:i w:val="1"/>
          <w:color w:val="2f2f2f"/>
          <w:sz w:val="18"/>
          <w:szCs w:val="18"/>
          <w:rtl w:val="0"/>
        </w:rPr>
        <w:t xml:space="preserve">Consejeros Laborales</w:t>
      </w:r>
      <w:r w:rsidDel="00000000" w:rsidR="00000000" w:rsidRPr="00000000">
        <w:rPr>
          <w:rFonts w:ascii="Verdana" w:cs="Verdana" w:eastAsia="Verdana" w:hAnsi="Verdana"/>
          <w:color w:val="2f2f2f"/>
          <w:sz w:val="18"/>
          <w:szCs w:val="18"/>
          <w:rtl w:val="0"/>
        </w:rPr>
        <w:t xml:space="preserve"> que se realicen con cargo a los recursos consignados en la Cláusula QUINTA del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deberán cumplir con las disposiciones emitidas por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en materia de descripción de puesto y perfil ocupacional; el tipo de contrato y condiciones serán establecidos por "EL ESTADO" y las obligaciones que se deriven de esta relación serán responsabilidad de éste.</w:t>
      </w:r>
    </w:p>
    <w:p w:rsidR="00000000" w:rsidDel="00000000" w:rsidP="00000000" w:rsidRDefault="00000000" w:rsidRPr="00000000" w14:paraId="00000049">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Dotar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A">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en comodato o cesión de derechos de uso.</w:t>
      </w:r>
    </w:p>
    <w:p w:rsidR="00000000" w:rsidDel="00000000" w:rsidP="00000000" w:rsidRDefault="00000000" w:rsidRPr="00000000" w14:paraId="0000004B">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Dotar a todas las áreas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en la entidad</w:t>
      </w:r>
      <w:r w:rsidDel="00000000" w:rsidR="00000000" w:rsidRPr="00000000">
        <w:rPr>
          <w:rFonts w:ascii="Verdana" w:cs="Verdana" w:eastAsia="Verdana" w:hAnsi="Verdana"/>
          <w:i w:val="1"/>
          <w:color w:val="2f2f2f"/>
          <w:sz w:val="18"/>
          <w:szCs w:val="18"/>
          <w:rtl w:val="0"/>
        </w:rPr>
        <w:t xml:space="preserve"> </w:t>
      </w:r>
      <w:r w:rsidDel="00000000" w:rsidR="00000000" w:rsidRPr="00000000">
        <w:rPr>
          <w:rFonts w:ascii="Verdana" w:cs="Verdana" w:eastAsia="Verdana" w:hAnsi="Verdana"/>
          <w:color w:val="2f2f2f"/>
          <w:sz w:val="18"/>
          <w:szCs w:val="18"/>
          <w:rtl w:val="0"/>
        </w:rPr>
        <w:t xml:space="preserve">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4C">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Supervisar y dar seguimiento a la operación del</w:t>
      </w:r>
      <w:r w:rsidDel="00000000" w:rsidR="00000000" w:rsidRPr="00000000">
        <w:rPr>
          <w:rFonts w:ascii="Verdana" w:cs="Verdana" w:eastAsia="Verdana" w:hAnsi="Verdana"/>
          <w:i w:val="1"/>
          <w:color w:val="2f2f2f"/>
          <w:sz w:val="18"/>
          <w:szCs w:val="18"/>
          <w:rtl w:val="0"/>
        </w:rPr>
        <w:t xml:space="preserve"> PAE </w:t>
      </w:r>
      <w:r w:rsidDel="00000000" w:rsidR="00000000" w:rsidRPr="00000000">
        <w:rPr>
          <w:rFonts w:ascii="Verdana" w:cs="Verdana" w:eastAsia="Verdana" w:hAnsi="Verdana"/>
          <w:color w:val="2f2f2f"/>
          <w:sz w:val="18"/>
          <w:szCs w:val="18"/>
          <w:rtl w:val="0"/>
        </w:rPr>
        <w:t xml:space="preserve">en la entidad</w:t>
      </w:r>
      <w:r w:rsidDel="00000000" w:rsidR="00000000" w:rsidRPr="00000000">
        <w:rPr>
          <w:rFonts w:ascii="Verdana" w:cs="Verdana" w:eastAsia="Verdana" w:hAnsi="Verdana"/>
          <w:i w:val="1"/>
          <w:color w:val="2f2f2f"/>
          <w:sz w:val="18"/>
          <w:szCs w:val="18"/>
          <w:rtl w:val="0"/>
        </w:rPr>
        <w:t xml:space="preserve"> </w:t>
      </w:r>
      <w:r w:rsidDel="00000000" w:rsidR="00000000" w:rsidRPr="00000000">
        <w:rPr>
          <w:rFonts w:ascii="Verdana" w:cs="Verdana" w:eastAsia="Verdana" w:hAnsi="Verdana"/>
          <w:color w:val="2f2f2f"/>
          <w:sz w:val="18"/>
          <w:szCs w:val="18"/>
          <w:rtl w:val="0"/>
        </w:rPr>
        <w:t xml:space="preserve">federativa</w:t>
      </w:r>
      <w:r w:rsidDel="00000000" w:rsidR="00000000" w:rsidRPr="00000000">
        <w:rPr>
          <w:rFonts w:ascii="Verdana" w:cs="Verdana" w:eastAsia="Verdana" w:hAnsi="Verdana"/>
          <w:i w:val="1"/>
          <w:color w:val="2f2f2f"/>
          <w:sz w:val="18"/>
          <w:szCs w:val="18"/>
          <w:rtl w:val="0"/>
        </w:rPr>
        <w:t xml:space="preserve">,</w:t>
      </w:r>
      <w:r w:rsidDel="00000000" w:rsidR="00000000" w:rsidRPr="00000000">
        <w:rPr>
          <w:rFonts w:ascii="Verdana" w:cs="Verdana" w:eastAsia="Verdana" w:hAnsi="Verdana"/>
          <w:color w:val="2f2f2f"/>
          <w:sz w:val="18"/>
          <w:szCs w:val="18"/>
          <w:rtl w:val="0"/>
        </w:rPr>
        <w:t xml:space="preserve"> para verificar la estricta aplicación de la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Asignar recursos destinados a la realización de </w:t>
      </w:r>
      <w:r w:rsidDel="00000000" w:rsidR="00000000" w:rsidRPr="00000000">
        <w:rPr>
          <w:rFonts w:ascii="Verdana" w:cs="Verdana" w:eastAsia="Verdana" w:hAnsi="Verdana"/>
          <w:i w:val="1"/>
          <w:color w:val="2f2f2f"/>
          <w:sz w:val="18"/>
          <w:szCs w:val="18"/>
          <w:rtl w:val="0"/>
        </w:rPr>
        <w:t xml:space="preserve">Ferias de Empleo</w:t>
      </w:r>
      <w:r w:rsidDel="00000000" w:rsidR="00000000" w:rsidRPr="00000000">
        <w:rPr>
          <w:rFonts w:ascii="Verdana" w:cs="Verdana" w:eastAsia="Verdana" w:hAnsi="Verdana"/>
          <w:color w:val="2f2f2f"/>
          <w:sz w:val="18"/>
          <w:szCs w:val="18"/>
          <w:rtl w:val="0"/>
        </w:rPr>
        <w:t xml:space="preserve"> en la entidad federativa.</w:t>
      </w:r>
    </w:p>
    <w:p w:rsidR="00000000" w:rsidDel="00000000" w:rsidP="00000000" w:rsidRDefault="00000000" w:rsidRPr="00000000" w14:paraId="0000004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Mantener adscrito para uso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4F">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rFonts w:ascii="Verdana" w:cs="Verdana" w:eastAsia="Verdana" w:hAnsi="Verdana"/>
          <w:i w:val="1"/>
          <w:color w:val="2f2f2f"/>
          <w:sz w:val="18"/>
          <w:szCs w:val="18"/>
          <w:rtl w:val="0"/>
        </w:rPr>
        <w:t xml:space="preserve">SNE</w:t>
      </w:r>
      <w:r w:rsidDel="00000000" w:rsidR="00000000" w:rsidRPr="00000000">
        <w:rPr>
          <w:rFonts w:ascii="Verdana" w:cs="Verdana" w:eastAsia="Verdana" w:hAnsi="Verdana"/>
          <w:color w:val="2f2f2f"/>
          <w:sz w:val="18"/>
          <w:szCs w:val="18"/>
          <w:rtl w:val="0"/>
        </w:rPr>
        <w:t xml:space="preserve">, siempre que esto no comprometa la aportación de recursos federales, y una vez cumplida la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 y previa autorización del Jefe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incrementen la cobertura del</w:t>
      </w:r>
      <w:r w:rsidDel="00000000" w:rsidR="00000000" w:rsidRPr="00000000">
        <w:rPr>
          <w:rFonts w:ascii="Verdana" w:cs="Verdana" w:eastAsia="Verdana" w:hAnsi="Verdana"/>
          <w:i w:val="1"/>
          <w:color w:val="2f2f2f"/>
          <w:sz w:val="18"/>
          <w:szCs w:val="18"/>
          <w:rtl w:val="0"/>
        </w:rPr>
        <w:t xml:space="preserve"> PAE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50">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En este caso, "EL ESTADO" deberá garantizar que se cuenta con los recursos necesarios para sufragar los gastos de operación que implicará la nueva oficina, la cual deberá apegarse en todo momento a la </w:t>
      </w:r>
      <w:r w:rsidDel="00000000" w:rsidR="00000000" w:rsidRPr="00000000">
        <w:rPr>
          <w:rFonts w:ascii="Verdana" w:cs="Verdana" w:eastAsia="Verdana" w:hAnsi="Verdana"/>
          <w:i w:val="1"/>
          <w:color w:val="2f2f2f"/>
          <w:sz w:val="18"/>
          <w:szCs w:val="18"/>
          <w:rtl w:val="0"/>
        </w:rPr>
        <w:t xml:space="preserve">Normatividad </w:t>
      </w:r>
      <w:r w:rsidDel="00000000" w:rsidR="00000000" w:rsidRPr="00000000">
        <w:rPr>
          <w:rFonts w:ascii="Verdana" w:cs="Verdana" w:eastAsia="Verdana" w:hAnsi="Verdana"/>
          <w:color w:val="2f2f2f"/>
          <w:sz w:val="18"/>
          <w:szCs w:val="18"/>
          <w:rtl w:val="0"/>
        </w:rPr>
        <w:t xml:space="preserve">aplicable.</w:t>
      </w:r>
    </w:p>
    <w:p w:rsidR="00000000" w:rsidDel="00000000" w:rsidP="00000000" w:rsidRDefault="00000000" w:rsidRPr="00000000" w14:paraId="00000051">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Vincular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con dependencias de desarrollo económico que faciliten la coordinación con </w:t>
      </w:r>
      <w:r w:rsidDel="00000000" w:rsidR="00000000" w:rsidRPr="00000000">
        <w:rPr>
          <w:rFonts w:ascii="Verdana" w:cs="Verdana" w:eastAsia="Verdana" w:hAnsi="Verdana"/>
          <w:i w:val="1"/>
          <w:color w:val="2f2f2f"/>
          <w:sz w:val="18"/>
          <w:szCs w:val="18"/>
          <w:rtl w:val="0"/>
        </w:rPr>
        <w:t xml:space="preserve">Empleadores</w:t>
      </w:r>
      <w:r w:rsidDel="00000000" w:rsidR="00000000" w:rsidRPr="00000000">
        <w:rPr>
          <w:rFonts w:ascii="Verdana" w:cs="Verdana" w:eastAsia="Verdana" w:hAnsi="Verdana"/>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2">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Por conducto de la </w:t>
      </w:r>
      <w:r w:rsidDel="00000000" w:rsidR="00000000" w:rsidRPr="00000000">
        <w:rPr>
          <w:rFonts w:ascii="Verdana" w:cs="Verdana" w:eastAsia="Verdana" w:hAnsi="Verdana"/>
          <w:i w:val="1"/>
          <w:color w:val="2f2f2f"/>
          <w:sz w:val="18"/>
          <w:szCs w:val="18"/>
          <w:rtl w:val="0"/>
        </w:rPr>
        <w:t xml:space="preserve">OSNE </w:t>
      </w:r>
      <w:r w:rsidDel="00000000" w:rsidR="00000000" w:rsidRPr="00000000">
        <w:rPr>
          <w:rFonts w:ascii="Verdana" w:cs="Verdana" w:eastAsia="Verdana" w:hAnsi="Verdana"/>
          <w:color w:val="2f2f2f"/>
          <w:sz w:val="18"/>
          <w:szCs w:val="18"/>
          <w:rtl w:val="0"/>
        </w:rPr>
        <w:t xml:space="preserve">se obliga a:</w:t>
      </w:r>
    </w:p>
    <w:p w:rsidR="00000000" w:rsidDel="00000000" w:rsidP="00000000" w:rsidRDefault="00000000" w:rsidRPr="00000000" w14:paraId="00000053">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Operar 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de conformidad con la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 aplicable.</w:t>
      </w:r>
    </w:p>
    <w:p w:rsidR="00000000" w:rsidDel="00000000" w:rsidP="00000000" w:rsidRDefault="00000000" w:rsidRPr="00000000" w14:paraId="00000054">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Destinar los recursos consignados en las cláusulas TERCERA, numeral 5, y QUINTA, del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única y exclusivamente a la operación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con estricto apego a la </w:t>
      </w:r>
      <w:r w:rsidDel="00000000" w:rsidR="00000000" w:rsidRPr="00000000">
        <w:rPr>
          <w:rFonts w:ascii="Verdana" w:cs="Verdana" w:eastAsia="Verdana" w:hAnsi="Verdana"/>
          <w:i w:val="1"/>
          <w:color w:val="2f2f2f"/>
          <w:sz w:val="18"/>
          <w:szCs w:val="18"/>
          <w:rtl w:val="0"/>
        </w:rPr>
        <w:t xml:space="preserve">Normatividad </w:t>
      </w:r>
      <w:r w:rsidDel="00000000" w:rsidR="00000000" w:rsidRPr="00000000">
        <w:rPr>
          <w:rFonts w:ascii="Verdana" w:cs="Verdana" w:eastAsia="Verdana" w:hAnsi="Verdana"/>
          <w:color w:val="2f2f2f"/>
          <w:sz w:val="18"/>
          <w:szCs w:val="18"/>
          <w:rtl w:val="0"/>
        </w:rPr>
        <w:t xml:space="preserve">aplicable.</w:t>
      </w:r>
    </w:p>
    <w:p w:rsidR="00000000" w:rsidDel="00000000" w:rsidP="00000000" w:rsidRDefault="00000000" w:rsidRPr="00000000" w14:paraId="00000055">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Supervisar y dar seguimiento a la operación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conforme a la </w:t>
      </w:r>
      <w:r w:rsidDel="00000000" w:rsidR="00000000" w:rsidRPr="00000000">
        <w:rPr>
          <w:rFonts w:ascii="Verdana" w:cs="Verdana" w:eastAsia="Verdana" w:hAnsi="Verdana"/>
          <w:i w:val="1"/>
          <w:color w:val="2f2f2f"/>
          <w:sz w:val="18"/>
          <w:szCs w:val="18"/>
          <w:rtl w:val="0"/>
        </w:rPr>
        <w:t xml:space="preserve">Normatividad </w:t>
      </w:r>
      <w:r w:rsidDel="00000000" w:rsidR="00000000" w:rsidRPr="00000000">
        <w:rPr>
          <w:rFonts w:ascii="Verdana" w:cs="Verdana" w:eastAsia="Verdana" w:hAnsi="Verdana"/>
          <w:color w:val="2f2f2f"/>
          <w:sz w:val="18"/>
          <w:szCs w:val="18"/>
          <w:rtl w:val="0"/>
        </w:rPr>
        <w:t xml:space="preserve">aplicable, así como, atender las acciones de fiscalización que lleven a cabo las instancias facultadas para ello.</w:t>
      </w:r>
    </w:p>
    <w:p w:rsidR="00000000" w:rsidDel="00000000" w:rsidP="00000000" w:rsidRDefault="00000000" w:rsidRPr="00000000" w14:paraId="00000056">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Notificar a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los movimientos de personal que labora en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y registrarlos en el Sistema de información que al efecto ponga a disposición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57">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Profesionalizar mediante acciones de capacitación y actualización al personal adscrito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atendiendo las disposiciones que emita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así como proporcionar la inducción necesaria al personal de nuevo ingreso, o en su caso, solicitar asesoría y asistencia técnica a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58">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59">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F)</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Comprobar e informar a la "SECRETARÍA", a través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el ejercicio de los recursos federales, así como reintegrar a la </w:t>
      </w:r>
      <w:r w:rsidDel="00000000" w:rsidR="00000000" w:rsidRPr="00000000">
        <w:rPr>
          <w:rFonts w:ascii="Verdana" w:cs="Verdana" w:eastAsia="Verdana" w:hAnsi="Verdana"/>
          <w:i w:val="1"/>
          <w:color w:val="2f2f2f"/>
          <w:sz w:val="18"/>
          <w:szCs w:val="18"/>
          <w:rtl w:val="0"/>
        </w:rPr>
        <w:t xml:space="preserve">TESOFE</w:t>
      </w:r>
      <w:r w:rsidDel="00000000" w:rsidR="00000000" w:rsidRPr="00000000">
        <w:rPr>
          <w:rFonts w:ascii="Verdana" w:cs="Verdana" w:eastAsia="Verdana" w:hAnsi="Verdana"/>
          <w:color w:val="2f2f2f"/>
          <w:sz w:val="18"/>
          <w:szCs w:val="18"/>
          <w:rtl w:val="0"/>
        </w:rPr>
        <w:t xml:space="preserve"> los montos ministrados no ejercidos, que no se encuentren devengados al 31 de diciembre del Ejercicio Fiscal correspondiente, lo anterior, en apego a la </w:t>
      </w:r>
      <w:r w:rsidDel="00000000" w:rsidR="00000000" w:rsidRPr="00000000">
        <w:rPr>
          <w:rFonts w:ascii="Verdana" w:cs="Verdana" w:eastAsia="Verdana" w:hAnsi="Verdana"/>
          <w:i w:val="1"/>
          <w:color w:val="2f2f2f"/>
          <w:sz w:val="18"/>
          <w:szCs w:val="18"/>
          <w:rtl w:val="0"/>
        </w:rPr>
        <w:t xml:space="preserve">Normatividad </w:t>
      </w:r>
      <w:r w:rsidDel="00000000" w:rsidR="00000000" w:rsidRPr="00000000">
        <w:rPr>
          <w:rFonts w:ascii="Verdana" w:cs="Verdana" w:eastAsia="Verdana" w:hAnsi="Verdana"/>
          <w:color w:val="2f2f2f"/>
          <w:sz w:val="18"/>
          <w:szCs w:val="18"/>
          <w:rtl w:val="0"/>
        </w:rPr>
        <w:t xml:space="preserve">aplicable.</w:t>
      </w:r>
    </w:p>
    <w:p w:rsidR="00000000" w:rsidDel="00000000" w:rsidP="00000000" w:rsidRDefault="00000000" w:rsidRPr="00000000" w14:paraId="0000005A">
      <w:pPr>
        <w:shd w:fill="ffffff" w:val="clear"/>
        <w:spacing w:after="100" w:lineRule="auto"/>
        <w:ind w:left="1440" w:hanging="360"/>
        <w:jc w:val="both"/>
        <w:rPr>
          <w:rFonts w:ascii="Verdana" w:cs="Verdana" w:eastAsia="Verdana" w:hAnsi="Verdana"/>
          <w:i w:val="1"/>
          <w:color w:val="2f2f2f"/>
          <w:sz w:val="18"/>
          <w:szCs w:val="18"/>
        </w:rPr>
      </w:pPr>
      <w:r w:rsidDel="00000000" w:rsidR="00000000" w:rsidRPr="00000000">
        <w:rPr>
          <w:rFonts w:ascii="Verdana" w:cs="Verdana" w:eastAsia="Verdana" w:hAnsi="Verdana"/>
          <w:b w:val="1"/>
          <w:color w:val="2f2f2f"/>
          <w:sz w:val="18"/>
          <w:szCs w:val="18"/>
          <w:rtl w:val="0"/>
        </w:rPr>
        <w:t xml:space="preserve">G)</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Utilizar como herramienta para el registro, control, seguimiento y generación de información del</w:t>
      </w:r>
      <w:r w:rsidDel="00000000" w:rsidR="00000000" w:rsidRPr="00000000">
        <w:rPr>
          <w:rFonts w:ascii="Verdana" w:cs="Verdana" w:eastAsia="Verdana" w:hAnsi="Verdana"/>
          <w:i w:val="1"/>
          <w:color w:val="2f2f2f"/>
          <w:sz w:val="18"/>
          <w:szCs w:val="18"/>
          <w:rtl w:val="0"/>
        </w:rPr>
        <w:t xml:space="preserve"> PAE</w:t>
      </w:r>
      <w:r w:rsidDel="00000000" w:rsidR="00000000" w:rsidRPr="00000000">
        <w:rPr>
          <w:rFonts w:ascii="Verdana" w:cs="Verdana" w:eastAsia="Verdana" w:hAnsi="Verdana"/>
          <w:color w:val="2f2f2f"/>
          <w:sz w:val="18"/>
          <w:szCs w:val="18"/>
          <w:rtl w:val="0"/>
        </w:rPr>
        <w:t xml:space="preserve">, los Sistemas que la "SECRETARÍA" determine por conducto de la </w:t>
      </w:r>
      <w:r w:rsidDel="00000000" w:rsidR="00000000" w:rsidRPr="00000000">
        <w:rPr>
          <w:rFonts w:ascii="Verdana" w:cs="Verdana" w:eastAsia="Verdana" w:hAnsi="Verdana"/>
          <w:i w:val="1"/>
          <w:color w:val="2f2f2f"/>
          <w:sz w:val="18"/>
          <w:szCs w:val="18"/>
          <w:rtl w:val="0"/>
        </w:rPr>
        <w:t xml:space="preserve">USNE.</w:t>
      </w:r>
    </w:p>
    <w:p w:rsidR="00000000" w:rsidDel="00000000" w:rsidP="00000000" w:rsidRDefault="00000000" w:rsidRPr="00000000" w14:paraId="0000005B">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H)</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Garantizar el registro de información en los Sistemas que al efecto ponga a disposición la USNE y asegurarse que sea fidedigna.</w:t>
      </w:r>
    </w:p>
    <w:p w:rsidR="00000000" w:rsidDel="00000000" w:rsidP="00000000" w:rsidRDefault="00000000" w:rsidRPr="00000000" w14:paraId="0000005C">
      <w:pPr>
        <w:shd w:fill="ffffff" w:val="clear"/>
        <w:spacing w:after="100" w:lineRule="auto"/>
        <w:ind w:left="1440" w:hanging="360"/>
        <w:jc w:val="both"/>
        <w:rPr>
          <w:rFonts w:ascii="Verdana" w:cs="Verdana" w:eastAsia="Verdana" w:hAnsi="Verdana"/>
          <w:i w:val="1"/>
          <w:color w:val="2f2f2f"/>
          <w:sz w:val="18"/>
          <w:szCs w:val="18"/>
        </w:rPr>
      </w:pPr>
      <w:r w:rsidDel="00000000" w:rsidR="00000000" w:rsidRPr="00000000">
        <w:rPr>
          <w:rFonts w:ascii="Verdana" w:cs="Verdana" w:eastAsia="Verdana" w:hAnsi="Verdana"/>
          <w:b w:val="1"/>
          <w:color w:val="2f2f2f"/>
          <w:sz w:val="18"/>
          <w:szCs w:val="18"/>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Cumplir las disposiciones aplicables en materia de transparencia, acceso a la información y protección de </w:t>
      </w:r>
      <w:r w:rsidDel="00000000" w:rsidR="00000000" w:rsidRPr="00000000">
        <w:rPr>
          <w:rFonts w:ascii="Verdana" w:cs="Verdana" w:eastAsia="Verdana" w:hAnsi="Verdana"/>
          <w:i w:val="1"/>
          <w:color w:val="2f2f2f"/>
          <w:sz w:val="18"/>
          <w:szCs w:val="18"/>
          <w:rtl w:val="0"/>
        </w:rPr>
        <w:t xml:space="preserve">Datos Personales</w:t>
      </w:r>
      <w:r w:rsidDel="00000000" w:rsidR="00000000" w:rsidRPr="00000000">
        <w:rPr>
          <w:rFonts w:ascii="Verdana" w:cs="Verdana" w:eastAsia="Verdana" w:hAnsi="Verdana"/>
          <w:color w:val="2f2f2f"/>
          <w:sz w:val="18"/>
          <w:szCs w:val="18"/>
          <w:rtl w:val="0"/>
        </w:rPr>
        <w:t xml:space="preserve">, en su carácter de responsable del uso y manejo de la información disponible en los Sistemas que la "SECRETARÍA"</w:t>
      </w:r>
      <w:r w:rsidDel="00000000" w:rsidR="00000000" w:rsidRPr="00000000">
        <w:rPr>
          <w:rFonts w:ascii="Verdana" w:cs="Verdana" w:eastAsia="Verdana" w:hAnsi="Verdana"/>
          <w:i w:val="1"/>
          <w:color w:val="2f2f2f"/>
          <w:sz w:val="18"/>
          <w:szCs w:val="18"/>
          <w:rtl w:val="0"/>
        </w:rPr>
        <w:t xml:space="preserve"> </w:t>
      </w:r>
      <w:r w:rsidDel="00000000" w:rsidR="00000000" w:rsidRPr="00000000">
        <w:rPr>
          <w:rFonts w:ascii="Verdana" w:cs="Verdana" w:eastAsia="Verdana" w:hAnsi="Verdana"/>
          <w:color w:val="2f2f2f"/>
          <w:sz w:val="18"/>
          <w:szCs w:val="18"/>
          <w:rtl w:val="0"/>
        </w:rPr>
        <w:t xml:space="preserve">pone a disposición de la </w:t>
      </w:r>
      <w:r w:rsidDel="00000000" w:rsidR="00000000" w:rsidRPr="00000000">
        <w:rPr>
          <w:rFonts w:ascii="Verdana" w:cs="Verdana" w:eastAsia="Verdana" w:hAnsi="Verdana"/>
          <w:i w:val="1"/>
          <w:color w:val="2f2f2f"/>
          <w:sz w:val="18"/>
          <w:szCs w:val="18"/>
          <w:rtl w:val="0"/>
        </w:rPr>
        <w:t xml:space="preserve">OSNE.</w:t>
      </w:r>
    </w:p>
    <w:p w:rsidR="00000000" w:rsidDel="00000000" w:rsidP="00000000" w:rsidRDefault="00000000" w:rsidRPr="00000000" w14:paraId="0000005D">
      <w:pPr>
        <w:shd w:fill="ffffff" w:val="clear"/>
        <w:spacing w:after="100" w:lineRule="auto"/>
        <w:ind w:left="1440" w:hanging="360"/>
        <w:jc w:val="both"/>
        <w:rPr>
          <w:rFonts w:ascii="Verdana" w:cs="Verdana" w:eastAsia="Verdana" w:hAnsi="Verdana"/>
          <w:i w:val="1"/>
          <w:color w:val="2f2f2f"/>
          <w:sz w:val="18"/>
          <w:szCs w:val="18"/>
        </w:rPr>
      </w:pPr>
      <w:r w:rsidDel="00000000" w:rsidR="00000000" w:rsidRPr="00000000">
        <w:rPr>
          <w:rFonts w:ascii="Verdana" w:cs="Verdana" w:eastAsia="Verdana" w:hAnsi="Verdana"/>
          <w:b w:val="1"/>
          <w:color w:val="2f2f2f"/>
          <w:sz w:val="18"/>
          <w:szCs w:val="18"/>
          <w:rtl w:val="0"/>
        </w:rPr>
        <w:t xml:space="preserve">J)</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Aplicar los procedimientos establecidos por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en materia de control de usuarios y accesos a los Sistemas de información</w:t>
      </w:r>
      <w:r w:rsidDel="00000000" w:rsidR="00000000" w:rsidRPr="00000000">
        <w:rPr>
          <w:rFonts w:ascii="Verdana" w:cs="Verdana" w:eastAsia="Verdana" w:hAnsi="Verdana"/>
          <w:i w:val="1"/>
          <w:color w:val="2f2f2f"/>
          <w:sz w:val="18"/>
          <w:szCs w:val="18"/>
          <w:rtl w:val="0"/>
        </w:rPr>
        <w:t xml:space="preserve">.</w:t>
      </w:r>
    </w:p>
    <w:p w:rsidR="00000000" w:rsidDel="00000000" w:rsidP="00000000" w:rsidRDefault="00000000" w:rsidRPr="00000000" w14:paraId="0000005E">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K)</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Difundir y promover entre la población de la entidad</w:t>
      </w:r>
      <w:r w:rsidDel="00000000" w:rsidR="00000000" w:rsidRPr="00000000">
        <w:rPr>
          <w:rFonts w:ascii="Verdana" w:cs="Verdana" w:eastAsia="Verdana" w:hAnsi="Verdana"/>
          <w:i w:val="1"/>
          <w:color w:val="2f2f2f"/>
          <w:sz w:val="18"/>
          <w:szCs w:val="18"/>
          <w:rtl w:val="0"/>
        </w:rPr>
        <w:t xml:space="preserve"> </w:t>
      </w:r>
      <w:r w:rsidDel="00000000" w:rsidR="00000000" w:rsidRPr="00000000">
        <w:rPr>
          <w:rFonts w:ascii="Verdana" w:cs="Verdana" w:eastAsia="Verdana" w:hAnsi="Verdana"/>
          <w:color w:val="2f2f2f"/>
          <w:sz w:val="18"/>
          <w:szCs w:val="18"/>
          <w:rtl w:val="0"/>
        </w:rPr>
        <w:t xml:space="preserve">federativa</w:t>
      </w:r>
      <w:r w:rsidDel="00000000" w:rsidR="00000000" w:rsidRPr="00000000">
        <w:rPr>
          <w:rFonts w:ascii="Verdana" w:cs="Verdana" w:eastAsia="Verdana" w:hAnsi="Verdana"/>
          <w:i w:val="1"/>
          <w:color w:val="2f2f2f"/>
          <w:sz w:val="18"/>
          <w:szCs w:val="18"/>
          <w:rtl w:val="0"/>
        </w:rPr>
        <w:t xml:space="preserve">,</w:t>
      </w:r>
      <w:r w:rsidDel="00000000" w:rsidR="00000000" w:rsidRPr="00000000">
        <w:rPr>
          <w:rFonts w:ascii="Verdana" w:cs="Verdana" w:eastAsia="Verdana" w:hAnsi="Verdana"/>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5F">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L)</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0">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M)</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Implementar acciones de </w:t>
      </w:r>
      <w:r w:rsidDel="00000000" w:rsidR="00000000" w:rsidRPr="00000000">
        <w:rPr>
          <w:rFonts w:ascii="Verdana" w:cs="Verdana" w:eastAsia="Verdana" w:hAnsi="Verdana"/>
          <w:i w:val="1"/>
          <w:color w:val="2f2f2f"/>
          <w:sz w:val="18"/>
          <w:szCs w:val="18"/>
          <w:rtl w:val="0"/>
        </w:rPr>
        <w:t xml:space="preserve">Contraloría Social</w:t>
      </w:r>
      <w:r w:rsidDel="00000000" w:rsidR="00000000" w:rsidRPr="00000000">
        <w:rPr>
          <w:rFonts w:ascii="Verdana" w:cs="Verdana" w:eastAsia="Verdana" w:hAnsi="Verdana"/>
          <w:color w:val="2f2f2f"/>
          <w:sz w:val="18"/>
          <w:szCs w:val="18"/>
          <w:rtl w:val="0"/>
        </w:rPr>
        <w:t xml:space="preserve">,</w:t>
      </w:r>
      <w:r w:rsidDel="00000000" w:rsidR="00000000" w:rsidRPr="00000000">
        <w:rPr>
          <w:rFonts w:ascii="Verdana" w:cs="Verdana" w:eastAsia="Verdana" w:hAnsi="Verdana"/>
          <w:i w:val="1"/>
          <w:color w:val="2f2f2f"/>
          <w:sz w:val="18"/>
          <w:szCs w:val="18"/>
          <w:rtl w:val="0"/>
        </w:rPr>
        <w:t xml:space="preserve"> </w:t>
      </w:r>
      <w:r w:rsidDel="00000000" w:rsidR="00000000" w:rsidRPr="00000000">
        <w:rPr>
          <w:rFonts w:ascii="Verdana" w:cs="Verdana" w:eastAsia="Verdana" w:hAnsi="Verdana"/>
          <w:color w:val="2f2f2f"/>
          <w:sz w:val="18"/>
          <w:szCs w:val="18"/>
          <w:rtl w:val="0"/>
        </w:rPr>
        <w:t xml:space="preserve">conforme a los Lineamientos para la Promoción y Operación de la Contraloría Social en los Programas Federales de Desarrollo Social y los documentos de </w:t>
      </w:r>
      <w:r w:rsidDel="00000000" w:rsidR="00000000" w:rsidRPr="00000000">
        <w:rPr>
          <w:rFonts w:ascii="Verdana" w:cs="Verdana" w:eastAsia="Verdana" w:hAnsi="Verdana"/>
          <w:i w:val="1"/>
          <w:color w:val="2f2f2f"/>
          <w:sz w:val="18"/>
          <w:szCs w:val="18"/>
          <w:rtl w:val="0"/>
        </w:rPr>
        <w:t xml:space="preserve">Contraloría Social</w:t>
      </w:r>
      <w:r w:rsidDel="00000000" w:rsidR="00000000" w:rsidRPr="00000000">
        <w:rPr>
          <w:rFonts w:ascii="Verdana" w:cs="Verdana" w:eastAsia="Verdana" w:hAnsi="Verdana"/>
          <w:color w:val="2f2f2f"/>
          <w:sz w:val="18"/>
          <w:szCs w:val="18"/>
          <w:rtl w:val="0"/>
        </w:rPr>
        <w:t xml:space="preserve"> autorizados por la </w:t>
      </w:r>
      <w:r w:rsidDel="00000000" w:rsidR="00000000" w:rsidRPr="00000000">
        <w:rPr>
          <w:rFonts w:ascii="Verdana" w:cs="Verdana" w:eastAsia="Verdana" w:hAnsi="Verdana"/>
          <w:i w:val="1"/>
          <w:color w:val="2f2f2f"/>
          <w:sz w:val="18"/>
          <w:szCs w:val="18"/>
          <w:rtl w:val="0"/>
        </w:rPr>
        <w:t xml:space="preserve">SFP</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61">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N)</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Cumplir puntualmente con las disposiciones que en materia de imagen institucional establezca la "SECRETARÍA", por conducto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62">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rFonts w:ascii="Verdana" w:cs="Verdana" w:eastAsia="Verdana" w:hAnsi="Verdana"/>
          <w:i w:val="1"/>
          <w:color w:val="2f2f2f"/>
          <w:sz w:val="18"/>
          <w:szCs w:val="18"/>
          <w:rtl w:val="0"/>
        </w:rPr>
        <w:t xml:space="preserve">Reglas</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63">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4">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Q)</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Cumplir con las disposiciones federales en materia de archivos y control documental difundidas por conducto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y las estatales que correspondan según el origen de los recursos, así como aquellas relacionadas con la protección de </w:t>
      </w:r>
      <w:r w:rsidDel="00000000" w:rsidR="00000000" w:rsidRPr="00000000">
        <w:rPr>
          <w:rFonts w:ascii="Verdana" w:cs="Verdana" w:eastAsia="Verdana" w:hAnsi="Verdana"/>
          <w:i w:val="1"/>
          <w:color w:val="2f2f2f"/>
          <w:sz w:val="18"/>
          <w:szCs w:val="18"/>
          <w:rtl w:val="0"/>
        </w:rPr>
        <w:t xml:space="preserve">Datos Personales</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65">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R)</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6">
      <w:pPr>
        <w:shd w:fill="ffffff" w:val="clear"/>
        <w:spacing w:after="100" w:lineRule="auto"/>
        <w:ind w:left="1440" w:hanging="36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QUINTA.- </w:t>
      </w:r>
      <w:r w:rsidDel="00000000" w:rsidR="00000000" w:rsidRPr="00000000">
        <w:rPr>
          <w:rFonts w:ascii="Verdana" w:cs="Verdana" w:eastAsia="Verdana" w:hAnsi="Verdana"/>
          <w:color w:val="2f2f2f"/>
          <w:sz w:val="18"/>
          <w:szCs w:val="18"/>
          <w:rtl w:val="0"/>
        </w:rPr>
        <w:t xml:space="preserve">APORTACIONES DE LA "SECRETARÍA". Para la ejecución del</w:t>
      </w:r>
      <w:r w:rsidDel="00000000" w:rsidR="00000000" w:rsidRPr="00000000">
        <w:rPr>
          <w:rFonts w:ascii="Verdana" w:cs="Verdana" w:eastAsia="Verdana" w:hAnsi="Verdana"/>
          <w:i w:val="1"/>
          <w:color w:val="2f2f2f"/>
          <w:sz w:val="18"/>
          <w:szCs w:val="18"/>
          <w:rtl w:val="0"/>
        </w:rPr>
        <w:t xml:space="preserve"> PAE </w:t>
      </w:r>
      <w:r w:rsidDel="00000000" w:rsidR="00000000" w:rsidRPr="00000000">
        <w:rPr>
          <w:rFonts w:ascii="Verdana" w:cs="Verdana" w:eastAsia="Verdana" w:hAnsi="Verdana"/>
          <w:color w:val="2f2f2f"/>
          <w:sz w:val="18"/>
          <w:szCs w:val="18"/>
          <w:rtl w:val="0"/>
        </w:rPr>
        <w:t xml:space="preserve">en la entidad federativa, la "SECRETARÍA" destina la cantidad de $4'844,466.67 (CUATRO MILLONES OCHOCIENTOS CUARENTA Y CUATRO MIL CUATROCIENTOS SESENTA Y SEIS PESOS 67/100 M.N.), proveniente del </w:t>
      </w:r>
      <w:r w:rsidDel="00000000" w:rsidR="00000000" w:rsidRPr="00000000">
        <w:rPr>
          <w:rFonts w:ascii="Verdana" w:cs="Verdana" w:eastAsia="Verdana" w:hAnsi="Verdana"/>
          <w:i w:val="1"/>
          <w:color w:val="2f2f2f"/>
          <w:sz w:val="18"/>
          <w:szCs w:val="18"/>
          <w:rtl w:val="0"/>
        </w:rPr>
        <w:t xml:space="preserve">Presupuesto Aprobado</w:t>
      </w:r>
      <w:r w:rsidDel="00000000" w:rsidR="00000000" w:rsidRPr="00000000">
        <w:rPr>
          <w:rFonts w:ascii="Verdana" w:cs="Verdana" w:eastAsia="Verdana" w:hAnsi="Verdana"/>
          <w:color w:val="2f2f2f"/>
          <w:sz w:val="18"/>
          <w:szCs w:val="18"/>
          <w:rtl w:val="0"/>
        </w:rPr>
        <w:t xml:space="preserve"> </w:t>
      </w:r>
      <w:r w:rsidDel="00000000" w:rsidR="00000000" w:rsidRPr="00000000">
        <w:rPr>
          <w:rFonts w:ascii="Verdana" w:cs="Verdana" w:eastAsia="Verdana" w:hAnsi="Verdana"/>
          <w:i w:val="1"/>
          <w:color w:val="2f2f2f"/>
          <w:sz w:val="18"/>
          <w:szCs w:val="18"/>
          <w:rtl w:val="0"/>
        </w:rPr>
        <w:t xml:space="preserve">al PAE</w:t>
      </w:r>
      <w:r w:rsidDel="00000000" w:rsidR="00000000" w:rsidRPr="00000000">
        <w:rPr>
          <w:rFonts w:ascii="Verdana" w:cs="Verdana" w:eastAsia="Verdana" w:hAnsi="Verdana"/>
          <w:color w:val="2f2f2f"/>
          <w:sz w:val="18"/>
          <w:szCs w:val="18"/>
          <w:rtl w:val="0"/>
        </w:rPr>
        <w:t xml:space="preserve"> durante el Ejercicio Fiscal 2023 por la </w:t>
      </w:r>
      <w:r w:rsidDel="00000000" w:rsidR="00000000" w:rsidRPr="00000000">
        <w:rPr>
          <w:rFonts w:ascii="Verdana" w:cs="Verdana" w:eastAsia="Verdana" w:hAnsi="Verdana"/>
          <w:i w:val="1"/>
          <w:color w:val="2f2f2f"/>
          <w:sz w:val="18"/>
          <w:szCs w:val="18"/>
          <w:rtl w:val="0"/>
        </w:rPr>
        <w:t xml:space="preserve">SHCP</w:t>
      </w:r>
      <w:r w:rsidDel="00000000" w:rsidR="00000000" w:rsidRPr="00000000">
        <w:rPr>
          <w:rFonts w:ascii="Verdana" w:cs="Verdana" w:eastAsia="Verdana" w:hAnsi="Verdana"/>
          <w:color w:val="2f2f2f"/>
          <w:sz w:val="18"/>
          <w:szCs w:val="18"/>
          <w:rtl w:val="0"/>
        </w:rPr>
        <w:t xml:space="preserve">, en el capítulo de gasto "4000 TRANSFERENCIAS, ASIGNACIONES, SUBSIDIOS Y OTRAS AYUDAS", partida "43401 Subsidios a la Prestación de Servicios Públicos". Estos recursos deberán utilizarse en </w:t>
      </w:r>
      <w:r w:rsidDel="00000000" w:rsidR="00000000" w:rsidRPr="00000000">
        <w:rPr>
          <w:rFonts w:ascii="Verdana" w:cs="Verdana" w:eastAsia="Verdana" w:hAnsi="Verdana"/>
          <w:i w:val="1"/>
          <w:color w:val="2f2f2f"/>
          <w:sz w:val="18"/>
          <w:szCs w:val="18"/>
          <w:rtl w:val="0"/>
        </w:rPr>
        <w:t xml:space="preserve">Acciones </w:t>
      </w:r>
      <w:r w:rsidDel="00000000" w:rsidR="00000000" w:rsidRPr="00000000">
        <w:rPr>
          <w:rFonts w:ascii="Verdana" w:cs="Verdana" w:eastAsia="Verdana" w:hAnsi="Verdana"/>
          <w:color w:val="2f2f2f"/>
          <w:sz w:val="18"/>
          <w:szCs w:val="18"/>
          <w:rtl w:val="0"/>
        </w:rPr>
        <w:t xml:space="preserve">de</w:t>
      </w:r>
      <w:r w:rsidDel="00000000" w:rsidR="00000000" w:rsidRPr="00000000">
        <w:rPr>
          <w:rFonts w:ascii="Verdana" w:cs="Verdana" w:eastAsia="Verdana" w:hAnsi="Verdana"/>
          <w:i w:val="1"/>
          <w:color w:val="2f2f2f"/>
          <w:sz w:val="18"/>
          <w:szCs w:val="18"/>
          <w:rtl w:val="0"/>
        </w:rPr>
        <w:t xml:space="preserve"> "Consejeros Laborales"</w:t>
      </w:r>
      <w:r w:rsidDel="00000000" w:rsidR="00000000" w:rsidRPr="00000000">
        <w:rPr>
          <w:rFonts w:ascii="Verdana" w:cs="Verdana" w:eastAsia="Verdana" w:hAnsi="Verdana"/>
          <w:color w:val="2f2f2f"/>
          <w:sz w:val="18"/>
          <w:szCs w:val="18"/>
          <w:rtl w:val="0"/>
        </w:rPr>
        <w:t xml:space="preserve"> y </w:t>
      </w:r>
      <w:r w:rsidDel="00000000" w:rsidR="00000000" w:rsidRPr="00000000">
        <w:rPr>
          <w:rFonts w:ascii="Verdana" w:cs="Verdana" w:eastAsia="Verdana" w:hAnsi="Verdana"/>
          <w:i w:val="1"/>
          <w:color w:val="2f2f2f"/>
          <w:sz w:val="18"/>
          <w:szCs w:val="18"/>
          <w:rtl w:val="0"/>
        </w:rPr>
        <w:t xml:space="preserve">"Ferias de Empleo"</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ESTADO", a través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será responsable de la correcta aplicación de los recursos, sin que por ello se pierda el carácter federal de los mismos, atendiendo lo establecido en la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 federal aplicable.</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para la disposición y el ejercicio de los recursos.</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recursos consignados en la presente cláusula serán ministrados a la cuenta concentradora, con base en las </w:t>
      </w:r>
      <w:r w:rsidDel="00000000" w:rsidR="00000000" w:rsidRPr="00000000">
        <w:rPr>
          <w:rFonts w:ascii="Verdana" w:cs="Verdana" w:eastAsia="Verdana" w:hAnsi="Verdana"/>
          <w:i w:val="1"/>
          <w:color w:val="2f2f2f"/>
          <w:sz w:val="18"/>
          <w:szCs w:val="18"/>
          <w:rtl w:val="0"/>
        </w:rPr>
        <w:t xml:space="preserve">SR</w:t>
      </w:r>
      <w:r w:rsidDel="00000000" w:rsidR="00000000" w:rsidRPr="00000000">
        <w:rPr>
          <w:rFonts w:ascii="Verdana" w:cs="Verdana" w:eastAsia="Verdana" w:hAnsi="Verdana"/>
          <w:color w:val="2f2f2f"/>
          <w:sz w:val="18"/>
          <w:szCs w:val="18"/>
          <w:rtl w:val="0"/>
        </w:rPr>
        <w:t xml:space="preserve"> que las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presenten a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i w:val="1"/>
          <w:color w:val="2f2f2f"/>
          <w:sz w:val="18"/>
          <w:szCs w:val="18"/>
        </w:rPr>
      </w:pPr>
      <w:r w:rsidDel="00000000" w:rsidR="00000000" w:rsidRPr="00000000">
        <w:rPr>
          <w:rFonts w:ascii="Verdana" w:cs="Verdana" w:eastAsia="Verdana" w:hAnsi="Verdana"/>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rFonts w:ascii="Verdana" w:cs="Verdana" w:eastAsia="Verdana" w:hAnsi="Verdana"/>
          <w:i w:val="1"/>
          <w:color w:val="2f2f2f"/>
          <w:sz w:val="18"/>
          <w:szCs w:val="18"/>
          <w:rtl w:val="0"/>
        </w:rPr>
        <w:t xml:space="preserve">OSNE.</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Las características de la estructura de cuentas se detallan en los </w:t>
      </w:r>
      <w:r w:rsidDel="00000000" w:rsidR="00000000" w:rsidRPr="00000000">
        <w:rPr>
          <w:rFonts w:ascii="Verdana" w:cs="Verdana" w:eastAsia="Verdana" w:hAnsi="Verdana"/>
          <w:i w:val="1"/>
          <w:color w:val="2f2f2f"/>
          <w:sz w:val="18"/>
          <w:szCs w:val="18"/>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CALENDARIZACIÓN DE RECURSOS</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monto total de recursos indicados en esta cláusula deberá ser ejercido conforme al calendario que para tal efecto emita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AJUSTES DURANTE EL EJERCICIO PRESUPUESTARIO</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Conforme lo establecen las </w:t>
      </w:r>
      <w:r w:rsidDel="00000000" w:rsidR="00000000" w:rsidRPr="00000000">
        <w:rPr>
          <w:rFonts w:ascii="Verdana" w:cs="Verdana" w:eastAsia="Verdana" w:hAnsi="Verdana"/>
          <w:i w:val="1"/>
          <w:color w:val="2f2f2f"/>
          <w:sz w:val="18"/>
          <w:szCs w:val="18"/>
          <w:rtl w:val="0"/>
        </w:rPr>
        <w:t xml:space="preserve">Reglas</w:t>
      </w:r>
      <w:r w:rsidDel="00000000" w:rsidR="00000000" w:rsidRPr="00000000">
        <w:rPr>
          <w:rFonts w:ascii="Verdana" w:cs="Verdana" w:eastAsia="Verdana" w:hAnsi="Verdana"/>
          <w:color w:val="2f2f2f"/>
          <w:sz w:val="18"/>
          <w:szCs w:val="18"/>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dará a conocer de manera oficial dichos ajustes a "EL ESTADO", por medio del Titular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rFonts w:ascii="Verdana" w:cs="Verdana" w:eastAsia="Verdana" w:hAnsi="Verdana"/>
          <w:i w:val="1"/>
          <w:color w:val="2f2f2f"/>
          <w:sz w:val="18"/>
          <w:szCs w:val="18"/>
          <w:rtl w:val="0"/>
        </w:rPr>
        <w:t xml:space="preserve">SHCP </w:t>
      </w:r>
      <w:r w:rsidDel="00000000" w:rsidR="00000000" w:rsidRPr="00000000">
        <w:rPr>
          <w:rFonts w:ascii="Verdana" w:cs="Verdana" w:eastAsia="Verdana" w:hAnsi="Verdana"/>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lo hará del conocimiento de "EL ESTADO", a través del Titular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junto con los ajustes que apliquen.</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SEXTA.- APORTACIONES DE "EL ESTADO".</w:t>
      </w:r>
      <w:r w:rsidDel="00000000" w:rsidR="00000000" w:rsidRPr="00000000">
        <w:rPr>
          <w:rFonts w:ascii="Verdana" w:cs="Verdana" w:eastAsia="Verdana" w:hAnsi="Verdana"/>
          <w:color w:val="2f2f2f"/>
          <w:sz w:val="18"/>
          <w:szCs w:val="18"/>
          <w:rtl w:val="0"/>
        </w:rPr>
        <w:t xml:space="preserve"> Para garantizar la ejecución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y los </w:t>
      </w:r>
      <w:r w:rsidDel="00000000" w:rsidR="00000000" w:rsidRPr="00000000">
        <w:rPr>
          <w:rFonts w:ascii="Verdana" w:cs="Verdana" w:eastAsia="Verdana" w:hAnsi="Verdana"/>
          <w:i w:val="1"/>
          <w:color w:val="2f2f2f"/>
          <w:sz w:val="18"/>
          <w:szCs w:val="18"/>
          <w:rtl w:val="0"/>
        </w:rPr>
        <w:t xml:space="preserve">Programas Complementarios</w:t>
      </w:r>
      <w:r w:rsidDel="00000000" w:rsidR="00000000" w:rsidRPr="00000000">
        <w:rPr>
          <w:rFonts w:ascii="Verdana" w:cs="Verdana" w:eastAsia="Verdana" w:hAnsi="Verdana"/>
          <w:color w:val="2f2f2f"/>
          <w:sz w:val="18"/>
          <w:szCs w:val="18"/>
          <w:rtl w:val="0"/>
        </w:rPr>
        <w:t xml:space="preserve"> a que se alude en las </w:t>
      </w:r>
      <w:r w:rsidDel="00000000" w:rsidR="00000000" w:rsidRPr="00000000">
        <w:rPr>
          <w:rFonts w:ascii="Verdana" w:cs="Verdana" w:eastAsia="Verdana" w:hAnsi="Verdana"/>
          <w:i w:val="1"/>
          <w:color w:val="2f2f2f"/>
          <w:sz w:val="18"/>
          <w:szCs w:val="18"/>
          <w:rtl w:val="0"/>
        </w:rPr>
        <w:t xml:space="preserve">Reglas</w:t>
      </w:r>
      <w:r w:rsidDel="00000000" w:rsidR="00000000" w:rsidRPr="00000000">
        <w:rPr>
          <w:rFonts w:ascii="Verdana" w:cs="Verdana" w:eastAsia="Verdana" w:hAnsi="Verdana"/>
          <w:color w:val="2f2f2f"/>
          <w:sz w:val="18"/>
          <w:szCs w:val="18"/>
          <w:rtl w:val="0"/>
        </w:rPr>
        <w:t xml:space="preserve">, "EL ESTADO" se compromete a aportar los recursos que a continuación se indican:</w:t>
      </w:r>
    </w:p>
    <w:p w:rsidR="00000000" w:rsidDel="00000000" w:rsidP="00000000" w:rsidRDefault="00000000" w:rsidRPr="00000000" w14:paraId="00000073">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La cantidad de $2'604,612.00 (DOS MILLONES SEISCIENTOS CUATRO MIL SEISCIENTOS DOCE PESOS 00/100 M. N.), para el funcionamiento y administración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4">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La cantidad de $2'800,000.00 (DOS MILLONES OCHOCIENTOS MIL PESOS 00/100 M.N.), para su aplicación en </w:t>
      </w:r>
      <w:r w:rsidDel="00000000" w:rsidR="00000000" w:rsidRPr="00000000">
        <w:rPr>
          <w:rFonts w:ascii="Verdana" w:cs="Verdana" w:eastAsia="Verdana" w:hAnsi="Verdana"/>
          <w:i w:val="1"/>
          <w:color w:val="2f2f2f"/>
          <w:sz w:val="18"/>
          <w:szCs w:val="18"/>
          <w:rtl w:val="0"/>
        </w:rPr>
        <w:t xml:space="preserve">Acciones</w:t>
      </w:r>
      <w:r w:rsidDel="00000000" w:rsidR="00000000" w:rsidRPr="00000000">
        <w:rPr>
          <w:rFonts w:ascii="Verdana" w:cs="Verdana" w:eastAsia="Verdana" w:hAnsi="Verdana"/>
          <w:color w:val="2f2f2f"/>
          <w:sz w:val="18"/>
          <w:szCs w:val="18"/>
          <w:rtl w:val="0"/>
        </w:rPr>
        <w:t xml:space="preserve"> de los </w:t>
      </w:r>
      <w:r w:rsidDel="00000000" w:rsidR="00000000" w:rsidRPr="00000000">
        <w:rPr>
          <w:rFonts w:ascii="Verdana" w:cs="Verdana" w:eastAsia="Verdana" w:hAnsi="Verdana"/>
          <w:i w:val="1"/>
          <w:color w:val="2f2f2f"/>
          <w:sz w:val="18"/>
          <w:szCs w:val="18"/>
          <w:rtl w:val="0"/>
        </w:rPr>
        <w:t xml:space="preserve">Programas Complementarios</w:t>
      </w:r>
      <w:r w:rsidDel="00000000" w:rsidR="00000000" w:rsidRPr="00000000">
        <w:rPr>
          <w:rFonts w:ascii="Verdana" w:cs="Verdana" w:eastAsia="Verdana" w:hAnsi="Verdana"/>
          <w:color w:val="2f2f2f"/>
          <w:sz w:val="18"/>
          <w:szCs w:val="18"/>
          <w:rtl w:val="0"/>
        </w:rPr>
        <w:t xml:space="preserve"> que, en materia de empleo u ocupación productiva, se lleven a cabo en favor de la población buscadora de trabajo, los cuales podrá proponer y acordar con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para su registro y seguimiento.</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recursos señalados en el numeral 2, deberán ejercerse conforme a los montos y calendario que al efecto acuerde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con "EL ESTADO", a través del Titular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CALENDARIZACIÓN DE LOS RECURSOS</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ESTADO" se obliga a transferir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18"/>
          <w:szCs w:val="18"/>
          <w:rtl w:val="0"/>
        </w:rPr>
        <w:t xml:space="preserve">COMPROBACIÓN DE EROGACIONES</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ejercicio de recursos estatales que "EL ESTADO" realice por conducto de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que amparen las erogaciones realizadas.</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procedimiento para la comprobación de las aportaciones de la presente cláusula se detalla en los </w:t>
      </w:r>
      <w:r w:rsidDel="00000000" w:rsidR="00000000" w:rsidRPr="00000000">
        <w:rPr>
          <w:rFonts w:ascii="Verdana" w:cs="Verdana" w:eastAsia="Verdana" w:hAnsi="Verdana"/>
          <w:i w:val="1"/>
          <w:color w:val="2f2f2f"/>
          <w:sz w:val="18"/>
          <w:szCs w:val="18"/>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SÉPTIMA.- </w:t>
      </w:r>
      <w:r w:rsidDel="00000000" w:rsidR="00000000" w:rsidRPr="00000000">
        <w:rPr>
          <w:rFonts w:ascii="Verdana" w:cs="Verdana" w:eastAsia="Verdana" w:hAnsi="Verdana"/>
          <w:color w:val="2f2f2f"/>
          <w:sz w:val="18"/>
          <w:szCs w:val="18"/>
          <w:rtl w:val="0"/>
        </w:rPr>
        <w:t xml:space="preserve">GRATUIDAD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Los </w:t>
      </w:r>
      <w:r w:rsidDel="00000000" w:rsidR="00000000" w:rsidRPr="00000000">
        <w:rPr>
          <w:rFonts w:ascii="Verdana" w:cs="Verdana" w:eastAsia="Verdana" w:hAnsi="Verdana"/>
          <w:i w:val="1"/>
          <w:color w:val="2f2f2f"/>
          <w:sz w:val="18"/>
          <w:szCs w:val="18"/>
          <w:rtl w:val="0"/>
        </w:rPr>
        <w:t xml:space="preserve">Apoyos</w:t>
      </w:r>
      <w:r w:rsidDel="00000000" w:rsidR="00000000" w:rsidRPr="00000000">
        <w:rPr>
          <w:rFonts w:ascii="Verdana" w:cs="Verdana" w:eastAsia="Verdana" w:hAnsi="Verdana"/>
          <w:color w:val="2f2f2f"/>
          <w:sz w:val="18"/>
          <w:szCs w:val="18"/>
          <w:rtl w:val="0"/>
        </w:rPr>
        <w:t xml:space="preserve">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se proporcionan de manera gratuita, una vez cumplidos los requisitos y documentación establecida en las </w:t>
      </w:r>
      <w:r w:rsidDel="00000000" w:rsidR="00000000" w:rsidRPr="00000000">
        <w:rPr>
          <w:rFonts w:ascii="Verdana" w:cs="Verdana" w:eastAsia="Verdana" w:hAnsi="Verdana"/>
          <w:i w:val="1"/>
          <w:color w:val="2f2f2f"/>
          <w:sz w:val="18"/>
          <w:szCs w:val="18"/>
          <w:rtl w:val="0"/>
        </w:rPr>
        <w:t xml:space="preserve">Reglas</w:t>
      </w:r>
      <w:r w:rsidDel="00000000" w:rsidR="00000000" w:rsidRPr="00000000">
        <w:rPr>
          <w:rFonts w:ascii="Verdana" w:cs="Verdana" w:eastAsia="Verdana" w:hAnsi="Verdana"/>
          <w:color w:val="2f2f2f"/>
          <w:sz w:val="18"/>
          <w:szCs w:val="18"/>
          <w:rtl w:val="0"/>
        </w:rPr>
        <w:t xml:space="preserve">, por lo que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y "EL ESTADO" no deberán cobrar cantidad alguna, ya sea en dinero o en especie, ni imponer a los </w:t>
      </w:r>
      <w:r w:rsidDel="00000000" w:rsidR="00000000" w:rsidRPr="00000000">
        <w:rPr>
          <w:rFonts w:ascii="Verdana" w:cs="Verdana" w:eastAsia="Verdana" w:hAnsi="Verdana"/>
          <w:i w:val="1"/>
          <w:color w:val="2f2f2f"/>
          <w:sz w:val="18"/>
          <w:szCs w:val="18"/>
          <w:rtl w:val="0"/>
        </w:rPr>
        <w:t xml:space="preserve">Buscadores de Trabajo</w:t>
      </w:r>
      <w:r w:rsidDel="00000000" w:rsidR="00000000" w:rsidRPr="00000000">
        <w:rPr>
          <w:rFonts w:ascii="Verdana" w:cs="Verdana" w:eastAsia="Verdana" w:hAnsi="Verdana"/>
          <w:color w:val="2f2f2f"/>
          <w:sz w:val="18"/>
          <w:szCs w:val="18"/>
          <w:rtl w:val="0"/>
        </w:rPr>
        <w:t xml:space="preserve"> y </w:t>
      </w:r>
      <w:r w:rsidDel="00000000" w:rsidR="00000000" w:rsidRPr="00000000">
        <w:rPr>
          <w:rFonts w:ascii="Verdana" w:cs="Verdana" w:eastAsia="Verdana" w:hAnsi="Verdana"/>
          <w:i w:val="1"/>
          <w:color w:val="2f2f2f"/>
          <w:sz w:val="18"/>
          <w:szCs w:val="18"/>
          <w:rtl w:val="0"/>
        </w:rPr>
        <w:t xml:space="preserve">Empleadores</w:t>
      </w:r>
      <w:r w:rsidDel="00000000" w:rsidR="00000000" w:rsidRPr="00000000">
        <w:rPr>
          <w:rFonts w:ascii="Verdana" w:cs="Verdana" w:eastAsia="Verdana" w:hAnsi="Verdana"/>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OCTAVA.- </w:t>
      </w:r>
      <w:r w:rsidDel="00000000" w:rsidR="00000000" w:rsidRPr="00000000">
        <w:rPr>
          <w:rFonts w:ascii="Verdana" w:cs="Verdana" w:eastAsia="Verdana" w:hAnsi="Verdana"/>
          <w:color w:val="2f2f2f"/>
          <w:sz w:val="18"/>
          <w:szCs w:val="18"/>
          <w:rtl w:val="0"/>
        </w:rPr>
        <w:t xml:space="preserve">CAUSAS DE RESCISIÓN. 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podrá rescindirse por las siguientes causas:</w:t>
      </w:r>
    </w:p>
    <w:p w:rsidR="00000000" w:rsidDel="00000000" w:rsidP="00000000" w:rsidRDefault="00000000" w:rsidRPr="00000000" w14:paraId="0000007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7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Por el incumplimiento de cualquiera de las obligaciones contraídas en el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En el supuesto de rescisión de este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suspenderá el registro de </w:t>
      </w:r>
      <w:r w:rsidDel="00000000" w:rsidR="00000000" w:rsidRPr="00000000">
        <w:rPr>
          <w:rFonts w:ascii="Verdana" w:cs="Verdana" w:eastAsia="Verdana" w:hAnsi="Verdana"/>
          <w:i w:val="1"/>
          <w:color w:val="2f2f2f"/>
          <w:sz w:val="18"/>
          <w:szCs w:val="18"/>
          <w:rtl w:val="0"/>
        </w:rPr>
        <w:t xml:space="preserve">Acciones</w:t>
      </w:r>
      <w:r w:rsidDel="00000000" w:rsidR="00000000" w:rsidRPr="00000000">
        <w:rPr>
          <w:rFonts w:ascii="Verdana" w:cs="Verdana" w:eastAsia="Verdana" w:hAnsi="Verdana"/>
          <w:color w:val="2f2f2f"/>
          <w:sz w:val="18"/>
          <w:szCs w:val="18"/>
          <w:rtl w:val="0"/>
        </w:rPr>
        <w:t xml:space="preserve"> y/o la gestión para ministrar recursos a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b w:val="1"/>
          <w:color w:val="2f2f2f"/>
          <w:sz w:val="18"/>
          <w:szCs w:val="18"/>
          <w:rtl w:val="0"/>
        </w:rPr>
        <w:t xml:space="preserve"> </w:t>
      </w:r>
      <w:r w:rsidDel="00000000" w:rsidR="00000000" w:rsidRPr="00000000">
        <w:rPr>
          <w:rFonts w:ascii="Verdana" w:cs="Verdana" w:eastAsia="Verdana" w:hAnsi="Verdana"/>
          <w:color w:val="2f2f2f"/>
          <w:sz w:val="18"/>
          <w:szCs w:val="18"/>
          <w:rtl w:val="0"/>
        </w:rPr>
        <w:t xml:space="preserve">de manera inmediata.</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NOVENA.- </w:t>
      </w:r>
      <w:r w:rsidDel="00000000" w:rsidR="00000000" w:rsidRPr="00000000">
        <w:rPr>
          <w:rFonts w:ascii="Verdana" w:cs="Verdana" w:eastAsia="Verdana" w:hAnsi="Verdana"/>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DÉCIMA.- </w:t>
      </w:r>
      <w:r w:rsidDel="00000000" w:rsidR="00000000" w:rsidRPr="00000000">
        <w:rPr>
          <w:rFonts w:ascii="Verdana" w:cs="Verdana" w:eastAsia="Verdana" w:hAnsi="Verdana"/>
          <w:color w:val="2f2f2f"/>
          <w:sz w:val="18"/>
          <w:szCs w:val="18"/>
          <w:rtl w:val="0"/>
        </w:rPr>
        <w:t xml:space="preserve">DETERMINACIÓN DE RESPONSABILIDADES. Los actos u omisiones que impliquen el incumplimiento de las obligaciones pactadas en 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DÉCIMO PRIMERA.- </w:t>
      </w:r>
      <w:r w:rsidDel="00000000" w:rsidR="00000000" w:rsidRPr="00000000">
        <w:rPr>
          <w:rFonts w:ascii="Verdana" w:cs="Verdana" w:eastAsia="Verdana" w:hAnsi="Verdana"/>
          <w:color w:val="2f2f2f"/>
          <w:sz w:val="18"/>
          <w:szCs w:val="18"/>
          <w:rtl w:val="0"/>
        </w:rPr>
        <w:t xml:space="preserve">SEGUIMIENTO. La "SECRETARÍA", a través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y "EL ESTADO", por conducto de la dependencia estatal que tenga a su cargo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DÉCIMO SEGUNDA.- </w:t>
      </w:r>
      <w:r w:rsidDel="00000000" w:rsidR="00000000" w:rsidRPr="00000000">
        <w:rPr>
          <w:rFonts w:ascii="Verdana" w:cs="Verdana" w:eastAsia="Verdana" w:hAnsi="Verdana"/>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84">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En ejercicio de sus atribuciones, la "SECRETARÍA", por conducto de la </w:t>
      </w:r>
      <w:r w:rsidDel="00000000" w:rsidR="00000000" w:rsidRPr="00000000">
        <w:rPr>
          <w:rFonts w:ascii="Verdana" w:cs="Verdana" w:eastAsia="Verdana" w:hAnsi="Verdana"/>
          <w:i w:val="1"/>
          <w:color w:val="2f2f2f"/>
          <w:sz w:val="18"/>
          <w:szCs w:val="18"/>
          <w:rtl w:val="0"/>
        </w:rPr>
        <w:t xml:space="preserve">USNE</w:t>
      </w:r>
      <w:r w:rsidDel="00000000" w:rsidR="00000000" w:rsidRPr="00000000">
        <w:rPr>
          <w:rFonts w:ascii="Verdana" w:cs="Verdana" w:eastAsia="Verdana" w:hAnsi="Verdana"/>
          <w:color w:val="2f2f2f"/>
          <w:sz w:val="18"/>
          <w:szCs w:val="18"/>
          <w:rtl w:val="0"/>
        </w:rPr>
        <w:t xml:space="preserve">, supervisará y dará seguimiento a la operación del</w:t>
      </w:r>
      <w:r w:rsidDel="00000000" w:rsidR="00000000" w:rsidRPr="00000000">
        <w:rPr>
          <w:rFonts w:ascii="Verdana" w:cs="Verdana" w:eastAsia="Verdana" w:hAnsi="Verdana"/>
          <w:i w:val="1"/>
          <w:color w:val="2f2f2f"/>
          <w:sz w:val="18"/>
          <w:szCs w:val="18"/>
          <w:rtl w:val="0"/>
        </w:rPr>
        <w:t xml:space="preserve"> PAE </w:t>
      </w:r>
      <w:r w:rsidDel="00000000" w:rsidR="00000000" w:rsidRPr="00000000">
        <w:rPr>
          <w:rFonts w:ascii="Verdana" w:cs="Verdana" w:eastAsia="Verdana" w:hAnsi="Verdana"/>
          <w:color w:val="2f2f2f"/>
          <w:sz w:val="18"/>
          <w:szCs w:val="18"/>
          <w:rtl w:val="0"/>
        </w:rPr>
        <w:t xml:space="preserve">en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así como el debido cumplimiento de lo establecido en 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y la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 aplicable, y para tal efecto, solicitará a "EL ESTADO"</w:t>
      </w:r>
      <w:r w:rsidDel="00000000" w:rsidR="00000000" w:rsidRPr="00000000">
        <w:rPr>
          <w:rFonts w:ascii="Verdana" w:cs="Verdana" w:eastAsia="Verdana" w:hAnsi="Verdana"/>
          <w:i w:val="1"/>
          <w:color w:val="2f2f2f"/>
          <w:sz w:val="18"/>
          <w:szCs w:val="18"/>
          <w:rtl w:val="0"/>
        </w:rPr>
        <w:t xml:space="preserve"> </w:t>
      </w:r>
      <w:r w:rsidDel="00000000" w:rsidR="00000000" w:rsidRPr="00000000">
        <w:rPr>
          <w:rFonts w:ascii="Verdana" w:cs="Verdana" w:eastAsia="Verdana" w:hAnsi="Verdana"/>
          <w:color w:val="2f2f2f"/>
          <w:sz w:val="18"/>
          <w:szCs w:val="18"/>
          <w:rtl w:val="0"/>
        </w:rPr>
        <w:t xml:space="preserve">la información que corresponda. En caso de ser necesario, dará parte al Órgano Interno de Control en la "SECRETARÍA", a la </w:t>
      </w:r>
      <w:r w:rsidDel="00000000" w:rsidR="00000000" w:rsidRPr="00000000">
        <w:rPr>
          <w:rFonts w:ascii="Verdana" w:cs="Verdana" w:eastAsia="Verdana" w:hAnsi="Verdana"/>
          <w:i w:val="1"/>
          <w:color w:val="2f2f2f"/>
          <w:sz w:val="18"/>
          <w:szCs w:val="18"/>
          <w:rtl w:val="0"/>
        </w:rPr>
        <w:t xml:space="preserve">SFP</w:t>
      </w:r>
      <w:r w:rsidDel="00000000" w:rsidR="00000000" w:rsidRPr="00000000">
        <w:rPr>
          <w:rFonts w:ascii="Verdana" w:cs="Verdana" w:eastAsia="Verdana" w:hAnsi="Verdana"/>
          <w:color w:val="2f2f2f"/>
          <w:sz w:val="18"/>
          <w:szCs w:val="18"/>
          <w:rtl w:val="0"/>
        </w:rPr>
        <w:t xml:space="preserve"> y/o a las Instancias de Fiscalización Estatales que corresponda conforme a la </w:t>
      </w:r>
      <w:r w:rsidDel="00000000" w:rsidR="00000000" w:rsidRPr="00000000">
        <w:rPr>
          <w:rFonts w:ascii="Verdana" w:cs="Verdana" w:eastAsia="Verdana" w:hAnsi="Verdana"/>
          <w:i w:val="1"/>
          <w:color w:val="2f2f2f"/>
          <w:sz w:val="18"/>
          <w:szCs w:val="18"/>
          <w:rtl w:val="0"/>
        </w:rPr>
        <w:t xml:space="preserve">Normatividad </w:t>
      </w:r>
      <w:r w:rsidDel="00000000" w:rsidR="00000000" w:rsidRPr="00000000">
        <w:rPr>
          <w:rFonts w:ascii="Verdana" w:cs="Verdana" w:eastAsia="Verdana" w:hAnsi="Verdana"/>
          <w:color w:val="2f2f2f"/>
          <w:sz w:val="18"/>
          <w:szCs w:val="18"/>
          <w:rtl w:val="0"/>
        </w:rPr>
        <w:t xml:space="preserve">aplicable.</w:t>
      </w:r>
    </w:p>
    <w:p w:rsidR="00000000" w:rsidDel="00000000" w:rsidP="00000000" w:rsidRDefault="00000000" w:rsidRPr="00000000" w14:paraId="00000085">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6">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DÉCIMO TERCERA.- </w:t>
      </w:r>
      <w:r w:rsidDel="00000000" w:rsidR="00000000" w:rsidRPr="00000000">
        <w:rPr>
          <w:rFonts w:ascii="Verdana" w:cs="Verdana" w:eastAsia="Verdana" w:hAnsi="Verdana"/>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DÉCIMO CUARTA.- </w:t>
      </w:r>
      <w:r w:rsidDel="00000000" w:rsidR="00000000" w:rsidRPr="00000000">
        <w:rPr>
          <w:rFonts w:ascii="Verdana" w:cs="Verdana" w:eastAsia="Verdana" w:hAnsi="Verdana"/>
          <w:color w:val="2f2f2f"/>
          <w:sz w:val="18"/>
          <w:szCs w:val="18"/>
          <w:rtl w:val="0"/>
        </w:rPr>
        <w:t xml:space="preserve">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incluyendo sus avances físico-financieros. "EL ESTADO" por su parte, se obliga a publicar al interior de la entidad federativa dicha información, en los términos de lo dispuesto en la Ley de Transparencia y Acceso a la Información Pública del Estado de Campeche.</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DÉCIMO QUINTA.- </w:t>
      </w:r>
      <w:r w:rsidDel="00000000" w:rsidR="00000000" w:rsidRPr="00000000">
        <w:rPr>
          <w:rFonts w:ascii="Verdana" w:cs="Verdana" w:eastAsia="Verdana" w:hAnsi="Verdana"/>
          <w:color w:val="2f2f2f"/>
          <w:sz w:val="18"/>
          <w:szCs w:val="18"/>
          <w:rtl w:val="0"/>
        </w:rPr>
        <w:t xml:space="preserve">CONFIDENCIALIDAD. "LAS PARTES" manifiestan que darán cumplimiento respecto a la confidencialidad de la información, así como al tratamiento de datos personales que se generen en la </w:t>
      </w:r>
      <w:r w:rsidDel="00000000" w:rsidR="00000000" w:rsidRPr="00000000">
        <w:rPr>
          <w:rFonts w:ascii="Verdana" w:cs="Verdana" w:eastAsia="Verdana" w:hAnsi="Verdana"/>
          <w:i w:val="1"/>
          <w:color w:val="2f2f2f"/>
          <w:sz w:val="18"/>
          <w:szCs w:val="18"/>
          <w:rtl w:val="0"/>
        </w:rPr>
        <w:t xml:space="preserve">OSNE</w:t>
      </w:r>
      <w:r w:rsidDel="00000000" w:rsidR="00000000" w:rsidRPr="00000000">
        <w:rPr>
          <w:rFonts w:ascii="Verdana" w:cs="Verdana" w:eastAsia="Verdana" w:hAnsi="Verdana"/>
          <w:color w:val="2f2f2f"/>
          <w:sz w:val="18"/>
          <w:szCs w:val="18"/>
          <w:rtl w:val="0"/>
        </w:rPr>
        <w:t xml:space="preserve"> con motivo de la operación del </w:t>
      </w:r>
      <w:r w:rsidDel="00000000" w:rsidR="00000000" w:rsidRPr="00000000">
        <w:rPr>
          <w:rFonts w:ascii="Verdana" w:cs="Verdana" w:eastAsia="Verdana" w:hAnsi="Verdana"/>
          <w:i w:val="1"/>
          <w:color w:val="2f2f2f"/>
          <w:sz w:val="18"/>
          <w:szCs w:val="18"/>
          <w:rtl w:val="0"/>
        </w:rPr>
        <w:t xml:space="preserve">PAE</w:t>
      </w:r>
      <w:r w:rsidDel="00000000" w:rsidR="00000000" w:rsidRPr="00000000">
        <w:rPr>
          <w:rFonts w:ascii="Verdana" w:cs="Verdana" w:eastAsia="Verdana" w:hAnsi="Verdana"/>
          <w:color w:val="2f2f2f"/>
          <w:sz w:val="18"/>
          <w:szCs w:val="18"/>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la Ley de Transparencia y Acceso a la Información Pública del Estado de Campeche.</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DÉCIMO SEXTA.- </w:t>
      </w:r>
      <w:r w:rsidDel="00000000" w:rsidR="00000000" w:rsidRPr="00000000">
        <w:rPr>
          <w:rFonts w:ascii="Verdana" w:cs="Verdana" w:eastAsia="Verdana" w:hAnsi="Verdana"/>
          <w:color w:val="2f2f2f"/>
          <w:sz w:val="18"/>
          <w:szCs w:val="18"/>
          <w:rtl w:val="0"/>
        </w:rPr>
        <w:t xml:space="preserve">DIFUSIÓN. "LAS PARTES" se obligan, conforme a lo dispuesto en el artículo 28, fracción II, inciso a), del Presupuesto de Egresos de la Federación para el Ejercicio Fiscal 2023, a que la publicidad que adquieran para la difusión del</w:t>
      </w:r>
      <w:r w:rsidDel="00000000" w:rsidR="00000000" w:rsidRPr="00000000">
        <w:rPr>
          <w:rFonts w:ascii="Verdana" w:cs="Verdana" w:eastAsia="Verdana" w:hAnsi="Verdana"/>
          <w:i w:val="1"/>
          <w:color w:val="2f2f2f"/>
          <w:sz w:val="18"/>
          <w:szCs w:val="18"/>
          <w:rtl w:val="0"/>
        </w:rPr>
        <w:t xml:space="preserve"> PAE</w:t>
      </w:r>
      <w:r w:rsidDel="00000000" w:rsidR="00000000" w:rsidRPr="00000000">
        <w:rPr>
          <w:rFonts w:ascii="Verdana" w:cs="Verdana" w:eastAsia="Verdana" w:hAnsi="Verdana"/>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DÉCIMO SÉPTIMA.- </w:t>
      </w:r>
      <w:r w:rsidDel="00000000" w:rsidR="00000000" w:rsidRPr="00000000">
        <w:rPr>
          <w:rFonts w:ascii="Verdana" w:cs="Verdana" w:eastAsia="Verdana" w:hAnsi="Verdana"/>
          <w:color w:val="2f2f2f"/>
          <w:sz w:val="18"/>
          <w:szCs w:val="18"/>
          <w:rtl w:val="0"/>
        </w:rPr>
        <w:t xml:space="preserve">VIGENCIA. 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suscripción del presente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deja sin efectos el "CONVENIO DE COORDINACIÓN PARA LA OPERACIÓN DEL PROGRAMA DE APOYO AL EMPLEO..." que suscribieron "LAS PARTES" el 13 de mayo de 2022, que fue publicado en el Diario Oficial de la Federación el 29 de agosto del mismo año.</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DÉCIMO OCTAVA.- </w:t>
      </w:r>
      <w:r w:rsidDel="00000000" w:rsidR="00000000" w:rsidRPr="00000000">
        <w:rPr>
          <w:rFonts w:ascii="Verdana" w:cs="Verdana" w:eastAsia="Verdana" w:hAnsi="Verdana"/>
          <w:color w:val="2f2f2f"/>
          <w:sz w:val="18"/>
          <w:szCs w:val="18"/>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ESTADO", por conducto del Titular de la Secretaría de Desarrollo Económico de la Administración Pública Estatal,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rFonts w:ascii="Verdana" w:cs="Verdana" w:eastAsia="Verdana" w:hAnsi="Verdana"/>
          <w:i w:val="1"/>
          <w:color w:val="2f2f2f"/>
          <w:sz w:val="18"/>
          <w:szCs w:val="18"/>
          <w:rtl w:val="0"/>
        </w:rPr>
        <w:t xml:space="preserve">Acciones</w:t>
      </w:r>
      <w:r w:rsidDel="00000000" w:rsidR="00000000" w:rsidRPr="00000000">
        <w:rPr>
          <w:rFonts w:ascii="Verdana" w:cs="Verdana" w:eastAsia="Verdana" w:hAnsi="Verdana"/>
          <w:color w:val="2f2f2f"/>
          <w:sz w:val="18"/>
          <w:szCs w:val="18"/>
          <w:rtl w:val="0"/>
        </w:rPr>
        <w:t xml:space="preserve"> iniciadas deberán ser concluidas y "EL ESTADO" se obliga a emitir un informe a la "SECRETARÍA", en el que se precisen las gestiones de los recursos que le fueron asignados y ministrados.</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DÉCIMO NOVENA.- </w:t>
      </w:r>
      <w:r w:rsidDel="00000000" w:rsidR="00000000" w:rsidRPr="00000000">
        <w:rPr>
          <w:rFonts w:ascii="Verdana" w:cs="Verdana" w:eastAsia="Verdana" w:hAnsi="Verdana"/>
          <w:color w:val="2f2f2f"/>
          <w:sz w:val="18"/>
          <w:szCs w:val="18"/>
          <w:rtl w:val="0"/>
        </w:rPr>
        <w:t xml:space="preserve">INTERPRETACIÓN. "LAS PARTES" manifiestan su conformidad para que, en caso de duda sobre la interpretación de este </w:t>
      </w:r>
      <w:r w:rsidDel="00000000" w:rsidR="00000000" w:rsidRPr="00000000">
        <w:rPr>
          <w:rFonts w:ascii="Verdana" w:cs="Verdana" w:eastAsia="Verdana" w:hAnsi="Verdana"/>
          <w:i w:val="1"/>
          <w:color w:val="2f2f2f"/>
          <w:sz w:val="18"/>
          <w:szCs w:val="18"/>
          <w:rtl w:val="0"/>
        </w:rPr>
        <w:t xml:space="preserve">Convenio de Coordinación</w:t>
      </w:r>
      <w:r w:rsidDel="00000000" w:rsidR="00000000" w:rsidRPr="00000000">
        <w:rPr>
          <w:rFonts w:ascii="Verdana" w:cs="Verdana" w:eastAsia="Verdana" w:hAnsi="Verdana"/>
          <w:color w:val="2f2f2f"/>
          <w:sz w:val="18"/>
          <w:szCs w:val="18"/>
          <w:rtl w:val="0"/>
        </w:rPr>
        <w:t xml:space="preserve">, se observe lo previsto en la </w:t>
      </w:r>
      <w:r w:rsidDel="00000000" w:rsidR="00000000" w:rsidRPr="00000000">
        <w:rPr>
          <w:rFonts w:ascii="Verdana" w:cs="Verdana" w:eastAsia="Verdana" w:hAnsi="Verdana"/>
          <w:i w:val="1"/>
          <w:color w:val="2f2f2f"/>
          <w:sz w:val="18"/>
          <w:szCs w:val="18"/>
          <w:rtl w:val="0"/>
        </w:rPr>
        <w:t xml:space="preserve">Normatividad</w:t>
      </w:r>
      <w:r w:rsidDel="00000000" w:rsidR="00000000" w:rsidRPr="00000000">
        <w:rPr>
          <w:rFonts w:ascii="Verdana" w:cs="Verdana" w:eastAsia="Verdana" w:hAnsi="Verdana"/>
          <w:color w:val="2f2f2f"/>
          <w:sz w:val="18"/>
          <w:szCs w:val="18"/>
          <w:rtl w:val="0"/>
        </w:rPr>
        <w:t xml:space="preserve"> para la ejecución del</w:t>
      </w:r>
      <w:r w:rsidDel="00000000" w:rsidR="00000000" w:rsidRPr="00000000">
        <w:rPr>
          <w:rFonts w:ascii="Verdana" w:cs="Verdana" w:eastAsia="Verdana" w:hAnsi="Verdana"/>
          <w:i w:val="1"/>
          <w:color w:val="2f2f2f"/>
          <w:sz w:val="18"/>
          <w:szCs w:val="18"/>
          <w:rtl w:val="0"/>
        </w:rPr>
        <w:t xml:space="preserve"> PAE</w:t>
      </w:r>
      <w:r w:rsidDel="00000000" w:rsidR="00000000" w:rsidRPr="00000000">
        <w:rPr>
          <w:rFonts w:ascii="Verdana" w:cs="Verdana" w:eastAsia="Verdana" w:hAnsi="Verdana"/>
          <w:color w:val="2f2f2f"/>
          <w:sz w:val="18"/>
          <w:szCs w:val="18"/>
          <w:rtl w:val="0"/>
        </w:rPr>
        <w:t xml:space="preserve">.</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VIGÉSIMA.- </w:t>
      </w:r>
      <w:r w:rsidDel="00000000" w:rsidR="00000000" w:rsidRPr="00000000">
        <w:rPr>
          <w:rFonts w:ascii="Verdana" w:cs="Verdana" w:eastAsia="Verdana" w:hAnsi="Verdana"/>
          <w:color w:val="2f2f2f"/>
          <w:sz w:val="18"/>
          <w:szCs w:val="18"/>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VIGÉSIMO PRIMERA.- </w:t>
      </w:r>
      <w:r w:rsidDel="00000000" w:rsidR="00000000" w:rsidRPr="00000000">
        <w:rPr>
          <w:rFonts w:ascii="Verdana" w:cs="Verdana" w:eastAsia="Verdana" w:hAnsi="Verdana"/>
          <w:color w:val="2f2f2f"/>
          <w:sz w:val="18"/>
          <w:szCs w:val="18"/>
          <w:rtl w:val="0"/>
        </w:rPr>
        <w:t xml:space="preserve">PUBLICACIÓN. Con fundamento en lo dispuesto en el artículo 36, de la Ley de Planeación, el presente documento deberá ser publicado en el Diario Oficial de la Federación; por su parte, de acuerdo con el artículo 12, fracción IX, de la Ley del Periodico Oficial del Estado de Campeche, también deberá ser publicado en el Periódico Oficial de "EL ESTADO".</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Enteradas las partes del contenido y efectos legales del presente Convenio de Coordinación, lo firman de conformidad en seis tantos, a los 31 días del mes de marzo de 2023.- Por la Secretaría: Secretaria del Trabajo y Previsión Social, </w:t>
      </w:r>
      <w:r w:rsidDel="00000000" w:rsidR="00000000" w:rsidRPr="00000000">
        <w:rPr>
          <w:rFonts w:ascii="Verdana" w:cs="Verdana" w:eastAsia="Verdana" w:hAnsi="Verdana"/>
          <w:b w:val="1"/>
          <w:color w:val="2f2f2f"/>
          <w:sz w:val="18"/>
          <w:szCs w:val="18"/>
          <w:rtl w:val="0"/>
        </w:rPr>
        <w:t xml:space="preserve">Luisa María Alcalde Luján</w:t>
      </w:r>
      <w:r w:rsidDel="00000000" w:rsidR="00000000" w:rsidRPr="00000000">
        <w:rPr>
          <w:rFonts w:ascii="Verdana" w:cs="Verdana" w:eastAsia="Verdana" w:hAnsi="Verdana"/>
          <w:color w:val="2f2f2f"/>
          <w:sz w:val="18"/>
          <w:szCs w:val="18"/>
          <w:rtl w:val="0"/>
        </w:rPr>
        <w:t xml:space="preserve">.- Rúbrica.- Subsecretario de Empleo y Productividad Laboral, </w:t>
      </w:r>
      <w:r w:rsidDel="00000000" w:rsidR="00000000" w:rsidRPr="00000000">
        <w:rPr>
          <w:rFonts w:ascii="Verdana" w:cs="Verdana" w:eastAsia="Verdana" w:hAnsi="Verdana"/>
          <w:b w:val="1"/>
          <w:color w:val="2f2f2f"/>
          <w:sz w:val="18"/>
          <w:szCs w:val="18"/>
          <w:rtl w:val="0"/>
        </w:rPr>
        <w:t xml:space="preserve">Marath Baruch Bolaños López</w:t>
      </w:r>
      <w:r w:rsidDel="00000000" w:rsidR="00000000" w:rsidRPr="00000000">
        <w:rPr>
          <w:rFonts w:ascii="Verdana" w:cs="Verdana" w:eastAsia="Verdana" w:hAnsi="Verdana"/>
          <w:color w:val="2f2f2f"/>
          <w:sz w:val="18"/>
          <w:szCs w:val="18"/>
          <w:rtl w:val="0"/>
        </w:rPr>
        <w:t xml:space="preserve">.- Rúbrica.- Titular de la Unidad de Administración y Finanzas, </w:t>
      </w:r>
      <w:r w:rsidDel="00000000" w:rsidR="00000000" w:rsidRPr="00000000">
        <w:rPr>
          <w:rFonts w:ascii="Verdana" w:cs="Verdana" w:eastAsia="Verdana" w:hAnsi="Verdana"/>
          <w:b w:val="1"/>
          <w:color w:val="2f2f2f"/>
          <w:sz w:val="18"/>
          <w:szCs w:val="18"/>
          <w:rtl w:val="0"/>
        </w:rPr>
        <w:t xml:space="preserve">Marco Antonio Hernández Martínez</w:t>
      </w:r>
      <w:r w:rsidDel="00000000" w:rsidR="00000000" w:rsidRPr="00000000">
        <w:rPr>
          <w:rFonts w:ascii="Verdana" w:cs="Verdana" w:eastAsia="Verdana" w:hAnsi="Verdana"/>
          <w:color w:val="2f2f2f"/>
          <w:sz w:val="18"/>
          <w:szCs w:val="18"/>
          <w:rtl w:val="0"/>
        </w:rPr>
        <w:t xml:space="preserve">.- Rúbrica.- Jefe de la Unidad del Servicio Nacional de Empleo, </w:t>
      </w:r>
      <w:r w:rsidDel="00000000" w:rsidR="00000000" w:rsidRPr="00000000">
        <w:rPr>
          <w:rFonts w:ascii="Verdana" w:cs="Verdana" w:eastAsia="Verdana" w:hAnsi="Verdana"/>
          <w:b w:val="1"/>
          <w:color w:val="2f2f2f"/>
          <w:sz w:val="18"/>
          <w:szCs w:val="18"/>
          <w:rtl w:val="0"/>
        </w:rPr>
        <w:t xml:space="preserve">Rodrigo Ramírez Quintana</w:t>
      </w:r>
      <w:r w:rsidDel="00000000" w:rsidR="00000000" w:rsidRPr="00000000">
        <w:rPr>
          <w:rFonts w:ascii="Verdana" w:cs="Verdana" w:eastAsia="Verdana" w:hAnsi="Verdana"/>
          <w:color w:val="2f2f2f"/>
          <w:sz w:val="18"/>
          <w:szCs w:val="18"/>
          <w:rtl w:val="0"/>
        </w:rPr>
        <w:t xml:space="preserve">.- Rúbrica.- Por el Estado: Gobernadora Constitucional del Estado de Campeche, </w:t>
      </w:r>
      <w:r w:rsidDel="00000000" w:rsidR="00000000" w:rsidRPr="00000000">
        <w:rPr>
          <w:rFonts w:ascii="Verdana" w:cs="Verdana" w:eastAsia="Verdana" w:hAnsi="Verdana"/>
          <w:b w:val="1"/>
          <w:color w:val="2f2f2f"/>
          <w:sz w:val="18"/>
          <w:szCs w:val="18"/>
          <w:rtl w:val="0"/>
        </w:rPr>
        <w:t xml:space="preserve">Layda Elena Sansores San Román</w:t>
      </w:r>
      <w:r w:rsidDel="00000000" w:rsidR="00000000" w:rsidRPr="00000000">
        <w:rPr>
          <w:rFonts w:ascii="Verdana" w:cs="Verdana" w:eastAsia="Verdana" w:hAnsi="Verdana"/>
          <w:color w:val="2f2f2f"/>
          <w:sz w:val="18"/>
          <w:szCs w:val="18"/>
          <w:rtl w:val="0"/>
        </w:rPr>
        <w:t xml:space="preserve">.- Rúbrica.- Secretario de Desarrollo Económico, </w:t>
      </w:r>
      <w:r w:rsidDel="00000000" w:rsidR="00000000" w:rsidRPr="00000000">
        <w:rPr>
          <w:rFonts w:ascii="Verdana" w:cs="Verdana" w:eastAsia="Verdana" w:hAnsi="Verdana"/>
          <w:b w:val="1"/>
          <w:color w:val="2f2f2f"/>
          <w:sz w:val="18"/>
          <w:szCs w:val="18"/>
          <w:rtl w:val="0"/>
        </w:rPr>
        <w:t xml:space="preserve">Fernando Humberto Gamboa Rosas</w:t>
      </w:r>
      <w:r w:rsidDel="00000000" w:rsidR="00000000" w:rsidRPr="00000000">
        <w:rPr>
          <w:rFonts w:ascii="Verdana" w:cs="Verdana" w:eastAsia="Verdana" w:hAnsi="Verdana"/>
          <w:color w:val="2f2f2f"/>
          <w:sz w:val="18"/>
          <w:szCs w:val="18"/>
          <w:rtl w:val="0"/>
        </w:rPr>
        <w:t xml:space="preserve">.- Rúbrica.- Secretario de Administración y Finanzas, </w:t>
      </w:r>
      <w:r w:rsidDel="00000000" w:rsidR="00000000" w:rsidRPr="00000000">
        <w:rPr>
          <w:rFonts w:ascii="Verdana" w:cs="Verdana" w:eastAsia="Verdana" w:hAnsi="Verdana"/>
          <w:b w:val="1"/>
          <w:color w:val="2f2f2f"/>
          <w:sz w:val="18"/>
          <w:szCs w:val="18"/>
          <w:rtl w:val="0"/>
        </w:rPr>
        <w:t xml:space="preserve">Jezrael Isaac Larracilla Pérez</w:t>
      </w:r>
      <w:r w:rsidDel="00000000" w:rsidR="00000000" w:rsidRPr="00000000">
        <w:rPr>
          <w:rFonts w:ascii="Verdana" w:cs="Verdana" w:eastAsia="Verdana" w:hAnsi="Verdana"/>
          <w:color w:val="2f2f2f"/>
          <w:sz w:val="18"/>
          <w:szCs w:val="18"/>
          <w:rtl w:val="0"/>
        </w:rPr>
        <w:t xml:space="preserve">.- Rúbrica.- Secretaria de la Contraloría, </w:t>
      </w:r>
      <w:r w:rsidDel="00000000" w:rsidR="00000000" w:rsidRPr="00000000">
        <w:rPr>
          <w:rFonts w:ascii="Verdana" w:cs="Verdana" w:eastAsia="Verdana" w:hAnsi="Verdana"/>
          <w:b w:val="1"/>
          <w:color w:val="2f2f2f"/>
          <w:sz w:val="18"/>
          <w:szCs w:val="18"/>
          <w:rtl w:val="0"/>
        </w:rPr>
        <w:t xml:space="preserve">María Eugenia Enríquez Reyes</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