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Verdana" w:hAnsi="Verdana" w:eastAsia="Verdana" w:cs="Verdana"/>
          <w:b/>
          <w:bCs/>
          <w:color w:val="0000FF"/>
          <w:sz w:val="24"/>
          <w:szCs w:val="24"/>
        </w:rPr>
      </w:pPr>
      <w:r>
        <w:rPr>
          <w:rFonts w:hint="default" w:ascii="Verdana" w:hAnsi="Verdana" w:eastAsia="Verdana"/>
          <w:b/>
          <w:bCs/>
          <w:color w:val="0000FF"/>
          <w:sz w:val="24"/>
          <w:szCs w:val="24"/>
        </w:rPr>
        <w:t>ACUERDO que modifica al diverso que establece las mercancías cuya importación y exportación está sujeta a regulación por parte de las dependencias que integran la Comisión Intersecretarial para el Control del Proceso y Uso de Plaguicidas, Fertilizantes y Sustancias Tóxicas.</w:t>
      </w:r>
      <w:r>
        <w:rPr>
          <w:rFonts w:ascii="Verdana" w:hAnsi="Verdana" w:eastAsia="Verdana" w:cs="Verdana"/>
          <w:b/>
          <w:color w:val="0000FF"/>
          <w:sz w:val="24"/>
          <w:szCs w:val="24"/>
        </w:rPr>
        <w:br w:type="textWrapping"/>
      </w:r>
      <w:bookmarkStart w:id="0" w:name="_GoBack"/>
      <w:r>
        <w:rPr>
          <w:rFonts w:ascii="Verdana" w:hAnsi="Verdana" w:eastAsia="Verdana" w:cs="Verdana"/>
          <w:b/>
          <w:color w:val="0000FF"/>
          <w:sz w:val="24"/>
          <w:szCs w:val="24"/>
        </w:rPr>
        <w:t xml:space="preserve">(DOF del </w:t>
      </w:r>
      <w:r>
        <w:rPr>
          <w:rFonts w:hint="default" w:ascii="Verdana" w:hAnsi="Verdana" w:eastAsia="Verdana" w:cs="Verdana"/>
          <w:b/>
          <w:color w:val="0000FF"/>
          <w:sz w:val="24"/>
          <w:szCs w:val="24"/>
          <w:lang w:val="es-MX"/>
        </w:rPr>
        <w:t xml:space="preserve">14 </w:t>
      </w:r>
      <w:r>
        <w:rPr>
          <w:rFonts w:ascii="Verdana" w:hAnsi="Verdana" w:eastAsia="Verdana" w:cs="Verdana"/>
          <w:b/>
          <w:color w:val="0000FF"/>
          <w:sz w:val="24"/>
          <w:szCs w:val="24"/>
        </w:rPr>
        <w:t xml:space="preserve">de </w:t>
      </w:r>
      <w:r>
        <w:rPr>
          <w:rFonts w:hint="default" w:ascii="Verdana" w:hAnsi="Verdana" w:eastAsia="Verdana" w:cs="Verdana"/>
          <w:b/>
          <w:color w:val="0000FF"/>
          <w:sz w:val="24"/>
          <w:szCs w:val="24"/>
          <w:lang w:val="es-MX"/>
        </w:rPr>
        <w:t xml:space="preserve">marzo </w:t>
      </w:r>
      <w:r>
        <w:rPr>
          <w:rFonts w:ascii="Verdana" w:hAnsi="Verdana" w:eastAsia="Verdana" w:cs="Verdana"/>
          <w:b/>
          <w:color w:val="0000FF"/>
          <w:sz w:val="24"/>
          <w:szCs w:val="24"/>
        </w:rPr>
        <w:t>de 2024)</w:t>
      </w:r>
      <w:bookmarkEnd w:id="0"/>
    </w:p>
    <w:p>
      <w:pPr>
        <w:jc w:val="both"/>
        <w:rPr>
          <w:rFonts w:hint="default" w:ascii="Arial" w:hAnsi="Arial" w:eastAsia="Times New Roman"/>
          <w:b/>
          <w:bCs/>
          <w:color w:val="2F2F2F"/>
          <w:sz w:val="20"/>
          <w:szCs w:val="16"/>
          <w:lang w:eastAsia="es-MX"/>
        </w:rPr>
      </w:pPr>
      <w:r>
        <w:rPr>
          <w:rFonts w:hint="default" w:ascii="Arial" w:hAnsi="Arial" w:eastAsia="Times New Roman"/>
          <w:b/>
          <w:bCs/>
          <w:color w:val="2F2F2F"/>
          <w:sz w:val="20"/>
          <w:szCs w:val="16"/>
          <w:lang w:eastAsia="es-MX"/>
        </w:rPr>
        <w:t>Al margen un sello con el Escudo Nacional, que dice: Estados Unidos Mexicanos.- Secretaría de Medio Ambiente y Recursos Naturales.- Secretaría de Economía.- Secretaría de Agricultura y Desarrollo Rural.- Secretaría de Salud.</w:t>
      </w:r>
    </w:p>
    <w:p>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32 Bis, 34, 35 y 39 de la Ley Orgánica de la Administración Pública Federal; 4o., fracción III, 5o., fracción III, 15, fracción VI, 16, fracción VI, 17 y 20 de la Ley de Comercio Exterior; 142, 144, segundo párrafo y 153 de la Ley General del Equilibrio Ecológico y la Protección al Ambiente; 3o., fracción XXII, 17 bis, 283, 284, 285, 298, 368 y 375, fracción VIII de la Ley General de Salud; 9, fracciones III y IV de la Ley Federal para el Control de Sustancias Químicas Susceptibles de Desvío para la Fabricación de Armas Químicas; 5, fracción XVII del Reglamento Interior de la Secretaría de Economía; 2, apartado C, fracción X, y 7, fracción XVI del Reglamento Interior de la Secretaría de Salud; 1 y 3, fracciones I, VII y XI del Reglamento de la Comisión Federal para la Protección contra Riesgos Sanitarios; 3, fracciones I, II y III, y 24 al 38 del Reglamento en Materia de Registros, Autorizaciones de Importación y Exportación y Certificados de Exportación de Plaguicidas, Nutrientes Vegetales y Sustancias y Materiales Tóxicos o Peligrosos; 3o., fracción III del Reglamento Interior de la Comisión Intersecretarial para el Control del Proceso y Uso de Plaguicidas, Fertilizantes y Sustancias Tóxicas, y 43, fracción XX, 45, fracciones II, inciso c), y VII, 52, fracción I, 55, fracción I, y 66, fracción XXX del Reglamento Interior de la Secretaría de Medio Ambiente y Recursos Naturales, y</w:t>
      </w:r>
    </w:p>
    <w:p>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artículo 4o., párrafo quinto de la Constitución Política de los Estados Unidos Mexicanos, establece que toda persona tiene derecho a un medio ambiente sano para su desarrollo y bienestar;</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Qué México es un Estado Parte del Protocolo de Montreal relativo a las Sustancias que Agotan la Capa de Ozono que opera al amparo del artículo 5 del instrumento normativo en cita, tal como se indica en la Decisión I/12E "Aclaración de términos y definiciones: países en desarrollo";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de acuerdo con el artículo 5, párrafo 8 qua, inciso a), del Protocolo de Montreal toda Parte que opere al amparo del párrafo 1 de dicho artículo, con sujeción a cualquier ajuste introducido en las medidas de control del artículo 2J denominado "Hidrofluorocarbonos", de conformidad con el párrafo 9 del artículo 2, tendrá derecho a retrasar su cumplimiento con las medidas de control establecidas en los apartados a) a e) del párrafo 1 del artículo 2J y en los apartados a) a e) del párrafo 3 del artículo 2J y a modificar esas medidas como se indica en el referido inciso 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conforme a lo dispuesto por los artículos 20 de la Ley de Comercio Exterior, y 36-A, primer párrafo, fracciones I, inciso c), y II, inciso b) de la Ley Aduanera, sólo podrán hacerse cumplir en el punto de entrada o salida al país, las regulaciones no arancelarias cuyas mercancías hayan sido identificadas en términos de sus fracciones arancelarias y nomenclatura que les corresponda;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el 26 de diciembre de 2020 se publicó en el Diario Oficial de la Federación el Acuerdo que establece las mercancías cuya importación y exportación está sujeta a regulación por parte de las dependencias que integran la Comisión Intersecretarial para el Control del Proceso y Uso de Plaguicidas, Fertilizantes y Sustancias Tóxicas, el cual fue modificado mediante diverso dado a conocer en el mismo órgano de difusión oficial el 5 de diciembre de 2022;</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resulta indispensable que México aplique un control eficiente de las exportaciones e importaciones de plaguicidas, materiales y sustancias peligrosos, así como de nutrientes vegetales, a efecto de conocer su procedencia, trayectoria y su destino final, por lo que incluir las fracciones arancelarias que corresponden a los HFC permitirá realizar un correcto monitoreo de su consumo en los siguientes años;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es imperante fortalecer el esquema regulatorio a la importación y exportación de mercancías que pueden causar daños a la salud humana, así como desequilibrios ecológicos y al ambiente, con el propósito de avanzar en los compromisos internacionales contraídos por nuestro país en materia ambiental, integrando en el mismo los controles sanitarios aplicables a materiales y sustancias peligrosos, así como nutrientes vegetales, en los puntos de entrada y salida del territorio nacional;</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corresponde a la Procuraduría Federal de Protección al Ambiente formular y conducir la política de inspección y vigilancia para el cumplimiento de las disposiciones jurídicas aplicables a la importación o exportación de materiales, sustancias y residuos peligrosos, tales como plaguicidas, fertilizantes y sustancias tóxicas a fin de garantizar que no se rebase el volumen autorizado, así como para corroborar que no existan liberaciones, por fugas o derrames, que puedan causar impactos negativos a la atmósfera, suelo y agua, y para emitir el Registro de Verificación que compruebe el cumplimiento de las restricciones no arancelarias en puertos, aeropuertos y fronteras que se encuentra previsto en los artículos 43 fracción XX, 45 fracciones II, inciso c) y VII, 52 fracción I, 55 fracciones I y II y 66 fracción XXX del Reglamento Interior de la Secretaría de Medio Ambiente y Recursos Naturales, por lo que se considera conveniente incluirla como autoridad competente para efectos de la aplicación de lo dispuesto por el presente instrumento;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con el propósito de dar cumplimiento a lo dispuesto por el artículo 78 de la Ley General de Mejora Regulatoria, mediante la publicación del Acuerdo por el que la Secretaría de Economía emite Reglas y criterios de carácter general en materia de comercio exterior, publicado en el Diario Oficial de la Federación el 9 de mayo de 2022, se dio cumplimiento a la acción de simplificación al eliminar el requisito de que el fedatario público envíe a través de correo electrónico la fe de hechos requerida para obtener distintas autorizaciones que otorga la Secretaría de Economía, y</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en virtud de lo antes señalado y en cumplimiento a lo establecido por la Ley de Comercio Exterior, las disposiciones a las que se refiere el presente instrumento fueron sometidas a la consideración de la Comisión de Comercio Exterior y opinadas por la misma, se expide el siguiente: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ACUERDO QUE MODIFICA AL DIVERSO QUE ESTABLECE LAS MERCANCÍAS CUYA IMPORTACIÓN</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Y EXPORTACIÓN ESTÁ SUJETA A REGULACIÓN POR PARTE DE LAS DEPENDENCIAS QUE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INTEGRAN LA COMISIÓN INTERSECRETARIAL PARA EL CONTROL DEL PROCESO Y USO DE</w:t>
      </w:r>
      <w:r>
        <w:rPr>
          <w:rFonts w:hint="default" w:ascii="Times" w:hAnsi="Times" w:eastAsia="Times" w:cs="Times"/>
          <w:b/>
          <w:bCs/>
          <w:i w:val="0"/>
          <w:iCs w:val="0"/>
          <w:caps w:val="0"/>
          <w:color w:val="2F2F2F"/>
          <w:spacing w:val="0"/>
          <w:kern w:val="0"/>
          <w:sz w:val="18"/>
          <w:szCs w:val="18"/>
          <w:shd w:val="clear" w:fill="FFFFFF"/>
          <w:lang w:val="en-US" w:eastAsia="zh-CN" w:bidi="ar"/>
        </w:rPr>
        <w:br w:type="textWrapping"/>
      </w:r>
      <w:r>
        <w:rPr>
          <w:rFonts w:hint="default" w:ascii="Times" w:hAnsi="Times" w:eastAsia="Times" w:cs="Times"/>
          <w:b/>
          <w:bCs/>
          <w:i w:val="0"/>
          <w:iCs w:val="0"/>
          <w:caps w:val="0"/>
          <w:color w:val="2F2F2F"/>
          <w:spacing w:val="0"/>
          <w:kern w:val="0"/>
          <w:sz w:val="18"/>
          <w:szCs w:val="18"/>
          <w:shd w:val="clear" w:fill="FFFFFF"/>
          <w:lang w:val="en-US" w:eastAsia="zh-CN" w:bidi="ar"/>
        </w:rPr>
        <w:t>PLAGUICIDAS, FERTILIZANTES Y SUSTANCIAS TÓXICAS</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Se </w:t>
      </w:r>
      <w:r>
        <w:rPr>
          <w:rFonts w:hint="default" w:ascii="Arial" w:hAnsi="Arial" w:eastAsia="SimSun" w:cs="Arial"/>
          <w:b/>
          <w:bCs/>
          <w:i w:val="0"/>
          <w:iCs w:val="0"/>
          <w:caps w:val="0"/>
          <w:color w:val="2F2F2F"/>
          <w:spacing w:val="0"/>
          <w:kern w:val="0"/>
          <w:sz w:val="18"/>
          <w:szCs w:val="18"/>
          <w:shd w:val="clear" w:fill="FFFFFF"/>
          <w:lang w:val="en-US" w:eastAsia="zh-CN" w:bidi="ar"/>
        </w:rPr>
        <w:t>reforman</w:t>
      </w:r>
      <w:r>
        <w:rPr>
          <w:rFonts w:hint="default" w:ascii="Arial" w:hAnsi="Arial" w:eastAsia="SimSun" w:cs="Arial"/>
          <w:i w:val="0"/>
          <w:iCs w:val="0"/>
          <w:caps w:val="0"/>
          <w:color w:val="2F2F2F"/>
          <w:spacing w:val="0"/>
          <w:kern w:val="0"/>
          <w:sz w:val="18"/>
          <w:szCs w:val="18"/>
          <w:shd w:val="clear" w:fill="FFFFFF"/>
          <w:lang w:val="en-US" w:eastAsia="zh-CN" w:bidi="ar"/>
        </w:rPr>
        <w:t> el artículo Segundo, fracción XI, el Anexo I, y el Anexo II, segundo párrafo, numeral 3, en su encabezado, así como los párrafos tercero y cuarto, y se </w:t>
      </w:r>
      <w:r>
        <w:rPr>
          <w:rFonts w:hint="default" w:ascii="Arial" w:hAnsi="Arial" w:eastAsia="SimSun" w:cs="Arial"/>
          <w:b/>
          <w:bCs/>
          <w:i w:val="0"/>
          <w:iCs w:val="0"/>
          <w:caps w:val="0"/>
          <w:color w:val="2F2F2F"/>
          <w:spacing w:val="0"/>
          <w:kern w:val="0"/>
          <w:sz w:val="18"/>
          <w:szCs w:val="18"/>
          <w:shd w:val="clear" w:fill="FFFFFF"/>
          <w:lang w:val="en-US" w:eastAsia="zh-CN" w:bidi="ar"/>
        </w:rPr>
        <w:t>adicionan</w:t>
      </w:r>
      <w:r>
        <w:rPr>
          <w:rFonts w:hint="default" w:ascii="Arial" w:hAnsi="Arial" w:eastAsia="SimSun" w:cs="Arial"/>
          <w:i w:val="0"/>
          <w:iCs w:val="0"/>
          <w:caps w:val="0"/>
          <w:color w:val="2F2F2F"/>
          <w:spacing w:val="0"/>
          <w:kern w:val="0"/>
          <w:sz w:val="18"/>
          <w:szCs w:val="18"/>
          <w:shd w:val="clear" w:fill="FFFFFF"/>
          <w:lang w:val="en-US" w:eastAsia="zh-CN" w:bidi="ar"/>
        </w:rPr>
        <w:t> la fracción IX Bis al artículo Segundo y el artículo Octavo Bis al Acuerdo que establece las mercancías cuya importación y exportación está sujeta a regulación por parte de las dependencias que integran la Comisión Intersecretarial para el Control del Proceso y Uso de Plaguicidas, Fertilizantes y Sustancias Tóxicas, publicado en el Diario Oficial de la Federación el 26 de diciembre de 2020 y su posterior modificación, para quedar como sigue: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w:t>
      </w:r>
      <w:r>
        <w:rPr>
          <w:rFonts w:hint="default" w:ascii="Arial" w:hAnsi="Arial" w:eastAsia="SimSun" w:cs="Arial"/>
          <w:b/>
          <w:bCs/>
          <w:i w:val="0"/>
          <w:iCs w:val="0"/>
          <w:caps w:val="0"/>
          <w:color w:val="2F2F2F"/>
          <w:spacing w:val="0"/>
          <w:kern w:val="0"/>
          <w:sz w:val="18"/>
          <w:szCs w:val="18"/>
          <w:shd w:val="clear" w:fill="FFFFFF"/>
          <w:lang w:val="en-US" w:eastAsia="zh-CN" w:bidi="ar"/>
        </w:rPr>
        <w:t>SEGUNDO.-</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IX.</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IX Bis.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PROFEPA:</w:t>
      </w:r>
      <w:r>
        <w:rPr>
          <w:rFonts w:hint="default" w:ascii="Arial" w:hAnsi="Arial" w:eastAsia="SimSun" w:cs="Arial"/>
          <w:i w:val="0"/>
          <w:iCs w:val="0"/>
          <w:caps w:val="0"/>
          <w:color w:val="2F2F2F"/>
          <w:spacing w:val="0"/>
          <w:kern w:val="0"/>
          <w:sz w:val="18"/>
          <w:szCs w:val="18"/>
          <w:shd w:val="clear" w:fill="FFFFFF"/>
          <w:lang w:val="en-US" w:eastAsia="zh-CN" w:bidi="ar"/>
        </w:rPr>
        <w:t> La Procuraduría Federal de Protección al Ambiente;</w:t>
      </w:r>
    </w:p>
    <w:p>
      <w:pPr>
        <w:keepNext w:val="0"/>
        <w:keepLines w:val="0"/>
        <w:widowControl/>
        <w:suppressLineNumbers w:val="0"/>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1008" w:hanging="720"/>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Regulación:</w:t>
      </w:r>
      <w:r>
        <w:rPr>
          <w:rFonts w:hint="default" w:ascii="Arial" w:hAnsi="Arial" w:eastAsia="SimSun" w:cs="Arial"/>
          <w:i w:val="0"/>
          <w:iCs w:val="0"/>
          <w:caps w:val="0"/>
          <w:color w:val="2F2F2F"/>
          <w:spacing w:val="0"/>
          <w:kern w:val="0"/>
          <w:sz w:val="18"/>
          <w:szCs w:val="18"/>
          <w:shd w:val="clear" w:fill="FFFFFF"/>
          <w:lang w:val="en-US" w:eastAsia="zh-CN" w:bidi="ar"/>
        </w:rPr>
        <w:t> La autorización, el permiso o el registro de verificación, emitido por alguna de las dependencias que conforman la CICOPLAFEST;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XII.</w:t>
      </w:r>
      <w:r>
        <w:rPr>
          <w:rFonts w:hint="default" w:ascii="Arial" w:hAnsi="Arial" w:eastAsia="SimSun" w:cs="Arial"/>
          <w:i w:val="0"/>
          <w:iCs w:val="0"/>
          <w:caps w:val="0"/>
          <w:color w:val="2F2F2F"/>
          <w:spacing w:val="0"/>
          <w:kern w:val="0"/>
          <w:sz w:val="18"/>
          <w:szCs w:val="18"/>
          <w:shd w:val="clear" w:fill="FFFFFF"/>
          <w:lang w:val="en-US" w:eastAsia="zh-CN" w:bidi="ar"/>
        </w:rPr>
        <w:t> a </w:t>
      </w:r>
      <w:r>
        <w:rPr>
          <w:rFonts w:hint="default" w:ascii="Arial" w:hAnsi="Arial" w:eastAsia="SimSun" w:cs="Arial"/>
          <w:b/>
          <w:bCs/>
          <w:i w:val="0"/>
          <w:iCs w:val="0"/>
          <w:caps w:val="0"/>
          <w:color w:val="2F2F2F"/>
          <w:spacing w:val="0"/>
          <w:kern w:val="0"/>
          <w:sz w:val="18"/>
          <w:szCs w:val="18"/>
          <w:shd w:val="clear" w:fill="FFFFFF"/>
          <w:lang w:val="en-US" w:eastAsia="zh-CN" w:bidi="ar"/>
        </w:rPr>
        <w:t>XIV.</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OCTAVO BIS.-</w:t>
      </w:r>
      <w:r>
        <w:rPr>
          <w:rFonts w:hint="default" w:ascii="Arial" w:hAnsi="Arial" w:eastAsia="SimSun" w:cs="Arial"/>
          <w:i w:val="0"/>
          <w:iCs w:val="0"/>
          <w:caps w:val="0"/>
          <w:color w:val="2F2F2F"/>
          <w:spacing w:val="0"/>
          <w:kern w:val="0"/>
          <w:sz w:val="18"/>
          <w:szCs w:val="18"/>
          <w:shd w:val="clear" w:fill="FFFFFF"/>
          <w:lang w:val="en-US" w:eastAsia="zh-CN" w:bidi="ar"/>
        </w:rPr>
        <w:t> Las mercancías listadas en el Anexo I del presente Acuerdo, estarán sujetas a verificación y, en su caso, a la emisión del registro de verificación por parte de la PROFEPA, mediante el cual los interesados acreditarán el cumplimiento de dicha verificación en los puntos de entrada al país y salida del mismo, debiendo exhibir la autorización de Importación o Exportación, según corresponda, expedida por la SEMARNAT. Dicho registro deberá transmitirse en Documento digital o Documento electrónico como anexo al pedimento correspondiente.</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I</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Plaguicidas sujetos a autorización de importación por parte de las dependencias que integran la CICOPLAFEST, clasificadas en las siguientes fracciones arancelarias de la Tarifa.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formatos que deberán ser utilizados, según sea el caso, son: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80"/>
        <w:gridCol w:w="6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Homoclave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Nombre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COFEPRIS-01-021-A</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A.- Plaguicidas y Nutrientes Vegetales.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COFEPRIS-01-021-C</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C.- Muestras experimentales de plaguicidas, sustancias tóxicas y nutrientes vegetales.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D.- Muestras Experimentales con Fines de Pruebas de Calidad Relativas a la Garantia de Composición de los Plaguicidas, Sustancias Toxicas y Nutrientes Vegetales. (Incluye Estándares Analíticos).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E.- Plaguicidas y Sustancias Toxicas Sujetos a Control por SEMARNAT, Conforme al Convenio de Viena para la Protección de la Capa de Ozono y el Protocolo de Montreal Relativo a las Sustancias que Agotan la Capa de Ozono.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COFEPRIS-01-021-F</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F.- Plaguicidas que Serán Importados Temporalmente a Efecto de Someterlos a un Proceso de Transformación o Elaboración para su Exportación Posterior o a una Operación de Maquila o Submaquila, y que no Serán Comercializados ni Utilizados en Territorio Nacional.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COFEPRIS-01-021-J</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J.- Plaguicidas y Sustancias Toxicas por Dependencias y Entidades de la Administración Pública con el Propósito de Atender Situaciones de Emergencia Declaradas Conforme a los Ordenamientos Legales Aplicables.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SEMARNAT-07-015</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Autorización para la importación de plaguicidas, nutrientes vegetales, sustancias y materiales tóxicos o peligrosos.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SEMARNAT-2020-071-002-A</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Asignación de cuota para la importación de sustancias reguladas por el Protocolo de Montreal relativo a las sustancias que agotan la capa de ozono.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PROFEPA-03-004-D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Registro de Verificación Modalidad D Formato RV-RMP-1 materiales y residuos peligrosos cuya finalidad sea el comercio, la industrialización, la reutilización, el reciclaje, el co-procesamiento o el tratamiento de los mismos (Formato: FF-PROFEPA-006).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81"/>
        <w:gridCol w:w="2994"/>
        <w:gridCol w:w="34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2135"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Fracción arancelaria/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NICO</w:t>
            </w:r>
          </w:p>
        </w:tc>
        <w:tc>
          <w:tcPr>
            <w:tcW w:w="322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c>
          <w:tcPr>
            <w:tcW w:w="3623"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2825.50.03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Óxidos e hidróxidos de cobre.</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Hidróxido cúprico.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Hidróxido cúprico.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2827.41.02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cobre.</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Oxicloruros de cobre.</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cobre.</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2833.25.01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cobre, excepto lo comprendido en la fracción arancelaria 2833.25.02.</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cobre, excepto lo comprendido en la fracción arancelaria 2833.25.02.</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2840.19.99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Tetraborato de sodio decahidratado (BORAX),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2852.10.04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constitución química definida.</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Acetato o propionato de fenilmercurio.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constitución química definida.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2853.90.99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De aluminio; cinc; y/o magnesio.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cinc.</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aluminio.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1,3 Dicloropropeno (TELONE).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Bromuro de metilo (bromometano).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Bromuro de metilo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Bromuro de metilo (bromometano).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Dibromuro de etileno (ISO) (1,2-dibromoetano).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Dibromuro de etileno (ISO) (1,2-dibromoetano).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1,2-Dibromo-3-cloropropano (DBCP)</w:t>
            </w:r>
            <w:r>
              <w:rPr>
                <w:rFonts w:hint="default" w:ascii="Arial" w:hAnsi="Arial" w:eastAsia="SimSun" w:cs="Arial"/>
                <w:color w:val="FF0000"/>
                <w:kern w:val="0"/>
                <w:sz w:val="16"/>
                <w:szCs w:val="16"/>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2903.82.99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Aldrina.</w:t>
            </w:r>
          </w:p>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Mirex (ISO).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Mirex (ISO).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Bis (pentacloro-2,4-ciclopentadien -1-ilo) (Dienoclor); y/o Canfeno clorado (Toxafeno).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2903.92.01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Hexaclorobenceno (ISO).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Hexaclorobenceno (ISO).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Tricloronitrometano (cloropicrina).</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Tricloronitrometano (cloropicrina).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Pentacloronitrobenceno.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Pentacloronitrobenceno.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2906.29.99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1,1-Bis (p-clorofenil)-2,2,2-tricloroetanol (Dicofol).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Pentaclorofenol (ISO).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Pentaclorofenol (ISO).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2,4,6-Triclorofenato de potasio, para usarse como plaguicida; Pentaclorofenato de sodio,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Dinoseb (ISO) y sus sales.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2-(sec-Butil)-4,6-dinitrofenol (DINOSEB).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Dinoseb (ISO) y sus sales.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2909.30.10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Éteres aromáticos y sus derivados halogenados, sulfonados, nitrados o nitrosados.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2,4-Diclorofenil-p-nitrofenil éter (NITROFEN); 2-Cloro-1-(3-etoxi-4-nitrofenoxi)-4-(trifluorometil)benceno (Oxifluorfen); y/o 2,2-Bis(p-metoxifenil)-1,1,1-tricloroetano (Metoxicloro).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2912.50.01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Polímeros cíclicos de los aldehídos.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2,4,6,8-tetrametil-1,3,5,7-tetroxocano (METACETALDEHIDO).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Polímeros cíclicos de los aldehídos.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2-(Difenilacetil)-1H-indeno-1,3(2H)-diona (Difenadiona (DCI)).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2914.71.01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Clordecona (ISO).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Clordecona (ISO).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2915.40.99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Tricloro acetato de sodio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Monofluoroacetato de sodio (1080); 2,2-dicloropropionato de 2-(2,4,5-triclorofenoxi) etilo (ERBON).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2916.19.99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(2E,4E)-3,7,11-trimetil-2,4-dodecadienoato de etilo (HIDROPRENO).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2916.20.05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Ácidos monocarboxílicos ciclánicos, ciclénicos o cicloterpénicos, sus anhídridos, halogenuros, peróxidos, peroxiácidos y sus derivados.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[1alfa,3alfa(Z)]-(±)-3-(2-cloro-3,3,3-trifluoro-1-propenil)-2,2-dimetil ciclopropancarboxilato de (2-metil(1,1-bifenil)-3-il)metilo (BIFENTRINA); cis, trans-crisantemato de 3-fenoxibencilo (FENOTRINA); 2,2-dimetil-bis-3-(2-cloro-3,3,3-trifluoro-prop-1-enil) ciclopropancarboxilato de 2,3,5,6-tetrafluoro-4-metilbencilo (TEFLUTRINA); 2,2-dimetil-3-(2-metil-1-propenil)ciclopropancarboxilato de 2-metil-4-oxo-3-(2,4-pentadienil)-2-ciclopenten-1-ilo (PIRETRINA I); (1R,3R)-2,2-dimetil-3-(2-metil-1-propenil)ciclopropancarboxilato de (RS)-3-alil-2-metil-4-oxo-2-ciclopenten-1-ilo (ALETRINA o BIOALETRINA); D-trans-crisantemato de d-2-alil-4-hidroxi-3-metil-2-ciclopenten-1-ilo (KABIOALETRINA); 2,2-dimetil-3-(2-metil-1-propenil) ciclopropanocarboxilato de 2-metil-4-oxo-3-(2-propenil)-2-ciclopenten-1-ilo (ALETRINA I o ESBIOALETRINA o ESBIOTRINA o PALETRINA); 3(2,2,dicloroetenil)-2,2-dimetil-ciclopropancarboxilato de (2,3,5,6-Tetrafluorofenil)-metilo (TRANSFLUTRIN); y/o (+.-)-cis, trans-3-(2,2-dicloroetenil)-2,2-dimetilciclopropancarboxilato de (3-fenoxifenil)-metilo (Permetrina).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(+.-)-cis, trans-3-(2,2-dicloroetenil)-2,2-dimetilciclopropancarboxilato de (3-fenoxifenil)-metilo (Permetrina).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2917.20.04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Ácidos policarboxílicos ciclánicos, ciclénicos o cicloterpénicos, sus anhídridos, halogenuros, peróxidos, peroxiácidos y sus derivados.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3-(3-metoxi-2-metil-3-oxo-1-propenil)-2,2-dimetil ciclopropancarboxilato de 2-metil-4-oxo-3-(2-propenil)-2-ciclopenten-1-ilo (ALETRINA II); 3-(3-metoxi-2-metil-3-oxo-1-propenil)-2,2-dimetil ciclopropancarboxilato de 2-metil-4-oxo-3-(2,4-pentadienil)-2-ciclopenten-1-ilo (PIRETRINA II).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2917.39.02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Tetracloro tereftalato de dimetilo.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Tetracloro tereftalato de dimetilo.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2918.18.01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Clorobencilato (ISO).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Clorobencilato (ISO).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2-(4-(2',4'-Diclorofenoxi)-fenoxi)-propionato de 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2,4,5-T (ISO) (ácido 2,4,5-triclorofenoxiacético), sus sales y sus ésteres.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2,4,5-T (ISO) (ácido 2,4,5 triclorofenoxiacético).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2,4,5-T (ISO) (ácido 2,4,5-triclorofenoxiacético), sus sales y sus ésteres.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2918.99.01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 2,4-diclorofenoxiacético.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2,4-diclorofenoxiacético.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(4-cloro-2-metil fenoxi) acético (MCPA); 11-metoxi-3,7,11-trimetil-2,4-dodecadienoato de isopropilo (METOPRENO); y/o Ácido 3,6-dicloro-2-metoxibenzoico.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3,6-dicloro-2-metoxibenzoico (Dicamba).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2919.90.10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Fosfato de dimetil 1,2-dibromo-2,2-dicloroetilo (Naled).</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Fosfato de dimetil 1,2-dibromo-2,2-dicloroetilo (Naled).</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2919.90.99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Fosfato de dimetil 2,2-diclorovinilo; O,O-Dimetilfosfato de 2-carboximetoxi-1- metilvinilo; y/o O,O-Dietilfosfato de 2-cloro-1-(2,4- diclorofenil) vinilo.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Fosfato de dimetil 2,2-diclorovinilo (Diclorvos).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Fósforotioato de O,O-dietil-O-</w:t>
            </w:r>
            <w:r>
              <w:rPr>
                <w:rFonts w:hint="default" w:ascii="Arial" w:hAnsi="Arial" w:eastAsia="SimSun" w:cs="Arial"/>
                <w:b/>
                <w:bCs/>
                <w:i/>
                <w:iCs/>
                <w:color w:val="000000"/>
                <w:kern w:val="0"/>
                <w:sz w:val="16"/>
                <w:szCs w:val="16"/>
                <w:lang w:val="en-US" w:eastAsia="zh-CN" w:bidi="ar"/>
              </w:rPr>
              <w:t>p</w:t>
            </w:r>
            <w:r>
              <w:rPr>
                <w:rFonts w:hint="default" w:ascii="Arial" w:hAnsi="Arial" w:eastAsia="SimSun" w:cs="Arial"/>
                <w:b/>
                <w:bCs/>
                <w:color w:val="000000"/>
                <w:kern w:val="0"/>
                <w:sz w:val="16"/>
                <w:szCs w:val="16"/>
                <w:lang w:val="en-US" w:eastAsia="zh-CN" w:bidi="ar"/>
              </w:rPr>
              <w:t>-nitrofenilo (Paratión).</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Fósforotioato de O,O-dietil-O-</w:t>
            </w:r>
            <w:r>
              <w:rPr>
                <w:rFonts w:hint="default" w:ascii="Arial" w:hAnsi="Arial" w:eastAsia="SimSun" w:cs="Arial"/>
                <w:i/>
                <w:iCs/>
                <w:color w:val="000000"/>
                <w:kern w:val="0"/>
                <w:sz w:val="16"/>
                <w:szCs w:val="16"/>
                <w:lang w:val="en-US" w:eastAsia="zh-CN" w:bidi="ar"/>
              </w:rPr>
              <w:t>p</w:t>
            </w:r>
            <w:r>
              <w:rPr>
                <w:rFonts w:hint="default" w:ascii="Arial" w:hAnsi="Arial" w:eastAsia="SimSun" w:cs="Arial"/>
                <w:color w:val="000000"/>
                <w:kern w:val="0"/>
                <w:sz w:val="16"/>
                <w:szCs w:val="16"/>
                <w:lang w:val="en-US" w:eastAsia="zh-CN" w:bidi="ar"/>
              </w:rPr>
              <w:t>-nitrofenilo (Paratión).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Fosforotioato de O-(2,5-dicloro -4-yodofenil) O,O-dimetilo (IODOFENFOS); Fosforotioato de O,O-dimetil O-4-nitro-m-tolil (FENITROTION) y/o Fosforotritioito de tributilo.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Sulfito de O-[4-(1,1-Dimetil-etil)fenoxi]ciclohexil-O-propinilo (PROPARGITE).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Sal dimetilamina del ácido 4-(2,4-diclorofenoxi) butírico (SAL DIMETILAMINA DEL 2,4 DB).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2921.42.99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2,6-Dicloro-4-nitroanilina.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2921.43.13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Toluidinas y sus derivados; sales de estos productos.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Alfa, alfa, alfa-Trifluoro-2,6-dinitro-N,N-dipropil-p-toluidina (Trifluralin).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N-(1-Etilpropil)3,4-dimetil-2,6- dinitrobencenamina.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2921.51.99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N4,N4-Dietil alfa, alfa, alfa trifluoro 3,5-dinitrotolueno-2,4-diamina (DINITRAMINA).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2924.12.99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Dimetilfosfato de la 3-hidroxi-N-metil-cis-crotonamida (monocrotofos).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2924.19.13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Dimetilfosfato de 3-hidroxi-N,N-dimetil-cis- crotonamida (dicrotofós).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Dimetilfosfato de 3-hidroxi-N,N-dimetil-cis- crotonamida (dicrotofós).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2924.19.91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carbamatos y dicarbamatos, acíclicos.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Monoclorohidrato de propil (3-(dimetilamino) propil) carbamato de propilo (CLORHIDRATO PROPAMOCARB); N-butilcarbamato de 3-yodo-2-propinilo (IPBC).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carbamatos y dicarbamatos, acíclicos.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2924.21.08</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Ureínas y sus derivados; sales de estos productos.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2-cloro-N (((4-trifluorometoxifenil)amino)carbonil) benzamida (TRIFLUMURON); N-((4-clorofenil)metil)-N-ciclopentil-N-fenilurea (PENCICURON); 1,1-dimetil-3-(p-clorofenil)-urea (MONURON); 3-(3,4-Diclorofenil)-1,1-dimetilurea; N-(3-Trifluorometilfenil)-N, N-dimetilurea; N',N'-Dimetil-N-(3-cloro-4-metilfenil) urea; y/o 3-(4-Isopropilfenil)-1,1-dimetilurea.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3-(3,4-Diclorofenil)-1,1-dimetilurea.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Sal sódica del ácido 2-((1-naftalenil-amino)carbonil)-benzoico (NAPTALAM); 2-cloro-N-(etoximetil)-N-(2-etil-6-metilfenil) acetamida (ACETOCLOR);</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ester metílico de N-(2,6-dimetilfenil)-N-(metoxi-acetil)- DL-alanina; N-metilcarbamato de 1-naftilo; 2-(alfa-Naftoxi)-N,N-dietilpropionamida (Napropamida); 2-cloro-N-(2-etil-6-metilfenil)-N-(2-metoxi)-1-metiletil) acetamida (Metolaclor); 3',4'-dicloro propionanilida; N-benzoil-N-(3-cloro-4-fluorofenil)-2-aminopropionato de metilo; y/o N-metilcarbamato de 2-isopropoxifenilo.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Ester metílico de N-(2,6-dimetilfenil)-N-(metoxi-acetil)- DL-alanina.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2925.19.99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Crisantemato de 3,4,5,6-tetrahidroftalimido metilo (Tetrametrina).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Crisantemato de 3,4,5,6-tetrahidroftalimido metilo (Tetrametrina).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2925.29.99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N-Metil-bis-(2,4-xililiminometil)-amina (AMITRAZ); y/o Acetato de n-dodecilguanidina.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2926.90.99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2,2,3,3-tetrametil ciclopropancarboxilato de (R,S) alfa-ciano-3-fenoxibencilo (FENPROPATRIN); (1R, 3S)3(1RS)-(1,2,2,2-tetrabromo etil)-2,2-dimetil-ciclopropancarboxilato de (S)-alfa-ciano-3 fenoxibencilo (TRALOMETRIN); (RS)(1R)-cis, trans crisantemato de alfa-ciano-3-fenoxibencilo (CIFENOTRINA); (RS)-alfa-ciano-3-fenoxibencil N-(2-cloro-alfa,alfa,alfa -trifluoro-p-tolil)-D-valinato (FLUVALINATO); 1,2-dibromo-2,4-dicianobutano (METIL DIBROMO GLUTARONITRILO o DBDCB);</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2,6-diclorobenzonitrilo (SILBENIL o CASORON o DICLOBENIL); 2-2 dibromo-3-nitrilo propionamida (DBNPA); 2-ciano-N-((etilamino)-carbonil)-2-(metoxiimino) acetamida (CIMOXANIL); 3-(2,2-dicloroetenil)-2,2-dimetil ciclopropancarboxilato de alfa-ciano-(4,fluoro-3-fenoxifenil)metilo (CIFLUTRIN); 3-(2-cloro-3,3,3-trifluoro prop-1-enil)-2,2-dimetil ciclopropancarboxilato de alfa-ciano-3-fenoxibencilo (CIALOTRIN); cis,trans-3-(â-4-dicloroestiril)-2,2-dimetil ciclopropancarboxilato de alfa-ciano-4-fluoro-3-fenoxibencilo (FLUMETRINA); fosforotioato de O,O-dimetil-O-4-cianofenilo (CIANOFOS); 2,4,5,6-Tetracloro-1,3-bencendicarbonitrilo; 3-(2,2-Dibromoetenil)-2,2-dimetilciclopropan carboxilato de ciano (3-fenoxifenil)-metilo (Deltametrina); (+)-cis, trans-3-(2,2-diclorovinil)- 2,2-dimetilciclopropan carboxilato de alfa-ciano-3-fenoxibencilo (Cipermetrina); 3,5-Dibromo-4-hidroxibenzonitrilo; 4-Cloro-alfa-(1-metil etil) bencen acetato de ciano (3-fenoxifenil)-metilo (Fenvalerato; Esfenvalerato); y/o (1-alfa-(S*), 3-alfa) (+-)-3-(2,2-Diclorovinil)-2,2-dimetilciclopropan carboxilato de alfa-ciano-3-fenoxibencilo (Alfa cipermetrina).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2,4,5,6-Tetracloro-1,3-bencendicarbonitrilo.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3-(2,2-Dibromoetenil)-2,2-dimetilciclopropan carboxilato de ciano (3-fenoxifenil)-metilo (Deltametrina).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(+)-cis, trans-3-(2,2-diclorovinil)- 2,2-dimetilciclopropan carboxilato de alfa-ciano-3-fenoxibencilo (Cipermetrina).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2928.00.03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Fosforotioato de O,O-dietil O-iminofenil acetonitrilo.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Fosforotioato de O,O-dietil O-iminofenil acetonitrilo.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2928.00.99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3-(3,4-Diclorofenil)-1-metoxi-metilurea (LINURON); 2-(1-(etoxiimino) propil)-3-hidroxi-5-(2,4,6-trimetilfenil)-2-ciclohexen-1-ona (TRALKOXIDIM).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2929.90.99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Etilfosforamidotioato de (E)-O-2-isopropoxicarbonil-1-metilvinil O-metilo (PROPETAMFOS); Octametilpirofosforamida (SCHRADAN) y/o 2-((Etoxi-((1-metil etil)-amino)-fosfinotioil)-oxi) benzoato de 1-metil etilo (Isofenfos).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2930.20.05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Etilen bis ditiocarbamato de manganeso (Maneb); Etilen bis ditiocarbamato de cinc (Zineb).</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Etilen bis ditiocarbamato de manganeso (Maneb); Etilen bis ditiocarbamato de cinc (Zineb).</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2930.20.06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N-Metilditiocarbamato de sodio, dihidratado.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N-Metilditiocarbamato de sodio, dihidratado.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2930.20.07</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Dipropiltiocarbamato de S-Propilo (Vernolato).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8"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Dipropiltiocarbamato de S-Propilo (Vernolato).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2930.20.99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Butil-etil-tiocarbamato de propilo (PEBULATO); N-metilditiocarbamato de sodio (METAM SODICO), excepto dihidratado y/o dipropil o diisobutil tiocarbamato de S-etilo.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2930.30.02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 di- o tetrasulfuros de tiourama.</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Disulfuro de tetrametiltiuram (TIRAM).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Mono-,di-,o tetrasulfuros de tetrametil, de tetraetil, de tetrabutil o de dipentametilen tiourama.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2930.80.99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Fosforoamidotioato de O,S-Dimetil (Metamidofos).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Fosforoditioato de O-etil-S,S-bis(1-metilpropilo) (EBUFOS, CADUSAFOS); fosforoditioato de S,S,S-tributilo (BUTIFOS); E,E-(+,-)-2-(1-(((3-cloro-2-propenil)oxi)imino)propil)-5-(2-(etiltio)propil)-3-hidroxi-2-ciclohexen-1-ona (CLETODIM); fosforotioato de O-(2,4-diclorofenil)-O-etil-S-propilo (PROTIOFOS); 2-(1-etoxiimino butil)-5-(2-(etiltio)propil)-3-hidroxi-2-ciclohexen-1-ona (SETOXIDIM); dietilcarbamotioato de S-(4-clorofenil) metilo (TIOBENCARBO);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Fosforoditioato de O,O dimetil-S-(2-(formilmetil amino)-2-oxo etilo) (FORMOTION); fosforotioato de O,O-dimetil-S-(2-((1-metilcarbamoil etil)tio)etilo) (VAMIDOTION); N-(mercaptometil)-ftalimido S-(O,O dimetilfosforoditioato) (FOSMET); fosforoditioato de O,O-dietil S-(2-cloro-1-ftalimidoetilo) (DIALIFOR); Perclorometil mercaptano; N-triclorometilmercapto-4-ciclohexen-1,2- dicarboximida (Captan); O,O-dimetilditiofosfato de dietilmercapto succinato (Malation); fosforoditioato de O,O-dimetil S-(N- metilcarbamoil)metilo (Dimetoato); fosforoditioato de S-(1,1-Dimetiletiltio)-metil-O,O-dietilo; fosforoditioato de O-Etil-S,S-dipropilo (Etoprop); S,S'- metilenbisfosforoditioato de O,O,O',O'-tetraetilo (Etion); fosforoditioato de O,O-dietil S-(p-clorofeniltio) metilo (Carbofenotion); fosforotioato de O,O-dimetil S-(N-metilcarbamoil)metilo (Folimat); N-acetil-fosforoamidotioato de O,S-dimetilo; fosforoditioato de O,O-dietil S-2- (etiltio)etilo (Disulfoton); fosforoditioato de O,O-dietil-S-(etiltiometilo) (Forato); fosforotioato de O-etil-O-(4-bromo-2-clorofenil)-S-n-propilo (Propenofos); N-((metilcarbamoil)-oxi)tioacetimidato de S-metilo (Metomilo); isotiocianato de metilo; O,O-tiodi-p- fenilenfosforotioato de O,O,O',O'-tetrametilo (Temefos); fosforoditioato de O-etil-O-(4-(metiltio)fenil)S-propilo (Sulprofos); p-clorofenil-2,4,5- triclorofenilsulfona (Tetradifon); fosforoditioato de O-etil-S,S-difenilo (Edifenfos); fosforotioato de O,O-Dimetil-O-(3-metil-4-(metiltio)-fenilo) (Fention); fosforotioato de S-(2-etilsulfinil) etil O,O-Dimetilo; N-triclorometiltioftalimida (Folpet); O-(3-metil-4-(metiltio)-fenil)-N-(1-metil etil) fosforoamidato de etilo (Fenamifos); Dimetil N,N'-(tio bis(metilimino) carbonoiloxi) bis etanimidotioato (Tiodicarb); y/o etilfosfonoditioato de O-etil S-fenilo (Fonofos).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N-Triclorometilmercapto-4-ciclohexen-1,2- dicarboximida (Captan).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O,O-Dimetilditiofosfato de dietilmercapto succinato (Malation).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Fosforoditioato de O,O-dimetil S-(N- metilcarbamoil)metilo (Dimetoato).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 mercaptano; etil mercaptano; propil mercaptano; butil mercaptano.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Fosforoditioato de S-(1,1-Dimetiletiltio)-metil-O,O-dietilo.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07</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Fosforoditioato de O-Etil-S,S-dipropilo (Etoprop).</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Compuestos de tributilestaño.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Hidróxido de trifenilestaño (Hidróxido de fentin); Triciclohexilhidroxiestaño (Cihexatin).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Compuestos de tributilestaño.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Trimetilsulfonio de N-fosfonometilglicina (SULFOSATO); fenilfosfonotioato de O-etil O-p-nitrofenil (EPN); sal isopropilamínica de N-(fosfonometil) glicina.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Fenilfosfonotioato de O-etil O-p-nitrofenil (EPN).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Sal isopropilamínica de N-(fosfonometil) glicina.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Sal monosódica del ácido metil arsónico.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c>
          <w:tcPr>
            <w:tcW w:w="3623"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Crisantemato de bencil furil- metilo (Resmetrina, bioresmetrina).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2932.20.11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Lactonas.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4-Hidroxi-3-(1,2,3,4-tetrahidro-3(4-(4-trifluorometilbenciloxi)fenil)-1-naftil) cumarina (FLOCOUMAFEN); 3-(3-bifenil -4-il-1,2,3,4-tetrahidro-1-naftil)-4 hidroxicoumarina (DIFENACOUM); 3-(3-(4-Bromo-(1,1-bifenil)-4il)-1,2,3,4-tetrahidro-1-naftalenil 4-hidroxi-2H-1-benzopirán-2-ona (BRODIFACOUM); 3-(3-(4-bromo-(1,1-bifenil)-4-il)-3-hidroxi-1-fenilpropil)-4-hidroxi-2H-1-benzopirán-2-ona (BROMADIOLONA); 4-hidroxi-3-(1,2,3,4-tetrahidro-1-naftalenil)-2H-1-benzopirán-2-ona (COUMATETRALIL); Fosforotioato de O,O-dietil-O-(3-cloro-4-metil-2-oxo-2H-1-benzopiran-7-ilo) (Cumafos); y/o 3-(alfa-Acetonilbencil)-4-hidroxicumarina (Warfarina); 3-(alfa-acetonil-4-clorobencil)-4-hidroxicumarina (Cumaclor).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Fosforotioato de O,O-dietil-O-(3-cloro-4-metil-2-oxo-2H-1-benzopiran-7-ilo) (Cumafos).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(R) - 1,2-O-(2,2,2-tricloroetilen)-alfa-D-glucofuranosa (ALFACLORALOSA); 1,2,12,12a-tetrahidro-8,9-dimetoxi-2-(1-metiletenil)-(1) benzopirano (3,4-b)furo (2,3-h) (1)-benzopirán-6(6aH)-ona (ROTENONA); N-metilcarbamato de 2,2-dimetil -1,3-benzodioxol-4-ilo (BENDIOCARB);</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y/o S,S-Bis (O,O-dietilditiofosfato) de 2,3-p-dioxano ditiol (Dioxation).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(±)-5-amino-1-(2,6-dicloro-alfa, alfa, alfa-trifluor-p-tolil)-4-trifluorometilsulfinil-pirazol-3-carbonitrilo (FIPRONIL); y/o 1,2-Dimetil-3,5-difenil-1H-pirazolium metil sulfato.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2933.21.01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Hidantoína y sus derivados.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3-(3,5-diclorofenil)-N-(1-metiletil)-2,4-dioxo-1-imidazolidincarboxamida (IPRODIONA).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Hidantoína y sus derivados.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Ester metílico del ácido 6-(4-isopropil-4-metil-5-oxo-2-imidazolil)-m(p)-toluico (IMAZAMETABENZ, IMAZAMETABENZ 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Derivados de sustitución de la imidazolina y sales de estos productos.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Ester 1-metil heptílico del ácido ((4-amino-3,5-dicloro-6-fluoro-2-piridinil) oxi) acético (FLUOROXIPIR, ESTER METIL HEPTILICO); éster metílico del ácido 2-(4-((3-cloro-5-trifluoro metil)-2-piridinil) oxi) fenoxipropanoíco (HALOXIFOP-METIL); sal isopropil amina del ácido 2-(4-isopropil-4-metil-5-oxo-2-imidazolin-2-il) nicotínico (IMAZAPYR); Sal de amonio del ácido 5-etil-2-(4-isopropil-4-metil-5-oxo-2-imidazolin-2-il) nicotínico (IMAZETAPYR); E-N1-[(6-cloro-3-piridil)metil]-N2-ciano-N1-metilacetamidina (ACETAMIPRID); Sal de sodio 2-piridinitiol-1-óxido (PIRIDINTIONATO DE SODIO); ácido ((3,5,6-tricloro-2-piridinil)oxi) acético (TRICLOPIR); 2,4 Dimetil piridina;</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dicloruro de 1,1'-dimetil-4,4'-dipiridilio (Paraquat); fosforotioato O,O-Dietil O-3,5,6-tricloro-2- piridilo (Clorpirifos); ácido 4-amino-3,5,6-tricloropicolínico (Picloram); y/ó 2-(4-(5-Trifluorometil-2- piridiloxi) fenoxi) propionato de butilo (Fluazifop-butilo).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1,1'-dimetil-4,4'-dipiridilio (Paraquat).</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Fosforotioato O,O-Dietil O-3,5,6-tricloro-2- piridilo (Clorpirifos).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4-amino-3,5,6-tricloropicolínico (Picloram).</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2-(4-(5-Trifluorometil-2- piridiloxi) fenoxi) propionato de butilo (Fluazifop-butilo).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de 2-(4,5-dihidro-4-metil-4-(1-metiletil) 5-oxo-1H-imidazol-2-il)- 3-quinolín carboxílico (IMAZAQUIN).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Dimetilcarbamato de 2-(dimetilamino)-5,6-dimetil-4-pirimidinilo (PIRIMICARB); Fosforotioato de O,O-dimetil-O-(2-dietilamino)6-metil-4-pirimidinilo) (PIRIMIFOS METIL); Fosforotioato de O,O-dietil -O-(2-dietilamino)-6-metil-4-pirimidinilo) (PIRIMIFOS ETIL); (+,-)-alfa-(2-clorofenil)-alfa-(4-clorofenil)-5-pirimidinmetanol (FENARIMOL); 3-Ter-butil-5-cloro-6-metiluracilo (TERBACIL); Fosforotioato de O,O-dietil-O-(2-isopropil-6-metil-4-pirimidinilo) (Diazinon); 5-Bromo-3-secbutil-6-metiluracilo; Bis(N,N'-1,4-Piperazinadil bis (2,2,2-tricloro)etiliden)-formamida (Triforina); Fosforotioato de O,O-dietil-O-(5-metil-6-etoxicarbonil-pirazol)-(1,5a)-pirimid-2-ilo (Pirazofos); y/ó 2,4-Diamino-5-(3,4,5- trimetoxibencil) pirimidina (Trimetoprim) únicamente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Derivados de sustitución de la pirimidina y sus sales, excepto los comprendidos en el número de identificación comercial 2933.59.99.07.</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Fosforotioato de O,O-dietil-O-(2-isopropil-6-metil-4-pirimidinilo) (Diazinon).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5-Bromo-3-secbutil-6-metiluracilo.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2,4-Diamino-5-(3,4,5- trimetoxibencil) pirimidina (Trimetoprim).</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2933.69.99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N-ciclopropil-1,3,5-triazin-2, 4,6-triamina (CIROMAZINA); 3-ciclohexil-6-(dimetilamino)-1-metil-1,3,5-triazin-2,4-(1H,3H)-diona (HEXAZINONA); 4-(Isopropilamino)-2- (etilamino)-6-(metiltio)-S-triazina (Ametrin); 2-Cloro-4-(etilamino)-6-(isopropilamino)-S-triazina (Atrazina); 4-Amino-6-(1,1-(dimetiletil)-3-metiltio)-1,2,4-triazina-5-(4H)-ona (Metribuzin); 2-(ter-Butilamino)-4-(etilamino)-6-(metiltio)- S-triazina; 2-Cloro-4,6-bis (etilenamino)-S-triazina; N-(2-clorofenilamino)-4,6- dicloro-1,3,5- triazina (Anilazina); y/o 2,4-bis (Isopropilamino)-6- (metiltio)-S-triazina (Prometrin; Prometrina).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4-(Isopropilamino)-2- (etilamino)-6-(metiltio)-S-triazina (Ametrin).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2-Cloro-4-(etilamino)-6-(isopropilamino)-S-triazina (Atrazina).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derivados de sustitución de la 1,3,5-triazina y sus sales, excepto lo comprendido en los números de identificación comercial 2933.69.99.03 y 2933.69.99.04.</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2933.99.26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Fosforoditioato de O,O-dietil-S-(4-oxo-1,2,3- benzotriazin-3(4H)-il)metilo (Azinfos etílico).</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Fosforoditioato de O,O-dietil-S-(4-oxo-1,2,3- benzotriazin-3(4H)-il)metilo (Azinfos etílico).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etil-2-(4-(6-cloro-2-quinoxalinil oxil)fenoxi)propionato (QUIZALOFOP-ETIL); (2RS,3RS;2RS,3SR)-2-(4-clorofenil)-3-ciclopropil-1-(H-1,2,4-triazol-1-il)butano-2-ol (CIPROCONAZOL); alfa-(2(4-clorofenil)etil) alfa-1,1-dimetil)etil) 1H-1,2,4-triazol-etanol (TEBUCONAZOL); alfa-butil-alfa-(4-clorofenil)-1H-1,2,4-triazol-1-propanonitrilo (MICLOBUTANIL); beta-((1,1'-difenil)-4-iloxi)-alfa-(1,1-dimetiletil)-1H-1,2,4-triazol-1-etanol (BITERTANOL); O,O-dietilfosforotioato de O- (5-cloro-1-isopropil-1H-1,2,4-triazol-3-ilo) (ISAZOFOS); p-(5-amino-3-fenil-1H,1,2,4-triazol-il)-N,N,N`,N`-tetrametilfosfonodiamida (TRIAMIFOS); 1-(Triciclohexil estanil)-1H-1,2,4-triazol (AZOCICLOTIN); 1-(Butilcarbamoil)-2-bencimidazolil-carbamato de metilo (Benomilo); 2-Bencimidazolil carbamato de metilo (Carbendazim); Fosforotioato de O,O-dietil-O-1-fenil-1H-1,2,4-triazol-3-ilo (Triazofos); Beta-(4-Clorofenoxi)-alfa-(1,1-dimetiletil)-1 H-1,2,4-triazol-1-etanol (Triadimenol); 1-(4-Clorofenoxi)-3,3-dimetil-1-(1H-1,2,4- triazol-1-il)-2-butanona (Triadimefon); y/o Hexahidro-1H-azepin-1-carbotioato de S-etilo (Molinate).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1-(Butilcarbamoil)-2-bencimidazolil-carbamato de metilo (Benomilo).</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2-Bencimidazolil carbamato de metilo (Carbendazim).</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2934.10.09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Compuestos cuya estructura contenga uno o más ciclos tiazol (incluso hidrogenado), sin condensar.</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2,6-Dibromo-2-metil-4-trifluorometoxi-4-trifluorometil-1,3-tiazol-5-carboxanilida (THIFLUZAMIDA) y/o 2-(4-Tiazolil)-1H-bencimidazol (Tiabendazol)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2-(4-Tiazolil)-1H-bencimidazol (Tiabendazol).</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2934.20.99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2-(tiocianometiltio) benzotiazol (TCMTB).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2934.99.10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3,5-Dimetil-1,3,5-(2H)-tetrahidrotiadiazin-2-tiona (Dazomet).</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3,5-Dimetil-1,3,5-(2H)-tetrahidrotiadiazin-2-tiona (Dazomet).</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2934.99.99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5-etoxil-3-triclorometil-1,2,4-tiadiazol (ETRIDIAZOL); 2-metoxi-N-(2-oxo-1,3-oxazolidin-3-il)acet-2',6'-xilidida (OXADIXIL); oxalato ácido de N,N-dimetil-1,2,3 tritianil-5-amina (TIOCICLAM); 4,4-dióxido de 5,6-dihidro-2-metil-N-fenil-1,4-oxatiin-3-carboxamida (OXICARBOXIN); Fosforotioato de S-6-cloro-2,3-dihidro-2-oxo-oxazol-(4,5-b)-piridin-3-il-metil O,O-dimetilo (AZAMETIFOS); E-Z 4-(3-(4-clorofenil)-3-(3,4,dimetoxifenil) acriloil) morfolina (DIMETOMORF); 2-[4-(6-cloro-2-benzoxazolil)oxi] fenoxipropanoato de etilo (FENOXAPROP-ETIL); 3-Anilino-5-metil-5-(4-fenoxifenil)-1,3-oxazolidin-2,4-diona (FAMOXADONA); 5-ciclopropil-1,2-oxazol-4-il, alfa,alfa,alfa-trifluoro-2-mesil-p-tolil-cetona (ISOXAFLUTOL); N-tridecil-2,6-dimetilmorfolina (Tridemorf); 2-ter-Butil-4-(2,4-dicloro-5-isopropoxifenil)-1,3,4-oxadiazolin-5-ona (Oxadiazon); O,O-dimetilfosforoditioato de S-((5-metoxi-2-oxo-1,3,4-tiadiazol-3(2H)-il)metilo) (Metidation); 6-metil-1,3-ditiol-(4,5-b)-quinoxalin-2-ona (Oxitioquinox); 2,2-dióxido de 3-(Isopropil)-1H-2,1,3-benzotiadiazin-4 (3H)-ona (Bentazon); y/o fosforoditioato de O,O-dietil-S-(6-cloro-2-oxobenzoxazolin-3-il)metilo (Fosalone).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N-Etilperfluorooctano sulfonamida.</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N-Etilperfluorooctano sulfonamida.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5-(2-cloro-4-(trifluorometil)fenoxi)-N-metilsulfonil-2-nitrobenzamida (FOMESAFEN); 2-(2-cloroetoxi)-N-(((4-metoxi-6-metil-1,3,5-triazin-2-il)amino)carbonil) bencen sulfonamida (TRIASULFURON); 1-(4,6-Dimetoxipirimidin-2-il)-3-(3-trifluorometil-2-piridilsulfonil)urea (FLAZASULFURON); 2-(((4,6-dimetoxi-pirimidin-2-il) amino carbonil) aminosulfonil)-N,N-dimetil-3-piridincarboxamida (NICOSULFURON); O,O-Diisopropilfosforoditioato de N- etilbencensulfonamida; y/ó 4-Aminobencensulfonil carbamato de metilo (Asulam).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O,O-Diisopropilfosforoditioato de N- etilbencensulfonamida.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27</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4-Aminobencensulfonil carbamato de metilo (Asulam).</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2941.20.01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Estreptomicinas y sus derivados; sales de estos productos.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Sulfato de estreptomicina para usarse como plaguicida; Nitrato de estreptomicina para usarse como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Estreptomicinas y sus derivados; sales de estos productos.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2941.30.04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Tetraciclinas y sus derivados; sales de estos productos.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Dimetilsulfato de tetraciclina y/o dimetil clorhidrato de tetraciclina, para usarse como plaguicidas.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Tetraciclina, oxitetraciclina, pirrolidinil-metil-tetraciclina, clortetraciclina, o sus sales.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Herbicidas.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Acaricidas, excepto a base de: cihexatin; propargite.</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3808.61.01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Acondicionados en envases con un contenido en peso neto inferior o igual a 300 g.</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Acondicionados en envases con un contenido en peso neto inferior o igual a 300 g.</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3808.62.01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Acondicionados en envases con un contenido en peso neto superior a 300 g pero inferior o igual a 7.5 kg.</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Acondicionados en envases con un contenido en peso neto superior a 300 g pero inferior o igual a 7.5 kg.</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3808.69.99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Formulados a base de: oxamil; </w:t>
            </w:r>
            <w:r>
              <w:rPr>
                <w:rFonts w:hint="default" w:ascii="Arial" w:hAnsi="Arial" w:eastAsia="SimSun" w:cs="Arial"/>
                <w:i/>
                <w:iCs/>
                <w:color w:val="000000"/>
                <w:kern w:val="0"/>
                <w:sz w:val="16"/>
                <w:szCs w:val="16"/>
                <w:lang w:val="en-US" w:eastAsia="zh-CN" w:bidi="ar"/>
              </w:rPr>
              <w:t>Bacillus thuringiensis</w:t>
            </w:r>
            <w:r>
              <w:rPr>
                <w:rFonts w:hint="default" w:ascii="Arial" w:hAnsi="Arial" w:eastAsia="SimSun" w:cs="Arial"/>
                <w:color w:val="000000"/>
                <w:kern w:val="0"/>
                <w:sz w:val="16"/>
                <w:szCs w:val="16"/>
                <w:lang w:val="en-US" w:eastAsia="zh-CN" w:bidi="ar"/>
              </w:rPr>
              <w:t>.</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3808.92.03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Fungicidas.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Formulados a base de: carboxin; dinocap; dodemorf; acetato de fentin; fosetil Al; iprodiona; kasugamicina, propiconazol; vinclozolin.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Etilen bis ditiocarbamato de manganeso con ión de cinc (Mancozeb).</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3808.93.04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Herbicidas, inhibidores de germinación y reguladores del crecimiento de las plantas.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Excepto</w:t>
            </w:r>
            <w:r>
              <w:rPr>
                <w:rFonts w:hint="default" w:ascii="Arial" w:hAnsi="Arial" w:eastAsia="SimSun" w:cs="Arial"/>
                <w:color w:val="000000"/>
                <w:kern w:val="0"/>
                <w:sz w:val="16"/>
                <w:szCs w:val="16"/>
                <w:lang w:val="en-US" w:eastAsia="zh-CN" w:bidi="ar"/>
              </w:rPr>
              <w:t>: Reguladores de crecimiento vegetal.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Reguladores de crecimiento vegetal.</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7"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Herbicidas formulados a base de: acifluorfen; barban; setoxidin; dalapon; difenamida; etidimuron; hexazinona; linuron; tidiazuron.</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3808.94.02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Formulados a base de derivados de la isotiazolinona.</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Formulados a base de derivados de la isotiazolinona.</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23"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 3-Propenedimin, N,N-1, 2-etandilbis polímero con 2,4,6-tricloro-1,3,6-triazin; Productos de reacción con N-butil-2,2,6,6-tetrametil-4-piperidin-amina.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135"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23"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Sustancias tóxicas, incluyendo aquellas susceptibles de desvío para la fabricación de armas químicas previstas en el Listado Nacional de la Ley Federal para el Control de Sustancias Químicas Susceptibles de Desvío para la Fabricación de Armas Químicas (Listado Nacional), sujetas a permiso o autorización de importación que en el ámbito de sus respectivas competencias expedirán la SEMARNAT y la COFEPRIS, clasificadas en las siguientes fracciones arancelarias de la Tarifa.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formatos que deberán ser utilizados, según sea el caso, son: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83"/>
        <w:gridCol w:w="6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1"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Homoclave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Nombre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COFEPRIS-01-021-B</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B.- Sustancias Toxicas.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COFEPRIS-01-021-C</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C.- Muestras Experimentales de Plaguicidas, Sustancias Toxicas y Nutrientes Vegetales.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8"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D.- Muestras Experimentales con Fines de Pruebas de Calidad Relativas a la Garantia de Composición de los Plaguicidas, Sustancias Toxicas y Nutrientes Vegetales. (Incluye Estándares Analiticos).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56"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E.- Plaguicidas y Sustancias Toxicas Sujetos a Control por SEMARNAT, Conforme al Convenio de Viena para la Protección de la Capa de Ozono y el Protocolo de Montreal Relativo a las Sustancias que Agotan la Capa de Ozono.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44"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COFEPRIS-01-021-H</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H.- Sustancias o Materiales Tóxicos o Peligrosos que Serán Importados Temporalmente a Efecto de Someterlos a un Proceso de Transformación o Elaboración para su Exportación Posterior o a una Operación de Maquila o Submaquila, y que no Serán Comercializados ni Utilizados en Territorio Nacional.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68"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COFEPRIS-01-021-J</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J.- Plaguicidas y Sustancias Toxicas por Dependencias y Entidades de la Administración Pública con el Propósito de Atender Situaciones de Emergencia Declaradas Conforme a los Ordenamientos Legales Aplicables.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SEMARNAT-07-015</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Autorización para la importación de plaguicidas, nutrientes vegetales, sustancias y materiales tóxicos o peligrosos.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92"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SEMARNAT-2020-071-002-A</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Asignación de cuota para la importación de sustancias reguladas por el Protocolo de Montreal relativo a las sustancias que agotan la capa de ozono.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7"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PROFEPA-03-004-D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Registro de Verificación Modalidad D Formato RV-RMP-1 materiales y residuos peligrosos cuya finalidad sea el comercio, la industrialización, la reutilización, el reciclaje, el co-procesamiento o el tratamiento de los mismos (Formato: FF-PROFEPA-006).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89"/>
        <w:gridCol w:w="3217"/>
        <w:gridCol w:w="39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Fracción arancelaria/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NICO</w:t>
            </w:r>
          </w:p>
        </w:tc>
        <w:tc>
          <w:tcPr>
            <w:tcW w:w="322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c>
          <w:tcPr>
            <w:tcW w:w="361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2524.10.03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Crocidolita.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En fibra o roca.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Crocidolita.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2524.90.99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En fibra o roca.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 fibra o roca.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 polvo o en copos, incluidos los desperdicios.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2801.10.01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2801.30.01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Flúor; bromo.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Flúor; bromo.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2804.50.01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Boro; telurio.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Telurio.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Boro; telurio.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2804.70.04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Fósforo.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Fósforo blanco; y/o fósforo negro.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Fósforo.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2804.80.01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Arsénico.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Arsénico.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2805.40.01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Mercurio.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Mercurio.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2806.10.01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Cloruro de hidrógeno (ácido clorhídrico).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Cloruro de hidrógeno (ácido clorhídrico).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2807.00.01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 sulfúrico; oleum.</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Con una concentración igual o superior al 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sulfúrico; oleum.</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2808.00.01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 nítrico; ácidos sulfonítricos.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nítrico.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nítrico; ácidos sulfonítricos.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Fluoruro de hidrógeno (ácido fluorhídrico), grado técnico.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Fluoruro de hidrógeno (ácido fluorhídrico), grado técnico.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Cianuro de hidrógeno (ácido cianhídrico).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Cianuro de hidrógeno (ácido cianhídrico).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Seleniuro de hidrógeno; ácido sulfhídrico; ácido selenioso; ácido selenhídrico; ácido bromhídrico y/o ácido arsénico.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Óxido nítrico; trióxido de azufre; dióxido de nitrógeno;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difluoruro de dioxígeno;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óxido de selenio;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trióxido de nitrógeno; monóxido de carbono (gas carbónico); dióxido de cloro; pentóxido de arsénico; protóxido de nitrógeno (óxido nitroso); y/o dióxido de azufre.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Protóxido de nitrógeno (óxido nitroso).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carbonilo (fosgeno).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carbonilo (fosgeno).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Oxicloruro de fósforo.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Oxicloruro de fósforo.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Tricloruro de fósforo.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Tricloruro de fósforo.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Pentacloruro de fósforo.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Pentacloruro de fósforo.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Monocloruro de azufre.</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Monocloruro de azufre.</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azufre.</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azufre.</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Tricloruro de arsénico; Oxicloruro de selenio; tricloruro de boro.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Tricloruro de arsénico.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Trifluoruro de boro;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trifluoruro de fósforo; fluoruro de carbonilo; Tetrafluoruro de azufre; hexafluoruro de telurio; hexafluoruro de selenio.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2813.10.01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Disulfuro de carbono.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Disulfuro de carbono.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2813.90.99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Sulfuro de arsénico.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2814.10.01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Amoníaco anhidro.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Amoníaco anhidro.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2815.11.01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Sólido.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Sólido.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2824.10.01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Monóxido de plomo (litargirio, masicote).</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Monóxido de plomo (litargirio, masicote).</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2824.90.99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 Minio y minio anaranjado.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2825.10.02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Hidrazina e hidroxilamina y sus sales inorgánicas.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Tetrafluoruro de hidracina.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2825.30.01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Óxidos e hidróxidos de vanadio.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Pentóxido de vanadio.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Óxidos e hidróxidos de vanadio.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2825.40.02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Óxidos e hidróxidos de níquel.</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Óxidos de níquel.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Óxidos de níquel.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2825.90.99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Óxido de talio; y/o óxido de cadmio con pureza igual o superior a 99.94%.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2826.12.01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aluminio.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aluminio.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2826.19.99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Bifluoruro de amonio;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fluoruros de sodio; pentafluoruro de antimonio;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bifluoruro de potasio; fluoruro de potasio y/o hidrogenodifluoruro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amonio.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2826.90.99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Hexafluorosilicato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Fluorosilicatos de sodio o de potasio.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2827.39.99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Tricloruro de galio; cloruro de talio; cloruro crómico; cloruro de cadmio y/o cloruro de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2830.10.01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Sulfuros de sodio.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Sulfuro de disodio.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Sulfuros 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2833.24.01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níquel.</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níquel.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2833.29.99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Sulfato de cadmio; sulfato de plomo.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2834.29.99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Nitrato de cadmio.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2836.91.01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Carbonatos de litio.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Excepto</w:t>
            </w:r>
            <w:r>
              <w:rPr>
                <w:rFonts w:hint="default" w:ascii="Arial" w:hAnsi="Arial" w:eastAsia="SimSun" w:cs="Arial"/>
                <w:color w:val="000000"/>
                <w:kern w:val="0"/>
                <w:sz w:val="16"/>
                <w:szCs w:val="16"/>
                <w:lang w:val="en-US" w:eastAsia="zh-CN" w:bidi="ar"/>
              </w:rPr>
              <w:t>: Para uso farmacéutico.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Carbonatos de litio.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2836.99.99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Carbonatos de plomo.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2837.11.02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sodio.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Cianuro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Cianuro 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2837.19.99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Cianuro de potasio.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2841.30.01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Dicromato de sodio.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Dicromato 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2841.50.91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cromatos y dicromatos; peroxocromatos.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Dicromato de potasio; cromato de potasio; y/o dicromato de amonio.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cromatos y dicromatos; peroxocromatos.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2842.90.99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Telurito de sodio; selenito de sodio; seleniato de sodio; arsenito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2843.29.99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Cianuro de potasio y plata.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2843.90.91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compuestos; amalgamas.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Tetróxido de osmio.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compuestos; amalgamas.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2844.10.01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Uranio natural y sus compuestos; aleaciones, dispersiones (incluido el cermet), productos cerámicos y mezclas, que contengan uranio natural o compuestos de uranio natural.</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Nitrato de uranilo hexahidratado.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Uranio natural y sus compuestos; aleaciones, dispersiones (incluido el cermet), productos cerámicos y mezclas, que contengan uranio natural o compuestos de uranio natural.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2847.00.01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Peróxido de hidrógeno (agua oxigenada), incluso solidificado con urea.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Peróxido de hidrógeno (agua oxigenada), incluso solidificado con urea.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2850.00.03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Hidruros, nitruros, aziduros (azidas), siliciuros y boruros, aunque no sean de constitución química definida, excepto los compuestos que consistan igualmente en carburos de la partida 28.49.</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Arsina; azida de sodio; decaborano; diborano;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hidruro de litio; pentaborano.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Hidruros, nitruros, aziduros (azidas), siliciuros y boruros, aunque no sean de constitución química definida, excepto los compuestos que consistan igualmente en carburos de la partida 28.49.</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2852.10.04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constitución química definida.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Óxido de mercurio; cloruro mercúrico; nitrato mercúrico; nitrato mercuroso; cianuro mercúrico; tiocianato mercúrico y/o compuestos orgánicos, de mercurio, excepto acetato o propionato de fenilmercurio; tiosalicilato de etilmercurio o la sal de sodio (Timerosal); compuestos de mercurio: Cloruro de mercurio (I), Sulfato de Mercurio (II), Mineral de Cinabrio y Sulfuro de mercurio.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constitución química definida.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2853.10.01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Cloruro de cianógeno ("chlorcyan").</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Cloruro de cianógeno ("chlorcyan").</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2853.90.99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Fosfina; y/o fluoruro de cianógeno.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2901.10.05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Saturados.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Heptano.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Hexano; heptano.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2901.24.01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Buta-1,3-dieno e isopreno.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Buta-1,3-dieno e isopreno.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2902.20.01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Benceno.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Benceno.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2902.90.99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Pireno; benzo-(a)-pireno; mesitileno y/o fenantreno.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Clorometano (cloruro de metilo) y cloroetano (cloruro de etilo).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Clorometano.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Clorometano (cloruro de metilo) y cloroetano (cloruro de 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Diclorometano (cloruro de metileno).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Diclorometano (cloruro de metileno).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2903.13.02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Cloroformo (triclorometano).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Cloroformo, grado técnico.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Cloroformo, Q.P. o U.S.P.</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Tetracloruro de carbono.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Tetracloruro de carbono.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etileno (ISO) (1,2-dicloroetano).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etileno (ISO) (1,2-dicloroetano).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Trans-1,4-Diclorobutano y/o 1,1,1-tricloroetano, Parafinas cloradas de cadena corta (alcanos clorados C6-C18).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2903.21.01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Cloruro de vinilo (cloroetileno).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Cloruro de vinilo (cloroetileno).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2903.22.01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Tricloroetileno.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Tricloroetileno.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2903.23.01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Tetracloroetileno (percloroetileno).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Tetracloroetileno (percloroetileno).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Cloruro de alilo y/o cloruro de vinilideno; Hexaclorobutadieno.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Trifluorometano (HFC-23).</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Trifluorometano (HFC-23).</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Difluorometano (HFC-32).</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Difluorometano (HFC-32).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Fluorometano (HFC-41), 1,2-difluoroetano (HFC-152) y 1,1-difluoroetano (HFC-152a).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1,2-difluoroetano (HFC-152).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1,1-difluoroetano (HFC-152a).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Pentafluoroetano (HFC-125), 1,1,1-trifluoroetano (HFC-143a) y 1,1,2-trifluoroetano (HFC-143).</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Pentafluoroetano (HFC-125), 1,1,1-trifluoroetano (HFC-143a) y 1,1,2-trifluoroetano (HFC-143).</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1,1,1,2-Tetrafluoroetano (HFC-134a) y 1,1,2,2-tetrafluoroetano (HFC-134).</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1,1,1,2-Tetrafluoroetano (HFC-134a) y 1,1,2,2-tetrafluoroetano (HFC-134).</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1,1,1,2,3,3,3-Heptafluoropropano (HFC-227ea), 1,1,1,2,2,3-hexafluoropropano (HFC-236cb), 1,1,1,2,3,3-hexafluoropropano (HFC-236ea) y 1,1,1,3,3,3-hexafluoropropano (HFC-236fa).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1,1,1,2,3,3,3-Heptafluoropropano (HFC-227ea), 1,1,1,2,2,3-hexafluoropropano (HFC-236cb), 1,1,1,2,3,3-hexafluoropropano (HFC-236ea) y 1,1,1,3,3,3-hexafluoropropano (HFC-236fa).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1,1,1,3,3-Pentafluoropropano (HFC-245fa) y 1,1,2,2,3-pentafluoropropano (HFC-245ca).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1,1,1,3,3-Pentafluoropropano (HFC-245fa) y 1,1,2,2,3-pentafluoropropano (HFC-245ca).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1,1,1,3,3-Pentafluorobutano (HFC-365mfc) y 1,1,1,2,2,3,4,5,5,5-decafluoropentano (HFC-43-10mee).</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1,1,1,3,3-Pentafluorobutano (HFC-365mfc) y 1,1,1,2,2,3,4,5,5,5-decafluoropentano (HFC-43-10mee).</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Bromuro de metilo (bromometano).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Bromuro de metilo para usos distintos de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Bromuro de metilo (bromometano).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Dibromuro de etileno (ISO) (1,2-dibromoetano).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Dibromuro de etileno (ISO) (1,2-dibromoetano).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Bromoformo; bromuro de propargilo; y/o fluoroalcanos.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Clorodifluorometano (HCFC-22).</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Clorodifluorometano. </w:t>
            </w:r>
            <w:r>
              <w:rPr>
                <w:rFonts w:hint="default" w:ascii="Arial" w:hAnsi="Arial" w:eastAsia="SimSun" w:cs="Arial"/>
                <w:b/>
                <w:bCs/>
                <w:color w:val="000000"/>
                <w:kern w:val="0"/>
                <w:sz w:val="16"/>
                <w:szCs w:val="16"/>
                <w:lang w:val="en-US" w:eastAsia="zh-CN" w:bidi="ar"/>
              </w:rPr>
              <w:t>(HCFC-22).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Diclorotrifluoroetanos (HCFC-123).</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Diclorotrifluoroetanos (HCFC-123).</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Diclorofluoroetanos (HCFC-141, 141b).</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Diclorofluoroetanos (HCFC-141, 141b)</w:t>
            </w:r>
            <w:r>
              <w:rPr>
                <w:rFonts w:hint="default" w:ascii="Arial" w:hAnsi="Arial" w:eastAsia="SimSun" w:cs="Arial"/>
                <w:b/>
                <w:bCs/>
                <w:color w:val="000000"/>
                <w:kern w:val="0"/>
                <w:sz w:val="16"/>
                <w:szCs w:val="16"/>
                <w:lang w:val="en-US" w:eastAsia="zh-CN" w:bidi="ar"/>
              </w:rPr>
              <w:t>.</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Clorodifluoroetanos (HCFC-142, 142b).</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Clorodifluoroetanos. </w:t>
            </w:r>
            <w:r>
              <w:rPr>
                <w:rFonts w:hint="default" w:ascii="Arial" w:hAnsi="Arial" w:eastAsia="SimSun" w:cs="Arial"/>
                <w:b/>
                <w:bCs/>
                <w:color w:val="000000"/>
                <w:kern w:val="0"/>
                <w:sz w:val="16"/>
                <w:szCs w:val="16"/>
                <w:lang w:val="en-US" w:eastAsia="zh-CN" w:bidi="ar"/>
              </w:rPr>
              <w:t>(HCFC-142, 142b).</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Bromoclorodifluorometano (Halón-1211), bromotrifluorometano (Halón-1301) y dibromotetrafluoroetanos (Halón-2402).</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Bromoclorodifluorometano (Halón-1211), bromotrifluorometano (Halón-1301) y dibromotetrafluoroetanos (Halón-2402).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2903.77.91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perhalogenados solamente con flúor y cloro.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perhalogenados solamente con flúor y cloro.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2903.78.91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derivados perhalogenados.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derivados perhalogenados.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2-Bromo-2-cloro-1,1,1-trifluoroetano (Halotano); y/o 2-bromo-1-cloro-1,2,2-trifluoroetano (Isohalotano).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Hexabromociclododecano; Hexaclorociclopentadieno.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Hexabromociclododecano.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Bromuro de bencilo (gas lacrimógeno);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(Triclorometil) benceno o benzotricloruro; dicloruro de xileno y/o cloruro de benzal; Naftalenos policlorados.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2904.20.99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4-nitrodifenilo; Tetranitrometano; Nitrociclohexano.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 perfluorooctano sulfónico.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perfluorooctano sulfónico.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amonio.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amonio.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litio.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litio.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potasio.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potasio.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2904.35.91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sales del ácido perfluorooctano sulfónico.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sales del ácido perfluorooctano sulfónico.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2904.36.01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Fluoruro de perfluorooctano sulfonilo.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Fluoruro de perfluorooctano sulfonilo.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Tricloronitrometano (cloropicrina).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Para usos distintos de plaguicida.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Tricloronitrometano (cloropicrina).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2905.11.01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Metanol (alcohol metílico).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Metanol (alcohol metílico).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2905.12.02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Propan-1-ol (alcohol propílico) y propan-2-ol (alcohol isopropílico).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Excepto</w:t>
            </w:r>
            <w:r>
              <w:rPr>
                <w:rFonts w:hint="default" w:ascii="Arial" w:hAnsi="Arial" w:eastAsia="SimSun" w:cs="Arial"/>
                <w:color w:val="000000"/>
                <w:kern w:val="0"/>
                <w:sz w:val="16"/>
                <w:szCs w:val="16"/>
                <w:lang w:val="en-US" w:eastAsia="zh-CN" w:bidi="ar"/>
              </w:rPr>
              <w:t>: Propan-1-ol (alcohol propílico).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Propan-1-ol (alcohol propílico).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2905.59.99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 etanol, que también se conoce como 2 cloroetanol.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2907.22.01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Hidroquinona.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Hidroquinona.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Pentaclorofenol (ISO).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Pentaclorofenol (ISO).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4-Cloro-m-cresol; pentaclorofenolato de sodio monohidrato; pentaclorofenil laurato; pentacloroanisol.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2908.92.01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4,6-Dinitro-o-cresol (DNOC (ISO)) y sus sales.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4,6-Dinitro-o-cresol (DNOC (ISO)) y sus sales.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2909.19.99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bis-(cloroetil) éter; éter clorometil metílico;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bis (clorometil) éter.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2909.30.10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Éteres aromáticos y sus derivados halogenados, sulfonados, nitrados o nitrosados.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Éter de decabromodifenilo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2910.10.01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Oxirano (óxido de etileno).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Oxirano (óxido de etileno).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2910.30.01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1-Cloro-2,3-epoxipropano (epiclorhidrina).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1-Cloro-2,3-epoxipropano (epiclorhidrina).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Diepoxibutano.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2912.11.01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Metanal (formaldehído).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Metanal (formaldehído).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2912.12.01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Etanal (acetaldehído).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Etanal (acetaldehído).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Metacrilaldehído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y/o aldehído acrílico.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2913.00.03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Derivados halogenados, sulfonados, nitrados o nitrosados de los productos de la partida 29.12.</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 acetaldehído.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Derivados halogenados, sulfonados, nitrados o nitrosados de los productos de la partida 29.12.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2914.13.01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4-Metilpentan-2-ona (metilisobutilcetona).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4-Metilpentan-2-ona (metilisobutilcetona).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Metil vinilcetona.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2914.79.99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Cloroacetofenona; bromo acetona líquida; bis-(clorometil) cetona; Hexafluoroacetona.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2915.13.01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Ésteres del ácido fórmico.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Formiato de isopropilo; Formiato de 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Ésteres del ácido fórmico.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Acetato de plomo.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Acetatos de cobalto.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Ácidos mono- o dicloroacéticos y sus sales de sodio.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monocloroacético.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Ácidos mono- o dicloroacéticos y sus sales 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2915.90.32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Cloroformiato de metilo.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Cloroformiato de metilo.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Cloroformiato de propilo; Bromuro de acetilo;</w:t>
            </w:r>
            <w:r>
              <w:rPr>
                <w:rFonts w:hint="default" w:ascii="Arial" w:hAnsi="Arial" w:eastAsia="SimSun" w:cs="Arial"/>
                <w:strike/>
                <w:color w:val="000000"/>
                <w:kern w:val="0"/>
                <w:sz w:val="16"/>
                <w:szCs w:val="16"/>
                <w:lang w:val="en-US" w:eastAsia="zh-CN" w:bidi="ar"/>
              </w:rPr>
              <w:t> </w:t>
            </w:r>
            <w:r>
              <w:rPr>
                <w:rFonts w:hint="default" w:ascii="Arial" w:hAnsi="Arial" w:eastAsia="SimSun" w:cs="Arial"/>
                <w:color w:val="000000"/>
                <w:kern w:val="0"/>
                <w:sz w:val="16"/>
                <w:szCs w:val="16"/>
                <w:lang w:val="en-US" w:eastAsia="zh-CN" w:bidi="ar"/>
              </w:rPr>
              <w:t>Cloruro de fluoro acetilo; Ácido Perfluorooctanoico sus sales y compuestos.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2916.11.01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Ácido acrílico y sus sales.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acrílico.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acrílico y sus sales.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2916.19.99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Anhídrido metacrílico; 2-cloroacrilato de metilo; cloruro de acriloilo; cloruro de metacriloilo.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2917.19.99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Malonato de talio.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2919.10.01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Fosfato de tris(2,3-dibromopropilo).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Fosfato de tris(2,3-dibromopropilo).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2919.90.99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Tetrafosfato de hexaetilo y/o isofluorofato.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2920.22.01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Fosfito de dietilo.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Fosfito de dietilo.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Fosfito triisopropilo.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Sulfato de dimetilo.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Sulfato de dimetilo o de dietilo.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2921.11.05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 di- o trimetilamina.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Dimetilamina; y/o trimetilamina.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Dimetilamina.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Trimetilamina.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2921.19.04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Monoetilamina.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Monoetilamina.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Pentadecilamina; nitrosodimetilamina; alilamina; bis-(2-cloroetil)-etilamina (HN1); bis-(2-cloroetil)-metilamina (HN2); tris-(2-cloroetil)-amina (HN3); dihaluros de N,N-dialquil (metil, etil, propil o isopropil) fosforoamidas que no sean dicloruro dimetilfosforamídico; N,N-dialquil (me, et, pr o isopr) fosforoamidatos de dialquilo (me, et, pr o isopr); Diisopropilamina; N,N-dimetilfosforamidato de dietilo y/o otros cloruros de N,N-dialkil (metil, etil, propil (normal o isopropil)) aminoetilo-2 y sus sales.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2,5-Dihidroxi-3-bencensulfonato de trietilamina; 1,4-Dihidroxi-3-bencensulfonato de dietilamina (Etamsilato).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2921.45.99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Beta-Naftilamina.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4-Amino difenilo y/o 2,4,6-Trimetil anilina.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2921.51.99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Dimetil-p-fenilendiamina.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(1,1'-Bifenil) 4,4' diamina (Bencidina); o-Tolidina; y/ó 4,4'-Metilenbis(2-cloroanilina).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dietanolamonio.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dietanolamonio.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Metildietanolamina y etildietanolamina.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Etildietanolamina.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Metildietanolamina y etildietanolamina.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2-(N,N-Diisopropilamino)etanol.</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2-(N,N-Diisopropilamino)etanol.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Dimetilaminoetanol, excepto para uso farmacéutico; N,N-dialkil (metil, etil, propil (propilo normal o isopropilo)) aminoetanoles-2 y sales protonadas correspondientes.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(2-(N,N-dimetilamino) etanol) Dimetilaminoetanol.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2923.30.01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tetraetilamonio.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tetraetilamonio.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2923.40.01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Perfluorooctano sulfonato de didecildimetilamonio.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Perfluorooctano sulfonato de didecildimetilamonio.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2924.19.02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Acrilamida.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Acrilamida.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2924.19.11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Dimetilformamida.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Dimetilformamida.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2925.21.01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Clordimeformo (ISO).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Clordimeformo (ISO).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2925.29.99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Etilenimina; formulados de clordimeformo.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2926.10.01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Acrilonitrilo.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Acrilonitrilo.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2926.90.99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Cianhidrina formaldehído; cianuro de etilo; propionitrilo; isobutironitrilo;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lactonitrilo.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2928.00.99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Metilhidrazina; 1,1-dimetilhidrazina.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2929.10.01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 o diclorofenilisocianato.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Diclorofenilisocianato.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 o diclorofenilisocianato.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2929.10.04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Toluen diisocianato.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Toluen diisocianato.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2929.10.06</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Diisocianato de isoforona.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Excepto</w:t>
            </w:r>
            <w:r>
              <w:rPr>
                <w:rFonts w:hint="default" w:ascii="Arial" w:hAnsi="Arial" w:eastAsia="SimSun" w:cs="Arial"/>
                <w:color w:val="000000"/>
                <w:kern w:val="0"/>
                <w:sz w:val="16"/>
                <w:szCs w:val="16"/>
                <w:lang w:val="en-US" w:eastAsia="zh-CN" w:bidi="ar"/>
              </w:rPr>
              <w:t>: De uso farmacéutico.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Diisocianato de isoforona.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2929.10.99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Isocianato de 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2930.60.01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2-(N,N-Dietilamino)etanotiol.</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2-(N,N-Dietilamino)etanotiol.</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361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Etilmercaptano; metilmercaptano; Perclorometil mercaptano; tiosemicarbazida; 2-clorofenil tiourea; fenil mercaptano; sulfuro de bis (2 cloroetilo) (GAS MOSTAZA, IPERITA); disulfuro de metilo;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ditiobiuret (541-53-7); S-2-(dietilamino)-etil fosforotioato de O,O-dietilo (AMITON) y sus sales alquilatadas o protonadas correspondientes; S-2-diisopropilaminoetil metil fosfonotioato de O-etilo (VX); bis (2-cloroetiltio) metano; 1,2-bis-(2-cloroetiltio)-etano (SESQUIMOSTAZA); 1,3-bis-(2-cloroetiltio)-n-propano;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1,4-bis-(2-cloroetiltio)-n-butano; 1,5-bis-(2-cloroetiltio)-n-pentano; bis-(2-cloroetiltiometil)-éter; bis-(2-cloroetiltioetil)-éter (MOSTAZA O); O-O, Dietil fosforoditioato; Clorometilsulfuro de 2-cloroetil; Bis (2-cloroetiltiometil)-éter;</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N,N-diisopropil-beta-aminoetanotiol; Sulfuro de dimetilo; sales del 2-(Dietilamino)-etanotiol.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 mercaptano; etil mercaptano; propil mercaptano; butil mercaptano.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Tetrametilplomo y tetraetilplomo.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Tetrametilplomo y tetraetilplomo.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Compuestos de tributilestaño.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Tributil estaño (TBT); Cloruro de tributilo de estaño; Linoleato de tributilo de estaño; Metacrilato de tributilo de estaño; Óxido de tributil estaño;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Benzoato de tributilo de estaño;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Fluoruro de tributilo de estaño; Naftenato de tributilo de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Compuestos de tributilestaño.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2931.41.01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Metilfosfonato de dimetilo.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Metilfosfonato de dimetilo.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2931.47.01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Metilfosfonato de (5-etil-2-metil-2-óxido-1,3,2-dioxafosfinan-5-il)metil metilo.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Metilfosfonato de (5-etil-2-metil-2-óxido-1,3,2-dioxafosfinan-5-il)metil metilo.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Ésteres del ácido metilfosfónico; N,N-dimetil fosforoamidocianidato de O-etilo (TABUN); O-2-diisopropilaminoetilmetil fosfonito de O-etilo (QL); Etilfosfonato de O,O-dimetilo;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metilfosfonato de dimetilo; Metilfosfonito de O,O-dietilo; 3-(trihidroxisilil)propil metilfosfonato de sodio; y/o metilfosfonato de bis[(5-etil-2-metil-2-óxido-1,3,2-dioxafosfinan-5-il)metilo].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Metilfosfonato de (Aminoiminometil)-urea; Metilfosfonato de dietilo y demás ésteres.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organofosfónico y sus sales.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08</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3-(Trihidroxisilil)propil metilfosfonato de sodio.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Metilfosfonato de bis[(5-etil-2-metil-2-óxido-1,3,2-dioxafosfinan-5-il)metilo].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2931.51.01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metilfosfónico.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metilfosfónico.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Ésteres del ácido metilfosfónico; Ácido fosfonotioilo; Metilfosfonofluoridato de O-pinacolilo (SOMAN); metilfosfonofluoridato de O-isopropilo (SARIN); metilfosfonocloridato de O-isopropilo (CLOROSARIN);</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metilfosfonocloridato de O-pinacolilo (CLOROSOMAN)</w:t>
            </w:r>
            <w:r>
              <w:rPr>
                <w:rFonts w:hint="default" w:ascii="Arial" w:hAnsi="Arial" w:eastAsia="SimSun" w:cs="Arial"/>
                <w:strike/>
                <w:color w:val="000000"/>
                <w:kern w:val="0"/>
                <w:sz w:val="16"/>
                <w:szCs w:val="16"/>
                <w:lang w:val="en-US" w:eastAsia="zh-CN" w:bidi="ar"/>
              </w:rPr>
              <w:t>;</w:t>
            </w:r>
            <w:r>
              <w:rPr>
                <w:rFonts w:hint="default" w:ascii="Arial" w:hAnsi="Arial" w:eastAsia="SimSun" w:cs="Arial"/>
                <w:color w:val="000000"/>
                <w:kern w:val="0"/>
                <w:sz w:val="16"/>
                <w:szCs w:val="16"/>
                <w:lang w:val="en-US" w:eastAsia="zh-CN" w:bidi="ar"/>
              </w:rPr>
              <w:t> fosfonildifluoruros de alquilo (metilo, etilo o propilo) distintos del metilfosfonildifluoruro (DF); dicloruro etilfosfónico;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y/o cloruro de tributil(tetradecil)fosfonio.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Fenildicloroarsina; trietoxisilano; carbonilo de níquel; cloruro de trifenilestaño; pentacarbonilo de hierro;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2-clorovinil dicloroarsina (LEWISITA 1); bis-(2-clorovinil)-cloroarsina (LEWISITA 2);</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tris-(2-clorovinil)-arsina (LEWISITA 3); Tricloro(clorometil) silano;</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tricloro fenil silano; diclorosilano; metildiclorosilano; trimetilclorosilano y/o viniltriclorosilano (tricloro etenilsilano).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Furano.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2932.20.11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Lactonas.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Beta-propiolactona;</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picrotoxina.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2932.99.99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Dioxano.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2,4 Dimetil piridina; (2,4 lutidina); 4 nitro-1-óxido piridina; 4-amino-piridina</w:t>
            </w:r>
            <w:r>
              <w:rPr>
                <w:rFonts w:hint="default" w:ascii="Arial" w:hAnsi="Arial" w:eastAsia="SimSun" w:cs="Arial"/>
                <w:color w:val="FF0000"/>
                <w:kern w:val="0"/>
                <w:sz w:val="16"/>
                <w:szCs w:val="16"/>
                <w:lang w:val="en-US" w:eastAsia="zh-CN" w:bidi="ar"/>
              </w:rPr>
              <w:t> </w:t>
            </w:r>
            <w:r>
              <w:rPr>
                <w:rFonts w:hint="default" w:ascii="Arial" w:hAnsi="Arial" w:eastAsia="SimSun" w:cs="Arial"/>
                <w:color w:val="000000"/>
                <w:kern w:val="0"/>
                <w:sz w:val="16"/>
                <w:szCs w:val="16"/>
                <w:lang w:val="en-US" w:eastAsia="zh-CN" w:bidi="ar"/>
              </w:rPr>
              <w:t>y/ó 2,6-Dimetilpiridina (Lutidina).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2933.69.99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Fluoruro cianúrico (2,4,6-trifluoro-1,3,5-triazina).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derivados de sustitución de la 1,3,5-triazina y sus sales, excepto lo comprendido en los números de identificación comercial 2933.69.99.03 y 2933.69.99.04.</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N-Metilperfluorooctano sulfonamida.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N-Metilperfluorooctano sulfonamida.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N-Etilperfluorooctano sulfonamida.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N-Etilperfluorooctano sulfonamida.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2935.30.01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N-Etil-N-(2-hidroxietil)perfluorooctano sulfonamida.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N-Etil-N-(2-hidroxietil)perfluorooctano sulfonamida.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N-(2-Hidroxietil)-N-metilperfluorooctano sulfonamida.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N-(2-Hidroxietil)-N-metilperfluorooctano sulfonamida.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2935.50.91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perfluorooctano sulfonamidas.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Ácido Perfluorooctanoico, sus sales y compuestos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perfluorooctano sulfonamidas.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3002.90.99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Saxitoxina y/o ricina.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Mezcla de cloropicrina y cloruro de metilo.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Formulados de clordimeformo; hexaclorobutadieno.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3824.83.01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fosfato de tris(2,3-dibromopropilo).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fosfato de tris(2,3-dibromopropilo).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3824.87.01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ácido perfluorooctano sulfónico o sus sales, perfluorooctano sulfonamidas o fluoruro de perfluorooctano sulfonilo.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ácido perfluorooctano sulfónico o sus sales y/o fluoruro de perfluorooctano sulfonilo.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ácido perfluorooctano sulfónico o sus sales, perfluorooctano sulfonamidas o fluoruro de perfluorooctano sulfonilo.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3824.88.01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éteres tetra-, penta-, hexa-, hepta- u octabromodifenílicos.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Éter de tetrabromodifenilo y éter de pentabromodifenilo.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éteres tetra-, penta-, hexa-, hepta- u octabromodifenílicos.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3824.89.01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parafinas cloradas de cadena corta.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parafinas cloradas de cadena corta.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hexabromociclododecano; pentaclorofenol, sus sales y ésteres (pentaclorofenolato de sodio monohidratado, laurato de pentaclorofenilo, pentacloroanisol).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3825.61.03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principalmente componentes orgánicos.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Derivados clorados del difenilo o del trifenilo.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principalmente componentes orgánicos.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clorofluorocarburos (CFC), incluso con hidroclorofluorocarburos (HCFC), perfluorocarburos (PFC) o hidrofluorocarburos (HFC).</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hidrocarburos acíclicos perhalogenados únicamente con flúor y cloro.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clorofluorocarburos (CFC), incluso con hidroclorofluorocarburos (HCFC), perfluorocarburos (PFC) o hidrofluorocarburos (HFC).</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hidrobromofluorocarburos (HBFC).</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hidrobromofluorocarburos (HBFC).</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bromoclorodifluorometano (Halón-1211), bromotrifluorometano (Halón-1301) o dibromotetrafluoroetanos (Halón-2402).</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bromoclorodifluorometano (Halón-1211), bromotrifluorometano (Halón-1301) o dibromotetrafluoroetanos (Halón-2402).</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sustancias de las subpartidas 2903.41 a 2903.48.</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perfluorocarburos (PFC) o hidrofluorocarburos (HFC).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sustancias de las subpartidas 2903.41 a 2903.48.</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3827.32.91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que contengan sustancias de las subpartidas 2903.71 a 2903.75.</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hidroclorofluorocarburos (HCFC).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que contengan sustancias de las subpartidas 2903.71 a 2903.75.</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hidroclorofluorocarburos (HCFC), incluso con perfluorocarburos (PFC) o hidrofluorocarburos (HFC), pero que no contengan clorofluorocarburos (CFC).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bromuro de metilo (bromometano) o bromoclorometano</w:t>
            </w:r>
            <w:r>
              <w:rPr>
                <w:rFonts w:hint="default" w:ascii="Arial" w:hAnsi="Arial" w:eastAsia="SimSun" w:cs="Arial"/>
                <w:color w:val="000000"/>
                <w:kern w:val="0"/>
                <w:sz w:val="16"/>
                <w:szCs w:val="16"/>
                <w:lang w:val="en-US" w:eastAsia="zh-CN" w:bidi="ar"/>
              </w:rPr>
              <w:t>.</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bromuro de metilo (bromometano) o bromoclorometano.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3827.51.01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trifluorometano (HFC-23).</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trifluorometano (HFC-23).</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Con un contenido de 1,1,1-trifluoroetano (HFC-143a), superior o igual al 15% en masa.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Con un contenido de 1,1,1-trifluoroetano (HFC-143a), superior o igual al 15% en masa.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3827.62.91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no comprendidas en subpartidas anteriores, con un contenido de pentafluoroetano (HFC-125) superior o igual al 55% en masa, pero que no contengan derivados fluorados de los hidrocarburos acíclicos no saturados (HFO).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no comprendidas en subpartidas anteriores, con un contenido de pentafluoroetano (HFC-125) superior o igual al 55% en masa, pero que no contengan derivados fluorados de los hidrocarburos acíclicos no saturados (HFO).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3827.63.91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no comprendidas en subpartidas anteriores, con un contenido de pentafluoroetano (HFC-125) superior o igual al 40% en masa.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no comprendidas en subpartidas anteriores, con un contenido de pentafluoroetano (HFC-125) superior o igual al 40% en masa</w:t>
            </w:r>
            <w:r>
              <w:rPr>
                <w:rFonts w:hint="default" w:ascii="Arial" w:hAnsi="Arial" w:eastAsia="SimSun" w:cs="Arial"/>
                <w:b/>
                <w:bCs/>
                <w:color w:val="000000"/>
                <w:kern w:val="0"/>
                <w:sz w:val="16"/>
                <w:szCs w:val="16"/>
                <w:lang w:val="en-US" w:eastAsia="zh-CN" w:bidi="ar"/>
              </w:rPr>
              <w:t>.</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9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3827.64.91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no comprendidas en subpartidas anteriores, con un contenido de 1,1,1,2-tetrafluoroetano (HFC-134a) superior o igual al 30% en masa, pero que no contengan derivados fluorados de los hidrocarburos acíclicos no saturados (HFO).</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96"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no comprendidas en subpartidas anteriores, con un contenido de 1,1,1,2-tetrafluoroetano (HFC-134a) superior o igual al 30% en masa, pero que no contengan derivados fluorados de los hidrocarburos acíclicos no saturados (HFO).</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3827.65.91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no comprendidas en subpartidas anteriores, con un contenido de difluorometano (HFC-32) superior o igual al 20% en masa y de pentafluoroetano (HFC-125) superior o igual al 20% en masa.</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0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no comprendidas en subpartidas anteriores, con un contenido de difluorometano (HFC-32) superior o igual al 20% en masa y de pentafluoroetano (HFC-125) superior o igual al 20% en masa.</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3827.68.91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no comprendidas en subpartidas anteriores, que contengan sustancias de las subpartidas 2903.41 a 2903.48.</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3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no comprendidas en subpartidas anteriores, que contengan sustancias de las subpartidas 2903.41 a 2903.48.</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3827.69.99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b/>
                <w:bCs/>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Fertilizantes, nutrientes vegetales o insumos de nutrición vegetal, sujetos a la autorización de importación por parte de las dependencias que integran la CICOPLAFEST, clasificados en las siguientes fracciones arancelarias de la Tarifa.</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formatos que deberán ser utilizados, según sea el caso, son:</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70"/>
        <w:gridCol w:w="60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4"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Homoclave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Nombre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7"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COFEPRIS-01-021-A</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A.- Plaguicidas y Nutrientes Vegetales.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65"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COFEPRIS-01-021-C</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C.- Muestras Experimentales de Plaguicidas, Sustancias Tóxicas y Nutrientes Vegetales.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53"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Nutrientes Vegetales, Sustancias o Materiales Tóxicos o Peligrosos. Modalidad D.- Muestras Experimentales con Fines de Pruebas de Calidad Relativas a la Garantia de Composición de los Plaguicidas, Sustancias Tóxicas y Nutrientes Vegetales. (Incluye Estándares Analiticos).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41"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COFEPRIS-01-021-G</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Permiso de Importación de Plaguicidas, o Nutrientes Vegetales, Sustancias o Materiales Tóxicos o Peligrosos. Modalidad G.- Nutrientes Vegetales que Serán Importados Temporalmente a Efecto de Someterlos a un Proceso de Transformación o Elaboración para su Exportación Posterior o a una Operación de Maquila o Submaquila, y que no Serán Comercializados ni Utilizados en Territorio Nacional.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7"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SEMARNAT-07-015</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Autorización para la importación de plaguicidas, nutrientes vegetales, sustancias y materiales tóxicos o peligrosos.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0"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PROFEPA-03-004-D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Registro de Verificación Modalidad D Formato RV-RMP-1 materiales y residuos peligrosos cuya finalidad sea el comercio, la industrialización, la reutilización, el reciclaje, el co-procesamiento o el tratamiento de los mismos (Formato: FF-PROFEPA-006).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80"/>
        <w:gridCol w:w="3054"/>
        <w:gridCol w:w="33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Fracción arancelaria/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NICO</w:t>
            </w:r>
          </w:p>
        </w:tc>
        <w:tc>
          <w:tcPr>
            <w:tcW w:w="3217"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c>
          <w:tcPr>
            <w:tcW w:w="3624"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3101.00.01</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Abonos de origen animal o vegetal, incluso mezclados entre sí o tratados químicamente; abonos procedentes de la mezcla o del tratamiento químico de productos de origen animal o vegetal.</w:t>
            </w:r>
          </w:p>
        </w:tc>
        <w:tc>
          <w:tcPr>
            <w:tcW w:w="3624"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2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Abonos de origen animal o vegetal, incluso mezclados entre sí o tratados químicamente; abonos procedentes de la mezcla o del tratamiento químico de productos de origen animal o vegetal.</w:t>
            </w:r>
          </w:p>
        </w:tc>
        <w:tc>
          <w:tcPr>
            <w:tcW w:w="3624"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3102.90.91</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incluidas las mezclas no comprendidas en las subpartidas precedentes.</w:t>
            </w:r>
          </w:p>
        </w:tc>
        <w:tc>
          <w:tcPr>
            <w:tcW w:w="3624"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Cianamida cálcica.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incluidas las mezclas no comprendidas en las subpartidas precedentes.</w:t>
            </w:r>
          </w:p>
        </w:tc>
        <w:tc>
          <w:tcPr>
            <w:tcW w:w="3624"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68"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44"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3808.93.04</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Herbicidas, inhibidores de germinación y reguladores del crecimiento de las plantas.</w:t>
            </w:r>
          </w:p>
        </w:tc>
        <w:tc>
          <w:tcPr>
            <w:tcW w:w="3624" w:type="dxa"/>
            <w:vMerge w:val="restart"/>
            <w:tcBorders>
              <w:top w:val="single" w:color="000000" w:sz="6" w:space="0"/>
              <w:left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Reguladores de crecimiento vegetal.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17"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Reguladores de crecimiento vegetal.</w:t>
            </w:r>
          </w:p>
        </w:tc>
        <w:tc>
          <w:tcPr>
            <w:tcW w:w="3624" w:type="dxa"/>
            <w:vMerge w:val="continue"/>
            <w:tcBorders>
              <w:top w:val="single" w:color="000000" w:sz="6" w:space="0"/>
              <w:left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Sustancias tóxicas, incluyendo aquellas susceptibles de desvío para la fabricación de armas químicas previstas en el Listado Nacional, sujetas a autorización de exportación de la SEMARNAT, clasificadas en las siguientes fracciones arancelarias de la Tarifa.</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83"/>
        <w:gridCol w:w="60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4"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Homoclave</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6"/>
                <w:szCs w:val="16"/>
              </w:rPr>
            </w:pPr>
            <w:r>
              <w:rPr>
                <w:rFonts w:hint="default" w:ascii="Arial" w:hAnsi="Arial" w:eastAsia="SimSun" w:cs="Arial"/>
                <w:b/>
                <w:bCs/>
                <w:color w:val="000000"/>
                <w:kern w:val="0"/>
                <w:sz w:val="16"/>
                <w:szCs w:val="16"/>
                <w:lang w:val="en-US" w:eastAsia="zh-CN" w:bidi="ar"/>
              </w:rPr>
              <w:t>Nombre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9"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SEMARNAT-07-016</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Autorización para la exportación de materiales peligrosos.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80" w:hRule="atLeast"/>
        </w:trPr>
        <w:tc>
          <w:tcPr>
            <w:tcW w:w="2411"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PROFEPA-03-004-D</w:t>
            </w:r>
          </w:p>
        </w:tc>
        <w:tc>
          <w:tcPr>
            <w:tcW w:w="6573" w:type="dxa"/>
            <w:tcBorders>
              <w:top w:val="single" w:color="000000" w:sz="6" w:space="0"/>
              <w:left w:val="single" w:color="000000" w:sz="6" w:space="0"/>
              <w:bottom w:val="single" w:color="000000" w:sz="6" w:space="0"/>
              <w:right w:val="single" w:color="000000" w:sz="6" w:space="0"/>
            </w:tcBorders>
            <w:shd w:val="clear"/>
            <w:tcMar>
              <w:left w:w="72" w:type="dxa"/>
              <w:right w:w="72" w:type="dxa"/>
            </w:tcMar>
            <w:vAlign w:val="top"/>
          </w:tcPr>
          <w:p>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6"/>
                <w:szCs w:val="16"/>
              </w:rPr>
            </w:pPr>
            <w:r>
              <w:rPr>
                <w:rFonts w:hint="default" w:ascii="Arial" w:hAnsi="Arial" w:eastAsia="SimSun" w:cs="Arial"/>
                <w:color w:val="000000"/>
                <w:kern w:val="0"/>
                <w:sz w:val="16"/>
                <w:szCs w:val="16"/>
                <w:lang w:val="en-US" w:eastAsia="zh-CN" w:bidi="ar"/>
              </w:rPr>
              <w:t>Registro de Verificación Modalidad D Formato RV-RMP-1 materiales y residuos peligrosos cuya finalidad sea el comercio, la industrialización, la reutilización, el reciclaje, el co-procesamiento o el tratamiento de los mismos (Formato: FF-PROFEPA-006).</w:t>
            </w: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816"/>
        <w:gridCol w:w="3171"/>
        <w:gridCol w:w="3339"/>
        <w:gridCol w:w="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478" w:hRule="atLeast"/>
        </w:trPr>
        <w:tc>
          <w:tcPr>
            <w:tcW w:w="213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Fracción arancelaria/</w:t>
            </w:r>
            <w:r>
              <w:rPr>
                <w:rFonts w:ascii="SimSun" w:hAnsi="SimSun" w:eastAsia="SimSun" w:cs="SimSun"/>
                <w:color w:val="000000"/>
                <w:kern w:val="0"/>
                <w:sz w:val="16"/>
                <w:szCs w:val="16"/>
                <w:lang w:val="en-US" w:eastAsia="zh-CN" w:bidi="ar"/>
              </w:rPr>
              <w:br w:type="textWrapping"/>
            </w:r>
            <w:r>
              <w:rPr>
                <w:rFonts w:hint="default" w:ascii="Arial" w:hAnsi="Arial" w:eastAsia="SimSun" w:cs="Arial"/>
                <w:b/>
                <w:bCs/>
                <w:color w:val="000000"/>
                <w:kern w:val="0"/>
                <w:sz w:val="16"/>
                <w:szCs w:val="16"/>
                <w:lang w:val="en-US" w:eastAsia="zh-CN" w:bidi="ar"/>
              </w:rPr>
              <w:t>NICO</w:t>
            </w:r>
          </w:p>
        </w:tc>
        <w:tc>
          <w:tcPr>
            <w:tcW w:w="3222"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Descripción</w:t>
            </w:r>
          </w:p>
        </w:tc>
        <w:tc>
          <w:tcPr>
            <w:tcW w:w="3619" w:type="dxa"/>
            <w:tcBorders>
              <w:top w:val="single" w:color="000000" w:sz="6" w:space="0"/>
              <w:left w:val="single" w:color="000000" w:sz="6" w:space="0"/>
              <w:bottom w:val="single" w:color="000000" w:sz="6" w:space="0"/>
              <w:right w:val="single" w:color="000000" w:sz="6" w:space="0"/>
            </w:tcBorders>
            <w:shd w:val="clear" w:color="auto" w:fill="D9D9D9"/>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center"/>
              <w:textAlignment w:val="center"/>
              <w:rPr>
                <w:color w:val="000000"/>
                <w:sz w:val="16"/>
                <w:szCs w:val="16"/>
              </w:rPr>
            </w:pPr>
            <w:r>
              <w:rPr>
                <w:rFonts w:hint="default" w:ascii="Arial" w:hAnsi="Arial" w:eastAsia="SimSun" w:cs="Arial"/>
                <w:b/>
                <w:bCs/>
                <w:color w:val="000000"/>
                <w:kern w:val="0"/>
                <w:sz w:val="16"/>
                <w:szCs w:val="16"/>
                <w:lang w:val="en-US" w:eastAsia="zh-CN" w:bidi="ar"/>
              </w:rPr>
              <w:t>Acotación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2524.10.03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Crocidolita.</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En fibra o roca.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Crocidolita.</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2524.90.99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En fibra o roca.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En fibra o roca.</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2805.40.01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Mercurio.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Mercurio.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Fluoruro de hidrógeno (ácido fluorhídrico), grado técnico.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Fluoruro de hidrógeno (ácido fluorhídrico), grado técnico.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2811.12.01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Cianuro de hidrógeno (ácido cianhídrico).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Cianuro de hidrógeno (ácido cianhídrico).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carbonilo (fosgeno).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carbonilo (fosgeno).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Oxicloruro de fósforo.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Oxicloruro de fósforo.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Tricloruro de fósforo.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Tricloruro de fósforo.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Pentacloruro de fósforo.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Pentacloruro de fósforo.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Monocloruro de azufre.</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Monocloruro de azufre.</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azufre.</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azufre.</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2812.19.99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Tricloruro de arsénico.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Tricloruro de arsénico.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2826.19.99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Bifluoruro de amonio; Fluoruro de sodio; Bifluoruro de potasio; Fluoruro de Potasio; y/o hidrogenodifluoruro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amonio.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sodio.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2826.90.99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Hexafluorosilicato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Fluorosilicatos de sodio o de potasio.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2827.39.99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Cloruros de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2827.41.02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cobre.</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Oxicloruros de cobre.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cobre.</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2830.10.01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Sulfuros de sodio.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Sulfuro de disodio.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Sulfuros de sodio.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2837.11.02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sodio.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Cianuro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Cianuro de sodio.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2837.19.99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Cianuro de potasio.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2852.10.04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De constitución química definida.</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Óxido de mercurio; Cloruro mercúrico; y/o compuestos orgánicos, de mercurio.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De constitución química definida.</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2853.10.01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Cloruro de cianógeno ("chlorcyan").</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Cloruro de cianógeno ("chlorcyan").</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2903.15.01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de etileno (ISO) (1,2-dicloroetano).</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de etileno (ISO) (1,2-dicloroetano).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Trifluorometano (HFC-23).</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Trifluorometano (HFC-23).</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Difluorometano (HFC-32).</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Difluorometano (HFC-32).</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Fluorometano (HFC-41), 1,2-difluoroetano (HFC-152) y 1,1-difluoroetano (HFC-152a).</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1,2-difluoroetano (HFC-152).</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1,1-difluoroetano (HFC-152a).</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gridAfter w:val="1"/>
          <w:trHeight w:val="30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Pentafluoroetano (HFC-125), 1,1,1-trifluoroetano (HFC-143a) y 1,1,2-trifluoroetano (HFC-143).</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Pentafluoroetano (HFC-125), 1,1,1-trifluoroetano (HFC-143a) y 1,1,2-trifluoroetano (HFC-143).</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2903.45.01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1,1,1,2-Tetrafluoroetano (HFC-134a) y 1,1,2,2-tetrafluoroetano (HFC-134).</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1,1,1,2-Tetrafluoroetano (HFC-134a) y 1,1,2,2-tetrafluoroetano (HFC-134).</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2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1,1,1,2,3,3,3-Heptafluoropropano (HFC-227ea), 1,1,1,2,2,3-hexafluoropropano (HFC-236cb), 1,1,1,2,3,3-hexafluoropropano (HFC-236ea) y 1,1,1,3,3,3-hexafluoropropano (HFC-236fa).</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22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1,1,1,2,3,3,3-Heptafluoropropano (HFC-227ea), 1,1,1,2,2,3-hexafluoropropano (HFC-236cb), 1,1,1,2,3,3-hexafluoropropano (HFC-236ea) y 1,1,1,3,3,3-hexafluoropropano (HFC-236fa).</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1,1,1,3,3-Pentafluoropropano (HFC-245fa) y 1,1,2,2,3-pentafluoropropano (HFC-245ca).</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1,1,1,3,3-Pentafluoropropano (HFC-245fa) y 1,1,2,2,3-pentafluoropropano (HFC-245ca).</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1,1,1,3,3-Pentafluorobutano (HFC-365mfc) y 1,1,1,2,2,3,4,5,5,5-decafluoropentano (HFC-43-10mee).</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1,1,1,3,3-Pentafluorobutano (HFC-365mfc) y 1,1,1,2,2,3,4,5,5,5-decafluoropentano (HFC-43-10mee).</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2903.62.01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Dibromuro de etileno (ISO) (1,2-dibromoetano).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Dibromuro de etileno (ISO) (1,2-dibromoetano).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2903.78.91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 derivados perhalogenados.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 derivados perhalogenados.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2903.79.99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Excepto</w:t>
            </w:r>
            <w:r>
              <w:rPr>
                <w:rFonts w:hint="default" w:ascii="Arial" w:hAnsi="Arial" w:eastAsia="SimSun" w:cs="Arial"/>
                <w:color w:val="000000"/>
                <w:kern w:val="0"/>
                <w:sz w:val="16"/>
                <w:szCs w:val="16"/>
                <w:lang w:val="en-US" w:eastAsia="zh-CN" w:bidi="ar"/>
              </w:rPr>
              <w:t>: 1,2-Dibromo-3-cloropropano (DBCP).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2903.82.99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Aldrina.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2903.83.01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Mirex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Mirex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2903.89.99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Canfeno clorado (Toxafeno).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2903.92.01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Hexaclorobenceno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Hexaclorobenceno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2904.91.01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Tricloronitrometano (cloropicrina).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Tricloronitrometano (cloropicrina).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2905.59.99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2-cloro etanol.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Pentaclorofenol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Pentaclorofenol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Compuestos clorofenólicos y sus sales (excepto 2,2'-Dihidroxi-5,5'-diclorodifenilmetano; 2,4,5-Triclorofenol; 4-Cloro-1-hidroxibenceno; o-Bencil-p-clorofenol;y/o Triclorofenato de sodio).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2908.91.01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Dinoseb (ISO) y sus sales.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Dinoseb (ISO) y sus sales.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2908.92.01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4,6-Dinitro-o-cresol (DNOC (ISO)) y sus sales.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4,6-Dinitro-o-cresol (DNOC (ISO)) y sus sales.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2910.10.01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Oxirano (óxido de etileno).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Oxirano (óxido de etileno).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2910.40.01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Dieldrina (ISO, DCI).</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Dieldrina (ISO, DCI).</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2914.79.99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1,1a,3,3a,4,5,5a,5b,6-Decacloro octahidro-1,3,4-meteno-2H-ciclobuta-(cd)-pentalen-2-ona (Kepone (TM)).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2915.36.01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Acetato de dinoseb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Acetato de dinoseb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2915.39.99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Acetato de pentaclorofenol.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2916.16.01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Binapacril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Binapacril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2918.18.01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Clorobencilato (ISO).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Clorobencilato (ISO).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Fósforotioato de O,O-dietil-O-</w:t>
            </w:r>
            <w:r>
              <w:rPr>
                <w:rFonts w:hint="default" w:ascii="Arial" w:hAnsi="Arial" w:eastAsia="SimSun" w:cs="Arial"/>
                <w:b/>
                <w:bCs/>
                <w:i/>
                <w:iCs/>
                <w:color w:val="000000"/>
                <w:kern w:val="0"/>
                <w:sz w:val="16"/>
                <w:szCs w:val="16"/>
                <w:lang w:val="en-US" w:eastAsia="zh-CN" w:bidi="ar"/>
              </w:rPr>
              <w:t>p</w:t>
            </w:r>
            <w:r>
              <w:rPr>
                <w:rFonts w:hint="default" w:ascii="Arial" w:hAnsi="Arial" w:eastAsia="SimSun" w:cs="Arial"/>
                <w:b/>
                <w:bCs/>
                <w:color w:val="000000"/>
                <w:kern w:val="0"/>
                <w:sz w:val="16"/>
                <w:szCs w:val="16"/>
                <w:lang w:val="en-US" w:eastAsia="zh-CN" w:bidi="ar"/>
              </w:rPr>
              <w:t>-nitrofenilo (Paratión).</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Fósforotioato de O,O-dietil-O-</w:t>
            </w:r>
            <w:r>
              <w:rPr>
                <w:rFonts w:hint="default" w:ascii="Arial" w:hAnsi="Arial" w:eastAsia="SimSun" w:cs="Arial"/>
                <w:i/>
                <w:iCs/>
                <w:color w:val="000000"/>
                <w:kern w:val="0"/>
                <w:sz w:val="16"/>
                <w:szCs w:val="16"/>
                <w:lang w:val="en-US" w:eastAsia="zh-CN" w:bidi="ar"/>
              </w:rPr>
              <w:t>p</w:t>
            </w:r>
            <w:r>
              <w:rPr>
                <w:rFonts w:hint="default" w:ascii="Arial" w:hAnsi="Arial" w:eastAsia="SimSun" w:cs="Arial"/>
                <w:color w:val="000000"/>
                <w:kern w:val="0"/>
                <w:sz w:val="16"/>
                <w:szCs w:val="16"/>
                <w:lang w:val="en-US" w:eastAsia="zh-CN" w:bidi="ar"/>
              </w:rPr>
              <w:t>-nitrofenilo (Paratión).</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2920.22.01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Fosfito de dietilo.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Fosfito de dietilo.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2920.29.99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Fosfito triisopropilo.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2921.11.05</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 di- o trimetilamina.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Dimetilamina.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Dimetilamina.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Clorhidrato de 2-cloroetil (N,N-dimetilamina).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Clorhidrato de 2-cloroetil (N,N-dimetilamina).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2921.14.01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Clorhidrato de 2-cloroetil (N,N-diisopropilamina).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Clorhidrato de 2-cloroetil (N,N-diisopropilamina).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2921.19.99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Dihaluros de N,N-dialquil (metil, etil, propil o isopropil) fosforoamidas que no sean dicloruro dimetilfosforamídico; N,N-dialquil (me, et, pr o isopr) fosforoamidatos de dialquilo (me, et, pr o isopr); Tris-(2-cloroetil)-amina (HN3); Bis-(2-cloroetil)-etilamina (HN1); Bis-(2-cloroetil)-metilamina (HN2) Clorometil; N,N-dimetilfosforamidato de dietilo; otros cloruros de N,N-dialkil (metil, etil, propil (normal o isopropil)) aminoetilo-2 y sus sales; y/o Diisopropilamina.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2922.17.01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Metildietanolamina y etildietanolamina.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Etildietanolamina.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Metildietanolamina y etildietanolamina.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2922.18.01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2-(N,N-Diisopropilamino)etanol.</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2-(N,N-Diisopropilamino)etanol.</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2922.19.99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N,N-dialkil (metil, etil, propil (propilo normal o isopropilo)) aminoetanoles-2 y sales protonadas correspondientes; y/o 2-diisopropilaminoetanol.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2924.12.99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Fluoroacetamida; y/o dimetilfosfato de la 3-hidroxi-N-metil-cis-crotonamida (monocrotofos).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2930.30.02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Mono-, di- o tetrasulfuros de tiourama.</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Disulfuro de tetrametiltiuram (TIRAM).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Mono-,di-,o tetrasulfuros de tetrametil, de tetraetil, de tetrabutil o de dipentametilen tiourama.</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2930.60.01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2-(N,N-Dietilamino)etanotiol.</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2-(N,N-Dietilamino)etanotiol.</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2930.80.99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2930.90.99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S-2-(dietilamino)-etil fosforotioato de O,O-dietilo (Amiton) y sus sales alquilatadas o protonadas correspondientes; Bis (2-cloroetiltiometil)-éter; bis-(2-cloroetiltioetil)-eter (MOSTAZA O); 1,3-bis-(2-cloroetiltio)-n-propano; bis (2-cloroetiltio) metano; N,N-diisopropil-beta-aminoetanotiol; S-2-diisopropilaminoetil metil fosfonotiolato de O-etilo (VX); Sulfuro de bis (2 cloroetilo) (GAS MOSTAZA, IPERITA); 1,2-bis-(2-cloroetiltio)-etano (SESQUIMOSTAZA); O-O, Dietil fosforoditioato; Clorometilsulfuro de 2-cloroetil; 1,5-bis(2-cloroetiltio) pentano normal; 1,4-bis-(2-cloroetiltio)-n-butano; y/o sales del 2-(Dietilamino)-etanotiol.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2931.10.01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Tetrametilplomo y tetraetilplomo.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Tetrametilplomo y tetraetilplomo.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71"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Compuestos de tributilestaño.</w:t>
            </w:r>
          </w:p>
        </w:tc>
        <w:tc>
          <w:tcPr>
            <w:tcW w:w="3610"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Tributil estaño; Cloruro de tributilo de estaño; Linoleato de tributilo de estaño; Metacrilato de tributilo de estaño; Óxido de tributil estaño; Benzoato de tributilo de estaño; Fluoruro de tributilo de estaño; Naftenato de tributilo de estaño.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Compuestos de tributilestaño.</w:t>
            </w:r>
          </w:p>
        </w:tc>
        <w:tc>
          <w:tcPr>
            <w:tcW w:w="3610"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2931.49.99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Esteres del ácido metilfosfónico; N,N-dimetil fosforoamidocianidato de O-etilo (Tabún); Metilfosfonato de dimetilo; y/o Etilfosfonato de O,O-dimetilo; O-2-diisopropilaminoetilmetil fosfonito de O-etilo (QL).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Metilfosfonato de (Aminoiminometil)-urea; Metilfosfonato de dietilo y demás ésteres.</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Ácido organofosfónico y sus sales.</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2931.51.01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Dicloruro metilfosfónico.</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Dicloruro metilfosfónico.</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4"/>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gridSpan w:val="2"/>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Esteres del ácido metilfosfónico; fosfonil difluoruros de alquilo (metilo, etilo o propilo) distintos del metilfosfonildifluoruro (DF); Metilfosfonofluoridato de O-pinacolilo (Somán); Metilfosfonocloridato de O-pinacolilo (Clorosoman); Dicloruro de metilfosfonilo; Metilfosfonito de O,O-dietilo; Metilfosfonocloridato de O-isopropilo (Clorosarin); Metilfosfonofluoridato de O-isopropilo (SARIN); y/o Dicloruro etilfosfónico.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gridSpan w:val="2"/>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0"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2931.90.99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2-clorovinil dicloroarsina (Lewisita 1); Tris-(2-clorovinil)-arsina (Lewisita 3); Bis-(2-clorovinil)-cloroarsina (Lewisita 2).</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2933.99.99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1-(Butilcarbamoil)-2-bencimidazolil-carbamato de metilo (Benomilo).</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11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1-(Butilcarbamoil)-2-bencimidazolil-carbamato de metilo (Benomilo).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3002.90.99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Ricina y/o Saxitoxina.</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3808.59.99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Los insecticidas, raticidas y demás antirroedores, fungicidas, herbicidas, inhibidores de germinación; formulaciones de paratión en aerosol, polvos secos (PS), concentrado entrexulsificable (CE), gránulos (GR) y polvos humedecibles (PH), excepto suspensiones en cápsulas (SC), formulaciones líquidas solubles que sobrepasen los 6 g/l de metamidofos como ingrediente activo, formulaciones líquidas solubles que contengan 6 g/l o más de monocrotofos como ingrediente activo, mezcla de cloropicrina y cloruro de metilo; formulaciones de benomilo en polvo seco que contengan 7% o más de benomilo; de tiram en polvo seco que contengan 15% o más de tiram.</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02</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Acaricidas, excepto a base de: cihexatin; propargite.</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83"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3808.91.99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Formulados a base de: </w:t>
            </w:r>
            <w:r>
              <w:rPr>
                <w:rFonts w:hint="default" w:ascii="Arial" w:hAnsi="Arial" w:eastAsia="SimSun" w:cs="Arial"/>
                <w:i/>
                <w:iCs/>
                <w:color w:val="000000"/>
                <w:kern w:val="0"/>
                <w:sz w:val="16"/>
                <w:szCs w:val="16"/>
                <w:lang w:val="en-US" w:eastAsia="zh-CN" w:bidi="ar"/>
              </w:rPr>
              <w:t>oxamil; Bacillus thuringiensis</w:t>
            </w:r>
            <w:r>
              <w:rPr>
                <w:rFonts w:hint="default" w:ascii="Arial" w:hAnsi="Arial" w:eastAsia="SimSun" w:cs="Arial"/>
                <w:color w:val="000000"/>
                <w:kern w:val="0"/>
                <w:sz w:val="16"/>
                <w:szCs w:val="16"/>
                <w:lang w:val="en-US" w:eastAsia="zh-CN" w:bidi="ar"/>
              </w:rPr>
              <w:t>.</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Formulados a base de: oxamil; </w:t>
            </w:r>
            <w:r>
              <w:rPr>
                <w:rFonts w:hint="default" w:ascii="Arial" w:hAnsi="Arial" w:eastAsia="SimSun" w:cs="Arial"/>
                <w:i/>
                <w:iCs/>
                <w:color w:val="000000"/>
                <w:kern w:val="0"/>
                <w:sz w:val="16"/>
                <w:szCs w:val="16"/>
                <w:lang w:val="en-US" w:eastAsia="zh-CN" w:bidi="ar"/>
              </w:rPr>
              <w:t>Bacillus thuringiensis</w:t>
            </w:r>
            <w:r>
              <w:rPr>
                <w:rFonts w:hint="default" w:ascii="Arial" w:hAnsi="Arial" w:eastAsia="SimSun" w:cs="Arial"/>
                <w:color w:val="000000"/>
                <w:kern w:val="0"/>
                <w:sz w:val="16"/>
                <w:szCs w:val="16"/>
                <w:lang w:val="en-US" w:eastAsia="zh-CN" w:bidi="ar"/>
              </w:rPr>
              <w:t>.</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3808.92.03</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Fungicidas.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Las siguientes formulaciones: de benomilo en polvo seco que contengan 7% o más de benomilo; de tiram en polvo seco que contengan 15% o más de tiram.</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3808.93.04</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Herbicidas, inhibidores de germinación y reguladores del crecimiento de las plantas.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Inhibidores de germinación</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3808.99.99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Las siguientes formulaciones: De paratión en aerosol, polvos secos (PS), concentrado entrexulsificable (CE), gránulos (GR) y polvo; Formulaciones de benomilo en polvo seco que contengan 7% o más de benomilo.</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3824.82.01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bifenilos polibromados (PBB), bifenilos policlorados (PCB) o terfenilos policlorados (PCT).</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Bifenilos polibrominados.</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9"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bifenilos polibromados (PBB), bifenilos policlorados (PCB) o terfenilos policlorados (PCT).</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3824.99.99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Los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Productos de reacción con N-butil-2,2,6,6-tetrametil-4-piperidin-amina.</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Los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35"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3827.11.01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clorofluorocarburos (CFC), incluso con hidroclorofluorocarburos (HCFC), perfluorocarburos (PFC) o hidrofluorocarburos (HFC).</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Unicamente</w:t>
            </w:r>
            <w:r>
              <w:rPr>
                <w:rFonts w:hint="default" w:ascii="Arial" w:hAnsi="Arial" w:eastAsia="SimSun" w:cs="Arial"/>
                <w:color w:val="000000"/>
                <w:kern w:val="0"/>
                <w:sz w:val="16"/>
                <w:szCs w:val="16"/>
                <w:lang w:val="en-US" w:eastAsia="zh-CN" w:bidi="ar"/>
              </w:rPr>
              <w:t>: Que contengan hidrocarburos acíclicos perhalogenados únicamente con flúor y cloro.</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clorofluorocarburos (CFC), incluso con hidroclorofluorocarburos (HCFC), perfluorocarburos (PFC) o hidrofluorocarburos (HFC).</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3827.20.01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bromoclorodifluorometano (Halón-1211), bromotrifluorometano (Halón-1301) o dibromotetrafluoroetanos (Halón-2402).</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47"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bromoclorodifluorometano (Halón-1211), bromotrifluorometano (Halón-1301) o dibromotetrafluoroetanos (Halón-2402).</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3827.31.01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sustancias de las subpartidas 2903.41 a 2903.48.</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perfluorocarburos (PFC) o hidrofluorocarburos (HFC).</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sustancias de las subpartidas 2903.41 a 2903.48.</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3827.32.91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 que contengan sustancias de las subpartidas 2903.71 a 2903.75.</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hidroclorofluorocarburos (HCFC).</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 que contengan sustancias de las subpartidas 2903.71 a 2903.75.</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3827.39.99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Únicamente:</w:t>
            </w:r>
            <w:r>
              <w:rPr>
                <w:rFonts w:hint="default" w:ascii="Arial" w:hAnsi="Arial" w:eastAsia="SimSun" w:cs="Arial"/>
                <w:color w:val="000000"/>
                <w:kern w:val="0"/>
                <w:sz w:val="16"/>
                <w:szCs w:val="16"/>
                <w:lang w:val="en-US" w:eastAsia="zh-CN" w:bidi="ar"/>
              </w:rPr>
              <w:t> Que contengan hidroclorofluorocarburos (HCFC), incluso con perfluorocarburos (PFC) o hidrofluorocarburos (HFC), pero que no contengan clorofluorocarburos (CFC).</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3827.40.01</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Que contengan bromuro de metilo (bromometano) o bromoclorometano</w:t>
            </w:r>
            <w:r>
              <w:rPr>
                <w:rFonts w:hint="default" w:ascii="Arial" w:hAnsi="Arial" w:eastAsia="SimSun" w:cs="Arial"/>
                <w:color w:val="000000"/>
                <w:kern w:val="0"/>
                <w:sz w:val="16"/>
                <w:szCs w:val="16"/>
                <w:lang w:val="en-US" w:eastAsia="zh-CN" w:bidi="ar"/>
              </w:rPr>
              <w:t>.</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71"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Que contengan bromuro de metilo (bromometano) o bromoclorometano.</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8980" w:type="dxa"/>
            <w:gridSpan w:val="3"/>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92"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left"/>
              <w:textAlignment w:val="center"/>
              <w:rPr>
                <w:color w:val="000000"/>
                <w:sz w:val="16"/>
                <w:szCs w:val="16"/>
              </w:rPr>
            </w:pPr>
            <w:r>
              <w:rPr>
                <w:rFonts w:hint="default" w:ascii="Arial" w:hAnsi="Arial" w:eastAsia="SimSun" w:cs="Arial"/>
                <w:b/>
                <w:bCs/>
                <w:color w:val="000000"/>
                <w:kern w:val="0"/>
                <w:sz w:val="16"/>
                <w:szCs w:val="16"/>
                <w:lang w:val="en-US" w:eastAsia="zh-CN" w:bidi="ar"/>
              </w:rPr>
              <w:t>3827.90.99</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b/>
                <w:bCs/>
                <w:color w:val="000000"/>
                <w:kern w:val="0"/>
                <w:sz w:val="16"/>
                <w:szCs w:val="16"/>
                <w:lang w:val="en-US" w:eastAsia="zh-CN" w:bidi="ar"/>
              </w:rPr>
              <w:t>Las demás.</w:t>
            </w:r>
          </w:p>
        </w:tc>
        <w:tc>
          <w:tcPr>
            <w:tcW w:w="3619" w:type="dxa"/>
            <w:vMerge w:val="restart"/>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8"/>
                <w:szCs w:val="18"/>
              </w:rPr>
            </w:pPr>
            <w:r>
              <w:rPr>
                <w:rFonts w:ascii="SimSun" w:hAnsi="SimSun" w:eastAsia="SimSun" w:cs="SimSun"/>
                <w:color w:val="000000"/>
                <w:kern w:val="0"/>
                <w:sz w:val="18"/>
                <w:szCs w:val="18"/>
                <w:lang w:val="en-US" w:eastAsia="zh-CN" w:bidi="ar"/>
              </w:rPr>
              <w:t> </w:t>
            </w:r>
          </w:p>
        </w:tc>
        <w:tc>
          <w:tcPr>
            <w:tcW w:w="0" w:type="auto"/>
            <w:shd w:val="clear"/>
            <w:vAlign w:val="center"/>
          </w:tcPr>
          <w:p>
            <w:pPr>
              <w:rPr>
                <w:rFonts w:hint="eastAsia" w:ascii="SimSu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00" w:hRule="atLeast"/>
        </w:trPr>
        <w:tc>
          <w:tcPr>
            <w:tcW w:w="2139"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right"/>
              <w:textAlignment w:val="center"/>
              <w:rPr>
                <w:color w:val="000000"/>
                <w:sz w:val="16"/>
                <w:szCs w:val="16"/>
              </w:rPr>
            </w:pPr>
            <w:r>
              <w:rPr>
                <w:rFonts w:hint="default" w:ascii="Arial" w:hAnsi="Arial" w:eastAsia="SimSun" w:cs="Arial"/>
                <w:color w:val="000000"/>
                <w:kern w:val="0"/>
                <w:sz w:val="16"/>
                <w:szCs w:val="16"/>
                <w:lang w:val="en-US" w:eastAsia="zh-CN" w:bidi="ar"/>
              </w:rPr>
              <w:t>00</w:t>
            </w:r>
          </w:p>
        </w:tc>
        <w:tc>
          <w:tcPr>
            <w:tcW w:w="3222" w:type="dxa"/>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keepNext w:val="0"/>
              <w:keepLines w:val="0"/>
              <w:widowControl/>
              <w:suppressLineNumbers w:val="0"/>
              <w:pBdr>
                <w:left w:val="none" w:color="auto" w:sz="0" w:space="0"/>
                <w:right w:val="none" w:color="auto" w:sz="0" w:space="0"/>
              </w:pBdr>
              <w:spacing w:before="40" w:beforeAutospacing="0" w:after="40" w:afterAutospacing="0"/>
              <w:ind w:left="0" w:firstLine="0"/>
              <w:jc w:val="both"/>
              <w:textAlignment w:val="center"/>
              <w:rPr>
                <w:color w:val="000000"/>
                <w:sz w:val="16"/>
                <w:szCs w:val="16"/>
              </w:rPr>
            </w:pPr>
            <w:r>
              <w:rPr>
                <w:rFonts w:hint="default" w:ascii="Arial" w:hAnsi="Arial" w:eastAsia="SimSun" w:cs="Arial"/>
                <w:color w:val="000000"/>
                <w:kern w:val="0"/>
                <w:sz w:val="16"/>
                <w:szCs w:val="16"/>
                <w:lang w:val="en-US" w:eastAsia="zh-CN" w:bidi="ar"/>
              </w:rPr>
              <w:t>Las demás.</w:t>
            </w:r>
          </w:p>
        </w:tc>
        <w:tc>
          <w:tcPr>
            <w:tcW w:w="3619" w:type="dxa"/>
            <w:vMerge w:val="continue"/>
            <w:tcBorders>
              <w:top w:val="single" w:color="000000" w:sz="6" w:space="0"/>
              <w:left w:val="single" w:color="000000" w:sz="6" w:space="0"/>
              <w:bottom w:val="single" w:color="000000" w:sz="6" w:space="0"/>
              <w:right w:val="single" w:color="000000" w:sz="6" w:space="0"/>
            </w:tcBorders>
            <w:shd w:val="clear"/>
            <w:tcMar>
              <w:left w:w="70" w:type="dxa"/>
              <w:right w:w="70" w:type="dxa"/>
            </w:tcMar>
            <w:vAlign w:val="center"/>
          </w:tcPr>
          <w:p>
            <w:pPr>
              <w:rPr>
                <w:rFonts w:hint="eastAsia" w:ascii="SimSun"/>
                <w:sz w:val="24"/>
                <w:szCs w:val="24"/>
              </w:rPr>
            </w:pPr>
          </w:p>
        </w:tc>
        <w:tc>
          <w:tcPr>
            <w:tcW w:w="0" w:type="auto"/>
            <w:shd w:val="clear"/>
            <w:vAlign w:val="center"/>
          </w:tcPr>
          <w:p>
            <w:pPr>
              <w:rPr>
                <w:rFonts w:hint="eastAsia" w:ascii="SimSun"/>
                <w:sz w:val="24"/>
                <w:szCs w:val="24"/>
              </w:rPr>
            </w:pPr>
          </w:p>
        </w:tc>
      </w:tr>
    </w:tbl>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ANEXO II</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w:t>
      </w:r>
      <w:r>
        <w:rPr>
          <w:rFonts w:hint="default" w:ascii="Arial" w:hAnsi="Arial" w:eastAsia="SimSun" w:cs="Arial"/>
          <w:i w:val="0"/>
          <w:iCs w:val="0"/>
          <w:caps w:val="0"/>
          <w:color w:val="2F2F2F"/>
          <w:spacing w:val="0"/>
          <w:kern w:val="0"/>
          <w:sz w:val="18"/>
          <w:szCs w:val="18"/>
          <w:shd w:val="clear" w:fill="FFFFFF"/>
          <w:lang w:val="en-US" w:eastAsia="zh-CN" w:bidi="ar"/>
        </w:rPr>
        <w:t> y </w:t>
      </w:r>
      <w:r>
        <w:rPr>
          <w:rFonts w:hint="default" w:ascii="Arial" w:hAnsi="Arial" w:eastAsia="SimSun" w:cs="Arial"/>
          <w:b/>
          <w:bCs/>
          <w:i w:val="0"/>
          <w:iCs w:val="0"/>
          <w:caps w:val="0"/>
          <w:color w:val="2F2F2F"/>
          <w:spacing w:val="0"/>
          <w:kern w:val="0"/>
          <w:sz w:val="18"/>
          <w:szCs w:val="18"/>
          <w:shd w:val="clear" w:fill="FFFFFF"/>
          <w:lang w:val="en-US" w:eastAsia="zh-CN" w:bidi="ar"/>
        </w:rPr>
        <w:t>2. ...</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exportación de sustancias químicas que no figuren en el inciso d) del ANEXO I del presente Acuerdo, estará sujeta a la presentación de la autorización de exportación en los siguientes supuestos:</w:t>
      </w:r>
    </w:p>
    <w:p>
      <w:pPr>
        <w:keepNext w:val="0"/>
        <w:keepLines w:val="0"/>
        <w:widowControl/>
        <w:suppressLineNumbers w:val="0"/>
        <w:shd w:val="clear" w:fill="FFFFFF"/>
        <w:spacing w:after="101" w:afterAutospacing="0"/>
        <w:ind w:left="864" w:hanging="576"/>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y</w:t>
      </w:r>
      <w:r>
        <w:rPr>
          <w:rFonts w:hint="default" w:ascii="Arial" w:hAnsi="Arial" w:eastAsia="SimSun" w:cs="Arial"/>
          <w:b/>
          <w:bCs/>
          <w:i w:val="0"/>
          <w:iCs w:val="0"/>
          <w:caps w:val="0"/>
          <w:color w:val="2F2F2F"/>
          <w:spacing w:val="0"/>
          <w:kern w:val="0"/>
          <w:sz w:val="18"/>
          <w:szCs w:val="18"/>
          <w:shd w:val="clear" w:fill="FFFFFF"/>
          <w:lang w:val="en-US" w:eastAsia="zh-CN" w:bidi="ar"/>
        </w:rPr>
        <w:t> 3.2.</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Para el caso de sustancias tóxicas que no se encuentren incluidas en el inciso d) del ANEXO I del presente Acuerdo o en los listados de los instrumentos internacionales señalados en la parte considerativa del presente Acuerdo o cuando se tenga duda si dichas sustancias son susceptibles de desvío con fines de proliferación, el exportador consultará a la Secretaría de Economía previo a que presente la solicitud de exportación, si requiere autorización para la exportación y qué autoridad es competente para expedirla.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Cuando el interesado presente una solicitud ante la DGGIMAR para la exportación de sustancias no previstas en el inciso d) del ANEXO I del presente Acuerdo, ésta consultará al Comité para el Control de Exportaciones de Bienes de Uso Dual, Software y Tecnologías, creado mediante el Acuerdo que establece los bienes de uso dual, software y tecnologías cuya exportación está sujeta a regulación por parte de la Secretaría de Economía, cuya opinión será vinculante.</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w:t>
      </w:r>
      <w:r>
        <w:rPr>
          <w:rFonts w:hint="default" w:ascii="Arial" w:hAnsi="Arial" w:eastAsia="SimSun" w:cs="Arial"/>
          <w:i w:val="0"/>
          <w:iCs w:val="0"/>
          <w:caps w:val="0"/>
          <w:color w:val="2F2F2F"/>
          <w:spacing w:val="0"/>
          <w:kern w:val="0"/>
          <w:sz w:val="18"/>
          <w:szCs w:val="18"/>
          <w:shd w:val="clear" w:fill="FFFFFF"/>
          <w:lang w:val="en-US" w:eastAsia="zh-CN" w:bidi="ar"/>
        </w:rPr>
        <w:t>"</w:t>
      </w:r>
    </w:p>
    <w:p>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TRANSITORIO</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ÚNICO.</w:t>
      </w:r>
      <w:r>
        <w:rPr>
          <w:rFonts w:hint="default" w:ascii="Arial" w:hAnsi="Arial" w:eastAsia="SimSun" w:cs="Arial"/>
          <w:i w:val="0"/>
          <w:iCs w:val="0"/>
          <w:caps w:val="0"/>
          <w:color w:val="2F2F2F"/>
          <w:spacing w:val="0"/>
          <w:kern w:val="0"/>
          <w:sz w:val="18"/>
          <w:szCs w:val="18"/>
          <w:shd w:val="clear" w:fill="FFFFFF"/>
          <w:lang w:val="en-US" w:eastAsia="zh-CN" w:bidi="ar"/>
        </w:rPr>
        <w:t> El presente Acuerdo entrará en vigor a los 30 días naturales siguientes a su publicación en el Diario Oficial de la Federación.</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5 de marzo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 La Secretaria de Medio Ambiente y Recursos Naturales, </w:t>
      </w:r>
      <w:r>
        <w:rPr>
          <w:rFonts w:hint="default" w:ascii="Arial" w:hAnsi="Arial" w:eastAsia="SimSun" w:cs="Arial"/>
          <w:b/>
          <w:bCs/>
          <w:i w:val="0"/>
          <w:iCs w:val="0"/>
          <w:caps w:val="0"/>
          <w:color w:val="2F2F2F"/>
          <w:spacing w:val="0"/>
          <w:kern w:val="0"/>
          <w:sz w:val="18"/>
          <w:szCs w:val="18"/>
          <w:shd w:val="clear" w:fill="FFFFFF"/>
          <w:lang w:val="en-US" w:eastAsia="zh-CN" w:bidi="ar"/>
        </w:rPr>
        <w:t>María Luisa Albores González</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Agricultura y Desarrollo Rural, </w:t>
      </w:r>
      <w:r>
        <w:rPr>
          <w:rFonts w:hint="default" w:ascii="Arial" w:hAnsi="Arial" w:eastAsia="SimSun" w:cs="Arial"/>
          <w:b/>
          <w:bCs/>
          <w:i w:val="0"/>
          <w:iCs w:val="0"/>
          <w:caps w:val="0"/>
          <w:color w:val="2F2F2F"/>
          <w:spacing w:val="0"/>
          <w:kern w:val="0"/>
          <w:sz w:val="18"/>
          <w:szCs w:val="18"/>
          <w:shd w:val="clear" w:fill="FFFFFF"/>
          <w:lang w:val="en-US" w:eastAsia="zh-CN" w:bidi="ar"/>
        </w:rPr>
        <w:t>Víctor Manuel Villalobos Arámbula</w:t>
      </w:r>
      <w:r>
        <w:rPr>
          <w:rFonts w:hint="default" w:ascii="Arial" w:hAnsi="Arial" w:eastAsia="SimSun" w:cs="Arial"/>
          <w:i w:val="0"/>
          <w:iCs w:val="0"/>
          <w:caps w:val="0"/>
          <w:color w:val="2F2F2F"/>
          <w:spacing w:val="0"/>
          <w:kern w:val="0"/>
          <w:sz w:val="18"/>
          <w:szCs w:val="18"/>
          <w:shd w:val="clear" w:fill="FFFFFF"/>
          <w:lang w:val="en-US" w:eastAsia="zh-CN" w:bidi="ar"/>
        </w:rPr>
        <w:t>.- Rúbrica.- El Secretario de Salud, </w:t>
      </w:r>
      <w:r>
        <w:rPr>
          <w:rFonts w:hint="default" w:ascii="Arial" w:hAnsi="Arial" w:eastAsia="SimSun" w:cs="Arial"/>
          <w:b/>
          <w:bCs/>
          <w:i w:val="0"/>
          <w:iCs w:val="0"/>
          <w:caps w:val="0"/>
          <w:color w:val="2F2F2F"/>
          <w:spacing w:val="0"/>
          <w:kern w:val="0"/>
          <w:sz w:val="18"/>
          <w:szCs w:val="18"/>
          <w:shd w:val="clear" w:fill="FFFFFF"/>
          <w:lang w:val="en-US" w:eastAsia="zh-CN" w:bidi="ar"/>
        </w:rPr>
        <w:t>Jorge Carlos Alcocer Varela</w:t>
      </w:r>
      <w:r>
        <w:rPr>
          <w:rFonts w:hint="default" w:ascii="Arial" w:hAnsi="Arial" w:eastAsia="SimSun" w:cs="Arial"/>
          <w:i w:val="0"/>
          <w:iCs w:val="0"/>
          <w:caps w:val="0"/>
          <w:color w:val="2F2F2F"/>
          <w:spacing w:val="0"/>
          <w:kern w:val="0"/>
          <w:sz w:val="18"/>
          <w:szCs w:val="18"/>
          <w:shd w:val="clear" w:fill="FFFFFF"/>
          <w:lang w:val="en-US" w:eastAsia="zh-CN" w:bidi="ar"/>
        </w:rPr>
        <w:t>.- Rúbrica.</w:t>
      </w:r>
    </w:p>
    <w:p>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 </w:t>
      </w: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36295"/>
    <w:rsid w:val="798362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MX"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2024-03-14T14:21:00Z</dcterms:created>
  <dc:creator>Nancy Guadalupe Escutia Báez</dc:creator>
  <cp:lastModifiedBy>Nancy Guadalupe Escutia Báez</cp:lastModifiedBy>
  <dcterms:modified xsi:type="dcterms:W3CDTF">2024-03-14T14:24:30Z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6B62ADCB4D064233B18C9F8079BBA639_11</vt:lpwstr>
  </property>
</Properties>
</file>