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1B" w:rsidRPr="004450A0" w:rsidRDefault="00C81F1B" w:rsidP="00C81F1B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C81F1B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t>es al periodo que se especifica</w:t>
      </w:r>
      <w:r w:rsidRPr="00C81F1B">
        <w:rPr>
          <w:rFonts w:ascii="Verdana" w:eastAsia="Verdana" w:hAnsi="Verdana" w:cs="Verdana"/>
          <w:b/>
          <w:bCs/>
          <w:color w:val="0000FF"/>
          <w:sz w:val="24"/>
          <w:szCs w:val="24"/>
        </w:rPr>
        <w:t>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06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septiembre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856FB6" w:rsidRDefault="00C81F1B" w:rsidP="00C81F1B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C81F1B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C81F1B" w:rsidRPr="00C81F1B" w:rsidRDefault="00C81F1B" w:rsidP="00C81F1B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81F1B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123/2024</w:t>
      </w:r>
    </w:p>
    <w:p w:rsidR="00C81F1B" w:rsidRPr="00C81F1B" w:rsidRDefault="00C81F1B" w:rsidP="00C81F1B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C81F1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C81F1B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C81F1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C81F1B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C81F1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C81F1B" w:rsidRPr="00C81F1B" w:rsidRDefault="00C81F1B" w:rsidP="00C81F1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81F1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07 al 13 de septiembre de 2024, mediante el siguiente</w:t>
      </w:r>
    </w:p>
    <w:p w:rsidR="00C81F1B" w:rsidRPr="00C81F1B" w:rsidRDefault="00C81F1B" w:rsidP="00C81F1B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81F1B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C81F1B" w:rsidRPr="00C81F1B" w:rsidRDefault="00C81F1B" w:rsidP="00C81F1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81F1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C81F1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07 al 13 de septiembre de 2024, aplicables a los combustibles automotrices son los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1"/>
        <w:gridCol w:w="4441"/>
      </w:tblGrid>
      <w:tr w:rsidR="00C81F1B" w:rsidRPr="00C81F1B" w:rsidTr="00C81F1B">
        <w:trPr>
          <w:trHeight w:val="327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81F1B" w:rsidRPr="00C81F1B" w:rsidRDefault="00C81F1B" w:rsidP="00C81F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1F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81F1B" w:rsidRPr="00C81F1B" w:rsidRDefault="00C81F1B" w:rsidP="00C81F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1F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C81F1B" w:rsidRPr="00C81F1B" w:rsidTr="00C81F1B">
        <w:trPr>
          <w:trHeight w:val="322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81F1B" w:rsidRPr="00C81F1B" w:rsidRDefault="00C81F1B" w:rsidP="00C81F1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1F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81F1B" w:rsidRPr="00C81F1B" w:rsidRDefault="00C81F1B" w:rsidP="00C81F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1F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C81F1B" w:rsidRPr="00C81F1B" w:rsidTr="00C81F1B">
        <w:trPr>
          <w:trHeight w:val="534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81F1B" w:rsidRPr="00C81F1B" w:rsidRDefault="00C81F1B" w:rsidP="00C81F1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1F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81F1B" w:rsidRPr="00C81F1B" w:rsidRDefault="00C81F1B" w:rsidP="00C81F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1F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C81F1B" w:rsidRPr="00C81F1B" w:rsidTr="00C81F1B">
        <w:trPr>
          <w:trHeight w:val="327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81F1B" w:rsidRPr="00C81F1B" w:rsidRDefault="00C81F1B" w:rsidP="00C81F1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1F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81F1B" w:rsidRPr="00C81F1B" w:rsidRDefault="00C81F1B" w:rsidP="00C81F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1F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</w:tbl>
    <w:p w:rsidR="00C81F1B" w:rsidRPr="00C81F1B" w:rsidRDefault="00C81F1B" w:rsidP="00C81F1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81F1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C81F1B" w:rsidRPr="00C81F1B" w:rsidRDefault="00C81F1B" w:rsidP="00C81F1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81F1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C81F1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07 al 13 de septiembre de 2024, aplicables a los combustibles automotrices son los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4444"/>
      </w:tblGrid>
      <w:tr w:rsidR="00C81F1B" w:rsidRPr="00C81F1B" w:rsidTr="00C81F1B">
        <w:trPr>
          <w:trHeight w:val="640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81F1B" w:rsidRPr="00C81F1B" w:rsidRDefault="00C81F1B" w:rsidP="00C81F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1F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81F1B" w:rsidRPr="00C81F1B" w:rsidRDefault="00C81F1B" w:rsidP="00C81F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1F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C81F1B" w:rsidRPr="00C81F1B" w:rsidRDefault="00C81F1B" w:rsidP="00C81F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1F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C81F1B" w:rsidRPr="00C81F1B" w:rsidTr="00C81F1B">
        <w:trPr>
          <w:trHeight w:val="322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81F1B" w:rsidRPr="00C81F1B" w:rsidRDefault="00C81F1B" w:rsidP="00C81F1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1F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C81F1B" w:rsidRPr="00C81F1B" w:rsidRDefault="00C81F1B" w:rsidP="00C81F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1F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C81F1B" w:rsidRPr="00C81F1B" w:rsidTr="00C81F1B">
        <w:trPr>
          <w:trHeight w:val="534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81F1B" w:rsidRPr="00C81F1B" w:rsidRDefault="00C81F1B" w:rsidP="00C81F1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1F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81F1B" w:rsidRPr="00C81F1B" w:rsidRDefault="00C81F1B" w:rsidP="00C81F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1F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C81F1B" w:rsidRPr="00C81F1B" w:rsidTr="00C81F1B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81F1B" w:rsidRPr="00C81F1B" w:rsidRDefault="00C81F1B" w:rsidP="00C81F1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1F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C81F1B" w:rsidRPr="00C81F1B" w:rsidRDefault="00C81F1B" w:rsidP="00C81F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1F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C81F1B" w:rsidRPr="00C81F1B" w:rsidRDefault="00C81F1B" w:rsidP="00C81F1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81F1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C81F1B" w:rsidRPr="00C81F1B" w:rsidRDefault="00C81F1B" w:rsidP="00C81F1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81F1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C81F1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07 al 13 de septiembre de 2024, aplicables a los combustibles automotrices son las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4444"/>
      </w:tblGrid>
      <w:tr w:rsidR="00C81F1B" w:rsidRPr="00C81F1B" w:rsidTr="00C81F1B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81F1B" w:rsidRPr="00C81F1B" w:rsidRDefault="00C81F1B" w:rsidP="00C81F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1F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81F1B" w:rsidRPr="00C81F1B" w:rsidRDefault="00C81F1B" w:rsidP="00C81F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1F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C81F1B" w:rsidRPr="00C81F1B" w:rsidTr="00C81F1B">
        <w:trPr>
          <w:trHeight w:val="322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81F1B" w:rsidRPr="00C81F1B" w:rsidRDefault="00C81F1B" w:rsidP="00C81F1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1F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81F1B" w:rsidRPr="00C81F1B" w:rsidRDefault="00C81F1B" w:rsidP="00C81F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1F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$6.1752</w:t>
            </w:r>
          </w:p>
        </w:tc>
      </w:tr>
      <w:tr w:rsidR="00C81F1B" w:rsidRPr="00C81F1B" w:rsidTr="00C81F1B">
        <w:trPr>
          <w:trHeight w:val="534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81F1B" w:rsidRPr="00C81F1B" w:rsidRDefault="00C81F1B" w:rsidP="00C81F1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1F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81F1B" w:rsidRPr="00C81F1B" w:rsidRDefault="00C81F1B" w:rsidP="00C81F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1F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$5.2146</w:t>
            </w:r>
          </w:p>
        </w:tc>
      </w:tr>
      <w:tr w:rsidR="00C81F1B" w:rsidRPr="00C81F1B" w:rsidTr="00C81F1B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81F1B" w:rsidRPr="00C81F1B" w:rsidRDefault="00C81F1B" w:rsidP="00C81F1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1F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81F1B" w:rsidRPr="00C81F1B" w:rsidRDefault="00C81F1B" w:rsidP="00C81F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1F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$6.7865</w:t>
            </w:r>
          </w:p>
        </w:tc>
      </w:tr>
    </w:tbl>
    <w:p w:rsidR="00C81F1B" w:rsidRPr="00C81F1B" w:rsidRDefault="00C81F1B" w:rsidP="00C81F1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81F1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C81F1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07 al 13 de septiembre de 2024, son las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0"/>
        <w:gridCol w:w="4442"/>
      </w:tblGrid>
      <w:tr w:rsidR="00C81F1B" w:rsidRPr="00C81F1B" w:rsidTr="00C81F1B">
        <w:trPr>
          <w:trHeight w:val="640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81F1B" w:rsidRPr="00C81F1B" w:rsidRDefault="00C81F1B" w:rsidP="00C81F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1F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81F1B" w:rsidRPr="00C81F1B" w:rsidRDefault="00C81F1B" w:rsidP="00C81F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1F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C81F1B" w:rsidRPr="00C81F1B" w:rsidRDefault="00C81F1B" w:rsidP="00C81F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1F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C81F1B" w:rsidRPr="00C81F1B" w:rsidTr="00C81F1B">
        <w:trPr>
          <w:trHeight w:val="322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81F1B" w:rsidRPr="00C81F1B" w:rsidRDefault="00C81F1B" w:rsidP="00C81F1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1F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81F1B" w:rsidRPr="00C81F1B" w:rsidRDefault="00C81F1B" w:rsidP="00C81F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1F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C81F1B" w:rsidRPr="00C81F1B" w:rsidTr="00C81F1B">
        <w:trPr>
          <w:trHeight w:val="534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81F1B" w:rsidRPr="00C81F1B" w:rsidRDefault="00C81F1B" w:rsidP="00C81F1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1F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81F1B" w:rsidRPr="00C81F1B" w:rsidRDefault="00C81F1B" w:rsidP="00C81F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1F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C81F1B" w:rsidRPr="00C81F1B" w:rsidTr="00C81F1B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81F1B" w:rsidRPr="00C81F1B" w:rsidRDefault="00C81F1B" w:rsidP="00C81F1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1F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81F1B" w:rsidRPr="00C81F1B" w:rsidRDefault="00C81F1B" w:rsidP="00C81F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1F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C81F1B" w:rsidRPr="00C81F1B" w:rsidRDefault="00C81F1B" w:rsidP="00C81F1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81F1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C81F1B" w:rsidRPr="00C81F1B" w:rsidRDefault="00C81F1B" w:rsidP="00C81F1B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81F1B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C81F1B" w:rsidRPr="00C81F1B" w:rsidRDefault="00C81F1B" w:rsidP="00C81F1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81F1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C81F1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C81F1B" w:rsidRPr="00C81F1B" w:rsidRDefault="00C81F1B" w:rsidP="00C81F1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81F1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05 de septiembre de 2024.- Con fundamento en el artículo Primero, último párrafo, del 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C81F1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C81F1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C81F1B" w:rsidRPr="00C81F1B" w:rsidRDefault="00C81F1B" w:rsidP="00C81F1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81F1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C81F1B" w:rsidRDefault="00C81F1B" w:rsidP="00C81F1B">
      <w:pPr>
        <w:jc w:val="both"/>
      </w:pPr>
    </w:p>
    <w:sectPr w:rsidR="00C81F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F1B"/>
    <w:rsid w:val="00856FB6"/>
    <w:rsid w:val="00C8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F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F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558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628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8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3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2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9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5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70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2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0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4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7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8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8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9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3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3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0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3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753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2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6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2024-09-06T14:19:00Z</dcterms:created>
  <dcterms:modified xsi:type="dcterms:W3CDTF">2024-09-06T14:23:00Z</dcterms:modified>
</cp:coreProperties>
</file>