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D1" w:rsidRDefault="00AC77D1" w:rsidP="00AC77D1">
      <w:pPr>
        <w:jc w:val="center"/>
        <w:rPr>
          <w:rFonts w:ascii="Verdana" w:eastAsia="Verdana" w:hAnsi="Verdana" w:cs="Verdana"/>
          <w:b/>
          <w:color w:val="0000FF"/>
          <w:sz w:val="24"/>
          <w:szCs w:val="24"/>
        </w:rPr>
      </w:pPr>
      <w:r w:rsidRPr="00AC77D1">
        <w:rPr>
          <w:rFonts w:ascii="Verdana" w:eastAsia="Verdana" w:hAnsi="Verdana" w:cs="Verdana"/>
          <w:b/>
          <w:color w:val="0000FF"/>
          <w:sz w:val="24"/>
          <w:szCs w:val="24"/>
        </w:rPr>
        <w:t xml:space="preserve">AVISO mediante el cual se designa a la Lic. Lucila Serna </w:t>
      </w:r>
      <w:proofErr w:type="spellStart"/>
      <w:r w:rsidRPr="00AC77D1">
        <w:rPr>
          <w:rFonts w:ascii="Verdana" w:eastAsia="Verdana" w:hAnsi="Verdana" w:cs="Verdana"/>
          <w:b/>
          <w:color w:val="0000FF"/>
          <w:sz w:val="24"/>
          <w:szCs w:val="24"/>
        </w:rPr>
        <w:t>Samarrón</w:t>
      </w:r>
      <w:proofErr w:type="spellEnd"/>
      <w:r w:rsidRPr="00AC77D1">
        <w:rPr>
          <w:rFonts w:ascii="Verdana" w:eastAsia="Verdana" w:hAnsi="Verdana" w:cs="Verdana"/>
          <w:b/>
          <w:color w:val="0000FF"/>
          <w:sz w:val="24"/>
          <w:szCs w:val="24"/>
        </w:rPr>
        <w:t xml:space="preserve">, en su carácter de Jefe de la División de Asuntos Jurídicos como el funcionario que suplirá las ausencias del titular de la Unidad Médica de Alta Especialidad (UMAE); Hospital de Traumatología y Ortopedia No. 21, en Monterrey, Nuevo León del Instituto Mexicano del Seguro Social.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 de marzo de 2022</w:t>
      </w:r>
      <w:r w:rsidRPr="00575D6A">
        <w:rPr>
          <w:rFonts w:ascii="Verdana" w:eastAsia="Verdana" w:hAnsi="Verdana" w:cs="Verdana"/>
          <w:b/>
          <w:color w:val="0000FF"/>
          <w:sz w:val="24"/>
          <w:szCs w:val="24"/>
        </w:rPr>
        <w:t>)</w:t>
      </w:r>
      <w:bookmarkEnd w:id="0"/>
    </w:p>
    <w:p w:rsidR="00B32171" w:rsidRDefault="00AC77D1" w:rsidP="00AC77D1">
      <w:pPr>
        <w:jc w:val="both"/>
        <w:rPr>
          <w:rFonts w:ascii="Arial" w:hAnsi="Arial" w:cs="Arial"/>
          <w:b/>
          <w:color w:val="262626" w:themeColor="text1" w:themeTint="D9"/>
          <w:sz w:val="18"/>
        </w:rPr>
      </w:pPr>
      <w:r w:rsidRPr="00AC77D1">
        <w:rPr>
          <w:rFonts w:ascii="Arial" w:hAnsi="Arial" w:cs="Arial"/>
          <w:b/>
          <w:color w:val="262626" w:themeColor="text1" w:themeTint="D9"/>
          <w:sz w:val="18"/>
        </w:rPr>
        <w:t>Al margen un logotipo, que dice: Instituto Mexicano del Seguro Social.- Unidad Médica de Alta Especialidad, Hospital de Traumatología y Ortopedia No. 21.</w:t>
      </w:r>
    </w:p>
    <w:p w:rsidR="00AC77D1" w:rsidRPr="00AC77D1" w:rsidRDefault="00AC77D1" w:rsidP="00AC77D1">
      <w:pPr>
        <w:shd w:val="clear" w:color="auto" w:fill="FFFFFF"/>
        <w:spacing w:after="101" w:line="240" w:lineRule="auto"/>
        <w:ind w:firstLine="288"/>
        <w:jc w:val="both"/>
        <w:rPr>
          <w:rFonts w:ascii="Arial" w:eastAsia="Times New Roman" w:hAnsi="Arial" w:cs="Arial"/>
          <w:color w:val="2F2F2F"/>
          <w:sz w:val="16"/>
          <w:szCs w:val="16"/>
          <w:lang w:eastAsia="es-MX"/>
        </w:rPr>
      </w:pPr>
      <w:r w:rsidRPr="00AC77D1">
        <w:rPr>
          <w:rFonts w:ascii="Arial" w:eastAsia="Times New Roman" w:hAnsi="Arial" w:cs="Arial"/>
          <w:color w:val="2F2F2F"/>
          <w:sz w:val="16"/>
          <w:szCs w:val="16"/>
          <w:lang w:eastAsia="es-MX"/>
        </w:rPr>
        <w:t>AVISO MEDIANTE EL CUAL SE DESIGNA A LA LIC. LUCILA SERNA SAMARRÓN, EN SU CARÁCTER DE JEFE DE LA DIVISIÓN DE ASUNTOS JURÍDICOS COMO EL FUNCIONARIO QUE SUPLIRÁ LAS AUSENCIAS DEL TITULAR DE LA UNIDAD MÉDICA DE ALTA ESPECIALIDAD (UMAE); HOSPITAL DE TRAUMATOLOGÍA Y ORTOPEDIA NO. 21, EN MONTERREY, NUEVO LEÓN DEL INSTITUTO MEXICANO DEL SEGURO SOCIAL.</w:t>
      </w:r>
    </w:p>
    <w:p w:rsidR="00AC77D1" w:rsidRPr="00AC77D1" w:rsidRDefault="00AC77D1" w:rsidP="00AC77D1">
      <w:pPr>
        <w:shd w:val="clear" w:color="auto" w:fill="FFFFFF"/>
        <w:spacing w:after="0" w:line="240" w:lineRule="auto"/>
        <w:ind w:firstLine="288"/>
        <w:jc w:val="both"/>
        <w:rPr>
          <w:rFonts w:ascii="Arial" w:eastAsia="Times New Roman" w:hAnsi="Arial" w:cs="Arial"/>
          <w:color w:val="2F2F2F"/>
          <w:sz w:val="16"/>
          <w:szCs w:val="16"/>
          <w:lang w:eastAsia="es-MX"/>
        </w:rPr>
      </w:pPr>
      <w:r w:rsidRPr="00AC77D1">
        <w:rPr>
          <w:rFonts w:ascii="Arial" w:eastAsia="Times New Roman" w:hAnsi="Arial" w:cs="Arial"/>
          <w:color w:val="000000"/>
          <w:sz w:val="16"/>
          <w:szCs w:val="16"/>
          <w:lang w:eastAsia="es-MX"/>
        </w:rPr>
        <w:t>H. AUTORIDADES FEDERALES, ESTATALES Y MUNICIPALES</w:t>
      </w:r>
    </w:p>
    <w:p w:rsidR="00AC77D1" w:rsidRPr="00AC77D1" w:rsidRDefault="00AC77D1" w:rsidP="00AC77D1">
      <w:pPr>
        <w:shd w:val="clear" w:color="auto" w:fill="FFFFFF"/>
        <w:spacing w:after="0" w:line="240" w:lineRule="auto"/>
        <w:ind w:firstLine="288"/>
        <w:jc w:val="both"/>
        <w:rPr>
          <w:rFonts w:ascii="Arial" w:eastAsia="Times New Roman" w:hAnsi="Arial" w:cs="Arial"/>
          <w:color w:val="2F2F2F"/>
          <w:sz w:val="16"/>
          <w:szCs w:val="16"/>
          <w:lang w:eastAsia="es-MX"/>
        </w:rPr>
      </w:pPr>
      <w:r w:rsidRPr="00AC77D1">
        <w:rPr>
          <w:rFonts w:ascii="Arial" w:eastAsia="Times New Roman" w:hAnsi="Arial" w:cs="Arial"/>
          <w:color w:val="000000"/>
          <w:sz w:val="16"/>
          <w:szCs w:val="16"/>
          <w:lang w:eastAsia="es-MX"/>
        </w:rPr>
        <w:t>CON SEDE EN EL ESTADO DE NUEVO LEÓN Y LOS MUNICIPIOS,</w:t>
      </w:r>
    </w:p>
    <w:p w:rsidR="00AC77D1" w:rsidRPr="00AC77D1" w:rsidRDefault="00AC77D1" w:rsidP="00AC77D1">
      <w:pPr>
        <w:shd w:val="clear" w:color="auto" w:fill="FFFFFF"/>
        <w:spacing w:after="101" w:line="240" w:lineRule="auto"/>
        <w:ind w:firstLine="288"/>
        <w:jc w:val="both"/>
        <w:rPr>
          <w:rFonts w:ascii="Arial" w:eastAsia="Times New Roman" w:hAnsi="Arial" w:cs="Arial"/>
          <w:color w:val="2F2F2F"/>
          <w:sz w:val="16"/>
          <w:szCs w:val="16"/>
          <w:lang w:eastAsia="es-MX"/>
        </w:rPr>
      </w:pPr>
      <w:r w:rsidRPr="00AC77D1">
        <w:rPr>
          <w:rFonts w:ascii="Arial" w:eastAsia="Times New Roman" w:hAnsi="Arial" w:cs="Arial"/>
          <w:color w:val="000000"/>
          <w:sz w:val="16"/>
          <w:szCs w:val="16"/>
          <w:lang w:eastAsia="es-MX"/>
        </w:rPr>
        <w:t>PATRONES, ASEGURADOS Y PÚBLICO EN GENERAL.</w:t>
      </w:r>
    </w:p>
    <w:p w:rsidR="00AC77D1" w:rsidRPr="00AC77D1" w:rsidRDefault="00AC77D1" w:rsidP="00AC77D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77D1">
        <w:rPr>
          <w:rFonts w:ascii="Times" w:eastAsia="Times New Roman" w:hAnsi="Times" w:cs="Times"/>
          <w:b/>
          <w:bCs/>
          <w:color w:val="2F2F2F"/>
          <w:sz w:val="18"/>
          <w:szCs w:val="18"/>
          <w:lang w:eastAsia="es-MX"/>
        </w:rPr>
        <w:t>ACUERDO:</w:t>
      </w:r>
    </w:p>
    <w:p w:rsidR="00AC77D1" w:rsidRPr="00AC77D1" w:rsidRDefault="00AC77D1" w:rsidP="00AC77D1">
      <w:pPr>
        <w:shd w:val="clear" w:color="auto" w:fill="FFFFFF"/>
        <w:spacing w:after="101" w:line="240" w:lineRule="auto"/>
        <w:ind w:firstLine="288"/>
        <w:jc w:val="both"/>
        <w:rPr>
          <w:rFonts w:ascii="Arial" w:eastAsia="Times New Roman" w:hAnsi="Arial" w:cs="Arial"/>
          <w:color w:val="2F2F2F"/>
          <w:sz w:val="18"/>
          <w:szCs w:val="18"/>
          <w:lang w:eastAsia="es-MX"/>
        </w:rPr>
      </w:pPr>
      <w:r w:rsidRPr="00AC77D1">
        <w:rPr>
          <w:rFonts w:ascii="Arial" w:eastAsia="Times New Roman" w:hAnsi="Arial" w:cs="Arial"/>
          <w:color w:val="2F2F2F"/>
          <w:sz w:val="18"/>
          <w:szCs w:val="18"/>
          <w:lang w:eastAsia="es-MX"/>
        </w:rPr>
        <w:t>Con fundamento en lo dispuesto por el artículo 251-A de la Ley del Seguro Social, artículos 138, 146, 147 y 148 del Reglamento Interior del Instituto Mexicano del Seguro Social, en ejercicio de las facultades como Director de la Unidad Médica de Alta Especialidad (UMAE), Hospital de Traumatología y Ortopedia No. 21 en Monterrey, Nuevo León, del Instituto Mexicano del Seguro Social, conforme a la designación que el H. Consejo Técnico del propio Instituto hiciera en mi favor, mediante Acuerdo número </w:t>
      </w:r>
      <w:r w:rsidRPr="00AC77D1">
        <w:rPr>
          <w:rFonts w:ascii="Arial" w:eastAsia="Times New Roman" w:hAnsi="Arial" w:cs="Arial"/>
          <w:color w:val="000000"/>
          <w:sz w:val="18"/>
          <w:szCs w:val="18"/>
          <w:lang w:eastAsia="es-MX"/>
        </w:rPr>
        <w:t>ACDO.DN.HCT.260820/211.P.DG, de fecha 26 de Agosto de 2020 </w:t>
      </w:r>
      <w:r w:rsidRPr="00AC77D1">
        <w:rPr>
          <w:rFonts w:ascii="Arial" w:eastAsia="Times New Roman" w:hAnsi="Arial" w:cs="Arial"/>
          <w:color w:val="2F2F2F"/>
          <w:sz w:val="18"/>
          <w:szCs w:val="18"/>
          <w:lang w:eastAsia="es-MX"/>
        </w:rPr>
        <w:t>y para los efectos del artículo 157 último párrafo, del Reglamento Interior del Instituto Mexicano del Seguro Social, comunico que he designado </w:t>
      </w:r>
      <w:r w:rsidRPr="00AC77D1">
        <w:rPr>
          <w:rFonts w:ascii="Arial" w:eastAsia="Times New Roman" w:hAnsi="Arial" w:cs="Arial"/>
          <w:color w:val="000000"/>
          <w:sz w:val="18"/>
          <w:szCs w:val="18"/>
          <w:lang w:eastAsia="es-MX"/>
        </w:rPr>
        <w:t xml:space="preserve">a la Lic. Lucila Serna </w:t>
      </w:r>
      <w:proofErr w:type="spellStart"/>
      <w:r w:rsidRPr="00AC77D1">
        <w:rPr>
          <w:rFonts w:ascii="Arial" w:eastAsia="Times New Roman" w:hAnsi="Arial" w:cs="Arial"/>
          <w:color w:val="000000"/>
          <w:sz w:val="18"/>
          <w:szCs w:val="18"/>
          <w:lang w:eastAsia="es-MX"/>
        </w:rPr>
        <w:t>Samarrón</w:t>
      </w:r>
      <w:proofErr w:type="spellEnd"/>
      <w:r w:rsidRPr="00AC77D1">
        <w:rPr>
          <w:rFonts w:ascii="Arial" w:eastAsia="Times New Roman" w:hAnsi="Arial" w:cs="Arial"/>
          <w:color w:val="000000"/>
          <w:sz w:val="18"/>
          <w:szCs w:val="18"/>
          <w:lang w:eastAsia="es-MX"/>
        </w:rPr>
        <w:t>, en su carácter de </w:t>
      </w:r>
      <w:r w:rsidRPr="00AC77D1">
        <w:rPr>
          <w:rFonts w:ascii="Arial" w:eastAsia="Times New Roman" w:hAnsi="Arial" w:cs="Arial"/>
          <w:color w:val="2F2F2F"/>
          <w:sz w:val="18"/>
          <w:szCs w:val="18"/>
          <w:lang w:eastAsia="es-MX"/>
        </w:rPr>
        <w:t>Jefe de la División de Asuntos Jurídicos </w:t>
      </w:r>
      <w:r w:rsidRPr="00AC77D1">
        <w:rPr>
          <w:rFonts w:ascii="Arial" w:eastAsia="Times New Roman" w:hAnsi="Arial" w:cs="Arial"/>
          <w:color w:val="000000"/>
          <w:sz w:val="18"/>
          <w:szCs w:val="18"/>
          <w:lang w:eastAsia="es-MX"/>
        </w:rPr>
        <w:t>de esta UMAE </w:t>
      </w:r>
      <w:r w:rsidRPr="00AC77D1">
        <w:rPr>
          <w:rFonts w:ascii="Arial" w:eastAsia="Times New Roman" w:hAnsi="Arial" w:cs="Arial"/>
          <w:color w:val="2F2F2F"/>
          <w:sz w:val="18"/>
          <w:szCs w:val="18"/>
          <w:lang w:eastAsia="es-MX"/>
        </w:rPr>
        <w:t>como la persona que suplirá mis ausencias, autorizándola para firmar y despachar la documentación que a este Órgano de Operación Administrativa Desconcentrada corresponde, incluyendo la suscripción de las resoluciones que deba emitir la Unidad Médica de Alta Especialidad, Hospital de Traumatología y Ortopedia No. 21 en Monterrey, Nuevo León, del Instituto Mexicano del Seguro Social, lo que se tendrá entendido para todos los efectos a que haya lugar.</w:t>
      </w:r>
    </w:p>
    <w:p w:rsidR="00AC77D1" w:rsidRPr="00AC77D1" w:rsidRDefault="00AC77D1" w:rsidP="00AC77D1">
      <w:pPr>
        <w:shd w:val="clear" w:color="auto" w:fill="FFFFFF"/>
        <w:spacing w:after="101" w:line="240" w:lineRule="auto"/>
        <w:ind w:firstLine="288"/>
        <w:jc w:val="both"/>
        <w:rPr>
          <w:rFonts w:ascii="Arial" w:eastAsia="Times New Roman" w:hAnsi="Arial" w:cs="Arial"/>
          <w:color w:val="2F2F2F"/>
          <w:sz w:val="18"/>
          <w:szCs w:val="18"/>
          <w:lang w:eastAsia="es-MX"/>
        </w:rPr>
      </w:pPr>
      <w:r w:rsidRPr="00AC77D1">
        <w:rPr>
          <w:rFonts w:ascii="Arial" w:eastAsia="Times New Roman" w:hAnsi="Arial" w:cs="Arial"/>
          <w:color w:val="2F2F2F"/>
          <w:sz w:val="18"/>
          <w:szCs w:val="18"/>
          <w:lang w:eastAsia="es-MX"/>
        </w:rPr>
        <w:t>Atentamente</w:t>
      </w:r>
    </w:p>
    <w:p w:rsidR="00AC77D1" w:rsidRPr="00AC77D1" w:rsidRDefault="00AC77D1" w:rsidP="00AC77D1">
      <w:pPr>
        <w:shd w:val="clear" w:color="auto" w:fill="FFFFFF"/>
        <w:spacing w:after="101" w:line="240" w:lineRule="auto"/>
        <w:ind w:firstLine="288"/>
        <w:jc w:val="both"/>
        <w:rPr>
          <w:rFonts w:ascii="Arial" w:eastAsia="Times New Roman" w:hAnsi="Arial" w:cs="Arial"/>
          <w:color w:val="2F2F2F"/>
          <w:sz w:val="18"/>
          <w:szCs w:val="18"/>
          <w:lang w:eastAsia="es-MX"/>
        </w:rPr>
      </w:pPr>
      <w:r w:rsidRPr="00AC77D1">
        <w:rPr>
          <w:rFonts w:ascii="Arial" w:eastAsia="Times New Roman" w:hAnsi="Arial" w:cs="Arial"/>
          <w:color w:val="2F2F2F"/>
          <w:sz w:val="18"/>
          <w:szCs w:val="18"/>
          <w:lang w:eastAsia="es-MX"/>
        </w:rPr>
        <w:t>"Seguridad y Solidaridad Social"</w:t>
      </w:r>
    </w:p>
    <w:p w:rsidR="00AC77D1" w:rsidRPr="00AC77D1" w:rsidRDefault="00AC77D1" w:rsidP="00AC77D1">
      <w:pPr>
        <w:shd w:val="clear" w:color="auto" w:fill="FFFFFF"/>
        <w:spacing w:after="101" w:line="240" w:lineRule="auto"/>
        <w:ind w:firstLine="288"/>
        <w:jc w:val="both"/>
        <w:rPr>
          <w:rFonts w:ascii="Arial" w:eastAsia="Times New Roman" w:hAnsi="Arial" w:cs="Arial"/>
          <w:color w:val="2F2F2F"/>
          <w:sz w:val="18"/>
          <w:szCs w:val="18"/>
          <w:lang w:eastAsia="es-MX"/>
        </w:rPr>
      </w:pPr>
      <w:r w:rsidRPr="00AC77D1">
        <w:rPr>
          <w:rFonts w:ascii="Arial" w:eastAsia="Times New Roman" w:hAnsi="Arial" w:cs="Arial"/>
          <w:color w:val="2F2F2F"/>
          <w:sz w:val="18"/>
          <w:szCs w:val="18"/>
          <w:lang w:eastAsia="es-MX"/>
        </w:rPr>
        <w:t>Monterrey, Nuevo León, a 31 de enero de 2022.- Director de la Unidad Médica de Alta Especialidad, Hospital de Traumatología y Ortopedia No. 21 del IMSS, Dr. </w:t>
      </w:r>
      <w:r w:rsidRPr="00AC77D1">
        <w:rPr>
          <w:rFonts w:ascii="Arial" w:eastAsia="Times New Roman" w:hAnsi="Arial" w:cs="Arial"/>
          <w:b/>
          <w:bCs/>
          <w:color w:val="2F2F2F"/>
          <w:sz w:val="18"/>
          <w:szCs w:val="18"/>
          <w:lang w:eastAsia="es-MX"/>
        </w:rPr>
        <w:t>Adrián García Hernández</w:t>
      </w:r>
      <w:r w:rsidRPr="00AC77D1">
        <w:rPr>
          <w:rFonts w:ascii="Arial" w:eastAsia="Times New Roman" w:hAnsi="Arial" w:cs="Arial"/>
          <w:color w:val="2F2F2F"/>
          <w:sz w:val="18"/>
          <w:szCs w:val="18"/>
          <w:lang w:eastAsia="es-MX"/>
        </w:rPr>
        <w:t>.- Rúbrica.</w:t>
      </w:r>
    </w:p>
    <w:sectPr w:rsidR="00AC77D1" w:rsidRPr="00AC77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D1"/>
    <w:rsid w:val="00857D96"/>
    <w:rsid w:val="00AC77D1"/>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326">
      <w:bodyDiv w:val="1"/>
      <w:marLeft w:val="0"/>
      <w:marRight w:val="0"/>
      <w:marTop w:val="0"/>
      <w:marBottom w:val="0"/>
      <w:divBdr>
        <w:top w:val="none" w:sz="0" w:space="0" w:color="auto"/>
        <w:left w:val="none" w:sz="0" w:space="0" w:color="auto"/>
        <w:bottom w:val="none" w:sz="0" w:space="0" w:color="auto"/>
        <w:right w:val="none" w:sz="0" w:space="0" w:color="auto"/>
      </w:divBdr>
    </w:div>
    <w:div w:id="583606142">
      <w:bodyDiv w:val="1"/>
      <w:marLeft w:val="0"/>
      <w:marRight w:val="0"/>
      <w:marTop w:val="0"/>
      <w:marBottom w:val="0"/>
      <w:divBdr>
        <w:top w:val="none" w:sz="0" w:space="0" w:color="auto"/>
        <w:left w:val="none" w:sz="0" w:space="0" w:color="auto"/>
        <w:bottom w:val="none" w:sz="0" w:space="0" w:color="auto"/>
        <w:right w:val="none" w:sz="0" w:space="0" w:color="auto"/>
      </w:divBdr>
      <w:divsChild>
        <w:div w:id="1464738489">
          <w:marLeft w:val="0"/>
          <w:marRight w:val="0"/>
          <w:marTop w:val="0"/>
          <w:marBottom w:val="101"/>
          <w:divBdr>
            <w:top w:val="none" w:sz="0" w:space="0" w:color="auto"/>
            <w:left w:val="none" w:sz="0" w:space="0" w:color="auto"/>
            <w:bottom w:val="none" w:sz="0" w:space="0" w:color="auto"/>
            <w:right w:val="none" w:sz="0" w:space="0" w:color="auto"/>
          </w:divBdr>
        </w:div>
        <w:div w:id="389809191">
          <w:marLeft w:val="0"/>
          <w:marRight w:val="0"/>
          <w:marTop w:val="0"/>
          <w:marBottom w:val="101"/>
          <w:divBdr>
            <w:top w:val="none" w:sz="0" w:space="0" w:color="auto"/>
            <w:left w:val="none" w:sz="0" w:space="0" w:color="auto"/>
            <w:bottom w:val="none" w:sz="0" w:space="0" w:color="auto"/>
            <w:right w:val="none" w:sz="0" w:space="0" w:color="auto"/>
          </w:divBdr>
        </w:div>
        <w:div w:id="1744988721">
          <w:marLeft w:val="0"/>
          <w:marRight w:val="0"/>
          <w:marTop w:val="101"/>
          <w:marBottom w:val="101"/>
          <w:divBdr>
            <w:top w:val="none" w:sz="0" w:space="0" w:color="auto"/>
            <w:left w:val="none" w:sz="0" w:space="0" w:color="auto"/>
            <w:bottom w:val="none" w:sz="0" w:space="0" w:color="auto"/>
            <w:right w:val="none" w:sz="0" w:space="0" w:color="auto"/>
          </w:divBdr>
        </w:div>
        <w:div w:id="2094666799">
          <w:marLeft w:val="0"/>
          <w:marRight w:val="0"/>
          <w:marTop w:val="0"/>
          <w:marBottom w:val="101"/>
          <w:divBdr>
            <w:top w:val="none" w:sz="0" w:space="0" w:color="auto"/>
            <w:left w:val="none" w:sz="0" w:space="0" w:color="auto"/>
            <w:bottom w:val="none" w:sz="0" w:space="0" w:color="auto"/>
            <w:right w:val="none" w:sz="0" w:space="0" w:color="auto"/>
          </w:divBdr>
        </w:div>
        <w:div w:id="1415475280">
          <w:marLeft w:val="0"/>
          <w:marRight w:val="0"/>
          <w:marTop w:val="0"/>
          <w:marBottom w:val="101"/>
          <w:divBdr>
            <w:top w:val="none" w:sz="0" w:space="0" w:color="auto"/>
            <w:left w:val="none" w:sz="0" w:space="0" w:color="auto"/>
            <w:bottom w:val="none" w:sz="0" w:space="0" w:color="auto"/>
            <w:right w:val="none" w:sz="0" w:space="0" w:color="auto"/>
          </w:divBdr>
        </w:div>
        <w:div w:id="1208029182">
          <w:marLeft w:val="0"/>
          <w:marRight w:val="0"/>
          <w:marTop w:val="0"/>
          <w:marBottom w:val="101"/>
          <w:divBdr>
            <w:top w:val="none" w:sz="0" w:space="0" w:color="auto"/>
            <w:left w:val="none" w:sz="0" w:space="0" w:color="auto"/>
            <w:bottom w:val="none" w:sz="0" w:space="0" w:color="auto"/>
            <w:right w:val="none" w:sz="0" w:space="0" w:color="auto"/>
          </w:divBdr>
        </w:div>
        <w:div w:id="21448094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2022-03-09T14:38:00Z</dcterms:created>
  <dcterms:modified xsi:type="dcterms:W3CDTF">2022-03-09T14:40:00Z</dcterms:modified>
</cp:coreProperties>
</file>