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octubre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septiembre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104/2020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octubre de 2020.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del presente,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octubre de 2020,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OCTUBRE 2020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24 de septiembre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