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61" w:rsidRDefault="004832A2" w:rsidP="004832A2">
      <w:pPr>
        <w:jc w:val="center"/>
        <w:rPr>
          <w:rFonts w:ascii="Arial" w:hAnsi="Arial" w:cs="Arial"/>
          <w:b/>
          <w:color w:val="0070C0"/>
          <w:sz w:val="24"/>
        </w:rPr>
      </w:pPr>
      <w:r w:rsidRPr="004832A2">
        <w:rPr>
          <w:rFonts w:ascii="Arial" w:hAnsi="Arial" w:cs="Arial"/>
          <w:b/>
          <w:color w:val="0070C0"/>
          <w:sz w:val="24"/>
        </w:rPr>
        <w:t>Suspensión de labores en la Sala Regional del Pacífico y Auxiliar del Tribunal Federal de Justicia Administrativa por causa de fuerza mayor, en virtud del pa</w:t>
      </w:r>
      <w:r>
        <w:rPr>
          <w:rFonts w:ascii="Arial" w:hAnsi="Arial" w:cs="Arial"/>
          <w:b/>
          <w:color w:val="0070C0"/>
          <w:sz w:val="24"/>
        </w:rPr>
        <w:t>so del huracán categoría 5 Otis</w:t>
      </w:r>
    </w:p>
    <w:p w:rsidR="004832A2" w:rsidRDefault="004832A2" w:rsidP="004832A2">
      <w:pPr>
        <w:jc w:val="center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(DOF del 6 de diciembre del 2023)</w:t>
      </w:r>
    </w:p>
    <w:p w:rsidR="004832A2" w:rsidRDefault="004832A2" w:rsidP="004832A2">
      <w:pPr>
        <w:jc w:val="center"/>
        <w:rPr>
          <w:rFonts w:ascii="Arial" w:hAnsi="Arial" w:cs="Arial"/>
          <w:b/>
          <w:color w:val="0070C0"/>
          <w:sz w:val="24"/>
        </w:rPr>
      </w:pPr>
    </w:p>
    <w:p w:rsidR="004832A2" w:rsidRPr="004832A2" w:rsidRDefault="004832A2" w:rsidP="004832A2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Tribunal Federal de Justicia Administrativa.- Sala Regional del Pacífico y Auxiliar.- SRPA/2/2023.</w:t>
      </w:r>
    </w:p>
    <w:p w:rsidR="004832A2" w:rsidRPr="004832A2" w:rsidRDefault="004832A2" w:rsidP="00483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SUSPENSIÓN DE LABORES EN LA SALA REGIONAL DEL PACÍFICO Y AUXILIAR DEL TRIBUNAL FEDERAL DE JUSTICIA ADMINISTRATIVA POR CAUSA DE FUERZA MAYOR, EN VIRTUD DEL PASO DEL HURACÁN CATEGORÍA 5 OTIS.</w:t>
      </w:r>
    </w:p>
    <w:p w:rsidR="004832A2" w:rsidRPr="004832A2" w:rsidRDefault="004832A2" w:rsidP="00483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Acapulco de Juárez, Guerrero, veinticinco de octubre de dos mil veintitrés.- Con fundamento en los artículos 365 del Código Federal de Procedimientos Civiles, de aplicación supletoria, conforme a lo dispuesto por el artículo 1º de la Ley Federal de Procedimiento Contencioso Administrativo; primero y segundo del Acuerdo SS/6/2018 que regula el "Procedimiento para determinar la suspensión de labores en las Salas Regionales por casos urgentes, fortuitos </w:t>
      </w:r>
      <w:bookmarkStart w:id="0" w:name="_GoBack"/>
      <w:bookmarkEnd w:id="0"/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o de fuerza mayor", emitido el 7 de marzo de 2018, por el Pleno General de la Sala Superior del Tribunal Federal de Justicia Administrativa y publicado en el Diario Oficial de la Federación el 20 siguiente; así como el numeral 33, fracciones V y XII, de la Ley Orgánica del Tribunal Federal de Justicia Administrativa y en virtud de que es un hecho público el paso del Huracán categoría 5 "Otis" frente a las costas de Guerrero durante los días </w:t>
      </w: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miércoles veinticinco y jueves veintiséis de octubre de dos mil veintitrés</w:t>
      </w: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, en el municipio de Acapulco, de esta entidad federativa; y con el propósito de proteger la seguridad de las personas servidoras públicas y justiciables que acuden a este órgano jurisdiccional, se</w:t>
      </w:r>
    </w:p>
    <w:p w:rsidR="004832A2" w:rsidRPr="004832A2" w:rsidRDefault="004832A2" w:rsidP="004832A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ACUERDA</w:t>
      </w:r>
    </w:p>
    <w:p w:rsidR="004832A2" w:rsidRPr="004832A2" w:rsidRDefault="004832A2" w:rsidP="00483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Primero.- </w:t>
      </w: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Se suspenden las actividades jurisdiccionales para la Sala Regional del Pacífico y Auxiliar de este Tribunal el día 25 y 26 de octubre de 2023, por lo que en esas fechas no correrán términos y plazos procesales previstos en la normatividad que regula el procedimiento contencioso administrativo federal.</w:t>
      </w:r>
    </w:p>
    <w:p w:rsidR="004832A2" w:rsidRPr="004832A2" w:rsidRDefault="004832A2" w:rsidP="00483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Segundo.- </w:t>
      </w: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Comuníquese a la Presidencia del Tribunal Federal de Justicia Administrativa, por conducto de la Secretaría Particular o de la Secretaría General de Acuerdos.</w:t>
      </w:r>
    </w:p>
    <w:p w:rsidR="004832A2" w:rsidRPr="004832A2" w:rsidRDefault="004832A2" w:rsidP="00483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Tercero.- </w:t>
      </w: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Se ordena colocar una copia del presente acuerdo en la ventanilla de la Oficialía de Partes de esta Sala Regional del Pacífico y Auxiliar.</w:t>
      </w:r>
    </w:p>
    <w:p w:rsidR="004832A2" w:rsidRPr="004832A2" w:rsidRDefault="004832A2" w:rsidP="00483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CÚMPLASE.- </w:t>
      </w: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Así lo proveyó y firma el Magistrado Presidente de la Sala Regional del Pacífico y Auxiliar del Tribunal Federal de Justicia Administrativa, ante el Secretario de Acuerdos que autoriza y da fe.</w:t>
      </w:r>
    </w:p>
    <w:p w:rsidR="004832A2" w:rsidRPr="004832A2" w:rsidRDefault="004832A2" w:rsidP="004832A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Presidente de la Sala Regional del Pacífico y Auxiliar, M.P.M.L. </w:t>
      </w: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 xml:space="preserve">Alejandro </w:t>
      </w:r>
      <w:proofErr w:type="spellStart"/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Ubando</w:t>
      </w:r>
      <w:proofErr w:type="spellEnd"/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 xml:space="preserve"> Rivas</w:t>
      </w: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.- Rúbrica.- Secretario de Acuerdos, Mtro.</w:t>
      </w:r>
      <w:r w:rsidRPr="004832A2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Edgar Eugenio Navarro Ibarra</w:t>
      </w:r>
      <w:r w:rsidRPr="004832A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.- Rúbrica.</w:t>
      </w:r>
    </w:p>
    <w:p w:rsidR="004832A2" w:rsidRPr="004832A2" w:rsidRDefault="004832A2" w:rsidP="004832A2">
      <w:pPr>
        <w:jc w:val="both"/>
      </w:pPr>
    </w:p>
    <w:sectPr w:rsidR="004832A2" w:rsidRPr="00483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A2"/>
    <w:rsid w:val="004832A2"/>
    <w:rsid w:val="007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83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32A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83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32A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8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Torres</dc:creator>
  <cp:lastModifiedBy>Valeria Torres</cp:lastModifiedBy>
  <cp:revision>1</cp:revision>
  <dcterms:created xsi:type="dcterms:W3CDTF">2023-12-06T14:26:00Z</dcterms:created>
  <dcterms:modified xsi:type="dcterms:W3CDTF">2023-12-06T14:33:00Z</dcterms:modified>
</cp:coreProperties>
</file>