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02F" w:rsidRPr="00841D9A" w:rsidRDefault="00897C46" w:rsidP="00F2502F">
      <w:pPr>
        <w:jc w:val="center"/>
        <w:rPr>
          <w:rFonts w:ascii="Verdana" w:eastAsia="Verdana" w:hAnsi="Verdana" w:cs="Verdana"/>
          <w:b/>
          <w:color w:val="0000FF"/>
          <w:sz w:val="24"/>
          <w:szCs w:val="24"/>
        </w:rPr>
      </w:pPr>
      <w:r w:rsidRPr="00897C46">
        <w:rPr>
          <w:rFonts w:ascii="Verdana" w:eastAsia="Verdana" w:hAnsi="Verdana" w:cs="Verdana"/>
          <w:b/>
          <w:color w:val="0000FF"/>
          <w:sz w:val="24"/>
          <w:szCs w:val="24"/>
        </w:rPr>
        <w:t>ACUERDO G/JGA/18/2023 por el que se da a conocer la adscripción del Magistrado César Edgar Sánchez Vázquez a la Tercera Ponencia de la Primera Sala Regional Norte-Este del Estado de México.</w:t>
      </w:r>
      <w:r w:rsidR="00F2502F">
        <w:rPr>
          <w:rFonts w:ascii="Verdana" w:eastAsia="Verdana" w:hAnsi="Verdana" w:cs="Verdana"/>
          <w:b/>
          <w:color w:val="0000FF"/>
          <w:sz w:val="24"/>
          <w:szCs w:val="24"/>
        </w:rPr>
        <w:br/>
      </w:r>
      <w:bookmarkStart w:id="0" w:name="_GoBack"/>
      <w:r w:rsidR="00F2502F">
        <w:rPr>
          <w:rFonts w:ascii="Verdana" w:eastAsia="Verdana" w:hAnsi="Verdana" w:cs="Verdana"/>
          <w:b/>
          <w:color w:val="0000FF"/>
          <w:sz w:val="24"/>
          <w:szCs w:val="24"/>
        </w:rPr>
        <w:t>(DOF del 04 de julio de 2023</w:t>
      </w:r>
      <w:r w:rsidR="00F2502F" w:rsidRPr="0099730F">
        <w:rPr>
          <w:rFonts w:ascii="Verdana" w:eastAsia="Verdana" w:hAnsi="Verdana" w:cs="Verdana"/>
          <w:b/>
          <w:color w:val="0000FF"/>
          <w:sz w:val="24"/>
          <w:szCs w:val="24"/>
        </w:rPr>
        <w:t>)</w:t>
      </w:r>
      <w:bookmarkEnd w:id="0"/>
    </w:p>
    <w:p w:rsidR="00F2502F" w:rsidRDefault="00897C46" w:rsidP="00F2502F">
      <w:pPr>
        <w:jc w:val="both"/>
        <w:rPr>
          <w:rFonts w:ascii="Arial" w:hAnsi="Arial" w:cs="Arial"/>
          <w:b/>
          <w:color w:val="2F2F2F"/>
          <w:sz w:val="18"/>
          <w:szCs w:val="18"/>
          <w:shd w:val="clear" w:color="auto" w:fill="FFFFFF"/>
        </w:rPr>
      </w:pPr>
      <w:r w:rsidRPr="00897C46">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w:t>
      </w:r>
    </w:p>
    <w:p w:rsidR="00897C46" w:rsidRPr="00897C46" w:rsidRDefault="00897C46" w:rsidP="00897C4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97C46">
        <w:rPr>
          <w:rFonts w:ascii="Times" w:eastAsia="Times New Roman" w:hAnsi="Times" w:cs="Times"/>
          <w:b/>
          <w:bCs/>
          <w:color w:val="2F2F2F"/>
          <w:sz w:val="18"/>
          <w:szCs w:val="18"/>
          <w:lang w:eastAsia="es-MX"/>
        </w:rPr>
        <w:t>ACUERDO G/JGA/18/2023</w:t>
      </w:r>
    </w:p>
    <w:p w:rsidR="00897C46" w:rsidRPr="00897C46" w:rsidRDefault="00897C46" w:rsidP="00897C46">
      <w:pPr>
        <w:shd w:val="clear" w:color="auto" w:fill="FFFFFF"/>
        <w:spacing w:after="101" w:line="240" w:lineRule="auto"/>
        <w:ind w:firstLine="288"/>
        <w:jc w:val="both"/>
        <w:rPr>
          <w:rFonts w:ascii="Arial" w:eastAsia="Times New Roman" w:hAnsi="Arial" w:cs="Arial"/>
          <w:color w:val="2F2F2F"/>
          <w:sz w:val="16"/>
          <w:szCs w:val="16"/>
          <w:lang w:eastAsia="es-MX"/>
        </w:rPr>
      </w:pPr>
      <w:r w:rsidRPr="00897C46">
        <w:rPr>
          <w:rFonts w:ascii="Arial" w:eastAsia="Times New Roman" w:hAnsi="Arial" w:cs="Arial"/>
          <w:color w:val="2F2F2F"/>
          <w:sz w:val="16"/>
          <w:szCs w:val="16"/>
          <w:lang w:eastAsia="es-MX"/>
        </w:rPr>
        <w:t>ADSCRIPCIÓN DEL MAGISTRADO CÉSAR EDGAR SÁNCHEZ VÁZQUEZ A LA TERCERA PONENCIA DE LA PRIMERA SALA REGIONAL NORTE-ESTE DEL ESTADO DE MÉXICO</w:t>
      </w:r>
    </w:p>
    <w:p w:rsidR="00897C46" w:rsidRPr="00897C46" w:rsidRDefault="00897C46" w:rsidP="00897C4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97C46">
        <w:rPr>
          <w:rFonts w:ascii="Times" w:eastAsia="Times New Roman" w:hAnsi="Times" w:cs="Times"/>
          <w:b/>
          <w:bCs/>
          <w:color w:val="2F2F2F"/>
          <w:sz w:val="18"/>
          <w:szCs w:val="18"/>
          <w:lang w:eastAsia="es-MX"/>
        </w:rPr>
        <w:t>CONSIDERANDO</w:t>
      </w:r>
    </w:p>
    <w:p w:rsidR="00897C46" w:rsidRPr="00897C46" w:rsidRDefault="00897C46" w:rsidP="00897C46">
      <w:pPr>
        <w:shd w:val="clear" w:color="auto" w:fill="FFFFFF"/>
        <w:spacing w:after="101" w:line="240" w:lineRule="auto"/>
        <w:ind w:firstLine="288"/>
        <w:jc w:val="both"/>
        <w:rPr>
          <w:rFonts w:ascii="Arial" w:eastAsia="Times New Roman" w:hAnsi="Arial" w:cs="Arial"/>
          <w:color w:val="2F2F2F"/>
          <w:sz w:val="18"/>
          <w:szCs w:val="18"/>
          <w:lang w:eastAsia="es-MX"/>
        </w:rPr>
      </w:pPr>
      <w:r w:rsidRPr="00897C46">
        <w:rPr>
          <w:rFonts w:ascii="Arial" w:eastAsia="Times New Roman" w:hAnsi="Arial" w:cs="Arial"/>
          <w:b/>
          <w:bCs/>
          <w:color w:val="2F2F2F"/>
          <w:sz w:val="18"/>
          <w:szCs w:val="18"/>
          <w:lang w:eastAsia="es-MX"/>
        </w:rPr>
        <w:t>1. </w:t>
      </w:r>
      <w:r w:rsidRPr="00897C46">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897C46" w:rsidRPr="00897C46" w:rsidRDefault="00897C46" w:rsidP="00897C46">
      <w:pPr>
        <w:shd w:val="clear" w:color="auto" w:fill="FFFFFF"/>
        <w:spacing w:after="101" w:line="240" w:lineRule="auto"/>
        <w:ind w:firstLine="288"/>
        <w:jc w:val="both"/>
        <w:rPr>
          <w:rFonts w:ascii="Arial" w:eastAsia="Times New Roman" w:hAnsi="Arial" w:cs="Arial"/>
          <w:color w:val="2F2F2F"/>
          <w:sz w:val="18"/>
          <w:szCs w:val="18"/>
          <w:lang w:eastAsia="es-MX"/>
        </w:rPr>
      </w:pPr>
      <w:r w:rsidRPr="00897C46">
        <w:rPr>
          <w:rFonts w:ascii="Arial" w:eastAsia="Times New Roman" w:hAnsi="Arial" w:cs="Arial"/>
          <w:b/>
          <w:bCs/>
          <w:color w:val="2F2F2F"/>
          <w:sz w:val="18"/>
          <w:szCs w:val="18"/>
          <w:lang w:eastAsia="es-MX"/>
        </w:rPr>
        <w:t>2. </w:t>
      </w:r>
      <w:r w:rsidRPr="00897C46">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897C46" w:rsidRPr="00897C46" w:rsidRDefault="00897C46" w:rsidP="00897C46">
      <w:pPr>
        <w:shd w:val="clear" w:color="auto" w:fill="FFFFFF"/>
        <w:spacing w:after="101" w:line="240" w:lineRule="auto"/>
        <w:ind w:firstLine="288"/>
        <w:jc w:val="both"/>
        <w:rPr>
          <w:rFonts w:ascii="Arial" w:eastAsia="Times New Roman" w:hAnsi="Arial" w:cs="Arial"/>
          <w:color w:val="2F2F2F"/>
          <w:sz w:val="18"/>
          <w:szCs w:val="18"/>
          <w:lang w:eastAsia="es-MX"/>
        </w:rPr>
      </w:pPr>
      <w:r w:rsidRPr="00897C46">
        <w:rPr>
          <w:rFonts w:ascii="Arial" w:eastAsia="Times New Roman" w:hAnsi="Arial" w:cs="Arial"/>
          <w:b/>
          <w:bCs/>
          <w:color w:val="2F2F2F"/>
          <w:sz w:val="18"/>
          <w:szCs w:val="18"/>
          <w:lang w:eastAsia="es-MX"/>
        </w:rPr>
        <w:t>3. </w:t>
      </w:r>
      <w:r w:rsidRPr="00897C46">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897C46" w:rsidRPr="00897C46" w:rsidRDefault="00897C46" w:rsidP="00897C46">
      <w:pPr>
        <w:shd w:val="clear" w:color="auto" w:fill="FFFFFF"/>
        <w:spacing w:after="101" w:line="240" w:lineRule="auto"/>
        <w:ind w:firstLine="288"/>
        <w:jc w:val="both"/>
        <w:rPr>
          <w:rFonts w:ascii="Arial" w:eastAsia="Times New Roman" w:hAnsi="Arial" w:cs="Arial"/>
          <w:color w:val="2F2F2F"/>
          <w:sz w:val="18"/>
          <w:szCs w:val="18"/>
          <w:lang w:eastAsia="es-MX"/>
        </w:rPr>
      </w:pPr>
      <w:r w:rsidRPr="00897C46">
        <w:rPr>
          <w:rFonts w:ascii="Arial" w:eastAsia="Times New Roman" w:hAnsi="Arial" w:cs="Arial"/>
          <w:b/>
          <w:bCs/>
          <w:color w:val="2F2F2F"/>
          <w:sz w:val="18"/>
          <w:szCs w:val="18"/>
          <w:lang w:eastAsia="es-MX"/>
        </w:rPr>
        <w:t>4. </w:t>
      </w:r>
      <w:r w:rsidRPr="00897C46">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897C46" w:rsidRPr="00897C46" w:rsidRDefault="00897C46" w:rsidP="00897C46">
      <w:pPr>
        <w:shd w:val="clear" w:color="auto" w:fill="FFFFFF"/>
        <w:spacing w:after="101" w:line="240" w:lineRule="auto"/>
        <w:ind w:firstLine="288"/>
        <w:jc w:val="both"/>
        <w:rPr>
          <w:rFonts w:ascii="Arial" w:eastAsia="Times New Roman" w:hAnsi="Arial" w:cs="Arial"/>
          <w:color w:val="2F2F2F"/>
          <w:sz w:val="18"/>
          <w:szCs w:val="18"/>
          <w:lang w:eastAsia="es-MX"/>
        </w:rPr>
      </w:pPr>
      <w:r w:rsidRPr="00897C46">
        <w:rPr>
          <w:rFonts w:ascii="Arial" w:eastAsia="Times New Roman" w:hAnsi="Arial" w:cs="Arial"/>
          <w:b/>
          <w:bCs/>
          <w:color w:val="2F2F2F"/>
          <w:sz w:val="18"/>
          <w:szCs w:val="18"/>
          <w:lang w:eastAsia="es-MX"/>
        </w:rPr>
        <w:t>5. </w:t>
      </w:r>
      <w:r w:rsidRPr="00897C46">
        <w:rPr>
          <w:rFonts w:ascii="Arial" w:eastAsia="Times New Roman" w:hAnsi="Arial" w:cs="Arial"/>
          <w:color w:val="2F2F2F"/>
          <w:sz w:val="18"/>
          <w:szCs w:val="18"/>
          <w:lang w:eastAsia="es-MX"/>
        </w:rPr>
        <w:t>Que las fracciones II, VI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así como resolver los demás asuntos que señalen las disposiciones aplicables.</w:t>
      </w:r>
    </w:p>
    <w:p w:rsidR="00897C46" w:rsidRPr="00897C46" w:rsidRDefault="00897C46" w:rsidP="00897C46">
      <w:pPr>
        <w:shd w:val="clear" w:color="auto" w:fill="FFFFFF"/>
        <w:spacing w:after="101" w:line="240" w:lineRule="auto"/>
        <w:ind w:firstLine="288"/>
        <w:jc w:val="both"/>
        <w:rPr>
          <w:rFonts w:ascii="Arial" w:eastAsia="Times New Roman" w:hAnsi="Arial" w:cs="Arial"/>
          <w:color w:val="2F2F2F"/>
          <w:sz w:val="18"/>
          <w:szCs w:val="18"/>
          <w:lang w:eastAsia="es-MX"/>
        </w:rPr>
      </w:pPr>
      <w:r w:rsidRPr="00897C46">
        <w:rPr>
          <w:rFonts w:ascii="Arial" w:eastAsia="Times New Roman" w:hAnsi="Arial" w:cs="Arial"/>
          <w:b/>
          <w:bCs/>
          <w:color w:val="2F2F2F"/>
          <w:sz w:val="18"/>
          <w:szCs w:val="18"/>
          <w:lang w:eastAsia="es-MX"/>
        </w:rPr>
        <w:t>6. </w:t>
      </w:r>
      <w:r w:rsidRPr="00897C46">
        <w:rPr>
          <w:rFonts w:ascii="Arial" w:eastAsia="Times New Roman" w:hAnsi="Arial" w:cs="Arial"/>
          <w:color w:val="2F2F2F"/>
          <w:sz w:val="18"/>
          <w:szCs w:val="18"/>
          <w:lang w:eastAsia="es-MX"/>
        </w:rPr>
        <w:t>Que mediante Acuerdo </w:t>
      </w:r>
      <w:r w:rsidRPr="00897C46">
        <w:rPr>
          <w:rFonts w:ascii="Arial" w:eastAsia="Times New Roman" w:hAnsi="Arial" w:cs="Arial"/>
          <w:b/>
          <w:bCs/>
          <w:color w:val="2F2F2F"/>
          <w:sz w:val="18"/>
          <w:szCs w:val="18"/>
          <w:lang w:eastAsia="es-MX"/>
        </w:rPr>
        <w:t>G/JGA/52/2020 </w:t>
      </w:r>
      <w:r w:rsidRPr="00897C46">
        <w:rPr>
          <w:rFonts w:ascii="Arial" w:eastAsia="Times New Roman" w:hAnsi="Arial" w:cs="Arial"/>
          <w:color w:val="2F2F2F"/>
          <w:sz w:val="18"/>
          <w:szCs w:val="18"/>
          <w:lang w:eastAsia="es-MX"/>
        </w:rPr>
        <w:t>aprobado por la Junta de Gobierno y Administración en sesión de fecha 03 de septiembre de 2020, se adscribió al Magistrado César Edgar Sánchez Vázquez a la Tercera Ponencia de la Primera Sala Regional Norte-Este del Estado de México.</w:t>
      </w:r>
    </w:p>
    <w:p w:rsidR="00897C46" w:rsidRPr="00897C46" w:rsidRDefault="00897C46" w:rsidP="00897C46">
      <w:pPr>
        <w:shd w:val="clear" w:color="auto" w:fill="FFFFFF"/>
        <w:spacing w:after="101" w:line="240" w:lineRule="auto"/>
        <w:ind w:firstLine="288"/>
        <w:jc w:val="both"/>
        <w:rPr>
          <w:rFonts w:ascii="Arial" w:eastAsia="Times New Roman" w:hAnsi="Arial" w:cs="Arial"/>
          <w:color w:val="2F2F2F"/>
          <w:sz w:val="18"/>
          <w:szCs w:val="18"/>
          <w:lang w:eastAsia="es-MX"/>
        </w:rPr>
      </w:pPr>
      <w:r w:rsidRPr="00897C46">
        <w:rPr>
          <w:rFonts w:ascii="Arial" w:eastAsia="Times New Roman" w:hAnsi="Arial" w:cs="Arial"/>
          <w:b/>
          <w:bCs/>
          <w:color w:val="2F2F2F"/>
          <w:sz w:val="18"/>
          <w:szCs w:val="18"/>
          <w:lang w:eastAsia="es-MX"/>
        </w:rPr>
        <w:t>7. </w:t>
      </w:r>
      <w:r w:rsidRPr="00897C46">
        <w:rPr>
          <w:rFonts w:ascii="Arial" w:eastAsia="Times New Roman" w:hAnsi="Arial" w:cs="Arial"/>
          <w:color w:val="2F2F2F"/>
          <w:sz w:val="18"/>
          <w:szCs w:val="18"/>
          <w:lang w:eastAsia="es-MX"/>
        </w:rPr>
        <w:t>Que el nombramiento expedido por el Titular del Ejecutivo Federal en favor del Magistrado César Edgar Sánchez Vázquez concluyó sus efectos el 26 de julio de 2021, por lo que, ante la falta definitiva de Magistrado Titular en la Ponencia y Sala de su adscripción, la Junta de Gobierno y Administración autorizó, en términos del artículo 48, tercer párrafo, de la Ley Orgánica del Tribunal Federal de Justicia Administrativa, que la misma fuera cubierta por su Primer Secretario de Acuerdos.</w:t>
      </w:r>
    </w:p>
    <w:p w:rsidR="00897C46" w:rsidRPr="00897C46" w:rsidRDefault="00897C46" w:rsidP="00897C46">
      <w:pPr>
        <w:shd w:val="clear" w:color="auto" w:fill="FFFFFF"/>
        <w:spacing w:after="101" w:line="240" w:lineRule="auto"/>
        <w:ind w:firstLine="288"/>
        <w:jc w:val="both"/>
        <w:rPr>
          <w:rFonts w:ascii="Arial" w:eastAsia="Times New Roman" w:hAnsi="Arial" w:cs="Arial"/>
          <w:color w:val="2F2F2F"/>
          <w:sz w:val="18"/>
          <w:szCs w:val="18"/>
          <w:lang w:eastAsia="es-MX"/>
        </w:rPr>
      </w:pPr>
      <w:r w:rsidRPr="00897C46">
        <w:rPr>
          <w:rFonts w:ascii="Arial" w:eastAsia="Times New Roman" w:hAnsi="Arial" w:cs="Arial"/>
          <w:b/>
          <w:bCs/>
          <w:color w:val="2F2F2F"/>
          <w:sz w:val="18"/>
          <w:szCs w:val="18"/>
          <w:lang w:eastAsia="es-MX"/>
        </w:rPr>
        <w:t>8. </w:t>
      </w:r>
      <w:r w:rsidRPr="00897C46">
        <w:rPr>
          <w:rFonts w:ascii="Arial" w:eastAsia="Times New Roman" w:hAnsi="Arial" w:cs="Arial"/>
          <w:color w:val="2F2F2F"/>
          <w:sz w:val="18"/>
          <w:szCs w:val="18"/>
          <w:lang w:eastAsia="es-MX"/>
        </w:rPr>
        <w:t>Que en sesión de la presente fecha, la Junta de Gobierno y Administración tomó conocimiento del oficio UAJ/UJ/344/2023 mediante el cual el Titular de la Unidad de Asuntos Jurídicos del Tribunal, informó que el Cuarto Tribunal Colegiado en Materia Administrativa del Segundo Circuito con residencia en Naucalpan de Juárez, Estado de México, emitió la resolución de fecha 20 de abril de 2023 dentro del Recurso de Revisión 283/2021 (incidental), relacionado con el Incidente en Revisión 309/2021, derivado del Juicio de Amparo Indirecto 617/2021-II-A, promovido por el C. César Edgar Sánchez Vázquez, en la que se concedió la suspensión definitiva al quejoso para que, entre otras determinaciones, se le reincorpore en el cargo de Magistrado de Sala Regional hasta en tanto el Titular del Poder Ejecutivo y el Senado de la República resuelvan sobre la ratificación de su nombramiento para un nuevo periodo, o bien, se resuelva el asunto en lo principal.</w:t>
      </w:r>
    </w:p>
    <w:p w:rsidR="00897C46" w:rsidRPr="00897C46" w:rsidRDefault="00897C46" w:rsidP="00897C46">
      <w:pPr>
        <w:shd w:val="clear" w:color="auto" w:fill="FFFFFF"/>
        <w:spacing w:after="101" w:line="240" w:lineRule="auto"/>
        <w:ind w:firstLine="288"/>
        <w:jc w:val="both"/>
        <w:rPr>
          <w:rFonts w:ascii="Arial" w:eastAsia="Times New Roman" w:hAnsi="Arial" w:cs="Arial"/>
          <w:color w:val="2F2F2F"/>
          <w:sz w:val="18"/>
          <w:szCs w:val="18"/>
          <w:lang w:eastAsia="es-MX"/>
        </w:rPr>
      </w:pPr>
      <w:r w:rsidRPr="00897C46">
        <w:rPr>
          <w:rFonts w:ascii="Arial" w:eastAsia="Times New Roman" w:hAnsi="Arial" w:cs="Arial"/>
          <w:b/>
          <w:bCs/>
          <w:color w:val="2F2F2F"/>
          <w:sz w:val="18"/>
          <w:szCs w:val="18"/>
          <w:lang w:eastAsia="es-MX"/>
        </w:rPr>
        <w:t>9. </w:t>
      </w:r>
      <w:r w:rsidRPr="00897C46">
        <w:rPr>
          <w:rFonts w:ascii="Arial" w:eastAsia="Times New Roman" w:hAnsi="Arial" w:cs="Arial"/>
          <w:color w:val="2F2F2F"/>
          <w:sz w:val="18"/>
          <w:szCs w:val="18"/>
          <w:lang w:eastAsia="es-MX"/>
        </w:rPr>
        <w:t xml:space="preserve">Que actualmente, el Licenciado Marco Antonio Romero Olivares, Primer Secretario de Acuerdos de la Tercera Ponencia de la Primera Sala Regional Norte-Este del Estado de México, se encuentra supliendo la falta de Magistrado en la Ponencia de su adscripción, de conformidad con el </w:t>
      </w:r>
      <w:r w:rsidRPr="00897C46">
        <w:rPr>
          <w:rFonts w:ascii="Arial" w:eastAsia="Times New Roman" w:hAnsi="Arial" w:cs="Arial"/>
          <w:color w:val="2F2F2F"/>
          <w:sz w:val="18"/>
          <w:szCs w:val="18"/>
          <w:lang w:eastAsia="es-MX"/>
        </w:rPr>
        <w:lastRenderedPageBreak/>
        <w:t>Acuerdo </w:t>
      </w:r>
      <w:r w:rsidRPr="00897C46">
        <w:rPr>
          <w:rFonts w:ascii="Arial" w:eastAsia="Times New Roman" w:hAnsi="Arial" w:cs="Arial"/>
          <w:b/>
          <w:bCs/>
          <w:color w:val="2F2F2F"/>
          <w:sz w:val="18"/>
          <w:szCs w:val="18"/>
          <w:lang w:eastAsia="es-MX"/>
        </w:rPr>
        <w:t>G/JGA/10/2022 </w:t>
      </w:r>
      <w:r w:rsidRPr="00897C46">
        <w:rPr>
          <w:rFonts w:ascii="Arial" w:eastAsia="Times New Roman" w:hAnsi="Arial" w:cs="Arial"/>
          <w:color w:val="2F2F2F"/>
          <w:sz w:val="18"/>
          <w:szCs w:val="18"/>
          <w:lang w:eastAsia="es-MX"/>
        </w:rPr>
        <w:t>aprobado por</w:t>
      </w:r>
      <w:r w:rsidRPr="00897C46">
        <w:rPr>
          <w:rFonts w:ascii="Arial" w:eastAsia="Times New Roman" w:hAnsi="Arial" w:cs="Arial"/>
          <w:b/>
          <w:bCs/>
          <w:color w:val="2F2F2F"/>
          <w:sz w:val="18"/>
          <w:szCs w:val="18"/>
          <w:lang w:eastAsia="es-MX"/>
        </w:rPr>
        <w:t> </w:t>
      </w:r>
      <w:r w:rsidRPr="00897C46">
        <w:rPr>
          <w:rFonts w:ascii="Arial" w:eastAsia="Times New Roman" w:hAnsi="Arial" w:cs="Arial"/>
          <w:color w:val="2F2F2F"/>
          <w:sz w:val="18"/>
          <w:szCs w:val="18"/>
          <w:lang w:eastAsia="es-MX"/>
        </w:rPr>
        <w:t>la Junta de Gobierno y Administración en sesión de fecha 03 de marzo de 2022.</w:t>
      </w:r>
    </w:p>
    <w:p w:rsidR="00897C46" w:rsidRPr="00897C46" w:rsidRDefault="00897C46" w:rsidP="00897C46">
      <w:pPr>
        <w:shd w:val="clear" w:color="auto" w:fill="FFFFFF"/>
        <w:spacing w:after="101" w:line="240" w:lineRule="auto"/>
        <w:ind w:firstLine="288"/>
        <w:jc w:val="both"/>
        <w:rPr>
          <w:rFonts w:ascii="Arial" w:eastAsia="Times New Roman" w:hAnsi="Arial" w:cs="Arial"/>
          <w:color w:val="2F2F2F"/>
          <w:sz w:val="18"/>
          <w:szCs w:val="18"/>
          <w:lang w:eastAsia="es-MX"/>
        </w:rPr>
      </w:pPr>
      <w:r w:rsidRPr="00897C46">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897C46">
        <w:rPr>
          <w:rFonts w:ascii="Arial" w:eastAsia="Times New Roman" w:hAnsi="Arial" w:cs="Arial"/>
          <w:color w:val="000000"/>
          <w:sz w:val="18"/>
          <w:szCs w:val="18"/>
          <w:lang w:eastAsia="es-MX"/>
        </w:rPr>
        <w:t>Unidos Mexicanos; 1 párrafos segundo y quinto, 21, 23, fracciones II, VI y XXXIX, de la Ley Orgánica del Tribunal Federal de Justicia Administrativa; así como los diversos 28 y 29 </w:t>
      </w:r>
      <w:r w:rsidRPr="00897C46">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897C46" w:rsidRPr="00897C46" w:rsidRDefault="00897C46" w:rsidP="00897C4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97C46">
        <w:rPr>
          <w:rFonts w:ascii="Times" w:eastAsia="Times New Roman" w:hAnsi="Times" w:cs="Times"/>
          <w:b/>
          <w:bCs/>
          <w:color w:val="2F2F2F"/>
          <w:sz w:val="18"/>
          <w:szCs w:val="18"/>
          <w:lang w:eastAsia="es-MX"/>
        </w:rPr>
        <w:t>ACUERDO</w:t>
      </w:r>
    </w:p>
    <w:p w:rsidR="00897C46" w:rsidRPr="00897C46" w:rsidRDefault="00897C46" w:rsidP="00897C46">
      <w:pPr>
        <w:shd w:val="clear" w:color="auto" w:fill="FFFFFF"/>
        <w:spacing w:after="101" w:line="240" w:lineRule="auto"/>
        <w:ind w:firstLine="288"/>
        <w:jc w:val="both"/>
        <w:rPr>
          <w:rFonts w:ascii="Arial" w:eastAsia="Times New Roman" w:hAnsi="Arial" w:cs="Arial"/>
          <w:color w:val="2F2F2F"/>
          <w:sz w:val="18"/>
          <w:szCs w:val="18"/>
          <w:lang w:eastAsia="es-MX"/>
        </w:rPr>
      </w:pPr>
      <w:r w:rsidRPr="00897C46">
        <w:rPr>
          <w:rFonts w:ascii="Arial" w:eastAsia="Times New Roman" w:hAnsi="Arial" w:cs="Arial"/>
          <w:b/>
          <w:bCs/>
          <w:color w:val="2F2F2F"/>
          <w:sz w:val="18"/>
          <w:szCs w:val="18"/>
          <w:lang w:eastAsia="es-MX"/>
        </w:rPr>
        <w:t>Primero. </w:t>
      </w:r>
      <w:r w:rsidRPr="00897C46">
        <w:rPr>
          <w:rFonts w:ascii="Arial" w:eastAsia="Times New Roman" w:hAnsi="Arial" w:cs="Arial"/>
          <w:color w:val="2F2F2F"/>
          <w:sz w:val="18"/>
          <w:szCs w:val="18"/>
          <w:lang w:eastAsia="es-MX"/>
        </w:rPr>
        <w:t>En estricto cumplimiento a la resolución referida en el Considerando Octavo del presente Acuerdo, la Junta de Gobierno y Administración aprueba la adscripción del Magistrado César Edgar Sánchez Vázquez a la Tercera Ponencia de la Primera Sala Regional Norte-Este del Estado de México, con sede en Tlalnepantla, Estado de México.</w:t>
      </w:r>
    </w:p>
    <w:p w:rsidR="00897C46" w:rsidRPr="00897C46" w:rsidRDefault="00897C46" w:rsidP="00897C46">
      <w:pPr>
        <w:shd w:val="clear" w:color="auto" w:fill="FFFFFF"/>
        <w:spacing w:after="101" w:line="240" w:lineRule="auto"/>
        <w:ind w:firstLine="288"/>
        <w:jc w:val="both"/>
        <w:rPr>
          <w:rFonts w:ascii="Arial" w:eastAsia="Times New Roman" w:hAnsi="Arial" w:cs="Arial"/>
          <w:color w:val="2F2F2F"/>
          <w:sz w:val="18"/>
          <w:szCs w:val="18"/>
          <w:lang w:eastAsia="es-MX"/>
        </w:rPr>
      </w:pPr>
      <w:r w:rsidRPr="00897C46">
        <w:rPr>
          <w:rFonts w:ascii="Arial" w:eastAsia="Times New Roman" w:hAnsi="Arial" w:cs="Arial"/>
          <w:b/>
          <w:bCs/>
          <w:color w:val="2F2F2F"/>
          <w:sz w:val="18"/>
          <w:szCs w:val="18"/>
          <w:lang w:eastAsia="es-MX"/>
        </w:rPr>
        <w:t>Segundo. </w:t>
      </w:r>
      <w:r w:rsidRPr="00897C46">
        <w:rPr>
          <w:rFonts w:ascii="Arial" w:eastAsia="Times New Roman" w:hAnsi="Arial" w:cs="Arial"/>
          <w:color w:val="2F2F2F"/>
          <w:sz w:val="18"/>
          <w:szCs w:val="18"/>
          <w:lang w:eastAsia="es-MX"/>
        </w:rPr>
        <w:t>Dicha adscripción surtirá efectos a partir del </w:t>
      </w:r>
      <w:r w:rsidRPr="00897C46">
        <w:rPr>
          <w:rFonts w:ascii="Arial" w:eastAsia="Times New Roman" w:hAnsi="Arial" w:cs="Arial"/>
          <w:b/>
          <w:bCs/>
          <w:color w:val="2F2F2F"/>
          <w:sz w:val="18"/>
          <w:szCs w:val="18"/>
          <w:lang w:eastAsia="es-MX"/>
        </w:rPr>
        <w:t>22 de mayo de 2023</w:t>
      </w:r>
      <w:r w:rsidRPr="00897C46">
        <w:rPr>
          <w:rFonts w:ascii="Arial" w:eastAsia="Times New Roman" w:hAnsi="Arial" w:cs="Arial"/>
          <w:color w:val="2F2F2F"/>
          <w:sz w:val="18"/>
          <w:szCs w:val="18"/>
          <w:lang w:eastAsia="es-MX"/>
        </w:rPr>
        <w:t>, y hasta tanto la Junta de Gobierno y Administración determine otra situación.</w:t>
      </w:r>
    </w:p>
    <w:p w:rsidR="00897C46" w:rsidRPr="00897C46" w:rsidRDefault="00897C46" w:rsidP="00897C46">
      <w:pPr>
        <w:shd w:val="clear" w:color="auto" w:fill="FFFFFF"/>
        <w:spacing w:after="101" w:line="240" w:lineRule="auto"/>
        <w:ind w:firstLine="288"/>
        <w:jc w:val="both"/>
        <w:rPr>
          <w:rFonts w:ascii="Arial" w:eastAsia="Times New Roman" w:hAnsi="Arial" w:cs="Arial"/>
          <w:color w:val="2F2F2F"/>
          <w:sz w:val="18"/>
          <w:szCs w:val="18"/>
          <w:lang w:eastAsia="es-MX"/>
        </w:rPr>
      </w:pPr>
      <w:r w:rsidRPr="00897C46">
        <w:rPr>
          <w:rFonts w:ascii="Arial" w:eastAsia="Times New Roman" w:hAnsi="Arial" w:cs="Arial"/>
          <w:b/>
          <w:bCs/>
          <w:color w:val="2F2F2F"/>
          <w:sz w:val="18"/>
          <w:szCs w:val="18"/>
          <w:lang w:eastAsia="es-MX"/>
        </w:rPr>
        <w:t>Tercero. </w:t>
      </w:r>
      <w:r w:rsidRPr="00897C46">
        <w:rPr>
          <w:rFonts w:ascii="Arial" w:eastAsia="Times New Roman" w:hAnsi="Arial" w:cs="Arial"/>
          <w:color w:val="2F2F2F"/>
          <w:sz w:val="18"/>
          <w:szCs w:val="18"/>
          <w:lang w:eastAsia="es-MX"/>
        </w:rPr>
        <w:t>El</w:t>
      </w:r>
      <w:r w:rsidRPr="00897C46">
        <w:rPr>
          <w:rFonts w:ascii="Arial" w:eastAsia="Times New Roman" w:hAnsi="Arial" w:cs="Arial"/>
          <w:b/>
          <w:bCs/>
          <w:color w:val="2F2F2F"/>
          <w:sz w:val="18"/>
          <w:szCs w:val="18"/>
          <w:lang w:eastAsia="es-MX"/>
        </w:rPr>
        <w:t> </w:t>
      </w:r>
      <w:r w:rsidRPr="00897C46">
        <w:rPr>
          <w:rFonts w:ascii="Arial" w:eastAsia="Times New Roman" w:hAnsi="Arial" w:cs="Arial"/>
          <w:color w:val="2F2F2F"/>
          <w:sz w:val="18"/>
          <w:szCs w:val="18"/>
          <w:lang w:eastAsia="es-MX"/>
        </w:rPr>
        <w:t>Magistrado César Edgar Sánchez Vázquez, deberá hacer del conocimiento de las partes el presente Acuerdo en el primer proveído que dicte en cada uno de los asuntos de su competencia, y deberá colocar una copia del mismo en la ventanilla de la Oficialía de Partes y en lugares visibles al público en general dentro de la Sala de su adscripción.</w:t>
      </w:r>
    </w:p>
    <w:p w:rsidR="00897C46" w:rsidRPr="00897C46" w:rsidRDefault="00897C46" w:rsidP="00897C46">
      <w:pPr>
        <w:shd w:val="clear" w:color="auto" w:fill="FFFFFF"/>
        <w:spacing w:after="101" w:line="240" w:lineRule="auto"/>
        <w:ind w:firstLine="288"/>
        <w:jc w:val="both"/>
        <w:rPr>
          <w:rFonts w:ascii="Arial" w:eastAsia="Times New Roman" w:hAnsi="Arial" w:cs="Arial"/>
          <w:color w:val="2F2F2F"/>
          <w:sz w:val="18"/>
          <w:szCs w:val="18"/>
          <w:lang w:eastAsia="es-MX"/>
        </w:rPr>
      </w:pPr>
      <w:r w:rsidRPr="00897C46">
        <w:rPr>
          <w:rFonts w:ascii="Arial" w:eastAsia="Times New Roman" w:hAnsi="Arial" w:cs="Arial"/>
          <w:b/>
          <w:bCs/>
          <w:color w:val="2F2F2F"/>
          <w:sz w:val="18"/>
          <w:szCs w:val="18"/>
          <w:lang w:eastAsia="es-MX"/>
        </w:rPr>
        <w:t>Cuarto. </w:t>
      </w:r>
      <w:r w:rsidRPr="00897C46">
        <w:rPr>
          <w:rFonts w:ascii="Arial" w:eastAsia="Times New Roman" w:hAnsi="Arial" w:cs="Arial"/>
          <w:color w:val="2F2F2F"/>
          <w:sz w:val="18"/>
          <w:szCs w:val="18"/>
          <w:lang w:eastAsia="es-MX"/>
        </w:rPr>
        <w:t>El</w:t>
      </w:r>
      <w:r w:rsidRPr="00897C46">
        <w:rPr>
          <w:rFonts w:ascii="Arial" w:eastAsia="Times New Roman" w:hAnsi="Arial" w:cs="Arial"/>
          <w:b/>
          <w:bCs/>
          <w:color w:val="2F2F2F"/>
          <w:sz w:val="18"/>
          <w:szCs w:val="18"/>
          <w:lang w:eastAsia="es-MX"/>
        </w:rPr>
        <w:t> </w:t>
      </w:r>
      <w:r w:rsidRPr="00897C46">
        <w:rPr>
          <w:rFonts w:ascii="Arial" w:eastAsia="Times New Roman" w:hAnsi="Arial" w:cs="Arial"/>
          <w:color w:val="2F2F2F"/>
          <w:sz w:val="18"/>
          <w:szCs w:val="18"/>
          <w:lang w:eastAsia="es-MX"/>
        </w:rPr>
        <w:t>Licenciado Marco Antonio Romero Olivares, deberá entregar la Ponencia de su actual adscripción, conforme a lo señalado en el artículo 141 del Reglamento Interior vigente de este Tribunal.</w:t>
      </w:r>
    </w:p>
    <w:p w:rsidR="00897C46" w:rsidRPr="00897C46" w:rsidRDefault="00897C46" w:rsidP="00897C46">
      <w:pPr>
        <w:shd w:val="clear" w:color="auto" w:fill="FFFFFF"/>
        <w:spacing w:after="101" w:line="240" w:lineRule="auto"/>
        <w:ind w:firstLine="288"/>
        <w:jc w:val="both"/>
        <w:rPr>
          <w:rFonts w:ascii="Arial" w:eastAsia="Times New Roman" w:hAnsi="Arial" w:cs="Arial"/>
          <w:color w:val="2F2F2F"/>
          <w:sz w:val="18"/>
          <w:szCs w:val="18"/>
          <w:lang w:eastAsia="es-MX"/>
        </w:rPr>
      </w:pPr>
      <w:r w:rsidRPr="00897C46">
        <w:rPr>
          <w:rFonts w:ascii="Arial" w:eastAsia="Times New Roman" w:hAnsi="Arial" w:cs="Arial"/>
          <w:b/>
          <w:bCs/>
          <w:color w:val="2F2F2F"/>
          <w:sz w:val="18"/>
          <w:szCs w:val="18"/>
          <w:lang w:eastAsia="es-MX"/>
        </w:rPr>
        <w:t>Quinto. </w:t>
      </w:r>
      <w:r w:rsidRPr="00897C46">
        <w:rPr>
          <w:rFonts w:ascii="Arial" w:eastAsia="Times New Roman" w:hAnsi="Arial" w:cs="Arial"/>
          <w:color w:val="2F2F2F"/>
          <w:sz w:val="18"/>
          <w:szCs w:val="18"/>
          <w:lang w:eastAsia="es-MX"/>
        </w:rPr>
        <w:t>Notifíquese a las personas servidoras publicas señaladas en el presente Acuerdo; y otórguense las facilidades administrativas necesarias para su cumplimiento.</w:t>
      </w:r>
    </w:p>
    <w:p w:rsidR="00897C46" w:rsidRPr="00897C46" w:rsidRDefault="00897C46" w:rsidP="00897C46">
      <w:pPr>
        <w:shd w:val="clear" w:color="auto" w:fill="FFFFFF"/>
        <w:spacing w:after="101" w:line="240" w:lineRule="auto"/>
        <w:ind w:firstLine="288"/>
        <w:jc w:val="both"/>
        <w:rPr>
          <w:rFonts w:ascii="Arial" w:eastAsia="Times New Roman" w:hAnsi="Arial" w:cs="Arial"/>
          <w:color w:val="2F2F2F"/>
          <w:sz w:val="18"/>
          <w:szCs w:val="18"/>
          <w:lang w:eastAsia="es-MX"/>
        </w:rPr>
      </w:pPr>
      <w:r w:rsidRPr="00897C46">
        <w:rPr>
          <w:rFonts w:ascii="Arial" w:eastAsia="Times New Roman" w:hAnsi="Arial" w:cs="Arial"/>
          <w:b/>
          <w:bCs/>
          <w:color w:val="2F2F2F"/>
          <w:sz w:val="18"/>
          <w:szCs w:val="18"/>
          <w:lang w:eastAsia="es-MX"/>
        </w:rPr>
        <w:t>Sexto. </w:t>
      </w:r>
      <w:r w:rsidRPr="00897C46">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897C46" w:rsidRPr="00897C46" w:rsidRDefault="00897C46" w:rsidP="00897C46">
      <w:pPr>
        <w:shd w:val="clear" w:color="auto" w:fill="FFFFFF"/>
        <w:spacing w:after="101" w:line="240" w:lineRule="auto"/>
        <w:ind w:firstLine="288"/>
        <w:jc w:val="both"/>
        <w:rPr>
          <w:rFonts w:ascii="Arial" w:eastAsia="Times New Roman" w:hAnsi="Arial" w:cs="Arial"/>
          <w:color w:val="2F2F2F"/>
          <w:sz w:val="18"/>
          <w:szCs w:val="18"/>
          <w:lang w:eastAsia="es-MX"/>
        </w:rPr>
      </w:pPr>
      <w:r w:rsidRPr="00897C46">
        <w:rPr>
          <w:rFonts w:ascii="Arial" w:eastAsia="Times New Roman" w:hAnsi="Arial" w:cs="Arial"/>
          <w:color w:val="2F2F2F"/>
          <w:sz w:val="18"/>
          <w:szCs w:val="18"/>
          <w:lang w:eastAsia="es-MX"/>
        </w:rPr>
        <w:t>Dictado en sesión ordinaria presencial de fecha 17 de mayo de 2023, por unanimidad de cinco votos a favor.- Firman el Magistrado</w:t>
      </w:r>
      <w:r w:rsidRPr="00897C46">
        <w:rPr>
          <w:rFonts w:ascii="Arial" w:eastAsia="Times New Roman" w:hAnsi="Arial" w:cs="Arial"/>
          <w:b/>
          <w:bCs/>
          <w:color w:val="2F2F2F"/>
          <w:sz w:val="18"/>
          <w:szCs w:val="18"/>
          <w:lang w:eastAsia="es-MX"/>
        </w:rPr>
        <w:t xml:space="preserve"> Guillermo Valls </w:t>
      </w:r>
      <w:proofErr w:type="spellStart"/>
      <w:r w:rsidRPr="00897C46">
        <w:rPr>
          <w:rFonts w:ascii="Arial" w:eastAsia="Times New Roman" w:hAnsi="Arial" w:cs="Arial"/>
          <w:b/>
          <w:bCs/>
          <w:color w:val="2F2F2F"/>
          <w:sz w:val="18"/>
          <w:szCs w:val="18"/>
          <w:lang w:eastAsia="es-MX"/>
        </w:rPr>
        <w:t>Esponda</w:t>
      </w:r>
      <w:proofErr w:type="spellEnd"/>
      <w:r w:rsidRPr="00897C46">
        <w:rPr>
          <w:rFonts w:ascii="Arial" w:eastAsia="Times New Roman" w:hAnsi="Arial" w:cs="Arial"/>
          <w:color w:val="2F2F2F"/>
          <w:sz w:val="18"/>
          <w:szCs w:val="18"/>
          <w:lang w:eastAsia="es-MX"/>
        </w:rPr>
        <w:t>, Presidente de la Junta de Gobierno y Administración del Tribunal Federal de Justicia Administrativa, y la Licenciada</w:t>
      </w:r>
      <w:r w:rsidRPr="00897C46">
        <w:rPr>
          <w:rFonts w:ascii="Arial" w:eastAsia="Times New Roman" w:hAnsi="Arial" w:cs="Arial"/>
          <w:b/>
          <w:bCs/>
          <w:color w:val="2F2F2F"/>
          <w:sz w:val="18"/>
          <w:szCs w:val="18"/>
          <w:lang w:eastAsia="es-MX"/>
        </w:rPr>
        <w:t xml:space="preserve"> Fátima </w:t>
      </w:r>
      <w:proofErr w:type="spellStart"/>
      <w:r w:rsidRPr="00897C46">
        <w:rPr>
          <w:rFonts w:ascii="Arial" w:eastAsia="Times New Roman" w:hAnsi="Arial" w:cs="Arial"/>
          <w:b/>
          <w:bCs/>
          <w:color w:val="2F2F2F"/>
          <w:sz w:val="18"/>
          <w:szCs w:val="18"/>
          <w:lang w:eastAsia="es-MX"/>
        </w:rPr>
        <w:t>Gonzalez</w:t>
      </w:r>
      <w:proofErr w:type="spellEnd"/>
      <w:r w:rsidRPr="00897C46">
        <w:rPr>
          <w:rFonts w:ascii="Arial" w:eastAsia="Times New Roman" w:hAnsi="Arial" w:cs="Arial"/>
          <w:b/>
          <w:bCs/>
          <w:color w:val="2F2F2F"/>
          <w:sz w:val="18"/>
          <w:szCs w:val="18"/>
          <w:lang w:eastAsia="es-MX"/>
        </w:rPr>
        <w:t xml:space="preserve"> Tello</w:t>
      </w:r>
      <w:r w:rsidRPr="00897C46">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897C46" w:rsidRDefault="00897C46" w:rsidP="00F2502F">
      <w:pPr>
        <w:jc w:val="both"/>
        <w:rPr>
          <w:rFonts w:ascii="Arial" w:hAnsi="Arial" w:cs="Arial"/>
          <w:b/>
          <w:color w:val="2F2F2F"/>
          <w:sz w:val="18"/>
          <w:szCs w:val="18"/>
          <w:shd w:val="clear" w:color="auto" w:fill="FFFFFF"/>
        </w:rPr>
      </w:pPr>
    </w:p>
    <w:p w:rsidR="000472E2" w:rsidRDefault="000472E2"/>
    <w:sectPr w:rsidR="000472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02F"/>
    <w:rsid w:val="000472E2"/>
    <w:rsid w:val="00897C46"/>
    <w:rsid w:val="00F250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488596">
      <w:bodyDiv w:val="1"/>
      <w:marLeft w:val="0"/>
      <w:marRight w:val="0"/>
      <w:marTop w:val="0"/>
      <w:marBottom w:val="0"/>
      <w:divBdr>
        <w:top w:val="none" w:sz="0" w:space="0" w:color="auto"/>
        <w:left w:val="none" w:sz="0" w:space="0" w:color="auto"/>
        <w:bottom w:val="none" w:sz="0" w:space="0" w:color="auto"/>
        <w:right w:val="none" w:sz="0" w:space="0" w:color="auto"/>
      </w:divBdr>
      <w:divsChild>
        <w:div w:id="1358655250">
          <w:marLeft w:val="0"/>
          <w:marRight w:val="0"/>
          <w:marTop w:val="101"/>
          <w:marBottom w:val="101"/>
          <w:divBdr>
            <w:top w:val="none" w:sz="0" w:space="0" w:color="auto"/>
            <w:left w:val="none" w:sz="0" w:space="0" w:color="auto"/>
            <w:bottom w:val="none" w:sz="0" w:space="0" w:color="auto"/>
            <w:right w:val="none" w:sz="0" w:space="0" w:color="auto"/>
          </w:divBdr>
        </w:div>
        <w:div w:id="497961814">
          <w:marLeft w:val="0"/>
          <w:marRight w:val="0"/>
          <w:marTop w:val="0"/>
          <w:marBottom w:val="101"/>
          <w:divBdr>
            <w:top w:val="none" w:sz="0" w:space="0" w:color="auto"/>
            <w:left w:val="none" w:sz="0" w:space="0" w:color="auto"/>
            <w:bottom w:val="none" w:sz="0" w:space="0" w:color="auto"/>
            <w:right w:val="none" w:sz="0" w:space="0" w:color="auto"/>
          </w:divBdr>
        </w:div>
        <w:div w:id="1238368688">
          <w:marLeft w:val="0"/>
          <w:marRight w:val="0"/>
          <w:marTop w:val="101"/>
          <w:marBottom w:val="101"/>
          <w:divBdr>
            <w:top w:val="none" w:sz="0" w:space="0" w:color="auto"/>
            <w:left w:val="none" w:sz="0" w:space="0" w:color="auto"/>
            <w:bottom w:val="none" w:sz="0" w:space="0" w:color="auto"/>
            <w:right w:val="none" w:sz="0" w:space="0" w:color="auto"/>
          </w:divBdr>
        </w:div>
        <w:div w:id="987128844">
          <w:marLeft w:val="0"/>
          <w:marRight w:val="0"/>
          <w:marTop w:val="0"/>
          <w:marBottom w:val="101"/>
          <w:divBdr>
            <w:top w:val="none" w:sz="0" w:space="0" w:color="auto"/>
            <w:left w:val="none" w:sz="0" w:space="0" w:color="auto"/>
            <w:bottom w:val="none" w:sz="0" w:space="0" w:color="auto"/>
            <w:right w:val="none" w:sz="0" w:space="0" w:color="auto"/>
          </w:divBdr>
        </w:div>
        <w:div w:id="1424497772">
          <w:marLeft w:val="0"/>
          <w:marRight w:val="0"/>
          <w:marTop w:val="0"/>
          <w:marBottom w:val="101"/>
          <w:divBdr>
            <w:top w:val="none" w:sz="0" w:space="0" w:color="auto"/>
            <w:left w:val="none" w:sz="0" w:space="0" w:color="auto"/>
            <w:bottom w:val="none" w:sz="0" w:space="0" w:color="auto"/>
            <w:right w:val="none" w:sz="0" w:space="0" w:color="auto"/>
          </w:divBdr>
        </w:div>
        <w:div w:id="1645239571">
          <w:marLeft w:val="0"/>
          <w:marRight w:val="0"/>
          <w:marTop w:val="0"/>
          <w:marBottom w:val="101"/>
          <w:divBdr>
            <w:top w:val="none" w:sz="0" w:space="0" w:color="auto"/>
            <w:left w:val="none" w:sz="0" w:space="0" w:color="auto"/>
            <w:bottom w:val="none" w:sz="0" w:space="0" w:color="auto"/>
            <w:right w:val="none" w:sz="0" w:space="0" w:color="auto"/>
          </w:divBdr>
        </w:div>
        <w:div w:id="933629337">
          <w:marLeft w:val="0"/>
          <w:marRight w:val="0"/>
          <w:marTop w:val="0"/>
          <w:marBottom w:val="101"/>
          <w:divBdr>
            <w:top w:val="none" w:sz="0" w:space="0" w:color="auto"/>
            <w:left w:val="none" w:sz="0" w:space="0" w:color="auto"/>
            <w:bottom w:val="none" w:sz="0" w:space="0" w:color="auto"/>
            <w:right w:val="none" w:sz="0" w:space="0" w:color="auto"/>
          </w:divBdr>
        </w:div>
        <w:div w:id="1081026643">
          <w:marLeft w:val="0"/>
          <w:marRight w:val="0"/>
          <w:marTop w:val="0"/>
          <w:marBottom w:val="101"/>
          <w:divBdr>
            <w:top w:val="none" w:sz="0" w:space="0" w:color="auto"/>
            <w:left w:val="none" w:sz="0" w:space="0" w:color="auto"/>
            <w:bottom w:val="none" w:sz="0" w:space="0" w:color="auto"/>
            <w:right w:val="none" w:sz="0" w:space="0" w:color="auto"/>
          </w:divBdr>
        </w:div>
        <w:div w:id="200631310">
          <w:marLeft w:val="0"/>
          <w:marRight w:val="0"/>
          <w:marTop w:val="0"/>
          <w:marBottom w:val="101"/>
          <w:divBdr>
            <w:top w:val="none" w:sz="0" w:space="0" w:color="auto"/>
            <w:left w:val="none" w:sz="0" w:space="0" w:color="auto"/>
            <w:bottom w:val="none" w:sz="0" w:space="0" w:color="auto"/>
            <w:right w:val="none" w:sz="0" w:space="0" w:color="auto"/>
          </w:divBdr>
        </w:div>
        <w:div w:id="444934203">
          <w:marLeft w:val="0"/>
          <w:marRight w:val="0"/>
          <w:marTop w:val="0"/>
          <w:marBottom w:val="101"/>
          <w:divBdr>
            <w:top w:val="none" w:sz="0" w:space="0" w:color="auto"/>
            <w:left w:val="none" w:sz="0" w:space="0" w:color="auto"/>
            <w:bottom w:val="none" w:sz="0" w:space="0" w:color="auto"/>
            <w:right w:val="none" w:sz="0" w:space="0" w:color="auto"/>
          </w:divBdr>
        </w:div>
        <w:div w:id="1932929525">
          <w:marLeft w:val="0"/>
          <w:marRight w:val="0"/>
          <w:marTop w:val="0"/>
          <w:marBottom w:val="101"/>
          <w:divBdr>
            <w:top w:val="none" w:sz="0" w:space="0" w:color="auto"/>
            <w:left w:val="none" w:sz="0" w:space="0" w:color="auto"/>
            <w:bottom w:val="none" w:sz="0" w:space="0" w:color="auto"/>
            <w:right w:val="none" w:sz="0" w:space="0" w:color="auto"/>
          </w:divBdr>
        </w:div>
        <w:div w:id="758671557">
          <w:marLeft w:val="0"/>
          <w:marRight w:val="0"/>
          <w:marTop w:val="0"/>
          <w:marBottom w:val="101"/>
          <w:divBdr>
            <w:top w:val="none" w:sz="0" w:space="0" w:color="auto"/>
            <w:left w:val="none" w:sz="0" w:space="0" w:color="auto"/>
            <w:bottom w:val="none" w:sz="0" w:space="0" w:color="auto"/>
            <w:right w:val="none" w:sz="0" w:space="0" w:color="auto"/>
          </w:divBdr>
        </w:div>
        <w:div w:id="1711607437">
          <w:marLeft w:val="0"/>
          <w:marRight w:val="0"/>
          <w:marTop w:val="0"/>
          <w:marBottom w:val="101"/>
          <w:divBdr>
            <w:top w:val="none" w:sz="0" w:space="0" w:color="auto"/>
            <w:left w:val="none" w:sz="0" w:space="0" w:color="auto"/>
            <w:bottom w:val="none" w:sz="0" w:space="0" w:color="auto"/>
            <w:right w:val="none" w:sz="0" w:space="0" w:color="auto"/>
          </w:divBdr>
        </w:div>
        <w:div w:id="1029143990">
          <w:marLeft w:val="0"/>
          <w:marRight w:val="0"/>
          <w:marTop w:val="101"/>
          <w:marBottom w:val="101"/>
          <w:divBdr>
            <w:top w:val="none" w:sz="0" w:space="0" w:color="auto"/>
            <w:left w:val="none" w:sz="0" w:space="0" w:color="auto"/>
            <w:bottom w:val="none" w:sz="0" w:space="0" w:color="auto"/>
            <w:right w:val="none" w:sz="0" w:space="0" w:color="auto"/>
          </w:divBdr>
        </w:div>
        <w:div w:id="1604460908">
          <w:marLeft w:val="0"/>
          <w:marRight w:val="0"/>
          <w:marTop w:val="0"/>
          <w:marBottom w:val="101"/>
          <w:divBdr>
            <w:top w:val="none" w:sz="0" w:space="0" w:color="auto"/>
            <w:left w:val="none" w:sz="0" w:space="0" w:color="auto"/>
            <w:bottom w:val="none" w:sz="0" w:space="0" w:color="auto"/>
            <w:right w:val="none" w:sz="0" w:space="0" w:color="auto"/>
          </w:divBdr>
        </w:div>
        <w:div w:id="1064717893">
          <w:marLeft w:val="0"/>
          <w:marRight w:val="0"/>
          <w:marTop w:val="0"/>
          <w:marBottom w:val="101"/>
          <w:divBdr>
            <w:top w:val="none" w:sz="0" w:space="0" w:color="auto"/>
            <w:left w:val="none" w:sz="0" w:space="0" w:color="auto"/>
            <w:bottom w:val="none" w:sz="0" w:space="0" w:color="auto"/>
            <w:right w:val="none" w:sz="0" w:space="0" w:color="auto"/>
          </w:divBdr>
        </w:div>
        <w:div w:id="988483806">
          <w:marLeft w:val="0"/>
          <w:marRight w:val="0"/>
          <w:marTop w:val="0"/>
          <w:marBottom w:val="101"/>
          <w:divBdr>
            <w:top w:val="none" w:sz="0" w:space="0" w:color="auto"/>
            <w:left w:val="none" w:sz="0" w:space="0" w:color="auto"/>
            <w:bottom w:val="none" w:sz="0" w:space="0" w:color="auto"/>
            <w:right w:val="none" w:sz="0" w:space="0" w:color="auto"/>
          </w:divBdr>
        </w:div>
        <w:div w:id="720711415">
          <w:marLeft w:val="0"/>
          <w:marRight w:val="0"/>
          <w:marTop w:val="0"/>
          <w:marBottom w:val="101"/>
          <w:divBdr>
            <w:top w:val="none" w:sz="0" w:space="0" w:color="auto"/>
            <w:left w:val="none" w:sz="0" w:space="0" w:color="auto"/>
            <w:bottom w:val="none" w:sz="0" w:space="0" w:color="auto"/>
            <w:right w:val="none" w:sz="0" w:space="0" w:color="auto"/>
          </w:divBdr>
        </w:div>
        <w:div w:id="1187789865">
          <w:marLeft w:val="0"/>
          <w:marRight w:val="0"/>
          <w:marTop w:val="0"/>
          <w:marBottom w:val="101"/>
          <w:divBdr>
            <w:top w:val="none" w:sz="0" w:space="0" w:color="auto"/>
            <w:left w:val="none" w:sz="0" w:space="0" w:color="auto"/>
            <w:bottom w:val="none" w:sz="0" w:space="0" w:color="auto"/>
            <w:right w:val="none" w:sz="0" w:space="0" w:color="auto"/>
          </w:divBdr>
        </w:div>
        <w:div w:id="82263820">
          <w:marLeft w:val="0"/>
          <w:marRight w:val="0"/>
          <w:marTop w:val="0"/>
          <w:marBottom w:val="101"/>
          <w:divBdr>
            <w:top w:val="none" w:sz="0" w:space="0" w:color="auto"/>
            <w:left w:val="none" w:sz="0" w:space="0" w:color="auto"/>
            <w:bottom w:val="none" w:sz="0" w:space="0" w:color="auto"/>
            <w:right w:val="none" w:sz="0" w:space="0" w:color="auto"/>
          </w:divBdr>
        </w:div>
        <w:div w:id="134108047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1097</Words>
  <Characters>6036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2023-07-04T14:23:00Z</dcterms:created>
  <dcterms:modified xsi:type="dcterms:W3CDTF">2023-07-04T15:01:00Z</dcterms:modified>
</cp:coreProperties>
</file>