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23 al 29 de enero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23 al 29 de enero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23 al 29 de enero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23 al 29 de enero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$5.1148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21 de enero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