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8D" w:rsidRPr="00841D9A" w:rsidRDefault="00A0698D" w:rsidP="00A0698D">
      <w:pPr>
        <w:jc w:val="center"/>
        <w:rPr>
          <w:rFonts w:ascii="Verdana" w:eastAsia="Verdana" w:hAnsi="Verdana" w:cs="Verdana"/>
          <w:b/>
          <w:color w:val="0000FF"/>
          <w:sz w:val="24"/>
          <w:szCs w:val="24"/>
        </w:rPr>
      </w:pPr>
      <w:r w:rsidRPr="00A0698D">
        <w:rPr>
          <w:rFonts w:ascii="Verdana" w:eastAsia="Verdana" w:hAnsi="Verdana" w:cs="Verdana"/>
          <w:b/>
          <w:color w:val="0000FF"/>
          <w:sz w:val="24"/>
          <w:szCs w:val="24"/>
        </w:rPr>
        <w:t>OFICIO 500-05-2022-29312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02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D40C9" w:rsidRDefault="00A0698D" w:rsidP="00A0698D">
      <w:pPr>
        <w:jc w:val="both"/>
        <w:rPr>
          <w:rFonts w:ascii="Arial" w:hAnsi="Arial" w:cs="Arial"/>
          <w:b/>
          <w:color w:val="2F2F2F"/>
          <w:sz w:val="18"/>
          <w:szCs w:val="18"/>
          <w:shd w:val="clear" w:color="auto" w:fill="FFFFFF"/>
        </w:rPr>
      </w:pPr>
      <w:r w:rsidRPr="00A0698D">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Oficio: 500-05-2022-29312.</w:t>
      </w:r>
    </w:p>
    <w:p w:rsidR="00A0698D" w:rsidRPr="00A0698D" w:rsidRDefault="00A0698D" w:rsidP="00A0698D">
      <w:pPr>
        <w:shd w:val="clear" w:color="auto" w:fill="FFFFFF"/>
        <w:spacing w:after="101" w:line="240" w:lineRule="auto"/>
        <w:ind w:hanging="882"/>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Asunto:</w:t>
      </w:r>
      <w:r w:rsidRPr="00A0698D">
        <w:rPr>
          <w:rFonts w:ascii="Arial" w:eastAsia="Times New Roman" w:hAnsi="Arial" w:cs="Arial"/>
          <w:color w:val="2F2F2F"/>
          <w:sz w:val="20"/>
          <w:szCs w:val="20"/>
          <w:lang w:eastAsia="es-MX"/>
        </w:rPr>
        <w:t>   </w:t>
      </w:r>
      <w:r w:rsidRPr="00A0698D">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0698D">
        <w:rPr>
          <w:rFonts w:ascii="Arial" w:eastAsia="Times New Roman" w:hAnsi="Arial" w:cs="Arial"/>
          <w:i/>
          <w:iCs/>
          <w:color w:val="00FFFF"/>
          <w:sz w:val="18"/>
          <w:szCs w:val="18"/>
          <w:lang w:eastAsia="es-MX"/>
        </w:rPr>
        <w:t> </w:t>
      </w:r>
      <w:r w:rsidRPr="00A0698D">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A0698D">
        <w:rPr>
          <w:rFonts w:ascii="Arial" w:eastAsia="Times New Roman" w:hAnsi="Arial" w:cs="Arial"/>
          <w:b/>
          <w:bCs/>
          <w:color w:val="2F2F2F"/>
          <w:sz w:val="18"/>
          <w:szCs w:val="18"/>
          <w:lang w:eastAsia="es-MX"/>
        </w:rPr>
        <w:t> </w:t>
      </w:r>
      <w:r w:rsidRPr="00A0698D">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A0698D">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Atentamente</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Ciudad de México, a 15 de noviembre de 2022.- Administrador Central de Fiscalización Estratégica, C.P.</w:t>
      </w:r>
      <w:r w:rsidRPr="00A0698D">
        <w:rPr>
          <w:rFonts w:ascii="Arial" w:eastAsia="Times New Roman" w:hAnsi="Arial" w:cs="Arial"/>
          <w:b/>
          <w:bCs/>
          <w:color w:val="2F2F2F"/>
          <w:sz w:val="18"/>
          <w:szCs w:val="18"/>
          <w:lang w:eastAsia="es-MX"/>
        </w:rPr>
        <w:t> José Alfredo Pérez Astorga</w:t>
      </w:r>
      <w:r w:rsidRPr="00A0698D">
        <w:rPr>
          <w:rFonts w:ascii="Arial" w:eastAsia="Times New Roman" w:hAnsi="Arial" w:cs="Arial"/>
          <w:color w:val="2F2F2F"/>
          <w:sz w:val="18"/>
          <w:szCs w:val="18"/>
          <w:lang w:eastAsia="es-MX"/>
        </w:rPr>
        <w:t>.- Rúbrica.</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Anexo 1</w:t>
      </w:r>
      <w:r w:rsidRPr="00A0698D">
        <w:rPr>
          <w:rFonts w:ascii="Arial" w:eastAsia="Times New Roman" w:hAnsi="Arial" w:cs="Arial"/>
          <w:color w:val="2F2F2F"/>
          <w:sz w:val="18"/>
          <w:szCs w:val="18"/>
          <w:lang w:eastAsia="es-MX"/>
        </w:rPr>
        <w:t> del oficio número </w:t>
      </w:r>
      <w:r w:rsidRPr="00A0698D">
        <w:rPr>
          <w:rFonts w:ascii="Arial" w:eastAsia="Times New Roman" w:hAnsi="Arial" w:cs="Arial"/>
          <w:b/>
          <w:bCs/>
          <w:color w:val="2F2F2F"/>
          <w:sz w:val="18"/>
          <w:szCs w:val="18"/>
          <w:lang w:eastAsia="es-MX"/>
        </w:rPr>
        <w:t>500-05-2022-29312 </w:t>
      </w:r>
      <w:r w:rsidRPr="00A0698D">
        <w:rPr>
          <w:rFonts w:ascii="Arial" w:eastAsia="Times New Roman" w:hAnsi="Arial" w:cs="Arial"/>
          <w:color w:val="2F2F2F"/>
          <w:sz w:val="18"/>
          <w:szCs w:val="18"/>
          <w:lang w:eastAsia="es-MX"/>
        </w:rPr>
        <w:t>de fecha 15 de noviembre de 2022 correspondiente a contribuyentes que, </w:t>
      </w:r>
      <w:r w:rsidRPr="00A0698D">
        <w:rPr>
          <w:rFonts w:ascii="Arial" w:eastAsia="Times New Roman" w:hAnsi="Arial" w:cs="Arial"/>
          <w:b/>
          <w:bCs/>
          <w:color w:val="2F2F2F"/>
          <w:sz w:val="18"/>
          <w:szCs w:val="18"/>
          <w:lang w:eastAsia="es-MX"/>
        </w:rPr>
        <w:t>NO</w:t>
      </w:r>
      <w:r w:rsidRPr="00A0698D">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A0698D">
        <w:rPr>
          <w:rFonts w:ascii="Arial" w:eastAsia="Times New Roman" w:hAnsi="Arial" w:cs="Arial"/>
          <w:b/>
          <w:bCs/>
          <w:color w:val="2F2F2F"/>
          <w:sz w:val="18"/>
          <w:szCs w:val="18"/>
          <w:lang w:eastAsia="es-MX"/>
        </w:rPr>
        <w:t> </w:t>
      </w:r>
      <w:r w:rsidRPr="00A0698D">
        <w:rPr>
          <w:rFonts w:ascii="Arial" w:eastAsia="Times New Roman" w:hAnsi="Arial" w:cs="Arial"/>
          <w:color w:val="2F2F2F"/>
          <w:sz w:val="18"/>
          <w:szCs w:val="18"/>
          <w:lang w:eastAsia="es-MX"/>
        </w:rPr>
        <w:t>la situación a que se refiere el primer párrafo del artículo 69-B del Código Fiscal de la Federación.</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199"/>
        <w:gridCol w:w="683"/>
        <w:gridCol w:w="1829"/>
        <w:gridCol w:w="666"/>
        <w:gridCol w:w="906"/>
        <w:gridCol w:w="712"/>
        <w:gridCol w:w="672"/>
        <w:gridCol w:w="736"/>
        <w:gridCol w:w="861"/>
        <w:gridCol w:w="799"/>
        <w:gridCol w:w="833"/>
      </w:tblGrid>
      <w:tr w:rsidR="00A0698D" w:rsidRPr="00A0698D" w:rsidTr="00A0698D">
        <w:trPr>
          <w:trHeight w:val="236"/>
        </w:trPr>
        <w:tc>
          <w:tcPr>
            <w:tcW w:w="23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69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R.F.C.</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Nombre, denominación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o razón social del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Contribuyente</w:t>
            </w:r>
          </w:p>
        </w:tc>
        <w:tc>
          <w:tcPr>
            <w:tcW w:w="71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Número y</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fecha de oficio</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individual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presunción</w:t>
            </w:r>
          </w:p>
        </w:tc>
        <w:tc>
          <w:tcPr>
            <w:tcW w:w="98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Autoridad emisora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del oficio individual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 presunción</w:t>
            </w:r>
          </w:p>
        </w:tc>
        <w:tc>
          <w:tcPr>
            <w:tcW w:w="517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Medio de notificación al contribuyente</w:t>
            </w:r>
          </w:p>
        </w:tc>
      </w:tr>
      <w:tr w:rsidR="00A0698D" w:rsidRPr="00A0698D" w:rsidTr="00A0698D">
        <w:trPr>
          <w:trHeight w:val="2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Estrados de la autoridad</w:t>
            </w:r>
          </w:p>
        </w:tc>
        <w:tc>
          <w:tcPr>
            <w:tcW w:w="17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Notificación personal</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Notificación por Buzón Tributario</w:t>
            </w:r>
          </w:p>
        </w:tc>
      </w:tr>
      <w:tr w:rsidR="00A0698D" w:rsidRPr="00A0698D" w:rsidTr="00A0698D">
        <w:trPr>
          <w:trHeight w:val="6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 fijación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en los estrados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 la Autoridad</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surtió efectos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la notificación</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c>
          <w:tcPr>
            <w:tcW w:w="9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 surtió</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efectos la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c>
          <w:tcPr>
            <w:tcW w:w="9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 surtió</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efectos la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r>
      <w:tr w:rsidR="00A0698D" w:rsidRPr="00A0698D" w:rsidTr="00A0698D">
        <w:trPr>
          <w:trHeight w:val="2112"/>
        </w:trPr>
        <w:tc>
          <w:tcPr>
            <w:tcW w:w="23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lastRenderedPageBreak/>
              <w:t>1</w:t>
            </w:r>
          </w:p>
        </w:tc>
        <w:tc>
          <w:tcPr>
            <w:tcW w:w="69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PSI130308P69</w:t>
            </w:r>
          </w:p>
        </w:tc>
        <w:tc>
          <w:tcPr>
            <w:tcW w:w="108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both"/>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PRENT SUPERVISIONES INDUSTRIALES, S.A. DE C.V. // En cumplimiento a la sentencia de fecha 16 de noviembre de 2021, dictada por la Sala Regional del Norte Centro I, del Tribunal Federal de Justicia Administrativa, dentro del Juicio Contencioso Administrativo 2145/20-04-01-8-OT</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500-36-06-04-</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02-2022-4991</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de fecha 12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abril de 2022</w:t>
            </w:r>
          </w:p>
        </w:tc>
        <w:tc>
          <w:tcPr>
            <w:tcW w:w="98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Administración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Desconcentrada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Auditoría Fiscal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México "2"</w:t>
            </w:r>
          </w:p>
        </w:tc>
        <w:tc>
          <w:tcPr>
            <w:tcW w:w="8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13 de abril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03 de mayo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w:t>
            </w:r>
          </w:p>
        </w:tc>
        <w:tc>
          <w:tcPr>
            <w:tcW w:w="8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98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r>
    </w:tbl>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78"/>
        <w:gridCol w:w="1193"/>
        <w:gridCol w:w="1800"/>
        <w:gridCol w:w="1260"/>
        <w:gridCol w:w="1169"/>
        <w:gridCol w:w="1889"/>
        <w:gridCol w:w="1235"/>
      </w:tblGrid>
      <w:tr w:rsidR="00A0698D" w:rsidRPr="00A0698D" w:rsidTr="00A0698D">
        <w:trPr>
          <w:trHeight w:val="504"/>
        </w:trPr>
        <w:tc>
          <w:tcPr>
            <w:tcW w:w="3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11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Nombre, denominación o razón social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Número y fecha de oficio</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global de presunción</w:t>
            </w:r>
          </w:p>
        </w:tc>
        <w:tc>
          <w:tcPr>
            <w:tcW w:w="11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Autoridad emisora del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oficio global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presunción</w:t>
            </w:r>
          </w:p>
        </w:tc>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 notificación en la página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internet del Servicio de Administración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Tributaria</w:t>
            </w:r>
          </w:p>
        </w:tc>
        <w:tc>
          <w:tcPr>
            <w:tcW w:w="12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 surtió</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efectos la notificación</w:t>
            </w:r>
          </w:p>
        </w:tc>
      </w:tr>
      <w:tr w:rsidR="00A0698D" w:rsidRPr="00A0698D" w:rsidTr="00A0698D">
        <w:trPr>
          <w:trHeight w:val="370"/>
        </w:trPr>
        <w:tc>
          <w:tcPr>
            <w:tcW w:w="3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w:t>
            </w:r>
          </w:p>
        </w:tc>
        <w:tc>
          <w:tcPr>
            <w:tcW w:w="11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both"/>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PSI130308P69</w:t>
            </w:r>
          </w:p>
        </w:tc>
        <w:tc>
          <w:tcPr>
            <w:tcW w:w="18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PRENT SUPERVISIONES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INDUSTRIALES, S.A. DE C.V.</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500-05-2022-6137 de fecha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01 de junio de 2022</w:t>
            </w:r>
          </w:p>
        </w:tc>
        <w:tc>
          <w:tcPr>
            <w:tcW w:w="11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both"/>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Administración Central de Fiscalización Estratégica</w:t>
            </w:r>
          </w:p>
        </w:tc>
        <w:tc>
          <w:tcPr>
            <w:tcW w:w="18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both"/>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 de junio de 2022</w:t>
            </w:r>
          </w:p>
        </w:tc>
        <w:tc>
          <w:tcPr>
            <w:tcW w:w="12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both"/>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2 de junio de 2022</w:t>
            </w:r>
          </w:p>
        </w:tc>
      </w:tr>
    </w:tbl>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07"/>
        <w:gridCol w:w="1361"/>
        <w:gridCol w:w="1842"/>
        <w:gridCol w:w="1242"/>
        <w:gridCol w:w="1123"/>
        <w:gridCol w:w="1482"/>
        <w:gridCol w:w="1597"/>
      </w:tblGrid>
      <w:tr w:rsidR="00A0698D" w:rsidRPr="00A0698D" w:rsidTr="00A0698D">
        <w:trPr>
          <w:trHeight w:val="504"/>
        </w:trPr>
        <w:tc>
          <w:tcPr>
            <w:tcW w:w="4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R.F.C.</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Nombre, denominación o razón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social del Contribuyente</w:t>
            </w:r>
          </w:p>
        </w:tc>
        <w:tc>
          <w:tcPr>
            <w:tcW w:w="12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Número y 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oficio global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presunción</w:t>
            </w:r>
          </w:p>
        </w:tc>
        <w:tc>
          <w:tcPr>
            <w:tcW w:w="11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Autoridad emisora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del oficio global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presunción</w:t>
            </w:r>
          </w:p>
        </w:tc>
        <w:tc>
          <w:tcPr>
            <w:tcW w:w="14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 notificación en el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Diario Oficial de la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Federación</w:t>
            </w:r>
          </w:p>
        </w:tc>
        <w:tc>
          <w:tcPr>
            <w:tcW w:w="15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 surtió efectos la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r>
      <w:tr w:rsidR="00A0698D" w:rsidRPr="00A0698D" w:rsidTr="00A0698D">
        <w:trPr>
          <w:trHeight w:val="638"/>
        </w:trPr>
        <w:tc>
          <w:tcPr>
            <w:tcW w:w="4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w:t>
            </w:r>
          </w:p>
        </w:tc>
        <w:tc>
          <w:tcPr>
            <w:tcW w:w="1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PSI130308P69</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PRENT SUPERVISIONES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INDUSTRIALES, S.A. DE C.V.</w:t>
            </w:r>
          </w:p>
        </w:tc>
        <w:tc>
          <w:tcPr>
            <w:tcW w:w="12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500-05-2022-6137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fecha 01 de junio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w:t>
            </w:r>
          </w:p>
        </w:tc>
        <w:tc>
          <w:tcPr>
            <w:tcW w:w="11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Administración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Central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Fiscalización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Estratégica</w:t>
            </w:r>
          </w:p>
        </w:tc>
        <w:tc>
          <w:tcPr>
            <w:tcW w:w="148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29 de junio de 2022</w:t>
            </w:r>
          </w:p>
        </w:tc>
        <w:tc>
          <w:tcPr>
            <w:tcW w:w="15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30 de junio de 2022</w:t>
            </w:r>
          </w:p>
        </w:tc>
      </w:tr>
    </w:tbl>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41"/>
        <w:gridCol w:w="965"/>
        <w:gridCol w:w="1175"/>
        <w:gridCol w:w="862"/>
        <w:gridCol w:w="966"/>
        <w:gridCol w:w="759"/>
        <w:gridCol w:w="759"/>
        <w:gridCol w:w="862"/>
        <w:gridCol w:w="773"/>
        <w:gridCol w:w="737"/>
        <w:gridCol w:w="725"/>
      </w:tblGrid>
      <w:tr w:rsidR="00A0698D" w:rsidRPr="00A0698D" w:rsidTr="00A0698D">
        <w:trPr>
          <w:trHeight w:val="236"/>
        </w:trPr>
        <w:tc>
          <w:tcPr>
            <w:tcW w:w="34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96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R.F.C.</w:t>
            </w:r>
          </w:p>
        </w:tc>
        <w:tc>
          <w:tcPr>
            <w:tcW w:w="117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Nombre, denominación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o razón social del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Contribuyente</w:t>
            </w:r>
          </w:p>
        </w:tc>
        <w:tc>
          <w:tcPr>
            <w:tcW w:w="86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Número y fecha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 resolución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definitiva</w:t>
            </w:r>
          </w:p>
        </w:tc>
        <w:tc>
          <w:tcPr>
            <w:tcW w:w="96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Autoridad emisora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 la resolución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definitiva</w:t>
            </w:r>
          </w:p>
        </w:tc>
        <w:tc>
          <w:tcPr>
            <w:tcW w:w="4615"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Medio de notificación al contribuyente</w:t>
            </w:r>
          </w:p>
        </w:tc>
      </w:tr>
      <w:tr w:rsidR="00A0698D" w:rsidRPr="00A0698D" w:rsidTr="00A0698D">
        <w:trPr>
          <w:trHeight w:val="3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Estrados de la autoridad</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Notificación personal</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Notificación por Buzón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Tributario</w:t>
            </w:r>
          </w:p>
        </w:tc>
      </w:tr>
      <w:tr w:rsidR="00A0698D" w:rsidRPr="00A0698D" w:rsidTr="00A0698D">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698D" w:rsidRPr="00A0698D" w:rsidRDefault="00A0698D" w:rsidP="00A0698D">
            <w:pPr>
              <w:spacing w:after="0" w:line="240" w:lineRule="auto"/>
              <w:rPr>
                <w:rFonts w:ascii="Times New Roman" w:eastAsia="Times New Roman" w:hAnsi="Times New Roman" w:cs="Times New Roman"/>
                <w:color w:val="000000"/>
                <w:sz w:val="9"/>
                <w:szCs w:val="9"/>
                <w:lang w:eastAsia="es-MX"/>
              </w:rPr>
            </w:pPr>
          </w:p>
        </w:tc>
        <w:tc>
          <w:tcPr>
            <w:tcW w:w="7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fijación en los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estrados de la</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Autoridad</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Fiscal</w:t>
            </w:r>
          </w:p>
        </w:tc>
        <w:tc>
          <w:tcPr>
            <w:tcW w:w="7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surtió efectos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la notificación</w:t>
            </w:r>
          </w:p>
        </w:tc>
        <w:tc>
          <w:tcPr>
            <w:tcW w:w="8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surtió efectos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la 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notificación</w:t>
            </w:r>
          </w:p>
        </w:tc>
        <w:tc>
          <w:tcPr>
            <w:tcW w:w="7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Fecha en que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surtió efectos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la notificación</w:t>
            </w:r>
          </w:p>
        </w:tc>
      </w:tr>
      <w:tr w:rsidR="00A0698D" w:rsidRPr="00A0698D" w:rsidTr="00A0698D">
        <w:trPr>
          <w:trHeight w:val="638"/>
        </w:trPr>
        <w:tc>
          <w:tcPr>
            <w:tcW w:w="3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w:t>
            </w:r>
          </w:p>
        </w:tc>
        <w:tc>
          <w:tcPr>
            <w:tcW w:w="9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PSI130308P69</w:t>
            </w:r>
          </w:p>
        </w:tc>
        <w:tc>
          <w:tcPr>
            <w:tcW w:w="11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PRENT SUPERVISIONES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INDUSTRIALES, S.A.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C.V.</w:t>
            </w:r>
          </w:p>
        </w:tc>
        <w:tc>
          <w:tcPr>
            <w:tcW w:w="8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500-36-06-04-02-</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2022-9614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fecha 11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agosto de 2022</w:t>
            </w:r>
          </w:p>
        </w:tc>
        <w:tc>
          <w:tcPr>
            <w:tcW w:w="9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Administración</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Desconcentrada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Auditoría Fiscal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México "2"</w:t>
            </w:r>
          </w:p>
        </w:tc>
        <w:tc>
          <w:tcPr>
            <w:tcW w:w="7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17 de agosto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w:t>
            </w:r>
          </w:p>
        </w:tc>
        <w:tc>
          <w:tcPr>
            <w:tcW w:w="7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02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septiembre de</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2022</w:t>
            </w:r>
          </w:p>
        </w:tc>
        <w:tc>
          <w:tcPr>
            <w:tcW w:w="8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r>
    </w:tbl>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49"/>
        <w:gridCol w:w="985"/>
        <w:gridCol w:w="1985"/>
        <w:gridCol w:w="1432"/>
        <w:gridCol w:w="2344"/>
        <w:gridCol w:w="1887"/>
      </w:tblGrid>
      <w:tr w:rsidR="00A0698D" w:rsidRPr="00A0698D" w:rsidTr="00A0698D">
        <w:trPr>
          <w:trHeight w:val="370"/>
        </w:trPr>
        <w:tc>
          <w:tcPr>
            <w:tcW w:w="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18"/>
                <w:szCs w:val="18"/>
                <w:lang w:eastAsia="es-MX"/>
              </w:rPr>
            </w:pPr>
            <w:r w:rsidRPr="00A0698D">
              <w:rPr>
                <w:rFonts w:ascii="Times New Roman" w:eastAsia="Times New Roman" w:hAnsi="Times New Roman" w:cs="Times New Roman"/>
                <w:color w:val="000000"/>
                <w:sz w:val="18"/>
                <w:szCs w:val="18"/>
                <w:lang w:eastAsia="es-MX"/>
              </w:rPr>
              <w:t> </w:t>
            </w:r>
          </w:p>
        </w:tc>
        <w:tc>
          <w:tcPr>
            <w:tcW w:w="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R.F.C.</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Nombre, denominación o razón social del</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b/>
                <w:bCs/>
                <w:color w:val="000000"/>
                <w:sz w:val="9"/>
                <w:szCs w:val="9"/>
                <w:lang w:eastAsia="es-MX"/>
              </w:rPr>
              <w:t>Contribuyente</w:t>
            </w:r>
          </w:p>
        </w:tc>
        <w:tc>
          <w:tcPr>
            <w:tcW w:w="1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Domicilio Fisca</w:t>
            </w:r>
          </w:p>
        </w:tc>
        <w:tc>
          <w:tcPr>
            <w:tcW w:w="23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Actividad preponderante</w:t>
            </w:r>
          </w:p>
        </w:tc>
        <w:tc>
          <w:tcPr>
            <w:tcW w:w="18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b/>
                <w:bCs/>
                <w:color w:val="000000"/>
                <w:sz w:val="9"/>
                <w:szCs w:val="9"/>
                <w:lang w:eastAsia="es-MX"/>
              </w:rPr>
              <w:t>Motivo del Procedimiento</w:t>
            </w:r>
          </w:p>
        </w:tc>
      </w:tr>
      <w:tr w:rsidR="00A0698D" w:rsidRPr="00A0698D" w:rsidTr="00A0698D">
        <w:trPr>
          <w:trHeight w:val="370"/>
        </w:trPr>
        <w:tc>
          <w:tcPr>
            <w:tcW w:w="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jc w:val="center"/>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1</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PSI130308P69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PRENT SUPERVISIONES INDUSTRIALES,</w:t>
            </w:r>
            <w:r w:rsidRPr="00A0698D">
              <w:rPr>
                <w:rFonts w:ascii="Times New Roman" w:eastAsia="Times New Roman" w:hAnsi="Times New Roman" w:cs="Times New Roman"/>
                <w:color w:val="000000"/>
                <w:sz w:val="9"/>
                <w:szCs w:val="9"/>
                <w:lang w:eastAsia="es-MX"/>
              </w:rPr>
              <w:br/>
            </w:r>
            <w:r w:rsidRPr="00A0698D">
              <w:rPr>
                <w:rFonts w:ascii="Arial" w:eastAsia="Times New Roman" w:hAnsi="Arial" w:cs="Arial"/>
                <w:color w:val="000000"/>
                <w:sz w:val="9"/>
                <w:szCs w:val="9"/>
                <w:lang w:eastAsia="es-MX"/>
              </w:rPr>
              <w:t>S.A. DE C.V.</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Chihuahua, Chihuahua</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Servicio de apoyo para efectuar trámites legales.</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698D" w:rsidRPr="00A0698D" w:rsidRDefault="00A0698D" w:rsidP="00A0698D">
            <w:pPr>
              <w:spacing w:after="40" w:line="240" w:lineRule="auto"/>
              <w:rPr>
                <w:rFonts w:ascii="Times New Roman" w:eastAsia="Times New Roman" w:hAnsi="Times New Roman" w:cs="Times New Roman"/>
                <w:color w:val="000000"/>
                <w:sz w:val="9"/>
                <w:szCs w:val="9"/>
                <w:lang w:eastAsia="es-MX"/>
              </w:rPr>
            </w:pPr>
            <w:r w:rsidRPr="00A0698D">
              <w:rPr>
                <w:rFonts w:ascii="Arial" w:eastAsia="Times New Roman" w:hAnsi="Arial" w:cs="Arial"/>
                <w:color w:val="000000"/>
                <w:sz w:val="9"/>
                <w:szCs w:val="9"/>
                <w:lang w:eastAsia="es-MX"/>
              </w:rPr>
              <w:t>Ausencia de personal, Ausencia de activos</w:t>
            </w:r>
          </w:p>
        </w:tc>
      </w:tr>
    </w:tbl>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Pr="00A0698D" w:rsidRDefault="00A0698D" w:rsidP="00A0698D">
      <w:pPr>
        <w:shd w:val="clear" w:color="auto" w:fill="FFFFFF"/>
        <w:spacing w:after="101" w:line="240" w:lineRule="auto"/>
        <w:jc w:val="center"/>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_________________________</w:t>
      </w:r>
    </w:p>
    <w:p w:rsidR="00A0698D" w:rsidRPr="00A0698D" w:rsidRDefault="00A0698D" w:rsidP="00A0698D">
      <w:pPr>
        <w:shd w:val="clear" w:color="auto" w:fill="FFFFFF"/>
        <w:spacing w:after="101" w:line="240" w:lineRule="auto"/>
        <w:ind w:firstLine="288"/>
        <w:jc w:val="both"/>
        <w:rPr>
          <w:rFonts w:ascii="Arial" w:eastAsia="Times New Roman" w:hAnsi="Arial" w:cs="Arial"/>
          <w:color w:val="2F2F2F"/>
          <w:sz w:val="18"/>
          <w:szCs w:val="18"/>
          <w:lang w:eastAsia="es-MX"/>
        </w:rPr>
      </w:pPr>
      <w:r w:rsidRPr="00A0698D">
        <w:rPr>
          <w:rFonts w:ascii="Arial" w:eastAsia="Times New Roman" w:hAnsi="Arial" w:cs="Arial"/>
          <w:color w:val="2F2F2F"/>
          <w:sz w:val="18"/>
          <w:szCs w:val="18"/>
          <w:lang w:eastAsia="es-MX"/>
        </w:rPr>
        <w:t> </w:t>
      </w:r>
    </w:p>
    <w:p w:rsidR="00A0698D" w:rsidRDefault="00A0698D" w:rsidP="00A0698D">
      <w:pPr>
        <w:jc w:val="both"/>
      </w:pPr>
    </w:p>
    <w:sectPr w:rsidR="00A069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8D"/>
    <w:rsid w:val="00A0698D"/>
    <w:rsid w:val="00DD4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88011">
      <w:bodyDiv w:val="1"/>
      <w:marLeft w:val="0"/>
      <w:marRight w:val="0"/>
      <w:marTop w:val="0"/>
      <w:marBottom w:val="0"/>
      <w:divBdr>
        <w:top w:val="none" w:sz="0" w:space="0" w:color="auto"/>
        <w:left w:val="none" w:sz="0" w:space="0" w:color="auto"/>
        <w:bottom w:val="none" w:sz="0" w:space="0" w:color="auto"/>
        <w:right w:val="none" w:sz="0" w:space="0" w:color="auto"/>
      </w:divBdr>
      <w:divsChild>
        <w:div w:id="915438926">
          <w:marLeft w:val="0"/>
          <w:marRight w:val="0"/>
          <w:marTop w:val="0"/>
          <w:marBottom w:val="101"/>
          <w:divBdr>
            <w:top w:val="none" w:sz="0" w:space="0" w:color="auto"/>
            <w:left w:val="none" w:sz="0" w:space="0" w:color="auto"/>
            <w:bottom w:val="none" w:sz="0" w:space="0" w:color="auto"/>
            <w:right w:val="none" w:sz="0" w:space="0" w:color="auto"/>
          </w:divBdr>
        </w:div>
        <w:div w:id="1133064225">
          <w:marLeft w:val="1170"/>
          <w:marRight w:val="3622"/>
          <w:marTop w:val="0"/>
          <w:marBottom w:val="101"/>
          <w:divBdr>
            <w:top w:val="none" w:sz="0" w:space="0" w:color="auto"/>
            <w:left w:val="none" w:sz="0" w:space="0" w:color="auto"/>
            <w:bottom w:val="none" w:sz="0" w:space="0" w:color="auto"/>
            <w:right w:val="none" w:sz="0" w:space="0" w:color="auto"/>
          </w:divBdr>
        </w:div>
        <w:div w:id="1782411028">
          <w:marLeft w:val="0"/>
          <w:marRight w:val="0"/>
          <w:marTop w:val="0"/>
          <w:marBottom w:val="101"/>
          <w:divBdr>
            <w:top w:val="none" w:sz="0" w:space="0" w:color="auto"/>
            <w:left w:val="none" w:sz="0" w:space="0" w:color="auto"/>
            <w:bottom w:val="none" w:sz="0" w:space="0" w:color="auto"/>
            <w:right w:val="none" w:sz="0" w:space="0" w:color="auto"/>
          </w:divBdr>
        </w:div>
        <w:div w:id="98187442">
          <w:marLeft w:val="0"/>
          <w:marRight w:val="0"/>
          <w:marTop w:val="0"/>
          <w:marBottom w:val="101"/>
          <w:divBdr>
            <w:top w:val="none" w:sz="0" w:space="0" w:color="auto"/>
            <w:left w:val="none" w:sz="0" w:space="0" w:color="auto"/>
            <w:bottom w:val="none" w:sz="0" w:space="0" w:color="auto"/>
            <w:right w:val="none" w:sz="0" w:space="0" w:color="auto"/>
          </w:divBdr>
        </w:div>
        <w:div w:id="375666019">
          <w:marLeft w:val="0"/>
          <w:marRight w:val="0"/>
          <w:marTop w:val="0"/>
          <w:marBottom w:val="101"/>
          <w:divBdr>
            <w:top w:val="none" w:sz="0" w:space="0" w:color="auto"/>
            <w:left w:val="none" w:sz="0" w:space="0" w:color="auto"/>
            <w:bottom w:val="none" w:sz="0" w:space="0" w:color="auto"/>
            <w:right w:val="none" w:sz="0" w:space="0" w:color="auto"/>
          </w:divBdr>
        </w:div>
        <w:div w:id="999113567">
          <w:marLeft w:val="0"/>
          <w:marRight w:val="0"/>
          <w:marTop w:val="0"/>
          <w:marBottom w:val="101"/>
          <w:divBdr>
            <w:top w:val="none" w:sz="0" w:space="0" w:color="auto"/>
            <w:left w:val="none" w:sz="0" w:space="0" w:color="auto"/>
            <w:bottom w:val="none" w:sz="0" w:space="0" w:color="auto"/>
            <w:right w:val="none" w:sz="0" w:space="0" w:color="auto"/>
          </w:divBdr>
        </w:div>
        <w:div w:id="941491665">
          <w:marLeft w:val="0"/>
          <w:marRight w:val="0"/>
          <w:marTop w:val="0"/>
          <w:marBottom w:val="101"/>
          <w:divBdr>
            <w:top w:val="none" w:sz="0" w:space="0" w:color="auto"/>
            <w:left w:val="none" w:sz="0" w:space="0" w:color="auto"/>
            <w:bottom w:val="none" w:sz="0" w:space="0" w:color="auto"/>
            <w:right w:val="none" w:sz="0" w:space="0" w:color="auto"/>
          </w:divBdr>
        </w:div>
        <w:div w:id="756289175">
          <w:marLeft w:val="0"/>
          <w:marRight w:val="0"/>
          <w:marTop w:val="0"/>
          <w:marBottom w:val="101"/>
          <w:divBdr>
            <w:top w:val="none" w:sz="0" w:space="0" w:color="auto"/>
            <w:left w:val="none" w:sz="0" w:space="0" w:color="auto"/>
            <w:bottom w:val="none" w:sz="0" w:space="0" w:color="auto"/>
            <w:right w:val="none" w:sz="0" w:space="0" w:color="auto"/>
          </w:divBdr>
        </w:div>
        <w:div w:id="998657420">
          <w:marLeft w:val="0"/>
          <w:marRight w:val="0"/>
          <w:marTop w:val="0"/>
          <w:marBottom w:val="101"/>
          <w:divBdr>
            <w:top w:val="none" w:sz="0" w:space="0" w:color="auto"/>
            <w:left w:val="none" w:sz="0" w:space="0" w:color="auto"/>
            <w:bottom w:val="none" w:sz="0" w:space="0" w:color="auto"/>
            <w:right w:val="none" w:sz="0" w:space="0" w:color="auto"/>
          </w:divBdr>
        </w:div>
        <w:div w:id="626396668">
          <w:marLeft w:val="0"/>
          <w:marRight w:val="0"/>
          <w:marTop w:val="0"/>
          <w:marBottom w:val="101"/>
          <w:divBdr>
            <w:top w:val="none" w:sz="0" w:space="0" w:color="auto"/>
            <w:left w:val="none" w:sz="0" w:space="0" w:color="auto"/>
            <w:bottom w:val="none" w:sz="0" w:space="0" w:color="auto"/>
            <w:right w:val="none" w:sz="0" w:space="0" w:color="auto"/>
          </w:divBdr>
        </w:div>
        <w:div w:id="2007829485">
          <w:marLeft w:val="0"/>
          <w:marRight w:val="0"/>
          <w:marTop w:val="0"/>
          <w:marBottom w:val="101"/>
          <w:divBdr>
            <w:top w:val="none" w:sz="0" w:space="0" w:color="auto"/>
            <w:left w:val="none" w:sz="0" w:space="0" w:color="auto"/>
            <w:bottom w:val="none" w:sz="0" w:space="0" w:color="auto"/>
            <w:right w:val="none" w:sz="0" w:space="0" w:color="auto"/>
          </w:divBdr>
        </w:div>
        <w:div w:id="368141104">
          <w:marLeft w:val="0"/>
          <w:marRight w:val="0"/>
          <w:marTop w:val="0"/>
          <w:marBottom w:val="101"/>
          <w:divBdr>
            <w:top w:val="none" w:sz="0" w:space="0" w:color="auto"/>
            <w:left w:val="none" w:sz="0" w:space="0" w:color="auto"/>
            <w:bottom w:val="none" w:sz="0" w:space="0" w:color="auto"/>
            <w:right w:val="none" w:sz="0" w:space="0" w:color="auto"/>
          </w:divBdr>
        </w:div>
        <w:div w:id="1613366242">
          <w:marLeft w:val="0"/>
          <w:marRight w:val="0"/>
          <w:marTop w:val="0"/>
          <w:marBottom w:val="101"/>
          <w:divBdr>
            <w:top w:val="none" w:sz="0" w:space="0" w:color="auto"/>
            <w:left w:val="none" w:sz="0" w:space="0" w:color="auto"/>
            <w:bottom w:val="none" w:sz="0" w:space="0" w:color="auto"/>
            <w:right w:val="none" w:sz="0" w:space="0" w:color="auto"/>
          </w:divBdr>
        </w:div>
        <w:div w:id="1975020248">
          <w:marLeft w:val="0"/>
          <w:marRight w:val="0"/>
          <w:marTop w:val="0"/>
          <w:marBottom w:val="101"/>
          <w:divBdr>
            <w:top w:val="none" w:sz="0" w:space="0" w:color="auto"/>
            <w:left w:val="none" w:sz="0" w:space="0" w:color="auto"/>
            <w:bottom w:val="none" w:sz="0" w:space="0" w:color="auto"/>
            <w:right w:val="none" w:sz="0" w:space="0" w:color="auto"/>
          </w:divBdr>
        </w:div>
        <w:div w:id="231158394">
          <w:marLeft w:val="0"/>
          <w:marRight w:val="0"/>
          <w:marTop w:val="0"/>
          <w:marBottom w:val="101"/>
          <w:divBdr>
            <w:top w:val="none" w:sz="0" w:space="0" w:color="auto"/>
            <w:left w:val="none" w:sz="0" w:space="0" w:color="auto"/>
            <w:bottom w:val="none" w:sz="0" w:space="0" w:color="auto"/>
            <w:right w:val="none" w:sz="0" w:space="0" w:color="auto"/>
          </w:divBdr>
        </w:div>
        <w:div w:id="395006655">
          <w:marLeft w:val="0"/>
          <w:marRight w:val="0"/>
          <w:marTop w:val="40"/>
          <w:marBottom w:val="40"/>
          <w:divBdr>
            <w:top w:val="none" w:sz="0" w:space="0" w:color="auto"/>
            <w:left w:val="none" w:sz="0" w:space="0" w:color="auto"/>
            <w:bottom w:val="none" w:sz="0" w:space="0" w:color="auto"/>
            <w:right w:val="none" w:sz="0" w:space="0" w:color="auto"/>
          </w:divBdr>
        </w:div>
        <w:div w:id="317154174">
          <w:marLeft w:val="0"/>
          <w:marRight w:val="0"/>
          <w:marTop w:val="40"/>
          <w:marBottom w:val="40"/>
          <w:divBdr>
            <w:top w:val="none" w:sz="0" w:space="0" w:color="auto"/>
            <w:left w:val="none" w:sz="0" w:space="0" w:color="auto"/>
            <w:bottom w:val="none" w:sz="0" w:space="0" w:color="auto"/>
            <w:right w:val="none" w:sz="0" w:space="0" w:color="auto"/>
          </w:divBdr>
        </w:div>
        <w:div w:id="2048675068">
          <w:marLeft w:val="0"/>
          <w:marRight w:val="0"/>
          <w:marTop w:val="40"/>
          <w:marBottom w:val="40"/>
          <w:divBdr>
            <w:top w:val="none" w:sz="0" w:space="0" w:color="auto"/>
            <w:left w:val="none" w:sz="0" w:space="0" w:color="auto"/>
            <w:bottom w:val="none" w:sz="0" w:space="0" w:color="auto"/>
            <w:right w:val="none" w:sz="0" w:space="0" w:color="auto"/>
          </w:divBdr>
        </w:div>
        <w:div w:id="264926459">
          <w:marLeft w:val="0"/>
          <w:marRight w:val="0"/>
          <w:marTop w:val="40"/>
          <w:marBottom w:val="40"/>
          <w:divBdr>
            <w:top w:val="none" w:sz="0" w:space="0" w:color="auto"/>
            <w:left w:val="none" w:sz="0" w:space="0" w:color="auto"/>
            <w:bottom w:val="none" w:sz="0" w:space="0" w:color="auto"/>
            <w:right w:val="none" w:sz="0" w:space="0" w:color="auto"/>
          </w:divBdr>
        </w:div>
        <w:div w:id="1759061044">
          <w:marLeft w:val="0"/>
          <w:marRight w:val="0"/>
          <w:marTop w:val="40"/>
          <w:marBottom w:val="40"/>
          <w:divBdr>
            <w:top w:val="none" w:sz="0" w:space="0" w:color="auto"/>
            <w:left w:val="none" w:sz="0" w:space="0" w:color="auto"/>
            <w:bottom w:val="none" w:sz="0" w:space="0" w:color="auto"/>
            <w:right w:val="none" w:sz="0" w:space="0" w:color="auto"/>
          </w:divBdr>
        </w:div>
        <w:div w:id="1591188">
          <w:marLeft w:val="0"/>
          <w:marRight w:val="0"/>
          <w:marTop w:val="40"/>
          <w:marBottom w:val="40"/>
          <w:divBdr>
            <w:top w:val="none" w:sz="0" w:space="0" w:color="auto"/>
            <w:left w:val="none" w:sz="0" w:space="0" w:color="auto"/>
            <w:bottom w:val="none" w:sz="0" w:space="0" w:color="auto"/>
            <w:right w:val="none" w:sz="0" w:space="0" w:color="auto"/>
          </w:divBdr>
        </w:div>
        <w:div w:id="704643142">
          <w:marLeft w:val="0"/>
          <w:marRight w:val="0"/>
          <w:marTop w:val="40"/>
          <w:marBottom w:val="40"/>
          <w:divBdr>
            <w:top w:val="none" w:sz="0" w:space="0" w:color="auto"/>
            <w:left w:val="none" w:sz="0" w:space="0" w:color="auto"/>
            <w:bottom w:val="none" w:sz="0" w:space="0" w:color="auto"/>
            <w:right w:val="none" w:sz="0" w:space="0" w:color="auto"/>
          </w:divBdr>
        </w:div>
        <w:div w:id="2055226195">
          <w:marLeft w:val="0"/>
          <w:marRight w:val="0"/>
          <w:marTop w:val="40"/>
          <w:marBottom w:val="40"/>
          <w:divBdr>
            <w:top w:val="none" w:sz="0" w:space="0" w:color="auto"/>
            <w:left w:val="none" w:sz="0" w:space="0" w:color="auto"/>
            <w:bottom w:val="none" w:sz="0" w:space="0" w:color="auto"/>
            <w:right w:val="none" w:sz="0" w:space="0" w:color="auto"/>
          </w:divBdr>
        </w:div>
        <w:div w:id="1864705214">
          <w:marLeft w:val="0"/>
          <w:marRight w:val="0"/>
          <w:marTop w:val="40"/>
          <w:marBottom w:val="40"/>
          <w:divBdr>
            <w:top w:val="none" w:sz="0" w:space="0" w:color="auto"/>
            <w:left w:val="none" w:sz="0" w:space="0" w:color="auto"/>
            <w:bottom w:val="none" w:sz="0" w:space="0" w:color="auto"/>
            <w:right w:val="none" w:sz="0" w:space="0" w:color="auto"/>
          </w:divBdr>
        </w:div>
        <w:div w:id="144318388">
          <w:marLeft w:val="0"/>
          <w:marRight w:val="0"/>
          <w:marTop w:val="40"/>
          <w:marBottom w:val="40"/>
          <w:divBdr>
            <w:top w:val="none" w:sz="0" w:space="0" w:color="auto"/>
            <w:left w:val="none" w:sz="0" w:space="0" w:color="auto"/>
            <w:bottom w:val="none" w:sz="0" w:space="0" w:color="auto"/>
            <w:right w:val="none" w:sz="0" w:space="0" w:color="auto"/>
          </w:divBdr>
        </w:div>
        <w:div w:id="1291060410">
          <w:marLeft w:val="0"/>
          <w:marRight w:val="0"/>
          <w:marTop w:val="40"/>
          <w:marBottom w:val="40"/>
          <w:divBdr>
            <w:top w:val="none" w:sz="0" w:space="0" w:color="auto"/>
            <w:left w:val="none" w:sz="0" w:space="0" w:color="auto"/>
            <w:bottom w:val="none" w:sz="0" w:space="0" w:color="auto"/>
            <w:right w:val="none" w:sz="0" w:space="0" w:color="auto"/>
          </w:divBdr>
        </w:div>
        <w:div w:id="1559394865">
          <w:marLeft w:val="0"/>
          <w:marRight w:val="0"/>
          <w:marTop w:val="40"/>
          <w:marBottom w:val="40"/>
          <w:divBdr>
            <w:top w:val="none" w:sz="0" w:space="0" w:color="auto"/>
            <w:left w:val="none" w:sz="0" w:space="0" w:color="auto"/>
            <w:bottom w:val="none" w:sz="0" w:space="0" w:color="auto"/>
            <w:right w:val="none" w:sz="0" w:space="0" w:color="auto"/>
          </w:divBdr>
        </w:div>
        <w:div w:id="1632516666">
          <w:marLeft w:val="0"/>
          <w:marRight w:val="0"/>
          <w:marTop w:val="40"/>
          <w:marBottom w:val="40"/>
          <w:divBdr>
            <w:top w:val="none" w:sz="0" w:space="0" w:color="auto"/>
            <w:left w:val="none" w:sz="0" w:space="0" w:color="auto"/>
            <w:bottom w:val="none" w:sz="0" w:space="0" w:color="auto"/>
            <w:right w:val="none" w:sz="0" w:space="0" w:color="auto"/>
          </w:divBdr>
        </w:div>
        <w:div w:id="1640574874">
          <w:marLeft w:val="0"/>
          <w:marRight w:val="0"/>
          <w:marTop w:val="40"/>
          <w:marBottom w:val="40"/>
          <w:divBdr>
            <w:top w:val="none" w:sz="0" w:space="0" w:color="auto"/>
            <w:left w:val="none" w:sz="0" w:space="0" w:color="auto"/>
            <w:bottom w:val="none" w:sz="0" w:space="0" w:color="auto"/>
            <w:right w:val="none" w:sz="0" w:space="0" w:color="auto"/>
          </w:divBdr>
        </w:div>
        <w:div w:id="921110327">
          <w:marLeft w:val="0"/>
          <w:marRight w:val="0"/>
          <w:marTop w:val="40"/>
          <w:marBottom w:val="40"/>
          <w:divBdr>
            <w:top w:val="none" w:sz="0" w:space="0" w:color="auto"/>
            <w:left w:val="none" w:sz="0" w:space="0" w:color="auto"/>
            <w:bottom w:val="none" w:sz="0" w:space="0" w:color="auto"/>
            <w:right w:val="none" w:sz="0" w:space="0" w:color="auto"/>
          </w:divBdr>
        </w:div>
        <w:div w:id="1449081436">
          <w:marLeft w:val="0"/>
          <w:marRight w:val="0"/>
          <w:marTop w:val="40"/>
          <w:marBottom w:val="40"/>
          <w:divBdr>
            <w:top w:val="none" w:sz="0" w:space="0" w:color="auto"/>
            <w:left w:val="none" w:sz="0" w:space="0" w:color="auto"/>
            <w:bottom w:val="none" w:sz="0" w:space="0" w:color="auto"/>
            <w:right w:val="none" w:sz="0" w:space="0" w:color="auto"/>
          </w:divBdr>
        </w:div>
        <w:div w:id="1915505233">
          <w:marLeft w:val="0"/>
          <w:marRight w:val="0"/>
          <w:marTop w:val="40"/>
          <w:marBottom w:val="40"/>
          <w:divBdr>
            <w:top w:val="none" w:sz="0" w:space="0" w:color="auto"/>
            <w:left w:val="none" w:sz="0" w:space="0" w:color="auto"/>
            <w:bottom w:val="none" w:sz="0" w:space="0" w:color="auto"/>
            <w:right w:val="none" w:sz="0" w:space="0" w:color="auto"/>
          </w:divBdr>
        </w:div>
        <w:div w:id="397821573">
          <w:marLeft w:val="0"/>
          <w:marRight w:val="0"/>
          <w:marTop w:val="40"/>
          <w:marBottom w:val="40"/>
          <w:divBdr>
            <w:top w:val="none" w:sz="0" w:space="0" w:color="auto"/>
            <w:left w:val="none" w:sz="0" w:space="0" w:color="auto"/>
            <w:bottom w:val="none" w:sz="0" w:space="0" w:color="auto"/>
            <w:right w:val="none" w:sz="0" w:space="0" w:color="auto"/>
          </w:divBdr>
        </w:div>
        <w:div w:id="1861429880">
          <w:marLeft w:val="0"/>
          <w:marRight w:val="0"/>
          <w:marTop w:val="40"/>
          <w:marBottom w:val="40"/>
          <w:divBdr>
            <w:top w:val="none" w:sz="0" w:space="0" w:color="auto"/>
            <w:left w:val="none" w:sz="0" w:space="0" w:color="auto"/>
            <w:bottom w:val="none" w:sz="0" w:space="0" w:color="auto"/>
            <w:right w:val="none" w:sz="0" w:space="0" w:color="auto"/>
          </w:divBdr>
        </w:div>
        <w:div w:id="1655648456">
          <w:marLeft w:val="0"/>
          <w:marRight w:val="0"/>
          <w:marTop w:val="40"/>
          <w:marBottom w:val="40"/>
          <w:divBdr>
            <w:top w:val="none" w:sz="0" w:space="0" w:color="auto"/>
            <w:left w:val="none" w:sz="0" w:space="0" w:color="auto"/>
            <w:bottom w:val="none" w:sz="0" w:space="0" w:color="auto"/>
            <w:right w:val="none" w:sz="0" w:space="0" w:color="auto"/>
          </w:divBdr>
        </w:div>
        <w:div w:id="2099280127">
          <w:marLeft w:val="0"/>
          <w:marRight w:val="0"/>
          <w:marTop w:val="40"/>
          <w:marBottom w:val="40"/>
          <w:divBdr>
            <w:top w:val="none" w:sz="0" w:space="0" w:color="auto"/>
            <w:left w:val="none" w:sz="0" w:space="0" w:color="auto"/>
            <w:bottom w:val="none" w:sz="0" w:space="0" w:color="auto"/>
            <w:right w:val="none" w:sz="0" w:space="0" w:color="auto"/>
          </w:divBdr>
        </w:div>
        <w:div w:id="144250806">
          <w:marLeft w:val="0"/>
          <w:marRight w:val="0"/>
          <w:marTop w:val="40"/>
          <w:marBottom w:val="40"/>
          <w:divBdr>
            <w:top w:val="none" w:sz="0" w:space="0" w:color="auto"/>
            <w:left w:val="none" w:sz="0" w:space="0" w:color="auto"/>
            <w:bottom w:val="none" w:sz="0" w:space="0" w:color="auto"/>
            <w:right w:val="none" w:sz="0" w:space="0" w:color="auto"/>
          </w:divBdr>
        </w:div>
        <w:div w:id="722482180">
          <w:marLeft w:val="0"/>
          <w:marRight w:val="0"/>
          <w:marTop w:val="40"/>
          <w:marBottom w:val="40"/>
          <w:divBdr>
            <w:top w:val="none" w:sz="0" w:space="0" w:color="auto"/>
            <w:left w:val="none" w:sz="0" w:space="0" w:color="auto"/>
            <w:bottom w:val="none" w:sz="0" w:space="0" w:color="auto"/>
            <w:right w:val="none" w:sz="0" w:space="0" w:color="auto"/>
          </w:divBdr>
        </w:div>
        <w:div w:id="66616776">
          <w:marLeft w:val="0"/>
          <w:marRight w:val="0"/>
          <w:marTop w:val="40"/>
          <w:marBottom w:val="40"/>
          <w:divBdr>
            <w:top w:val="none" w:sz="0" w:space="0" w:color="auto"/>
            <w:left w:val="none" w:sz="0" w:space="0" w:color="auto"/>
            <w:bottom w:val="none" w:sz="0" w:space="0" w:color="auto"/>
            <w:right w:val="none" w:sz="0" w:space="0" w:color="auto"/>
          </w:divBdr>
        </w:div>
        <w:div w:id="2112700969">
          <w:marLeft w:val="0"/>
          <w:marRight w:val="0"/>
          <w:marTop w:val="40"/>
          <w:marBottom w:val="40"/>
          <w:divBdr>
            <w:top w:val="none" w:sz="0" w:space="0" w:color="auto"/>
            <w:left w:val="none" w:sz="0" w:space="0" w:color="auto"/>
            <w:bottom w:val="none" w:sz="0" w:space="0" w:color="auto"/>
            <w:right w:val="none" w:sz="0" w:space="0" w:color="auto"/>
          </w:divBdr>
        </w:div>
        <w:div w:id="726295739">
          <w:marLeft w:val="0"/>
          <w:marRight w:val="0"/>
          <w:marTop w:val="40"/>
          <w:marBottom w:val="40"/>
          <w:divBdr>
            <w:top w:val="none" w:sz="0" w:space="0" w:color="auto"/>
            <w:left w:val="none" w:sz="0" w:space="0" w:color="auto"/>
            <w:bottom w:val="none" w:sz="0" w:space="0" w:color="auto"/>
            <w:right w:val="none" w:sz="0" w:space="0" w:color="auto"/>
          </w:divBdr>
        </w:div>
        <w:div w:id="1497452456">
          <w:marLeft w:val="0"/>
          <w:marRight w:val="0"/>
          <w:marTop w:val="0"/>
          <w:marBottom w:val="101"/>
          <w:divBdr>
            <w:top w:val="none" w:sz="0" w:space="0" w:color="auto"/>
            <w:left w:val="none" w:sz="0" w:space="0" w:color="auto"/>
            <w:bottom w:val="none" w:sz="0" w:space="0" w:color="auto"/>
            <w:right w:val="none" w:sz="0" w:space="0" w:color="auto"/>
          </w:divBdr>
        </w:div>
        <w:div w:id="2091539576">
          <w:marLeft w:val="0"/>
          <w:marRight w:val="0"/>
          <w:marTop w:val="0"/>
          <w:marBottom w:val="101"/>
          <w:divBdr>
            <w:top w:val="none" w:sz="0" w:space="0" w:color="auto"/>
            <w:left w:val="none" w:sz="0" w:space="0" w:color="auto"/>
            <w:bottom w:val="none" w:sz="0" w:space="0" w:color="auto"/>
            <w:right w:val="none" w:sz="0" w:space="0" w:color="auto"/>
          </w:divBdr>
        </w:div>
        <w:div w:id="463041528">
          <w:marLeft w:val="0"/>
          <w:marRight w:val="0"/>
          <w:marTop w:val="40"/>
          <w:marBottom w:val="40"/>
          <w:divBdr>
            <w:top w:val="none" w:sz="0" w:space="0" w:color="auto"/>
            <w:left w:val="none" w:sz="0" w:space="0" w:color="auto"/>
            <w:bottom w:val="none" w:sz="0" w:space="0" w:color="auto"/>
            <w:right w:val="none" w:sz="0" w:space="0" w:color="auto"/>
          </w:divBdr>
        </w:div>
        <w:div w:id="319508636">
          <w:marLeft w:val="0"/>
          <w:marRight w:val="0"/>
          <w:marTop w:val="40"/>
          <w:marBottom w:val="40"/>
          <w:divBdr>
            <w:top w:val="none" w:sz="0" w:space="0" w:color="auto"/>
            <w:left w:val="none" w:sz="0" w:space="0" w:color="auto"/>
            <w:bottom w:val="none" w:sz="0" w:space="0" w:color="auto"/>
            <w:right w:val="none" w:sz="0" w:space="0" w:color="auto"/>
          </w:divBdr>
        </w:div>
        <w:div w:id="151918032">
          <w:marLeft w:val="0"/>
          <w:marRight w:val="0"/>
          <w:marTop w:val="40"/>
          <w:marBottom w:val="40"/>
          <w:divBdr>
            <w:top w:val="none" w:sz="0" w:space="0" w:color="auto"/>
            <w:left w:val="none" w:sz="0" w:space="0" w:color="auto"/>
            <w:bottom w:val="none" w:sz="0" w:space="0" w:color="auto"/>
            <w:right w:val="none" w:sz="0" w:space="0" w:color="auto"/>
          </w:divBdr>
        </w:div>
        <w:div w:id="1450320483">
          <w:marLeft w:val="0"/>
          <w:marRight w:val="0"/>
          <w:marTop w:val="40"/>
          <w:marBottom w:val="40"/>
          <w:divBdr>
            <w:top w:val="none" w:sz="0" w:space="0" w:color="auto"/>
            <w:left w:val="none" w:sz="0" w:space="0" w:color="auto"/>
            <w:bottom w:val="none" w:sz="0" w:space="0" w:color="auto"/>
            <w:right w:val="none" w:sz="0" w:space="0" w:color="auto"/>
          </w:divBdr>
        </w:div>
        <w:div w:id="1355880131">
          <w:marLeft w:val="0"/>
          <w:marRight w:val="0"/>
          <w:marTop w:val="40"/>
          <w:marBottom w:val="40"/>
          <w:divBdr>
            <w:top w:val="none" w:sz="0" w:space="0" w:color="auto"/>
            <w:left w:val="none" w:sz="0" w:space="0" w:color="auto"/>
            <w:bottom w:val="none" w:sz="0" w:space="0" w:color="auto"/>
            <w:right w:val="none" w:sz="0" w:space="0" w:color="auto"/>
          </w:divBdr>
        </w:div>
        <w:div w:id="874999903">
          <w:marLeft w:val="0"/>
          <w:marRight w:val="0"/>
          <w:marTop w:val="40"/>
          <w:marBottom w:val="40"/>
          <w:divBdr>
            <w:top w:val="none" w:sz="0" w:space="0" w:color="auto"/>
            <w:left w:val="none" w:sz="0" w:space="0" w:color="auto"/>
            <w:bottom w:val="none" w:sz="0" w:space="0" w:color="auto"/>
            <w:right w:val="none" w:sz="0" w:space="0" w:color="auto"/>
          </w:divBdr>
        </w:div>
        <w:div w:id="196742268">
          <w:marLeft w:val="0"/>
          <w:marRight w:val="0"/>
          <w:marTop w:val="40"/>
          <w:marBottom w:val="40"/>
          <w:divBdr>
            <w:top w:val="none" w:sz="0" w:space="0" w:color="auto"/>
            <w:left w:val="none" w:sz="0" w:space="0" w:color="auto"/>
            <w:bottom w:val="none" w:sz="0" w:space="0" w:color="auto"/>
            <w:right w:val="none" w:sz="0" w:space="0" w:color="auto"/>
          </w:divBdr>
        </w:div>
        <w:div w:id="1853688411">
          <w:marLeft w:val="0"/>
          <w:marRight w:val="0"/>
          <w:marTop w:val="40"/>
          <w:marBottom w:val="40"/>
          <w:divBdr>
            <w:top w:val="none" w:sz="0" w:space="0" w:color="auto"/>
            <w:left w:val="none" w:sz="0" w:space="0" w:color="auto"/>
            <w:bottom w:val="none" w:sz="0" w:space="0" w:color="auto"/>
            <w:right w:val="none" w:sz="0" w:space="0" w:color="auto"/>
          </w:divBdr>
        </w:div>
        <w:div w:id="1610894579">
          <w:marLeft w:val="0"/>
          <w:marRight w:val="0"/>
          <w:marTop w:val="40"/>
          <w:marBottom w:val="40"/>
          <w:divBdr>
            <w:top w:val="none" w:sz="0" w:space="0" w:color="auto"/>
            <w:left w:val="none" w:sz="0" w:space="0" w:color="auto"/>
            <w:bottom w:val="none" w:sz="0" w:space="0" w:color="auto"/>
            <w:right w:val="none" w:sz="0" w:space="0" w:color="auto"/>
          </w:divBdr>
        </w:div>
        <w:div w:id="718210531">
          <w:marLeft w:val="0"/>
          <w:marRight w:val="0"/>
          <w:marTop w:val="40"/>
          <w:marBottom w:val="40"/>
          <w:divBdr>
            <w:top w:val="none" w:sz="0" w:space="0" w:color="auto"/>
            <w:left w:val="none" w:sz="0" w:space="0" w:color="auto"/>
            <w:bottom w:val="none" w:sz="0" w:space="0" w:color="auto"/>
            <w:right w:val="none" w:sz="0" w:space="0" w:color="auto"/>
          </w:divBdr>
        </w:div>
        <w:div w:id="1578054365">
          <w:marLeft w:val="0"/>
          <w:marRight w:val="0"/>
          <w:marTop w:val="40"/>
          <w:marBottom w:val="40"/>
          <w:divBdr>
            <w:top w:val="none" w:sz="0" w:space="0" w:color="auto"/>
            <w:left w:val="none" w:sz="0" w:space="0" w:color="auto"/>
            <w:bottom w:val="none" w:sz="0" w:space="0" w:color="auto"/>
            <w:right w:val="none" w:sz="0" w:space="0" w:color="auto"/>
          </w:divBdr>
        </w:div>
        <w:div w:id="1618176767">
          <w:marLeft w:val="0"/>
          <w:marRight w:val="0"/>
          <w:marTop w:val="40"/>
          <w:marBottom w:val="40"/>
          <w:divBdr>
            <w:top w:val="none" w:sz="0" w:space="0" w:color="auto"/>
            <w:left w:val="none" w:sz="0" w:space="0" w:color="auto"/>
            <w:bottom w:val="none" w:sz="0" w:space="0" w:color="auto"/>
            <w:right w:val="none" w:sz="0" w:space="0" w:color="auto"/>
          </w:divBdr>
        </w:div>
        <w:div w:id="1903560226">
          <w:marLeft w:val="0"/>
          <w:marRight w:val="0"/>
          <w:marTop w:val="40"/>
          <w:marBottom w:val="40"/>
          <w:divBdr>
            <w:top w:val="none" w:sz="0" w:space="0" w:color="auto"/>
            <w:left w:val="none" w:sz="0" w:space="0" w:color="auto"/>
            <w:bottom w:val="none" w:sz="0" w:space="0" w:color="auto"/>
            <w:right w:val="none" w:sz="0" w:space="0" w:color="auto"/>
          </w:divBdr>
        </w:div>
        <w:div w:id="1442725141">
          <w:marLeft w:val="0"/>
          <w:marRight w:val="0"/>
          <w:marTop w:val="40"/>
          <w:marBottom w:val="40"/>
          <w:divBdr>
            <w:top w:val="none" w:sz="0" w:space="0" w:color="auto"/>
            <w:left w:val="none" w:sz="0" w:space="0" w:color="auto"/>
            <w:bottom w:val="none" w:sz="0" w:space="0" w:color="auto"/>
            <w:right w:val="none" w:sz="0" w:space="0" w:color="auto"/>
          </w:divBdr>
        </w:div>
        <w:div w:id="904291290">
          <w:marLeft w:val="0"/>
          <w:marRight w:val="0"/>
          <w:marTop w:val="0"/>
          <w:marBottom w:val="101"/>
          <w:divBdr>
            <w:top w:val="none" w:sz="0" w:space="0" w:color="auto"/>
            <w:left w:val="none" w:sz="0" w:space="0" w:color="auto"/>
            <w:bottom w:val="none" w:sz="0" w:space="0" w:color="auto"/>
            <w:right w:val="none" w:sz="0" w:space="0" w:color="auto"/>
          </w:divBdr>
        </w:div>
        <w:div w:id="1400248860">
          <w:marLeft w:val="0"/>
          <w:marRight w:val="0"/>
          <w:marTop w:val="0"/>
          <w:marBottom w:val="101"/>
          <w:divBdr>
            <w:top w:val="none" w:sz="0" w:space="0" w:color="auto"/>
            <w:left w:val="none" w:sz="0" w:space="0" w:color="auto"/>
            <w:bottom w:val="none" w:sz="0" w:space="0" w:color="auto"/>
            <w:right w:val="none" w:sz="0" w:space="0" w:color="auto"/>
          </w:divBdr>
        </w:div>
        <w:div w:id="1076316491">
          <w:marLeft w:val="0"/>
          <w:marRight w:val="0"/>
          <w:marTop w:val="40"/>
          <w:marBottom w:val="40"/>
          <w:divBdr>
            <w:top w:val="none" w:sz="0" w:space="0" w:color="auto"/>
            <w:left w:val="none" w:sz="0" w:space="0" w:color="auto"/>
            <w:bottom w:val="none" w:sz="0" w:space="0" w:color="auto"/>
            <w:right w:val="none" w:sz="0" w:space="0" w:color="auto"/>
          </w:divBdr>
        </w:div>
        <w:div w:id="1296792527">
          <w:marLeft w:val="0"/>
          <w:marRight w:val="0"/>
          <w:marTop w:val="40"/>
          <w:marBottom w:val="40"/>
          <w:divBdr>
            <w:top w:val="none" w:sz="0" w:space="0" w:color="auto"/>
            <w:left w:val="none" w:sz="0" w:space="0" w:color="auto"/>
            <w:bottom w:val="none" w:sz="0" w:space="0" w:color="auto"/>
            <w:right w:val="none" w:sz="0" w:space="0" w:color="auto"/>
          </w:divBdr>
        </w:div>
        <w:div w:id="1717587140">
          <w:marLeft w:val="0"/>
          <w:marRight w:val="0"/>
          <w:marTop w:val="40"/>
          <w:marBottom w:val="40"/>
          <w:divBdr>
            <w:top w:val="none" w:sz="0" w:space="0" w:color="auto"/>
            <w:left w:val="none" w:sz="0" w:space="0" w:color="auto"/>
            <w:bottom w:val="none" w:sz="0" w:space="0" w:color="auto"/>
            <w:right w:val="none" w:sz="0" w:space="0" w:color="auto"/>
          </w:divBdr>
        </w:div>
        <w:div w:id="407921227">
          <w:marLeft w:val="0"/>
          <w:marRight w:val="0"/>
          <w:marTop w:val="40"/>
          <w:marBottom w:val="40"/>
          <w:divBdr>
            <w:top w:val="none" w:sz="0" w:space="0" w:color="auto"/>
            <w:left w:val="none" w:sz="0" w:space="0" w:color="auto"/>
            <w:bottom w:val="none" w:sz="0" w:space="0" w:color="auto"/>
            <w:right w:val="none" w:sz="0" w:space="0" w:color="auto"/>
          </w:divBdr>
        </w:div>
        <w:div w:id="137186991">
          <w:marLeft w:val="0"/>
          <w:marRight w:val="0"/>
          <w:marTop w:val="40"/>
          <w:marBottom w:val="40"/>
          <w:divBdr>
            <w:top w:val="none" w:sz="0" w:space="0" w:color="auto"/>
            <w:left w:val="none" w:sz="0" w:space="0" w:color="auto"/>
            <w:bottom w:val="none" w:sz="0" w:space="0" w:color="auto"/>
            <w:right w:val="none" w:sz="0" w:space="0" w:color="auto"/>
          </w:divBdr>
        </w:div>
        <w:div w:id="612369664">
          <w:marLeft w:val="0"/>
          <w:marRight w:val="0"/>
          <w:marTop w:val="40"/>
          <w:marBottom w:val="40"/>
          <w:divBdr>
            <w:top w:val="none" w:sz="0" w:space="0" w:color="auto"/>
            <w:left w:val="none" w:sz="0" w:space="0" w:color="auto"/>
            <w:bottom w:val="none" w:sz="0" w:space="0" w:color="auto"/>
            <w:right w:val="none" w:sz="0" w:space="0" w:color="auto"/>
          </w:divBdr>
        </w:div>
        <w:div w:id="1216626720">
          <w:marLeft w:val="0"/>
          <w:marRight w:val="0"/>
          <w:marTop w:val="40"/>
          <w:marBottom w:val="40"/>
          <w:divBdr>
            <w:top w:val="none" w:sz="0" w:space="0" w:color="auto"/>
            <w:left w:val="none" w:sz="0" w:space="0" w:color="auto"/>
            <w:bottom w:val="none" w:sz="0" w:space="0" w:color="auto"/>
            <w:right w:val="none" w:sz="0" w:space="0" w:color="auto"/>
          </w:divBdr>
        </w:div>
        <w:div w:id="795104996">
          <w:marLeft w:val="0"/>
          <w:marRight w:val="0"/>
          <w:marTop w:val="40"/>
          <w:marBottom w:val="40"/>
          <w:divBdr>
            <w:top w:val="none" w:sz="0" w:space="0" w:color="auto"/>
            <w:left w:val="none" w:sz="0" w:space="0" w:color="auto"/>
            <w:bottom w:val="none" w:sz="0" w:space="0" w:color="auto"/>
            <w:right w:val="none" w:sz="0" w:space="0" w:color="auto"/>
          </w:divBdr>
        </w:div>
        <w:div w:id="251477336">
          <w:marLeft w:val="0"/>
          <w:marRight w:val="0"/>
          <w:marTop w:val="40"/>
          <w:marBottom w:val="40"/>
          <w:divBdr>
            <w:top w:val="none" w:sz="0" w:space="0" w:color="auto"/>
            <w:left w:val="none" w:sz="0" w:space="0" w:color="auto"/>
            <w:bottom w:val="none" w:sz="0" w:space="0" w:color="auto"/>
            <w:right w:val="none" w:sz="0" w:space="0" w:color="auto"/>
          </w:divBdr>
        </w:div>
        <w:div w:id="95179633">
          <w:marLeft w:val="0"/>
          <w:marRight w:val="0"/>
          <w:marTop w:val="40"/>
          <w:marBottom w:val="40"/>
          <w:divBdr>
            <w:top w:val="none" w:sz="0" w:space="0" w:color="auto"/>
            <w:left w:val="none" w:sz="0" w:space="0" w:color="auto"/>
            <w:bottom w:val="none" w:sz="0" w:space="0" w:color="auto"/>
            <w:right w:val="none" w:sz="0" w:space="0" w:color="auto"/>
          </w:divBdr>
        </w:div>
        <w:div w:id="974683233">
          <w:marLeft w:val="0"/>
          <w:marRight w:val="0"/>
          <w:marTop w:val="40"/>
          <w:marBottom w:val="40"/>
          <w:divBdr>
            <w:top w:val="none" w:sz="0" w:space="0" w:color="auto"/>
            <w:left w:val="none" w:sz="0" w:space="0" w:color="auto"/>
            <w:bottom w:val="none" w:sz="0" w:space="0" w:color="auto"/>
            <w:right w:val="none" w:sz="0" w:space="0" w:color="auto"/>
          </w:divBdr>
        </w:div>
        <w:div w:id="1157455865">
          <w:marLeft w:val="0"/>
          <w:marRight w:val="0"/>
          <w:marTop w:val="40"/>
          <w:marBottom w:val="40"/>
          <w:divBdr>
            <w:top w:val="none" w:sz="0" w:space="0" w:color="auto"/>
            <w:left w:val="none" w:sz="0" w:space="0" w:color="auto"/>
            <w:bottom w:val="none" w:sz="0" w:space="0" w:color="auto"/>
            <w:right w:val="none" w:sz="0" w:space="0" w:color="auto"/>
          </w:divBdr>
        </w:div>
        <w:div w:id="1972052400">
          <w:marLeft w:val="0"/>
          <w:marRight w:val="0"/>
          <w:marTop w:val="40"/>
          <w:marBottom w:val="40"/>
          <w:divBdr>
            <w:top w:val="none" w:sz="0" w:space="0" w:color="auto"/>
            <w:left w:val="none" w:sz="0" w:space="0" w:color="auto"/>
            <w:bottom w:val="none" w:sz="0" w:space="0" w:color="auto"/>
            <w:right w:val="none" w:sz="0" w:space="0" w:color="auto"/>
          </w:divBdr>
        </w:div>
        <w:div w:id="2019043600">
          <w:marLeft w:val="0"/>
          <w:marRight w:val="0"/>
          <w:marTop w:val="40"/>
          <w:marBottom w:val="40"/>
          <w:divBdr>
            <w:top w:val="none" w:sz="0" w:space="0" w:color="auto"/>
            <w:left w:val="none" w:sz="0" w:space="0" w:color="auto"/>
            <w:bottom w:val="none" w:sz="0" w:space="0" w:color="auto"/>
            <w:right w:val="none" w:sz="0" w:space="0" w:color="auto"/>
          </w:divBdr>
        </w:div>
        <w:div w:id="1475298492">
          <w:marLeft w:val="0"/>
          <w:marRight w:val="0"/>
          <w:marTop w:val="0"/>
          <w:marBottom w:val="101"/>
          <w:divBdr>
            <w:top w:val="none" w:sz="0" w:space="0" w:color="auto"/>
            <w:left w:val="none" w:sz="0" w:space="0" w:color="auto"/>
            <w:bottom w:val="none" w:sz="0" w:space="0" w:color="auto"/>
            <w:right w:val="none" w:sz="0" w:space="0" w:color="auto"/>
          </w:divBdr>
        </w:div>
        <w:div w:id="70087410">
          <w:marLeft w:val="0"/>
          <w:marRight w:val="0"/>
          <w:marTop w:val="0"/>
          <w:marBottom w:val="101"/>
          <w:divBdr>
            <w:top w:val="none" w:sz="0" w:space="0" w:color="auto"/>
            <w:left w:val="none" w:sz="0" w:space="0" w:color="auto"/>
            <w:bottom w:val="none" w:sz="0" w:space="0" w:color="auto"/>
            <w:right w:val="none" w:sz="0" w:space="0" w:color="auto"/>
          </w:divBdr>
        </w:div>
        <w:div w:id="1175339727">
          <w:marLeft w:val="0"/>
          <w:marRight w:val="0"/>
          <w:marTop w:val="40"/>
          <w:marBottom w:val="40"/>
          <w:divBdr>
            <w:top w:val="none" w:sz="0" w:space="0" w:color="auto"/>
            <w:left w:val="none" w:sz="0" w:space="0" w:color="auto"/>
            <w:bottom w:val="none" w:sz="0" w:space="0" w:color="auto"/>
            <w:right w:val="none" w:sz="0" w:space="0" w:color="auto"/>
          </w:divBdr>
        </w:div>
        <w:div w:id="768425991">
          <w:marLeft w:val="0"/>
          <w:marRight w:val="0"/>
          <w:marTop w:val="40"/>
          <w:marBottom w:val="40"/>
          <w:divBdr>
            <w:top w:val="none" w:sz="0" w:space="0" w:color="auto"/>
            <w:left w:val="none" w:sz="0" w:space="0" w:color="auto"/>
            <w:bottom w:val="none" w:sz="0" w:space="0" w:color="auto"/>
            <w:right w:val="none" w:sz="0" w:space="0" w:color="auto"/>
          </w:divBdr>
        </w:div>
        <w:div w:id="1579554078">
          <w:marLeft w:val="0"/>
          <w:marRight w:val="0"/>
          <w:marTop w:val="40"/>
          <w:marBottom w:val="40"/>
          <w:divBdr>
            <w:top w:val="none" w:sz="0" w:space="0" w:color="auto"/>
            <w:left w:val="none" w:sz="0" w:space="0" w:color="auto"/>
            <w:bottom w:val="none" w:sz="0" w:space="0" w:color="auto"/>
            <w:right w:val="none" w:sz="0" w:space="0" w:color="auto"/>
          </w:divBdr>
        </w:div>
        <w:div w:id="926614413">
          <w:marLeft w:val="0"/>
          <w:marRight w:val="0"/>
          <w:marTop w:val="40"/>
          <w:marBottom w:val="40"/>
          <w:divBdr>
            <w:top w:val="none" w:sz="0" w:space="0" w:color="auto"/>
            <w:left w:val="none" w:sz="0" w:space="0" w:color="auto"/>
            <w:bottom w:val="none" w:sz="0" w:space="0" w:color="auto"/>
            <w:right w:val="none" w:sz="0" w:space="0" w:color="auto"/>
          </w:divBdr>
        </w:div>
        <w:div w:id="1327974597">
          <w:marLeft w:val="0"/>
          <w:marRight w:val="0"/>
          <w:marTop w:val="40"/>
          <w:marBottom w:val="40"/>
          <w:divBdr>
            <w:top w:val="none" w:sz="0" w:space="0" w:color="auto"/>
            <w:left w:val="none" w:sz="0" w:space="0" w:color="auto"/>
            <w:bottom w:val="none" w:sz="0" w:space="0" w:color="auto"/>
            <w:right w:val="none" w:sz="0" w:space="0" w:color="auto"/>
          </w:divBdr>
        </w:div>
        <w:div w:id="1127166958">
          <w:marLeft w:val="0"/>
          <w:marRight w:val="0"/>
          <w:marTop w:val="40"/>
          <w:marBottom w:val="40"/>
          <w:divBdr>
            <w:top w:val="none" w:sz="0" w:space="0" w:color="auto"/>
            <w:left w:val="none" w:sz="0" w:space="0" w:color="auto"/>
            <w:bottom w:val="none" w:sz="0" w:space="0" w:color="auto"/>
            <w:right w:val="none" w:sz="0" w:space="0" w:color="auto"/>
          </w:divBdr>
        </w:div>
        <w:div w:id="1535967704">
          <w:marLeft w:val="0"/>
          <w:marRight w:val="0"/>
          <w:marTop w:val="40"/>
          <w:marBottom w:val="40"/>
          <w:divBdr>
            <w:top w:val="none" w:sz="0" w:space="0" w:color="auto"/>
            <w:left w:val="none" w:sz="0" w:space="0" w:color="auto"/>
            <w:bottom w:val="none" w:sz="0" w:space="0" w:color="auto"/>
            <w:right w:val="none" w:sz="0" w:space="0" w:color="auto"/>
          </w:divBdr>
        </w:div>
        <w:div w:id="892158965">
          <w:marLeft w:val="0"/>
          <w:marRight w:val="0"/>
          <w:marTop w:val="40"/>
          <w:marBottom w:val="40"/>
          <w:divBdr>
            <w:top w:val="none" w:sz="0" w:space="0" w:color="auto"/>
            <w:left w:val="none" w:sz="0" w:space="0" w:color="auto"/>
            <w:bottom w:val="none" w:sz="0" w:space="0" w:color="auto"/>
            <w:right w:val="none" w:sz="0" w:space="0" w:color="auto"/>
          </w:divBdr>
        </w:div>
        <w:div w:id="746147451">
          <w:marLeft w:val="0"/>
          <w:marRight w:val="0"/>
          <w:marTop w:val="40"/>
          <w:marBottom w:val="40"/>
          <w:divBdr>
            <w:top w:val="none" w:sz="0" w:space="0" w:color="auto"/>
            <w:left w:val="none" w:sz="0" w:space="0" w:color="auto"/>
            <w:bottom w:val="none" w:sz="0" w:space="0" w:color="auto"/>
            <w:right w:val="none" w:sz="0" w:space="0" w:color="auto"/>
          </w:divBdr>
        </w:div>
        <w:div w:id="1856192225">
          <w:marLeft w:val="0"/>
          <w:marRight w:val="0"/>
          <w:marTop w:val="40"/>
          <w:marBottom w:val="40"/>
          <w:divBdr>
            <w:top w:val="none" w:sz="0" w:space="0" w:color="auto"/>
            <w:left w:val="none" w:sz="0" w:space="0" w:color="auto"/>
            <w:bottom w:val="none" w:sz="0" w:space="0" w:color="auto"/>
            <w:right w:val="none" w:sz="0" w:space="0" w:color="auto"/>
          </w:divBdr>
        </w:div>
        <w:div w:id="1622036294">
          <w:marLeft w:val="0"/>
          <w:marRight w:val="0"/>
          <w:marTop w:val="40"/>
          <w:marBottom w:val="40"/>
          <w:divBdr>
            <w:top w:val="none" w:sz="0" w:space="0" w:color="auto"/>
            <w:left w:val="none" w:sz="0" w:space="0" w:color="auto"/>
            <w:bottom w:val="none" w:sz="0" w:space="0" w:color="auto"/>
            <w:right w:val="none" w:sz="0" w:space="0" w:color="auto"/>
          </w:divBdr>
        </w:div>
        <w:div w:id="1380474092">
          <w:marLeft w:val="0"/>
          <w:marRight w:val="0"/>
          <w:marTop w:val="40"/>
          <w:marBottom w:val="40"/>
          <w:divBdr>
            <w:top w:val="none" w:sz="0" w:space="0" w:color="auto"/>
            <w:left w:val="none" w:sz="0" w:space="0" w:color="auto"/>
            <w:bottom w:val="none" w:sz="0" w:space="0" w:color="auto"/>
            <w:right w:val="none" w:sz="0" w:space="0" w:color="auto"/>
          </w:divBdr>
        </w:div>
        <w:div w:id="1914966767">
          <w:marLeft w:val="0"/>
          <w:marRight w:val="0"/>
          <w:marTop w:val="40"/>
          <w:marBottom w:val="40"/>
          <w:divBdr>
            <w:top w:val="none" w:sz="0" w:space="0" w:color="auto"/>
            <w:left w:val="none" w:sz="0" w:space="0" w:color="auto"/>
            <w:bottom w:val="none" w:sz="0" w:space="0" w:color="auto"/>
            <w:right w:val="none" w:sz="0" w:space="0" w:color="auto"/>
          </w:divBdr>
        </w:div>
        <w:div w:id="2041280002">
          <w:marLeft w:val="0"/>
          <w:marRight w:val="0"/>
          <w:marTop w:val="40"/>
          <w:marBottom w:val="40"/>
          <w:divBdr>
            <w:top w:val="none" w:sz="0" w:space="0" w:color="auto"/>
            <w:left w:val="none" w:sz="0" w:space="0" w:color="auto"/>
            <w:bottom w:val="none" w:sz="0" w:space="0" w:color="auto"/>
            <w:right w:val="none" w:sz="0" w:space="0" w:color="auto"/>
          </w:divBdr>
        </w:div>
        <w:div w:id="1511331916">
          <w:marLeft w:val="0"/>
          <w:marRight w:val="0"/>
          <w:marTop w:val="40"/>
          <w:marBottom w:val="40"/>
          <w:divBdr>
            <w:top w:val="none" w:sz="0" w:space="0" w:color="auto"/>
            <w:left w:val="none" w:sz="0" w:space="0" w:color="auto"/>
            <w:bottom w:val="none" w:sz="0" w:space="0" w:color="auto"/>
            <w:right w:val="none" w:sz="0" w:space="0" w:color="auto"/>
          </w:divBdr>
        </w:div>
        <w:div w:id="722098279">
          <w:marLeft w:val="0"/>
          <w:marRight w:val="0"/>
          <w:marTop w:val="40"/>
          <w:marBottom w:val="40"/>
          <w:divBdr>
            <w:top w:val="none" w:sz="0" w:space="0" w:color="auto"/>
            <w:left w:val="none" w:sz="0" w:space="0" w:color="auto"/>
            <w:bottom w:val="none" w:sz="0" w:space="0" w:color="auto"/>
            <w:right w:val="none" w:sz="0" w:space="0" w:color="auto"/>
          </w:divBdr>
        </w:div>
        <w:div w:id="1990554357">
          <w:marLeft w:val="0"/>
          <w:marRight w:val="0"/>
          <w:marTop w:val="40"/>
          <w:marBottom w:val="40"/>
          <w:divBdr>
            <w:top w:val="none" w:sz="0" w:space="0" w:color="auto"/>
            <w:left w:val="none" w:sz="0" w:space="0" w:color="auto"/>
            <w:bottom w:val="none" w:sz="0" w:space="0" w:color="auto"/>
            <w:right w:val="none" w:sz="0" w:space="0" w:color="auto"/>
          </w:divBdr>
        </w:div>
        <w:div w:id="1456631182">
          <w:marLeft w:val="0"/>
          <w:marRight w:val="0"/>
          <w:marTop w:val="40"/>
          <w:marBottom w:val="40"/>
          <w:divBdr>
            <w:top w:val="none" w:sz="0" w:space="0" w:color="auto"/>
            <w:left w:val="none" w:sz="0" w:space="0" w:color="auto"/>
            <w:bottom w:val="none" w:sz="0" w:space="0" w:color="auto"/>
            <w:right w:val="none" w:sz="0" w:space="0" w:color="auto"/>
          </w:divBdr>
        </w:div>
        <w:div w:id="456918931">
          <w:marLeft w:val="0"/>
          <w:marRight w:val="0"/>
          <w:marTop w:val="40"/>
          <w:marBottom w:val="40"/>
          <w:divBdr>
            <w:top w:val="none" w:sz="0" w:space="0" w:color="auto"/>
            <w:left w:val="none" w:sz="0" w:space="0" w:color="auto"/>
            <w:bottom w:val="none" w:sz="0" w:space="0" w:color="auto"/>
            <w:right w:val="none" w:sz="0" w:space="0" w:color="auto"/>
          </w:divBdr>
        </w:div>
        <w:div w:id="592008997">
          <w:marLeft w:val="0"/>
          <w:marRight w:val="0"/>
          <w:marTop w:val="40"/>
          <w:marBottom w:val="40"/>
          <w:divBdr>
            <w:top w:val="none" w:sz="0" w:space="0" w:color="auto"/>
            <w:left w:val="none" w:sz="0" w:space="0" w:color="auto"/>
            <w:bottom w:val="none" w:sz="0" w:space="0" w:color="auto"/>
            <w:right w:val="none" w:sz="0" w:space="0" w:color="auto"/>
          </w:divBdr>
        </w:div>
        <w:div w:id="1148941276">
          <w:marLeft w:val="0"/>
          <w:marRight w:val="0"/>
          <w:marTop w:val="40"/>
          <w:marBottom w:val="40"/>
          <w:divBdr>
            <w:top w:val="none" w:sz="0" w:space="0" w:color="auto"/>
            <w:left w:val="none" w:sz="0" w:space="0" w:color="auto"/>
            <w:bottom w:val="none" w:sz="0" w:space="0" w:color="auto"/>
            <w:right w:val="none" w:sz="0" w:space="0" w:color="auto"/>
          </w:divBdr>
        </w:div>
        <w:div w:id="1616447597">
          <w:marLeft w:val="0"/>
          <w:marRight w:val="0"/>
          <w:marTop w:val="40"/>
          <w:marBottom w:val="40"/>
          <w:divBdr>
            <w:top w:val="none" w:sz="0" w:space="0" w:color="auto"/>
            <w:left w:val="none" w:sz="0" w:space="0" w:color="auto"/>
            <w:bottom w:val="none" w:sz="0" w:space="0" w:color="auto"/>
            <w:right w:val="none" w:sz="0" w:space="0" w:color="auto"/>
          </w:divBdr>
        </w:div>
        <w:div w:id="1125386162">
          <w:marLeft w:val="0"/>
          <w:marRight w:val="0"/>
          <w:marTop w:val="40"/>
          <w:marBottom w:val="40"/>
          <w:divBdr>
            <w:top w:val="none" w:sz="0" w:space="0" w:color="auto"/>
            <w:left w:val="none" w:sz="0" w:space="0" w:color="auto"/>
            <w:bottom w:val="none" w:sz="0" w:space="0" w:color="auto"/>
            <w:right w:val="none" w:sz="0" w:space="0" w:color="auto"/>
          </w:divBdr>
        </w:div>
        <w:div w:id="858197897">
          <w:marLeft w:val="0"/>
          <w:marRight w:val="0"/>
          <w:marTop w:val="40"/>
          <w:marBottom w:val="40"/>
          <w:divBdr>
            <w:top w:val="none" w:sz="0" w:space="0" w:color="auto"/>
            <w:left w:val="none" w:sz="0" w:space="0" w:color="auto"/>
            <w:bottom w:val="none" w:sz="0" w:space="0" w:color="auto"/>
            <w:right w:val="none" w:sz="0" w:space="0" w:color="auto"/>
          </w:divBdr>
        </w:div>
        <w:div w:id="411775109">
          <w:marLeft w:val="0"/>
          <w:marRight w:val="0"/>
          <w:marTop w:val="40"/>
          <w:marBottom w:val="40"/>
          <w:divBdr>
            <w:top w:val="none" w:sz="0" w:space="0" w:color="auto"/>
            <w:left w:val="none" w:sz="0" w:space="0" w:color="auto"/>
            <w:bottom w:val="none" w:sz="0" w:space="0" w:color="auto"/>
            <w:right w:val="none" w:sz="0" w:space="0" w:color="auto"/>
          </w:divBdr>
        </w:div>
        <w:div w:id="91708522">
          <w:marLeft w:val="0"/>
          <w:marRight w:val="0"/>
          <w:marTop w:val="40"/>
          <w:marBottom w:val="40"/>
          <w:divBdr>
            <w:top w:val="none" w:sz="0" w:space="0" w:color="auto"/>
            <w:left w:val="none" w:sz="0" w:space="0" w:color="auto"/>
            <w:bottom w:val="none" w:sz="0" w:space="0" w:color="auto"/>
            <w:right w:val="none" w:sz="0" w:space="0" w:color="auto"/>
          </w:divBdr>
        </w:div>
        <w:div w:id="561217339">
          <w:marLeft w:val="0"/>
          <w:marRight w:val="0"/>
          <w:marTop w:val="0"/>
          <w:marBottom w:val="101"/>
          <w:divBdr>
            <w:top w:val="none" w:sz="0" w:space="0" w:color="auto"/>
            <w:left w:val="none" w:sz="0" w:space="0" w:color="auto"/>
            <w:bottom w:val="none" w:sz="0" w:space="0" w:color="auto"/>
            <w:right w:val="none" w:sz="0" w:space="0" w:color="auto"/>
          </w:divBdr>
        </w:div>
        <w:div w:id="380792066">
          <w:marLeft w:val="0"/>
          <w:marRight w:val="0"/>
          <w:marTop w:val="0"/>
          <w:marBottom w:val="101"/>
          <w:divBdr>
            <w:top w:val="none" w:sz="0" w:space="0" w:color="auto"/>
            <w:left w:val="none" w:sz="0" w:space="0" w:color="auto"/>
            <w:bottom w:val="none" w:sz="0" w:space="0" w:color="auto"/>
            <w:right w:val="none" w:sz="0" w:space="0" w:color="auto"/>
          </w:divBdr>
        </w:div>
        <w:div w:id="278222532">
          <w:marLeft w:val="0"/>
          <w:marRight w:val="0"/>
          <w:marTop w:val="40"/>
          <w:marBottom w:val="40"/>
          <w:divBdr>
            <w:top w:val="none" w:sz="0" w:space="0" w:color="auto"/>
            <w:left w:val="none" w:sz="0" w:space="0" w:color="auto"/>
            <w:bottom w:val="none" w:sz="0" w:space="0" w:color="auto"/>
            <w:right w:val="none" w:sz="0" w:space="0" w:color="auto"/>
          </w:divBdr>
        </w:div>
        <w:div w:id="1136987172">
          <w:marLeft w:val="0"/>
          <w:marRight w:val="0"/>
          <w:marTop w:val="40"/>
          <w:marBottom w:val="40"/>
          <w:divBdr>
            <w:top w:val="none" w:sz="0" w:space="0" w:color="auto"/>
            <w:left w:val="none" w:sz="0" w:space="0" w:color="auto"/>
            <w:bottom w:val="none" w:sz="0" w:space="0" w:color="auto"/>
            <w:right w:val="none" w:sz="0" w:space="0" w:color="auto"/>
          </w:divBdr>
        </w:div>
        <w:div w:id="1597321144">
          <w:marLeft w:val="0"/>
          <w:marRight w:val="0"/>
          <w:marTop w:val="40"/>
          <w:marBottom w:val="40"/>
          <w:divBdr>
            <w:top w:val="none" w:sz="0" w:space="0" w:color="auto"/>
            <w:left w:val="none" w:sz="0" w:space="0" w:color="auto"/>
            <w:bottom w:val="none" w:sz="0" w:space="0" w:color="auto"/>
            <w:right w:val="none" w:sz="0" w:space="0" w:color="auto"/>
          </w:divBdr>
        </w:div>
        <w:div w:id="731733576">
          <w:marLeft w:val="0"/>
          <w:marRight w:val="0"/>
          <w:marTop w:val="40"/>
          <w:marBottom w:val="40"/>
          <w:divBdr>
            <w:top w:val="none" w:sz="0" w:space="0" w:color="auto"/>
            <w:left w:val="none" w:sz="0" w:space="0" w:color="auto"/>
            <w:bottom w:val="none" w:sz="0" w:space="0" w:color="auto"/>
            <w:right w:val="none" w:sz="0" w:space="0" w:color="auto"/>
          </w:divBdr>
        </w:div>
        <w:div w:id="604266939">
          <w:marLeft w:val="0"/>
          <w:marRight w:val="0"/>
          <w:marTop w:val="40"/>
          <w:marBottom w:val="40"/>
          <w:divBdr>
            <w:top w:val="none" w:sz="0" w:space="0" w:color="auto"/>
            <w:left w:val="none" w:sz="0" w:space="0" w:color="auto"/>
            <w:bottom w:val="none" w:sz="0" w:space="0" w:color="auto"/>
            <w:right w:val="none" w:sz="0" w:space="0" w:color="auto"/>
          </w:divBdr>
        </w:div>
        <w:div w:id="1934969853">
          <w:marLeft w:val="0"/>
          <w:marRight w:val="0"/>
          <w:marTop w:val="40"/>
          <w:marBottom w:val="40"/>
          <w:divBdr>
            <w:top w:val="none" w:sz="0" w:space="0" w:color="auto"/>
            <w:left w:val="none" w:sz="0" w:space="0" w:color="auto"/>
            <w:bottom w:val="none" w:sz="0" w:space="0" w:color="auto"/>
            <w:right w:val="none" w:sz="0" w:space="0" w:color="auto"/>
          </w:divBdr>
        </w:div>
        <w:div w:id="912542995">
          <w:marLeft w:val="0"/>
          <w:marRight w:val="0"/>
          <w:marTop w:val="40"/>
          <w:marBottom w:val="40"/>
          <w:divBdr>
            <w:top w:val="none" w:sz="0" w:space="0" w:color="auto"/>
            <w:left w:val="none" w:sz="0" w:space="0" w:color="auto"/>
            <w:bottom w:val="none" w:sz="0" w:space="0" w:color="auto"/>
            <w:right w:val="none" w:sz="0" w:space="0" w:color="auto"/>
          </w:divBdr>
        </w:div>
        <w:div w:id="1766421576">
          <w:marLeft w:val="0"/>
          <w:marRight w:val="0"/>
          <w:marTop w:val="40"/>
          <w:marBottom w:val="40"/>
          <w:divBdr>
            <w:top w:val="none" w:sz="0" w:space="0" w:color="auto"/>
            <w:left w:val="none" w:sz="0" w:space="0" w:color="auto"/>
            <w:bottom w:val="none" w:sz="0" w:space="0" w:color="auto"/>
            <w:right w:val="none" w:sz="0" w:space="0" w:color="auto"/>
          </w:divBdr>
        </w:div>
        <w:div w:id="332145131">
          <w:marLeft w:val="0"/>
          <w:marRight w:val="0"/>
          <w:marTop w:val="40"/>
          <w:marBottom w:val="40"/>
          <w:divBdr>
            <w:top w:val="none" w:sz="0" w:space="0" w:color="auto"/>
            <w:left w:val="none" w:sz="0" w:space="0" w:color="auto"/>
            <w:bottom w:val="none" w:sz="0" w:space="0" w:color="auto"/>
            <w:right w:val="none" w:sz="0" w:space="0" w:color="auto"/>
          </w:divBdr>
        </w:div>
        <w:div w:id="1056315206">
          <w:marLeft w:val="0"/>
          <w:marRight w:val="0"/>
          <w:marTop w:val="40"/>
          <w:marBottom w:val="40"/>
          <w:divBdr>
            <w:top w:val="none" w:sz="0" w:space="0" w:color="auto"/>
            <w:left w:val="none" w:sz="0" w:space="0" w:color="auto"/>
            <w:bottom w:val="none" w:sz="0" w:space="0" w:color="auto"/>
            <w:right w:val="none" w:sz="0" w:space="0" w:color="auto"/>
          </w:divBdr>
        </w:div>
        <w:div w:id="1753239263">
          <w:marLeft w:val="0"/>
          <w:marRight w:val="0"/>
          <w:marTop w:val="40"/>
          <w:marBottom w:val="40"/>
          <w:divBdr>
            <w:top w:val="none" w:sz="0" w:space="0" w:color="auto"/>
            <w:left w:val="none" w:sz="0" w:space="0" w:color="auto"/>
            <w:bottom w:val="none" w:sz="0" w:space="0" w:color="auto"/>
            <w:right w:val="none" w:sz="0" w:space="0" w:color="auto"/>
          </w:divBdr>
        </w:div>
        <w:div w:id="1706561279">
          <w:marLeft w:val="0"/>
          <w:marRight w:val="0"/>
          <w:marTop w:val="40"/>
          <w:marBottom w:val="40"/>
          <w:divBdr>
            <w:top w:val="none" w:sz="0" w:space="0" w:color="auto"/>
            <w:left w:val="none" w:sz="0" w:space="0" w:color="auto"/>
            <w:bottom w:val="none" w:sz="0" w:space="0" w:color="auto"/>
            <w:right w:val="none" w:sz="0" w:space="0" w:color="auto"/>
          </w:divBdr>
        </w:div>
        <w:div w:id="2088109563">
          <w:marLeft w:val="0"/>
          <w:marRight w:val="0"/>
          <w:marTop w:val="0"/>
          <w:marBottom w:val="101"/>
          <w:divBdr>
            <w:top w:val="none" w:sz="0" w:space="0" w:color="auto"/>
            <w:left w:val="none" w:sz="0" w:space="0" w:color="auto"/>
            <w:bottom w:val="none" w:sz="0" w:space="0" w:color="auto"/>
            <w:right w:val="none" w:sz="0" w:space="0" w:color="auto"/>
          </w:divBdr>
        </w:div>
        <w:div w:id="1762797779">
          <w:marLeft w:val="0"/>
          <w:marRight w:val="0"/>
          <w:marTop w:val="0"/>
          <w:marBottom w:val="101"/>
          <w:divBdr>
            <w:top w:val="none" w:sz="0" w:space="0" w:color="auto"/>
            <w:left w:val="none" w:sz="0" w:space="0" w:color="auto"/>
            <w:bottom w:val="none" w:sz="0" w:space="0" w:color="auto"/>
            <w:right w:val="none" w:sz="0" w:space="0" w:color="auto"/>
          </w:divBdr>
        </w:div>
        <w:div w:id="7922875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2023-01-02T14:24:00Z</dcterms:created>
  <dcterms:modified xsi:type="dcterms:W3CDTF">2023-01-02T14:28:00Z</dcterms:modified>
</cp:coreProperties>
</file>