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E3C" w:rsidRPr="004450A0" w:rsidRDefault="00CC7E3C" w:rsidP="00CC7E3C">
      <w:pPr>
        <w:jc w:val="center"/>
        <w:rPr>
          <w:rFonts w:ascii="Verdana" w:eastAsia="Verdana" w:hAnsi="Verdana" w:cs="Verdana"/>
          <w:b/>
          <w:bCs/>
          <w:color w:val="0000FF"/>
          <w:sz w:val="24"/>
          <w:szCs w:val="24"/>
        </w:rPr>
      </w:pPr>
      <w:r w:rsidRPr="00CC7E3C">
        <w:rPr>
          <w:rFonts w:ascii="Verdana" w:eastAsia="Verdana" w:hAnsi="Verdana" w:cs="Verdana"/>
          <w:b/>
          <w:bCs/>
          <w:color w:val="0000FF"/>
          <w:sz w:val="24"/>
          <w:szCs w:val="24"/>
        </w:rPr>
        <w:t>ACUERDO número ACDO.AS2.HCT.260623/161.P.DPES y sus anexos, dictado por el H. Consejo Técnico en la sesión ordinaria del día 26 de junio de 2023, relativo a la aprobación de las Reglas Generales, lineamientos, así como datos, documentos y formatos específicos que se deben proporcionar o adjuntar para llevar a cabo diversos trámites ante el Instituto Mexicano del Seguro Social, en materia de prestaciones en dinero que prevé la Ley del Seguro Social.</w:t>
      </w:r>
      <w:r>
        <w:rPr>
          <w:rFonts w:ascii="Verdana" w:eastAsia="Verdana" w:hAnsi="Verdana" w:cs="Verdana"/>
          <w:b/>
          <w:bCs/>
          <w:color w:val="0000FF"/>
          <w:sz w:val="24"/>
          <w:szCs w:val="24"/>
        </w:rPr>
        <w:br/>
      </w:r>
      <w:bookmarkStart w:id="0" w:name="_GoBack"/>
      <w:r>
        <w:rPr>
          <w:rFonts w:ascii="Verdana" w:eastAsia="Verdana" w:hAnsi="Verdana" w:cs="Verdana"/>
          <w:b/>
          <w:color w:val="0000FF"/>
          <w:sz w:val="24"/>
          <w:szCs w:val="24"/>
        </w:rPr>
        <w:t xml:space="preserve">(DOF del 22 de abril </w:t>
      </w:r>
      <w:r w:rsidRPr="00150060">
        <w:rPr>
          <w:rFonts w:ascii="Verdana" w:eastAsia="Verdana" w:hAnsi="Verdana" w:cs="Verdana"/>
          <w:b/>
          <w:color w:val="0000FF"/>
          <w:sz w:val="24"/>
          <w:szCs w:val="24"/>
        </w:rPr>
        <w:t xml:space="preserve">de </w:t>
      </w:r>
      <w:r>
        <w:rPr>
          <w:rFonts w:ascii="Verdana" w:eastAsia="Verdana" w:hAnsi="Verdana" w:cs="Verdana"/>
          <w:b/>
          <w:color w:val="0000FF"/>
          <w:sz w:val="24"/>
          <w:szCs w:val="24"/>
        </w:rPr>
        <w:t>2024</w:t>
      </w:r>
      <w:r w:rsidRPr="00150060">
        <w:rPr>
          <w:rFonts w:ascii="Verdana" w:eastAsia="Verdana" w:hAnsi="Verdana" w:cs="Verdana"/>
          <w:b/>
          <w:color w:val="0000FF"/>
          <w:sz w:val="24"/>
          <w:szCs w:val="24"/>
        </w:rPr>
        <w:t>)</w:t>
      </w:r>
      <w:bookmarkEnd w:id="0"/>
    </w:p>
    <w:p w:rsidR="0089259B" w:rsidRDefault="00CC7E3C" w:rsidP="00CC7E3C">
      <w:pPr>
        <w:jc w:val="both"/>
        <w:rPr>
          <w:rFonts w:ascii="Arial" w:eastAsia="Times New Roman" w:hAnsi="Arial" w:cs="Arial"/>
          <w:b/>
          <w:bCs/>
          <w:color w:val="2F2F2F"/>
          <w:sz w:val="20"/>
          <w:szCs w:val="16"/>
          <w:lang w:eastAsia="es-MX"/>
        </w:rPr>
      </w:pPr>
      <w:r w:rsidRPr="00CC7E3C">
        <w:rPr>
          <w:rFonts w:ascii="Arial" w:eastAsia="Times New Roman" w:hAnsi="Arial" w:cs="Arial"/>
          <w:b/>
          <w:bCs/>
          <w:color w:val="2F2F2F"/>
          <w:sz w:val="20"/>
          <w:szCs w:val="16"/>
          <w:lang w:eastAsia="es-MX"/>
        </w:rPr>
        <w:t>Al margen un sello con el Escudo Nacional, que dice: Estados Unidos Mexicanos.- GOBIERNO DE MÉXICO.- Instituto Mexicano del Seguro Social.- Secretaría del Honorable Consejo Técnico.</w:t>
      </w:r>
    </w:p>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El H. Consejo Técnico, en la sesión ordinaria celebrada el día 26 de junio del presente año, dictó el Acuerdo </w:t>
      </w:r>
      <w:r w:rsidRPr="00CC7E3C">
        <w:rPr>
          <w:rFonts w:ascii="Arial" w:eastAsia="Times New Roman" w:hAnsi="Arial" w:cs="Arial"/>
          <w:b/>
          <w:bCs/>
          <w:color w:val="2F2F2F"/>
          <w:sz w:val="18"/>
          <w:szCs w:val="18"/>
          <w:lang w:eastAsia="es-MX"/>
        </w:rPr>
        <w:t>ACDO.AS2.HCT.260623/161.P.DPES</w:t>
      </w:r>
      <w:r w:rsidRPr="00CC7E3C">
        <w:rPr>
          <w:rFonts w:ascii="Arial" w:eastAsia="Times New Roman" w:hAnsi="Arial" w:cs="Arial"/>
          <w:color w:val="2F2F2F"/>
          <w:sz w:val="18"/>
          <w:szCs w:val="18"/>
          <w:lang w:eastAsia="es-MX"/>
        </w:rPr>
        <w:t>, en los siguientes términos:</w:t>
      </w:r>
    </w:p>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"Este Consejo Técnico, con fundamento en lo dispuesto por los artículos 251, fracciones IV, XIII y XXXVII, 263 y 264, fracciones III, XIV y XVII, de la Ley del Seguro Social; 5 y 57, de la Ley Federal de las Entidades Paraestatales; 31, fracciones IV y XX, del Reglamento Interior del Instituto Mexicano del Seguro Social; de conformidad con el planteamiento presentado por el Director General, por conducto de la persona Titular de la Dirección de Prestaciones Económicas y Sociales, mediante oficio número 374 de fecha 19 de junio de 2023, así como del dictamen del Comité del mismo nombre, del propio Órgano de Gobierno, emitido en reunión celebrada el día 16 del mismo mes y año, </w:t>
      </w:r>
      <w:r w:rsidRPr="00CC7E3C">
        <w:rPr>
          <w:rFonts w:ascii="Arial" w:eastAsia="Times New Roman" w:hAnsi="Arial" w:cs="Arial"/>
          <w:b/>
          <w:bCs/>
          <w:color w:val="2F2F2F"/>
          <w:sz w:val="18"/>
          <w:szCs w:val="18"/>
          <w:lang w:eastAsia="es-MX"/>
        </w:rPr>
        <w:t>Acuerda: Primero.- </w:t>
      </w:r>
      <w:r w:rsidRPr="00CC7E3C">
        <w:rPr>
          <w:rFonts w:ascii="Arial" w:eastAsia="Times New Roman" w:hAnsi="Arial" w:cs="Arial"/>
          <w:color w:val="2F2F2F"/>
          <w:sz w:val="18"/>
          <w:szCs w:val="18"/>
          <w:lang w:eastAsia="es-MX"/>
        </w:rPr>
        <w:t>Dejar sin efectos el Acuerdo número ACDO.AS2.HCT.281020/286.P.DPES y sus Anexos, publicado en el Diario Oficial de la Federación el 11 de diciembre de 2020, relativo a la aprobación de los datos y documentos específicos que se deben proporcionar o adjuntar para efectuar los trámites de prestaciones en dinero que prevé la Ley del Seguro Social ante el Instituto Mexicano del Seguro Social, referidos en los Anexos A y B. </w:t>
      </w:r>
      <w:r w:rsidRPr="00CC7E3C">
        <w:rPr>
          <w:rFonts w:ascii="Arial" w:eastAsia="Times New Roman" w:hAnsi="Arial" w:cs="Arial"/>
          <w:b/>
          <w:bCs/>
          <w:color w:val="2F2F2F"/>
          <w:sz w:val="18"/>
          <w:szCs w:val="18"/>
          <w:lang w:eastAsia="es-MX"/>
        </w:rPr>
        <w:t>Segundo.- </w:t>
      </w:r>
      <w:r w:rsidRPr="00CC7E3C">
        <w:rPr>
          <w:rFonts w:ascii="Arial" w:eastAsia="Times New Roman" w:hAnsi="Arial" w:cs="Arial"/>
          <w:color w:val="2F2F2F"/>
          <w:sz w:val="18"/>
          <w:szCs w:val="18"/>
          <w:lang w:eastAsia="es-MX"/>
        </w:rPr>
        <w:t>Aprobar los Anexos A y B del presente Acuerdo, que contienen las Reglas Generales, lineamientos, así como datos, documentos y formatos específicos que se deben proporcionar o adjuntar para llevar a cabo diversos trámites ante el Instituto Mexicano del Seguro Social, en materia de prestaciones en dinero que prevé la Ley del Seguro Social, tales como:</w:t>
      </w:r>
      <w:r w:rsidRPr="00CC7E3C">
        <w:rPr>
          <w:rFonts w:ascii="Arial" w:eastAsia="Times New Roman" w:hAnsi="Arial" w:cs="Arial"/>
          <w:b/>
          <w:bCs/>
          <w:color w:val="2F2F2F"/>
          <w:sz w:val="18"/>
          <w:szCs w:val="18"/>
          <w:lang w:eastAsia="es-MX"/>
        </w:rPr>
        <w:t> A) </w:t>
      </w:r>
      <w:r w:rsidRPr="00CC7E3C">
        <w:rPr>
          <w:rFonts w:ascii="Arial" w:eastAsia="Times New Roman" w:hAnsi="Arial" w:cs="Arial"/>
          <w:color w:val="2F2F2F"/>
          <w:sz w:val="18"/>
          <w:szCs w:val="18"/>
          <w:lang w:eastAsia="es-MX"/>
        </w:rPr>
        <w:t>Solicitud de Pensión de Incapacidad Permanente;</w:t>
      </w:r>
      <w:r w:rsidRPr="00CC7E3C">
        <w:rPr>
          <w:rFonts w:ascii="Arial" w:eastAsia="Times New Roman" w:hAnsi="Arial" w:cs="Arial"/>
          <w:b/>
          <w:bCs/>
          <w:color w:val="2F2F2F"/>
          <w:sz w:val="18"/>
          <w:szCs w:val="18"/>
          <w:lang w:eastAsia="es-MX"/>
        </w:rPr>
        <w:t> B) </w:t>
      </w:r>
      <w:r w:rsidRPr="00CC7E3C">
        <w:rPr>
          <w:rFonts w:ascii="Arial" w:eastAsia="Times New Roman" w:hAnsi="Arial" w:cs="Arial"/>
          <w:color w:val="2F2F2F"/>
          <w:sz w:val="18"/>
          <w:szCs w:val="18"/>
          <w:lang w:eastAsia="es-MX"/>
        </w:rPr>
        <w:t>Solicitud de Pensión de Invalidez;</w:t>
      </w:r>
      <w:r w:rsidRPr="00CC7E3C">
        <w:rPr>
          <w:rFonts w:ascii="Arial" w:eastAsia="Times New Roman" w:hAnsi="Arial" w:cs="Arial"/>
          <w:b/>
          <w:bCs/>
          <w:color w:val="2F2F2F"/>
          <w:sz w:val="18"/>
          <w:szCs w:val="18"/>
          <w:lang w:eastAsia="es-MX"/>
        </w:rPr>
        <w:t> C) </w:t>
      </w:r>
      <w:r w:rsidRPr="00CC7E3C">
        <w:rPr>
          <w:rFonts w:ascii="Arial" w:eastAsia="Times New Roman" w:hAnsi="Arial" w:cs="Arial"/>
          <w:color w:val="2F2F2F"/>
          <w:sz w:val="18"/>
          <w:szCs w:val="18"/>
          <w:lang w:eastAsia="es-MX"/>
        </w:rPr>
        <w:t>Solicitud de Pensión de Cesantía en Edad Avanzada o Vejez;</w:t>
      </w:r>
      <w:r w:rsidRPr="00CC7E3C">
        <w:rPr>
          <w:rFonts w:ascii="Arial" w:eastAsia="Times New Roman" w:hAnsi="Arial" w:cs="Arial"/>
          <w:b/>
          <w:bCs/>
          <w:color w:val="2F2F2F"/>
          <w:sz w:val="18"/>
          <w:szCs w:val="18"/>
          <w:lang w:eastAsia="es-MX"/>
        </w:rPr>
        <w:t> D) </w:t>
      </w:r>
      <w:r w:rsidRPr="00CC7E3C">
        <w:rPr>
          <w:rFonts w:ascii="Arial" w:eastAsia="Times New Roman" w:hAnsi="Arial" w:cs="Arial"/>
          <w:color w:val="2F2F2F"/>
          <w:sz w:val="18"/>
          <w:szCs w:val="18"/>
          <w:lang w:eastAsia="es-MX"/>
        </w:rPr>
        <w:t>Solicitud de Pensión de Retiro;</w:t>
      </w:r>
      <w:r w:rsidRPr="00CC7E3C">
        <w:rPr>
          <w:rFonts w:ascii="Arial" w:eastAsia="Times New Roman" w:hAnsi="Arial" w:cs="Arial"/>
          <w:b/>
          <w:bCs/>
          <w:color w:val="2F2F2F"/>
          <w:sz w:val="18"/>
          <w:szCs w:val="18"/>
          <w:lang w:eastAsia="es-MX"/>
        </w:rPr>
        <w:t> E) </w:t>
      </w:r>
      <w:r w:rsidRPr="00CC7E3C">
        <w:rPr>
          <w:rFonts w:ascii="Arial" w:eastAsia="Times New Roman" w:hAnsi="Arial" w:cs="Arial"/>
          <w:color w:val="2F2F2F"/>
          <w:sz w:val="18"/>
          <w:szCs w:val="18"/>
          <w:lang w:eastAsia="es-MX"/>
        </w:rPr>
        <w:t>Solicitud de Pensión de Retiro, Cesantía en Edad Avanzada o Vejez a través de transferencia de derechos IMSS-ISSSTE;</w:t>
      </w:r>
      <w:r w:rsidRPr="00CC7E3C">
        <w:rPr>
          <w:rFonts w:ascii="Arial" w:eastAsia="Times New Roman" w:hAnsi="Arial" w:cs="Arial"/>
          <w:b/>
          <w:bCs/>
          <w:color w:val="2F2F2F"/>
          <w:sz w:val="18"/>
          <w:szCs w:val="18"/>
          <w:lang w:eastAsia="es-MX"/>
        </w:rPr>
        <w:t> F) </w:t>
      </w:r>
      <w:r w:rsidRPr="00CC7E3C">
        <w:rPr>
          <w:rFonts w:ascii="Arial" w:eastAsia="Times New Roman" w:hAnsi="Arial" w:cs="Arial"/>
          <w:color w:val="2F2F2F"/>
          <w:sz w:val="18"/>
          <w:szCs w:val="18"/>
          <w:lang w:eastAsia="es-MX"/>
        </w:rPr>
        <w:t>Solicitud de Pensión de Viudez;</w:t>
      </w:r>
      <w:r w:rsidRPr="00CC7E3C">
        <w:rPr>
          <w:rFonts w:ascii="Arial" w:eastAsia="Times New Roman" w:hAnsi="Arial" w:cs="Arial"/>
          <w:b/>
          <w:bCs/>
          <w:color w:val="2F2F2F"/>
          <w:sz w:val="18"/>
          <w:szCs w:val="18"/>
          <w:lang w:eastAsia="es-MX"/>
        </w:rPr>
        <w:t> G) </w:t>
      </w:r>
      <w:r w:rsidRPr="00CC7E3C">
        <w:rPr>
          <w:rFonts w:ascii="Arial" w:eastAsia="Times New Roman" w:hAnsi="Arial" w:cs="Arial"/>
          <w:color w:val="2F2F2F"/>
          <w:sz w:val="18"/>
          <w:szCs w:val="18"/>
          <w:lang w:eastAsia="es-MX"/>
        </w:rPr>
        <w:t>Solicitud de Pensión de Orfandad,</w:t>
      </w:r>
      <w:r w:rsidRPr="00CC7E3C">
        <w:rPr>
          <w:rFonts w:ascii="Arial" w:eastAsia="Times New Roman" w:hAnsi="Arial" w:cs="Arial"/>
          <w:b/>
          <w:bCs/>
          <w:color w:val="2F2F2F"/>
          <w:sz w:val="18"/>
          <w:szCs w:val="18"/>
          <w:lang w:eastAsia="es-MX"/>
        </w:rPr>
        <w:t> G.1) </w:t>
      </w:r>
      <w:r w:rsidRPr="00CC7E3C">
        <w:rPr>
          <w:rFonts w:ascii="Arial" w:eastAsia="Times New Roman" w:hAnsi="Arial" w:cs="Arial"/>
          <w:color w:val="2F2F2F"/>
          <w:sz w:val="18"/>
          <w:szCs w:val="18"/>
          <w:lang w:eastAsia="es-MX"/>
        </w:rPr>
        <w:t>Modalidades: </w:t>
      </w:r>
      <w:r w:rsidRPr="00CC7E3C">
        <w:rPr>
          <w:rFonts w:ascii="Arial" w:eastAsia="Times New Roman" w:hAnsi="Arial" w:cs="Arial"/>
          <w:b/>
          <w:bCs/>
          <w:color w:val="2F2F2F"/>
          <w:sz w:val="18"/>
          <w:szCs w:val="18"/>
          <w:lang w:eastAsia="es-MX"/>
        </w:rPr>
        <w:t>G.1.1) </w:t>
      </w:r>
      <w:r w:rsidRPr="00CC7E3C">
        <w:rPr>
          <w:rFonts w:ascii="Arial" w:eastAsia="Times New Roman" w:hAnsi="Arial" w:cs="Arial"/>
          <w:color w:val="2F2F2F"/>
          <w:sz w:val="18"/>
          <w:szCs w:val="18"/>
          <w:lang w:eastAsia="es-MX"/>
        </w:rPr>
        <w:t>Hijo menor y hasta 16 años,</w:t>
      </w:r>
      <w:r w:rsidRPr="00CC7E3C">
        <w:rPr>
          <w:rFonts w:ascii="Arial" w:eastAsia="Times New Roman" w:hAnsi="Arial" w:cs="Arial"/>
          <w:b/>
          <w:bCs/>
          <w:color w:val="2F2F2F"/>
          <w:sz w:val="18"/>
          <w:szCs w:val="18"/>
          <w:lang w:eastAsia="es-MX"/>
        </w:rPr>
        <w:t> G.1.2) </w:t>
      </w:r>
      <w:r w:rsidRPr="00CC7E3C">
        <w:rPr>
          <w:rFonts w:ascii="Arial" w:eastAsia="Times New Roman" w:hAnsi="Arial" w:cs="Arial"/>
          <w:color w:val="2F2F2F"/>
          <w:sz w:val="18"/>
          <w:szCs w:val="18"/>
          <w:lang w:eastAsia="es-MX"/>
        </w:rPr>
        <w:t>Hijo mayor de 16 y hasta 25 años estudiante y </w:t>
      </w:r>
      <w:r w:rsidRPr="00CC7E3C">
        <w:rPr>
          <w:rFonts w:ascii="Arial" w:eastAsia="Times New Roman" w:hAnsi="Arial" w:cs="Arial"/>
          <w:b/>
          <w:bCs/>
          <w:color w:val="2F2F2F"/>
          <w:sz w:val="18"/>
          <w:szCs w:val="18"/>
          <w:lang w:eastAsia="es-MX"/>
        </w:rPr>
        <w:t>G.1.3) </w:t>
      </w:r>
      <w:r w:rsidRPr="00CC7E3C">
        <w:rPr>
          <w:rFonts w:ascii="Arial" w:eastAsia="Times New Roman" w:hAnsi="Arial" w:cs="Arial"/>
          <w:color w:val="2F2F2F"/>
          <w:sz w:val="18"/>
          <w:szCs w:val="18"/>
          <w:lang w:eastAsia="es-MX"/>
        </w:rPr>
        <w:t>Hijo mayor de 16 años incapacitado; </w:t>
      </w:r>
      <w:r w:rsidRPr="00CC7E3C">
        <w:rPr>
          <w:rFonts w:ascii="Arial" w:eastAsia="Times New Roman" w:hAnsi="Arial" w:cs="Arial"/>
          <w:b/>
          <w:bCs/>
          <w:color w:val="2F2F2F"/>
          <w:sz w:val="18"/>
          <w:szCs w:val="18"/>
          <w:lang w:eastAsia="es-MX"/>
        </w:rPr>
        <w:t>H)</w:t>
      </w:r>
      <w:r w:rsidRPr="00CC7E3C">
        <w:rPr>
          <w:rFonts w:ascii="Arial" w:eastAsia="Times New Roman" w:hAnsi="Arial" w:cs="Arial"/>
          <w:color w:val="2F2F2F"/>
          <w:sz w:val="18"/>
          <w:szCs w:val="18"/>
          <w:lang w:eastAsia="es-MX"/>
        </w:rPr>
        <w:t> Solicitud de Pensión de Ascendientes;</w:t>
      </w:r>
      <w:r w:rsidRPr="00CC7E3C">
        <w:rPr>
          <w:rFonts w:ascii="Arial" w:eastAsia="Times New Roman" w:hAnsi="Arial" w:cs="Arial"/>
          <w:b/>
          <w:bCs/>
          <w:color w:val="2F2F2F"/>
          <w:sz w:val="18"/>
          <w:szCs w:val="18"/>
          <w:lang w:eastAsia="es-MX"/>
        </w:rPr>
        <w:t> I) </w:t>
      </w:r>
      <w:r w:rsidRPr="00CC7E3C">
        <w:rPr>
          <w:rFonts w:ascii="Arial" w:eastAsia="Times New Roman" w:hAnsi="Arial" w:cs="Arial"/>
          <w:color w:val="2F2F2F"/>
          <w:sz w:val="18"/>
          <w:szCs w:val="18"/>
          <w:lang w:eastAsia="es-MX"/>
        </w:rPr>
        <w:t>Solicitud de modificación de pensión por finiquito por contraer nuevas nupcias; </w:t>
      </w:r>
      <w:r w:rsidRPr="00CC7E3C">
        <w:rPr>
          <w:rFonts w:ascii="Arial" w:eastAsia="Times New Roman" w:hAnsi="Arial" w:cs="Arial"/>
          <w:b/>
          <w:bCs/>
          <w:color w:val="2F2F2F"/>
          <w:sz w:val="18"/>
          <w:szCs w:val="18"/>
          <w:lang w:eastAsia="es-MX"/>
        </w:rPr>
        <w:t>J) </w:t>
      </w:r>
      <w:r w:rsidRPr="00CC7E3C">
        <w:rPr>
          <w:rFonts w:ascii="Arial" w:eastAsia="Times New Roman" w:hAnsi="Arial" w:cs="Arial"/>
          <w:color w:val="2F2F2F"/>
          <w:sz w:val="18"/>
          <w:szCs w:val="18"/>
          <w:lang w:eastAsia="es-MX"/>
        </w:rPr>
        <w:t>Solicitud de modificación de pensión por hechos que inciden en el cálculo del monto del pago de la misma y por cambio de cuenta bancaria;</w:t>
      </w:r>
      <w:r w:rsidRPr="00CC7E3C">
        <w:rPr>
          <w:rFonts w:ascii="Arial" w:eastAsia="Times New Roman" w:hAnsi="Arial" w:cs="Arial"/>
          <w:b/>
          <w:bCs/>
          <w:color w:val="2F2F2F"/>
          <w:sz w:val="18"/>
          <w:szCs w:val="18"/>
          <w:lang w:eastAsia="es-MX"/>
        </w:rPr>
        <w:t> K) </w:t>
      </w:r>
      <w:r w:rsidRPr="00CC7E3C">
        <w:rPr>
          <w:rFonts w:ascii="Arial" w:eastAsia="Times New Roman" w:hAnsi="Arial" w:cs="Arial"/>
          <w:color w:val="2F2F2F"/>
          <w:sz w:val="18"/>
          <w:szCs w:val="18"/>
          <w:lang w:eastAsia="es-MX"/>
        </w:rPr>
        <w:t>Solicitud para el pago de mensualidades no cobradas o reclamo de diferencias relativas a la pensión,</w:t>
      </w:r>
      <w:r w:rsidRPr="00CC7E3C">
        <w:rPr>
          <w:rFonts w:ascii="Arial" w:eastAsia="Times New Roman" w:hAnsi="Arial" w:cs="Arial"/>
          <w:b/>
          <w:bCs/>
          <w:color w:val="2F2F2F"/>
          <w:sz w:val="18"/>
          <w:szCs w:val="18"/>
          <w:lang w:eastAsia="es-MX"/>
        </w:rPr>
        <w:t> K.1) </w:t>
      </w:r>
      <w:r w:rsidRPr="00CC7E3C">
        <w:rPr>
          <w:rFonts w:ascii="Arial" w:eastAsia="Times New Roman" w:hAnsi="Arial" w:cs="Arial"/>
          <w:color w:val="2F2F2F"/>
          <w:sz w:val="18"/>
          <w:szCs w:val="18"/>
          <w:lang w:eastAsia="es-MX"/>
        </w:rPr>
        <w:t>Modalidades:</w:t>
      </w:r>
      <w:r w:rsidRPr="00CC7E3C">
        <w:rPr>
          <w:rFonts w:ascii="Arial" w:eastAsia="Times New Roman" w:hAnsi="Arial" w:cs="Arial"/>
          <w:b/>
          <w:bCs/>
          <w:color w:val="2F2F2F"/>
          <w:sz w:val="18"/>
          <w:szCs w:val="18"/>
          <w:lang w:eastAsia="es-MX"/>
        </w:rPr>
        <w:t> K.1.1) </w:t>
      </w:r>
      <w:r w:rsidRPr="00CC7E3C">
        <w:rPr>
          <w:rFonts w:ascii="Arial" w:eastAsia="Times New Roman" w:hAnsi="Arial" w:cs="Arial"/>
          <w:color w:val="2F2F2F"/>
          <w:sz w:val="18"/>
          <w:szCs w:val="18"/>
          <w:lang w:eastAsia="es-MX"/>
        </w:rPr>
        <w:t>Trámite realizado por el pensionado y</w:t>
      </w:r>
      <w:r w:rsidRPr="00CC7E3C">
        <w:rPr>
          <w:rFonts w:ascii="Arial" w:eastAsia="Times New Roman" w:hAnsi="Arial" w:cs="Arial"/>
          <w:b/>
          <w:bCs/>
          <w:color w:val="2F2F2F"/>
          <w:sz w:val="18"/>
          <w:szCs w:val="18"/>
          <w:lang w:eastAsia="es-MX"/>
        </w:rPr>
        <w:t> K.1.2) </w:t>
      </w:r>
      <w:r w:rsidRPr="00CC7E3C">
        <w:rPr>
          <w:rFonts w:ascii="Arial" w:eastAsia="Times New Roman" w:hAnsi="Arial" w:cs="Arial"/>
          <w:color w:val="2F2F2F"/>
          <w:sz w:val="18"/>
          <w:szCs w:val="18"/>
          <w:lang w:eastAsia="es-MX"/>
        </w:rPr>
        <w:t>Trámite realizado por terceros en caso de fallecimiento del pensionado;</w:t>
      </w:r>
      <w:r w:rsidRPr="00CC7E3C">
        <w:rPr>
          <w:rFonts w:ascii="Arial" w:eastAsia="Times New Roman" w:hAnsi="Arial" w:cs="Arial"/>
          <w:b/>
          <w:bCs/>
          <w:color w:val="2F2F2F"/>
          <w:sz w:val="18"/>
          <w:szCs w:val="18"/>
          <w:lang w:eastAsia="es-MX"/>
        </w:rPr>
        <w:t> L) </w:t>
      </w:r>
      <w:r w:rsidRPr="00CC7E3C">
        <w:rPr>
          <w:rFonts w:ascii="Arial" w:eastAsia="Times New Roman" w:hAnsi="Arial" w:cs="Arial"/>
          <w:color w:val="2F2F2F"/>
          <w:sz w:val="18"/>
          <w:szCs w:val="18"/>
          <w:lang w:eastAsia="es-MX"/>
        </w:rPr>
        <w:t>Solicitud para préstamo a cuenta de pensión del Régimen de la Ley del Seguro Social 1973;</w:t>
      </w:r>
      <w:r w:rsidRPr="00CC7E3C">
        <w:rPr>
          <w:rFonts w:ascii="Arial" w:eastAsia="Times New Roman" w:hAnsi="Arial" w:cs="Arial"/>
          <w:b/>
          <w:bCs/>
          <w:color w:val="2F2F2F"/>
          <w:sz w:val="18"/>
          <w:szCs w:val="18"/>
          <w:lang w:eastAsia="es-MX"/>
        </w:rPr>
        <w:t> M) </w:t>
      </w:r>
      <w:r w:rsidRPr="00CC7E3C">
        <w:rPr>
          <w:rFonts w:ascii="Arial" w:eastAsia="Times New Roman" w:hAnsi="Arial" w:cs="Arial"/>
          <w:color w:val="2F2F2F"/>
          <w:sz w:val="18"/>
          <w:szCs w:val="18"/>
          <w:lang w:eastAsia="es-MX"/>
        </w:rPr>
        <w:t>Solicitud de ayuda para gastos de matrimonio; </w:t>
      </w:r>
      <w:r w:rsidRPr="00CC7E3C">
        <w:rPr>
          <w:rFonts w:ascii="Arial" w:eastAsia="Times New Roman" w:hAnsi="Arial" w:cs="Arial"/>
          <w:b/>
          <w:bCs/>
          <w:color w:val="2F2F2F"/>
          <w:sz w:val="18"/>
          <w:szCs w:val="18"/>
          <w:lang w:eastAsia="es-MX"/>
        </w:rPr>
        <w:t>N) </w:t>
      </w:r>
      <w:r w:rsidRPr="00CC7E3C">
        <w:rPr>
          <w:rFonts w:ascii="Arial" w:eastAsia="Times New Roman" w:hAnsi="Arial" w:cs="Arial"/>
          <w:color w:val="2F2F2F"/>
          <w:sz w:val="18"/>
          <w:szCs w:val="18"/>
          <w:lang w:eastAsia="es-MX"/>
        </w:rPr>
        <w:t>Solicitud de ayuda para gastos de funeral;</w:t>
      </w:r>
      <w:r w:rsidRPr="00CC7E3C">
        <w:rPr>
          <w:rFonts w:ascii="Arial" w:eastAsia="Times New Roman" w:hAnsi="Arial" w:cs="Arial"/>
          <w:b/>
          <w:bCs/>
          <w:color w:val="2F2F2F"/>
          <w:sz w:val="18"/>
          <w:szCs w:val="18"/>
          <w:lang w:eastAsia="es-MX"/>
        </w:rPr>
        <w:t> Ñ) </w:t>
      </w:r>
      <w:r w:rsidRPr="00CC7E3C">
        <w:rPr>
          <w:rFonts w:ascii="Arial" w:eastAsia="Times New Roman" w:hAnsi="Arial" w:cs="Arial"/>
          <w:color w:val="2F2F2F"/>
          <w:sz w:val="18"/>
          <w:szCs w:val="18"/>
          <w:lang w:eastAsia="es-MX"/>
        </w:rPr>
        <w:t>Solicitud de registro de pago de subsidios,</w:t>
      </w:r>
      <w:r w:rsidRPr="00CC7E3C">
        <w:rPr>
          <w:rFonts w:ascii="Arial" w:eastAsia="Times New Roman" w:hAnsi="Arial" w:cs="Arial"/>
          <w:b/>
          <w:bCs/>
          <w:color w:val="2F2F2F"/>
          <w:sz w:val="18"/>
          <w:szCs w:val="18"/>
          <w:lang w:eastAsia="es-MX"/>
        </w:rPr>
        <w:t> Ñ.1) </w:t>
      </w:r>
      <w:r w:rsidRPr="00CC7E3C">
        <w:rPr>
          <w:rFonts w:ascii="Arial" w:eastAsia="Times New Roman" w:hAnsi="Arial" w:cs="Arial"/>
          <w:color w:val="2F2F2F"/>
          <w:sz w:val="18"/>
          <w:szCs w:val="18"/>
          <w:lang w:eastAsia="es-MX"/>
        </w:rPr>
        <w:t>Modalidades:</w:t>
      </w:r>
      <w:r w:rsidRPr="00CC7E3C">
        <w:rPr>
          <w:rFonts w:ascii="Arial" w:eastAsia="Times New Roman" w:hAnsi="Arial" w:cs="Arial"/>
          <w:b/>
          <w:bCs/>
          <w:color w:val="2F2F2F"/>
          <w:sz w:val="18"/>
          <w:szCs w:val="18"/>
          <w:lang w:eastAsia="es-MX"/>
        </w:rPr>
        <w:t> Ñ.1.1) </w:t>
      </w:r>
      <w:r w:rsidRPr="00CC7E3C">
        <w:rPr>
          <w:rFonts w:ascii="Arial" w:eastAsia="Times New Roman" w:hAnsi="Arial" w:cs="Arial"/>
          <w:color w:val="2F2F2F"/>
          <w:sz w:val="18"/>
          <w:szCs w:val="18"/>
          <w:lang w:eastAsia="es-MX"/>
        </w:rPr>
        <w:t>En cuenta bancaria, en Línea: Registro, Modificación y Baja, </w:t>
      </w:r>
      <w:r w:rsidRPr="00CC7E3C">
        <w:rPr>
          <w:rFonts w:ascii="Arial" w:eastAsia="Times New Roman" w:hAnsi="Arial" w:cs="Arial"/>
          <w:b/>
          <w:bCs/>
          <w:color w:val="2F2F2F"/>
          <w:sz w:val="18"/>
          <w:szCs w:val="18"/>
          <w:lang w:eastAsia="es-MX"/>
        </w:rPr>
        <w:t>Ñ.1.2) </w:t>
      </w:r>
      <w:r w:rsidRPr="00CC7E3C">
        <w:rPr>
          <w:rFonts w:ascii="Arial" w:eastAsia="Times New Roman" w:hAnsi="Arial" w:cs="Arial"/>
          <w:color w:val="2F2F2F"/>
          <w:sz w:val="18"/>
          <w:szCs w:val="18"/>
          <w:lang w:eastAsia="es-MX"/>
        </w:rPr>
        <w:t>En cuenta bancaria, en Ventanilla: Registro, Modificación y Baja, y </w:t>
      </w:r>
      <w:r w:rsidRPr="00CC7E3C">
        <w:rPr>
          <w:rFonts w:ascii="Arial" w:eastAsia="Times New Roman" w:hAnsi="Arial" w:cs="Arial"/>
          <w:b/>
          <w:bCs/>
          <w:color w:val="2F2F2F"/>
          <w:sz w:val="18"/>
          <w:szCs w:val="18"/>
          <w:lang w:eastAsia="es-MX"/>
        </w:rPr>
        <w:t>Ñ.1.3) </w:t>
      </w:r>
      <w:r w:rsidRPr="00CC7E3C">
        <w:rPr>
          <w:rFonts w:ascii="Arial" w:eastAsia="Times New Roman" w:hAnsi="Arial" w:cs="Arial"/>
          <w:color w:val="2F2F2F"/>
          <w:sz w:val="18"/>
          <w:szCs w:val="18"/>
          <w:lang w:eastAsia="es-MX"/>
        </w:rPr>
        <w:t>Celebración de convenio de pago indirecto y reembolso de subsidios, y</w:t>
      </w:r>
      <w:r w:rsidRPr="00CC7E3C">
        <w:rPr>
          <w:rFonts w:ascii="Arial" w:eastAsia="Times New Roman" w:hAnsi="Arial" w:cs="Arial"/>
          <w:b/>
          <w:bCs/>
          <w:color w:val="2F2F2F"/>
          <w:sz w:val="18"/>
          <w:szCs w:val="18"/>
          <w:lang w:eastAsia="es-MX"/>
        </w:rPr>
        <w:t> O) </w:t>
      </w:r>
      <w:r w:rsidRPr="00CC7E3C">
        <w:rPr>
          <w:rFonts w:ascii="Arial" w:eastAsia="Times New Roman" w:hAnsi="Arial" w:cs="Arial"/>
          <w:color w:val="2F2F2F"/>
          <w:sz w:val="18"/>
          <w:szCs w:val="18"/>
          <w:lang w:eastAsia="es-MX"/>
        </w:rPr>
        <w:t>Solicitud de Pago de licencia por cuidados médicos de hijos de hasta 16 años, aplicación del artículo 140 Bis de la Ley del Seguro Social,</w:t>
      </w:r>
      <w:r w:rsidRPr="00CC7E3C">
        <w:rPr>
          <w:rFonts w:ascii="Arial" w:eastAsia="Times New Roman" w:hAnsi="Arial" w:cs="Arial"/>
          <w:b/>
          <w:bCs/>
          <w:color w:val="2F2F2F"/>
          <w:sz w:val="18"/>
          <w:szCs w:val="18"/>
          <w:lang w:eastAsia="es-MX"/>
        </w:rPr>
        <w:t> O.1) </w:t>
      </w:r>
      <w:r w:rsidRPr="00CC7E3C">
        <w:rPr>
          <w:rFonts w:ascii="Arial" w:eastAsia="Times New Roman" w:hAnsi="Arial" w:cs="Arial"/>
          <w:color w:val="2F2F2F"/>
          <w:sz w:val="18"/>
          <w:szCs w:val="18"/>
          <w:lang w:eastAsia="es-MX"/>
        </w:rPr>
        <w:t>Modalidades:</w:t>
      </w:r>
      <w:r w:rsidRPr="00CC7E3C">
        <w:rPr>
          <w:rFonts w:ascii="Arial" w:eastAsia="Times New Roman" w:hAnsi="Arial" w:cs="Arial"/>
          <w:b/>
          <w:bCs/>
          <w:color w:val="2F2F2F"/>
          <w:sz w:val="18"/>
          <w:szCs w:val="18"/>
          <w:lang w:eastAsia="es-MX"/>
        </w:rPr>
        <w:t> O.1.1) </w:t>
      </w:r>
      <w:r w:rsidRPr="00CC7E3C">
        <w:rPr>
          <w:rFonts w:ascii="Arial" w:eastAsia="Times New Roman" w:hAnsi="Arial" w:cs="Arial"/>
          <w:color w:val="2F2F2F"/>
          <w:sz w:val="18"/>
          <w:szCs w:val="18"/>
          <w:lang w:eastAsia="es-MX"/>
        </w:rPr>
        <w:t>En cuenta bancaria, en Línea: Registro y Modificación y </w:t>
      </w:r>
      <w:r w:rsidRPr="00CC7E3C">
        <w:rPr>
          <w:rFonts w:ascii="Arial" w:eastAsia="Times New Roman" w:hAnsi="Arial" w:cs="Arial"/>
          <w:b/>
          <w:bCs/>
          <w:color w:val="2F2F2F"/>
          <w:sz w:val="18"/>
          <w:szCs w:val="18"/>
          <w:lang w:eastAsia="es-MX"/>
        </w:rPr>
        <w:t>O.1.2) </w:t>
      </w:r>
      <w:r w:rsidRPr="00CC7E3C">
        <w:rPr>
          <w:rFonts w:ascii="Arial" w:eastAsia="Times New Roman" w:hAnsi="Arial" w:cs="Arial"/>
          <w:color w:val="2F2F2F"/>
          <w:sz w:val="18"/>
          <w:szCs w:val="18"/>
          <w:lang w:eastAsia="es-MX"/>
        </w:rPr>
        <w:t>En cuenta bancaria, en Ventanilla: Registro y Modificación; así como los plazos máximos de resolución del trámite y la vigencia de los mismos. </w:t>
      </w:r>
      <w:r w:rsidRPr="00CC7E3C">
        <w:rPr>
          <w:rFonts w:ascii="Arial" w:eastAsia="Times New Roman" w:hAnsi="Arial" w:cs="Arial"/>
          <w:b/>
          <w:bCs/>
          <w:color w:val="2F2F2F"/>
          <w:sz w:val="18"/>
          <w:szCs w:val="18"/>
          <w:lang w:eastAsia="es-MX"/>
        </w:rPr>
        <w:t>Tercero.- </w:t>
      </w:r>
      <w:r w:rsidRPr="00CC7E3C">
        <w:rPr>
          <w:rFonts w:ascii="Arial" w:eastAsia="Times New Roman" w:hAnsi="Arial" w:cs="Arial"/>
          <w:color w:val="2F2F2F"/>
          <w:sz w:val="18"/>
          <w:szCs w:val="18"/>
          <w:lang w:eastAsia="es-MX"/>
        </w:rPr>
        <w:t>Instruir a la Dirección de Prestaciones Económicas y Sociales para que, de manera directa o por conducto de sus unidades administrativas competentes, dicte las circulares que considere convenientes para la debida aplicación, por parte de los Órganos de Operación Administrativa Desconcentrada, de las disposiciones contenidas en el presente Acuerdo y resuelvan las dudas o aclaraciones que con ese motivo se presenten.</w:t>
      </w:r>
      <w:r w:rsidRPr="00CC7E3C">
        <w:rPr>
          <w:rFonts w:ascii="Arial" w:eastAsia="Times New Roman" w:hAnsi="Arial" w:cs="Arial"/>
          <w:b/>
          <w:bCs/>
          <w:color w:val="2F2F2F"/>
          <w:sz w:val="18"/>
          <w:szCs w:val="18"/>
          <w:lang w:eastAsia="es-MX"/>
        </w:rPr>
        <w:t> Cuarto.- </w:t>
      </w:r>
      <w:r w:rsidRPr="00CC7E3C">
        <w:rPr>
          <w:rFonts w:ascii="Arial" w:eastAsia="Times New Roman" w:hAnsi="Arial" w:cs="Arial"/>
          <w:color w:val="2F2F2F"/>
          <w:sz w:val="18"/>
          <w:szCs w:val="18"/>
          <w:lang w:eastAsia="es-MX"/>
        </w:rPr>
        <w:t>Instruir a la persona titular de la Dirección Jurídica para que realice los trámites necesarios ante las instancias competentes, para la publicación de este Acuerdo y sus Anexos en el Diario Oficial de la Federación.</w:t>
      </w:r>
      <w:r w:rsidRPr="00CC7E3C">
        <w:rPr>
          <w:rFonts w:ascii="Arial" w:eastAsia="Times New Roman" w:hAnsi="Arial" w:cs="Arial"/>
          <w:b/>
          <w:bCs/>
          <w:color w:val="2F2F2F"/>
          <w:sz w:val="18"/>
          <w:szCs w:val="18"/>
          <w:lang w:eastAsia="es-MX"/>
        </w:rPr>
        <w:t> Quinto.- </w:t>
      </w:r>
      <w:r w:rsidRPr="00CC7E3C">
        <w:rPr>
          <w:rFonts w:ascii="Arial" w:eastAsia="Times New Roman" w:hAnsi="Arial" w:cs="Arial"/>
          <w:color w:val="2F2F2F"/>
          <w:sz w:val="18"/>
          <w:szCs w:val="18"/>
          <w:lang w:eastAsia="es-MX"/>
        </w:rPr>
        <w:t xml:space="preserve">El presente Acuerdo entrará en vigor el día hábil </w:t>
      </w:r>
      <w:r w:rsidRPr="00CC7E3C">
        <w:rPr>
          <w:rFonts w:ascii="Arial" w:eastAsia="Times New Roman" w:hAnsi="Arial" w:cs="Arial"/>
          <w:color w:val="2F2F2F"/>
          <w:sz w:val="18"/>
          <w:szCs w:val="18"/>
          <w:lang w:eastAsia="es-MX"/>
        </w:rPr>
        <w:lastRenderedPageBreak/>
        <w:t>siguiente de su publicación en el Diario Oficial de la Federación.</w:t>
      </w:r>
      <w:r w:rsidRPr="00CC7E3C">
        <w:rPr>
          <w:rFonts w:ascii="Arial" w:eastAsia="Times New Roman" w:hAnsi="Arial" w:cs="Arial"/>
          <w:b/>
          <w:bCs/>
          <w:color w:val="2F2F2F"/>
          <w:sz w:val="18"/>
          <w:szCs w:val="18"/>
          <w:lang w:eastAsia="es-MX"/>
        </w:rPr>
        <w:t> Sexto.- </w:t>
      </w:r>
      <w:r w:rsidRPr="00CC7E3C">
        <w:rPr>
          <w:rFonts w:ascii="Arial" w:eastAsia="Times New Roman" w:hAnsi="Arial" w:cs="Arial"/>
          <w:color w:val="2F2F2F"/>
          <w:sz w:val="18"/>
          <w:szCs w:val="18"/>
          <w:lang w:eastAsia="es-MX"/>
        </w:rPr>
        <w:t>En tanto inicie la vigencia del presente Acuerdo, continuará vigente el diverso ACDO.AS2.HCT.281020/286.P.DPES y sus Anexos, aprobado por este Órgano de Gobierno en sesión ordinaria de 28 de octubre de 2020, publicado en el Diario Oficial de la Federación el 11 de diciembre del mismo año".</w:t>
      </w:r>
    </w:p>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Atentamente,</w:t>
      </w:r>
    </w:p>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Ciudad de México, 26 de junio de 2023.- Secretario General, Lic.</w:t>
      </w:r>
      <w:r w:rsidRPr="00CC7E3C">
        <w:rPr>
          <w:rFonts w:ascii="Arial" w:eastAsia="Times New Roman" w:hAnsi="Arial" w:cs="Arial"/>
          <w:b/>
          <w:bCs/>
          <w:color w:val="2F2F2F"/>
          <w:sz w:val="18"/>
          <w:szCs w:val="18"/>
          <w:lang w:eastAsia="es-MX"/>
        </w:rPr>
        <w:t> Marcos Bucio Mújica</w:t>
      </w:r>
      <w:r w:rsidRPr="00CC7E3C">
        <w:rPr>
          <w:rFonts w:ascii="Arial" w:eastAsia="Times New Roman" w:hAnsi="Arial" w:cs="Arial"/>
          <w:color w:val="2F2F2F"/>
          <w:sz w:val="18"/>
          <w:szCs w:val="18"/>
          <w:lang w:eastAsia="es-MX"/>
        </w:rPr>
        <w:t>.- Rúbrica.</w:t>
      </w:r>
    </w:p>
    <w:p w:rsidR="00CC7E3C" w:rsidRPr="00CC7E3C" w:rsidRDefault="00CC7E3C" w:rsidP="00CC7E3C">
      <w:pPr>
        <w:shd w:val="clear" w:color="auto" w:fill="FFFFFF"/>
        <w:spacing w:after="80" w:line="240" w:lineRule="auto"/>
        <w:jc w:val="center"/>
        <w:rPr>
          <w:rFonts w:ascii="Times New Roman" w:eastAsia="Times New Roman" w:hAnsi="Times New Roman" w:cs="Times New Roman"/>
          <w:b/>
          <w:bCs/>
          <w:color w:val="2F2F2F"/>
          <w:sz w:val="18"/>
          <w:szCs w:val="18"/>
          <w:lang w:eastAsia="es-MX"/>
        </w:rPr>
      </w:pPr>
      <w:bookmarkStart w:id="1" w:name="_Hlk52715409"/>
      <w:bookmarkEnd w:id="1"/>
      <w:r w:rsidRPr="00CC7E3C">
        <w:rPr>
          <w:rFonts w:ascii="Times" w:eastAsia="Times New Roman" w:hAnsi="Times" w:cs="Times"/>
          <w:b/>
          <w:bCs/>
          <w:color w:val="2F2F2F"/>
          <w:sz w:val="18"/>
          <w:szCs w:val="18"/>
          <w:lang w:eastAsia="es-MX"/>
        </w:rPr>
        <w:t>ANEXO "A"</w:t>
      </w:r>
    </w:p>
    <w:p w:rsidR="00CC7E3C" w:rsidRPr="00CC7E3C" w:rsidRDefault="00CC7E3C" w:rsidP="00CC7E3C">
      <w:pPr>
        <w:shd w:val="clear" w:color="auto" w:fill="FFFFFF"/>
        <w:spacing w:after="80"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Anexo por el que se establecen, los datos y documentos, que se deben proporcionar o presentar para la gestión de los trámites en materia de prestaciones en dinero que prevé la Ley del Seguro Social, ante el Instituto Mexicano del Seguro Social, así como los plazos máximos de resolución del trámite y la vigencia de los mismos.</w:t>
      </w:r>
    </w:p>
    <w:p w:rsidR="00CC7E3C" w:rsidRPr="00CC7E3C" w:rsidRDefault="00CC7E3C" w:rsidP="00CC7E3C">
      <w:pPr>
        <w:shd w:val="clear" w:color="auto" w:fill="FFFFFF"/>
        <w:spacing w:after="80" w:line="240" w:lineRule="auto"/>
        <w:jc w:val="center"/>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CAPITULO I</w:t>
      </w:r>
    </w:p>
    <w:p w:rsidR="00CC7E3C" w:rsidRPr="00CC7E3C" w:rsidRDefault="00CC7E3C" w:rsidP="00CC7E3C">
      <w:pPr>
        <w:shd w:val="clear" w:color="auto" w:fill="FFFFFF"/>
        <w:spacing w:after="80" w:line="240" w:lineRule="auto"/>
        <w:jc w:val="center"/>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REGLAS GENERALES</w:t>
      </w:r>
    </w:p>
    <w:p w:rsidR="00CC7E3C" w:rsidRPr="00CC7E3C" w:rsidRDefault="00CC7E3C" w:rsidP="00CC7E3C">
      <w:pPr>
        <w:shd w:val="clear" w:color="auto" w:fill="FFFFFF"/>
        <w:spacing w:after="80"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Todos los documentos que presenten las personas solicitantes deben ser legibles, ser consistentes entre sí, no contener tachaduras ni enmendaduras y estar vigentes en los términos que se establezca para el trámite del que se trate.</w:t>
      </w:r>
    </w:p>
    <w:p w:rsidR="00CC7E3C" w:rsidRPr="00CC7E3C" w:rsidRDefault="00CC7E3C" w:rsidP="00CC7E3C">
      <w:pPr>
        <w:shd w:val="clear" w:color="auto" w:fill="FFFFFF"/>
        <w:spacing w:after="80"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2.</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Tratándose de documentos públicos expedidos en el extranjero, deberán contener la apostilla o legalización, según corresponda.</w:t>
      </w:r>
    </w:p>
    <w:p w:rsidR="00CC7E3C" w:rsidRPr="00CC7E3C" w:rsidRDefault="00CC7E3C" w:rsidP="00CC7E3C">
      <w:pPr>
        <w:shd w:val="clear" w:color="auto" w:fill="FFFFFF"/>
        <w:spacing w:after="80" w:line="240" w:lineRule="auto"/>
        <w:ind w:hanging="504"/>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2.1.</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Si el país que emite el documento está adherido a la Convención de la Haya del 5 de octubre de 1961, relativo a la Supresión de la Exigencia de Legalización de los Documentos Públicos Extranjeros, se requerirá de la apostilla, la cual constará sobre el propio documento o sobre una prolongación del mismo, en el formato establecido para ello.</w:t>
      </w:r>
    </w:p>
    <w:p w:rsidR="00CC7E3C" w:rsidRPr="00CC7E3C" w:rsidRDefault="00CC7E3C" w:rsidP="00CC7E3C">
      <w:pPr>
        <w:shd w:val="clear" w:color="auto" w:fill="FFFFFF"/>
        <w:spacing w:after="80" w:line="240" w:lineRule="auto"/>
        <w:ind w:hanging="504"/>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2.2.</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En el supuesto de que el país emisor del documento no esté adherido a la referida Convención, se requerirá de la legalización del documento efectuada por la Representación Consular mexicana ubicada en el país en donde se expidió el documento, a través de la cual se certifica que la firma o sello (de un funcionario u oficina gubernamental o notarial) que se localiza dentro de su circunscripción, coincide con la firma o sello registrados en sus archivos.</w:t>
      </w:r>
    </w:p>
    <w:p w:rsidR="00CC7E3C" w:rsidRPr="00CC7E3C" w:rsidRDefault="00CC7E3C" w:rsidP="00CC7E3C">
      <w:pPr>
        <w:shd w:val="clear" w:color="auto" w:fill="FFFFFF"/>
        <w:spacing w:after="80"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3.</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Si el documento está redactado en idioma diferente al español se deberá acompañar la traducción al español realizada por perito autorizado por el Tribunal Superior de Justicia de cualquier Entidad Federativa del territorio nacional o por perito autorizado por el país de que se trate.</w:t>
      </w:r>
    </w:p>
    <w:p w:rsidR="00CC7E3C" w:rsidRPr="00CC7E3C" w:rsidRDefault="00CC7E3C" w:rsidP="00CC7E3C">
      <w:pPr>
        <w:shd w:val="clear" w:color="auto" w:fill="FFFFFF"/>
        <w:spacing w:after="80"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4.</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Si la persona solicitante se encuentra impedido físicamente para firmar o estampar su huella digital en la solicitud del trámite, podrá designar a una persona para que firme a su ruego. Invariablemente, también se requerirá identificación oficial de la persona que firma a ruego en términos de la Regla General número 32 del presente Acuerdo, la cual deberá gozar de capacidad de ejercicio.</w:t>
      </w:r>
    </w:p>
    <w:p w:rsidR="00CC7E3C" w:rsidRPr="00CC7E3C" w:rsidRDefault="00CC7E3C" w:rsidP="00CC7E3C">
      <w:pPr>
        <w:shd w:val="clear" w:color="auto" w:fill="FFFFFF"/>
        <w:spacing w:after="80"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5.</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 persona interesada deberá manifestar al momento de realizar su trámite de solicitud de pensión, si disfruta o no, de alguna otra pensión concedida por el Instituto al amparo del régimen obligatorio de la Ley del Seguro Social o al amparo del Régimen de Jubilaciones y Pensiones. Asimismo, el interesado deberá señalar si se dispuso de los recursos de la cuenta individual, derivado de una resolución de Negativa de Pensión, en el Seguro de Retiro, Cesantía en Edad avanzada o Vejez.</w:t>
      </w:r>
    </w:p>
    <w:p w:rsidR="00CC7E3C" w:rsidRPr="00CC7E3C" w:rsidRDefault="00CC7E3C" w:rsidP="00CC7E3C">
      <w:pPr>
        <w:shd w:val="clear" w:color="auto" w:fill="FFFFFF"/>
        <w:spacing w:after="80"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En solicitudes de pensión de viudez y ascendientes, los Servicios de Prestaciones Económicas deberán verificar en los sistemas de pensiones, el registro de personas beneficiarias asociadas, asimismo, deberán consultar en los sistemas de registro de beneficiarios que administra el Departamento de Afiliación Vigencia para conocer los datos de las personas asociadas al asegurado o pensionado fallecido.</w:t>
      </w:r>
    </w:p>
    <w:p w:rsidR="00CC7E3C" w:rsidRPr="00CC7E3C" w:rsidRDefault="00CC7E3C" w:rsidP="00CC7E3C">
      <w:pPr>
        <w:shd w:val="clear" w:color="auto" w:fill="FFFFFF"/>
        <w:spacing w:after="80"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6.</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Los documentos originales que se enuncian en el CAPÍTULO II "LISTA DE DOCUMENTOS A PRESENTAR EN LOS TRÁMITES", FRACCIÓN II "EN ORIGINAL O COPIA CERTIFICADA QUE PERMANECERÁ EN EL EXPEDIENTE", se conservarán en poder del Instituto.</w:t>
      </w:r>
    </w:p>
    <w:p w:rsidR="00CC7E3C" w:rsidRPr="00CC7E3C" w:rsidRDefault="00CC7E3C" w:rsidP="00CC7E3C">
      <w:pPr>
        <w:shd w:val="clear" w:color="auto" w:fill="FFFFFF"/>
        <w:spacing w:after="80"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7.</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Los trámites podrán realizarse a través de apoderado, en términos de lo establecido en el Presente Acuerdo y, en su caso, el Capítulo II, Fracción II del presente, considerando la personalidad jurídica con que se ostenta y con las siguientes precisiones:</w:t>
      </w:r>
    </w:p>
    <w:p w:rsidR="00CC7E3C" w:rsidRPr="00CC7E3C" w:rsidRDefault="00CC7E3C" w:rsidP="00CC7E3C">
      <w:pPr>
        <w:shd w:val="clear" w:color="auto" w:fill="FFFFFF"/>
        <w:spacing w:after="80"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a.</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Identificación oficial con fotografía y firma vigente, en términos de la Regla General número 32 del presente Acuerdo y acorde a lo indicado en el CAPÍTULO II "LISTA DE DOCUMENTOS A PRESENTAR EN LOS TRÁMITES", FRACCIÓN I "EN ORIGINAL O COPIA CERTIFICADA, ACOMPAÑADO DE COPIA SIMPLE PARA COTEJO", numeral 1 del presente.</w:t>
      </w:r>
    </w:p>
    <w:p w:rsidR="00CC7E3C" w:rsidRPr="00CC7E3C" w:rsidRDefault="00CC7E3C" w:rsidP="00CC7E3C">
      <w:pPr>
        <w:shd w:val="clear" w:color="auto" w:fill="FFFFFF"/>
        <w:spacing w:after="80"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lastRenderedPageBreak/>
        <w:t>b.</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Documento que acredite la personalidad con la que se ostente, de los señalados en el CAPÍTULO II LISTA DE DOCUMENTOS A PRESENTAR EN LOS TRÁMITES, FRACCIÓN II "EN ORIGINAL O COPIA CERTIFICADA QUE PERMANECERÁ EN EL EXPEDIENTE", numeral 22 del presente.</w:t>
      </w:r>
    </w:p>
    <w:p w:rsidR="00CC7E3C" w:rsidRPr="00CC7E3C" w:rsidRDefault="00CC7E3C" w:rsidP="00CC7E3C">
      <w:pPr>
        <w:shd w:val="clear" w:color="auto" w:fill="FFFFFF"/>
        <w:spacing w:after="80"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c.</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Los pagos por acreditamiento en cuenta en materia de pensiones que hayan sido tramitados por apoderado deberán expedirse a la cuenta bancaria a nombre de la persona asegurada o pensionada titular del derecho que se registre para tal efecto ante el Instituto. Esto, en términos de la Regla General número 14.</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Para todos los trámites de pensión que se lleven a cabo a través de apoderado o representante legal, invariablemente y sin excepción alguna, el titular de la cuenta deberá ser la persona que tiene derecho a la pensión, la cual se depositará a dicha cuenta; por ningún motivo, en los trámites de este tipo se depositará en una cuenta a nombre de otra persona, aún con poder para actos de dominio, salvo el caso de menores de edad y la tutela.</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8.</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 persona solicitante deberá presentar los documentos y proporcionar los datos que se establecen en el CAPÍTULO III "TRÁMITES INSTITUCIONALES EN MATERIA DE PRESTACIONES EN DINERO" del presente Acuerdo, los cuales sirven para determinar el derecho al otorgamiento de la prestación económica; así como suscribir con su firma autógrafa o en su caso huella digital, los formatos correspondientes.</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 firma autógrafa o huella digital es la manifestación de la voluntad del solicitante, asimismo hace constar que la información y documentación proporcionada a este Instituto, es veraz y jurídicamente válida; si las áreas de prestaciones económicas detectan o tienen conocimiento de actos que pudiesen ser considerados como ilícitos y que influyan en el otorgamiento de las prestaciones económicas, darán vista a los Servicios Jurídicos para los efectos legales correspondientes;</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CC7E3C">
        <w:rPr>
          <w:rFonts w:ascii="Arial" w:eastAsia="Times New Roman" w:hAnsi="Arial" w:cs="Arial"/>
          <w:color w:val="2F2F2F"/>
          <w:sz w:val="18"/>
          <w:szCs w:val="18"/>
          <w:lang w:eastAsia="es-MX"/>
        </w:rPr>
        <w:t>conforme</w:t>
      </w:r>
      <w:proofErr w:type="gramEnd"/>
      <w:r w:rsidRPr="00CC7E3C">
        <w:rPr>
          <w:rFonts w:ascii="Arial" w:eastAsia="Times New Roman" w:hAnsi="Arial" w:cs="Arial"/>
          <w:color w:val="2F2F2F"/>
          <w:sz w:val="18"/>
          <w:szCs w:val="18"/>
          <w:lang w:eastAsia="es-MX"/>
        </w:rPr>
        <w:t xml:space="preserve"> a lo previsto en el artículo 314 de la Ley del Seguro Social vigente, que a la letra dispone:</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"Artículo 314. Se reputará como fraude y se sancionará como tal, en los términos del Código Penal Federal, el obtener, así como el propiciar su obtención, de los seguros, prestaciones y servicios que esta Ley establece, sin tener el carácter de derechohabiente, mediante cualquier engaño o aprovechamiento de error, ya sea en virtud de simulación, sustitución de personas o cualquier otro acto."</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Todos los trámites que prevé el presente Acuerdo son gratuitos.</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9.</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Los documentos originales que se solicitan en cada trámite se devolverán al solicitante, una vez que se haya cotejado con la copia simple que al efecto éste proporcione; salvo los señalados en el CAPÍTULO II "LISTA DE DOCUMENTOS A PRESENTAR EN LOS TRÁMITES", FRACCIÓN II "EN ORIGINAL O COPIA CERTIFICADA QUE PERMANECERÁ EN EL EXPEDIENTE".</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 persona solicitante deberá manifestar el dato de Número de Seguridad Social (NSS), y Clave Única de Registro de Población (CURP) al momento de suscribir algún trámite de los regulados en el presente Acuerdo. El personal de Prestaciones Económicas en el Órgano de Operación Administrativa Desconcentrada (OOAD) correspondiente, será el encargado de validar dichos datos a fin de proceder con el trámite de que se trate.</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10.</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En el supuesto de detectarse algún error u otra inconsistencia en los documentos presentados, se deberá prevenir a la persona interesada para que sean subsanadas.</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11.</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En los casos de presentarse alguno de los siguientes supuestos: homonimias; duplicidad del Número de Seguridad Social; la existencia de un procedimiento administrativo vinculado con la comprobación de la relación laboral; existencia de más de una cuenta individual; error en la cuenta individual; procedimiento administrativo, judicial o carpeta de investigación interpuesta ante el Ministerio Público por el asegurado, sus beneficiarios o el Instituto, que se encuentre pendiente de ejecución y que se refiera a la prestación que solicita a través de un trámite; así como otros que puedan afectar el sentido de la resolución del trámite. En estos supuestos, el Instituto notificará por escrito al interesado dicha circunstancia, y le comunicará sobre los procedimientos a seguir tendentes a la solución de la problemática, no obstante, en ningún caso procederá el otorgamiento de la prestación económica si se presentasen los supuestos antes descritos, salvo que se trate del cumplimiento de un Acuerdo del Consejo Consultivo en OOAD o del H. Consejo Técnico, así como a una resolución administrativa o judicial, solicitado por los Servicios Jurídicos del OOAD de forma fundada y motivada.</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Las inconsistencias, diferencias o errores en el nombre, vínculo filial o estado civil de los asegurados, pensionados o beneficiarios, asentadas en los documentos oficiales que presentan adjuntos a su solicitud, serán motivo de prevención. En este sentido, la persona solicitante deberá agotar los procedimientos administrativos o judiciales que correspondan ante las autoridades emisoras de los documentos que permitan la aclaración, rectificación, modificación o la figura que proceda respecto del nombre o vínculo filial.</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lastRenderedPageBreak/>
        <w:t>       </w:t>
      </w:r>
      <w:r w:rsidRPr="00CC7E3C">
        <w:rPr>
          <w:rFonts w:ascii="Arial" w:eastAsia="Times New Roman" w:hAnsi="Arial" w:cs="Arial"/>
          <w:color w:val="2F2F2F"/>
          <w:sz w:val="18"/>
          <w:szCs w:val="18"/>
          <w:lang w:eastAsia="es-MX"/>
        </w:rPr>
        <w:t>Cuando existan inconsistencias en el nombre que se asiente en los documentos que acrediten la personalidad, por el derecho común, o por usos y costumbres, se podrá solicitar por conducto de las áreas de Prestaciones Económicas en los OOAD del Instituto, que se consulte a la Coordinación de Prestaciones Económicas por conducto de la División Normativa de Prestaciones Económicas.</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Si de la información proporcionada se infiere la existencia de más de una CURP expedida a la persona interesada, se orientará a éste para que acuda al Registro Nacional de Población y una vez aclarado, acuda ante los Servicios de Afiliación Vigencia a fin de realizar la actualización correspondiente.</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12.</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Es obligación de las personas pensionadas y sus asignatarios comprobar supervivencia, independientemente del régimen al que corresponda su pensión, ya sea el de la Ley del Seguro Social vigente o bien LSS 73.</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Las personas pensionadas cuyo pago lo realiza el Instituto, incluyendo en su caso a sus personas asignatarias, deberán mantener actualizada su información personal ante éste, la cual deberá coincidir con su identificación personal, su CURP y base de datos del Registro Nacional de Población; así como su RFC ante el Servicio de Administración Tributaria acorde a su CURP y código postal de su domicilio fiscal.</w:t>
      </w:r>
    </w:p>
    <w:p w:rsidR="00CC7E3C" w:rsidRPr="00CC7E3C" w:rsidRDefault="00CC7E3C" w:rsidP="00CC7E3C">
      <w:pPr>
        <w:shd w:val="clear" w:color="auto" w:fill="FFFFFF"/>
        <w:spacing w:after="101" w:line="240" w:lineRule="auto"/>
        <w:ind w:hanging="648"/>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12</w:t>
      </w:r>
      <w:proofErr w:type="gramStart"/>
      <w:r w:rsidRPr="00CC7E3C">
        <w:rPr>
          <w:rFonts w:ascii="Arial" w:eastAsia="Times New Roman" w:hAnsi="Arial" w:cs="Arial"/>
          <w:b/>
          <w:bCs/>
          <w:color w:val="2F2F2F"/>
          <w:sz w:val="18"/>
          <w:szCs w:val="18"/>
          <w:lang w:eastAsia="es-MX"/>
        </w:rPr>
        <w:t>.a</w:t>
      </w:r>
      <w:proofErr w:type="gramEnd"/>
      <w:r w:rsidRPr="00CC7E3C">
        <w:rPr>
          <w:rFonts w:ascii="Arial" w:eastAsia="Times New Roman" w:hAnsi="Arial" w:cs="Arial"/>
          <w:b/>
          <w:bCs/>
          <w:color w:val="2F2F2F"/>
          <w:sz w:val="18"/>
          <w:szCs w:val="18"/>
          <w:lang w:eastAsia="es-MX"/>
        </w:rPr>
        <w:t>.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Para aquellas personas pensionadas que tengan que llevar a cabo la comprobación de supervivencia de forma presencial, por no tener su información personal actualizada o radicar en el extranjero, se atenderá a lo siguiente:</w:t>
      </w:r>
    </w:p>
    <w:p w:rsidR="00CC7E3C" w:rsidRPr="00CC7E3C" w:rsidRDefault="00CC7E3C" w:rsidP="00CC7E3C">
      <w:pPr>
        <w:shd w:val="clear" w:color="auto" w:fill="FFFFFF"/>
        <w:spacing w:after="101" w:line="240" w:lineRule="auto"/>
        <w:ind w:hanging="72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12</w:t>
      </w:r>
      <w:proofErr w:type="gramStart"/>
      <w:r w:rsidRPr="00CC7E3C">
        <w:rPr>
          <w:rFonts w:ascii="Arial" w:eastAsia="Times New Roman" w:hAnsi="Arial" w:cs="Arial"/>
          <w:b/>
          <w:bCs/>
          <w:color w:val="2F2F2F"/>
          <w:sz w:val="18"/>
          <w:szCs w:val="18"/>
          <w:lang w:eastAsia="es-MX"/>
        </w:rPr>
        <w:t>.a.1</w:t>
      </w:r>
      <w:proofErr w:type="gramEnd"/>
      <w:r w:rsidRPr="00CC7E3C">
        <w:rPr>
          <w:rFonts w:ascii="Arial" w:eastAsia="Times New Roman" w:hAnsi="Arial" w:cs="Arial"/>
          <w:color w:val="2F2F2F"/>
          <w:sz w:val="18"/>
          <w:szCs w:val="18"/>
          <w:lang w:eastAsia="es-MX"/>
        </w:rPr>
        <w:t>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Para las personas pensionadas y asignatarias al amparo de la Ley del Seguro Social vigente hasta el 30 de junio de 1997, que residan en el extranjero, la comprobación de supervivencia se realizará cada seis meses a través de las oficinas consulares mexicanas. Al realizar la comprobación de supervivencia se entregará un comprobante, a través del cual se comunicará la fecha máxima en que se deberá realizar la siguiente comprobación de supervivencia. De la misma manera, los pensionados y asignatarios residentes en el extranjero, con aplicación de convenio internacional suscrito entre México y el país donde trasladen su domicilio, comprobarán supervivencia cada seis meses.</w:t>
      </w:r>
    </w:p>
    <w:p w:rsidR="00CC7E3C" w:rsidRPr="00CC7E3C" w:rsidRDefault="00CC7E3C" w:rsidP="00CC7E3C">
      <w:pPr>
        <w:shd w:val="clear" w:color="auto" w:fill="FFFFFF"/>
        <w:spacing w:after="101" w:line="240" w:lineRule="auto"/>
        <w:ind w:hanging="72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12</w:t>
      </w:r>
      <w:proofErr w:type="gramStart"/>
      <w:r w:rsidRPr="00CC7E3C">
        <w:rPr>
          <w:rFonts w:ascii="Arial" w:eastAsia="Times New Roman" w:hAnsi="Arial" w:cs="Arial"/>
          <w:b/>
          <w:bCs/>
          <w:color w:val="2F2F2F"/>
          <w:sz w:val="18"/>
          <w:szCs w:val="18"/>
          <w:lang w:eastAsia="es-MX"/>
        </w:rPr>
        <w:t>.a.2</w:t>
      </w:r>
      <w:proofErr w:type="gramEnd"/>
      <w:r w:rsidRPr="00CC7E3C">
        <w:rPr>
          <w:rFonts w:ascii="Arial" w:eastAsia="Times New Roman" w:hAnsi="Arial" w:cs="Arial"/>
          <w:color w:val="2F2F2F"/>
          <w:sz w:val="18"/>
          <w:szCs w:val="18"/>
          <w:lang w:eastAsia="es-MX"/>
        </w:rPr>
        <w:t>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Para las pensiones otorgadas al amparo de la Ley del Seguro Social vigente, </w:t>
      </w:r>
      <w:bookmarkStart w:id="2" w:name="_Hlk133941195"/>
      <w:bookmarkEnd w:id="2"/>
      <w:r w:rsidRPr="00CC7E3C">
        <w:rPr>
          <w:rFonts w:ascii="Arial" w:eastAsia="Times New Roman" w:hAnsi="Arial" w:cs="Arial"/>
          <w:color w:val="2F2F2F"/>
          <w:sz w:val="18"/>
          <w:szCs w:val="18"/>
          <w:lang w:eastAsia="es-MX"/>
        </w:rPr>
        <w:t>pagadas a través de compañías aseguradoras o Administradoras de Fondo para el Retiro (AFORE), la comprobación de supervivencia se realizará en los términos que establezcan los contratos que los pensionados suscriban con éstas.</w:t>
      </w:r>
    </w:p>
    <w:p w:rsidR="00CC7E3C" w:rsidRPr="00CC7E3C" w:rsidRDefault="00CC7E3C" w:rsidP="00CC7E3C">
      <w:pPr>
        <w:shd w:val="clear" w:color="auto" w:fill="FFFFFF"/>
        <w:spacing w:after="101" w:line="240" w:lineRule="auto"/>
        <w:ind w:hanging="72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12</w:t>
      </w:r>
      <w:proofErr w:type="gramStart"/>
      <w:r w:rsidRPr="00CC7E3C">
        <w:rPr>
          <w:rFonts w:ascii="Arial" w:eastAsia="Times New Roman" w:hAnsi="Arial" w:cs="Arial"/>
          <w:b/>
          <w:bCs/>
          <w:color w:val="2F2F2F"/>
          <w:sz w:val="18"/>
          <w:szCs w:val="18"/>
          <w:lang w:eastAsia="es-MX"/>
        </w:rPr>
        <w:t>.a.3</w:t>
      </w:r>
      <w:proofErr w:type="gramEnd"/>
      <w:r w:rsidRPr="00CC7E3C">
        <w:rPr>
          <w:rFonts w:ascii="Arial" w:eastAsia="Times New Roman" w:hAnsi="Arial" w:cs="Arial"/>
          <w:b/>
          <w:bCs/>
          <w:color w:val="2F2F2F"/>
          <w:sz w:val="18"/>
          <w:szCs w:val="18"/>
          <w:lang w:eastAsia="es-MX"/>
        </w:rPr>
        <w:t>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Las personas pensionadas y asignatarios deberán presentar el documento identificado en el CAPÍTULO II "LISTA DE DOCUMENTOS A PRESENTAR EN LOS TRÁMITES", FRACCIÓN I "EN ORIGINAL O COPIA CERTIFICADA, ACOMPAÑADO DE COPIA SIMPLE PARA COTEJO", numeral 1; y proporcionar el dato del Número de Seguridad Social por el cual se otorgó la prestación, si la comprobación de supervivencia es presencial.</w:t>
      </w:r>
    </w:p>
    <w:p w:rsidR="00CC7E3C" w:rsidRPr="00CC7E3C" w:rsidRDefault="00CC7E3C" w:rsidP="00CC7E3C">
      <w:pPr>
        <w:shd w:val="clear" w:color="auto" w:fill="FFFFFF"/>
        <w:spacing w:after="101" w:line="240" w:lineRule="auto"/>
        <w:ind w:hanging="648"/>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12</w:t>
      </w:r>
      <w:proofErr w:type="gramStart"/>
      <w:r w:rsidRPr="00CC7E3C">
        <w:rPr>
          <w:rFonts w:ascii="Arial" w:eastAsia="Times New Roman" w:hAnsi="Arial" w:cs="Arial"/>
          <w:b/>
          <w:bCs/>
          <w:color w:val="2F2F2F"/>
          <w:sz w:val="18"/>
          <w:szCs w:val="18"/>
          <w:lang w:eastAsia="es-MX"/>
        </w:rPr>
        <w:t>.b</w:t>
      </w:r>
      <w:proofErr w:type="gramEnd"/>
      <w:r w:rsidRPr="00CC7E3C">
        <w:rPr>
          <w:rFonts w:ascii="Arial" w:eastAsia="Times New Roman" w:hAnsi="Arial" w:cs="Arial"/>
          <w:b/>
          <w:bCs/>
          <w:color w:val="2F2F2F"/>
          <w:sz w:val="18"/>
          <w:szCs w:val="18"/>
          <w:lang w:eastAsia="es-MX"/>
        </w:rPr>
        <w:t>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Si la comprobación de supervivencia no es presencial se deberá presentar:</w:t>
      </w:r>
    </w:p>
    <w:p w:rsidR="00CC7E3C" w:rsidRPr="00CC7E3C" w:rsidRDefault="00CC7E3C" w:rsidP="00CC7E3C">
      <w:pPr>
        <w:shd w:val="clear" w:color="auto" w:fill="FFFFFF"/>
        <w:spacing w:after="101" w:line="240" w:lineRule="auto"/>
        <w:ind w:hanging="72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12</w:t>
      </w:r>
      <w:proofErr w:type="gramStart"/>
      <w:r w:rsidRPr="00CC7E3C">
        <w:rPr>
          <w:rFonts w:ascii="Arial" w:eastAsia="Times New Roman" w:hAnsi="Arial" w:cs="Arial"/>
          <w:b/>
          <w:bCs/>
          <w:color w:val="2F2F2F"/>
          <w:sz w:val="18"/>
          <w:szCs w:val="18"/>
          <w:lang w:eastAsia="es-MX"/>
        </w:rPr>
        <w:t>.b.1</w:t>
      </w:r>
      <w:proofErr w:type="gramEnd"/>
      <w:r w:rsidRPr="00CC7E3C">
        <w:rPr>
          <w:rFonts w:ascii="Arial" w:eastAsia="Times New Roman" w:hAnsi="Arial" w:cs="Arial"/>
          <w:b/>
          <w:bCs/>
          <w:color w:val="2F2F2F"/>
          <w:sz w:val="18"/>
          <w:szCs w:val="18"/>
          <w:lang w:eastAsia="es-MX"/>
        </w:rPr>
        <w:t>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En caso de radicar en la República Mexicana:</w:t>
      </w:r>
    </w:p>
    <w:p w:rsidR="00CC7E3C" w:rsidRPr="00CC7E3C" w:rsidRDefault="00CC7E3C" w:rsidP="00CC7E3C">
      <w:pPr>
        <w:shd w:val="clear" w:color="auto" w:fill="FFFFFF"/>
        <w:spacing w:after="101" w:line="240" w:lineRule="auto"/>
        <w:ind w:hanging="864"/>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12</w:t>
      </w:r>
      <w:proofErr w:type="gramStart"/>
      <w:r w:rsidRPr="00CC7E3C">
        <w:rPr>
          <w:rFonts w:ascii="Arial" w:eastAsia="Times New Roman" w:hAnsi="Arial" w:cs="Arial"/>
          <w:b/>
          <w:bCs/>
          <w:color w:val="2F2F2F"/>
          <w:sz w:val="18"/>
          <w:szCs w:val="18"/>
          <w:lang w:eastAsia="es-MX"/>
        </w:rPr>
        <w:t>.b.1.1</w:t>
      </w:r>
      <w:proofErr w:type="gramEnd"/>
      <w:r w:rsidRPr="00CC7E3C">
        <w:rPr>
          <w:rFonts w:ascii="Arial" w:eastAsia="Times New Roman" w:hAnsi="Arial" w:cs="Arial"/>
          <w:color w:val="2F2F2F"/>
          <w:sz w:val="18"/>
          <w:szCs w:val="18"/>
          <w:lang w:eastAsia="es-MX"/>
        </w:rPr>
        <w:t>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Nota médica o constancia expedida por los servicios médicos institucionales, que acredite el internamiento en hospitales del Instituto con antigüedad de expedición hasta de 48 horas previas a la fecha en que se realice la comprobación de supervivencia.</w:t>
      </w:r>
    </w:p>
    <w:p w:rsidR="00CC7E3C" w:rsidRPr="00CC7E3C" w:rsidRDefault="00CC7E3C" w:rsidP="00CC7E3C">
      <w:pPr>
        <w:shd w:val="clear" w:color="auto" w:fill="FFFFFF"/>
        <w:spacing w:after="101" w:line="240" w:lineRule="auto"/>
        <w:ind w:hanging="864"/>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12</w:t>
      </w:r>
      <w:proofErr w:type="gramStart"/>
      <w:r w:rsidRPr="00CC7E3C">
        <w:rPr>
          <w:rFonts w:ascii="Arial" w:eastAsia="Times New Roman" w:hAnsi="Arial" w:cs="Arial"/>
          <w:b/>
          <w:bCs/>
          <w:color w:val="2F2F2F"/>
          <w:sz w:val="18"/>
          <w:szCs w:val="18"/>
          <w:lang w:eastAsia="es-MX"/>
        </w:rPr>
        <w:t>.b.1.2</w:t>
      </w:r>
      <w:proofErr w:type="gramEnd"/>
      <w:r w:rsidRPr="00CC7E3C">
        <w:rPr>
          <w:rFonts w:ascii="Arial" w:eastAsia="Times New Roman" w:hAnsi="Arial" w:cs="Arial"/>
          <w:b/>
          <w:bCs/>
          <w:color w:val="2F2F2F"/>
          <w:sz w:val="18"/>
          <w:szCs w:val="18"/>
          <w:lang w:eastAsia="es-MX"/>
        </w:rPr>
        <w:t>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Constancia de internamiento en Centros de Readaptación Social, con antigüedad de expedición hasta de 30 días naturales previos a la fecha en que se realice la comprobación de supervivencia.</w:t>
      </w:r>
    </w:p>
    <w:p w:rsidR="00CC7E3C" w:rsidRPr="00CC7E3C" w:rsidRDefault="00CC7E3C" w:rsidP="00CC7E3C">
      <w:pPr>
        <w:shd w:val="clear" w:color="auto" w:fill="FFFFFF"/>
        <w:spacing w:after="101" w:line="240" w:lineRule="auto"/>
        <w:ind w:hanging="864"/>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12</w:t>
      </w:r>
      <w:proofErr w:type="gramStart"/>
      <w:r w:rsidRPr="00CC7E3C">
        <w:rPr>
          <w:rFonts w:ascii="Arial" w:eastAsia="Times New Roman" w:hAnsi="Arial" w:cs="Arial"/>
          <w:b/>
          <w:bCs/>
          <w:color w:val="2F2F2F"/>
          <w:sz w:val="18"/>
          <w:szCs w:val="18"/>
          <w:lang w:eastAsia="es-MX"/>
        </w:rPr>
        <w:t>.b.1.3</w:t>
      </w:r>
      <w:proofErr w:type="gramEnd"/>
      <w:r w:rsidRPr="00CC7E3C">
        <w:rPr>
          <w:rFonts w:ascii="Arial" w:eastAsia="Times New Roman" w:hAnsi="Arial" w:cs="Arial"/>
          <w:b/>
          <w:bCs/>
          <w:color w:val="2F2F2F"/>
          <w:sz w:val="18"/>
          <w:szCs w:val="18"/>
          <w:lang w:eastAsia="es-MX"/>
        </w:rPr>
        <w:t>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Nota médica elaborada en visita domiciliaria por los servicios médicos institucionales que acredite el internamiento del pensionado en otros hospitales públicos o privados, o bien, acredite que el pensionado por su condición de salud no puede acudir a comprobar supervivencia (con antigüedad de expedición de hasta 48 horas previas a la fecha en que se realice la comprobación de supervivencia).</w:t>
      </w:r>
    </w:p>
    <w:p w:rsidR="00CC7E3C" w:rsidRPr="00CC7E3C" w:rsidRDefault="00CC7E3C" w:rsidP="00CC7E3C">
      <w:pPr>
        <w:shd w:val="clear" w:color="auto" w:fill="FFFFFF"/>
        <w:spacing w:after="101" w:line="240" w:lineRule="auto"/>
        <w:ind w:hanging="72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12</w:t>
      </w:r>
      <w:proofErr w:type="gramStart"/>
      <w:r w:rsidRPr="00CC7E3C">
        <w:rPr>
          <w:rFonts w:ascii="Arial" w:eastAsia="Times New Roman" w:hAnsi="Arial" w:cs="Arial"/>
          <w:b/>
          <w:bCs/>
          <w:color w:val="2F2F2F"/>
          <w:sz w:val="18"/>
          <w:szCs w:val="18"/>
          <w:lang w:eastAsia="es-MX"/>
        </w:rPr>
        <w:t>.b.2</w:t>
      </w:r>
      <w:proofErr w:type="gramEnd"/>
      <w:r w:rsidRPr="00CC7E3C">
        <w:rPr>
          <w:rFonts w:ascii="Arial" w:eastAsia="Times New Roman" w:hAnsi="Arial" w:cs="Arial"/>
          <w:b/>
          <w:bCs/>
          <w:color w:val="2F2F2F"/>
          <w:sz w:val="18"/>
          <w:szCs w:val="18"/>
          <w:lang w:eastAsia="es-MX"/>
        </w:rPr>
        <w:t>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En caso de radicar en el extranjero:</w:t>
      </w:r>
    </w:p>
    <w:p w:rsidR="00CC7E3C" w:rsidRPr="00CC7E3C" w:rsidRDefault="00CC7E3C" w:rsidP="00CC7E3C">
      <w:pPr>
        <w:shd w:val="clear" w:color="auto" w:fill="FFFFFF"/>
        <w:spacing w:after="101" w:line="240" w:lineRule="auto"/>
        <w:ind w:hanging="864"/>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12</w:t>
      </w:r>
      <w:proofErr w:type="gramStart"/>
      <w:r w:rsidRPr="00CC7E3C">
        <w:rPr>
          <w:rFonts w:ascii="Arial" w:eastAsia="Times New Roman" w:hAnsi="Arial" w:cs="Arial"/>
          <w:b/>
          <w:bCs/>
          <w:color w:val="2F2F2F"/>
          <w:sz w:val="18"/>
          <w:szCs w:val="18"/>
          <w:lang w:eastAsia="es-MX"/>
        </w:rPr>
        <w:t>.b.2.1</w:t>
      </w:r>
      <w:proofErr w:type="gramEnd"/>
      <w:r w:rsidRPr="00CC7E3C">
        <w:rPr>
          <w:rFonts w:ascii="Arial" w:eastAsia="Times New Roman" w:hAnsi="Arial" w:cs="Arial"/>
          <w:b/>
          <w:bCs/>
          <w:color w:val="2F2F2F"/>
          <w:sz w:val="18"/>
          <w:szCs w:val="18"/>
          <w:lang w:eastAsia="es-MX"/>
        </w:rPr>
        <w:t>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Para pensiones pagadas por Aseguradora o AFORE: se aplicará lo indicado en la Regla General número 12.a.2.</w:t>
      </w:r>
    </w:p>
    <w:p w:rsidR="00CC7E3C" w:rsidRPr="00CC7E3C" w:rsidRDefault="00CC7E3C" w:rsidP="00CC7E3C">
      <w:pPr>
        <w:shd w:val="clear" w:color="auto" w:fill="FFFFFF"/>
        <w:spacing w:after="62"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Adicional a la obligación de los pensionados o sus asignatarios de comprobar supervivencia y de mantener actualizada su información, también lo es, la obligación de asistir de forma personal ante los Servicios de Prestaciones Económicas para realizar cualquier aclaración concerniente a la prestación económica que perciben. Para tales efectos, el Instituto Mexicano del Seguro Social, en su caso solicitará a las personas pensionadas o asignatarias, acudan ante los Servicios de Prestaciones Económicas Subdelegacionales. Para tal efecto se citará a la persona pensionada o asignataria en determinada fecha y hora. En caso de no acudir se tendrá por no comprobada la supervivencia.</w:t>
      </w:r>
    </w:p>
    <w:p w:rsidR="00CC7E3C" w:rsidRPr="00CC7E3C" w:rsidRDefault="00CC7E3C" w:rsidP="00CC7E3C">
      <w:pPr>
        <w:shd w:val="clear" w:color="auto" w:fill="FFFFFF"/>
        <w:spacing w:after="62"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lastRenderedPageBreak/>
        <w:t>       </w:t>
      </w:r>
      <w:r w:rsidRPr="00CC7E3C">
        <w:rPr>
          <w:rFonts w:ascii="Arial" w:eastAsia="Times New Roman" w:hAnsi="Arial" w:cs="Arial"/>
          <w:color w:val="2F2F2F"/>
          <w:sz w:val="18"/>
          <w:szCs w:val="18"/>
          <w:lang w:eastAsia="es-MX"/>
        </w:rPr>
        <w:t>En caso de situación sanitaria de emergencia o fenómeno natural declarada por las autoridades competentes, que ponga en riesgo la salud de los pensionados y sus asignatarios, se estará a lo que para tal efecto dicte el H. Consejo Técnico.</w:t>
      </w:r>
    </w:p>
    <w:p w:rsidR="00CC7E3C" w:rsidRPr="00CC7E3C" w:rsidRDefault="00CC7E3C" w:rsidP="00CC7E3C">
      <w:pPr>
        <w:shd w:val="clear" w:color="auto" w:fill="FFFFFF"/>
        <w:spacing w:after="62"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13.</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Las personas aseguradas y pensionadas deberán mantener actualizado el registro de sus beneficiarios, a efecto de identificar a las personas que tendrán derecho a recibir las prestaciones en especie y en dinero que la Ley del Seguro Social les otorga.</w:t>
      </w:r>
    </w:p>
    <w:p w:rsidR="00CC7E3C" w:rsidRPr="00CC7E3C" w:rsidRDefault="00CC7E3C" w:rsidP="00CC7E3C">
      <w:pPr>
        <w:shd w:val="clear" w:color="auto" w:fill="FFFFFF"/>
        <w:spacing w:after="62"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El Instituto Mexicano del Seguro Social podrá citar a las personas pensionadas y asignatarias para actualizar las bases de datos de prestaciones económicas. En caso de no acudir se tendrá de igual manera, por no comprobada la supervivencia y el Instituto podrá suspender la pensión hasta en tanto no comparezca la persona pensionada o asignataria.</w:t>
      </w:r>
    </w:p>
    <w:p w:rsidR="00CC7E3C" w:rsidRPr="00CC7E3C" w:rsidRDefault="00CC7E3C" w:rsidP="00CC7E3C">
      <w:pPr>
        <w:shd w:val="clear" w:color="auto" w:fill="FFFFFF"/>
        <w:spacing w:after="62"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14.</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El pago de las prestaciones económicas se realizará únicamente por acreditamiento en cuenta bancaria, salvo aquellos trámites que expresamente indiquen otra forma de pago en el presente Acuerdo que, por su naturaleza, no sea factible realizar el pago a través de dicha modalidad, los cuales se harán por pago en ventanilla bancaria, lo que se deberá validar con la Coordinación normativa, por conducto de sus Divisiones.</w:t>
      </w:r>
    </w:p>
    <w:p w:rsidR="00CC7E3C" w:rsidRPr="00CC7E3C" w:rsidRDefault="00CC7E3C" w:rsidP="00CC7E3C">
      <w:pPr>
        <w:shd w:val="clear" w:color="auto" w:fill="FFFFFF"/>
        <w:spacing w:after="62"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Para los pagos mediante acreditamiento en cuenta, se requiere que el solicitante, proporcione la información y documentación relativa a la cuenta bancaria y Clave Bancaria Estandarizada (CLABE); claves bancarias internacionales que cada país requiera, a nombre del titular del derecho, en la que se realizarán los depósitos correspondientes, aperturada en Instituciones de Banca Múltiple o de Banca de Desarrollo, conforme al Catálogo del Sistema Financiero emitido por la Secretaría de Hacienda y Crédito Público.</w:t>
      </w:r>
    </w:p>
    <w:p w:rsidR="00CC7E3C" w:rsidRPr="00CC7E3C" w:rsidRDefault="00CC7E3C" w:rsidP="00CC7E3C">
      <w:pPr>
        <w:shd w:val="clear" w:color="auto" w:fill="FFFFFF"/>
        <w:spacing w:after="62"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Para todos los pagos de prestaciones económicas mediante acreditamiento en cuenta bancaria, es importante que el interesado sea titular y proporcione la información de una cuenta bancaria Nivel 4 (clasificación establecida por las instituciones bancarias, que especifica que para la contratación de la cuenta se requiere acudir a una sucursal bancaria y proporcionar identificación, comprobante de domicilio, entre otros; así como completar y firmar el formulario correspondiente). Ya que, de no ser así, los montos de pago, pudieran no ser aceptados por el sistema de pagos interbancarios; y se deberá cambiar la cuenta bancaria, para estar en posibilidad de efectuar el depósito.</w:t>
      </w:r>
    </w:p>
    <w:p w:rsidR="00CC7E3C" w:rsidRPr="00CC7E3C" w:rsidRDefault="00CC7E3C" w:rsidP="00CC7E3C">
      <w:pPr>
        <w:shd w:val="clear" w:color="auto" w:fill="FFFFFF"/>
        <w:spacing w:after="62"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Dicha cuenta podrá ser validada por el Instituto para acreditar que los datos proporcionados son coincidentes respecto del titular de la prestación económica, por lo que en el caso de que no sean coincidentes o exista un error, no se efectuará el pago de la prestación hasta en tanto se subsane dicha situación.</w:t>
      </w:r>
    </w:p>
    <w:p w:rsidR="00CC7E3C" w:rsidRPr="00CC7E3C" w:rsidRDefault="00CC7E3C" w:rsidP="00CC7E3C">
      <w:pPr>
        <w:shd w:val="clear" w:color="auto" w:fill="FFFFFF"/>
        <w:spacing w:after="62"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15.</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Si la persona pensionada llega a cambiar su domicilio dentro de la República Mexicana o al extranjero, deberá realizar el trámite de SOLICITUD DE REGISTRO Y ACTUALIZACIÓN DE DERECHOHABIENTES ante los Servicios de Afiliación Vigencia, a efecto de determinar la circunscripción institucional que corresponda para el otorgamiento de las prestaciones, con dicho comprobante, descrito en el CAPÍTULO II "LISTA DE DOCUMENTOS A PRESENTAR EN LOS TRÁMITES", FRACCIÓN II "EN ORIGINAL O COPIA CERTIFICADA QUE PERMANECERÁ EN EL EXPEDIENTE" numeral 19, se presentará en la ventanilla de Prestaciones Económicas y en caso de ser un pensionado bajo el régimen de la Ley del Seguro Social vigente, si las pensiones son pagadas a través de compañías aseguradoras o Administradoras de fondos para el retiro (AFORE), la Subdelegación dará aviso a la compañía aseguradora o Administradoras de Fondo para el Retiro (AFORE) que corresponda.</w:t>
      </w:r>
    </w:p>
    <w:p w:rsidR="00CC7E3C" w:rsidRPr="00CC7E3C" w:rsidRDefault="00CC7E3C" w:rsidP="00CC7E3C">
      <w:pPr>
        <w:shd w:val="clear" w:color="auto" w:fill="FFFFFF"/>
        <w:spacing w:after="62"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Si la persona pensionada cambia su cuenta bancaria para el pago de su pensión, deberá realizar el trámite de "SOLICITUD DE MODIFICACIÓN DE PENSIÓN POR HECHOS QUE INCIDEN EN EL CÁLCULO O EN EL MONTO DEL PAGO DE LA MISMA Y POR CAMBIO DE CUENTA BANCARIA".</w:t>
      </w:r>
    </w:p>
    <w:p w:rsidR="00CC7E3C" w:rsidRPr="00CC7E3C" w:rsidRDefault="00CC7E3C" w:rsidP="00CC7E3C">
      <w:pPr>
        <w:shd w:val="clear" w:color="auto" w:fill="FFFFFF"/>
        <w:spacing w:after="62"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Si la persona pensionada traslada su domicilio al extranjero, podrá continuar recibiendo el pago de su pensión en la institución bancaria en México que determine para tal efecto, asumiendo éste, los gastos administrativos con motivo de las operaciones bancarias o solicitar el finiquito de su pensión por radicar en el extranjero, en caso de así convenir a sus intereses, esta opción solo aplica para las pensiones otorgadas bajo el régimen de la LSS 73.</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Cuando la persona pensionada traslade su domicilio al extranjero y decida que el pago de su pensión se realice a través de una institución bancaria extranjera ubicada en el país de su residencia, podrá solicitar que el Instituto realice el depósito correspondiente, cuyos gastos administrativos de traslado de los fondos correrán por cuenta del pensionado. En este caso, el pensionado deberá informar al Instituto el número de cuenta (CLABE) o su equivalente, código internacional, localidad, sucursal e Institución de Crédito con la que apertura la nueva cuenta a su nombre para recibir el pago de la pensión, de acuerdo con la disponibilidad del servicio que para dichas transferencias determine el Instituto.</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 xml:space="preserve">Adicionalmente, deberá presentar al Instituto, el documento señalado en el CAPÍTULO II "LISTA DE DOCUMENTOS A PRESENTAR EN LOS TRÁMITES", FRACCIÓN II "EN ORIGINAL O COPIA CERTIFICADA QUE PERMANECERÁ EN EL EXPEDIENTE" numerales 20 o 21, según corresponda. Asimismo, la persona pensionada o su representante legal deberá realizar su solicitud en el Departamento de </w:t>
      </w:r>
      <w:r w:rsidRPr="00CC7E3C">
        <w:rPr>
          <w:rFonts w:ascii="Arial" w:eastAsia="Times New Roman" w:hAnsi="Arial" w:cs="Arial"/>
          <w:color w:val="2F2F2F"/>
          <w:sz w:val="18"/>
          <w:szCs w:val="18"/>
          <w:lang w:eastAsia="es-MX"/>
        </w:rPr>
        <w:lastRenderedPageBreak/>
        <w:t>Pensiones Subdelegacional que controla la pensión, el cambio de domicilio a la Subdelegación Guerrero del OOAD Norte del Distrito Federal (CDMX), siendo el área concentradora, hasta en tanto se amplíe a otras Subdelegaciones su control.</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 persona pensionada podrá solicitar la aplicación del convenio internacional de seguridad social en materia de pensiones, en caso de existir, suscrito entre México y el país donde traslade su domicilio, para recibir el pago de la prestación en los términos señalados en dicho convenio.</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16.</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El Instituto requiere diversos datos personales de los solicitantes, a fin de allegarse de los elementos necesarios para determinar sobre la procedencia de otorgar la prestación económica solicitada. Estos datos personales no serán difundidos, distribuidos o comercializados y serán protegidos conforme al artículo 22 de la Ley del Seguro Social vigente y de la Ley General de Protección de Datos Personales en Posesión de Sujetos Obligados, así como la demás normatividad aplicable a la materia, por lo cual, el Instituto Mexicano del Seguro Social se compromete a tratar dicha información invariablemente, de conformidad con los principios de licitud, finalidad, lealtad, consentimiento, calidad, proporcionalidad, información y responsabilidad en el tratamiento de datos personales, garantizando las medidas de seguridad de carácter administrativo, físico y técnico para la protección de los datos personales, así como su confidencialidad, integridad y disponibilidad.</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En todo momento el titular de los datos personales o su representante legal, podrán solicitar a este Instituto el acceso, rectificación, cancelación y oposición al tratamiento de los datos personales: Derechos ARCO que le conciernen, en la manera y términos que para tal efecto la ley respectiva señale.</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17.</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Los trámites señalados en el CAPÍTULO III incisos A a L del presente Acuerdo, podrán tramitarse en la Unidad de Medicina Familiar o en la Subdelegación de adscripción que corresponda dentro del horario de 8:00 a 15:00 horas, o en el horario ampliado que determine el OOAD.</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Los trámites señalados en el CAPÍTULO III incisos M a O del presente Acuerdo, se deben realizar en la Unidad de Medicina Familiar de adscripción dentro del horario de 8:00 a 15:00 horas; únicamente para la circunscripción de la Ciudad de México y Estado de México, se podrán realizar en las Subdelegaciones correspondientes.</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Los trámites en línea identificados en el CAPÍTULO III incisos N y O, se podrá realizar las 24 horas de los 365 días del año.</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18.</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En relación con los trámites de: A) SOLICITUD DE PENSIÓN DE INCAPACIDAD PERMANENTE; B) SOLICITUD DE PENSIÓN DE INVALIDEZ; C) SOLICITUD DE PENSIÓN DE CESANTÍA EN EDAD AVANZADA O VEJEZ; y E) SOLICITUD DE PENSIÓN DE RETIRO, CESANTÍA EN EDAD AVANZADA O VEJEZ A TRAVÉS DE TRANSFERENCIA DE DERECHOS IMSS-ISSSTE, el Instituto a través de su portal de internet www.imss.gob.mx/pensiones ofrece un servicio digital denominado "Mi Pensión Digital" para que el asegurado, previo a la presentación de su trámite de solicitud de pensión, conozca:</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a.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Sus datos personales y los de sus beneficiarios asociados y registrados ante el Instituto.</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b.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Sus datos afiliatorios (semanas cotizadas reconocidas, salario base de cotización, importe susceptible de retiro de los recursos de la cuenta individual).</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c.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El cálculo estimativo de su pensión para cada uno de los regímenes al amparo de la Ley del Seguro Social vigente y en términos de sus artículos Tercero, Undécimo y Cuarto Transitorios, al amparo de la LSS 73, a efecto de que pueda contar con la información necesaria para elegir el régimen de pensión.</w:t>
      </w:r>
    </w:p>
    <w:p w:rsidR="00CC7E3C" w:rsidRPr="00CC7E3C" w:rsidRDefault="00CC7E3C" w:rsidP="00CC7E3C">
      <w:pPr>
        <w:shd w:val="clear" w:color="auto" w:fill="FFFFFF"/>
        <w:spacing w:after="7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Con base en esta información que se alojará en el aplicativo "Mi Pensión Digital", el asegurado podrá iniciar su trámite de solicitud de pensión de manera remota o presencial en las ventanillas de los Servicios de Prestaciones Económicas.</w:t>
      </w:r>
    </w:p>
    <w:p w:rsidR="00CC7E3C" w:rsidRPr="00CC7E3C" w:rsidRDefault="00CC7E3C" w:rsidP="00CC7E3C">
      <w:pPr>
        <w:shd w:val="clear" w:color="auto" w:fill="FFFFFF"/>
        <w:spacing w:after="7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Los trámites de: A) Solicitud de pensión de incapacidad permanente; B) Solicitud de pensión de invalidez; C) Solicitud de pensión de cesantía en edad avanzada o vejez; y E) Solicitud de pensión de retiro, cesantía en edad avanzada o vejez a través de transferencia de derechos IMSS-ISSSTE, se realizarán a través de los formatos específicos que emita el aplicativo "Mi Pensión Digital", mismos que al momento de su emisión, su autenticidad estará validada a través de la "Cadena Original" y "Sello Digital".</w:t>
      </w:r>
    </w:p>
    <w:p w:rsidR="00CC7E3C" w:rsidRPr="00CC7E3C" w:rsidRDefault="00CC7E3C" w:rsidP="00CC7E3C">
      <w:pPr>
        <w:shd w:val="clear" w:color="auto" w:fill="FFFFFF"/>
        <w:spacing w:after="7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19.</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El derecho de los asegurados o sus beneficiarios para reclamar el pago de las prestaciones económicas previstas en el presente Acuerdo, se regirá por lo señalado en los artículos 300 y 302 de la Ley del Seguro Social, en correlación con la Regla General número 31 del presente Acuerdo; así como Acuerdos que el H. Consejo Técnico emita al respecto.</w:t>
      </w:r>
    </w:p>
    <w:p w:rsidR="00CC7E3C" w:rsidRPr="00CC7E3C" w:rsidRDefault="00CC7E3C" w:rsidP="00CC7E3C">
      <w:pPr>
        <w:shd w:val="clear" w:color="auto" w:fill="FFFFFF"/>
        <w:spacing w:after="7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20.</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Para el pago de cualquier prestación económica a personas extranjeras, deberán presentar cualquiera de los documentos siguientes:</w:t>
      </w:r>
    </w:p>
    <w:p w:rsidR="00CC7E3C" w:rsidRPr="00CC7E3C" w:rsidRDefault="00CC7E3C" w:rsidP="00CC7E3C">
      <w:pPr>
        <w:shd w:val="clear" w:color="auto" w:fill="FFFFFF"/>
        <w:spacing w:after="7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lastRenderedPageBreak/>
        <w:t>a.</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Visa de visitante con permiso para realizar actividades remuneradas;</w:t>
      </w:r>
    </w:p>
    <w:p w:rsidR="00CC7E3C" w:rsidRPr="00CC7E3C" w:rsidRDefault="00CC7E3C" w:rsidP="00CC7E3C">
      <w:pPr>
        <w:shd w:val="clear" w:color="auto" w:fill="FFFFFF"/>
        <w:spacing w:after="7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b.</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Visa de residencia temporal;</w:t>
      </w:r>
    </w:p>
    <w:p w:rsidR="00CC7E3C" w:rsidRPr="00CC7E3C" w:rsidRDefault="00CC7E3C" w:rsidP="00CC7E3C">
      <w:pPr>
        <w:shd w:val="clear" w:color="auto" w:fill="FFFFFF"/>
        <w:spacing w:after="7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c.</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Visa de residencia permanente;</w:t>
      </w:r>
    </w:p>
    <w:p w:rsidR="00CC7E3C" w:rsidRPr="00CC7E3C" w:rsidRDefault="00CC7E3C" w:rsidP="00CC7E3C">
      <w:pPr>
        <w:shd w:val="clear" w:color="auto" w:fill="FFFFFF"/>
        <w:spacing w:after="7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d.</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Constancia de condición de visitante trabajador fronterizo.</w:t>
      </w:r>
    </w:p>
    <w:p w:rsidR="00CC7E3C" w:rsidRPr="00CC7E3C" w:rsidRDefault="00CC7E3C" w:rsidP="00CC7E3C">
      <w:pPr>
        <w:shd w:val="clear" w:color="auto" w:fill="FFFFFF"/>
        <w:spacing w:after="7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21.</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El plazo para la resolución del trámite de toda prestación económica se computará a partir del día hábil siguiente a aquel en que se haya recibido la solicitud ante la Unidad Receptora de Prestaciones Económicas. Tratándose de Unidades Receptoras que se encuentren a una distancia mayor a cuarenta kilómetros de la Subdelegación de adscripción competente para resolver el trámite, el plazo para la resolución se computará a partir del segundo día hábil siguiente en que se haya recibido la solicitud. Se adicionará un día más por cada cuarenta kilómetros adicionales de distancia.</w:t>
      </w:r>
    </w:p>
    <w:p w:rsidR="00CC7E3C" w:rsidRPr="00CC7E3C" w:rsidRDefault="00CC7E3C" w:rsidP="00CC7E3C">
      <w:pPr>
        <w:shd w:val="clear" w:color="auto" w:fill="FFFFFF"/>
        <w:spacing w:after="7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Para los trámites de pensión, el Instituto, cuando la solicitud no contenga los datos solicitados o no cumpla con los requisitos previstos en la Ley del Seguro Social vigente o LSS 73 o bien, las documentales que entregue el solicitante, no encuadren con las especificaciones establecidas en el presente Acuerdo, prevendrá por escrito a la persona solicitante, dentro de los ocho días hábiles siguientes a la presentación de la solicitud, para que subsane la omisión dentro del término de cinco días hábiles contados a partir del día hábil siguiente a aquel en que se haya notificado el oficio de prevención. En este caso, el plazo de resolución del trámite se suspenderá y se reanudará a partir del día hábil siguiente a aquel en que la persona solicitante presente los documentos o proporcione la información solicitada.</w:t>
      </w:r>
    </w:p>
    <w:p w:rsidR="00CC7E3C" w:rsidRPr="00CC7E3C" w:rsidRDefault="00CC7E3C" w:rsidP="00CC7E3C">
      <w:pPr>
        <w:shd w:val="clear" w:color="auto" w:fill="FFFFFF"/>
        <w:spacing w:after="7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Si la persona interesada presenta los documentos o proporciona la información solicitada posterior a los cinco días hábiles indicados, su solicitud será desechada; sin embargo, a petición de este, se podrá iniciar el trámite en ese mismo momento con la firma de una nueva solicitud, por lo que el plazo para la resolución del trámite comenzará a correr nuevamente.</w:t>
      </w:r>
    </w:p>
    <w:p w:rsidR="00CC7E3C" w:rsidRPr="00CC7E3C" w:rsidRDefault="00CC7E3C" w:rsidP="00CC7E3C">
      <w:pPr>
        <w:shd w:val="clear" w:color="auto" w:fill="FFFFFF"/>
        <w:spacing w:after="7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Para el pago de subsidios establecidos en la Ley del Seguro Social Vigente, el plazo para efectuar el</w:t>
      </w:r>
    </w:p>
    <w:p w:rsidR="00CC7E3C" w:rsidRPr="00CC7E3C" w:rsidRDefault="00CC7E3C" w:rsidP="00CC7E3C">
      <w:pPr>
        <w:shd w:val="clear" w:color="auto" w:fill="FFFFFF"/>
        <w:spacing w:after="74" w:line="240" w:lineRule="auto"/>
        <w:jc w:val="both"/>
        <w:rPr>
          <w:rFonts w:ascii="Arial" w:eastAsia="Times New Roman" w:hAnsi="Arial" w:cs="Arial"/>
          <w:color w:val="2F2F2F"/>
          <w:sz w:val="18"/>
          <w:szCs w:val="18"/>
          <w:lang w:eastAsia="es-MX"/>
        </w:rPr>
      </w:pPr>
      <w:proofErr w:type="gramStart"/>
      <w:r w:rsidRPr="00CC7E3C">
        <w:rPr>
          <w:rFonts w:ascii="Arial" w:eastAsia="Times New Roman" w:hAnsi="Arial" w:cs="Arial"/>
          <w:color w:val="2F2F2F"/>
          <w:sz w:val="18"/>
          <w:szCs w:val="18"/>
          <w:lang w:eastAsia="es-MX"/>
        </w:rPr>
        <w:t>pago</w:t>
      </w:r>
      <w:proofErr w:type="gramEnd"/>
      <w:r w:rsidRPr="00CC7E3C">
        <w:rPr>
          <w:rFonts w:ascii="Arial" w:eastAsia="Times New Roman" w:hAnsi="Arial" w:cs="Arial"/>
          <w:color w:val="2F2F2F"/>
          <w:sz w:val="18"/>
          <w:szCs w:val="18"/>
          <w:lang w:eastAsia="es-MX"/>
        </w:rPr>
        <w:t xml:space="preserve"> será computado a partir de la entrega de todos los documentos regulados en el presente Acuerdo, incluyendo la cuenta CLABE interbancaria, sin lo cual, no será posible acreditar el pago, acorde a lo señalado en la Regla General número 14 del presente Acuerdo.</w:t>
      </w:r>
    </w:p>
    <w:p w:rsidR="00CC7E3C" w:rsidRPr="00CC7E3C" w:rsidRDefault="00CC7E3C" w:rsidP="00CC7E3C">
      <w:pPr>
        <w:shd w:val="clear" w:color="auto" w:fill="FFFFFF"/>
        <w:spacing w:after="7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22.</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 persona pensionada recibirá una ayuda económica denominada asignación familiar por concepto de carga familiar y/o una ayuda asistencial, de conformidad a los artículos 138 y 140 de la Ley del Seguro Social vigente (LSS 97); o en su caso, a los correlativos artículos 164 y 166 de la Ley del Seguro Social vigente hasta el 30 de junio de 1997 (LSS 73).</w:t>
      </w:r>
    </w:p>
    <w:p w:rsidR="00CC7E3C" w:rsidRPr="00CC7E3C" w:rsidRDefault="00CC7E3C" w:rsidP="00CC7E3C">
      <w:pPr>
        <w:shd w:val="clear" w:color="auto" w:fill="FFFFFF"/>
        <w:spacing w:after="7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Tratándose de Incapacidad Permanente Total, Invalidez, Cesantía en Edad Avanzada, Vejez, Retiro; y la Solicitud de Pensión de Retiro, Cesantía en Edad Avanzada o Vejez a través de Transferencia de Derechos IMSS-ISSSTE; la persona solicitante indicará si tiene beneficiarios para el otorgamiento de la asignación familiar que corresponda, sin distingo de sexo y estado civil, en su defecto, será acreedor de una ayuda asistencial.</w:t>
      </w:r>
    </w:p>
    <w:p w:rsidR="00CC7E3C" w:rsidRPr="00CC7E3C" w:rsidRDefault="00CC7E3C" w:rsidP="00CC7E3C">
      <w:pPr>
        <w:shd w:val="clear" w:color="auto" w:fill="FFFFFF"/>
        <w:spacing w:after="7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Para solicitudes de la Ley del Seguro Social vigente, en lo que hace a las pensiones derivadas del Seguro de Incapacidad Permanente Total, Invalidez, Retiro, Cesantía en Edad Avanzada y Vejez, al momento de presentar la solicitud de otorgamiento de la prestación en dinero deberá realizarse la declaración de la totalidad de personas beneficiarias por parte de la persona pensionada para que se efectúe la contratación del seguro de sobrevivencia respectivo, en caso contrario no se podrá realizar la contratación de éste de forma posterior.</w:t>
      </w:r>
    </w:p>
    <w:p w:rsidR="00CC7E3C" w:rsidRPr="00CC7E3C" w:rsidRDefault="00CC7E3C" w:rsidP="00CC7E3C">
      <w:pPr>
        <w:shd w:val="clear" w:color="auto" w:fill="FFFFFF"/>
        <w:spacing w:after="9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Si la persona solicitante requiere el otorgamiento de una asignación familiar, deberá proporcionar los documentos del CAPÍTULO II "LISTA DE DOCUMENTOS A PRESENTAR EN LOS TRÁMITES", FRACCIÓN I "EN ORIGINAL O COPIA CERTIFICADA, ACOMPAÑADO DE COPIA SIMPLE PARA COTEJO" de los numerales 1 y 2; FRACCIÓN II "EN ORIGINAL O COPIA CERTIFICADA QUE PERMANECERÁ EN EL EXPEDIENTE" numeral 10, de su beneficiario; así como el dato de la CURP, adicionalmente se solicitaran los siguientes documentos, según corresponda:</w:t>
      </w:r>
    </w:p>
    <w:p w:rsidR="00CC7E3C" w:rsidRPr="00CC7E3C" w:rsidRDefault="00CC7E3C" w:rsidP="00CC7E3C">
      <w:pPr>
        <w:shd w:val="clear" w:color="auto" w:fill="FFFFFF"/>
        <w:spacing w:after="9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Por tipo de beneficiario. Se solicitan los documentos del CAPÍTULO II "LISTA DE DOCUMENTOS A PRESENTAR EN LOS TRÁMITES", FRACCIÓN II "EN ORIGINAL O COPIA CERTIFICADA QUE PERMANECERÁ EN EL EXPEDIENTE":</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a.</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Esposa(o): 11.</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b.</w:t>
      </w:r>
      <w:r w:rsidRPr="00CC7E3C">
        <w:rPr>
          <w:rFonts w:ascii="Arial" w:eastAsia="Times New Roman" w:hAnsi="Arial" w:cs="Arial"/>
          <w:color w:val="2F2F2F"/>
          <w:sz w:val="20"/>
          <w:szCs w:val="20"/>
          <w:lang w:eastAsia="es-MX"/>
        </w:rPr>
        <w:t>   </w:t>
      </w:r>
      <w:proofErr w:type="gramStart"/>
      <w:r w:rsidRPr="00CC7E3C">
        <w:rPr>
          <w:rFonts w:ascii="Arial" w:eastAsia="Times New Roman" w:hAnsi="Arial" w:cs="Arial"/>
          <w:color w:val="2F2F2F"/>
          <w:sz w:val="18"/>
          <w:szCs w:val="18"/>
          <w:lang w:eastAsia="es-MX"/>
        </w:rPr>
        <w:t>Concubina(</w:t>
      </w:r>
      <w:proofErr w:type="gramEnd"/>
      <w:r w:rsidRPr="00CC7E3C">
        <w:rPr>
          <w:rFonts w:ascii="Arial" w:eastAsia="Times New Roman" w:hAnsi="Arial" w:cs="Arial"/>
          <w:color w:val="2F2F2F"/>
          <w:sz w:val="18"/>
          <w:szCs w:val="18"/>
          <w:lang w:eastAsia="es-MX"/>
        </w:rPr>
        <w:t>rio): 16, en términos de la Regla General número 28 del presente Acuerdo.</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c.</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Hijo menor y hasta 16 años: no se presentará documento adicional.</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d.</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Hijo de 16 años y hasta 25 años Estudiante: 18.</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lastRenderedPageBreak/>
        <w:t>e.</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Hijo mayor de 16 años Incapacitado: 26.</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f.</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Ascendiente: 15.</w:t>
      </w:r>
    </w:p>
    <w:p w:rsidR="00CC7E3C" w:rsidRPr="00CC7E3C" w:rsidRDefault="00CC7E3C" w:rsidP="00CC7E3C">
      <w:pPr>
        <w:shd w:val="clear" w:color="auto" w:fill="FFFFFF"/>
        <w:spacing w:after="9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23.</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Para que la persona pensionada y sus beneficiarios puedan gozar de las prestaciones en especie del Seguro de Enfermedades y Maternidad, posterior a la obtención de la resolución por la que se otorga la pensión, se deberá realizar el trámite: "Alta en Clínica o UMF", en cualquiera de sus modalidades:</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a.</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Esposa(o).</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b.</w:t>
      </w:r>
      <w:r w:rsidRPr="00CC7E3C">
        <w:rPr>
          <w:rFonts w:ascii="Arial" w:eastAsia="Times New Roman" w:hAnsi="Arial" w:cs="Arial"/>
          <w:color w:val="2F2F2F"/>
          <w:sz w:val="20"/>
          <w:szCs w:val="20"/>
          <w:lang w:eastAsia="es-MX"/>
        </w:rPr>
        <w:t>   </w:t>
      </w:r>
      <w:proofErr w:type="gramStart"/>
      <w:r w:rsidRPr="00CC7E3C">
        <w:rPr>
          <w:rFonts w:ascii="Arial" w:eastAsia="Times New Roman" w:hAnsi="Arial" w:cs="Arial"/>
          <w:color w:val="2F2F2F"/>
          <w:sz w:val="18"/>
          <w:szCs w:val="18"/>
          <w:lang w:eastAsia="es-MX"/>
        </w:rPr>
        <w:t>Concubina(</w:t>
      </w:r>
      <w:proofErr w:type="gramEnd"/>
      <w:r w:rsidRPr="00CC7E3C">
        <w:rPr>
          <w:rFonts w:ascii="Arial" w:eastAsia="Times New Roman" w:hAnsi="Arial" w:cs="Arial"/>
          <w:color w:val="2F2F2F"/>
          <w:sz w:val="18"/>
          <w:szCs w:val="18"/>
          <w:lang w:eastAsia="es-MX"/>
        </w:rPr>
        <w:t>rio) en términos de la Regla General número 28 del presente Acuerdo.</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c.</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Padre o Madre.</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d.</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Hija(o); M. Asegurada(o).</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e.</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Pensionada(o).</w:t>
      </w:r>
    </w:p>
    <w:p w:rsidR="00CC7E3C" w:rsidRPr="00CC7E3C" w:rsidRDefault="00CC7E3C" w:rsidP="00CC7E3C">
      <w:pPr>
        <w:shd w:val="clear" w:color="auto" w:fill="FFFFFF"/>
        <w:spacing w:after="9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24.</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Las personas aseguradas que no cuenten con la Firma Electrónica Avanzada, podrán ingresar al aplicativo que el IMSS pone a disposición para solicitar que el pago de la licencia por cuidados médicos a que tenga derecho a recibir se realice a través de la transferencia electrónica en su cuenta bancaria, en términos de la Regla General número 14, en el aplicativo que el IMSS pone a disposición dentro de la app IMSS digital, el sitio web oficial o cualquier canal digital con carácter oficial para realizar el registro de su cuenta CLABE Interbancaria, con su CURP para compilar su solicitud, la cual deberán formalizar personalmente en las ventanillas de prestaciones económicas de la Unidad de Medicina Familiar de su adscripción.</w:t>
      </w:r>
    </w:p>
    <w:p w:rsidR="00CC7E3C" w:rsidRPr="00CC7E3C" w:rsidRDefault="00CC7E3C" w:rsidP="00CC7E3C">
      <w:pPr>
        <w:shd w:val="clear" w:color="auto" w:fill="FFFFFF"/>
        <w:spacing w:after="9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 solicitud del trámite también podrá realizarse en su totalidad de forma presencial, en las ventanillas de prestaciones económicas en la Unidad de Medicina Familiar del Instituto Mexicano del Seguro Social (Unidad Tramitadora y de Control) que le corresponda, en días hábiles dentro del horario de 8:00 a 15:00 horas, de lunes a viernes.</w:t>
      </w:r>
    </w:p>
    <w:p w:rsidR="00CC7E3C" w:rsidRPr="00CC7E3C" w:rsidRDefault="00CC7E3C" w:rsidP="00CC7E3C">
      <w:pPr>
        <w:shd w:val="clear" w:color="auto" w:fill="FFFFFF"/>
        <w:spacing w:after="9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En cualquier momento la persona asegurada podrá modificar su cuenta bancaria y la cuenta CLABE Interbancaria asociada para pago de licencia por cuidados médicos.</w:t>
      </w:r>
    </w:p>
    <w:p w:rsidR="00CC7E3C" w:rsidRPr="00CC7E3C" w:rsidRDefault="00CC7E3C" w:rsidP="00CC7E3C">
      <w:pPr>
        <w:shd w:val="clear" w:color="auto" w:fill="FFFFFF"/>
        <w:spacing w:after="9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25.</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Cuando las actas del Registro Civil puedan ser validadas de forma electrónica, se llevará a cabo invariablemente dicha validación, de la cual se dejará constancia en el expediente respectivo. En caso de ser necesario, se validará la información por oficio ante el Director General del Registro Civil que corresponda y los plazos establecidos en el presente Acuerdo, serán suspendidos hasta obtener respuesta correspondiente, tal situación se informará al solicitante por oficio.</w:t>
      </w:r>
    </w:p>
    <w:p w:rsidR="00CC7E3C" w:rsidRPr="00CC7E3C" w:rsidRDefault="00CC7E3C" w:rsidP="00CC7E3C">
      <w:pPr>
        <w:shd w:val="clear" w:color="auto" w:fill="FFFFFF"/>
        <w:spacing w:after="9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26.</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 notificación de la Resolución de Otorgamiento de Pensión o de Negativa de Pensión, deberá efectuarse dentro del plazo máximo de diez días hábiles contados a partir del día hábil siguiente a la emisión de dicha resolución, la cual se hará de forma personal al interesado.</w:t>
      </w:r>
    </w:p>
    <w:p w:rsidR="00CC7E3C" w:rsidRPr="00CC7E3C" w:rsidRDefault="00CC7E3C" w:rsidP="00CC7E3C">
      <w:pPr>
        <w:shd w:val="clear" w:color="auto" w:fill="FFFFFF"/>
        <w:spacing w:after="9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 falta de notificación de la resolución impedirá que se realice el pago de la pensión solicitada de conformidad con la normatividad aplicable.</w:t>
      </w:r>
    </w:p>
    <w:p w:rsidR="00CC7E3C" w:rsidRPr="00CC7E3C" w:rsidRDefault="00CC7E3C" w:rsidP="00CC7E3C">
      <w:pPr>
        <w:shd w:val="clear" w:color="auto" w:fill="FFFFFF"/>
        <w:spacing w:after="9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27.</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Con el inicio de la vigencia del "DECRETO por el que se reforman, adicionan y derogan diversas disposiciones de la Ley del Seguro Social y de la Ley de los Sistemas de Ahorro para el Retiro", publicado en el Diario Oficial de la Federación el 16 de diciembre de 2020, se deroga en parte por lo que se refiere a los incisos a), b) c) y e), la aplicación del artículo Décimo Cuarto Transitorio del "DECRETO por el que se reforman diversas disposiciones de la Ley del Seguro Social, publicado en el mismo órgano de difusión oficial el 20 de diciembre 2001, reformado por el DECRETO por el que se reforman y adicionan los artículos décimo cuarto y vigésimo cuarto transitorios del Decreto que reforma y adiciona diversas disposiciones de la Ley del Seguro Social del 20 de diciembre de 2001", publicado en el Diario Oficial de la Federación el 5 de enero de 2004, únicamente respecto de las pensiones en favor de los asegurados y, en consecuencia, para sus beneficiarios (principales y accesorias) del Seguro de Retiro, Cesantía en Edad Avanzada y Vejez, de la Ley del Seguro Social vigente.</w:t>
      </w:r>
    </w:p>
    <w:p w:rsidR="00CC7E3C" w:rsidRPr="00CC7E3C" w:rsidRDefault="00CC7E3C" w:rsidP="00CC7E3C">
      <w:pPr>
        <w:shd w:val="clear" w:color="auto" w:fill="FFFFFF"/>
        <w:spacing w:after="9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El referido artículo Décimo Cuarto Transitorio, permanece vigente en los beneficios que prevé para el resto de las pensiones que en el mismo se establecen.</w:t>
      </w:r>
    </w:p>
    <w:p w:rsidR="00CC7E3C" w:rsidRPr="00CC7E3C" w:rsidRDefault="00CC7E3C" w:rsidP="00CC7E3C">
      <w:pPr>
        <w:shd w:val="clear" w:color="auto" w:fill="FFFFFF"/>
        <w:spacing w:after="9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28.</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Para que las parejas acrediten su relación de concubinato, y para efecto de acceder a las prestaciones económicas previstas en la Ley del Seguro Social deberán exhibir:</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a.</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 xml:space="preserve">La resolución ejecutoriada emitida por autoridad judicial, en la que se acredite la relación de concubinato durante los cinco años que precedieron a la muerte de la persona asegurada o pensionada o de la fecha de solicitud para el caso de asignaciones familiares; Dicha resolución deberá contener dentro de sus resolutivos o considerandos, de forma expresa, la acreditación de la temporalidad de cuando menos cinco años, para lo cual, el solicitante de la prestación económica, al momento de realizar ante el juzgado la solicitud de </w:t>
      </w:r>
      <w:r w:rsidRPr="00CC7E3C">
        <w:rPr>
          <w:rFonts w:ascii="Arial" w:eastAsia="Times New Roman" w:hAnsi="Arial" w:cs="Arial"/>
          <w:color w:val="2F2F2F"/>
          <w:sz w:val="18"/>
          <w:szCs w:val="18"/>
          <w:lang w:eastAsia="es-MX"/>
        </w:rPr>
        <w:lastRenderedPageBreak/>
        <w:t>jurisdicción voluntaria, le hará saber de la necesidad, de que en la resolución que emita queden de manifiesto los años que duró el concubinato o la fecha de inicio y término; o bien,</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b.</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Actas de nacimiento de hijos en común que nacieron dentro de los 5 años que precedieron al fallecimiento de la persona asegurada o pensionada; o de la fecha de solicitud para el caso de asignaciones familiares; o</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c.</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Actas de adopción de hijos en común que hayan sido adoptados dentro de los 5 años que precedieron al fallecimiento de la persona asegurada o pensionada; o de la fecha de solicitud para el caso de asignaciones familiares.</w:t>
      </w:r>
    </w:p>
    <w:p w:rsidR="00CC7E3C" w:rsidRPr="00CC7E3C" w:rsidRDefault="00CC7E3C" w:rsidP="00CC7E3C">
      <w:pPr>
        <w:shd w:val="clear" w:color="auto" w:fill="FFFFFF"/>
        <w:spacing w:after="94" w:line="240" w:lineRule="auto"/>
        <w:ind w:hanging="432"/>
        <w:jc w:val="both"/>
        <w:rPr>
          <w:rFonts w:ascii="Arial" w:eastAsia="Times New Roman" w:hAnsi="Arial" w:cs="Arial"/>
          <w:color w:val="2F2F2F"/>
          <w:sz w:val="18"/>
          <w:szCs w:val="18"/>
          <w:lang w:eastAsia="es-MX"/>
        </w:rPr>
      </w:pPr>
      <w:bookmarkStart w:id="3" w:name="_Hlk130462893"/>
      <w:bookmarkEnd w:id="3"/>
      <w:r w:rsidRPr="00CC7E3C">
        <w:rPr>
          <w:rFonts w:ascii="Arial" w:eastAsia="Times New Roman" w:hAnsi="Arial" w:cs="Arial"/>
          <w:b/>
          <w:bCs/>
          <w:color w:val="2F2F2F"/>
          <w:sz w:val="18"/>
          <w:szCs w:val="18"/>
          <w:lang w:eastAsia="es-MX"/>
        </w:rPr>
        <w:t>29.</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Para garantizar el acceso de las personas aseguradas al pago de un subsidio de manera segura y rápida sin tener que trasladarse de la Unidad de Medicina Familiar a una sucursal bancaria, todos los pagos de subsidios, invariablemente se efectuaran a través de acreditamiento en la cuenta bancaria del asegurado, en cualquier banco donde tenga aperturada una cuenta.</w:t>
      </w:r>
    </w:p>
    <w:p w:rsidR="00CC7E3C" w:rsidRPr="00CC7E3C" w:rsidRDefault="00CC7E3C" w:rsidP="00CC7E3C">
      <w:pPr>
        <w:shd w:val="clear" w:color="auto" w:fill="FFFFFF"/>
        <w:spacing w:after="9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30.</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Por seguridad económica y certidumbre de los asegurados, solo podrán solicitar y recibir el pago de los subsidios a los que tengan derecho, mediante el pago en ventanilla bancaria en los límites inferiores siguientes:</w:t>
      </w:r>
    </w:p>
    <w:tbl>
      <w:tblPr>
        <w:tblW w:w="0" w:type="auto"/>
        <w:tblCellMar>
          <w:top w:w="15" w:type="dxa"/>
          <w:left w:w="15" w:type="dxa"/>
          <w:bottom w:w="15" w:type="dxa"/>
          <w:right w:w="15" w:type="dxa"/>
        </w:tblCellMar>
        <w:tblLook w:val="04A0" w:firstRow="1" w:lastRow="0" w:firstColumn="1" w:lastColumn="0" w:noHBand="0" w:noVBand="1"/>
      </w:tblPr>
      <w:tblGrid>
        <w:gridCol w:w="2694"/>
        <w:gridCol w:w="2809"/>
      </w:tblGrid>
      <w:tr w:rsidR="00CC7E3C" w:rsidRPr="00CC7E3C" w:rsidTr="00CC7E3C">
        <w:trPr>
          <w:trHeight w:val="955"/>
        </w:trPr>
        <w:tc>
          <w:tcPr>
            <w:tcW w:w="26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CC7E3C" w:rsidRPr="00CC7E3C" w:rsidRDefault="00CC7E3C" w:rsidP="00CC7E3C">
            <w:pPr>
              <w:spacing w:after="94" w:line="240" w:lineRule="auto"/>
              <w:jc w:val="center"/>
              <w:rPr>
                <w:rFonts w:ascii="Times New Roman" w:eastAsia="Times New Roman" w:hAnsi="Times New Roman" w:cs="Times New Roman"/>
                <w:color w:val="000000"/>
                <w:sz w:val="18"/>
                <w:szCs w:val="18"/>
                <w:lang w:eastAsia="es-MX"/>
              </w:rPr>
            </w:pPr>
            <w:r w:rsidRPr="00CC7E3C">
              <w:rPr>
                <w:rFonts w:ascii="Arial" w:eastAsia="Times New Roman" w:hAnsi="Arial" w:cs="Arial"/>
                <w:color w:val="000000"/>
                <w:sz w:val="18"/>
                <w:szCs w:val="18"/>
                <w:lang w:eastAsia="es-MX"/>
              </w:rPr>
              <w:t>Tipo de incapacidad</w:t>
            </w:r>
          </w:p>
        </w:tc>
        <w:tc>
          <w:tcPr>
            <w:tcW w:w="280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CC7E3C" w:rsidRPr="00CC7E3C" w:rsidRDefault="00CC7E3C" w:rsidP="00CC7E3C">
            <w:pPr>
              <w:spacing w:after="94" w:line="240" w:lineRule="auto"/>
              <w:jc w:val="center"/>
              <w:rPr>
                <w:rFonts w:ascii="Times New Roman" w:eastAsia="Times New Roman" w:hAnsi="Times New Roman" w:cs="Times New Roman"/>
                <w:color w:val="000000"/>
                <w:sz w:val="18"/>
                <w:szCs w:val="18"/>
                <w:lang w:eastAsia="es-MX"/>
              </w:rPr>
            </w:pPr>
            <w:r w:rsidRPr="00CC7E3C">
              <w:rPr>
                <w:rFonts w:ascii="Arial" w:eastAsia="Times New Roman" w:hAnsi="Arial" w:cs="Arial"/>
                <w:color w:val="000000"/>
                <w:sz w:val="18"/>
                <w:szCs w:val="18"/>
                <w:lang w:eastAsia="es-MX"/>
              </w:rPr>
              <w:t>Umbral mínimo para</w:t>
            </w:r>
            <w:r w:rsidRPr="00CC7E3C">
              <w:rPr>
                <w:rFonts w:ascii="Times New Roman" w:eastAsia="Times New Roman" w:hAnsi="Times New Roman" w:cs="Times New Roman"/>
                <w:color w:val="000000"/>
                <w:sz w:val="18"/>
                <w:szCs w:val="18"/>
                <w:lang w:eastAsia="es-MX"/>
              </w:rPr>
              <w:br/>
            </w:r>
            <w:r w:rsidRPr="00CC7E3C">
              <w:rPr>
                <w:rFonts w:ascii="Arial" w:eastAsia="Times New Roman" w:hAnsi="Arial" w:cs="Arial"/>
                <w:color w:val="000000"/>
                <w:sz w:val="18"/>
                <w:szCs w:val="18"/>
                <w:lang w:eastAsia="es-MX"/>
              </w:rPr>
              <w:t>acreditamiento en cuenta (días</w:t>
            </w:r>
            <w:r w:rsidRPr="00CC7E3C">
              <w:rPr>
                <w:rFonts w:ascii="Times New Roman" w:eastAsia="Times New Roman" w:hAnsi="Times New Roman" w:cs="Times New Roman"/>
                <w:color w:val="000000"/>
                <w:sz w:val="18"/>
                <w:szCs w:val="18"/>
                <w:lang w:eastAsia="es-MX"/>
              </w:rPr>
              <w:br/>
            </w:r>
            <w:r w:rsidRPr="00CC7E3C">
              <w:rPr>
                <w:rFonts w:ascii="Arial" w:eastAsia="Times New Roman" w:hAnsi="Arial" w:cs="Arial"/>
                <w:color w:val="000000"/>
                <w:sz w:val="18"/>
                <w:szCs w:val="18"/>
                <w:lang w:eastAsia="es-MX"/>
              </w:rPr>
              <w:t>de salario mínimo general</w:t>
            </w:r>
            <w:r w:rsidRPr="00CC7E3C">
              <w:rPr>
                <w:rFonts w:ascii="Times New Roman" w:eastAsia="Times New Roman" w:hAnsi="Times New Roman" w:cs="Times New Roman"/>
                <w:color w:val="000000"/>
                <w:sz w:val="18"/>
                <w:szCs w:val="18"/>
                <w:lang w:eastAsia="es-MX"/>
              </w:rPr>
              <w:br/>
            </w:r>
            <w:r w:rsidRPr="00CC7E3C">
              <w:rPr>
                <w:rFonts w:ascii="Arial" w:eastAsia="Times New Roman" w:hAnsi="Arial" w:cs="Arial"/>
                <w:color w:val="000000"/>
                <w:sz w:val="18"/>
                <w:szCs w:val="18"/>
                <w:lang w:eastAsia="es-MX"/>
              </w:rPr>
              <w:t>vigente en la CDMX)</w:t>
            </w:r>
          </w:p>
        </w:tc>
      </w:tr>
      <w:tr w:rsidR="00CC7E3C" w:rsidRPr="00CC7E3C" w:rsidTr="00CC7E3C">
        <w:trPr>
          <w:trHeight w:val="315"/>
        </w:trPr>
        <w:tc>
          <w:tcPr>
            <w:tcW w:w="26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CC7E3C" w:rsidRPr="00CC7E3C" w:rsidRDefault="00CC7E3C" w:rsidP="00CC7E3C">
            <w:pPr>
              <w:spacing w:after="94" w:line="240" w:lineRule="auto"/>
              <w:jc w:val="both"/>
              <w:rPr>
                <w:rFonts w:ascii="Times New Roman" w:eastAsia="Times New Roman" w:hAnsi="Times New Roman" w:cs="Times New Roman"/>
                <w:color w:val="000000"/>
                <w:sz w:val="18"/>
                <w:szCs w:val="18"/>
                <w:lang w:eastAsia="es-MX"/>
              </w:rPr>
            </w:pPr>
            <w:r w:rsidRPr="00CC7E3C">
              <w:rPr>
                <w:rFonts w:ascii="Arial" w:eastAsia="Times New Roman" w:hAnsi="Arial" w:cs="Arial"/>
                <w:color w:val="000000"/>
                <w:sz w:val="18"/>
                <w:szCs w:val="18"/>
                <w:lang w:eastAsia="es-MX"/>
              </w:rPr>
              <w:t>Maternidad</w:t>
            </w:r>
          </w:p>
        </w:tc>
        <w:tc>
          <w:tcPr>
            <w:tcW w:w="280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CC7E3C" w:rsidRPr="00CC7E3C" w:rsidRDefault="00CC7E3C" w:rsidP="00CC7E3C">
            <w:pPr>
              <w:spacing w:after="94" w:line="240" w:lineRule="auto"/>
              <w:jc w:val="center"/>
              <w:rPr>
                <w:rFonts w:ascii="Times New Roman" w:eastAsia="Times New Roman" w:hAnsi="Times New Roman" w:cs="Times New Roman"/>
                <w:color w:val="000000"/>
                <w:sz w:val="18"/>
                <w:szCs w:val="18"/>
                <w:lang w:eastAsia="es-MX"/>
              </w:rPr>
            </w:pPr>
            <w:r w:rsidRPr="00CC7E3C">
              <w:rPr>
                <w:rFonts w:ascii="Arial" w:eastAsia="Times New Roman" w:hAnsi="Arial" w:cs="Arial"/>
                <w:color w:val="000000"/>
                <w:sz w:val="18"/>
                <w:szCs w:val="18"/>
                <w:lang w:eastAsia="es-MX"/>
              </w:rPr>
              <w:t>174</w:t>
            </w:r>
          </w:p>
        </w:tc>
      </w:tr>
      <w:tr w:rsidR="00CC7E3C" w:rsidRPr="00CC7E3C" w:rsidTr="00CC7E3C">
        <w:trPr>
          <w:trHeight w:val="315"/>
        </w:trPr>
        <w:tc>
          <w:tcPr>
            <w:tcW w:w="26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CC7E3C" w:rsidRPr="00CC7E3C" w:rsidRDefault="00CC7E3C" w:rsidP="00CC7E3C">
            <w:pPr>
              <w:spacing w:after="94" w:line="240" w:lineRule="auto"/>
              <w:jc w:val="both"/>
              <w:rPr>
                <w:rFonts w:ascii="Times New Roman" w:eastAsia="Times New Roman" w:hAnsi="Times New Roman" w:cs="Times New Roman"/>
                <w:color w:val="000000"/>
                <w:sz w:val="18"/>
                <w:szCs w:val="18"/>
                <w:lang w:eastAsia="es-MX"/>
              </w:rPr>
            </w:pPr>
            <w:r w:rsidRPr="00CC7E3C">
              <w:rPr>
                <w:rFonts w:ascii="Arial" w:eastAsia="Times New Roman" w:hAnsi="Arial" w:cs="Arial"/>
                <w:color w:val="000000"/>
                <w:sz w:val="18"/>
                <w:szCs w:val="18"/>
                <w:lang w:eastAsia="es-MX"/>
              </w:rPr>
              <w:t>Riesgos de trabajo</w:t>
            </w:r>
          </w:p>
        </w:tc>
        <w:tc>
          <w:tcPr>
            <w:tcW w:w="280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CC7E3C" w:rsidRPr="00CC7E3C" w:rsidRDefault="00CC7E3C" w:rsidP="00CC7E3C">
            <w:pPr>
              <w:spacing w:after="94" w:line="240" w:lineRule="auto"/>
              <w:jc w:val="center"/>
              <w:rPr>
                <w:rFonts w:ascii="Times New Roman" w:eastAsia="Times New Roman" w:hAnsi="Times New Roman" w:cs="Times New Roman"/>
                <w:color w:val="000000"/>
                <w:sz w:val="18"/>
                <w:szCs w:val="18"/>
                <w:lang w:eastAsia="es-MX"/>
              </w:rPr>
            </w:pPr>
            <w:r w:rsidRPr="00CC7E3C">
              <w:rPr>
                <w:rFonts w:ascii="Arial" w:eastAsia="Times New Roman" w:hAnsi="Arial" w:cs="Arial"/>
                <w:color w:val="000000"/>
                <w:sz w:val="18"/>
                <w:szCs w:val="18"/>
                <w:lang w:eastAsia="es-MX"/>
              </w:rPr>
              <w:t>39</w:t>
            </w:r>
          </w:p>
        </w:tc>
      </w:tr>
      <w:tr w:rsidR="00CC7E3C" w:rsidRPr="00CC7E3C" w:rsidTr="00CC7E3C">
        <w:trPr>
          <w:trHeight w:val="320"/>
        </w:trPr>
        <w:tc>
          <w:tcPr>
            <w:tcW w:w="2694"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CC7E3C" w:rsidRPr="00CC7E3C" w:rsidRDefault="00CC7E3C" w:rsidP="00CC7E3C">
            <w:pPr>
              <w:spacing w:after="94" w:line="240" w:lineRule="auto"/>
              <w:jc w:val="both"/>
              <w:rPr>
                <w:rFonts w:ascii="Times New Roman" w:eastAsia="Times New Roman" w:hAnsi="Times New Roman" w:cs="Times New Roman"/>
                <w:color w:val="000000"/>
                <w:sz w:val="18"/>
                <w:szCs w:val="18"/>
                <w:lang w:eastAsia="es-MX"/>
              </w:rPr>
            </w:pPr>
            <w:r w:rsidRPr="00CC7E3C">
              <w:rPr>
                <w:rFonts w:ascii="Arial" w:eastAsia="Times New Roman" w:hAnsi="Arial" w:cs="Arial"/>
                <w:color w:val="000000"/>
                <w:sz w:val="18"/>
                <w:szCs w:val="18"/>
                <w:lang w:eastAsia="es-MX"/>
              </w:rPr>
              <w:t>Enfermedad general</w:t>
            </w:r>
          </w:p>
        </w:tc>
        <w:tc>
          <w:tcPr>
            <w:tcW w:w="2809"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CC7E3C" w:rsidRPr="00CC7E3C" w:rsidRDefault="00CC7E3C" w:rsidP="00CC7E3C">
            <w:pPr>
              <w:spacing w:after="94" w:line="240" w:lineRule="auto"/>
              <w:jc w:val="center"/>
              <w:rPr>
                <w:rFonts w:ascii="Times New Roman" w:eastAsia="Times New Roman" w:hAnsi="Times New Roman" w:cs="Times New Roman"/>
                <w:color w:val="000000"/>
                <w:sz w:val="18"/>
                <w:szCs w:val="18"/>
                <w:lang w:eastAsia="es-MX"/>
              </w:rPr>
            </w:pPr>
            <w:r w:rsidRPr="00CC7E3C">
              <w:rPr>
                <w:rFonts w:ascii="Arial" w:eastAsia="Times New Roman" w:hAnsi="Arial" w:cs="Arial"/>
                <w:color w:val="000000"/>
                <w:sz w:val="18"/>
                <w:szCs w:val="18"/>
                <w:lang w:eastAsia="es-MX"/>
              </w:rPr>
              <w:t>24</w:t>
            </w:r>
          </w:p>
        </w:tc>
      </w:tr>
    </w:tbl>
    <w:p w:rsidR="00CC7E3C" w:rsidRPr="00CC7E3C" w:rsidRDefault="00CC7E3C" w:rsidP="00CC7E3C">
      <w:pPr>
        <w:shd w:val="clear" w:color="auto" w:fill="FFFFFF"/>
        <w:spacing w:after="94"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 </w:t>
      </w:r>
    </w:p>
    <w:p w:rsidR="00CC7E3C" w:rsidRPr="00CC7E3C" w:rsidRDefault="00CC7E3C" w:rsidP="00CC7E3C">
      <w:pPr>
        <w:shd w:val="clear" w:color="auto" w:fill="FFFFFF"/>
        <w:spacing w:after="9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Para todos los pagos de subsidios mediante acreditamiento en cuenta, la cuenta del titular del derecho deberá ser de Nivel 4, en términos de la Regla General número 14 del presente Acuerdo.</w:t>
      </w:r>
    </w:p>
    <w:p w:rsidR="00CC7E3C" w:rsidRPr="00CC7E3C" w:rsidRDefault="00CC7E3C" w:rsidP="00CC7E3C">
      <w:pPr>
        <w:shd w:val="clear" w:color="auto" w:fill="FFFFFF"/>
        <w:spacing w:after="9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31.</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Para el caso de las pensiones del Seguro de Retiro, Cesantía en Edad Avanzada y Vejez del régimen obligatorio de la Ley del Seguro Social vigente (LSS 1997), la fecha de inicio de pensión será la fecha de solicitud de pensión. Esto, considerando que la LSS 1997 establece en sus artículos 156 y 163 que el derecho al goce de la pensión inicia cuando el asegurado haya cumplido con los requisitos establecidos en la Ley del Seguro Social y normatividad en materia de pensiones, siempre que medie la solicitud de otorgamiento, siendo a partir de la fecha de presentación de esta solicitud que podrá hacerse exigible el pago retroactivo, el cual sólo abarcará el periodo comprendido desde esa fecha de solicitud de pensión hasta la fecha del primer pago de la misma.</w:t>
      </w:r>
    </w:p>
    <w:p w:rsidR="00CC7E3C" w:rsidRPr="00CC7E3C" w:rsidRDefault="00CC7E3C" w:rsidP="00CC7E3C">
      <w:pPr>
        <w:shd w:val="clear" w:color="auto" w:fill="FFFFFF"/>
        <w:spacing w:after="9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32.</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Para todos los trámites de prestaciones económicas realizados por personas mexicanas mayores de edad, únicamente se podrá presentar como identificación la Credencial para votar, expedida por el Instituto Nacional Electoral o por Instituto Federal Electoral, hasta en tanto concluya su vigencia, en el supuesto de acreditar robo o extravío de la misma, deberá dejar para constancia del documento donde conste el robo o extravío, el cual obrará en el expediente y podrá presentar para iniciar el trámite una de las siguientes identificaciones:</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Pasaporte expedido por la Secretaría de Relaciones Exteriores.</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Cartilla del Servicio Militar Nacional emitida por la Secretaría de la Defensa Nacional, con resello (en su caso).</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Documento con fotografía y firma, expedido por la Alcaldía de la Ciudad de México o Municipio en donde reside el interesado, a través del cual se haga constar la identidad del mismo.</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Credencial ADIMSS.</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Carta de Naturalización.</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33.</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Si derivado del análisis de datos y/o documentos que obren en los expedientes pensionarios, supervisiones o investigaciones realizadas en los OOAD o áreas normativas de nivel central del Instituto Mexicano del Seguro Social, se desprende que el otorgamiento de las prestaciones económicas no cumplió con los requisitos señalados en la Ley del Seguro Social; las áreas de prestaciones económicas en los OOAD, en su caso, podrán citar a la persona pensionada o sus asignatarios, con aviso de detener el pago hasta en tanto no comparezca.</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lastRenderedPageBreak/>
        <w:t>       </w:t>
      </w:r>
      <w:r w:rsidRPr="00CC7E3C">
        <w:rPr>
          <w:rFonts w:ascii="Arial" w:eastAsia="Times New Roman" w:hAnsi="Arial" w:cs="Arial"/>
          <w:color w:val="2F2F2F"/>
          <w:sz w:val="18"/>
          <w:szCs w:val="18"/>
          <w:lang w:eastAsia="es-MX"/>
        </w:rPr>
        <w:t>Si acude la persona pensionada, se notificará la situación presentada, pudiendo reactivar la pensión una vez que se discierna el motivo del hallazgo y se determine que no existió conflicto con la normatividad y/o llevando a cabo, en su caso, la recuperación correspondiente.</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Si del análisis realizado por las Áreas Institucionales competentes señaladas en el párrafo que antecede, se desprende que la prestación económica pudo haber sido otorgada derivada de un acto que probablemente la Ley señale como delito, las áreas de prestaciones económicas en los OOAD detendrán el pago correspondiente y citarán a la persona para que aclare dicha situación, asimismo darán vista a los Servicios Jurídicos para los efectos legales correspondientes.</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Si no se aclaran dichas situaciones, se le informará la resolución mediante oficio o nueva resolución debidamente fundada y motivada por parte de los servicios de prestaciones económicas en los OOAD, que modifique o niegue la prestación económica, dejando a salvo sus derechos en términos de los artículos 294 o 295 de la Ley del Seguro Social.</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34.</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Todos los documentos que obren dentro del expediente, abierto con motivo de la prestación económica otorgada deberán contener la constancia del nombre de la persona servidora pública, firma, matrícula y fecha en que llevó a cabo el cotejo, así como la recepción del documento.</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35.</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En el supuesto de que para el otorgamiento de una prestación económica intervenga alguna otra área del Instituto Mexicano del Seguro Social, o bien algún otro participante de los Sistemas de Ahorro para el Retiro y no brinde la información o atención necesaria para el otorgamiento de la prestación dentro de los plazos señalados en el presente Anexo, el plazo se interrumpirá hasta que se proporcione la información, haciendo del conocimiento esta situación a la persona solicitante.</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36.</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En el trámite de las pensiones de orfandad para hijos menores de edad, donde no exista quien ostente la patria potestad el representante del menor deberá presentar la resolución judicial ejecutoriada o Acta de Tutela que le otorgue la Tutela definitiva del menor de edad, invariablemente.</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En casos en los que no se pueda otorgar la tutela o exista impedimento a presentarse a quien tenga la patria potestad, las prestaciones económicas que correspondan a menores de edad podrán ser solicitadas por quien ostente la Guarda y Custodia definitiva, para tal efecto, se deberá consultar a la Coordinación de Prestaciones Económicas por conducto de la División Normativa, dichas situaciones para determinar lo conducente, observando el interés superior del menor.</w:t>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CAPÍTULO II</w:t>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LISTA DE DOCUMENTOS A PRESENTAR EN LOS TRÁMITES</w:t>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Fracción I</w:t>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EN ORIGINAL O COPIA CERTIFICADA, ACOMPAÑADOS DE COPIA SIMPLE PARA COTEJO</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Identificación oficial con fotografía y firma (vigente de acuerdo con la legislación que aplique a cada una de ellas), cualquiera de las siguientes:</w:t>
      </w:r>
    </w:p>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1.a) </w:t>
      </w:r>
      <w:r w:rsidRPr="00CC7E3C">
        <w:rPr>
          <w:rFonts w:ascii="Arial" w:eastAsia="Times New Roman" w:hAnsi="Arial" w:cs="Arial"/>
          <w:color w:val="2F2F2F"/>
          <w:sz w:val="18"/>
          <w:szCs w:val="18"/>
          <w:lang w:eastAsia="es-MX"/>
        </w:rPr>
        <w:t>Tratándose de mexicanos, se aceptarán los medios de identificación en términos de lo establecido por la presente Regla General número 32 del presente Acuerdo.</w:t>
      </w:r>
    </w:p>
    <w:p w:rsidR="00CC7E3C" w:rsidRPr="00CC7E3C" w:rsidRDefault="00CC7E3C" w:rsidP="00CC7E3C">
      <w:pPr>
        <w:shd w:val="clear" w:color="auto" w:fill="FFFFFF"/>
        <w:spacing w:after="94"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1.b) </w:t>
      </w:r>
      <w:r w:rsidRPr="00CC7E3C">
        <w:rPr>
          <w:rFonts w:ascii="Arial" w:eastAsia="Times New Roman" w:hAnsi="Arial" w:cs="Arial"/>
          <w:color w:val="2F2F2F"/>
          <w:sz w:val="18"/>
          <w:szCs w:val="18"/>
          <w:lang w:eastAsia="es-MX"/>
        </w:rPr>
        <w:t>Para menores de edad se aceptará:</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a.</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Credencial ADIMSS.</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b.</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Pasaporte expedido por la Secretaría de Relaciones Exteriores.</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c.</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Certificado o Constancia de estudios con fotografía, expedida por institución educativa perteneciente al Sistema Educativo Nacional.</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d.</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Documento con fotografía expedido por la Alcaldía de la Ciudad de México o Municipio en donde reside el menor, a través del cual se haga constar la identidad del mismo.</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e.</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Cartilla del Servicio Militar Nacional, emitida por la Secretaría de la Defensa Nacional, para mayores de 16 años.</w:t>
      </w:r>
    </w:p>
    <w:p w:rsidR="00CC7E3C" w:rsidRPr="00CC7E3C" w:rsidRDefault="00CC7E3C" w:rsidP="00CC7E3C">
      <w:pPr>
        <w:shd w:val="clear" w:color="auto" w:fill="FFFFFF"/>
        <w:spacing w:after="94"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1.c) </w:t>
      </w:r>
      <w:r w:rsidRPr="00CC7E3C">
        <w:rPr>
          <w:rFonts w:ascii="Arial" w:eastAsia="Times New Roman" w:hAnsi="Arial" w:cs="Arial"/>
          <w:color w:val="2F2F2F"/>
          <w:sz w:val="18"/>
          <w:szCs w:val="18"/>
          <w:lang w:eastAsia="es-MX"/>
        </w:rPr>
        <w:t>Tratándose de extranjeros:</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a.</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Pasaporte.</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b.</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Documento migratorio expedido por las Oficinas Consulares de México en el extranjero:</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Visa de residencia temporal.</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lastRenderedPageBreak/>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Visa de residente temporal estudiante.</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Visa de residencia permanente.</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Visa de visitante sin permiso para realizar actividades remuneradas.</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Visa de visitante con permiso para realizar actividades remuneradas.</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c.</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Tarjeta de residencia, expedida por el Instituto Nacional de Migración.</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d.</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Credencial ADIMSS.</w:t>
      </w:r>
    </w:p>
    <w:p w:rsidR="00CC7E3C" w:rsidRPr="00CC7E3C" w:rsidRDefault="00CC7E3C" w:rsidP="00CC7E3C">
      <w:pPr>
        <w:shd w:val="clear" w:color="auto" w:fill="FFFFFF"/>
        <w:spacing w:after="9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2.</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Comprobante de domicilio, siempre que su fecha de expedición no tenga una antigüedad mayor a tres meses previos a la presentación de la solicitud:</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a.</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Boleta predial (bimestral o anual del ejercicio vigente).</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b.</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Estado de cuenta de servicio telefónico (fijo).</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c.</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Recibo de consumo de agua.</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d.</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Recibo del servicio de Luz.</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e.</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Recibo del servicio de gas.</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f.</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Constancia de residencia emitida por la autoridad municipal, ejidal o Alcaldía de la Ciudad de México.</w:t>
      </w:r>
    </w:p>
    <w:p w:rsidR="00CC7E3C" w:rsidRPr="00CC7E3C" w:rsidRDefault="00CC7E3C" w:rsidP="00CC7E3C">
      <w:pPr>
        <w:shd w:val="clear" w:color="auto" w:fill="FFFFFF"/>
        <w:spacing w:after="9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Ineludiblemente, el documento para acreditar el domicilio donde realizará el trámite será el asentado en su Credencial para Votar, expedida por el Instituto Nacional Electoral o por Instituto Federal Electoral, para el caso de que, el lugar donde realice su solicitud de pensión no corresponda al de su Credencial para votar, el solicitante de forma adicional deberá presentar cualquiera de los documentos antes enunciados, siempre que aparezca como titular. El presente apartado es aplicable para aquellos trámites enunciados en el "CAPITULO III TRÁMITES INSTITUCIONALES EN MATERIA DE PRESTACIONES EN DINERO" "FRACCIÓN I "DE LAS PENSIONES", donde sea requerido comprobante de domicilio.</w:t>
      </w:r>
    </w:p>
    <w:p w:rsidR="00CC7E3C" w:rsidRPr="00CC7E3C" w:rsidRDefault="00CC7E3C" w:rsidP="00CC7E3C">
      <w:pPr>
        <w:shd w:val="clear" w:color="auto" w:fill="FFFFFF"/>
        <w:spacing w:after="9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3.</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Estado de cuenta, impresión obtenida de la página de Internet de la AFORE que maneja la cuenta individual, o contrato firmado con la AFORE; con una antigüedad no mayor a seis meses previos a la fecha de solicitud de la prestación económica de que se trate; sólo si el asegurado cotizó a partir del 1 de julio de 1997.</w:t>
      </w:r>
    </w:p>
    <w:p w:rsidR="00CC7E3C" w:rsidRPr="00CC7E3C" w:rsidRDefault="00CC7E3C" w:rsidP="00CC7E3C">
      <w:pPr>
        <w:shd w:val="clear" w:color="auto" w:fill="FFFFFF"/>
        <w:spacing w:after="9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4.</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Documento expedido por la institución de crédito en el cual se identifique el Número de Cuenta y CLABE, a favor del beneficiario para recibir el pago de la pensión o del subsidio, según corresponda.</w:t>
      </w:r>
    </w:p>
    <w:p w:rsidR="00CC7E3C" w:rsidRPr="00CC7E3C" w:rsidRDefault="00CC7E3C" w:rsidP="00CC7E3C">
      <w:pPr>
        <w:shd w:val="clear" w:color="auto" w:fill="FFFFFF"/>
        <w:spacing w:after="9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5.</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Factura o documento fiscal que avala el pago de los servicios funerarios de un asegurado(a) o pensionado(a) fallecido(a) del IMSS que describa cualquier gasto como es el ataúd, cremación, embalsamamiento, servicio de traslado o equipo de velación, derechos del servicio de entierro, en general gastos por servicios funerarios o de velación; o bien, documento o cuenta original de los gastos de funeral emitida por autoridad competente.</w:t>
      </w:r>
    </w:p>
    <w:p w:rsidR="00CC7E3C" w:rsidRPr="00CC7E3C" w:rsidRDefault="00CC7E3C" w:rsidP="00CC7E3C">
      <w:pPr>
        <w:shd w:val="clear" w:color="auto" w:fill="FFFFFF"/>
        <w:spacing w:after="9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Si los servicios funerarios son prestados por el Instituto y se solicita la aplicación de la Ayuda para Gastos de Funeral al costo total del servicio, el Contrato de Prestación de Servicios Funerarios expedido por el Velatorio IMSS podrá sustituir la factura de gastos funerarios.</w:t>
      </w:r>
    </w:p>
    <w:p w:rsidR="00CC7E3C" w:rsidRPr="00CC7E3C" w:rsidRDefault="00CC7E3C" w:rsidP="00CC7E3C">
      <w:pPr>
        <w:shd w:val="clear" w:color="auto" w:fill="FFFFFF"/>
        <w:spacing w:after="83"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6.</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Última liquidación efectuada de las cuotas obrero-patronales.</w:t>
      </w:r>
    </w:p>
    <w:p w:rsidR="00CC7E3C" w:rsidRPr="00CC7E3C" w:rsidRDefault="00CC7E3C" w:rsidP="00CC7E3C">
      <w:pPr>
        <w:shd w:val="clear" w:color="auto" w:fill="FFFFFF"/>
        <w:spacing w:after="83"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7.</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Copia certificada de la Toma de Nota realizada por la Secretaría del Trabajo y Previsión Social,</w:t>
      </w:r>
    </w:p>
    <w:p w:rsidR="00CC7E3C" w:rsidRPr="00CC7E3C" w:rsidRDefault="00CC7E3C" w:rsidP="00CC7E3C">
      <w:pPr>
        <w:shd w:val="clear" w:color="auto" w:fill="FFFFFF"/>
        <w:spacing w:after="83" w:line="240" w:lineRule="auto"/>
        <w:jc w:val="both"/>
        <w:rPr>
          <w:rFonts w:ascii="Arial" w:eastAsia="Times New Roman" w:hAnsi="Arial" w:cs="Arial"/>
          <w:color w:val="2F2F2F"/>
          <w:sz w:val="18"/>
          <w:szCs w:val="18"/>
          <w:lang w:eastAsia="es-MX"/>
        </w:rPr>
      </w:pPr>
      <w:proofErr w:type="gramStart"/>
      <w:r w:rsidRPr="00CC7E3C">
        <w:rPr>
          <w:rFonts w:ascii="Arial" w:eastAsia="Times New Roman" w:hAnsi="Arial" w:cs="Arial"/>
          <w:color w:val="2F2F2F"/>
          <w:sz w:val="18"/>
          <w:szCs w:val="18"/>
          <w:lang w:eastAsia="es-MX"/>
        </w:rPr>
        <w:t>respecto</w:t>
      </w:r>
      <w:proofErr w:type="gramEnd"/>
      <w:r w:rsidRPr="00CC7E3C">
        <w:rPr>
          <w:rFonts w:ascii="Arial" w:eastAsia="Times New Roman" w:hAnsi="Arial" w:cs="Arial"/>
          <w:color w:val="2F2F2F"/>
          <w:sz w:val="18"/>
          <w:szCs w:val="18"/>
          <w:lang w:eastAsia="es-MX"/>
        </w:rPr>
        <w:t xml:space="preserve"> de la dirigencia de la organización sindical.</w:t>
      </w:r>
    </w:p>
    <w:p w:rsidR="00CC7E3C" w:rsidRPr="00CC7E3C" w:rsidRDefault="00CC7E3C" w:rsidP="00CC7E3C">
      <w:pPr>
        <w:shd w:val="clear" w:color="auto" w:fill="FFFFFF"/>
        <w:spacing w:after="83"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8.</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Documento que contenga el nombre de la institución bancaria del país extranjero, código internacional, localidad sucursal, y la cuenta clave a nombre del pensionado, en la que se hará el depósito de la pensión.</w:t>
      </w:r>
    </w:p>
    <w:p w:rsidR="00CC7E3C" w:rsidRPr="00CC7E3C" w:rsidRDefault="00CC7E3C" w:rsidP="00CC7E3C">
      <w:pPr>
        <w:shd w:val="clear" w:color="auto" w:fill="FFFFFF"/>
        <w:spacing w:after="83"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9.</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Formato "Aviso de atención médica inicial y calificación de probable riesgo de trabajo ST-7".</w:t>
      </w:r>
    </w:p>
    <w:p w:rsidR="00CC7E3C" w:rsidRPr="00CC7E3C" w:rsidRDefault="00CC7E3C" w:rsidP="00CC7E3C">
      <w:pPr>
        <w:shd w:val="clear" w:color="auto" w:fill="FFFFFF"/>
        <w:spacing w:after="83" w:line="240" w:lineRule="auto"/>
        <w:jc w:val="center"/>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Fracción II</w:t>
      </w:r>
    </w:p>
    <w:p w:rsidR="00CC7E3C" w:rsidRPr="00CC7E3C" w:rsidRDefault="00CC7E3C" w:rsidP="00CC7E3C">
      <w:pPr>
        <w:shd w:val="clear" w:color="auto" w:fill="FFFFFF"/>
        <w:spacing w:after="83" w:line="240" w:lineRule="auto"/>
        <w:jc w:val="center"/>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EN ORIGINAL O COPIA CERTIFICADA QUE PERMANECERÁ EN EL EXPEDIENTE</w:t>
      </w:r>
    </w:p>
    <w:p w:rsidR="00CC7E3C" w:rsidRPr="00CC7E3C" w:rsidRDefault="00CC7E3C" w:rsidP="00CC7E3C">
      <w:pPr>
        <w:shd w:val="clear" w:color="auto" w:fill="FFFFFF"/>
        <w:spacing w:after="83"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10.</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Copia certificada del Acta de Nacimiento, Acta de Adopción o Reconocimiento, expedida por:</w:t>
      </w:r>
    </w:p>
    <w:p w:rsidR="00CC7E3C" w:rsidRPr="00CC7E3C" w:rsidRDefault="00CC7E3C" w:rsidP="00CC7E3C">
      <w:pPr>
        <w:shd w:val="clear" w:color="auto" w:fill="FFFFFF"/>
        <w:spacing w:after="83"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Las oficinas o juzgados del Registro Civil.</w:t>
      </w:r>
    </w:p>
    <w:p w:rsidR="00CC7E3C" w:rsidRPr="00CC7E3C" w:rsidRDefault="00CC7E3C" w:rsidP="00CC7E3C">
      <w:pPr>
        <w:shd w:val="clear" w:color="auto" w:fill="FFFFFF"/>
        <w:spacing w:after="83"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Las Representaciones Consulares de México.</w:t>
      </w:r>
    </w:p>
    <w:p w:rsidR="00CC7E3C" w:rsidRPr="00CC7E3C" w:rsidRDefault="00CC7E3C" w:rsidP="00CC7E3C">
      <w:pPr>
        <w:shd w:val="clear" w:color="auto" w:fill="FFFFFF"/>
        <w:spacing w:after="83"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Gobierno Extranjero; en este caso, se aplicará lo señalado en la Regla General número 2 del presente Acuerdo.</w:t>
      </w:r>
    </w:p>
    <w:p w:rsidR="00CC7E3C" w:rsidRPr="00CC7E3C" w:rsidRDefault="00CC7E3C" w:rsidP="00CC7E3C">
      <w:pPr>
        <w:shd w:val="clear" w:color="auto" w:fill="FFFFFF"/>
        <w:spacing w:after="83"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Se acepta el Acta de Nacimiento en línea (formato único), impresa desde la página de internet oficial.</w:t>
      </w:r>
    </w:p>
    <w:p w:rsidR="00CC7E3C" w:rsidRPr="00CC7E3C" w:rsidRDefault="00CC7E3C" w:rsidP="00CC7E3C">
      <w:pPr>
        <w:shd w:val="clear" w:color="auto" w:fill="FFFFFF"/>
        <w:spacing w:after="83"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lastRenderedPageBreak/>
        <w:t>       </w:t>
      </w:r>
      <w:r w:rsidRPr="00CC7E3C">
        <w:rPr>
          <w:rFonts w:ascii="Arial" w:eastAsia="Times New Roman" w:hAnsi="Arial" w:cs="Arial"/>
          <w:color w:val="2F2F2F"/>
          <w:sz w:val="18"/>
          <w:szCs w:val="18"/>
          <w:lang w:eastAsia="es-MX"/>
        </w:rPr>
        <w:t>Para el caso de todas las actas emitidas por los Registros Civiles o en línea, se deberá atender lo señalado en la Regla General número 25 del presente Acuerdo.</w:t>
      </w:r>
    </w:p>
    <w:p w:rsidR="00CC7E3C" w:rsidRPr="00CC7E3C" w:rsidRDefault="00CC7E3C" w:rsidP="00CC7E3C">
      <w:pPr>
        <w:shd w:val="clear" w:color="auto" w:fill="FFFFFF"/>
        <w:spacing w:after="83"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También se aceptará copia certificada del Acta de Nacimiento, Reconocimiento o Adopción, expedida con firma electrónica de las autoridades administrativas nacionales, cuyas legislaciones otorguen validez a los documentos expedidos de esa forma.</w:t>
      </w:r>
    </w:p>
    <w:p w:rsidR="00CC7E3C" w:rsidRPr="00CC7E3C" w:rsidRDefault="00CC7E3C" w:rsidP="00CC7E3C">
      <w:pPr>
        <w:shd w:val="clear" w:color="auto" w:fill="FFFFFF"/>
        <w:spacing w:after="83"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 Carta de naturalización hará las veces de Acta de Nacimiento, en este supuesto se podrá presentar copia certificada por notario público, la cual permanecerá en el expediente.</w:t>
      </w:r>
    </w:p>
    <w:p w:rsidR="00CC7E3C" w:rsidRPr="00CC7E3C" w:rsidRDefault="00CC7E3C" w:rsidP="00CC7E3C">
      <w:pPr>
        <w:shd w:val="clear" w:color="auto" w:fill="FFFFFF"/>
        <w:spacing w:after="83"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11.</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Copia certificada del Acta de Matrimonio, expedida por alguna de las autoridades siguientes:</w:t>
      </w:r>
    </w:p>
    <w:p w:rsidR="00CC7E3C" w:rsidRPr="00CC7E3C" w:rsidRDefault="00CC7E3C" w:rsidP="00CC7E3C">
      <w:pPr>
        <w:shd w:val="clear" w:color="auto" w:fill="FFFFFF"/>
        <w:spacing w:after="83"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Las oficinas o juzgados del Registro Civil.</w:t>
      </w:r>
    </w:p>
    <w:p w:rsidR="00CC7E3C" w:rsidRPr="00CC7E3C" w:rsidRDefault="00CC7E3C" w:rsidP="00CC7E3C">
      <w:pPr>
        <w:shd w:val="clear" w:color="auto" w:fill="FFFFFF"/>
        <w:spacing w:after="83"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Las Representaciones Consulares de México.</w:t>
      </w:r>
    </w:p>
    <w:p w:rsidR="00CC7E3C" w:rsidRPr="00CC7E3C" w:rsidRDefault="00CC7E3C" w:rsidP="00CC7E3C">
      <w:pPr>
        <w:shd w:val="clear" w:color="auto" w:fill="FFFFFF"/>
        <w:spacing w:after="83"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Gobierno Extranjero; en este caso, se debe atender a lo señalado en la Regla General número 2 del presente Acuerdo.</w:t>
      </w:r>
    </w:p>
    <w:p w:rsidR="00CC7E3C" w:rsidRPr="00CC7E3C" w:rsidRDefault="00CC7E3C" w:rsidP="00CC7E3C">
      <w:pPr>
        <w:shd w:val="clear" w:color="auto" w:fill="FFFFFF"/>
        <w:spacing w:after="83"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Se acepta el Acta de Matrimonio en línea (formato único), impresa desde la página de internet establecida para tal efecto. La fecha de expedición de este documento no deberá ser mayor a 90 días naturales, anteriores a la fecha de la solicitud del trámite.</w:t>
      </w:r>
    </w:p>
    <w:p w:rsidR="00CC7E3C" w:rsidRPr="00CC7E3C" w:rsidRDefault="00CC7E3C" w:rsidP="00CC7E3C">
      <w:pPr>
        <w:shd w:val="clear" w:color="auto" w:fill="FFFFFF"/>
        <w:spacing w:after="83"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Para el caso de todas las actas emitidas por los Registros Civiles o en línea, se deberá atender lo señalado en la Regla General número 25 del presente Acuerdo.</w:t>
      </w:r>
    </w:p>
    <w:p w:rsidR="00CC7E3C" w:rsidRPr="00CC7E3C" w:rsidRDefault="00CC7E3C" w:rsidP="00CC7E3C">
      <w:pPr>
        <w:shd w:val="clear" w:color="auto" w:fill="FFFFFF"/>
        <w:spacing w:after="83"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Para el trámite de "Solicitud de Pensión de Viudez", la expedición de la copia certificada deberá ser posterior a la fecha de la defunción del asegurado o pensionado.</w:t>
      </w:r>
    </w:p>
    <w:p w:rsidR="00CC7E3C" w:rsidRPr="00CC7E3C" w:rsidRDefault="00CC7E3C" w:rsidP="00CC7E3C">
      <w:pPr>
        <w:shd w:val="clear" w:color="auto" w:fill="FFFFFF"/>
        <w:spacing w:after="83"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12.</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Copia certificada del Acta de Divorcio o del Acta de Matrimonio con la anotación marginal de la disolución del vínculo matrimonial, expedida por alguna de las autoridades siguientes:</w:t>
      </w:r>
    </w:p>
    <w:p w:rsidR="00CC7E3C" w:rsidRPr="00CC7E3C" w:rsidRDefault="00CC7E3C" w:rsidP="00CC7E3C">
      <w:pPr>
        <w:shd w:val="clear" w:color="auto" w:fill="FFFFFF"/>
        <w:spacing w:after="83"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Las oficinas o juzgados del Registro Civil.</w:t>
      </w:r>
    </w:p>
    <w:p w:rsidR="00CC7E3C" w:rsidRPr="00CC7E3C" w:rsidRDefault="00CC7E3C" w:rsidP="00CC7E3C">
      <w:pPr>
        <w:shd w:val="clear" w:color="auto" w:fill="FFFFFF"/>
        <w:spacing w:after="83"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Las Representaciones Consulares de México.</w:t>
      </w:r>
    </w:p>
    <w:p w:rsidR="00CC7E3C" w:rsidRPr="00CC7E3C" w:rsidRDefault="00CC7E3C" w:rsidP="00CC7E3C">
      <w:pPr>
        <w:shd w:val="clear" w:color="auto" w:fill="FFFFFF"/>
        <w:spacing w:after="83"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bookmarkStart w:id="4" w:name="_Hlk130466485"/>
      <w:bookmarkEnd w:id="4"/>
      <w:r w:rsidRPr="00CC7E3C">
        <w:rPr>
          <w:rFonts w:ascii="Arial" w:eastAsia="Times New Roman" w:hAnsi="Arial" w:cs="Arial"/>
          <w:color w:val="2F2F2F"/>
          <w:sz w:val="18"/>
          <w:szCs w:val="18"/>
          <w:lang w:eastAsia="es-MX"/>
        </w:rPr>
        <w:t>Gobierno Extranjero; en este caso, se debe atender a lo señalado en la Regla General número 2 del presente Acuerdo.</w:t>
      </w:r>
    </w:p>
    <w:p w:rsidR="00CC7E3C" w:rsidRPr="00CC7E3C" w:rsidRDefault="00CC7E3C" w:rsidP="00CC7E3C">
      <w:pPr>
        <w:shd w:val="clear" w:color="auto" w:fill="FFFFFF"/>
        <w:spacing w:after="83"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 fecha de expedición de este documento no deberá ser mayor a 90 días naturales anteriores a la fecha de la solicitud del trámite.</w:t>
      </w:r>
    </w:p>
    <w:p w:rsidR="00CC7E3C" w:rsidRPr="00CC7E3C" w:rsidRDefault="00CC7E3C" w:rsidP="00CC7E3C">
      <w:pPr>
        <w:shd w:val="clear" w:color="auto" w:fill="FFFFFF"/>
        <w:spacing w:after="83"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Para el caso de todas las actas emitidas por los Registros Civiles o en línea, se deberá atender lo señalado en la Regla General número 25 del presente Acuerdo.</w:t>
      </w:r>
    </w:p>
    <w:p w:rsidR="00CC7E3C" w:rsidRPr="00CC7E3C" w:rsidRDefault="00CC7E3C" w:rsidP="00CC7E3C">
      <w:pPr>
        <w:shd w:val="clear" w:color="auto" w:fill="FFFFFF"/>
        <w:spacing w:after="83"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13.</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Copia certificada del Acta de Defunción, expedida por alguna de las autoridades siguientes:</w:t>
      </w:r>
    </w:p>
    <w:p w:rsidR="00CC7E3C" w:rsidRPr="00CC7E3C" w:rsidRDefault="00CC7E3C" w:rsidP="00CC7E3C">
      <w:pPr>
        <w:shd w:val="clear" w:color="auto" w:fill="FFFFFF"/>
        <w:spacing w:after="83"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Las oficinas o juzgados del Registro Civil.</w:t>
      </w:r>
    </w:p>
    <w:p w:rsidR="00CC7E3C" w:rsidRPr="00CC7E3C" w:rsidRDefault="00CC7E3C" w:rsidP="00CC7E3C">
      <w:pPr>
        <w:shd w:val="clear" w:color="auto" w:fill="FFFFFF"/>
        <w:spacing w:after="83"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Las Representaciones Consulares de México.</w:t>
      </w:r>
    </w:p>
    <w:p w:rsidR="00CC7E3C" w:rsidRPr="00CC7E3C" w:rsidRDefault="00CC7E3C" w:rsidP="00CC7E3C">
      <w:pPr>
        <w:shd w:val="clear" w:color="auto" w:fill="FFFFFF"/>
        <w:spacing w:after="83"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Gobierno Extranjero; en este caso, se debe atender a lo señalado en la Regla General número 2 del presente Acuerdo.</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Se acepta el Acta de Defunción en línea (formato único), impresa desde la página de internet establecida para tal efecto, en términos de lo señalado en la Regla General número 25 del presente Acuerdo.</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Para el caso de todas las actas emitidas por los Registros Civiles o en línea, se deberá atender lo señalado en la Regla General número 25 del presente Acuerdo.</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En caso de personas desaparecidas, por derecho común, se podrá aceptar la inscripción de presunción de muerte que se realice en el Acta de Nacimiento y en caso de no señalarse la fecha de defunción, se tomará en consideración la fecha en que causó ejecutoria la sentencia de la autoridad judicial que determinó la referida presunción de muerte.</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Para efectos de suspensión de una pensión, se acepta copia del Certificado de Defunción en el formato autorizado por la Secretaría de Salud, previo cotejo con el documento original, hasta que se cuente con la copia certificada del acta de defunción del Registro Civil, para registrar la baja por fallecimiento.</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14.</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Copia certificada de la denuncia presentada por la desaparición del pensionado, ante el Ministerio Publico correspondiente; dicha denuncia debe contener nombre completo del pensionado y fecha de inicio de la ausencia.</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lastRenderedPageBreak/>
        <w:t>       </w:t>
      </w:r>
      <w:r w:rsidRPr="00CC7E3C">
        <w:rPr>
          <w:rFonts w:ascii="Arial" w:eastAsia="Times New Roman" w:hAnsi="Arial" w:cs="Arial"/>
          <w:color w:val="2F2F2F"/>
          <w:sz w:val="18"/>
          <w:szCs w:val="18"/>
          <w:lang w:eastAsia="es-MX"/>
        </w:rPr>
        <w:t>Si un pensionado desaparece de su domicilio por más de un mes sin que se tengan noticias de su paradero, sus beneficiarios con derecho a la pensión, disfrutarán de la misma en los términos de la sección del ramo de vida del seguro de invalidez y vida con carácter provisional.</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15.</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Copia certificada de la resolución ejecutoriada, emitida por autoridad judicial, que acredite la dependencia económica.</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16.</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Copia certificada de la resolución ejecutoriada emitida por autoridad judicial, que acredite la relación de concubinato, en términos de la Regla General número 28.</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17.</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Constancia de semanas cotizadas en el IMSS con totalización de periodos ISSSTE, que contenga cadena original, sello digital y secuencia notarial o copia certificada de la constancia de períodos de cotización reconocidos, expedida por los servicios de Afiliación y Vigencia de Derechos institucionales, al amparo del Anexo Técnico I del "Convenio de Colaboración entre el Instituto Mexicano del Seguro Social y el Instituto de Seguridad y Servicios Sociales de los Trabajadores del Estado", para el cumplimiento de lo previsto en el Título Segundo, Capítulo VIII, Sección I "De la Transferencia de Derechos entre el Instituto y el IMSS", de la Ley del Instituto de Seguridad y Servicios Sociales de los Trabajadores del Estado.</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17</w:t>
      </w:r>
      <w:proofErr w:type="gramStart"/>
      <w:r w:rsidRPr="00CC7E3C">
        <w:rPr>
          <w:rFonts w:ascii="Arial" w:eastAsia="Times New Roman" w:hAnsi="Arial" w:cs="Arial"/>
          <w:b/>
          <w:bCs/>
          <w:color w:val="2F2F2F"/>
          <w:sz w:val="18"/>
          <w:szCs w:val="18"/>
          <w:lang w:eastAsia="es-MX"/>
        </w:rPr>
        <w:t>.a</w:t>
      </w:r>
      <w:proofErr w:type="gramEnd"/>
      <w:r w:rsidRPr="00CC7E3C">
        <w:rPr>
          <w:rFonts w:ascii="Arial" w:eastAsia="Times New Roman" w:hAnsi="Arial" w:cs="Arial"/>
          <w:b/>
          <w:bCs/>
          <w:color w:val="2F2F2F"/>
          <w:sz w:val="18"/>
          <w:szCs w:val="18"/>
          <w:lang w:eastAsia="es-MX"/>
        </w:rPr>
        <w:t>.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Constancia de Semanas Cotizadas en el IMSS, emitida por el Instituto Mexicano del Seguro Social a través del trámite con Homoclave IMSS-02-025 Modalidad A. Constancia de Semanas Cotizadas.</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18.</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Constancia de estudios expedidas por las instituciones educativas pertenecientes al Sistema Educativo Nacional a nombre de la persona titular de la pensión hasta la edad de 25 años, que acredite su inscripción al ciclo escolar del que se trate, de conformidad con la Ley General de Educación, tales como:</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Las instituciones educativas del Estado y de sus organismos descentralizados.</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Las instituciones privadas con autorización o con reconocimiento de validez oficial de estudios.</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Las instituciones de educación superior a las que la Ley les otorga autonomía.</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Se aceptarán las constancias de estudios en el extranjero, siempre que hayan sido revalidados por las autoridades educativas federal o estatal.</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 constancia deberá contener:</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Nombre completo del alumno.</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Nombre y clave de la institución educativa.</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En su caso, clave de autorización o de reconocimiento de validez oficial de estudios.</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Ciclo escolar en que está inscrito el alumno y el periodo de la vigencia del mismo incluyendo las vacaciones escolares y administrativas.</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Lugar y fecha en que se expide la constancia.</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Sello oficial de la institución educativa.</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Nombre, cargo y firma de la persona facultada para emitir la constancia. Se aceptarán constancias con firma electrónica de las instituciones que de acuerdo a su normatividad puedan expedirlas y tengan la misma validez que las constancias expedidas con firma autógrafa.</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19.</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Constancia expedida por los servicios de Afiliación Vigencia, que acredite el cambio de domicilio, la cual deriva del trámite "solicitud de registro y actualización de derechohabientes".</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20.</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Constancia expedida por las representaciones consulares mexicanas, a través de la cual, se acredite</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CC7E3C">
        <w:rPr>
          <w:rFonts w:ascii="Arial" w:eastAsia="Times New Roman" w:hAnsi="Arial" w:cs="Arial"/>
          <w:color w:val="2F2F2F"/>
          <w:sz w:val="18"/>
          <w:szCs w:val="18"/>
          <w:lang w:eastAsia="es-MX"/>
        </w:rPr>
        <w:t>el</w:t>
      </w:r>
      <w:proofErr w:type="gramEnd"/>
      <w:r w:rsidRPr="00CC7E3C">
        <w:rPr>
          <w:rFonts w:ascii="Arial" w:eastAsia="Times New Roman" w:hAnsi="Arial" w:cs="Arial"/>
          <w:color w:val="2F2F2F"/>
          <w:sz w:val="18"/>
          <w:szCs w:val="18"/>
          <w:lang w:eastAsia="es-MX"/>
        </w:rPr>
        <w:t xml:space="preserve"> domicilio del pensionado en el país de que se trate.</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21.</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Documento que acredite domicilio en el extranjero, emitido por autoridad administrativa o migratoria del país de que se trate, a través de la cual se acredite que el pensionado tiene su domicilio en dicho país.</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22.</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Documento que acredite la personalidad con la que se ostente, como es alguno de los siguientes:</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22.1 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Tratándose de Apoderado:</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Copia certificada del testimonio notarial a través del cual se acredite que se cuenta con poder general para actos de administración, o bien, especial para realizar el trámite que corresponda ante el Instituto (poder notarial).</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22.2 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Tratándose de quienes ejercen la Patria Potestad o Tutela:</w:t>
      </w:r>
    </w:p>
    <w:p w:rsidR="00CC7E3C" w:rsidRPr="00CC7E3C" w:rsidRDefault="00CC7E3C" w:rsidP="00CC7E3C">
      <w:pPr>
        <w:shd w:val="clear" w:color="auto" w:fill="FFFFFF"/>
        <w:spacing w:after="101" w:line="240" w:lineRule="auto"/>
        <w:ind w:hanging="720"/>
        <w:jc w:val="both"/>
        <w:rPr>
          <w:rFonts w:ascii="Arial" w:eastAsia="Times New Roman" w:hAnsi="Arial" w:cs="Arial"/>
          <w:color w:val="2F2F2F"/>
          <w:sz w:val="18"/>
          <w:szCs w:val="18"/>
          <w:lang w:eastAsia="es-MX"/>
        </w:rPr>
      </w:pPr>
      <w:bookmarkStart w:id="5" w:name="_Hlk130468856"/>
      <w:bookmarkEnd w:id="5"/>
      <w:r w:rsidRPr="00CC7E3C">
        <w:rPr>
          <w:rFonts w:ascii="Arial" w:eastAsia="Times New Roman" w:hAnsi="Arial" w:cs="Arial"/>
          <w:b/>
          <w:bCs/>
          <w:color w:val="2F2F2F"/>
          <w:sz w:val="18"/>
          <w:szCs w:val="18"/>
          <w:lang w:eastAsia="es-MX"/>
        </w:rPr>
        <w:lastRenderedPageBreak/>
        <w:t>22.2.1</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Copia certificada de Acta de Nacimiento, Acta de Adopción o Reconocimiento; del menor con derecho a alguna de las prestaciones económicas expedida por:</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Las oficinas o juzgados del Registro Civil.</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Las Representaciones Consulares de México.</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Gobierno Extranjero; en este caso, se debe atender a lo señalado en la Regla General número 2 del presente Acuerdo.</w:t>
      </w:r>
    </w:p>
    <w:p w:rsidR="00CC7E3C" w:rsidRPr="00CC7E3C" w:rsidRDefault="00CC7E3C" w:rsidP="00CC7E3C">
      <w:pPr>
        <w:shd w:val="clear" w:color="auto" w:fill="FFFFFF"/>
        <w:spacing w:after="101" w:line="240" w:lineRule="auto"/>
        <w:ind w:hanging="72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22.2.2</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Copia certificada de la resolución judicial ejecutoriada de Acta de Tutela o Guardia y custodia definitiva, en términos de la Regla General número 36, que acredite el ejercicio de la patria potestad, tutoría de manera definitiva o Guarda y custodia definitiva a nombre del solicitante de pensión, respecto de los menores de edad.</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22.3</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Tratándose de quienes ejercen la Patria Potestad o Tutela, en términos de la Regla General número 36:</w:t>
      </w:r>
    </w:p>
    <w:p w:rsidR="00CC7E3C" w:rsidRPr="00CC7E3C" w:rsidRDefault="00CC7E3C" w:rsidP="00CC7E3C">
      <w:pPr>
        <w:shd w:val="clear" w:color="auto" w:fill="FFFFFF"/>
        <w:spacing w:after="101" w:line="240" w:lineRule="auto"/>
        <w:ind w:hanging="72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22.3.1</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Copia certificada de la resolución judicial ejecutoriada o de Acta de Tutela por discernimiento, que acredite la tutoría de manera definitiva a nombre del solicitante de pensión, respecto de los mayores de edad Incapacitados o en estado de interdicción.</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23.</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Copia certificada del testimonio notarial, por el que se acredita la constitución de la persona moral que se ostenta como patrón. (Acta constitutiva).</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24.</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Dictamen de incapacidad permanente o de defunción por riesgo de trabajo ST-3, expedido por los servicios médicos institucionales, que acredite el estado de incapacidad o defunción por riesgos de trabajo. Este documento será proporcionado directamente por los servicios de Salud en el Trabajo correspondientes y permanecerá en el expediente.</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25.</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 xml:space="preserve">Dictamen de invalidez ST-4, </w:t>
      </w:r>
      <w:proofErr w:type="gramStart"/>
      <w:r w:rsidRPr="00CC7E3C">
        <w:rPr>
          <w:rFonts w:ascii="Arial" w:eastAsia="Times New Roman" w:hAnsi="Arial" w:cs="Arial"/>
          <w:color w:val="2F2F2F"/>
          <w:sz w:val="18"/>
          <w:szCs w:val="18"/>
          <w:lang w:eastAsia="es-MX"/>
        </w:rPr>
        <w:t>expedido</w:t>
      </w:r>
      <w:proofErr w:type="gramEnd"/>
      <w:r w:rsidRPr="00CC7E3C">
        <w:rPr>
          <w:rFonts w:ascii="Arial" w:eastAsia="Times New Roman" w:hAnsi="Arial" w:cs="Arial"/>
          <w:color w:val="2F2F2F"/>
          <w:sz w:val="18"/>
          <w:szCs w:val="18"/>
          <w:lang w:eastAsia="es-MX"/>
        </w:rPr>
        <w:t xml:space="preserve"> por los servicios médicos institucionales, que acredite el estado de invalidez del asegurado. Este documento será proporcionado directamente por los servicios de Salud en el Trabajo correspondientes y permanecerá en el expediente.</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26.</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Dictamen de beneficiario incapacitado ST-6, expedido por los servicios médicos institucionales, que acredite que el beneficiario se encuentre totalmente incapacitado. Este documento será proporcionado directamente por los servicios de Salud en el Trabajo correspondientes y permanecerá en el expediente.</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27.</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Constancia de los servicios médicos institucionales, a través del cual se acredite que la incapacidad que padecía el solicitante de una prestación económica, pensionado o asignatario, desapareció.</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28.</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Consentimiento por escrito, de la dirigencia de la organización sindical representante de los trabajadores de la empresa solicitante del convenio, en su caso. De no existir representación sindical, se deberá presentar el consentimiento por escrito de los trabajadores, señalando el nombre de los mismos y su Número de Seguridad Social.</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29.</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"Solicitud de Acreditamiento en Cuenta" (formato establecido debidamente requisitado), para que el reembolso de subsidios se realice a través de depósito en cuenta de cheques, a nombre de la empresa solicitante, en la institución de crédito que indique.</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30.</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Escrito firmado por el patrón o su representante legal, señalando el registro patronal por el que solicita el convenio, su domicilio y el número de trabajadores relacionados con dicho registro. Si la solicitud se refiere a más de un registro patronal, deberá indicar el número de trabajadores y domicilio por cada registro.</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31.</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Carta de Acreditamiento (formato establecido debidamente requisitado), de las personas autorizadas para recibir facturas y cheques, así como para realizar aclaraciones de reembolso de subsidios.</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32.</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Manifestación por escrito del(los) solicitante(s) del pago de las mensualidades no cobradas en vida por el pensionado, a través de la cual exprese(n), bajo protesta de decir verdad, que las personas que suscriben dicha manifestación son las que prevé el artículo 501 de la Ley Federal del Trabajo y que cumplen con los requisitos conforme a dicho precepto mismas que se vinculan con el pensionado fallecido.</w:t>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CAPITULO III</w:t>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TRÁMITES INSTITUCIONALES</w:t>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EN MATERIA DE PRESTACIONES EN DINERO</w:t>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FRACCIÓN I</w:t>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"DE LAS PENSIONES"</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A)</w:t>
      </w:r>
      <w:r w:rsidRPr="00CC7E3C">
        <w:rPr>
          <w:rFonts w:ascii="Arial" w:eastAsia="Times New Roman" w:hAnsi="Arial" w:cs="Arial"/>
          <w:color w:val="2F2F2F"/>
          <w:sz w:val="20"/>
          <w:szCs w:val="20"/>
          <w:lang w:eastAsia="es-MX"/>
        </w:rPr>
        <w:t>    </w:t>
      </w:r>
      <w:r w:rsidRPr="00CC7E3C">
        <w:rPr>
          <w:rFonts w:ascii="Arial" w:eastAsia="Times New Roman" w:hAnsi="Arial" w:cs="Arial"/>
          <w:b/>
          <w:bCs/>
          <w:color w:val="2F2F2F"/>
          <w:sz w:val="18"/>
          <w:szCs w:val="18"/>
          <w:lang w:eastAsia="es-MX"/>
        </w:rPr>
        <w:t>SOLICITUD DE PENSIÓN DE INCAPACIDAD PERMANENTE.</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lastRenderedPageBreak/>
        <w:t>A.1)</w:t>
      </w:r>
      <w:r w:rsidRPr="00CC7E3C">
        <w:rPr>
          <w:rFonts w:ascii="Arial" w:eastAsia="Times New Roman" w:hAnsi="Arial" w:cs="Arial"/>
          <w:color w:val="2F2F2F"/>
          <w:sz w:val="18"/>
          <w:szCs w:val="18"/>
          <w:lang w:eastAsia="es-MX"/>
        </w:rPr>
        <w:t> Plazo máximo de la resolución del trámite: 12 días hábiles.</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A.2)</w:t>
      </w:r>
      <w:r w:rsidRPr="00CC7E3C">
        <w:rPr>
          <w:rFonts w:ascii="Arial" w:eastAsia="Times New Roman" w:hAnsi="Arial" w:cs="Arial"/>
          <w:color w:val="2F2F2F"/>
          <w:sz w:val="18"/>
          <w:szCs w:val="18"/>
          <w:lang w:eastAsia="es-MX"/>
        </w:rPr>
        <w:t> Plazo de prevención: 8 días hábiles.</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A.3)</w:t>
      </w:r>
      <w:r w:rsidRPr="00CC7E3C">
        <w:rPr>
          <w:rFonts w:ascii="Arial" w:eastAsia="Times New Roman" w:hAnsi="Arial" w:cs="Arial"/>
          <w:color w:val="2F2F2F"/>
          <w:sz w:val="18"/>
          <w:szCs w:val="18"/>
          <w:lang w:eastAsia="es-MX"/>
        </w:rPr>
        <w:t> Vigencia de la resolución: Una vez notificada será permanente, en tanto existan las condiciones que dieron origen al trámite.</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Los plazos se computarán conforme a lo establecido en la Regla General número 21 del presente Acuerdo.</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bookmarkStart w:id="6" w:name="_Hlk131590484"/>
      <w:bookmarkEnd w:id="6"/>
      <w:r w:rsidRPr="00CC7E3C">
        <w:rPr>
          <w:rFonts w:ascii="Arial" w:eastAsia="Times New Roman" w:hAnsi="Arial" w:cs="Arial"/>
          <w:b/>
          <w:bCs/>
          <w:color w:val="2F2F2F"/>
          <w:sz w:val="18"/>
          <w:szCs w:val="18"/>
          <w:lang w:eastAsia="es-MX"/>
        </w:rPr>
        <w:t>A.4)</w:t>
      </w:r>
      <w:bookmarkStart w:id="7" w:name="_Hlk131590169"/>
      <w:bookmarkEnd w:id="7"/>
      <w:r w:rsidRPr="00CC7E3C">
        <w:rPr>
          <w:rFonts w:ascii="Arial" w:eastAsia="Times New Roman" w:hAnsi="Arial" w:cs="Arial"/>
          <w:color w:val="2F2F2F"/>
          <w:sz w:val="18"/>
          <w:szCs w:val="18"/>
          <w:lang w:eastAsia="es-MX"/>
        </w:rPr>
        <w:t> Datos del asegurado: Los identificados con los números: 7, 8, 9, 10, 11, 12, 13, 14, 15, 16, 17, 21, 22, 23, 24, 25 y 34; en caso de asignación familiar tratándose de Incapacidad Permanente Total: 18, 19, 20 y 26. Adicionalmente, en su caso, del apoderado o representante legal: 27, 28, 29 y 30; en su caso, del firmante a ruego: 37, 38, 39, 40 y 41 del formato denominado "Solicitud de Pensión".</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A.5)</w:t>
      </w:r>
      <w:r w:rsidRPr="00CC7E3C">
        <w:rPr>
          <w:rFonts w:ascii="Arial" w:eastAsia="Times New Roman" w:hAnsi="Arial" w:cs="Arial"/>
          <w:color w:val="2F2F2F"/>
          <w:sz w:val="18"/>
          <w:szCs w:val="18"/>
          <w:lang w:eastAsia="es-MX"/>
        </w:rPr>
        <w:t> Documentos: Del CAPÍTULO II "LISTA DE DOCUMENTOS A PRESENTAR EN LOS TRÁMITES" FRACCIONES I y II, los numerales siguientes:</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Del asegurado: 1, 2, 4, 10, y 24 (este último será proporcionado por los Servicios de Salud en el Trabajo).</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Tratándose de Incapacidad Permanente Total, el solicitante indicará si tiene beneficiarios para el otorgamiento de asignaciones familiares, de conformidad con lo establecido en la Regla General número 22 del presente Acuerdo, en su defecto, será acreedor de una ayuda asistencial.</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Tratándose de pensiones de Incapacidad Permanente Total, Invalidez, Cesantía en Edad Avanzada o Vejez, así como de Retiro otorgadas al amparo de la Ley del Seguro Social vigente, para la contratación del seguro de sobrevivencia y para el registro del beneficiario esposo o concubina(rio) a fin de que éste(a) pueda gozar de las prestaciones en especie del Seguro de Enfermedades y Maternidad, se deberán presentar los documentos señalados en el CAPÍTULO II "LISTA DE DOCUMENTOS A PRESENTAR EN LOS TRÁMITES" numeral 1, así como los numerales siguientes por tipo de beneficiario:</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Esposa(o): 11;</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bookmarkStart w:id="8" w:name="_Hlk130986587"/>
      <w:bookmarkEnd w:id="8"/>
      <w:proofErr w:type="gramStart"/>
      <w:r w:rsidRPr="00CC7E3C">
        <w:rPr>
          <w:rFonts w:ascii="Arial" w:eastAsia="Times New Roman" w:hAnsi="Arial" w:cs="Arial"/>
          <w:color w:val="2F2F2F"/>
          <w:sz w:val="18"/>
          <w:szCs w:val="18"/>
          <w:lang w:eastAsia="es-MX"/>
        </w:rPr>
        <w:t>Concubina(</w:t>
      </w:r>
      <w:proofErr w:type="gramEnd"/>
      <w:r w:rsidRPr="00CC7E3C">
        <w:rPr>
          <w:rFonts w:ascii="Arial" w:eastAsia="Times New Roman" w:hAnsi="Arial" w:cs="Arial"/>
          <w:color w:val="2F2F2F"/>
          <w:sz w:val="18"/>
          <w:szCs w:val="18"/>
          <w:lang w:eastAsia="es-MX"/>
        </w:rPr>
        <w:t>rio): 16 o 10 en términos de la Regla General número 28 del presente Acuerdo. Esto, en adición a los datos y documentos de los hijos beneficiarios que pudiera tener.</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bookmarkStart w:id="9" w:name="_Hlk133920238"/>
      <w:bookmarkEnd w:id="9"/>
      <w:r w:rsidRPr="00CC7E3C">
        <w:rPr>
          <w:rFonts w:ascii="Arial" w:eastAsia="Times New Roman" w:hAnsi="Arial" w:cs="Arial"/>
          <w:color w:val="2F2F2F"/>
          <w:sz w:val="18"/>
          <w:szCs w:val="18"/>
          <w:lang w:eastAsia="es-MX"/>
        </w:rPr>
        <w:t>El trámite se podrá realizar de manera presencial en ventanilla conforme a la Regla General número 17 o a través del portal de internet www.imss.gob.mx/pensiones conforme a la Regla General número 18 del presente Acuerdo.</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Es obligación de los pensionados y sus asignatarios comprobar supervivencia conforme a la Regla General número 12 del presente Acuerdo.</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B)</w:t>
      </w:r>
      <w:r w:rsidRPr="00CC7E3C">
        <w:rPr>
          <w:rFonts w:ascii="Arial" w:eastAsia="Times New Roman" w:hAnsi="Arial" w:cs="Arial"/>
          <w:color w:val="2F2F2F"/>
          <w:sz w:val="20"/>
          <w:szCs w:val="20"/>
          <w:lang w:eastAsia="es-MX"/>
        </w:rPr>
        <w:t>    </w:t>
      </w:r>
      <w:r w:rsidRPr="00CC7E3C">
        <w:rPr>
          <w:rFonts w:ascii="Arial" w:eastAsia="Times New Roman" w:hAnsi="Arial" w:cs="Arial"/>
          <w:b/>
          <w:bCs/>
          <w:color w:val="2F2F2F"/>
          <w:sz w:val="18"/>
          <w:szCs w:val="18"/>
          <w:lang w:eastAsia="es-MX"/>
        </w:rPr>
        <w:t>SOLICITUD DE PENSIÓN DE INVALIDEZ.</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B.1) </w:t>
      </w:r>
      <w:r w:rsidRPr="00CC7E3C">
        <w:rPr>
          <w:rFonts w:ascii="Arial" w:eastAsia="Times New Roman" w:hAnsi="Arial" w:cs="Arial"/>
          <w:color w:val="2F2F2F"/>
          <w:sz w:val="18"/>
          <w:szCs w:val="18"/>
          <w:lang w:eastAsia="es-MX"/>
        </w:rPr>
        <w:t>Plazo máximo de la resolución del trámite: 12 días hábiles.</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B.2) </w:t>
      </w:r>
      <w:r w:rsidRPr="00CC7E3C">
        <w:rPr>
          <w:rFonts w:ascii="Arial" w:eastAsia="Times New Roman" w:hAnsi="Arial" w:cs="Arial"/>
          <w:color w:val="2F2F2F"/>
          <w:sz w:val="18"/>
          <w:szCs w:val="18"/>
          <w:lang w:eastAsia="es-MX"/>
        </w:rPr>
        <w:t>Plazo de prevención: 8 días hábiles.</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B.3) </w:t>
      </w:r>
      <w:r w:rsidRPr="00CC7E3C">
        <w:rPr>
          <w:rFonts w:ascii="Arial" w:eastAsia="Times New Roman" w:hAnsi="Arial" w:cs="Arial"/>
          <w:color w:val="2F2F2F"/>
          <w:sz w:val="18"/>
          <w:szCs w:val="18"/>
          <w:lang w:eastAsia="es-MX"/>
        </w:rPr>
        <w:t>Vigencia de la resolución: Una vez notificada será permanente, en tanto existan las condiciones que dieron origen al trámite.</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Los plazos se computarán conforme a lo establecido en la Regla General número 21 del presente Acuerdo.</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B.4)</w:t>
      </w:r>
      <w:bookmarkStart w:id="10" w:name="_Hlk136948163"/>
      <w:bookmarkEnd w:id="10"/>
      <w:r w:rsidRPr="00CC7E3C">
        <w:rPr>
          <w:rFonts w:ascii="Arial" w:eastAsia="Times New Roman" w:hAnsi="Arial" w:cs="Arial"/>
          <w:color w:val="2F2F2F"/>
          <w:sz w:val="18"/>
          <w:szCs w:val="18"/>
          <w:lang w:eastAsia="es-MX"/>
        </w:rPr>
        <w:t> Datos del asegurado: Los identificados con los números: 7, 8, 9, 10, 11, 12, 13, 14, 15, 16, 21, 22, 23, 24, 25 y 34; en caso de asignación familiar: 18, 19, 20 y 26. Adicionalmente, en su caso, del apoderado o representante legal: 27, 28, 29 y 30; en su caso, del firmante a ruego: 37, 38, 39, 40 y 41 del formato denominado "Solicitud de Pensión".</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B.5)</w:t>
      </w:r>
      <w:r w:rsidRPr="00CC7E3C">
        <w:rPr>
          <w:rFonts w:ascii="Arial" w:eastAsia="Times New Roman" w:hAnsi="Arial" w:cs="Arial"/>
          <w:color w:val="2F2F2F"/>
          <w:sz w:val="18"/>
          <w:szCs w:val="18"/>
          <w:lang w:eastAsia="es-MX"/>
        </w:rPr>
        <w:t> Documentos: Del Capítulo II "Lista De Documentos a Presentar en Los Trámites", fracciones I y II, los numerales siguientes:</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Del asegurado: 1, 2, 4, 10 y 25 (este último será proporcionado por los Servicios de Salud en el Trabajo).</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El solicitante indicará si tiene beneficiarios para el otorgamiento de asignaciones familiares, de conformidad con lo establecido en la Regla General número 22 del presente Acuerdo, en su defecto, será acreedor de una ayuda asistencial.</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Tratándose de pensiones de Incapacidad Permanente Total, Invalidez, Cesantía en Edad Avanzada</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proofErr w:type="gramStart"/>
      <w:r w:rsidRPr="00CC7E3C">
        <w:rPr>
          <w:rFonts w:ascii="Arial" w:eastAsia="Times New Roman" w:hAnsi="Arial" w:cs="Arial"/>
          <w:color w:val="2F2F2F"/>
          <w:sz w:val="18"/>
          <w:szCs w:val="18"/>
          <w:lang w:eastAsia="es-MX"/>
        </w:rPr>
        <w:t>o</w:t>
      </w:r>
      <w:proofErr w:type="gramEnd"/>
      <w:r w:rsidRPr="00CC7E3C">
        <w:rPr>
          <w:rFonts w:ascii="Arial" w:eastAsia="Times New Roman" w:hAnsi="Arial" w:cs="Arial"/>
          <w:color w:val="2F2F2F"/>
          <w:sz w:val="18"/>
          <w:szCs w:val="18"/>
          <w:lang w:eastAsia="es-MX"/>
        </w:rPr>
        <w:t xml:space="preserve"> Vejez, así como de Retiro, otorgadas al amparo de la Ley del Seguro Social vigente; para la contratación del seguro de sobrevivencia y para el registro de beneficiario esposo o concubinario, a fin de que éste pueda gozar de las prestaciones en especie del Seguro de Enfermedades y Maternidad, se deberán presentar los </w:t>
      </w:r>
      <w:r w:rsidRPr="00CC7E3C">
        <w:rPr>
          <w:rFonts w:ascii="Arial" w:eastAsia="Times New Roman" w:hAnsi="Arial" w:cs="Arial"/>
          <w:color w:val="2F2F2F"/>
          <w:sz w:val="18"/>
          <w:szCs w:val="18"/>
          <w:lang w:eastAsia="es-MX"/>
        </w:rPr>
        <w:lastRenderedPageBreak/>
        <w:t>documentos Del CAPÍTULO II "LISTA DE DOCUMENTOS A PRESENTAR EN LOS TRÁMITES" FRACCIÓN I y II, los numerales siguientes por tipo de beneficiario:</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Esposa(o): 11;</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proofErr w:type="gramStart"/>
      <w:r w:rsidRPr="00CC7E3C">
        <w:rPr>
          <w:rFonts w:ascii="Arial" w:eastAsia="Times New Roman" w:hAnsi="Arial" w:cs="Arial"/>
          <w:color w:val="2F2F2F"/>
          <w:sz w:val="18"/>
          <w:szCs w:val="18"/>
          <w:lang w:eastAsia="es-MX"/>
        </w:rPr>
        <w:t>Concubina(</w:t>
      </w:r>
      <w:proofErr w:type="gramEnd"/>
      <w:r w:rsidRPr="00CC7E3C">
        <w:rPr>
          <w:rFonts w:ascii="Arial" w:eastAsia="Times New Roman" w:hAnsi="Arial" w:cs="Arial"/>
          <w:color w:val="2F2F2F"/>
          <w:sz w:val="18"/>
          <w:szCs w:val="18"/>
          <w:lang w:eastAsia="es-MX"/>
        </w:rPr>
        <w:t>rio): 16 o 10, en términos de la Regla General número 28 del presente Acuerdo; esto, en adición a los datos y documentos de los hijos beneficiarios que pudiera tener.</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El trámite se podrá realizar de manera presencial en ventanilla conforme a la Regla General número 17 o a través del portal de internet www.imss.gob.mx/pensiones conforme a la Regla General número 18 del presente Acuerdo.</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Es obligación de los pensionados y sus asignatarios comprobar supervivencia conforme a la Regla General número 12 del presente Acuerdo.</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C) </w:t>
      </w:r>
      <w:r w:rsidRPr="00CC7E3C">
        <w:rPr>
          <w:rFonts w:ascii="Arial" w:eastAsia="Times New Roman" w:hAnsi="Arial" w:cs="Arial"/>
          <w:color w:val="2F2F2F"/>
          <w:sz w:val="20"/>
          <w:szCs w:val="20"/>
          <w:lang w:eastAsia="es-MX"/>
        </w:rPr>
        <w:t>   </w:t>
      </w:r>
      <w:r w:rsidRPr="00CC7E3C">
        <w:rPr>
          <w:rFonts w:ascii="Arial" w:eastAsia="Times New Roman" w:hAnsi="Arial" w:cs="Arial"/>
          <w:b/>
          <w:bCs/>
          <w:color w:val="2F2F2F"/>
          <w:sz w:val="18"/>
          <w:szCs w:val="18"/>
          <w:lang w:eastAsia="es-MX"/>
        </w:rPr>
        <w:t>SOLICITUD DE PENSIÓN DE CESANTÍA EN EDAD AVANZADA O VEJEZ.</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C.1)</w:t>
      </w:r>
      <w:r w:rsidRPr="00CC7E3C">
        <w:rPr>
          <w:rFonts w:ascii="Arial" w:eastAsia="Times New Roman" w:hAnsi="Arial" w:cs="Arial"/>
          <w:color w:val="2F2F2F"/>
          <w:sz w:val="18"/>
          <w:szCs w:val="18"/>
          <w:lang w:eastAsia="es-MX"/>
        </w:rPr>
        <w:t> Plazo máximo de la resolución del trámite: 12 días hábiles.</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C.2)</w:t>
      </w:r>
      <w:r w:rsidRPr="00CC7E3C">
        <w:rPr>
          <w:rFonts w:ascii="Arial" w:eastAsia="Times New Roman" w:hAnsi="Arial" w:cs="Arial"/>
          <w:color w:val="2F2F2F"/>
          <w:sz w:val="18"/>
          <w:szCs w:val="18"/>
          <w:lang w:eastAsia="es-MX"/>
        </w:rPr>
        <w:t> Plazo de prevención: 8 días hábiles.</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C.3)</w:t>
      </w:r>
      <w:r w:rsidRPr="00CC7E3C">
        <w:rPr>
          <w:rFonts w:ascii="Arial" w:eastAsia="Times New Roman" w:hAnsi="Arial" w:cs="Arial"/>
          <w:color w:val="2F2F2F"/>
          <w:sz w:val="18"/>
          <w:szCs w:val="18"/>
          <w:lang w:eastAsia="es-MX"/>
        </w:rPr>
        <w:t> Vigencia de la resolución: Una vez notificada será permanente, en tanto existan las condiciones que dieron origen al trámite.</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Los plazos se computarán conforme a lo establecido en la Regla General número 21 del presente Acuerdo.</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C.4)</w:t>
      </w:r>
      <w:r w:rsidRPr="00CC7E3C">
        <w:rPr>
          <w:rFonts w:ascii="Arial" w:eastAsia="Times New Roman" w:hAnsi="Arial" w:cs="Arial"/>
          <w:color w:val="2F2F2F"/>
          <w:sz w:val="18"/>
          <w:szCs w:val="18"/>
          <w:lang w:eastAsia="es-MX"/>
        </w:rPr>
        <w:t> Datos del asegurado: Los identificados con los números: 7, 8, 9, 10, 11, 12, 13, 14, 15, 16, 21, 22, 23, 24, 25 y 34; en caso de asignación familiar: 18, 19, 20 y 26. Adicionalmente, en su caso, del apoderado o representante legal: 27, 28, 29 y 30; en su caso, del firmante a ruego: 37, 38, 39, 40 y 41 del formato denominado "Solicitud de Pensión".</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C.5)</w:t>
      </w:r>
      <w:r w:rsidRPr="00CC7E3C">
        <w:rPr>
          <w:rFonts w:ascii="Arial" w:eastAsia="Times New Roman" w:hAnsi="Arial" w:cs="Arial"/>
          <w:color w:val="2F2F2F"/>
          <w:sz w:val="18"/>
          <w:szCs w:val="18"/>
          <w:lang w:eastAsia="es-MX"/>
        </w:rPr>
        <w:t> Documentos: Del CAPÍTULO II "LISTA DE DOCUMENTOS A PRESENTAR EN LOS TRÁMITES", FRACCIONES I y II, los numerales siguientes:</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Del asegurado: 1, 2, 4 y 10.</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El solicitante indicará si tiene beneficiarios para el otorgamiento de asignaciones familiares, de conformidad a lo establecido en la Regla General número 22 del presente Acuerdo, en su defecto, será acreedor de una ayuda asistencial.</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Tratándose de pensiones de Incapacidad Permanente Total, Invalidez, Cesantía en Edad Avanzada o Vejez, así como de Retiro, otorgadas al amparo de la Ley del Seguro Social vigente, para la contratación del seguro de sobrevivencia y para el registro de beneficiario esposo o concubinario a fin de que éste pueda gozar de las prestaciones en especie del Seguro de Enfermedades y Maternidad, se deberán presentar los siguientes documentos, por tipo de beneficiario:</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Esposa(o): 11;</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proofErr w:type="gramStart"/>
      <w:r w:rsidRPr="00CC7E3C">
        <w:rPr>
          <w:rFonts w:ascii="Arial" w:eastAsia="Times New Roman" w:hAnsi="Arial" w:cs="Arial"/>
          <w:color w:val="2F2F2F"/>
          <w:sz w:val="18"/>
          <w:szCs w:val="18"/>
          <w:lang w:eastAsia="es-MX"/>
        </w:rPr>
        <w:t>Concubina(</w:t>
      </w:r>
      <w:proofErr w:type="gramEnd"/>
      <w:r w:rsidRPr="00CC7E3C">
        <w:rPr>
          <w:rFonts w:ascii="Arial" w:eastAsia="Times New Roman" w:hAnsi="Arial" w:cs="Arial"/>
          <w:color w:val="2F2F2F"/>
          <w:sz w:val="18"/>
          <w:szCs w:val="18"/>
          <w:lang w:eastAsia="es-MX"/>
        </w:rPr>
        <w:t>rio): 16 o 10, en términos de la Regla General número 28 del presente Acuerdo.</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Esto, en adición a los datos y documentos de los hijos beneficiarios que pudiera tener.</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El trámite se podrá realizar de manera presencial en ventanilla conforme a la Regla General número 17 o a través del portal de internet www.imss.gob.mx/pensiones conforme a la Regla General número 18 del presente Acuerdo.</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Es obligación de los pensionados y sus asignatarios comprobar supervivencia conforme a la Regla General número 12 del presente Acuerdo.</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D) </w:t>
      </w:r>
      <w:r w:rsidRPr="00CC7E3C">
        <w:rPr>
          <w:rFonts w:ascii="Arial" w:eastAsia="Times New Roman" w:hAnsi="Arial" w:cs="Arial"/>
          <w:color w:val="2F2F2F"/>
          <w:sz w:val="20"/>
          <w:szCs w:val="20"/>
          <w:lang w:eastAsia="es-MX"/>
        </w:rPr>
        <w:t>   </w:t>
      </w:r>
      <w:r w:rsidRPr="00CC7E3C">
        <w:rPr>
          <w:rFonts w:ascii="Arial" w:eastAsia="Times New Roman" w:hAnsi="Arial" w:cs="Arial"/>
          <w:b/>
          <w:bCs/>
          <w:color w:val="2F2F2F"/>
          <w:sz w:val="18"/>
          <w:szCs w:val="18"/>
          <w:lang w:eastAsia="es-MX"/>
        </w:rPr>
        <w:t>SOLICITUD DE PENSIÓN DE RETIRO.</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D.1)</w:t>
      </w:r>
      <w:r w:rsidRPr="00CC7E3C">
        <w:rPr>
          <w:rFonts w:ascii="Arial" w:eastAsia="Times New Roman" w:hAnsi="Arial" w:cs="Arial"/>
          <w:color w:val="2F2F2F"/>
          <w:sz w:val="18"/>
          <w:szCs w:val="18"/>
          <w:lang w:eastAsia="es-MX"/>
        </w:rPr>
        <w:t> Plazo máximo de la resolución del trámite: 12 días hábiles.</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D.2)</w:t>
      </w:r>
      <w:r w:rsidRPr="00CC7E3C">
        <w:rPr>
          <w:rFonts w:ascii="Arial" w:eastAsia="Times New Roman" w:hAnsi="Arial" w:cs="Arial"/>
          <w:color w:val="2F2F2F"/>
          <w:sz w:val="18"/>
          <w:szCs w:val="18"/>
          <w:lang w:eastAsia="es-MX"/>
        </w:rPr>
        <w:t> Plazo de prevención: 8 días hábiles.</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D.3)</w:t>
      </w:r>
      <w:r w:rsidRPr="00CC7E3C">
        <w:rPr>
          <w:rFonts w:ascii="Arial" w:eastAsia="Times New Roman" w:hAnsi="Arial" w:cs="Arial"/>
          <w:color w:val="2F2F2F"/>
          <w:sz w:val="18"/>
          <w:szCs w:val="18"/>
          <w:lang w:eastAsia="es-MX"/>
        </w:rPr>
        <w:t> Vigencia de la resolución: Una vez notificada será permanente, en tanto existan las condiciones que dieron origen al trámite.</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Los plazos se computarán conforme a lo establecido en la Regla General número 21 del presente Acuerdo.</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D.4)</w:t>
      </w:r>
      <w:r w:rsidRPr="00CC7E3C">
        <w:rPr>
          <w:rFonts w:ascii="Arial" w:eastAsia="Times New Roman" w:hAnsi="Arial" w:cs="Arial"/>
          <w:color w:val="2F2F2F"/>
          <w:sz w:val="18"/>
          <w:szCs w:val="18"/>
          <w:lang w:eastAsia="es-MX"/>
        </w:rPr>
        <w:t> Datos: Los identificados con los números: 5, 6, 7, 8, 10, 11, 12, 13, 14A, 16, 17, 18, 19, 20, 21, 22, 23, 24, 30, 31 y 33. Adicionalmente, en su caso: 14C, 15, 25, 26, 27, 28, 29, 32, 34, 35, 36, 37 y 38 del formato denominado "Solicitud de Pensión", Forma IMSS (2) (42).</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lastRenderedPageBreak/>
        <w:t>D.5)</w:t>
      </w:r>
      <w:r w:rsidRPr="00CC7E3C">
        <w:rPr>
          <w:rFonts w:ascii="Arial" w:eastAsia="Times New Roman" w:hAnsi="Arial" w:cs="Arial"/>
          <w:color w:val="2F2F2F"/>
          <w:sz w:val="18"/>
          <w:szCs w:val="18"/>
          <w:lang w:eastAsia="es-MX"/>
        </w:rPr>
        <w:t> Documentos: Del CAPÍTULO II "LISTA DE DOCUMENTOS A PRESENTAR EN LOS TRÁMITES" FRACCIÓN I y II, los numerales siguientes:</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bookmarkStart w:id="11" w:name="_Hlk130473927"/>
      <w:bookmarkEnd w:id="11"/>
      <w:r w:rsidRPr="00CC7E3C">
        <w:rPr>
          <w:rFonts w:ascii="Arial" w:eastAsia="Times New Roman" w:hAnsi="Arial" w:cs="Arial"/>
          <w:color w:val="2F2F2F"/>
          <w:sz w:val="18"/>
          <w:szCs w:val="18"/>
          <w:lang w:eastAsia="es-MX"/>
        </w:rPr>
        <w:t>Del asegurado: 1, 3, 4 y 10.</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El solicitante indicará si tiene beneficiarios para el otorgamiento de asignaciones familiares, de conformidad a lo establecido en la Regla General número 22 del presente Acuerdo, en su defecto, será acreedor de una ayuda asistencial.</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Tratándose de pensiones de Incapacidad Permanente Total, Invalidez, Cesantía en Edad Avanzada o Vejez, así como de Retiro otorgadas al amparo de la Ley del Seguro Social vigente, para la contratación del seguro de sobrevivencia y para el registro de beneficiario esposo o concubinario a fin de que éste pueda gozar de las prestaciones en especie del Seguro de Enfermedades y Maternidad, se deberán presentar los documentos señalados en el CAPÍTULO II "LISTA DE DOCUMENTOS A PRESENTAR EN LOS TRÁMITES" FRACCIONES I y II, siguientes, por tipo de beneficiario:</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Esposa(o): 11;</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proofErr w:type="gramStart"/>
      <w:r w:rsidRPr="00CC7E3C">
        <w:rPr>
          <w:rFonts w:ascii="Arial" w:eastAsia="Times New Roman" w:hAnsi="Arial" w:cs="Arial"/>
          <w:color w:val="2F2F2F"/>
          <w:sz w:val="18"/>
          <w:szCs w:val="18"/>
          <w:lang w:eastAsia="es-MX"/>
        </w:rPr>
        <w:t>Concubina(</w:t>
      </w:r>
      <w:proofErr w:type="gramEnd"/>
      <w:r w:rsidRPr="00CC7E3C">
        <w:rPr>
          <w:rFonts w:ascii="Arial" w:eastAsia="Times New Roman" w:hAnsi="Arial" w:cs="Arial"/>
          <w:color w:val="2F2F2F"/>
          <w:sz w:val="18"/>
          <w:szCs w:val="18"/>
          <w:lang w:eastAsia="es-MX"/>
        </w:rPr>
        <w:t>rio): 16 o 10 en términos de la Regla General número 28 del presente Acuerdo.</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Esto, en adición a los datos y documentos de los hijos beneficiarios que pudiera tener.</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Es obligación de los pensionados y sus asignatarios comprobar supervivencia conforme a la Regla General número 12 del presente Acuerdo.</w:t>
      </w:r>
    </w:p>
    <w:p w:rsidR="00CC7E3C" w:rsidRPr="00CC7E3C" w:rsidRDefault="00CC7E3C" w:rsidP="00CC7E3C">
      <w:pPr>
        <w:shd w:val="clear" w:color="auto" w:fill="FFFFFF"/>
        <w:spacing w:after="9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E) </w:t>
      </w:r>
      <w:r w:rsidRPr="00CC7E3C">
        <w:rPr>
          <w:rFonts w:ascii="Arial" w:eastAsia="Times New Roman" w:hAnsi="Arial" w:cs="Arial"/>
          <w:color w:val="2F2F2F"/>
          <w:sz w:val="20"/>
          <w:szCs w:val="20"/>
          <w:lang w:eastAsia="es-MX"/>
        </w:rPr>
        <w:t>   </w:t>
      </w:r>
      <w:r w:rsidRPr="00CC7E3C">
        <w:rPr>
          <w:rFonts w:ascii="Arial" w:eastAsia="Times New Roman" w:hAnsi="Arial" w:cs="Arial"/>
          <w:b/>
          <w:bCs/>
          <w:color w:val="2F2F2F"/>
          <w:sz w:val="18"/>
          <w:szCs w:val="18"/>
          <w:lang w:eastAsia="es-MX"/>
        </w:rPr>
        <w:t>SOLICITUD DE PENSIÓN DE RETIRO, CESANTÍA EN EDAD AVANZADA O VEJEZ A TRAVÉS DE TRANSFERENCIA DE DERECHOS IMSS-ISSSTE.</w:t>
      </w:r>
    </w:p>
    <w:p w:rsidR="00CC7E3C" w:rsidRPr="00CC7E3C" w:rsidRDefault="00CC7E3C" w:rsidP="00CC7E3C">
      <w:pPr>
        <w:shd w:val="clear" w:color="auto" w:fill="FFFFFF"/>
        <w:spacing w:after="94" w:line="240" w:lineRule="auto"/>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E.1)</w:t>
      </w:r>
      <w:r w:rsidRPr="00CC7E3C">
        <w:rPr>
          <w:rFonts w:ascii="Arial" w:eastAsia="Times New Roman" w:hAnsi="Arial" w:cs="Arial"/>
          <w:color w:val="2F2F2F"/>
          <w:sz w:val="18"/>
          <w:szCs w:val="18"/>
          <w:lang w:eastAsia="es-MX"/>
        </w:rPr>
        <w:t> Plazo máximo de la resolución del trámite, contado a partir de la recepción de la solicitud: 12 días hábiles.</w:t>
      </w:r>
    </w:p>
    <w:p w:rsidR="00CC7E3C" w:rsidRPr="00CC7E3C" w:rsidRDefault="00CC7E3C" w:rsidP="00CC7E3C">
      <w:pPr>
        <w:shd w:val="clear" w:color="auto" w:fill="FFFFFF"/>
        <w:spacing w:after="94" w:line="240" w:lineRule="auto"/>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E.2)</w:t>
      </w:r>
      <w:r w:rsidRPr="00CC7E3C">
        <w:rPr>
          <w:rFonts w:ascii="Arial" w:eastAsia="Times New Roman" w:hAnsi="Arial" w:cs="Arial"/>
          <w:color w:val="2F2F2F"/>
          <w:sz w:val="18"/>
          <w:szCs w:val="18"/>
          <w:lang w:eastAsia="es-MX"/>
        </w:rPr>
        <w:t> Plazo de prevención: 8 días hábiles.</w:t>
      </w:r>
    </w:p>
    <w:p w:rsidR="00CC7E3C" w:rsidRPr="00CC7E3C" w:rsidRDefault="00CC7E3C" w:rsidP="00CC7E3C">
      <w:pPr>
        <w:shd w:val="clear" w:color="auto" w:fill="FFFFFF"/>
        <w:spacing w:after="94" w:line="240" w:lineRule="auto"/>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E.3)</w:t>
      </w:r>
      <w:r w:rsidRPr="00CC7E3C">
        <w:rPr>
          <w:rFonts w:ascii="Arial" w:eastAsia="Times New Roman" w:hAnsi="Arial" w:cs="Arial"/>
          <w:color w:val="2F2F2F"/>
          <w:sz w:val="18"/>
          <w:szCs w:val="18"/>
          <w:lang w:eastAsia="es-MX"/>
        </w:rPr>
        <w:t> Vigencia de la resolución: Una vez notificada será permanente, en tanto existan las condiciones que dieron origen al trámite.</w:t>
      </w:r>
    </w:p>
    <w:p w:rsidR="00CC7E3C" w:rsidRPr="00CC7E3C" w:rsidRDefault="00CC7E3C" w:rsidP="00CC7E3C">
      <w:pPr>
        <w:shd w:val="clear" w:color="auto" w:fill="FFFFFF"/>
        <w:spacing w:after="94"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Los plazos se computarán conforme a lo establecido en la Regla General número 21 del presente Acuerdo.</w:t>
      </w:r>
    </w:p>
    <w:p w:rsidR="00CC7E3C" w:rsidRPr="00CC7E3C" w:rsidRDefault="00CC7E3C" w:rsidP="00CC7E3C">
      <w:pPr>
        <w:shd w:val="clear" w:color="auto" w:fill="FFFFFF"/>
        <w:spacing w:after="94" w:line="240" w:lineRule="auto"/>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E.4)</w:t>
      </w:r>
      <w:r w:rsidRPr="00CC7E3C">
        <w:rPr>
          <w:rFonts w:ascii="Arial" w:eastAsia="Times New Roman" w:hAnsi="Arial" w:cs="Arial"/>
          <w:color w:val="2F2F2F"/>
          <w:sz w:val="18"/>
          <w:szCs w:val="18"/>
          <w:lang w:eastAsia="es-MX"/>
        </w:rPr>
        <w:t> Datos del asegurado: Los identificados con los números: 7, 8, 9, 10, 11, 12, 13, 14, 15, 16, 21, 22, 23, 24, 25 y 34; en caso de asignación familiar: 18, 19, 20 y 26. Adicionalmente, en su caso, del apoderado o representante legal: 27, 28, 29 y 30; en su caso, del firmante a ruego: 37, 38, 39, 40 y 41 del formato denominado "Solicitud de Pensión".</w:t>
      </w:r>
    </w:p>
    <w:p w:rsidR="00CC7E3C" w:rsidRPr="00CC7E3C" w:rsidRDefault="00CC7E3C" w:rsidP="00CC7E3C">
      <w:pPr>
        <w:shd w:val="clear" w:color="auto" w:fill="FFFFFF"/>
        <w:spacing w:after="94" w:line="240" w:lineRule="auto"/>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E.5)</w:t>
      </w:r>
      <w:r w:rsidRPr="00CC7E3C">
        <w:rPr>
          <w:rFonts w:ascii="Arial" w:eastAsia="Times New Roman" w:hAnsi="Arial" w:cs="Arial"/>
          <w:color w:val="2F2F2F"/>
          <w:sz w:val="18"/>
          <w:szCs w:val="18"/>
          <w:lang w:eastAsia="es-MX"/>
        </w:rPr>
        <w:t> Documentos: Del CAPÍTULO II "LISTA DE DOCUMENTOS D PRESENTAR EN LOS TRÁMITES", FRACCIONES I y II, los numerales siguientes:</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Del asegurado: 1, 2, 4, 10 y 17.</w:t>
      </w:r>
    </w:p>
    <w:p w:rsidR="00CC7E3C" w:rsidRPr="00CC7E3C" w:rsidRDefault="00CC7E3C" w:rsidP="00CC7E3C">
      <w:pPr>
        <w:shd w:val="clear" w:color="auto" w:fill="FFFFFF"/>
        <w:spacing w:after="94"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El solicitante indicará si tiene beneficiarios para el otorgamiento de asignaciones familiares, de conformidad a lo establecido en la Regla General número 22 del presente Acuerdo, en su defecto, será acreedor de una ayuda asistencial.</w:t>
      </w:r>
    </w:p>
    <w:p w:rsidR="00CC7E3C" w:rsidRPr="00CC7E3C" w:rsidRDefault="00CC7E3C" w:rsidP="00CC7E3C">
      <w:pPr>
        <w:shd w:val="clear" w:color="auto" w:fill="FFFFFF"/>
        <w:spacing w:after="94"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Tratándose de pensiones de Incapacidad Permanente Total, Invalidez, Cesantía en Edad Avanzada o Vejez, así como de Retiro, otorgadas al amparo de la Ley del Seguro Social vigente, para la contratación del seguro de sobrevivencia y para el registro de beneficiario esposo o concubinario a fin de que éste pueda gozar de las prestaciones en especie del Seguro de Enfermedades y Maternidad, se deberán presentar documentos señalados en el CAPÍTULO II "LISTA DE DOCUMENTOS A PRESENTAR EN LOS TRÁMITES" FRACCIONES I y II, los numerales siguientes por tipo de beneficiario:</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Esposa(o): 11;</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proofErr w:type="gramStart"/>
      <w:r w:rsidRPr="00CC7E3C">
        <w:rPr>
          <w:rFonts w:ascii="Arial" w:eastAsia="Times New Roman" w:hAnsi="Arial" w:cs="Arial"/>
          <w:color w:val="2F2F2F"/>
          <w:sz w:val="18"/>
          <w:szCs w:val="18"/>
          <w:lang w:eastAsia="es-MX"/>
        </w:rPr>
        <w:t>Concubina(</w:t>
      </w:r>
      <w:proofErr w:type="gramEnd"/>
      <w:r w:rsidRPr="00CC7E3C">
        <w:rPr>
          <w:rFonts w:ascii="Arial" w:eastAsia="Times New Roman" w:hAnsi="Arial" w:cs="Arial"/>
          <w:color w:val="2F2F2F"/>
          <w:sz w:val="18"/>
          <w:szCs w:val="18"/>
          <w:lang w:eastAsia="es-MX"/>
        </w:rPr>
        <w:t>rio): 16 o 10 en términos de la Regla General número 28 del presente Acuerdo.</w:t>
      </w:r>
    </w:p>
    <w:p w:rsidR="00CC7E3C" w:rsidRPr="00CC7E3C" w:rsidRDefault="00CC7E3C" w:rsidP="00CC7E3C">
      <w:pPr>
        <w:shd w:val="clear" w:color="auto" w:fill="FFFFFF"/>
        <w:spacing w:after="94"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Esto, en adición a los datos y documentos de los hijos beneficiarios que pudiera tener.</w:t>
      </w:r>
    </w:p>
    <w:p w:rsidR="00CC7E3C" w:rsidRPr="00CC7E3C" w:rsidRDefault="00CC7E3C" w:rsidP="00CC7E3C">
      <w:pPr>
        <w:shd w:val="clear" w:color="auto" w:fill="FFFFFF"/>
        <w:spacing w:after="94"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El trámite se podrá realizar de manera presencial en ventanilla conforme a la Regla General número 17 o a través del portal de internet www.imss.gob.mx/pensiones conforme a la Regla General número 18 del presente Acuerdo.</w:t>
      </w:r>
    </w:p>
    <w:p w:rsidR="00CC7E3C" w:rsidRPr="00CC7E3C" w:rsidRDefault="00CC7E3C" w:rsidP="00CC7E3C">
      <w:pPr>
        <w:shd w:val="clear" w:color="auto" w:fill="FFFFFF"/>
        <w:spacing w:after="94"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Es obligación de los pensionados y sus asignatarios comprobar supervivencia conforme a la Regla General número 12 del presente Acuerdo.</w:t>
      </w:r>
    </w:p>
    <w:p w:rsidR="00CC7E3C" w:rsidRPr="00CC7E3C" w:rsidRDefault="00CC7E3C" w:rsidP="00CC7E3C">
      <w:pPr>
        <w:shd w:val="clear" w:color="auto" w:fill="FFFFFF"/>
        <w:spacing w:after="9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F) </w:t>
      </w:r>
      <w:r w:rsidRPr="00CC7E3C">
        <w:rPr>
          <w:rFonts w:ascii="Arial" w:eastAsia="Times New Roman" w:hAnsi="Arial" w:cs="Arial"/>
          <w:color w:val="2F2F2F"/>
          <w:sz w:val="20"/>
          <w:szCs w:val="20"/>
          <w:lang w:eastAsia="es-MX"/>
        </w:rPr>
        <w:t>   </w:t>
      </w:r>
      <w:r w:rsidRPr="00CC7E3C">
        <w:rPr>
          <w:rFonts w:ascii="Arial" w:eastAsia="Times New Roman" w:hAnsi="Arial" w:cs="Arial"/>
          <w:b/>
          <w:bCs/>
          <w:color w:val="2F2F2F"/>
          <w:sz w:val="18"/>
          <w:szCs w:val="18"/>
          <w:lang w:eastAsia="es-MX"/>
        </w:rPr>
        <w:t>SOLICITUD DE PENSIÓN DE VIUDEZ.</w:t>
      </w:r>
    </w:p>
    <w:p w:rsidR="00CC7E3C" w:rsidRPr="00CC7E3C" w:rsidRDefault="00CC7E3C" w:rsidP="00CC7E3C">
      <w:pPr>
        <w:shd w:val="clear" w:color="auto" w:fill="FFFFFF"/>
        <w:spacing w:after="94" w:line="240" w:lineRule="auto"/>
        <w:ind w:hanging="504"/>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F.1)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Plazo máximo de la resolución del trámite: 12 días hábiles.</w:t>
      </w:r>
    </w:p>
    <w:p w:rsidR="00CC7E3C" w:rsidRPr="00CC7E3C" w:rsidRDefault="00CC7E3C" w:rsidP="00CC7E3C">
      <w:pPr>
        <w:shd w:val="clear" w:color="auto" w:fill="FFFFFF"/>
        <w:spacing w:after="94" w:line="240" w:lineRule="auto"/>
        <w:ind w:hanging="504"/>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lastRenderedPageBreak/>
        <w:t>F.2)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Plazo de prevención: 8 días hábiles.</w:t>
      </w:r>
    </w:p>
    <w:p w:rsidR="00CC7E3C" w:rsidRPr="00CC7E3C" w:rsidRDefault="00CC7E3C" w:rsidP="00CC7E3C">
      <w:pPr>
        <w:shd w:val="clear" w:color="auto" w:fill="FFFFFF"/>
        <w:spacing w:after="94" w:line="240" w:lineRule="auto"/>
        <w:ind w:hanging="504"/>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F.3)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Vigencia de la resolución: Una vez notificada será permanente, en tanto existan las condiciones que dieron origen al trámite.</w:t>
      </w:r>
    </w:p>
    <w:p w:rsidR="00CC7E3C" w:rsidRPr="00CC7E3C" w:rsidRDefault="00CC7E3C" w:rsidP="00CC7E3C">
      <w:pPr>
        <w:shd w:val="clear" w:color="auto" w:fill="FFFFFF"/>
        <w:spacing w:after="9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 </w:t>
      </w:r>
    </w:p>
    <w:p w:rsidR="00CC7E3C" w:rsidRPr="00CC7E3C" w:rsidRDefault="00CC7E3C" w:rsidP="00CC7E3C">
      <w:pPr>
        <w:shd w:val="clear" w:color="auto" w:fill="FFFFFF"/>
        <w:spacing w:after="94"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Los plazos se computarán conforme a lo establecido en la Regla General número 21 del presente Acuerdo.</w:t>
      </w:r>
    </w:p>
    <w:p w:rsidR="00CC7E3C" w:rsidRPr="00CC7E3C" w:rsidRDefault="00CC7E3C" w:rsidP="00CC7E3C">
      <w:pPr>
        <w:shd w:val="clear" w:color="auto" w:fill="FFFFFF"/>
        <w:spacing w:after="94" w:line="240" w:lineRule="auto"/>
        <w:ind w:hanging="504"/>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F.4)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Datos: Los identificados con los números: 5, 6, 7, 8, 9, 10, 11, 12, 13, 14A, 16, 17, 18, 19, 20, 21, 22, 23, 24 y 33. Adicionalmente, en su caso: 14B, 14C, 14D, 15, 25, 26, 27, 28, 29, 30, 31, 32, 34, 35, 36, 37 y 38 del formato denominado "Solicitud de Pensión", Forma IMSS (2) (42).</w:t>
      </w:r>
    </w:p>
    <w:p w:rsidR="00CC7E3C" w:rsidRPr="00CC7E3C" w:rsidRDefault="00CC7E3C" w:rsidP="00CC7E3C">
      <w:pPr>
        <w:shd w:val="clear" w:color="auto" w:fill="FFFFFF"/>
        <w:spacing w:after="94" w:line="240" w:lineRule="auto"/>
        <w:ind w:hanging="504"/>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F.5)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Documentos: Del CAPÍTULO II "LISTA DE DOCUMENTOS A PRESENTAR EN LOS TRÁMITES", FRACCIONES I y II, los numerales siguientes:</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bookmarkStart w:id="12" w:name="_Hlk130550523"/>
      <w:bookmarkEnd w:id="12"/>
      <w:r w:rsidRPr="00CC7E3C">
        <w:rPr>
          <w:rFonts w:ascii="Arial" w:eastAsia="Times New Roman" w:hAnsi="Arial" w:cs="Arial"/>
          <w:color w:val="2F2F2F"/>
          <w:sz w:val="18"/>
          <w:szCs w:val="18"/>
          <w:lang w:eastAsia="es-MX"/>
        </w:rPr>
        <w:t>Del asegurado:</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Tratándose de asegurado fallecido: 3 (este último requisito se deberá presentar si el asegurado tiene cotizaciones posteriores al 30 de junio de 1997) 10 y 13.</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Tratándose de pensionado fallecido: 13.</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Tratándose de pensionado desaparecido: 14.</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Del beneficiario: cónyuge esposa, concubina, cónyuge esposo o concubinario: 1, 2, 4 y 10.</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Tratándose de cónyuge esposa o esposo, 11.</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Tratándose de concubina o concubinario, 16 o 10, en términos de la Regla General número 28 del presente Acuerdo.</w:t>
      </w:r>
    </w:p>
    <w:p w:rsidR="00CC7E3C" w:rsidRPr="00CC7E3C" w:rsidRDefault="00CC7E3C" w:rsidP="00CC7E3C">
      <w:pPr>
        <w:shd w:val="clear" w:color="auto" w:fill="FFFFFF"/>
        <w:spacing w:after="101" w:line="240" w:lineRule="auto"/>
        <w:ind w:hanging="504"/>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El solicitante será acreedor de una ayuda asistencial, cuando su estado físico requiera ineludiblemente, que lo asista otra persona de manera permanente o continua. Para elección de régimen de pensión al amparo de la LSS 1973, la ayuda asistencial se otorgará a las viudas. En términos de la Regla General número 22 del presente Acuerdo.</w:t>
      </w:r>
    </w:p>
    <w:p w:rsidR="00CC7E3C" w:rsidRPr="00CC7E3C" w:rsidRDefault="00CC7E3C" w:rsidP="00CC7E3C">
      <w:pPr>
        <w:shd w:val="clear" w:color="auto" w:fill="FFFFFF"/>
        <w:spacing w:after="101" w:line="240" w:lineRule="auto"/>
        <w:ind w:hanging="504"/>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Es obligación de los pensionados comprobar supervivencia conforme a la Regla General número 12 del presente Acuerdo.</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G) </w:t>
      </w:r>
      <w:r w:rsidRPr="00CC7E3C">
        <w:rPr>
          <w:rFonts w:ascii="Arial" w:eastAsia="Times New Roman" w:hAnsi="Arial" w:cs="Arial"/>
          <w:color w:val="2F2F2F"/>
          <w:sz w:val="20"/>
          <w:szCs w:val="20"/>
          <w:lang w:eastAsia="es-MX"/>
        </w:rPr>
        <w:t>   </w:t>
      </w:r>
      <w:r w:rsidRPr="00CC7E3C">
        <w:rPr>
          <w:rFonts w:ascii="Arial" w:eastAsia="Times New Roman" w:hAnsi="Arial" w:cs="Arial"/>
          <w:b/>
          <w:bCs/>
          <w:color w:val="2F2F2F"/>
          <w:sz w:val="18"/>
          <w:szCs w:val="18"/>
          <w:lang w:eastAsia="es-MX"/>
        </w:rPr>
        <w:t>SOLICITUD DE PENSIÓN DE ORFANDAD.</w:t>
      </w:r>
    </w:p>
    <w:p w:rsidR="00CC7E3C" w:rsidRPr="00CC7E3C" w:rsidRDefault="00CC7E3C" w:rsidP="00CC7E3C">
      <w:pPr>
        <w:shd w:val="clear" w:color="auto" w:fill="FFFFFF"/>
        <w:spacing w:after="101" w:line="240" w:lineRule="auto"/>
        <w:ind w:hanging="504"/>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G.1)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Modalidades:</w:t>
      </w:r>
    </w:p>
    <w:p w:rsidR="00CC7E3C" w:rsidRPr="00CC7E3C" w:rsidRDefault="00CC7E3C" w:rsidP="00CC7E3C">
      <w:pPr>
        <w:shd w:val="clear" w:color="auto" w:fill="FFFFFF"/>
        <w:spacing w:after="101" w:line="240" w:lineRule="auto"/>
        <w:ind w:hanging="504"/>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b/>
          <w:bCs/>
          <w:color w:val="2F2F2F"/>
          <w:sz w:val="18"/>
          <w:szCs w:val="18"/>
          <w:lang w:eastAsia="es-MX"/>
        </w:rPr>
        <w:t>G.1.1) </w:t>
      </w:r>
      <w:r w:rsidRPr="00CC7E3C">
        <w:rPr>
          <w:rFonts w:ascii="Arial" w:eastAsia="Times New Roman" w:hAnsi="Arial" w:cs="Arial"/>
          <w:color w:val="2F2F2F"/>
          <w:sz w:val="18"/>
          <w:szCs w:val="18"/>
          <w:lang w:eastAsia="es-MX"/>
        </w:rPr>
        <w:t>Hijo menor y hasta 16 años.</w:t>
      </w:r>
    </w:p>
    <w:p w:rsidR="00CC7E3C" w:rsidRPr="00CC7E3C" w:rsidRDefault="00CC7E3C" w:rsidP="00CC7E3C">
      <w:pPr>
        <w:shd w:val="clear" w:color="auto" w:fill="FFFFFF"/>
        <w:spacing w:after="101" w:line="240" w:lineRule="auto"/>
        <w:ind w:hanging="504"/>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b/>
          <w:bCs/>
          <w:color w:val="2F2F2F"/>
          <w:sz w:val="18"/>
          <w:szCs w:val="18"/>
          <w:lang w:eastAsia="es-MX"/>
        </w:rPr>
        <w:t>G.1.2) </w:t>
      </w:r>
      <w:r w:rsidRPr="00CC7E3C">
        <w:rPr>
          <w:rFonts w:ascii="Arial" w:eastAsia="Times New Roman" w:hAnsi="Arial" w:cs="Arial"/>
          <w:color w:val="2F2F2F"/>
          <w:sz w:val="18"/>
          <w:szCs w:val="18"/>
          <w:lang w:eastAsia="es-MX"/>
        </w:rPr>
        <w:t>Hijo mayor de 16 y hasta 25 años estudiante.</w:t>
      </w:r>
    </w:p>
    <w:p w:rsidR="00CC7E3C" w:rsidRPr="00CC7E3C" w:rsidRDefault="00CC7E3C" w:rsidP="00CC7E3C">
      <w:pPr>
        <w:shd w:val="clear" w:color="auto" w:fill="FFFFFF"/>
        <w:spacing w:after="101" w:line="240" w:lineRule="auto"/>
        <w:ind w:hanging="504"/>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b/>
          <w:bCs/>
          <w:color w:val="2F2F2F"/>
          <w:sz w:val="18"/>
          <w:szCs w:val="18"/>
          <w:lang w:eastAsia="es-MX"/>
        </w:rPr>
        <w:t>G.1.3) </w:t>
      </w:r>
      <w:r w:rsidRPr="00CC7E3C">
        <w:rPr>
          <w:rFonts w:ascii="Arial" w:eastAsia="Times New Roman" w:hAnsi="Arial" w:cs="Arial"/>
          <w:color w:val="2F2F2F"/>
          <w:sz w:val="18"/>
          <w:szCs w:val="18"/>
          <w:lang w:eastAsia="es-MX"/>
        </w:rPr>
        <w:t>Hijo mayor de 16 años Incapacitado.</w:t>
      </w:r>
    </w:p>
    <w:p w:rsidR="00CC7E3C" w:rsidRPr="00CC7E3C" w:rsidRDefault="00CC7E3C" w:rsidP="00CC7E3C">
      <w:pPr>
        <w:shd w:val="clear" w:color="auto" w:fill="FFFFFF"/>
        <w:spacing w:after="101" w:line="240" w:lineRule="auto"/>
        <w:ind w:hanging="504"/>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G.2)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Plazo máximo de la resolución del trámite: 12 días hábiles.</w:t>
      </w:r>
    </w:p>
    <w:p w:rsidR="00CC7E3C" w:rsidRPr="00CC7E3C" w:rsidRDefault="00CC7E3C" w:rsidP="00CC7E3C">
      <w:pPr>
        <w:shd w:val="clear" w:color="auto" w:fill="FFFFFF"/>
        <w:spacing w:after="101" w:line="240" w:lineRule="auto"/>
        <w:ind w:hanging="504"/>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G.3)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Plazo de prevención: 8 días hábiles.</w:t>
      </w:r>
    </w:p>
    <w:p w:rsidR="00CC7E3C" w:rsidRPr="00CC7E3C" w:rsidRDefault="00CC7E3C" w:rsidP="00CC7E3C">
      <w:pPr>
        <w:shd w:val="clear" w:color="auto" w:fill="FFFFFF"/>
        <w:spacing w:after="101" w:line="240" w:lineRule="auto"/>
        <w:ind w:hanging="504"/>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G.4)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Vigencia de la resolución: Una vez notificada será permanente, en tanto existan las condiciones que dieron origen al trámite.</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El plazo se computará conforme a lo establecido en la Regla General número 21 del presente Acuerdo.</w:t>
      </w:r>
    </w:p>
    <w:p w:rsidR="00CC7E3C" w:rsidRPr="00CC7E3C" w:rsidRDefault="00CC7E3C" w:rsidP="00CC7E3C">
      <w:pPr>
        <w:shd w:val="clear" w:color="auto" w:fill="FFFFFF"/>
        <w:spacing w:after="101" w:line="240" w:lineRule="auto"/>
        <w:ind w:hanging="504"/>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G.5)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Datos: Los identificados con los números: 5, 6, 7, 8, 9, 10, 11, 12, 13, 14A, 16, 17, 18, 19, 20, 21, 22, 23, 24 y 33. Adicionalmente, en su caso: 14D, 25, 26, 27, 28, 29, 30, 31, 32, 34, 35, 36, 37 y 38 del formato denominado "Solicitud de Pensión", Forma IMSS (2) (42).</w:t>
      </w:r>
    </w:p>
    <w:p w:rsidR="00CC7E3C" w:rsidRPr="00CC7E3C" w:rsidRDefault="00CC7E3C" w:rsidP="00CC7E3C">
      <w:pPr>
        <w:shd w:val="clear" w:color="auto" w:fill="FFFFFF"/>
        <w:spacing w:after="101" w:line="240" w:lineRule="auto"/>
        <w:ind w:hanging="504"/>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G.6)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Documentos: Del CAPÍTULO II "LISTA DE DOCUMENTOS A PRESENTAR EN LOS TRÁMITES" FRACCIONES I y II, los numerales siguientes:</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bookmarkStart w:id="13" w:name="_Hlk130551540"/>
      <w:bookmarkEnd w:id="13"/>
      <w:r w:rsidRPr="00CC7E3C">
        <w:rPr>
          <w:rFonts w:ascii="Arial" w:eastAsia="Times New Roman" w:hAnsi="Arial" w:cs="Arial"/>
          <w:color w:val="2F2F2F"/>
          <w:sz w:val="18"/>
          <w:szCs w:val="18"/>
          <w:lang w:eastAsia="es-MX"/>
        </w:rPr>
        <w:t>Del asegurado:</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Tratándose de asegurado fallecido: 3 (este último requisito se deberá presentar si el asegurado tiene cotizaciones posteriores al 30 de junio de 1997), 10 y 13.</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Tratándose de pensionado fallecido: 13.</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Tratándose de pensionado desaparecido: 14.</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lastRenderedPageBreak/>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Del representante legal del beneficiario, en su caso: 1 y 22.</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Del beneficiario: 1, 2, 4 y 10.</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Documentos adicionales por Modalidad:</w:t>
      </w:r>
    </w:p>
    <w:p w:rsidR="00CC7E3C" w:rsidRPr="00CC7E3C" w:rsidRDefault="00CC7E3C" w:rsidP="00CC7E3C">
      <w:pPr>
        <w:shd w:val="clear" w:color="auto" w:fill="FFFFFF"/>
        <w:spacing w:after="101" w:line="240" w:lineRule="auto"/>
        <w:ind w:hanging="75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G.6.1)</w:t>
      </w:r>
      <w:r w:rsidRPr="00CC7E3C">
        <w:rPr>
          <w:rFonts w:ascii="Arial" w:eastAsia="Times New Roman" w:hAnsi="Arial" w:cs="Arial"/>
          <w:color w:val="2F2F2F"/>
          <w:sz w:val="18"/>
          <w:szCs w:val="18"/>
          <w:lang w:eastAsia="es-MX"/>
        </w:rPr>
        <w:t>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Hijo menor y hasta 16 años: No se requiere ningún documento adicional a los ya mencionados.</w:t>
      </w:r>
    </w:p>
    <w:p w:rsidR="00CC7E3C" w:rsidRPr="00CC7E3C" w:rsidRDefault="00CC7E3C" w:rsidP="00CC7E3C">
      <w:pPr>
        <w:shd w:val="clear" w:color="auto" w:fill="FFFFFF"/>
        <w:spacing w:after="101" w:line="240" w:lineRule="auto"/>
        <w:ind w:hanging="75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G.6.2)</w:t>
      </w:r>
      <w:r w:rsidRPr="00CC7E3C">
        <w:rPr>
          <w:rFonts w:ascii="Arial" w:eastAsia="Times New Roman" w:hAnsi="Arial" w:cs="Arial"/>
          <w:color w:val="2F2F2F"/>
          <w:sz w:val="18"/>
          <w:szCs w:val="18"/>
          <w:lang w:eastAsia="es-MX"/>
        </w:rPr>
        <w:t>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Hijo mayor de 16 y hasta 25 años Estudiante: 18.</w:t>
      </w:r>
    </w:p>
    <w:p w:rsidR="00CC7E3C" w:rsidRPr="00CC7E3C" w:rsidRDefault="00CC7E3C" w:rsidP="00CC7E3C">
      <w:pPr>
        <w:shd w:val="clear" w:color="auto" w:fill="FFFFFF"/>
        <w:spacing w:after="101" w:line="240" w:lineRule="auto"/>
        <w:ind w:hanging="75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G.6.3)</w:t>
      </w:r>
      <w:r w:rsidRPr="00CC7E3C">
        <w:rPr>
          <w:rFonts w:ascii="Arial" w:eastAsia="Times New Roman" w:hAnsi="Arial" w:cs="Arial"/>
          <w:color w:val="2F2F2F"/>
          <w:sz w:val="18"/>
          <w:szCs w:val="18"/>
          <w:lang w:eastAsia="es-MX"/>
        </w:rPr>
        <w:t>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Hijo mayor de 16 años Incapacitado: 26.</w:t>
      </w:r>
    </w:p>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Es obligación de los pensionados comprobar supervivencia conforme a la Regla General número 12 del presente Acuerdo.</w:t>
      </w:r>
    </w:p>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El pago de la pensión se realizará de forma mensual y comprenderá el período que acredite la constancia de estudios, incluyendo las vacaciones escolares y administrativas de la institución educativa de que se trate.</w:t>
      </w:r>
    </w:p>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Cuando los beneficiarios hayan alcanzado los dieciséis años de edad y continuaren estudios dentro del Sistema Educativo Nacional, deberán presentar los comprobantes respectivos (documento 18) para que opere la prórroga y sigan disfrutando del goce de la pensión hasta cumplir los 25 años de edad, se tomará en consideración las condiciones económicas, familiares y personales del beneficiario; siempre que no sea sujeto al régimen obligatorio.</w:t>
      </w:r>
    </w:p>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Tratándose de los hijos mayores de dieciséis años, que no puedan mantenerse por su propio trabajo, debido a una enfermedad crónica, defecto físico o psíquico, continuarán disfrutando de la prestación hasta en tanto no desaparezca la incapacidad que padece.</w:t>
      </w:r>
    </w:p>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La pensión de orfandad se podrá prorrogar después de alcanzar los dieciséis años de edad tomando en consideración las condiciones económicas, familiares y personales del beneficiario.</w:t>
      </w:r>
    </w:p>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Los huérfanos al cumplir los dieciséis años de edad recibirán un finiquito equivalente a tres meses de su pensión.</w:t>
      </w:r>
    </w:p>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Cuando los beneficiarios hayan alcanzado los dieciséis años de edad y no continuaren estudios dentro del Sistema Educativo Nacional, o bien, hayan alcanzado una edad mayor a está y hasta los veinticinco años, habiendo realizado estudios prorrogándose el goce de la pensión y dejaren de realizar estudios dentro del Sistema Educativo Nacional, cesará su derecho al goce de la pensión. En este sentido, tratándose de las pensiones de orfandad al amparo de la Ley del Seguro Social vigente hasta el 30 de junio de 1997, invariablemente el Instituto Mexicano del Seguro Social realizará por oficio el pago del finiquito señalado, cuando los pensionados por orfandad cumplan los dieciséis años de edad y, en su caso, procederá a realizar los pagos de pensión por la prórroga a que tenga derecho el menor.</w:t>
      </w:r>
    </w:p>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H) SOLICITUD DE PENSIÓN DE ASCENDIENTES.</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H.1)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Plazo máximo de la resolución del trámite: 12 días hábiles.</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H.2)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Plazo de prevención: 8 días hábiles.</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H.3)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Vigencia de la resolución: Una vez notificada será permanente, en tanto existan las condiciones que dieron origen al trámite.</w:t>
      </w:r>
    </w:p>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Los plazos se computarán conforme a lo establecido en la Regla General número 21 del presente acuerdo.</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H.4)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Datos: Los identificados con los números: 5, 6, 7, 8, 9, 10, 11, 12, 13, 14A, 16, 17, 18, 19, 20, 21, 22, 23, 24 y 33. Adicionalmente, en su caso: 25, 26, 27, 28, 29, 30, 31, 32, 34, 35, 36, 37 y 38 del formato denominado "Solicitud de Pensión", Forma IMSS (2) (42).</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H.5)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Documentos: Del CAPÍTULO II "LISTA DE DOCUMENTOS A PRESENTAR EN LOS TRÁMITES" FRACCIONES I y II, los numerales siguientes:</w:t>
      </w:r>
    </w:p>
    <w:p w:rsidR="00CC7E3C" w:rsidRPr="00CC7E3C" w:rsidRDefault="00CC7E3C" w:rsidP="00CC7E3C">
      <w:pPr>
        <w:shd w:val="clear" w:color="auto" w:fill="FFFFFF"/>
        <w:spacing w:after="101" w:line="240" w:lineRule="auto"/>
        <w:ind w:hanging="403"/>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Del asegurado:</w:t>
      </w:r>
    </w:p>
    <w:p w:rsidR="00CC7E3C" w:rsidRPr="00CC7E3C" w:rsidRDefault="00CC7E3C" w:rsidP="00CC7E3C">
      <w:pPr>
        <w:shd w:val="clear" w:color="auto" w:fill="FFFFFF"/>
        <w:spacing w:after="101" w:line="240" w:lineRule="auto"/>
        <w:ind w:hanging="403"/>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Tratándose de asegurado fallecido: 3 (este requisito se deberá presentar si el asegurado tiene cotizaciones posteriores al 30 de junio de 1997): 10 y 13.</w:t>
      </w:r>
    </w:p>
    <w:p w:rsidR="00CC7E3C" w:rsidRPr="00CC7E3C" w:rsidRDefault="00CC7E3C" w:rsidP="00CC7E3C">
      <w:pPr>
        <w:shd w:val="clear" w:color="auto" w:fill="FFFFFF"/>
        <w:spacing w:after="101" w:line="240" w:lineRule="auto"/>
        <w:ind w:hanging="403"/>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Tratándose de pensionado fallecido: 13.</w:t>
      </w:r>
    </w:p>
    <w:p w:rsidR="00CC7E3C" w:rsidRPr="00CC7E3C" w:rsidRDefault="00CC7E3C" w:rsidP="00CC7E3C">
      <w:pPr>
        <w:shd w:val="clear" w:color="auto" w:fill="FFFFFF"/>
        <w:spacing w:after="101" w:line="240" w:lineRule="auto"/>
        <w:ind w:hanging="403"/>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Tratándose de pensionado desaparecido: 14.</w:t>
      </w:r>
    </w:p>
    <w:p w:rsidR="00CC7E3C" w:rsidRPr="00CC7E3C" w:rsidRDefault="00CC7E3C" w:rsidP="00CC7E3C">
      <w:pPr>
        <w:shd w:val="clear" w:color="auto" w:fill="FFFFFF"/>
        <w:spacing w:after="101" w:line="240" w:lineRule="auto"/>
        <w:ind w:hanging="403"/>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Del beneficiario:</w:t>
      </w:r>
    </w:p>
    <w:p w:rsidR="00CC7E3C" w:rsidRPr="00CC7E3C" w:rsidRDefault="00CC7E3C" w:rsidP="00CC7E3C">
      <w:pPr>
        <w:shd w:val="clear" w:color="auto" w:fill="FFFFFF"/>
        <w:spacing w:after="101" w:line="240" w:lineRule="auto"/>
        <w:ind w:hanging="403"/>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lastRenderedPageBreak/>
        <w:t>       </w:t>
      </w:r>
      <w:r w:rsidRPr="00CC7E3C">
        <w:rPr>
          <w:rFonts w:ascii="Arial" w:eastAsia="Times New Roman" w:hAnsi="Arial" w:cs="Arial"/>
          <w:color w:val="2F2F2F"/>
          <w:sz w:val="18"/>
          <w:szCs w:val="18"/>
          <w:lang w:eastAsia="es-MX"/>
        </w:rPr>
        <w:t>1, 2, 4, 10 y 15, del solicitante respecto del asegurado o pensionado fallecido, al momento del fallecimiento de éste.</w:t>
      </w:r>
    </w:p>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Es obligación de los pensionados comprobar supervivencia conforme a la Regla General número 12 del presente Acuerdo.</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I) </w:t>
      </w:r>
      <w:r w:rsidRPr="00CC7E3C">
        <w:rPr>
          <w:rFonts w:ascii="Arial" w:eastAsia="Times New Roman" w:hAnsi="Arial" w:cs="Arial"/>
          <w:color w:val="2F2F2F"/>
          <w:sz w:val="20"/>
          <w:szCs w:val="20"/>
          <w:lang w:eastAsia="es-MX"/>
        </w:rPr>
        <w:t>    </w:t>
      </w:r>
      <w:r w:rsidRPr="00CC7E3C">
        <w:rPr>
          <w:rFonts w:ascii="Arial" w:eastAsia="Times New Roman" w:hAnsi="Arial" w:cs="Arial"/>
          <w:b/>
          <w:bCs/>
          <w:color w:val="2F2F2F"/>
          <w:sz w:val="18"/>
          <w:szCs w:val="18"/>
          <w:lang w:eastAsia="es-MX"/>
        </w:rPr>
        <w:t>SOLICITUD DE MODIFICACIÓN DE PENSIÓN POR FINIQUITO POR CONTRAER NUEVAS NUPCIAS.</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I.1)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Plazo máximo de la resolución del trámite: 12 días hábiles.</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I.2)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Plazo de prevención: 8 días hábiles.</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I.3)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Vigencia de la resolución: Una vez notificada será permanente, en tanto existan las condiciones que dieron origen al trámite.</w:t>
      </w:r>
    </w:p>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Los plazos se computarán conforme a lo establecido en la Regla General número 21 del presente acuerdo.</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I.4)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Datos: Los identificados con los números: 5, 6, 7, 8, 9, 10, 11, 12, 13, 14, 15, 16, 23, 24, 25, 26, 27 y 28. Adicionalmente, en su caso 17, 18, 19, 20, 21, 22, 31, 32, 33, 34, 35, 36, 37, 38, 39, 40, 41, 42, 43, 44, 45 y 46 del formato denominado "Solicitud de modificación de pensión".</w:t>
      </w:r>
    </w:p>
    <w:p w:rsidR="00CC7E3C" w:rsidRPr="00CC7E3C" w:rsidRDefault="00CC7E3C" w:rsidP="00CC7E3C">
      <w:pPr>
        <w:shd w:val="clear" w:color="auto" w:fill="FFFFFF"/>
        <w:spacing w:after="98"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I.5)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Documentos: Del CAPÍTULO II "LISTA DE DOCUMENTOS A PRESENTAR EN LOS TRÁMITES" FRACCIONES I y II, los numerales siguientes:</w:t>
      </w:r>
    </w:p>
    <w:p w:rsidR="00CC7E3C" w:rsidRPr="00CC7E3C" w:rsidRDefault="00CC7E3C" w:rsidP="00CC7E3C">
      <w:pPr>
        <w:shd w:val="clear" w:color="auto" w:fill="FFFFFF"/>
        <w:spacing w:after="98"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 </w:t>
      </w:r>
    </w:p>
    <w:p w:rsidR="00CC7E3C" w:rsidRPr="00CC7E3C" w:rsidRDefault="00CC7E3C" w:rsidP="00CC7E3C">
      <w:pPr>
        <w:shd w:val="clear" w:color="auto" w:fill="FFFFFF"/>
        <w:spacing w:after="98"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Del pensionado: 1; así como 11 tratándose de pensionada viuda o concubina, bajo el Régimen de pensión en la LSS 1973; o pensionada(o) viuda(o) esposa(o) o </w:t>
      </w:r>
      <w:proofErr w:type="gramStart"/>
      <w:r w:rsidRPr="00CC7E3C">
        <w:rPr>
          <w:rFonts w:ascii="Arial" w:eastAsia="Times New Roman" w:hAnsi="Arial" w:cs="Arial"/>
          <w:color w:val="2F2F2F"/>
          <w:sz w:val="18"/>
          <w:szCs w:val="18"/>
          <w:lang w:eastAsia="es-MX"/>
        </w:rPr>
        <w:t>concubina(</w:t>
      </w:r>
      <w:proofErr w:type="gramEnd"/>
      <w:r w:rsidRPr="00CC7E3C">
        <w:rPr>
          <w:rFonts w:ascii="Arial" w:eastAsia="Times New Roman" w:hAnsi="Arial" w:cs="Arial"/>
          <w:color w:val="2F2F2F"/>
          <w:sz w:val="18"/>
          <w:szCs w:val="18"/>
          <w:lang w:eastAsia="es-MX"/>
        </w:rPr>
        <w:t>rio), bajo el Régimen de pensión en la Ley del Seguro Social vigente.</w:t>
      </w:r>
    </w:p>
    <w:p w:rsidR="00CC7E3C" w:rsidRPr="00CC7E3C" w:rsidRDefault="00CC7E3C" w:rsidP="00CC7E3C">
      <w:pPr>
        <w:shd w:val="clear" w:color="auto" w:fill="FFFFFF"/>
        <w:spacing w:after="98"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Para pensiones del Régimen de la Ley del Seguro Social vigente, el finiquito será pagado por la compañía aseguradora con la que el pensionado haya contratado.</w:t>
      </w:r>
    </w:p>
    <w:p w:rsidR="00CC7E3C" w:rsidRPr="00CC7E3C" w:rsidRDefault="00CC7E3C" w:rsidP="00CC7E3C">
      <w:pPr>
        <w:shd w:val="clear" w:color="auto" w:fill="FFFFFF"/>
        <w:spacing w:after="98"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J) </w:t>
      </w:r>
      <w:r w:rsidRPr="00CC7E3C">
        <w:rPr>
          <w:rFonts w:ascii="Arial" w:eastAsia="Times New Roman" w:hAnsi="Arial" w:cs="Arial"/>
          <w:color w:val="2F2F2F"/>
          <w:sz w:val="20"/>
          <w:szCs w:val="20"/>
          <w:lang w:eastAsia="es-MX"/>
        </w:rPr>
        <w:t>    </w:t>
      </w:r>
      <w:r w:rsidRPr="00CC7E3C">
        <w:rPr>
          <w:rFonts w:ascii="Arial" w:eastAsia="Times New Roman" w:hAnsi="Arial" w:cs="Arial"/>
          <w:b/>
          <w:bCs/>
          <w:color w:val="2F2F2F"/>
          <w:sz w:val="18"/>
          <w:szCs w:val="18"/>
          <w:lang w:eastAsia="es-MX"/>
        </w:rPr>
        <w:t>SOLICITUD DE MODIFICACIÓN DE PENSIÓN POR HECHOS QUE INCIDEN EN EL CÁLCULO O EN EL MONTO DEL PAGO DE LA MISMA Y POR CAMBIO DE CUENTA BANCARIA.</w:t>
      </w:r>
    </w:p>
    <w:p w:rsidR="00CC7E3C" w:rsidRPr="00CC7E3C" w:rsidRDefault="00CC7E3C" w:rsidP="00CC7E3C">
      <w:pPr>
        <w:shd w:val="clear" w:color="auto" w:fill="FFFFFF"/>
        <w:spacing w:after="98"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J.1)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Plazo máximo de la resolución del trámite:</w:t>
      </w:r>
    </w:p>
    <w:p w:rsidR="00CC7E3C" w:rsidRPr="00CC7E3C" w:rsidRDefault="00CC7E3C" w:rsidP="00CC7E3C">
      <w:pPr>
        <w:shd w:val="clear" w:color="auto" w:fill="FFFFFF"/>
        <w:spacing w:after="98"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22 días hábiles, tratándose del régimen de pensión previsto en la Ley del Seguro Social de 1973.</w:t>
      </w:r>
    </w:p>
    <w:p w:rsidR="00CC7E3C" w:rsidRPr="00CC7E3C" w:rsidRDefault="00CC7E3C" w:rsidP="00CC7E3C">
      <w:pPr>
        <w:shd w:val="clear" w:color="auto" w:fill="FFFFFF"/>
        <w:spacing w:after="98"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45 días hábiles, tratándose del régimen de pensión previsto en la Ley del Seguro Social de 1997.</w:t>
      </w:r>
    </w:p>
    <w:p w:rsidR="00CC7E3C" w:rsidRPr="00CC7E3C" w:rsidRDefault="00CC7E3C" w:rsidP="00CC7E3C">
      <w:pPr>
        <w:shd w:val="clear" w:color="auto" w:fill="FFFFFF"/>
        <w:spacing w:after="98"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El mismo día, tratándose de cambio de cuenta bancaria.</w:t>
      </w:r>
    </w:p>
    <w:p w:rsidR="00CC7E3C" w:rsidRPr="00CC7E3C" w:rsidRDefault="00CC7E3C" w:rsidP="00CC7E3C">
      <w:pPr>
        <w:shd w:val="clear" w:color="auto" w:fill="FFFFFF"/>
        <w:spacing w:after="98"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J.2)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Plazo de prevención:</w:t>
      </w:r>
    </w:p>
    <w:p w:rsidR="00CC7E3C" w:rsidRPr="00CC7E3C" w:rsidRDefault="00CC7E3C" w:rsidP="00CC7E3C">
      <w:pPr>
        <w:shd w:val="clear" w:color="auto" w:fill="FFFFFF"/>
        <w:spacing w:after="98"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12 días hábiles, tratándose del régimen de pensión previsto en la Ley del Seguro Social de 1973.</w:t>
      </w:r>
    </w:p>
    <w:p w:rsidR="00CC7E3C" w:rsidRPr="00CC7E3C" w:rsidRDefault="00CC7E3C" w:rsidP="00CC7E3C">
      <w:pPr>
        <w:shd w:val="clear" w:color="auto" w:fill="FFFFFF"/>
        <w:spacing w:after="98"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20 días hábiles, tratándose del régimen de pensión previsto en la Ley del Seguro Social vigente.</w:t>
      </w:r>
    </w:p>
    <w:p w:rsidR="00CC7E3C" w:rsidRPr="00CC7E3C" w:rsidRDefault="00CC7E3C" w:rsidP="00CC7E3C">
      <w:pPr>
        <w:shd w:val="clear" w:color="auto" w:fill="FFFFFF"/>
        <w:spacing w:after="98"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No aplica, tratándose de cambio de cuenta bancaria.</w:t>
      </w:r>
    </w:p>
    <w:p w:rsidR="00CC7E3C" w:rsidRPr="00CC7E3C" w:rsidRDefault="00CC7E3C" w:rsidP="00CC7E3C">
      <w:pPr>
        <w:shd w:val="clear" w:color="auto" w:fill="FFFFFF"/>
        <w:spacing w:after="98"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J.3)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Vigencia de la resolución: Una vez notificada será permanente, en tanto existan las condiciones que dieron origen al trámite.</w:t>
      </w:r>
    </w:p>
    <w:p w:rsidR="00CC7E3C" w:rsidRPr="00CC7E3C" w:rsidRDefault="00CC7E3C" w:rsidP="00CC7E3C">
      <w:pPr>
        <w:shd w:val="clear" w:color="auto" w:fill="FFFFFF"/>
        <w:spacing w:after="98"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Los plazos se computarán conforme a lo establecido en la Regla General número 21 del presente Acuerdo.</w:t>
      </w:r>
    </w:p>
    <w:p w:rsidR="00CC7E3C" w:rsidRPr="00CC7E3C" w:rsidRDefault="00CC7E3C" w:rsidP="00CC7E3C">
      <w:pPr>
        <w:shd w:val="clear" w:color="auto" w:fill="FFFFFF"/>
        <w:spacing w:after="98"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J.4)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Datos: Los identificados con los números: 5, 6, 7, 8, 9, 10, 11, 12, 13, 14, 15, 16, 23, 24, 25, </w:t>
      </w:r>
      <w:bookmarkStart w:id="14" w:name="_Hlk132020079"/>
      <w:bookmarkEnd w:id="14"/>
      <w:r w:rsidRPr="00CC7E3C">
        <w:rPr>
          <w:rFonts w:ascii="Arial" w:eastAsia="Times New Roman" w:hAnsi="Arial" w:cs="Arial"/>
          <w:color w:val="2F2F2F"/>
          <w:sz w:val="18"/>
          <w:szCs w:val="18"/>
          <w:lang w:eastAsia="es-MX"/>
        </w:rPr>
        <w:t>26, 29, 30 y 41. Adicionalmente, en su caso 17, 18, 19, 20, 21, 22, 31, 32, 33, 34, 35, 36, 37, 38, 39, 40, 42, 43, 44, 45 y 46 del formato denominado "Solicitud de modificación de pensión".</w:t>
      </w:r>
    </w:p>
    <w:p w:rsidR="00CC7E3C" w:rsidRPr="00CC7E3C" w:rsidRDefault="00CC7E3C" w:rsidP="00CC7E3C">
      <w:pPr>
        <w:shd w:val="clear" w:color="auto" w:fill="FFFFFF"/>
        <w:spacing w:after="98"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J.5)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Documentos: Del CAPÍTULO II "LISTA DE DOCUMENTOS A PRESENTAR EN LOS TRÁMITES" FRACCIONES I y II, los numerales siguientes:</w:t>
      </w:r>
    </w:p>
    <w:p w:rsidR="00CC7E3C" w:rsidRPr="00CC7E3C" w:rsidRDefault="00CC7E3C" w:rsidP="00CC7E3C">
      <w:pPr>
        <w:shd w:val="clear" w:color="auto" w:fill="FFFFFF"/>
        <w:spacing w:after="98"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Del pensionado: 1.</w:t>
      </w:r>
    </w:p>
    <w:p w:rsidR="00CC7E3C" w:rsidRPr="00CC7E3C" w:rsidRDefault="00CC7E3C" w:rsidP="00CC7E3C">
      <w:pPr>
        <w:shd w:val="clear" w:color="auto" w:fill="FFFFFF"/>
        <w:spacing w:after="98"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Tratándose de cambio de cuenta bancaria: 1 y 4.</w:t>
      </w:r>
    </w:p>
    <w:p w:rsidR="00CC7E3C" w:rsidRPr="00CC7E3C" w:rsidRDefault="00CC7E3C" w:rsidP="00CC7E3C">
      <w:pPr>
        <w:shd w:val="clear" w:color="auto" w:fill="FFFFFF"/>
        <w:spacing w:after="98"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Este trámite, se refiere a Aclaraciones relativas a:</w:t>
      </w:r>
    </w:p>
    <w:p w:rsidR="00CC7E3C" w:rsidRPr="00CC7E3C" w:rsidRDefault="00CC7E3C" w:rsidP="00CC7E3C">
      <w:pPr>
        <w:shd w:val="clear" w:color="auto" w:fill="FFFFFF"/>
        <w:spacing w:after="98" w:line="240" w:lineRule="auto"/>
        <w:ind w:hanging="504"/>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i.</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Semanas de Cotización.</w:t>
      </w:r>
    </w:p>
    <w:p w:rsidR="00CC7E3C" w:rsidRPr="00CC7E3C" w:rsidRDefault="00CC7E3C" w:rsidP="00CC7E3C">
      <w:pPr>
        <w:shd w:val="clear" w:color="auto" w:fill="FFFFFF"/>
        <w:spacing w:after="98" w:line="240" w:lineRule="auto"/>
        <w:ind w:hanging="504"/>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lastRenderedPageBreak/>
        <w:t>ii.</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Salario Base de Cotización.</w:t>
      </w:r>
    </w:p>
    <w:p w:rsidR="00CC7E3C" w:rsidRPr="00CC7E3C" w:rsidRDefault="00CC7E3C" w:rsidP="00CC7E3C">
      <w:pPr>
        <w:shd w:val="clear" w:color="auto" w:fill="FFFFFF"/>
        <w:spacing w:after="98" w:line="240" w:lineRule="auto"/>
        <w:ind w:hanging="504"/>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iii.</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Calificación de Riesgos de Trabajo.</w:t>
      </w:r>
    </w:p>
    <w:p w:rsidR="00CC7E3C" w:rsidRPr="00CC7E3C" w:rsidRDefault="00CC7E3C" w:rsidP="00CC7E3C">
      <w:pPr>
        <w:shd w:val="clear" w:color="auto" w:fill="FFFFFF"/>
        <w:spacing w:after="98" w:line="240" w:lineRule="auto"/>
        <w:ind w:hanging="504"/>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iv.</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Porcentaje de Valuación Médica.</w:t>
      </w:r>
    </w:p>
    <w:p w:rsidR="00CC7E3C" w:rsidRPr="00CC7E3C" w:rsidRDefault="00CC7E3C" w:rsidP="00CC7E3C">
      <w:pPr>
        <w:shd w:val="clear" w:color="auto" w:fill="FFFFFF"/>
        <w:spacing w:after="98" w:line="240" w:lineRule="auto"/>
        <w:ind w:hanging="504"/>
        <w:jc w:val="both"/>
        <w:rPr>
          <w:rFonts w:ascii="Arial" w:eastAsia="Times New Roman" w:hAnsi="Arial" w:cs="Arial"/>
          <w:color w:val="2F2F2F"/>
          <w:sz w:val="18"/>
          <w:szCs w:val="18"/>
          <w:lang w:eastAsia="es-MX"/>
        </w:rPr>
      </w:pPr>
      <w:proofErr w:type="gramStart"/>
      <w:r w:rsidRPr="00CC7E3C">
        <w:rPr>
          <w:rFonts w:ascii="Arial" w:eastAsia="Times New Roman" w:hAnsi="Arial" w:cs="Arial"/>
          <w:b/>
          <w:bCs/>
          <w:color w:val="2F2F2F"/>
          <w:sz w:val="18"/>
          <w:szCs w:val="18"/>
          <w:lang w:eastAsia="es-MX"/>
        </w:rPr>
        <w:t>v</w:t>
      </w:r>
      <w:proofErr w:type="gramEnd"/>
      <w:r w:rsidRPr="00CC7E3C">
        <w:rPr>
          <w:rFonts w:ascii="Arial" w:eastAsia="Times New Roman" w:hAnsi="Arial" w:cs="Arial"/>
          <w:b/>
          <w:bCs/>
          <w:color w:val="2F2F2F"/>
          <w:sz w:val="18"/>
          <w:szCs w:val="18"/>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Inexistencia del Estado de Invalidez</w:t>
      </w:r>
      <w:r w:rsidRPr="00CC7E3C">
        <w:rPr>
          <w:rFonts w:ascii="Arial" w:eastAsia="Times New Roman" w:hAnsi="Arial" w:cs="Arial"/>
          <w:b/>
          <w:bCs/>
          <w:color w:val="2F2F2F"/>
          <w:sz w:val="18"/>
          <w:szCs w:val="18"/>
          <w:lang w:eastAsia="es-MX"/>
        </w:rPr>
        <w:t>.</w:t>
      </w:r>
    </w:p>
    <w:p w:rsidR="00CC7E3C" w:rsidRPr="00CC7E3C" w:rsidRDefault="00CC7E3C" w:rsidP="00CC7E3C">
      <w:pPr>
        <w:shd w:val="clear" w:color="auto" w:fill="FFFFFF"/>
        <w:spacing w:after="98" w:line="240" w:lineRule="auto"/>
        <w:ind w:hanging="504"/>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vi.</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Reingreso al Régimen Obligatorio del Seguro Social.</w:t>
      </w:r>
    </w:p>
    <w:p w:rsidR="00CC7E3C" w:rsidRPr="00CC7E3C" w:rsidRDefault="00CC7E3C" w:rsidP="00CC7E3C">
      <w:pPr>
        <w:shd w:val="clear" w:color="auto" w:fill="FFFFFF"/>
        <w:spacing w:after="98" w:line="240" w:lineRule="auto"/>
        <w:ind w:hanging="504"/>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vii.</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Fecha de inicio del Estado de Invalidez o de la Incapacidad Permanente para el trabajo.</w:t>
      </w:r>
    </w:p>
    <w:p w:rsidR="00CC7E3C" w:rsidRPr="00CC7E3C" w:rsidRDefault="00CC7E3C" w:rsidP="00CC7E3C">
      <w:pPr>
        <w:shd w:val="clear" w:color="auto" w:fill="FFFFFF"/>
        <w:spacing w:after="98" w:line="240" w:lineRule="auto"/>
        <w:ind w:hanging="504"/>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viii.</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Errores aritméticos o informáticos.</w:t>
      </w:r>
    </w:p>
    <w:p w:rsidR="00CC7E3C" w:rsidRPr="00CC7E3C" w:rsidRDefault="00CC7E3C" w:rsidP="00CC7E3C">
      <w:pPr>
        <w:shd w:val="clear" w:color="auto" w:fill="FFFFFF"/>
        <w:spacing w:after="98" w:line="240" w:lineRule="auto"/>
        <w:ind w:hanging="504"/>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ix.</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Nuevo asignatario o beneficiario de pensión.</w:t>
      </w:r>
    </w:p>
    <w:p w:rsidR="00CC7E3C" w:rsidRPr="00CC7E3C" w:rsidRDefault="00CC7E3C" w:rsidP="00CC7E3C">
      <w:pPr>
        <w:shd w:val="clear" w:color="auto" w:fill="FFFFFF"/>
        <w:spacing w:after="98" w:line="240" w:lineRule="auto"/>
        <w:ind w:hanging="504"/>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x.</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Cambio de cuenta bancaria para el pago de las mensualidades de pensión. Si al momento de realizar la transferencia del pago de la pensión, el IMSS detecta error en la información proporcionada de la cuenta bancaria, no podrá realizarse el pago correspondiente, por lo que el pensionado deberá presentarse a realizar las aclaraciones correspondientes interrumpiéndose el plazo establecido hasta que se aclare la situación.</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K) </w:t>
      </w:r>
      <w:r w:rsidRPr="00CC7E3C">
        <w:rPr>
          <w:rFonts w:ascii="Arial" w:eastAsia="Times New Roman" w:hAnsi="Arial" w:cs="Arial"/>
          <w:color w:val="2F2F2F"/>
          <w:sz w:val="20"/>
          <w:szCs w:val="20"/>
          <w:lang w:eastAsia="es-MX"/>
        </w:rPr>
        <w:t>   </w:t>
      </w:r>
      <w:r w:rsidRPr="00CC7E3C">
        <w:rPr>
          <w:rFonts w:ascii="Arial" w:eastAsia="Times New Roman" w:hAnsi="Arial" w:cs="Arial"/>
          <w:b/>
          <w:bCs/>
          <w:color w:val="2F2F2F"/>
          <w:sz w:val="18"/>
          <w:szCs w:val="18"/>
          <w:lang w:eastAsia="es-MX"/>
        </w:rPr>
        <w:t>SOLICITUD PARA EL PAGO DE MENSUALIDADES NO COBRADAS O RECLAMO DE DIFERENCIAS RELATIVAS A LA PENSIÓN.</w:t>
      </w:r>
    </w:p>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Este trámite aplica a las pensiones del régimen de pensión de la Ley del Seguro Social de 1973.</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K.1)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Modalidades:</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b/>
          <w:bCs/>
          <w:color w:val="2F2F2F"/>
          <w:sz w:val="18"/>
          <w:szCs w:val="18"/>
          <w:lang w:eastAsia="es-MX"/>
        </w:rPr>
        <w:t>K.1.1) </w:t>
      </w:r>
      <w:r w:rsidRPr="00CC7E3C">
        <w:rPr>
          <w:rFonts w:ascii="Arial" w:eastAsia="Times New Roman" w:hAnsi="Arial" w:cs="Arial"/>
          <w:color w:val="2F2F2F"/>
          <w:sz w:val="18"/>
          <w:szCs w:val="18"/>
          <w:lang w:eastAsia="es-MX"/>
        </w:rPr>
        <w:t>Trámite realizado por el pensionado.</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b/>
          <w:bCs/>
          <w:color w:val="2F2F2F"/>
          <w:sz w:val="18"/>
          <w:szCs w:val="18"/>
          <w:lang w:eastAsia="es-MX"/>
        </w:rPr>
        <w:t>K.1.2) </w:t>
      </w:r>
      <w:r w:rsidRPr="00CC7E3C">
        <w:rPr>
          <w:rFonts w:ascii="Arial" w:eastAsia="Times New Roman" w:hAnsi="Arial" w:cs="Arial"/>
          <w:color w:val="2F2F2F"/>
          <w:sz w:val="18"/>
          <w:szCs w:val="18"/>
          <w:lang w:eastAsia="es-MX"/>
        </w:rPr>
        <w:t>Trámite realizado por terceros, en caso de fallecimiento del pensionado.</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K.2)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Plazo máximo de la resolución del trámite: 12 días hábiles.</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K.3)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Plazo de prevención: 8 días hábiles.</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K.4)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Vigencia de la resolución: Una vez notificada será permanente, en tanto existan las condiciones que dieron origen al trámite.</w:t>
      </w:r>
    </w:p>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Los plazos se computarán conforme a lo establecido en la Regla General número 21 del presente Acuerdo.</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K.5)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Datos: Los identificados con los números: 5, 6, 7, 8, 9, 10, 11, 12, 13, 14, 15, 16, 17, 18, 19 y 21. Adicionalmente, en su caso: 20 del formato denominado "Solicitud para el pago de mensualidades no cobradas o reclamo de diferencias relativas a la pensión".</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K.6)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Documentos: Del CAPÍTULO II "LISTA DE DOCUMENTOS A PRESENTAR EN LOS TRÁMITES" FRACCIÓN I y II, los numerales siguientes:</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b/>
          <w:bCs/>
          <w:color w:val="2F2F2F"/>
          <w:sz w:val="18"/>
          <w:szCs w:val="18"/>
          <w:lang w:eastAsia="es-MX"/>
        </w:rPr>
        <w:t>Modalidad K.1.1) Trámite realizado por el pensionado.</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Del pensionado: 1.</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b/>
          <w:bCs/>
          <w:color w:val="2F2F2F"/>
          <w:sz w:val="18"/>
          <w:szCs w:val="18"/>
          <w:lang w:eastAsia="es-MX"/>
        </w:rPr>
        <w:t>Modalidad K.1.2) Trámite realizado por terceros, en caso de fallecimiento del pensionado:</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Del pensionado: 13.</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En este supuesto el pago de las diferencias o las mensualidades no cobradas en vida del pensionado, se entregarán a las personas que prevé el artículo 501 de la Ley Federal del Trabajo.</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Del solicitante: 1 y 2.</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b/>
          <w:bCs/>
          <w:color w:val="2F2F2F"/>
          <w:sz w:val="18"/>
          <w:szCs w:val="18"/>
          <w:lang w:eastAsia="es-MX"/>
        </w:rPr>
        <w:t>K.6.1) </w:t>
      </w:r>
      <w:r w:rsidRPr="00CC7E3C">
        <w:rPr>
          <w:rFonts w:ascii="Arial" w:eastAsia="Times New Roman" w:hAnsi="Arial" w:cs="Arial"/>
          <w:color w:val="2F2F2F"/>
          <w:sz w:val="18"/>
          <w:szCs w:val="18"/>
          <w:lang w:eastAsia="es-MX"/>
        </w:rPr>
        <w:t>Adicionales por solicitante:</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De la viuda o viudo, cónyuge: 11.</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Hijos menores de dieciocho años: 10.</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Hijos mayores de dieciocho años con incapacidad de cincuenta por ciento o más: 10 y 26 (dictamen de beneficiario incapacitado ST-6, que acredite una incapacidad del cincuenta por ciento o más; este documento será proporcionado directamente por los servicios de Salud en el Trabajo y permanecerá en el expediente).</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Hijo mayor de dieciocho y hasta veinticinco años, estudiante: 10 y 18.</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lastRenderedPageBreak/>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Ascendientes que dependían económicamente del pensionado: 10 (del pensionado).</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Concubina o concubino (sólo a falta de cónyuge): 16 o 10 en términos de la Regla General número 28 del presente Acuerdo.</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Las personas que dependían económicamente del pensionado: 15.</w:t>
      </w:r>
    </w:p>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Asimismo, se deberá considerar la prescripción señalada en las Reglas Generales 19 y 31 del presente Acuerdo.</w:t>
      </w:r>
    </w:p>
    <w:p w:rsidR="00CC7E3C" w:rsidRPr="00CC7E3C" w:rsidRDefault="00CC7E3C" w:rsidP="00CC7E3C">
      <w:pPr>
        <w:shd w:val="clear" w:color="auto" w:fill="FFFFFF"/>
        <w:spacing w:after="101"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L) </w:t>
      </w:r>
      <w:r w:rsidRPr="00CC7E3C">
        <w:rPr>
          <w:rFonts w:ascii="Arial" w:eastAsia="Times New Roman" w:hAnsi="Arial" w:cs="Arial"/>
          <w:color w:val="2F2F2F"/>
          <w:sz w:val="20"/>
          <w:szCs w:val="20"/>
          <w:lang w:eastAsia="es-MX"/>
        </w:rPr>
        <w:t>   </w:t>
      </w:r>
      <w:r w:rsidRPr="00CC7E3C">
        <w:rPr>
          <w:rFonts w:ascii="Arial" w:eastAsia="Times New Roman" w:hAnsi="Arial" w:cs="Arial"/>
          <w:b/>
          <w:bCs/>
          <w:color w:val="2F2F2F"/>
          <w:sz w:val="18"/>
          <w:szCs w:val="18"/>
          <w:lang w:eastAsia="es-MX"/>
        </w:rPr>
        <w:t>SOLICITUD PARA PRÉSTAMO A CUENTA DE PENSIÓN DEL RÉGIMEN DE LA LEY DEL SEGURO SOCIAL 1973.</w:t>
      </w:r>
    </w:p>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El trámite aplica a las pensiones otorgadas conforme a la LSS 1973. No se otorgarán préstamos a cuenta de pensión a los titulares de las pensiones alimenticias, por Incapacidad Permanente (provisional) e Invalidez (temporal).</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L.1)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Plazo máximo de la resolución: El mismo día en que se presenta la solicitud.</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L.2)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Plazo de prevención: No aplica.</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L.3)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Vigencia de la resolución: Temporal, en tanto existan las condiciones que dieron origen al trámite.</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L.4)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Datos: Los identificados con los números: 5, 6, 7, 8, 9, 10, 11, 12, 13, 14, 15 y 16 del formato denominado "Solicitud para préstamo a cuenta de pensión de régimen de la Ley del Seguro Social 1973".</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L.5)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Documentos: Del CAPÍTULO II "LISTA DE DOCUMENTOS A PRESENTAR EN LOS TRÁMITES" FRACCIÓN I y II, los numerales siguientes:</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 </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Del pensionado: 1.</w:t>
      </w:r>
    </w:p>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Los préstamos a cuenta de pensión otorgados por las entidades financieras a los pensionados, a que se refiere el artículo 118, en correlación con el artículo vigésimo noveno transitorio, de la Ley del Seguro Social (Reforma publicada en el Diario Oficial de la Federación del 28 de mayo de 2012), se tramitarán en la forma y términos previstos en el convenio que dichas entidades financieras hayan celebrado con el Instituto, debiendo el pensionado otorgar su consentimiento expreso para que este Instituto descuente de la pensión que le corresponda los importes relativos al pago del préstamo y los entregue a la entidad financiera que lo otorgó.</w:t>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bookmarkStart w:id="15" w:name="_Hlk134092493"/>
      <w:bookmarkEnd w:id="15"/>
      <w:r w:rsidRPr="00CC7E3C">
        <w:rPr>
          <w:rFonts w:ascii="Arial" w:eastAsia="Times New Roman" w:hAnsi="Arial" w:cs="Arial"/>
          <w:b/>
          <w:bCs/>
          <w:color w:val="2F2F2F"/>
          <w:sz w:val="18"/>
          <w:szCs w:val="18"/>
          <w:lang w:eastAsia="es-MX"/>
        </w:rPr>
        <w:t>FRACCIÓN II</w:t>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"DE LOS SUBSIDIOS Y AYUDAS"</w:t>
      </w:r>
    </w:p>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M) SOLICITUD DE AYUDA PARA GASTOS DE MATRIMONIO.</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M.1)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Plazo máximo de la resolución del trámite, contado a partir de la recepción de la solicitud: Inmediato.</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M.2)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Plazo de prevención: No aplica.</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M.3)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Vigencia de la resolución: Permanente, en tanto existan las condiciones que le dieron origen al trámite.</w:t>
      </w:r>
    </w:p>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El solicitante deberá acudir directamente ante la Administradora de Fondos para el Retiro, donde tenga su cuenta individual.</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M.4)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Documentos para presentar en la AFORE: Del CAPÍTULO II "LISTA DE DOCUMENTOS A PRESENTAR EN LOS TRÁMITES" FRACCIONES I y II, los numerales siguientes:</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Del asegurado: 1, 11 (la copia certificada que se presente de este documento se devolverá al interesado una vez cotejada la copia simple que adjunte; puede ser de cualquier fecha de expedición), 3 (sólo se presenta en copia simple).</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Si el asegurado tiene registrado ante el Instituto, como su beneficiario a otro cónyuge deberá exhibir cualquiera de los documentos siguientes según se trate: 13 (del cónyuge beneficiario) o 12.</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El asegurado sólo podrá ejercer este derecho por una sola vez. No tendrá derecho por los posteriores matrimonios que contraiga.</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 xml:space="preserve">Es obligación del asegurado mantener actualizado el registro de sus beneficiarios legales, por lo que de tener registrado a otro cónyuge, concubina o concubinario, deberá dar aviso a los servicios de Afiliación y Vigencia </w:t>
      </w:r>
      <w:r w:rsidRPr="00CC7E3C">
        <w:rPr>
          <w:rFonts w:ascii="Arial" w:eastAsia="Times New Roman" w:hAnsi="Arial" w:cs="Arial"/>
          <w:color w:val="2F2F2F"/>
          <w:sz w:val="18"/>
          <w:szCs w:val="18"/>
          <w:lang w:eastAsia="es-MX"/>
        </w:rPr>
        <w:lastRenderedPageBreak/>
        <w:t>de Derechos, a través del trámite correspondiente de registro del cónyuge por el que solicita la ayuda para gastos de matrimonio.</w:t>
      </w:r>
    </w:p>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N) SOLICITUD DE AYUDA PARA GASTOS DE FUNERAL.</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N.1)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Plazo máximo de la resolución del trámite, del trámite, contado a partir de la recepción de la solicitud: 12 días hábiles o inmediato si realiza los servicios funerarios en los velatorios del IMSS y transfiere el saldo para amortización del pago.</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N.2)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Plazo de prevención: No aplica.</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N.3)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Vigencia de la resolución: Permanente, en tanto existan las condiciones que le dieron origen al trámite.</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Los plazos se computarán conforme a lo establecido en la Regla General número 21 del presente Acuerdo.</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N.4) </w:t>
      </w:r>
      <w:r w:rsidRPr="00CC7E3C">
        <w:rPr>
          <w:rFonts w:ascii="Arial" w:eastAsia="Times New Roman" w:hAnsi="Arial" w:cs="Arial"/>
          <w:color w:val="2F2F2F"/>
          <w:sz w:val="20"/>
          <w:szCs w:val="20"/>
          <w:lang w:eastAsia="es-MX"/>
        </w:rPr>
        <w:t>   </w:t>
      </w:r>
      <w:bookmarkStart w:id="16" w:name="_Hlk132029717"/>
      <w:bookmarkEnd w:id="16"/>
      <w:r w:rsidRPr="00CC7E3C">
        <w:rPr>
          <w:rFonts w:ascii="Arial" w:eastAsia="Times New Roman" w:hAnsi="Arial" w:cs="Arial"/>
          <w:color w:val="2F2F2F"/>
          <w:sz w:val="18"/>
          <w:szCs w:val="18"/>
          <w:lang w:eastAsia="es-MX"/>
        </w:rPr>
        <w:t>Datos: Los identificados con los números: 5, 6, 7, 8, 9, 10, 11, 12, 13, 14, 15 y 26. Adicionalmente, en su caso, el numeral 25 del formato denominado "Solicitud de Otorgamiento de Ayudas".</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N.5)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Documentos. Del CAPÍTULO II "LISTA DE DOCUMENTOS A PRESENTAR EN LOS TRÁMITES" FRACCIONES I y II, los numerales siguientes:</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Del solicitante: 1 y 4;</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Del asegurado o pensionado fallecido: 5 y 13 (la copia certificada que se presente de este documento se devolverá al interesado una vez cotejada la copia simple que adjunte).</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Tratándose de fallecimiento de un asegurado por Riesgo de Trabajo, además se deberá presentar: 9.</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N.6)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Formas de Pago:</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b/>
          <w:bCs/>
          <w:color w:val="2F2F2F"/>
          <w:sz w:val="18"/>
          <w:szCs w:val="18"/>
          <w:lang w:eastAsia="es-MX"/>
        </w:rPr>
        <w:t>N.6.1) </w:t>
      </w:r>
      <w:r w:rsidRPr="00CC7E3C">
        <w:rPr>
          <w:rFonts w:ascii="Arial" w:eastAsia="Times New Roman" w:hAnsi="Arial" w:cs="Arial"/>
          <w:color w:val="2F2F2F"/>
          <w:sz w:val="18"/>
          <w:szCs w:val="18"/>
          <w:lang w:eastAsia="es-MX"/>
        </w:rPr>
        <w:t>Acreditamiento en cuenta.</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b/>
          <w:bCs/>
          <w:color w:val="2F2F2F"/>
          <w:sz w:val="18"/>
          <w:szCs w:val="18"/>
          <w:lang w:eastAsia="es-MX"/>
        </w:rPr>
        <w:t>N.6.2) </w:t>
      </w:r>
      <w:r w:rsidRPr="00CC7E3C">
        <w:rPr>
          <w:rFonts w:ascii="Arial" w:eastAsia="Times New Roman" w:hAnsi="Arial" w:cs="Arial"/>
          <w:color w:val="2F2F2F"/>
          <w:sz w:val="18"/>
          <w:szCs w:val="18"/>
          <w:lang w:eastAsia="es-MX"/>
        </w:rPr>
        <w:t>Volante de pago.</w:t>
      </w:r>
    </w:p>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Únicamente en caso de que el solicitante acredite que no cuente con cuenta bancaria, podrá cobrar la Ayuda para Gastos de Funeral, mediante volante de pago.</w:t>
      </w:r>
    </w:p>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En caso de transferencia bancaria, el pago se le acredita en cuenta, el mismo día.</w:t>
      </w:r>
    </w:p>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Para el supuesto, en el cual los servicios funerarios se realicen en velatorios del IMSS, el solicitante podrá aplicar lo establecido en Acuerdo ACDO.AS2.HCT.240620/174.P.DPES, para efecto de utilizar el monto de la Ayuda para Gastos de Funeral, en la amortización del pago de los servicios funerarios.</w:t>
      </w:r>
    </w:p>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Ñ) SOLICITUD DE PAGO DE SUBSIDIOS.</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Ñ.1)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Modalidades:</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b/>
          <w:bCs/>
          <w:color w:val="2F2F2F"/>
          <w:sz w:val="18"/>
          <w:szCs w:val="18"/>
          <w:lang w:eastAsia="es-MX"/>
        </w:rPr>
        <w:t>Ñ.1.1) </w:t>
      </w:r>
      <w:r w:rsidRPr="00CC7E3C">
        <w:rPr>
          <w:rFonts w:ascii="Arial" w:eastAsia="Times New Roman" w:hAnsi="Arial" w:cs="Arial"/>
          <w:color w:val="2F2F2F"/>
          <w:sz w:val="18"/>
          <w:szCs w:val="18"/>
          <w:lang w:eastAsia="es-MX"/>
        </w:rPr>
        <w:t>En cuenta bancaria, en línea: Registro, Modificación y Baja.</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b/>
          <w:bCs/>
          <w:color w:val="2F2F2F"/>
          <w:sz w:val="18"/>
          <w:szCs w:val="18"/>
          <w:lang w:eastAsia="es-MX"/>
        </w:rPr>
        <w:t>Ñ.1.2) </w:t>
      </w:r>
      <w:r w:rsidRPr="00CC7E3C">
        <w:rPr>
          <w:rFonts w:ascii="Arial" w:eastAsia="Times New Roman" w:hAnsi="Arial" w:cs="Arial"/>
          <w:color w:val="2F2F2F"/>
          <w:sz w:val="18"/>
          <w:szCs w:val="18"/>
          <w:lang w:eastAsia="es-MX"/>
        </w:rPr>
        <w:t>En cuenta bancaria, en ventanilla: Registro, Modificación y Baja.</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b/>
          <w:bCs/>
          <w:color w:val="2F2F2F"/>
          <w:sz w:val="18"/>
          <w:szCs w:val="18"/>
          <w:lang w:eastAsia="es-MX"/>
        </w:rPr>
        <w:t>Ñ.1.3) </w:t>
      </w:r>
      <w:r w:rsidRPr="00CC7E3C">
        <w:rPr>
          <w:rFonts w:ascii="Arial" w:eastAsia="Times New Roman" w:hAnsi="Arial" w:cs="Arial"/>
          <w:color w:val="2F2F2F"/>
          <w:sz w:val="18"/>
          <w:szCs w:val="18"/>
          <w:lang w:eastAsia="es-MX"/>
        </w:rPr>
        <w:t>Celebración de convenio de pago indirecto y reembolso de subsidios.</w:t>
      </w:r>
    </w:p>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Los solicitantes con derecho al pago de un subsidio, deberán actualizar o registrar su cuenta bancaria, para pago, según se establece en las siguientes modalidades:</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Ñ.2)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Plazo máximo de la resolución del trámite:</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Modalidad Ñ.1.1) y Ñ.1.2): 7 días posteriores a la entrega y validación de documentación.</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Modalidad Ñ.1.3): 7 días hábiles.</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Ñ.3)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Plazo de prevención: El mismo día.</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Ñ.4)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Vigencia de la resolución: Permanente, en tanto existan las condiciones que dieron origen al trámite.</w:t>
      </w:r>
    </w:p>
    <w:p w:rsidR="00CC7E3C" w:rsidRPr="00CC7E3C" w:rsidRDefault="00CC7E3C" w:rsidP="00CC7E3C">
      <w:pPr>
        <w:shd w:val="clear" w:color="auto" w:fill="FFFFFF"/>
        <w:spacing w:after="101" w:line="240" w:lineRule="auto"/>
        <w:jc w:val="both"/>
        <w:rPr>
          <w:rFonts w:ascii="Arial" w:eastAsia="Times New Roman" w:hAnsi="Arial" w:cs="Arial"/>
          <w:color w:val="2F2F2F"/>
          <w:sz w:val="18"/>
          <w:szCs w:val="18"/>
          <w:lang w:eastAsia="es-MX"/>
        </w:rPr>
      </w:pPr>
      <w:bookmarkStart w:id="17" w:name="_Hlk130559236"/>
      <w:bookmarkEnd w:id="17"/>
      <w:r w:rsidRPr="00CC7E3C">
        <w:rPr>
          <w:rFonts w:ascii="Arial" w:eastAsia="Times New Roman" w:hAnsi="Arial" w:cs="Arial"/>
          <w:color w:val="2F2F2F"/>
          <w:sz w:val="18"/>
          <w:szCs w:val="18"/>
          <w:lang w:eastAsia="es-MX"/>
        </w:rPr>
        <w:t>Los plazos se computarán conforme a lo establecido en la Regla General número 21 del presente Acuerdo.</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Ñ.5)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Datos:</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Modalidad Ñ.1.1) Los identificados con los números: 4, 5, 6, 7, 8, 9, 10, 11, 12, 13, 14 y 15; tratándose de modificación de cuenta bancaria los numerales 8 y 9 de la nueva cuenta; del formato denominado "Solicitud de registro de pago de subsidios en cuenta bancaria".</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lastRenderedPageBreak/>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Modalidad Ñ.1.2): Los identificados con los números: 4, 5, 6, 7, 8, 9, 10, 11, 12, 13, 14 y 15; tratándose de modificación de cuenta bancaria los numerales 8 y 9; del formato denominado "Solicitud de registro de pago de subsidios en cuenta bancaria".</w:t>
      </w:r>
    </w:p>
    <w:p w:rsidR="00CC7E3C" w:rsidRPr="00CC7E3C" w:rsidRDefault="00CC7E3C" w:rsidP="00CC7E3C">
      <w:pPr>
        <w:shd w:val="clear" w:color="auto" w:fill="FFFFFF"/>
        <w:spacing w:after="101"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Modalidad Ñ.1.3): Los identificados con los numerales: 4, 5, 6, 7, 8, 9, 10, 11, 12, 13, 14, 15, 16 y 17 del formato denominado "Solicitud de celebración de convenio de pago indirecto y reembolso de subsidios".</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Ñ.6)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Documentos. Del CAPÍTULO II "LISTA DE DOCUMENTOS A PRESENTAR EN LOS TRÁMITES" FRACCIONES I y II, los numerales siguientes:</w:t>
      </w:r>
    </w:p>
    <w:p w:rsidR="00CC7E3C" w:rsidRPr="00CC7E3C" w:rsidRDefault="00CC7E3C" w:rsidP="00CC7E3C">
      <w:pPr>
        <w:shd w:val="clear" w:color="auto" w:fill="FFFFFF"/>
        <w:spacing w:after="101"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Modalidad Ñ.1.1): Al ser un trámite digital, no debe presentarse ningún documento, únicamente es necesario el uso de la Firma Electrónica Avanzada, a través de los certificados vigentes que emita el Servicio de Administración Tributaria en favor del asegurado.</w:t>
      </w:r>
    </w:p>
    <w:p w:rsidR="00CC7E3C" w:rsidRPr="00CC7E3C" w:rsidRDefault="00CC7E3C" w:rsidP="00CC7E3C">
      <w:pPr>
        <w:shd w:val="clear" w:color="auto" w:fill="FFFFFF"/>
        <w:spacing w:after="94"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En cualquier momento el asegurado podrá modificar su cuenta bancaria y la cuenta CLABE asociada, en términos de la Regla General número 14.</w:t>
      </w:r>
    </w:p>
    <w:p w:rsidR="00CC7E3C" w:rsidRPr="00CC7E3C" w:rsidRDefault="00CC7E3C" w:rsidP="00CC7E3C">
      <w:pPr>
        <w:shd w:val="clear" w:color="auto" w:fill="FFFFFF"/>
        <w:spacing w:after="94"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Los trabajadores cuyos patrones tengan celebrado con el Instituto un Convenio de Pago Indirecto y Reembolso de Subsidios, no podrán recibir el pago de los subsidios en su cuenta bancaria, seguirán recibiéndolos a través de su patrón.</w:t>
      </w:r>
    </w:p>
    <w:p w:rsidR="00CC7E3C" w:rsidRPr="00CC7E3C" w:rsidRDefault="00CC7E3C" w:rsidP="00CC7E3C">
      <w:pPr>
        <w:shd w:val="clear" w:color="auto" w:fill="FFFFFF"/>
        <w:spacing w:after="94"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Esta modalidad de trámite únicamente puede realizarse en línea ingresando al aplicativo interoperable para el Pago de Subsidio en Cuenta Bancaria, usando la Firma Electrónica Avanzada cuyo certificado digital sea emitido por el Servicio de Administración Tributaria. De no realizarse la validación en línea de la Firma Electrónica Avanzada, no podrá realizarse el trámite en forma digital, por lo que podrá acudir a las ventanillas de prestaciones económicas en las Unidades de Medicina Familiar a realizar dicho trámite en forma presencial.</w:t>
      </w:r>
    </w:p>
    <w:p w:rsidR="00CC7E3C" w:rsidRPr="00CC7E3C" w:rsidRDefault="00CC7E3C" w:rsidP="00CC7E3C">
      <w:pPr>
        <w:shd w:val="clear" w:color="auto" w:fill="FFFFFF"/>
        <w:spacing w:after="94"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Las personas aseguradas que no cuenten con la Firma Electrónica Avanzada podrán ingresar al aplicativo con su Clave Única de Registro de Población para compilar su solicitud, la cual deberán formalizar personalmente en las ventanillas de prestaciones económicas de la Unidad de Medicina Familiar de su adscripción.</w:t>
      </w:r>
    </w:p>
    <w:p w:rsidR="00CC7E3C" w:rsidRPr="00CC7E3C" w:rsidRDefault="00CC7E3C" w:rsidP="00CC7E3C">
      <w:pPr>
        <w:shd w:val="clear" w:color="auto" w:fill="FFFFFF"/>
        <w:spacing w:after="94"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 solicitud del trámite también podrá realizarse en su totalidad de forma presencial en las ventanillas de prestaciones económicas en la Unidad de Medicina Familiar del Instituto Mexicano del Seguro Social que le corresponda (ver modalidad B), en un horario de 8:00 a 15:00 horas, de lunes a viernes.</w:t>
      </w:r>
    </w:p>
    <w:p w:rsidR="00CC7E3C" w:rsidRPr="00CC7E3C" w:rsidRDefault="00CC7E3C" w:rsidP="00CC7E3C">
      <w:pPr>
        <w:shd w:val="clear" w:color="auto" w:fill="FFFFFF"/>
        <w:spacing w:after="94"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 Firma Electrónica Avanzada tendrá los mismos efectos jurídicos que la firma autógrafa, por lo que se considerará responsable de los actos emitidos a la persona titular de la misma.</w:t>
      </w:r>
    </w:p>
    <w:p w:rsidR="00CC7E3C" w:rsidRPr="00CC7E3C" w:rsidRDefault="00CC7E3C" w:rsidP="00CC7E3C">
      <w:pPr>
        <w:shd w:val="clear" w:color="auto" w:fill="FFFFFF"/>
        <w:spacing w:after="94"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Modalidad Ñ.1.2):</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Del asegurado: Los numerales 1 y 4.</w:t>
      </w:r>
    </w:p>
    <w:p w:rsidR="00CC7E3C" w:rsidRPr="00CC7E3C" w:rsidRDefault="00CC7E3C" w:rsidP="00CC7E3C">
      <w:pPr>
        <w:shd w:val="clear" w:color="auto" w:fill="FFFFFF"/>
        <w:spacing w:after="94"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 </w:t>
      </w:r>
    </w:p>
    <w:p w:rsidR="00CC7E3C" w:rsidRPr="00CC7E3C" w:rsidRDefault="00CC7E3C" w:rsidP="00CC7E3C">
      <w:pPr>
        <w:shd w:val="clear" w:color="auto" w:fill="FFFFFF"/>
        <w:spacing w:after="94"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Las personas aseguradas que no cuenten con la Firma Electrónica Avanzada podrán ingresar al aplicativo que el IMSS pone a disposición para que se les realice el pago del subsidio a través de la transferencia electrónica en su cuenta bancaria; con su Clave Única de Registro de Población para compilar su solicitud, la cual deberán formalizar personalmente en las ventanillas de prestaciones económicas en cualquier Unidad de Medicina Familiar con módulo de Prestaciones Económicas.</w:t>
      </w:r>
    </w:p>
    <w:p w:rsidR="00CC7E3C" w:rsidRPr="00CC7E3C" w:rsidRDefault="00CC7E3C" w:rsidP="00CC7E3C">
      <w:pPr>
        <w:shd w:val="clear" w:color="auto" w:fill="FFFFFF"/>
        <w:spacing w:after="94"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La solicitud del trámite también podrá realizarse en su totalidad, de forma presencial en las ventanillas de prestaciones económicas en la Unidad de Medicina Familiar del Instituto Mexicano del Seguro Social (Unidad Tramitadora y de Control) que le corresponda, en un horario de 8:00 a 15:00 horas, de lunes a viernes.</w:t>
      </w:r>
    </w:p>
    <w:p w:rsidR="00CC7E3C" w:rsidRPr="00CC7E3C" w:rsidRDefault="00CC7E3C" w:rsidP="00CC7E3C">
      <w:pPr>
        <w:shd w:val="clear" w:color="auto" w:fill="FFFFFF"/>
        <w:spacing w:after="94"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En cualquier momento el asegurado podrá modificar su cuenta bancaria y la cuenta CLABE asociada en términos de la Regla General número 14.</w:t>
      </w:r>
    </w:p>
    <w:p w:rsidR="00CC7E3C" w:rsidRPr="00CC7E3C" w:rsidRDefault="00CC7E3C" w:rsidP="00CC7E3C">
      <w:pPr>
        <w:shd w:val="clear" w:color="auto" w:fill="FFFFFF"/>
        <w:spacing w:after="94"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Los trabajadores cuyos patrones tengan celebrado con el Instituto un Convenio de Pago Indirecto y Reembolso de Subsidios, no podrán recibir el pago de los subsidios en su cuenta bancaria, seguirán recibiéndolos a través de su patrón.</w:t>
      </w:r>
    </w:p>
    <w:p w:rsidR="00CC7E3C" w:rsidRPr="00CC7E3C" w:rsidRDefault="00CC7E3C" w:rsidP="00CC7E3C">
      <w:pPr>
        <w:shd w:val="clear" w:color="auto" w:fill="FFFFFF"/>
        <w:spacing w:after="94"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El estado de cuenta bancario deberá cumplir con las siguientes características:</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No mayor a 3 meses de antigüedad.</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Nivel de cuenta N4.</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Presentar la carátula o página del documento donde aparezca nombre completo del asegurado, Número de Cuenta y Clave Bancaria Estandarizada (CLABE).</w:t>
      </w:r>
    </w:p>
    <w:p w:rsidR="00CC7E3C" w:rsidRPr="00CC7E3C" w:rsidRDefault="00CC7E3C" w:rsidP="00CC7E3C">
      <w:pPr>
        <w:shd w:val="clear" w:color="auto" w:fill="FFFFFF"/>
        <w:spacing w:after="94"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lastRenderedPageBreak/>
        <w:t>         </w:t>
      </w:r>
      <w:r w:rsidRPr="00CC7E3C">
        <w:rPr>
          <w:rFonts w:ascii="Arial" w:eastAsia="Times New Roman" w:hAnsi="Arial" w:cs="Arial"/>
          <w:color w:val="2F2F2F"/>
          <w:sz w:val="18"/>
          <w:szCs w:val="18"/>
          <w:lang w:eastAsia="es-MX"/>
        </w:rPr>
        <w:t>Modalidad Ñ.1.3):</w:t>
      </w:r>
    </w:p>
    <w:p w:rsidR="00CC7E3C" w:rsidRPr="00CC7E3C" w:rsidRDefault="00CC7E3C" w:rsidP="00CC7E3C">
      <w:pPr>
        <w:shd w:val="clear" w:color="auto" w:fill="FFFFFF"/>
        <w:spacing w:after="94"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"Solicitud de celebración de Convenio de Pago Indirecto y Reembolso de Subsidios" (formato establecido), en original y copia. Del CAPÍTULO II "LISTA DE DOCUMENTOS A PRESENTAR EN LOS TRÁMITES" FRACCIONES I y II, los numerales siguientes:</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Tratándose de patrón persona física: 1, 6, 7, 28, 29, 30 y 31.</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Tratándose de patrón persona moral: 1, en su caso, 22 del Representante legal, 23, 6, 7, 28, 29, 30 y 31.</w:t>
      </w:r>
    </w:p>
    <w:p w:rsidR="00CC7E3C" w:rsidRPr="00CC7E3C" w:rsidRDefault="00CC7E3C" w:rsidP="00CC7E3C">
      <w:pPr>
        <w:shd w:val="clear" w:color="auto" w:fill="FFFFFF"/>
        <w:spacing w:after="94"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Tratándose de los trabajadores cuyos patrones tengan celebrado con el Instituto un Convenio de Pago Indirecto y Reembolso de Subsidios, seguirán recibiendo el pago de los subsidios a su favor a través de su patrón.</w:t>
      </w:r>
    </w:p>
    <w:p w:rsidR="00CC7E3C" w:rsidRPr="00CC7E3C" w:rsidRDefault="00CC7E3C" w:rsidP="00CC7E3C">
      <w:pPr>
        <w:shd w:val="clear" w:color="auto" w:fill="FFFFFF"/>
        <w:spacing w:after="62"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O) </w:t>
      </w:r>
      <w:r w:rsidRPr="00CC7E3C">
        <w:rPr>
          <w:rFonts w:ascii="Arial" w:eastAsia="Times New Roman" w:hAnsi="Arial" w:cs="Arial"/>
          <w:color w:val="2F2F2F"/>
          <w:sz w:val="20"/>
          <w:szCs w:val="20"/>
          <w:lang w:eastAsia="es-MX"/>
        </w:rPr>
        <w:t>   </w:t>
      </w:r>
      <w:r w:rsidRPr="00CC7E3C">
        <w:rPr>
          <w:rFonts w:ascii="Arial" w:eastAsia="Times New Roman" w:hAnsi="Arial" w:cs="Arial"/>
          <w:b/>
          <w:bCs/>
          <w:color w:val="2F2F2F"/>
          <w:sz w:val="18"/>
          <w:szCs w:val="18"/>
          <w:lang w:eastAsia="es-MX"/>
        </w:rPr>
        <w:t>SOLICITUD DE PAGO DE LICENCIA POR CUIDADOS MÉDICOS DE HIJOS DE HASTA DIECISÉIS AÑOS, APLICACIÓN DEL ARTÍCULO 140 BIS DE LA LEY DEL SEGURO SOCIAL.</w:t>
      </w:r>
    </w:p>
    <w:p w:rsidR="00CC7E3C" w:rsidRPr="00CC7E3C" w:rsidRDefault="00CC7E3C" w:rsidP="00CC7E3C">
      <w:pPr>
        <w:shd w:val="clear" w:color="auto" w:fill="FFFFFF"/>
        <w:spacing w:after="62"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O.1) </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Modalidades:</w:t>
      </w:r>
    </w:p>
    <w:p w:rsidR="00CC7E3C" w:rsidRPr="00CC7E3C" w:rsidRDefault="00CC7E3C" w:rsidP="00CC7E3C">
      <w:pPr>
        <w:shd w:val="clear" w:color="auto" w:fill="FFFFFF"/>
        <w:spacing w:after="62"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b/>
          <w:bCs/>
          <w:color w:val="2F2F2F"/>
          <w:sz w:val="18"/>
          <w:szCs w:val="18"/>
          <w:lang w:eastAsia="es-MX"/>
        </w:rPr>
        <w:t>O.1.1) </w:t>
      </w:r>
      <w:r w:rsidRPr="00CC7E3C">
        <w:rPr>
          <w:rFonts w:ascii="Arial" w:eastAsia="Times New Roman" w:hAnsi="Arial" w:cs="Arial"/>
          <w:color w:val="2F2F2F"/>
          <w:sz w:val="18"/>
          <w:szCs w:val="18"/>
          <w:lang w:eastAsia="es-MX"/>
        </w:rPr>
        <w:t>En cuenta bancaria, en línea: Registro y Modificación.</w:t>
      </w:r>
    </w:p>
    <w:p w:rsidR="00CC7E3C" w:rsidRPr="00CC7E3C" w:rsidRDefault="00CC7E3C" w:rsidP="00CC7E3C">
      <w:pPr>
        <w:shd w:val="clear" w:color="auto" w:fill="FFFFFF"/>
        <w:spacing w:after="62" w:line="240" w:lineRule="auto"/>
        <w:ind w:hanging="576"/>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b/>
          <w:bCs/>
          <w:color w:val="2F2F2F"/>
          <w:sz w:val="18"/>
          <w:szCs w:val="18"/>
          <w:lang w:eastAsia="es-MX"/>
        </w:rPr>
        <w:t>O.1.2) </w:t>
      </w:r>
      <w:r w:rsidRPr="00CC7E3C">
        <w:rPr>
          <w:rFonts w:ascii="Arial" w:eastAsia="Times New Roman" w:hAnsi="Arial" w:cs="Arial"/>
          <w:color w:val="2F2F2F"/>
          <w:sz w:val="18"/>
          <w:szCs w:val="18"/>
          <w:lang w:eastAsia="es-MX"/>
        </w:rPr>
        <w:t>En cuenta bancaria, en ventanilla: Registro y Modificación.</w:t>
      </w:r>
    </w:p>
    <w:p w:rsidR="00CC7E3C" w:rsidRPr="00CC7E3C" w:rsidRDefault="00CC7E3C" w:rsidP="00CC7E3C">
      <w:pPr>
        <w:shd w:val="clear" w:color="auto" w:fill="FFFFFF"/>
        <w:spacing w:after="62"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b/>
          <w:bCs/>
          <w:color w:val="2F2F2F"/>
          <w:sz w:val="18"/>
          <w:szCs w:val="18"/>
          <w:lang w:eastAsia="es-MX"/>
        </w:rPr>
        <w:t>O.2) </w:t>
      </w:r>
      <w:r w:rsidRPr="00CC7E3C">
        <w:rPr>
          <w:rFonts w:ascii="Arial" w:eastAsia="Times New Roman" w:hAnsi="Arial" w:cs="Arial"/>
          <w:color w:val="2F2F2F"/>
          <w:sz w:val="18"/>
          <w:szCs w:val="18"/>
          <w:lang w:eastAsia="es-MX"/>
        </w:rPr>
        <w:t>Plazo máximo de la resolución del trámite: 7 días posteriores a la entrega y validación de documentación.</w:t>
      </w:r>
    </w:p>
    <w:p w:rsidR="00CC7E3C" w:rsidRPr="00CC7E3C" w:rsidRDefault="00CC7E3C" w:rsidP="00CC7E3C">
      <w:pPr>
        <w:shd w:val="clear" w:color="auto" w:fill="FFFFFF"/>
        <w:spacing w:after="62"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b/>
          <w:bCs/>
          <w:color w:val="2F2F2F"/>
          <w:sz w:val="18"/>
          <w:szCs w:val="18"/>
          <w:lang w:eastAsia="es-MX"/>
        </w:rPr>
        <w:t>O.3) </w:t>
      </w:r>
      <w:r w:rsidRPr="00CC7E3C">
        <w:rPr>
          <w:rFonts w:ascii="Arial" w:eastAsia="Times New Roman" w:hAnsi="Arial" w:cs="Arial"/>
          <w:color w:val="2F2F2F"/>
          <w:sz w:val="18"/>
          <w:szCs w:val="18"/>
          <w:lang w:eastAsia="es-MX"/>
        </w:rPr>
        <w:t>Plazo de prevención: El mismo día.</w:t>
      </w:r>
    </w:p>
    <w:p w:rsidR="00CC7E3C" w:rsidRPr="00CC7E3C" w:rsidRDefault="00CC7E3C" w:rsidP="00CC7E3C">
      <w:pPr>
        <w:shd w:val="clear" w:color="auto" w:fill="FFFFFF"/>
        <w:spacing w:after="62"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b/>
          <w:bCs/>
          <w:color w:val="2F2F2F"/>
          <w:sz w:val="18"/>
          <w:szCs w:val="18"/>
          <w:lang w:eastAsia="es-MX"/>
        </w:rPr>
        <w:t>O4) </w:t>
      </w:r>
      <w:r w:rsidRPr="00CC7E3C">
        <w:rPr>
          <w:rFonts w:ascii="Arial" w:eastAsia="Times New Roman" w:hAnsi="Arial" w:cs="Arial"/>
          <w:color w:val="2F2F2F"/>
          <w:sz w:val="18"/>
          <w:szCs w:val="18"/>
          <w:lang w:eastAsia="es-MX"/>
        </w:rPr>
        <w:t>Vigencia de la resolución: Permanente, en tanto existan las condiciones que dieron origen al trámite.</w:t>
      </w:r>
    </w:p>
    <w:p w:rsidR="00CC7E3C" w:rsidRPr="00CC7E3C" w:rsidRDefault="00CC7E3C" w:rsidP="00CC7E3C">
      <w:pPr>
        <w:shd w:val="clear" w:color="auto" w:fill="FFFFFF"/>
        <w:spacing w:after="62"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Los plazos se computarán conforme a lo establecido en la Regla General número 21 del presente Acuerdo.</w:t>
      </w:r>
    </w:p>
    <w:p w:rsidR="00CC7E3C" w:rsidRPr="00CC7E3C" w:rsidRDefault="00CC7E3C" w:rsidP="00CC7E3C">
      <w:pPr>
        <w:shd w:val="clear" w:color="auto" w:fill="FFFFFF"/>
        <w:spacing w:after="62"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b/>
          <w:bCs/>
          <w:color w:val="2F2F2F"/>
          <w:sz w:val="18"/>
          <w:szCs w:val="18"/>
          <w:lang w:eastAsia="es-MX"/>
        </w:rPr>
        <w:t>O.5) </w:t>
      </w:r>
      <w:r w:rsidRPr="00CC7E3C">
        <w:rPr>
          <w:rFonts w:ascii="Arial" w:eastAsia="Times New Roman" w:hAnsi="Arial" w:cs="Arial"/>
          <w:color w:val="2F2F2F"/>
          <w:sz w:val="18"/>
          <w:szCs w:val="18"/>
          <w:lang w:eastAsia="es-MX"/>
        </w:rPr>
        <w:t>Datos:</w:t>
      </w:r>
    </w:p>
    <w:p w:rsidR="00CC7E3C" w:rsidRPr="00CC7E3C" w:rsidRDefault="00CC7E3C" w:rsidP="00CC7E3C">
      <w:pPr>
        <w:shd w:val="clear" w:color="auto" w:fill="FFFFFF"/>
        <w:spacing w:after="62"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Modalidad O.1.1):</w:t>
      </w:r>
    </w:p>
    <w:p w:rsidR="00CC7E3C" w:rsidRPr="00CC7E3C" w:rsidRDefault="00CC7E3C" w:rsidP="00CC7E3C">
      <w:pPr>
        <w:shd w:val="clear" w:color="auto" w:fill="FFFFFF"/>
        <w:spacing w:after="62"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Los identificados con los numerales: 4, 5, 6, 7, 8, 9, 10, 11, 12, 13, 14 y 15; tratándose de modificación de cuenta bancaria: los numerales 8 y 9 del formato denominado "Solicitud de registro de pago en cuenta bancaria, de licencia por cuidados médicos de hijos de hasta de dieciséis años, aplicación del artículo 140 bis de la Ley del Seguro Social".</w:t>
      </w:r>
    </w:p>
    <w:p w:rsidR="00CC7E3C" w:rsidRPr="00CC7E3C" w:rsidRDefault="00CC7E3C" w:rsidP="00CC7E3C">
      <w:pPr>
        <w:shd w:val="clear" w:color="auto" w:fill="FFFFFF"/>
        <w:spacing w:after="62"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Modalidad O.1.2):</w:t>
      </w:r>
    </w:p>
    <w:p w:rsidR="00CC7E3C" w:rsidRPr="00CC7E3C" w:rsidRDefault="00CC7E3C" w:rsidP="00CC7E3C">
      <w:pPr>
        <w:shd w:val="clear" w:color="auto" w:fill="FFFFFF"/>
        <w:spacing w:after="62"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Los identificados con los numerales: 4, 5, 6, 7, 8, 9, 10, 12, 13, 14 y 15; tratándose de modificación de cuenta bancaria los numerales 8 y 9, del formato denominado "Solicitud de registro de pago en cuenta bancaria, de licencia por cuidados médicos de hijos de hasta de dieciséis años, aplicación del artículo 140 bis de la Ley del Seguro Social".</w:t>
      </w:r>
    </w:p>
    <w:p w:rsidR="00CC7E3C" w:rsidRPr="00CC7E3C" w:rsidRDefault="00CC7E3C" w:rsidP="00CC7E3C">
      <w:pPr>
        <w:shd w:val="clear" w:color="auto" w:fill="FFFFFF"/>
        <w:spacing w:after="62" w:line="240" w:lineRule="auto"/>
        <w:ind w:hanging="432"/>
        <w:jc w:val="both"/>
        <w:rPr>
          <w:rFonts w:ascii="Arial" w:eastAsia="Times New Roman" w:hAnsi="Arial" w:cs="Arial"/>
          <w:color w:val="2F2F2F"/>
          <w:sz w:val="18"/>
          <w:szCs w:val="18"/>
          <w:lang w:eastAsia="es-MX"/>
        </w:rPr>
      </w:pPr>
      <w:r w:rsidRPr="00CC7E3C">
        <w:rPr>
          <w:rFonts w:ascii="Arial" w:eastAsia="Times New Roman" w:hAnsi="Arial" w:cs="Arial"/>
          <w:color w:val="2F2F2F"/>
          <w:sz w:val="20"/>
          <w:szCs w:val="20"/>
          <w:lang w:eastAsia="es-MX"/>
        </w:rPr>
        <w:t>       </w:t>
      </w:r>
      <w:r w:rsidRPr="00CC7E3C">
        <w:rPr>
          <w:rFonts w:ascii="Arial" w:eastAsia="Times New Roman" w:hAnsi="Arial" w:cs="Arial"/>
          <w:b/>
          <w:bCs/>
          <w:color w:val="2F2F2F"/>
          <w:sz w:val="18"/>
          <w:szCs w:val="18"/>
          <w:lang w:eastAsia="es-MX"/>
        </w:rPr>
        <w:t>O.6) </w:t>
      </w:r>
      <w:r w:rsidRPr="00CC7E3C">
        <w:rPr>
          <w:rFonts w:ascii="Arial" w:eastAsia="Times New Roman" w:hAnsi="Arial" w:cs="Arial"/>
          <w:color w:val="2F2F2F"/>
          <w:sz w:val="18"/>
          <w:szCs w:val="18"/>
          <w:lang w:eastAsia="es-MX"/>
        </w:rPr>
        <w:t>Documentos:</w:t>
      </w:r>
    </w:p>
    <w:p w:rsidR="00CC7E3C" w:rsidRPr="00CC7E3C" w:rsidRDefault="00CC7E3C" w:rsidP="00CC7E3C">
      <w:pPr>
        <w:shd w:val="clear" w:color="auto" w:fill="FFFFFF"/>
        <w:spacing w:after="62"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Modalidad O.1.1):</w:t>
      </w:r>
    </w:p>
    <w:p w:rsidR="00CC7E3C" w:rsidRPr="00CC7E3C" w:rsidRDefault="00CC7E3C" w:rsidP="00CC7E3C">
      <w:pPr>
        <w:shd w:val="clear" w:color="auto" w:fill="FFFFFF"/>
        <w:spacing w:after="62"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Al ser un trámite digital, no debe presentarse ningún documento, únicamente es necesario el uso de la Firma Electrónica Avanzada, a través de los certificados vigentes que emita el Servicio de Administración Tributaria en favor del asegurado.</w:t>
      </w:r>
    </w:p>
    <w:p w:rsidR="00CC7E3C" w:rsidRPr="00CC7E3C" w:rsidRDefault="00CC7E3C" w:rsidP="00CC7E3C">
      <w:pPr>
        <w:shd w:val="clear" w:color="auto" w:fill="FFFFFF"/>
        <w:spacing w:after="62"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En cualquier momento el asegurado podrá modificar su cuenta bancaria y la cuenta CLABE asociada en términos de la Regla General número 14.</w:t>
      </w:r>
    </w:p>
    <w:p w:rsidR="00CC7E3C" w:rsidRPr="00CC7E3C" w:rsidRDefault="00CC7E3C" w:rsidP="00CC7E3C">
      <w:pPr>
        <w:shd w:val="clear" w:color="auto" w:fill="FFFFFF"/>
        <w:spacing w:after="62"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Esta modalidad de trámite únicamente puede realizarse en línea ingresando al aplicativo interoperable para el Pago de Subsidio en Cuenta Bancaria, usando la Firma Electrónica Avanzada cuyo certificado digital sea emitido por el Servicio de Administración Tributaria. De no realizarse la validación en línea de la Firma Electrónica Avanzada, no podrá realizarse el trámite en forma digital, por lo que podrá acudir a las ventanillas de prestaciones económicas en las Unidades de Medicina Familiar a realizar dicho trámite en forma presencial.</w:t>
      </w:r>
    </w:p>
    <w:p w:rsidR="00CC7E3C" w:rsidRPr="00CC7E3C" w:rsidRDefault="00CC7E3C" w:rsidP="00CC7E3C">
      <w:pPr>
        <w:shd w:val="clear" w:color="auto" w:fill="FFFFFF"/>
        <w:spacing w:after="62"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Las personas aseguradas que no cuenten con la Firma Electrónica Avanzada podrán ingresar al aplicativo que el IMSS pone a disposición para solicitar que el pago de la licencia por cuidados médicos a que tenga derecho a recibir, se realicen a través de la transferencia electrónica en su cuenta bancaria, con su Clave Única de Registro de Población (CURP) para compilar su solicitud, la cual deberán formalizar personalmente en las ventanillas de prestaciones económicas de la Unidad de Medicina Familiar de su adscripción.</w:t>
      </w:r>
    </w:p>
    <w:p w:rsidR="00CC7E3C" w:rsidRPr="00CC7E3C" w:rsidRDefault="00CC7E3C" w:rsidP="00CC7E3C">
      <w:pPr>
        <w:shd w:val="clear" w:color="auto" w:fill="FFFFFF"/>
        <w:spacing w:after="62"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La solicitud del trámite también podrá realizarse en su totalidad, de forma presencial en las ventanillas de prestaciones económicas en la Unidad de Medicina Familiar del Instituto Mexicano del Seguro Social (Unidad Tramitadora o Tramitadora y de Control) que le corresponda, en un horario de 8:00 a 15:00 horas, de lunes a viernes.</w:t>
      </w:r>
    </w:p>
    <w:p w:rsidR="00CC7E3C" w:rsidRPr="00CC7E3C" w:rsidRDefault="00CC7E3C" w:rsidP="00CC7E3C">
      <w:pPr>
        <w:shd w:val="clear" w:color="auto" w:fill="FFFFFF"/>
        <w:spacing w:after="62"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La Firma Electrónica Avanzada tendrá los mismos efectos jurídicos que la firma autógrafa, por lo que se considerará responsable de los actos emitidos a la persona titular de la misma.</w:t>
      </w:r>
    </w:p>
    <w:p w:rsidR="00CC7E3C" w:rsidRPr="00CC7E3C" w:rsidRDefault="00CC7E3C" w:rsidP="00CC7E3C">
      <w:pPr>
        <w:shd w:val="clear" w:color="auto" w:fill="FFFFFF"/>
        <w:spacing w:after="62"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lastRenderedPageBreak/>
        <w:t>Modalidad O.1.2):</w:t>
      </w:r>
    </w:p>
    <w:p w:rsidR="00CC7E3C" w:rsidRPr="00CC7E3C" w:rsidRDefault="00CC7E3C" w:rsidP="00CC7E3C">
      <w:pPr>
        <w:shd w:val="clear" w:color="auto" w:fill="FFFFFF"/>
        <w:spacing w:after="62"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Del CAPÍTULO II "LISTA DE DOCUMENTOS A PRESENTAR EN LOS TRÁMITES" FRACCIONES I y II, los numerales siguientes:</w:t>
      </w:r>
    </w:p>
    <w:p w:rsidR="00CC7E3C" w:rsidRPr="00CC7E3C" w:rsidRDefault="00CC7E3C" w:rsidP="00CC7E3C">
      <w:pPr>
        <w:shd w:val="clear" w:color="auto" w:fill="FFFFFF"/>
        <w:spacing w:after="62" w:line="240" w:lineRule="auto"/>
        <w:ind w:hanging="360"/>
        <w:jc w:val="both"/>
        <w:rPr>
          <w:rFonts w:ascii="Arial" w:eastAsia="Times New Roman" w:hAnsi="Arial" w:cs="Arial"/>
          <w:color w:val="2F2F2F"/>
          <w:sz w:val="18"/>
          <w:szCs w:val="18"/>
          <w:lang w:eastAsia="es-MX"/>
        </w:rPr>
      </w:pPr>
      <w:r w:rsidRPr="00CC7E3C">
        <w:rPr>
          <w:rFonts w:ascii="Symbol" w:eastAsia="Times New Roman" w:hAnsi="Symbol" w:cs="Arial"/>
          <w:color w:val="2F2F2F"/>
          <w:sz w:val="20"/>
          <w:szCs w:val="20"/>
          <w:lang w:eastAsia="es-MX"/>
        </w:rPr>
        <w:t></w:t>
      </w:r>
      <w:r w:rsidRPr="00CC7E3C">
        <w:rPr>
          <w:rFonts w:ascii="Arial" w:eastAsia="Times New Roman" w:hAnsi="Arial" w:cs="Arial"/>
          <w:color w:val="2F2F2F"/>
          <w:sz w:val="20"/>
          <w:szCs w:val="20"/>
          <w:lang w:eastAsia="es-MX"/>
        </w:rPr>
        <w:t>  </w:t>
      </w:r>
      <w:r w:rsidRPr="00CC7E3C">
        <w:rPr>
          <w:rFonts w:ascii="Arial" w:eastAsia="Times New Roman" w:hAnsi="Arial" w:cs="Arial"/>
          <w:color w:val="2F2F2F"/>
          <w:sz w:val="18"/>
          <w:szCs w:val="18"/>
          <w:lang w:eastAsia="es-MX"/>
        </w:rPr>
        <w:t>Del asegurado: 1 y 4.</w:t>
      </w:r>
    </w:p>
    <w:p w:rsidR="00CC7E3C" w:rsidRPr="00CC7E3C" w:rsidRDefault="00CC7E3C" w:rsidP="00CC7E3C">
      <w:pPr>
        <w:shd w:val="clear" w:color="auto" w:fill="FFFFFF"/>
        <w:spacing w:after="62" w:line="240" w:lineRule="auto"/>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En cualquier momento el asegurado podrá modificar su cuenta bancaria y la cuenta CLABE asociada para pago de licencia por cuidados médicos en cuenta bancaria en términos de la Regla General número 14 del presente Acuerdo.</w:t>
      </w:r>
    </w:p>
    <w:p w:rsidR="00CC7E3C" w:rsidRPr="00CC7E3C" w:rsidRDefault="00CC7E3C" w:rsidP="00CC7E3C">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CC7E3C">
        <w:rPr>
          <w:rFonts w:ascii="Times" w:eastAsia="Times New Roman" w:hAnsi="Times" w:cs="Times"/>
          <w:b/>
          <w:bCs/>
          <w:color w:val="2F2F2F"/>
          <w:sz w:val="18"/>
          <w:szCs w:val="18"/>
          <w:lang w:eastAsia="es-MX"/>
        </w:rPr>
        <w:t>ANEXO "B"</w:t>
      </w:r>
    </w:p>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Comprende los formatos y sus instructivos de llenado que respaldan los trámites correspondientes a las prestaciones en dinero previstas en la Ley del Seguro Social, mismos que forman parte del presente Acuerdo.</w:t>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 </w:t>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drawing>
          <wp:inline distT="0" distB="0" distL="0" distR="0">
            <wp:extent cx="5619750" cy="6181725"/>
            <wp:effectExtent l="0" t="0" r="0" b="9525"/>
            <wp:docPr id="19" name="Imagen 19" descr="https://www.dof.gob.mx/imagenes_diarios/2024/04/22/MAT/imss_1_Cimg_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of.gob.mx/imagenes_diarios/2024/04/22/MAT/imss_1_Cimg_73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9750" cy="6181725"/>
                    </a:xfrm>
                    <a:prstGeom prst="rect">
                      <a:avLst/>
                    </a:prstGeom>
                    <a:noFill/>
                    <a:ln>
                      <a:noFill/>
                    </a:ln>
                  </pic:spPr>
                </pic:pic>
              </a:graphicData>
            </a:graphic>
          </wp:inline>
        </w:drawing>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0225" cy="5800725"/>
            <wp:effectExtent l="0" t="0" r="9525" b="9525"/>
            <wp:docPr id="18" name="Imagen 18" descr="https://www.dof.gob.mx/imagenes_diarios/2024/04/22/MAT/imss_1_Cimg_575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of.gob.mx/imagenes_diarios/2024/04/22/MAT/imss_1_Cimg_57539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0225" cy="5800725"/>
                    </a:xfrm>
                    <a:prstGeom prst="rect">
                      <a:avLst/>
                    </a:prstGeom>
                    <a:noFill/>
                    <a:ln>
                      <a:noFill/>
                    </a:ln>
                  </pic:spPr>
                </pic:pic>
              </a:graphicData>
            </a:graphic>
          </wp:inline>
        </w:drawing>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 </w:t>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0225" cy="6543675"/>
            <wp:effectExtent l="0" t="0" r="9525" b="9525"/>
            <wp:docPr id="17" name="Imagen 17" descr="https://www.dof.gob.mx/imagenes_diarios/2024/04/22/MAT/imss_1_Cimg_13117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of.gob.mx/imagenes_diarios/2024/04/22/MAT/imss_1_Cimg_131179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6543675"/>
                    </a:xfrm>
                    <a:prstGeom prst="rect">
                      <a:avLst/>
                    </a:prstGeom>
                    <a:noFill/>
                    <a:ln>
                      <a:noFill/>
                    </a:ln>
                  </pic:spPr>
                </pic:pic>
              </a:graphicData>
            </a:graphic>
          </wp:inline>
        </w:drawing>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INSTRUCTIVO DE LLENADO</w:t>
      </w:r>
    </w:p>
    <w:tbl>
      <w:tblPr>
        <w:tblW w:w="0" w:type="auto"/>
        <w:tblCellMar>
          <w:top w:w="15" w:type="dxa"/>
          <w:left w:w="15" w:type="dxa"/>
          <w:bottom w:w="15" w:type="dxa"/>
          <w:right w:w="15" w:type="dxa"/>
        </w:tblCellMar>
        <w:tblLook w:val="04A0" w:firstRow="1" w:lastRow="0" w:firstColumn="1" w:lastColumn="0" w:noHBand="0" w:noVBand="1"/>
      </w:tblPr>
      <w:tblGrid>
        <w:gridCol w:w="508"/>
        <w:gridCol w:w="130"/>
        <w:gridCol w:w="1864"/>
        <w:gridCol w:w="6480"/>
      </w:tblGrid>
      <w:tr w:rsidR="00CC7E3C" w:rsidRPr="00CC7E3C" w:rsidTr="00CC7E3C">
        <w:trPr>
          <w:trHeight w:val="269"/>
        </w:trPr>
        <w:tc>
          <w:tcPr>
            <w:tcW w:w="231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Forma:</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Solicitud de pensión Forma IMSS (2) (42).</w:t>
            </w:r>
          </w:p>
        </w:tc>
      </w:tr>
      <w:tr w:rsidR="00CC7E3C" w:rsidRPr="00CC7E3C" w:rsidTr="00CC7E3C">
        <w:trPr>
          <w:trHeight w:val="254"/>
        </w:trPr>
        <w:tc>
          <w:tcPr>
            <w:tcW w:w="231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Clave:</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3A10-009-139</w:t>
            </w:r>
          </w:p>
        </w:tc>
      </w:tr>
      <w:tr w:rsidR="00CC7E3C" w:rsidRPr="00CC7E3C" w:rsidTr="00CC7E3C">
        <w:trPr>
          <w:trHeight w:val="583"/>
        </w:trPr>
        <w:tc>
          <w:tcPr>
            <w:tcW w:w="231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Objetivo:</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Registrar datos del interesado (solicitante) y controlar el trámite de la pensión solicitada: Retiro, Viudez, Orfandad y Ascendientes. En casos de excepción: Incapacidad Permanente, Invalidez, Cesantía en Edad Avanzada y Vejez</w:t>
            </w:r>
          </w:p>
        </w:tc>
      </w:tr>
      <w:tr w:rsidR="00CC7E3C" w:rsidRPr="00CC7E3C" w:rsidTr="00CC7E3C">
        <w:trPr>
          <w:trHeight w:val="748"/>
        </w:trPr>
        <w:tc>
          <w:tcPr>
            <w:tcW w:w="231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Elaborado por:</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Servicio de Prestaciones Económicas a través de los sistemas de pensiones utilizados para este fin. La firma o huella se pondrá hasta que sea entregado el formato y documentos en presencia de personal de los Servicios de Prestaciones Económicas de la Unidad de Medicina Familiar (UMF) de adscripción que corresponda.</w:t>
            </w:r>
          </w:p>
        </w:tc>
      </w:tr>
      <w:tr w:rsidR="00CC7E3C" w:rsidRPr="00CC7E3C" w:rsidTr="00CC7E3C">
        <w:trPr>
          <w:trHeight w:val="254"/>
        </w:trPr>
        <w:tc>
          <w:tcPr>
            <w:tcW w:w="231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Tantos:</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Original y 2 copias.</w:t>
            </w:r>
          </w:p>
        </w:tc>
      </w:tr>
      <w:tr w:rsidR="00CC7E3C" w:rsidRPr="00CC7E3C" w:rsidTr="00CC7E3C">
        <w:trPr>
          <w:trHeight w:val="763"/>
        </w:trPr>
        <w:tc>
          <w:tcPr>
            <w:tcW w:w="231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lastRenderedPageBreak/>
              <w:t>Distribución:</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Original: Expediente de pensión.</w:t>
            </w:r>
          </w:p>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1a. Copia: Afiliación y Vigencia de Derechos.</w:t>
            </w:r>
          </w:p>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2a. Copia: Solicitante.</w:t>
            </w:r>
          </w:p>
        </w:tc>
      </w:tr>
      <w:tr w:rsidR="00CC7E3C" w:rsidRPr="00CC7E3C" w:rsidTr="00CC7E3C">
        <w:trPr>
          <w:trHeight w:val="254"/>
        </w:trPr>
        <w:tc>
          <w:tcPr>
            <w:tcW w:w="51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No.</w:t>
            </w: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DATO</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ANOTAR</w:t>
            </w:r>
          </w:p>
        </w:tc>
      </w:tr>
      <w:tr w:rsidR="00CC7E3C" w:rsidRPr="00CC7E3C" w:rsidTr="00CC7E3C">
        <w:trPr>
          <w:trHeight w:val="254"/>
        </w:trPr>
        <w:tc>
          <w:tcPr>
            <w:tcW w:w="51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w:t>
            </w: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OOAD:</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del Órgano de Operación Administrativa Desconcentrada.</w:t>
            </w:r>
          </w:p>
        </w:tc>
      </w:tr>
      <w:tr w:rsidR="00CC7E3C" w:rsidRPr="00CC7E3C" w:rsidTr="00CC7E3C">
        <w:trPr>
          <w:trHeight w:val="254"/>
        </w:trPr>
        <w:tc>
          <w:tcPr>
            <w:tcW w:w="51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w:t>
            </w: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Subdelegación:</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Subdelegación.</w:t>
            </w:r>
          </w:p>
        </w:tc>
      </w:tr>
      <w:tr w:rsidR="00CC7E3C" w:rsidRPr="00CC7E3C" w:rsidTr="00CC7E3C">
        <w:trPr>
          <w:trHeight w:val="254"/>
        </w:trPr>
        <w:tc>
          <w:tcPr>
            <w:tcW w:w="51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w:t>
            </w: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Unidad Receptora:</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Siglas y Número de la Unidad de Medicina Familiar Receptora (U.M.F.).</w:t>
            </w:r>
          </w:p>
        </w:tc>
      </w:tr>
      <w:tr w:rsidR="00CC7E3C" w:rsidRPr="00CC7E3C" w:rsidTr="00CC7E3C">
        <w:trPr>
          <w:trHeight w:val="254"/>
        </w:trPr>
        <w:tc>
          <w:tcPr>
            <w:tcW w:w="51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4</w:t>
            </w: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Folio:</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consecutivo asignado a la solicitud.</w:t>
            </w:r>
          </w:p>
        </w:tc>
      </w:tr>
      <w:tr w:rsidR="00CC7E3C" w:rsidRPr="00CC7E3C" w:rsidTr="00CC7E3C">
        <w:trPr>
          <w:trHeight w:val="254"/>
        </w:trPr>
        <w:tc>
          <w:tcPr>
            <w:tcW w:w="8984" w:type="dxa"/>
            <w:gridSpan w:val="4"/>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I. DATOS DEL ASEGURADO Y/O PENSIONADO</w:t>
            </w:r>
          </w:p>
        </w:tc>
      </w:tr>
      <w:tr w:rsidR="00CC7E3C" w:rsidRPr="00CC7E3C" w:rsidTr="00CC7E3C">
        <w:trPr>
          <w:trHeight w:val="254"/>
        </w:trPr>
        <w:tc>
          <w:tcPr>
            <w:tcW w:w="51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5</w:t>
            </w: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 de Seguridad Social:</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registro asignado por el Instituto Mexicano del Seguro Social.</w:t>
            </w:r>
          </w:p>
        </w:tc>
      </w:tr>
      <w:tr w:rsidR="00CC7E3C" w:rsidRPr="00CC7E3C" w:rsidTr="00CC7E3C">
        <w:trPr>
          <w:trHeight w:val="254"/>
        </w:trPr>
        <w:tc>
          <w:tcPr>
            <w:tcW w:w="51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6</w:t>
            </w: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C.U.R.P.:</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Clave Única de Registro de Población.</w:t>
            </w:r>
          </w:p>
        </w:tc>
      </w:tr>
      <w:tr w:rsidR="00CC7E3C" w:rsidRPr="00CC7E3C" w:rsidTr="00CC7E3C">
        <w:trPr>
          <w:trHeight w:val="254"/>
        </w:trPr>
        <w:tc>
          <w:tcPr>
            <w:tcW w:w="51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7</w:t>
            </w: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Sexo:</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 para masculino y "F" para femenino.</w:t>
            </w:r>
          </w:p>
        </w:tc>
      </w:tr>
      <w:tr w:rsidR="00CC7E3C" w:rsidRPr="00CC7E3C" w:rsidTr="00CC7E3C">
        <w:trPr>
          <w:trHeight w:val="419"/>
        </w:trPr>
        <w:tc>
          <w:tcPr>
            <w:tcW w:w="51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8</w:t>
            </w: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Fecha de Nacimiento:</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Con número arábigo día, mes y año de la fecha de nacimiento. Anotando primero el día, luego el mes y por último el año (dd/mm/aaaa).</w:t>
            </w:r>
          </w:p>
        </w:tc>
      </w:tr>
      <w:tr w:rsidR="00CC7E3C" w:rsidRPr="00CC7E3C" w:rsidTr="00CC7E3C">
        <w:trPr>
          <w:trHeight w:val="419"/>
        </w:trPr>
        <w:tc>
          <w:tcPr>
            <w:tcW w:w="51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9</w:t>
            </w: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Fecha de Defunción:</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Con número arábigo día, mes y año, de la fecha de fallecimiento. Anotando primero el día, luego el mes y por último el año (dd/mm/aaaa).</w:t>
            </w:r>
          </w:p>
        </w:tc>
      </w:tr>
      <w:tr w:rsidR="00CC7E3C" w:rsidRPr="00CC7E3C" w:rsidTr="00CC7E3C">
        <w:trPr>
          <w:trHeight w:val="419"/>
        </w:trPr>
        <w:tc>
          <w:tcPr>
            <w:tcW w:w="51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10</w:t>
            </w: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Apellido Paterno, Apellido Materno y Nombre(s):</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Apellido paterno, materno y nombre(s) completo del asegurado y/o pensionado.</w:t>
            </w:r>
          </w:p>
        </w:tc>
      </w:tr>
      <w:tr w:rsidR="00CC7E3C" w:rsidRPr="00CC7E3C" w:rsidTr="00CC7E3C">
        <w:trPr>
          <w:trHeight w:val="254"/>
        </w:trPr>
        <w:tc>
          <w:tcPr>
            <w:tcW w:w="51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11</w:t>
            </w: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Estado Civil:</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Estado civil del asegurado y/o pensionado, que se debe acreditar legalmente.</w:t>
            </w:r>
          </w:p>
        </w:tc>
      </w:tr>
      <w:tr w:rsidR="00CC7E3C" w:rsidRPr="00CC7E3C" w:rsidTr="00CC7E3C">
        <w:trPr>
          <w:trHeight w:val="254"/>
        </w:trPr>
        <w:tc>
          <w:tcPr>
            <w:tcW w:w="51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12</w:t>
            </w: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AFORE (Nombre):</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AFORE que maneja la cuenta individual del asegurado.</w:t>
            </w:r>
          </w:p>
        </w:tc>
      </w:tr>
      <w:tr w:rsidR="00CC7E3C" w:rsidRPr="00CC7E3C" w:rsidTr="00CC7E3C">
        <w:trPr>
          <w:trHeight w:val="419"/>
        </w:trPr>
        <w:tc>
          <w:tcPr>
            <w:tcW w:w="51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13</w:t>
            </w: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R.F.C. con Homoclave:</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Registro Federal de Contribuyentes con Homoclave del asegurado, asignada al ciudadano por la Secretaría de Hacienda y Crédito Público, a través del Sistema de Administración Tributaria.</w:t>
            </w:r>
          </w:p>
        </w:tc>
      </w:tr>
      <w:tr w:rsidR="00CC7E3C" w:rsidRPr="00CC7E3C" w:rsidTr="00CC7E3C">
        <w:trPr>
          <w:trHeight w:val="254"/>
        </w:trPr>
        <w:tc>
          <w:tcPr>
            <w:tcW w:w="8984" w:type="dxa"/>
            <w:gridSpan w:val="4"/>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II. TIPO DE TRÁMITE QUE SOLICITA</w:t>
            </w:r>
          </w:p>
        </w:tc>
      </w:tr>
      <w:tr w:rsidR="00CC7E3C" w:rsidRPr="00CC7E3C" w:rsidTr="00CC7E3C">
        <w:trPr>
          <w:trHeight w:val="254"/>
        </w:trPr>
        <w:tc>
          <w:tcPr>
            <w:tcW w:w="51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14 A</w:t>
            </w: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Tipo de Trámite:</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el casillero que señale el tipo de trámite solicitado de acuerdo con los datos consignados.</w:t>
            </w:r>
          </w:p>
        </w:tc>
      </w:tr>
      <w:tr w:rsidR="00CC7E3C" w:rsidRPr="00CC7E3C" w:rsidTr="00CC7E3C">
        <w:trPr>
          <w:trHeight w:val="254"/>
        </w:trPr>
        <w:tc>
          <w:tcPr>
            <w:tcW w:w="8984" w:type="dxa"/>
            <w:gridSpan w:val="4"/>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III.1 EN CASO DE INCAPACIDAD PERMANENTE</w:t>
            </w:r>
          </w:p>
        </w:tc>
      </w:tr>
      <w:tr w:rsidR="00CC7E3C" w:rsidRPr="00CC7E3C" w:rsidTr="00CC7E3C">
        <w:trPr>
          <w:trHeight w:val="419"/>
        </w:trPr>
        <w:tc>
          <w:tcPr>
            <w:tcW w:w="51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14 B</w:t>
            </w: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En caso de incapacidad permanente.</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el casillero que señale si el solicitante optó por una Indemnización Global o una Pensión considerando las características del dictamen emitido por los Servicios de Salud en el Trabajo.</w:t>
            </w:r>
          </w:p>
        </w:tc>
      </w:tr>
      <w:tr w:rsidR="00CC7E3C" w:rsidRPr="00CC7E3C" w:rsidTr="00CC7E3C">
        <w:trPr>
          <w:trHeight w:val="254"/>
        </w:trPr>
        <w:tc>
          <w:tcPr>
            <w:tcW w:w="8984" w:type="dxa"/>
            <w:gridSpan w:val="4"/>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III.2 EN CASO DE ASIGNACIÓN FAMILIAR</w:t>
            </w:r>
          </w:p>
        </w:tc>
      </w:tr>
      <w:tr w:rsidR="00CC7E3C" w:rsidRPr="00CC7E3C" w:rsidTr="00CC7E3C">
        <w:trPr>
          <w:trHeight w:val="419"/>
        </w:trPr>
        <w:tc>
          <w:tcPr>
            <w:tcW w:w="51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14 C</w:t>
            </w: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En caso de asignación familiar.</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el casillero que señale el tipo de Asignación Familiar.</w:t>
            </w:r>
          </w:p>
        </w:tc>
      </w:tr>
      <w:tr w:rsidR="00CC7E3C" w:rsidRPr="00CC7E3C" w:rsidTr="00CC7E3C">
        <w:trPr>
          <w:trHeight w:val="254"/>
        </w:trPr>
        <w:tc>
          <w:tcPr>
            <w:tcW w:w="8984" w:type="dxa"/>
            <w:gridSpan w:val="4"/>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III.3 EN CASO DE PRÓRROGA DE PENSIÓN DE ORFANDAD</w:t>
            </w:r>
          </w:p>
        </w:tc>
      </w:tr>
      <w:tr w:rsidR="00CC7E3C" w:rsidRPr="00CC7E3C" w:rsidTr="00CC7E3C">
        <w:trPr>
          <w:trHeight w:val="419"/>
        </w:trPr>
        <w:tc>
          <w:tcPr>
            <w:tcW w:w="51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14 D</w:t>
            </w: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En caso de prórroga de pensión de orfandad.</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el casillero que señale el tipo Prórroga de Pensión de Orfandad, siendo las posibles por continuar estudios o por incapacidad.</w:t>
            </w:r>
          </w:p>
        </w:tc>
      </w:tr>
      <w:tr w:rsidR="00CC7E3C" w:rsidRPr="00CC7E3C" w:rsidTr="00CC7E3C">
        <w:trPr>
          <w:trHeight w:val="2331"/>
        </w:trPr>
        <w:tc>
          <w:tcPr>
            <w:tcW w:w="51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15</w:t>
            </w:r>
          </w:p>
        </w:tc>
        <w:tc>
          <w:tcPr>
            <w:tcW w:w="1801"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Manifiesto que el(los) beneficiario(s) hijo(s) mayor(es) de 16 hasta 25 años...</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Poner el nombre y clave de la Institución Educativa en la que está inscrito el alumno perteneciente al Sistema Educativo Nacional.</w:t>
            </w:r>
          </w:p>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Llenar con los datos de la constancia de estudios:</w:t>
            </w:r>
          </w:p>
          <w:p w:rsidR="00CC7E3C" w:rsidRPr="00CC7E3C" w:rsidRDefault="00CC7E3C" w:rsidP="00CC7E3C">
            <w:pPr>
              <w:spacing w:after="9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Ciclo escolar.</w:t>
            </w:r>
          </w:p>
          <w:p w:rsidR="00CC7E3C" w:rsidRPr="00CC7E3C" w:rsidRDefault="00CC7E3C" w:rsidP="00CC7E3C">
            <w:pPr>
              <w:spacing w:after="9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Año escolar.</w:t>
            </w:r>
          </w:p>
          <w:p w:rsidR="00CC7E3C" w:rsidRPr="00CC7E3C" w:rsidRDefault="00CC7E3C" w:rsidP="00CC7E3C">
            <w:pPr>
              <w:spacing w:after="9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Periodo de vigencia (incluyendo vacaciones escolares administrativas).</w:t>
            </w:r>
          </w:p>
          <w:p w:rsidR="00CC7E3C" w:rsidRPr="00CC7E3C" w:rsidRDefault="00CC7E3C" w:rsidP="00CC7E3C">
            <w:pPr>
              <w:spacing w:after="9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Lugar y fecha en que se expide la constancia.</w:t>
            </w:r>
          </w:p>
        </w:tc>
      </w:tr>
      <w:tr w:rsidR="00CC7E3C" w:rsidRPr="00CC7E3C" w:rsidTr="00CC7E3C">
        <w:trPr>
          <w:trHeight w:val="254"/>
        </w:trPr>
        <w:tc>
          <w:tcPr>
            <w:tcW w:w="8984" w:type="dxa"/>
            <w:gridSpan w:val="4"/>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IV. DATOS DEL SOLICITANTE</w:t>
            </w:r>
          </w:p>
        </w:tc>
      </w:tr>
      <w:tr w:rsidR="00CC7E3C" w:rsidRPr="00CC7E3C" w:rsidTr="00CC7E3C">
        <w:trPr>
          <w:trHeight w:val="254"/>
        </w:trPr>
        <w:tc>
          <w:tcPr>
            <w:tcW w:w="64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16</w:t>
            </w:r>
          </w:p>
        </w:tc>
        <w:tc>
          <w:tcPr>
            <w:tcW w:w="16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del solicitante:</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completo del solicitante, empezando por apellido paterno, apellido materno y nombre.</w:t>
            </w:r>
          </w:p>
        </w:tc>
      </w:tr>
      <w:tr w:rsidR="00CC7E3C" w:rsidRPr="00CC7E3C" w:rsidTr="00CC7E3C">
        <w:trPr>
          <w:trHeight w:val="254"/>
        </w:trPr>
        <w:tc>
          <w:tcPr>
            <w:tcW w:w="64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17</w:t>
            </w:r>
          </w:p>
        </w:tc>
        <w:tc>
          <w:tcPr>
            <w:tcW w:w="16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C.U.R.P.:</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Clave Única de Registro de Población.</w:t>
            </w:r>
          </w:p>
        </w:tc>
      </w:tr>
      <w:tr w:rsidR="00CC7E3C" w:rsidRPr="00CC7E3C" w:rsidTr="00CC7E3C">
        <w:trPr>
          <w:trHeight w:val="419"/>
        </w:trPr>
        <w:tc>
          <w:tcPr>
            <w:tcW w:w="64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18</w:t>
            </w:r>
          </w:p>
        </w:tc>
        <w:tc>
          <w:tcPr>
            <w:tcW w:w="16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Domicilio calle y número:</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 xml:space="preserve">Nombre de la Calle y Número Int. </w:t>
            </w:r>
            <w:proofErr w:type="gramStart"/>
            <w:r w:rsidRPr="00CC7E3C">
              <w:rPr>
                <w:rFonts w:ascii="Arial" w:eastAsia="Times New Roman" w:hAnsi="Arial" w:cs="Arial"/>
                <w:color w:val="000000"/>
                <w:sz w:val="14"/>
                <w:szCs w:val="14"/>
                <w:lang w:eastAsia="es-MX"/>
              </w:rPr>
              <w:t>y</w:t>
            </w:r>
            <w:proofErr w:type="gramEnd"/>
            <w:r w:rsidRPr="00CC7E3C">
              <w:rPr>
                <w:rFonts w:ascii="Arial" w:eastAsia="Times New Roman" w:hAnsi="Arial" w:cs="Arial"/>
                <w:color w:val="000000"/>
                <w:sz w:val="14"/>
                <w:szCs w:val="14"/>
                <w:lang w:eastAsia="es-MX"/>
              </w:rPr>
              <w:t xml:space="preserve"> Ext., de acuerdo con los datos consignados en el comprobante de domicilio.</w:t>
            </w:r>
          </w:p>
        </w:tc>
      </w:tr>
      <w:tr w:rsidR="00CC7E3C" w:rsidRPr="00CC7E3C" w:rsidTr="00CC7E3C">
        <w:trPr>
          <w:trHeight w:val="254"/>
        </w:trPr>
        <w:tc>
          <w:tcPr>
            <w:tcW w:w="64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19</w:t>
            </w:r>
          </w:p>
        </w:tc>
        <w:tc>
          <w:tcPr>
            <w:tcW w:w="16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Colonia:</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Colonia, de acuerdo con los datos consignados en el comprobante de domicilio.</w:t>
            </w:r>
          </w:p>
        </w:tc>
      </w:tr>
      <w:tr w:rsidR="00CC7E3C" w:rsidRPr="00CC7E3C" w:rsidTr="00CC7E3C">
        <w:trPr>
          <w:trHeight w:val="254"/>
        </w:trPr>
        <w:tc>
          <w:tcPr>
            <w:tcW w:w="64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20</w:t>
            </w:r>
          </w:p>
        </w:tc>
        <w:tc>
          <w:tcPr>
            <w:tcW w:w="16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Código Postal:</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Código Postal, de acuerdo con los datos consignados en el comprobante de domicilio.</w:t>
            </w:r>
          </w:p>
        </w:tc>
      </w:tr>
      <w:tr w:rsidR="00CC7E3C" w:rsidRPr="00CC7E3C" w:rsidTr="00CC7E3C">
        <w:trPr>
          <w:trHeight w:val="254"/>
        </w:trPr>
        <w:tc>
          <w:tcPr>
            <w:tcW w:w="64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21</w:t>
            </w:r>
          </w:p>
        </w:tc>
        <w:tc>
          <w:tcPr>
            <w:tcW w:w="16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Ciudad o Entidad:</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Ciudad o Entidad, de acuerdo con los datos consignados en el comprobante de domicilio.</w:t>
            </w:r>
          </w:p>
        </w:tc>
      </w:tr>
      <w:tr w:rsidR="00CC7E3C" w:rsidRPr="00CC7E3C" w:rsidTr="00CC7E3C">
        <w:trPr>
          <w:trHeight w:val="254"/>
        </w:trPr>
        <w:tc>
          <w:tcPr>
            <w:tcW w:w="64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lastRenderedPageBreak/>
              <w:t>22</w:t>
            </w:r>
          </w:p>
        </w:tc>
        <w:tc>
          <w:tcPr>
            <w:tcW w:w="16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Correo Electrónico:</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Correo electrónico del solicitante, en su caso.</w:t>
            </w:r>
          </w:p>
        </w:tc>
      </w:tr>
      <w:tr w:rsidR="00CC7E3C" w:rsidRPr="00CC7E3C" w:rsidTr="00CC7E3C">
        <w:trPr>
          <w:trHeight w:val="254"/>
        </w:trPr>
        <w:tc>
          <w:tcPr>
            <w:tcW w:w="64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23</w:t>
            </w:r>
          </w:p>
        </w:tc>
        <w:tc>
          <w:tcPr>
            <w:tcW w:w="16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Teléfono:</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telefónico donde se pueda localizar al solicitante.</w:t>
            </w:r>
          </w:p>
        </w:tc>
      </w:tr>
      <w:tr w:rsidR="00CC7E3C" w:rsidRPr="00CC7E3C" w:rsidTr="00CC7E3C">
        <w:trPr>
          <w:trHeight w:val="254"/>
        </w:trPr>
        <w:tc>
          <w:tcPr>
            <w:tcW w:w="8984" w:type="dxa"/>
            <w:gridSpan w:val="4"/>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V. DATOS DE LOS BENEFICIARIOS O ASIGNATARIOS FAMILIARES</w:t>
            </w:r>
          </w:p>
        </w:tc>
      </w:tr>
      <w:tr w:rsidR="00CC7E3C" w:rsidRPr="00CC7E3C" w:rsidTr="00CC7E3C">
        <w:trPr>
          <w:trHeight w:val="3231"/>
        </w:trPr>
        <w:tc>
          <w:tcPr>
            <w:tcW w:w="64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24</w:t>
            </w:r>
          </w:p>
        </w:tc>
        <w:tc>
          <w:tcPr>
            <w:tcW w:w="16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Apellido Paterno, Apellido Materno, Nombre, Fecha de Nacimiento, Parentesco, Sexo y</w:t>
            </w:r>
          </w:p>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CURP:</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Asentar el Apellido Paterno del beneficiario o asignatario familiar</w:t>
            </w:r>
          </w:p>
          <w:p w:rsidR="00CC7E3C" w:rsidRPr="00CC7E3C" w:rsidRDefault="00CC7E3C" w:rsidP="00CC7E3C">
            <w:pPr>
              <w:spacing w:after="9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Asentar el Apellido Materno del beneficiario o asignatario familiar</w:t>
            </w:r>
          </w:p>
          <w:p w:rsidR="00CC7E3C" w:rsidRPr="00CC7E3C" w:rsidRDefault="00CC7E3C" w:rsidP="00CC7E3C">
            <w:pPr>
              <w:spacing w:after="9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Asentar el Nombre del beneficiario o asignatario familiar</w:t>
            </w:r>
          </w:p>
          <w:p w:rsidR="00CC7E3C" w:rsidRPr="00CC7E3C" w:rsidRDefault="00CC7E3C" w:rsidP="00CC7E3C">
            <w:pPr>
              <w:spacing w:after="9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Asentar la Fecha de Nacimiento con número arábigo día, mes y año. Anotando primero el día, luego el mes y por último el año (dd/mm/aaaa).</w:t>
            </w:r>
          </w:p>
          <w:p w:rsidR="00CC7E3C" w:rsidRPr="00CC7E3C" w:rsidRDefault="00CC7E3C" w:rsidP="00CC7E3C">
            <w:pPr>
              <w:spacing w:after="9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Asentar el Parentesco, Vínculo familiar que existe (existió) entre el asegurado y beneficiario(s) que comprueben su derecho al pago de la prestación.</w:t>
            </w:r>
          </w:p>
          <w:p w:rsidR="00CC7E3C" w:rsidRPr="00CC7E3C" w:rsidRDefault="00CC7E3C" w:rsidP="00CC7E3C">
            <w:pPr>
              <w:spacing w:after="9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Asentar el sexo al cual se pertenece, "M" para masculino y "F" para femenino.</w:t>
            </w:r>
          </w:p>
          <w:p w:rsidR="00CC7E3C" w:rsidRPr="00CC7E3C" w:rsidRDefault="00CC7E3C" w:rsidP="00CC7E3C">
            <w:pPr>
              <w:spacing w:after="9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Asentar CURP, Clave Única de Registro de Población.</w:t>
            </w:r>
          </w:p>
        </w:tc>
      </w:tr>
      <w:tr w:rsidR="00CC7E3C" w:rsidRPr="00CC7E3C" w:rsidTr="00CC7E3C">
        <w:trPr>
          <w:trHeight w:val="254"/>
        </w:trPr>
        <w:tc>
          <w:tcPr>
            <w:tcW w:w="8984" w:type="dxa"/>
            <w:gridSpan w:val="4"/>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VI. DATOS DEL REPRESENTANTE LEGAL</w:t>
            </w:r>
          </w:p>
        </w:tc>
      </w:tr>
      <w:tr w:rsidR="00CC7E3C" w:rsidRPr="00CC7E3C" w:rsidTr="00CC7E3C">
        <w:trPr>
          <w:trHeight w:val="419"/>
        </w:trPr>
        <w:tc>
          <w:tcPr>
            <w:tcW w:w="64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25</w:t>
            </w:r>
          </w:p>
        </w:tc>
        <w:tc>
          <w:tcPr>
            <w:tcW w:w="16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del representante legal:</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completo del solicitante, empezando por apellido paterno, materno y nombre.</w:t>
            </w:r>
          </w:p>
        </w:tc>
      </w:tr>
      <w:tr w:rsidR="00CC7E3C" w:rsidRPr="00CC7E3C" w:rsidTr="00CC7E3C">
        <w:trPr>
          <w:trHeight w:val="254"/>
        </w:trPr>
        <w:tc>
          <w:tcPr>
            <w:tcW w:w="64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26</w:t>
            </w:r>
          </w:p>
        </w:tc>
        <w:tc>
          <w:tcPr>
            <w:tcW w:w="16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Identificación:</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Documento con el que acredite su persona.</w:t>
            </w:r>
          </w:p>
        </w:tc>
      </w:tr>
      <w:tr w:rsidR="00CC7E3C" w:rsidRPr="00CC7E3C" w:rsidTr="00CC7E3C">
        <w:trPr>
          <w:trHeight w:val="583"/>
        </w:trPr>
        <w:tc>
          <w:tcPr>
            <w:tcW w:w="64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27</w:t>
            </w:r>
          </w:p>
        </w:tc>
        <w:tc>
          <w:tcPr>
            <w:tcW w:w="16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del Poder, Fecha y Lugar de Expedición:</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del poder, fecha de emisión y lugar de expedición.</w:t>
            </w:r>
          </w:p>
        </w:tc>
      </w:tr>
      <w:tr w:rsidR="00CC7E3C" w:rsidRPr="00CC7E3C" w:rsidTr="00CC7E3C">
        <w:trPr>
          <w:trHeight w:val="419"/>
        </w:trPr>
        <w:tc>
          <w:tcPr>
            <w:tcW w:w="64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28</w:t>
            </w:r>
          </w:p>
        </w:tc>
        <w:tc>
          <w:tcPr>
            <w:tcW w:w="16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Teléfono:</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telefónico donde se pueda localizar al solicitante y que sea de la ciudad donde se presente a suscribir la pensión (no celular).</w:t>
            </w:r>
          </w:p>
        </w:tc>
      </w:tr>
      <w:tr w:rsidR="00CC7E3C" w:rsidRPr="00CC7E3C" w:rsidTr="00CC7E3C">
        <w:trPr>
          <w:trHeight w:val="254"/>
        </w:trPr>
        <w:tc>
          <w:tcPr>
            <w:tcW w:w="8984" w:type="dxa"/>
            <w:gridSpan w:val="4"/>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VII. DOCUMENTOS ADJUNTOS DEL ASEGURADO Y/O PENSIONADO.</w:t>
            </w:r>
          </w:p>
        </w:tc>
      </w:tr>
      <w:tr w:rsidR="00CC7E3C" w:rsidRPr="00CC7E3C" w:rsidTr="00CC7E3C">
        <w:trPr>
          <w:trHeight w:val="583"/>
        </w:trPr>
        <w:tc>
          <w:tcPr>
            <w:tcW w:w="64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29</w:t>
            </w:r>
          </w:p>
        </w:tc>
        <w:tc>
          <w:tcPr>
            <w:tcW w:w="16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Documentos adjuntos del Asegurado y/o Pensionado:</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el casillero que corresponda a los documentos entregados por el asegurado y/o pensionado del trámite respectivo.</w:t>
            </w:r>
          </w:p>
        </w:tc>
      </w:tr>
      <w:tr w:rsidR="00CC7E3C" w:rsidRPr="00CC7E3C" w:rsidTr="00CC7E3C">
        <w:trPr>
          <w:trHeight w:val="254"/>
        </w:trPr>
        <w:tc>
          <w:tcPr>
            <w:tcW w:w="8984" w:type="dxa"/>
            <w:gridSpan w:val="4"/>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VIII. DOCUMENTOS ADJUNTOS DEL SOLICITANTE Y/O BENEFICIARIO.</w:t>
            </w:r>
          </w:p>
        </w:tc>
      </w:tr>
      <w:tr w:rsidR="00CC7E3C" w:rsidRPr="00CC7E3C" w:rsidTr="00CC7E3C">
        <w:trPr>
          <w:trHeight w:val="583"/>
        </w:trPr>
        <w:tc>
          <w:tcPr>
            <w:tcW w:w="64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30</w:t>
            </w:r>
          </w:p>
        </w:tc>
        <w:tc>
          <w:tcPr>
            <w:tcW w:w="16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Documentos adjuntos del Solicitante y/o Beneficiario:</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el casillero que corresponda a los documentos entregados por él solicitante y/o beneficiario del trámite respectivo.</w:t>
            </w:r>
          </w:p>
        </w:tc>
      </w:tr>
      <w:tr w:rsidR="00CC7E3C" w:rsidRPr="00CC7E3C" w:rsidTr="00CC7E3C">
        <w:trPr>
          <w:trHeight w:val="254"/>
        </w:trPr>
        <w:tc>
          <w:tcPr>
            <w:tcW w:w="8984" w:type="dxa"/>
            <w:gridSpan w:val="4"/>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IX. DOCUMENTOS ADJUNTOS EN EL CASO DE REPRESENTANTE LEGAL.</w:t>
            </w:r>
          </w:p>
        </w:tc>
      </w:tr>
      <w:tr w:rsidR="00CC7E3C" w:rsidRPr="00CC7E3C" w:rsidTr="00CC7E3C">
        <w:trPr>
          <w:trHeight w:val="583"/>
        </w:trPr>
        <w:tc>
          <w:tcPr>
            <w:tcW w:w="64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31</w:t>
            </w:r>
          </w:p>
        </w:tc>
        <w:tc>
          <w:tcPr>
            <w:tcW w:w="16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Documentos adjuntos del Representante Legal:</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el casillero que corresponda a los documentos entregados para el caso de existir un Representante Legal del trámite respectivo.</w:t>
            </w:r>
          </w:p>
        </w:tc>
      </w:tr>
      <w:tr w:rsidR="00CC7E3C" w:rsidRPr="00CC7E3C" w:rsidTr="00CC7E3C">
        <w:trPr>
          <w:trHeight w:val="254"/>
        </w:trPr>
        <w:tc>
          <w:tcPr>
            <w:tcW w:w="8984" w:type="dxa"/>
            <w:gridSpan w:val="4"/>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8"/>
                <w:szCs w:val="18"/>
                <w:lang w:eastAsia="es-MX"/>
              </w:rPr>
            </w:pPr>
            <w:r w:rsidRPr="00CC7E3C">
              <w:rPr>
                <w:rFonts w:ascii="Times New Roman" w:eastAsia="Times New Roman" w:hAnsi="Times New Roman" w:cs="Times New Roman"/>
                <w:color w:val="000000"/>
                <w:sz w:val="18"/>
                <w:szCs w:val="18"/>
                <w:lang w:eastAsia="es-MX"/>
              </w:rPr>
              <w:t> </w:t>
            </w:r>
          </w:p>
        </w:tc>
      </w:tr>
      <w:tr w:rsidR="00CC7E3C" w:rsidRPr="00CC7E3C" w:rsidTr="00CC7E3C">
        <w:trPr>
          <w:trHeight w:val="1987"/>
        </w:trPr>
        <w:tc>
          <w:tcPr>
            <w:tcW w:w="64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32</w:t>
            </w:r>
          </w:p>
        </w:tc>
        <w:tc>
          <w:tcPr>
            <w:tcW w:w="16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Institución Bancaria, Clave Bancaria Estandarizada y Acreditamiento a partir del mes de:</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Nombre del Titular: Apellido paterno, materno y nombre (s) del titular de la cuenta bancaria.</w:t>
            </w:r>
          </w:p>
          <w:p w:rsidR="00CC7E3C" w:rsidRPr="00CC7E3C" w:rsidRDefault="00CC7E3C" w:rsidP="00CC7E3C">
            <w:pPr>
              <w:spacing w:after="9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Institución bancaria: Nombre de la institución donde se apertura la cuenta bancaria.</w:t>
            </w:r>
          </w:p>
          <w:p w:rsidR="00CC7E3C" w:rsidRPr="00CC7E3C" w:rsidRDefault="00CC7E3C" w:rsidP="00CC7E3C">
            <w:pPr>
              <w:spacing w:after="9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Clave Bancaria Estandarizada: Número de Clave Bancaria Estandarizada asignado por la Institución Bancaria.</w:t>
            </w:r>
          </w:p>
          <w:p w:rsidR="00CC7E3C" w:rsidRPr="00CC7E3C" w:rsidRDefault="00CC7E3C" w:rsidP="00CC7E3C">
            <w:pPr>
              <w:spacing w:after="9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Acreditamiento a partir del mes de: Mes y año de la nómina de pensionados a partir de la cual será depositado el pago mensual de la pensión en la cuenta bancaria.</w:t>
            </w:r>
          </w:p>
        </w:tc>
      </w:tr>
      <w:tr w:rsidR="00CC7E3C" w:rsidRPr="00CC7E3C" w:rsidTr="00CC7E3C">
        <w:trPr>
          <w:trHeight w:val="254"/>
        </w:trPr>
        <w:tc>
          <w:tcPr>
            <w:tcW w:w="64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33</w:t>
            </w:r>
          </w:p>
        </w:tc>
        <w:tc>
          <w:tcPr>
            <w:tcW w:w="16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Avisos</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Notas o consideraciones que debe conocer el solicitante respecto de su trámite.</w:t>
            </w:r>
          </w:p>
        </w:tc>
      </w:tr>
      <w:tr w:rsidR="00CC7E3C" w:rsidRPr="00CC7E3C" w:rsidTr="00CC7E3C">
        <w:trPr>
          <w:trHeight w:val="419"/>
        </w:trPr>
        <w:tc>
          <w:tcPr>
            <w:tcW w:w="64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34</w:t>
            </w:r>
          </w:p>
        </w:tc>
        <w:tc>
          <w:tcPr>
            <w:tcW w:w="16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Firma otra persona a su ruego:</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el casillero de conformidad a lo que manifieste el solicitante.</w:t>
            </w:r>
          </w:p>
        </w:tc>
      </w:tr>
      <w:tr w:rsidR="00CC7E3C" w:rsidRPr="00CC7E3C" w:rsidTr="00CC7E3C">
        <w:trPr>
          <w:trHeight w:val="419"/>
        </w:trPr>
        <w:tc>
          <w:tcPr>
            <w:tcW w:w="64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35</w:t>
            </w:r>
          </w:p>
        </w:tc>
        <w:tc>
          <w:tcPr>
            <w:tcW w:w="16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persona que firma a ruego:</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completo del solicitante, empezando por apellido paterno, materno y nombre.</w:t>
            </w:r>
          </w:p>
        </w:tc>
      </w:tr>
      <w:tr w:rsidR="00CC7E3C" w:rsidRPr="00CC7E3C" w:rsidTr="00CC7E3C">
        <w:trPr>
          <w:trHeight w:val="583"/>
        </w:trPr>
        <w:tc>
          <w:tcPr>
            <w:tcW w:w="64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36</w:t>
            </w:r>
          </w:p>
        </w:tc>
        <w:tc>
          <w:tcPr>
            <w:tcW w:w="16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Identificación de la persona que firma a ruego:</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Documento con el que acredite su persona.</w:t>
            </w:r>
          </w:p>
        </w:tc>
      </w:tr>
      <w:tr w:rsidR="00CC7E3C" w:rsidRPr="00CC7E3C" w:rsidTr="00CC7E3C">
        <w:trPr>
          <w:trHeight w:val="254"/>
        </w:trPr>
        <w:tc>
          <w:tcPr>
            <w:tcW w:w="64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37</w:t>
            </w:r>
          </w:p>
        </w:tc>
        <w:tc>
          <w:tcPr>
            <w:tcW w:w="16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o Clave:</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o Clave del documento con el cual acreditó su persona.</w:t>
            </w:r>
          </w:p>
        </w:tc>
      </w:tr>
      <w:tr w:rsidR="00CC7E3C" w:rsidRPr="00CC7E3C" w:rsidTr="00CC7E3C">
        <w:trPr>
          <w:trHeight w:val="419"/>
        </w:trPr>
        <w:tc>
          <w:tcPr>
            <w:tcW w:w="64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lastRenderedPageBreak/>
              <w:t>38</w:t>
            </w:r>
          </w:p>
        </w:tc>
        <w:tc>
          <w:tcPr>
            <w:tcW w:w="16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Domicilio:</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Calle y Número Int. Ext., Colonia, C.P., Ciudad o Entidad; ubicación del domicilio de la persona que firma a su ruego.</w:t>
            </w:r>
          </w:p>
        </w:tc>
      </w:tr>
      <w:tr w:rsidR="00CC7E3C" w:rsidRPr="00CC7E3C" w:rsidTr="00CC7E3C">
        <w:trPr>
          <w:trHeight w:val="254"/>
        </w:trPr>
        <w:tc>
          <w:tcPr>
            <w:tcW w:w="8984" w:type="dxa"/>
            <w:gridSpan w:val="4"/>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X. FIRMAS</w:t>
            </w:r>
          </w:p>
        </w:tc>
      </w:tr>
      <w:tr w:rsidR="00CC7E3C" w:rsidRPr="00CC7E3C" w:rsidTr="00CC7E3C">
        <w:trPr>
          <w:trHeight w:val="419"/>
        </w:trPr>
        <w:tc>
          <w:tcPr>
            <w:tcW w:w="64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39</w:t>
            </w:r>
          </w:p>
        </w:tc>
        <w:tc>
          <w:tcPr>
            <w:tcW w:w="16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Declaraciones</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Manifestaciones que debe realizar el solicitante, mismas que rigen su actuar y obligaciones respecto del trámite, así como la veracidad jurídica de la información y documentación que presenta.</w:t>
            </w:r>
          </w:p>
        </w:tc>
      </w:tr>
      <w:tr w:rsidR="00CC7E3C" w:rsidRPr="00CC7E3C" w:rsidTr="00CC7E3C">
        <w:trPr>
          <w:trHeight w:val="567"/>
        </w:trPr>
        <w:tc>
          <w:tcPr>
            <w:tcW w:w="64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40</w:t>
            </w:r>
          </w:p>
        </w:tc>
        <w:tc>
          <w:tcPr>
            <w:tcW w:w="16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Firma o huella digital del Solicitante:</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completo del solicitante y firma o huella digital, la firma o huella se deberá asentar, hasta que el formato y documentos hayan sido revisados por el empleado responsable de recibir el trámite y en presencia de éste.</w:t>
            </w:r>
          </w:p>
        </w:tc>
      </w:tr>
    </w:tbl>
    <w:p w:rsidR="00CC7E3C" w:rsidRPr="00CC7E3C" w:rsidRDefault="00CC7E3C" w:rsidP="00CC7E3C">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CellMar>
          <w:top w:w="15" w:type="dxa"/>
          <w:left w:w="15" w:type="dxa"/>
          <w:bottom w:w="15" w:type="dxa"/>
          <w:right w:w="15" w:type="dxa"/>
        </w:tblCellMar>
        <w:tblLook w:val="04A0" w:firstRow="1" w:lastRow="0" w:firstColumn="1" w:lastColumn="0" w:noHBand="0" w:noVBand="1"/>
      </w:tblPr>
      <w:tblGrid>
        <w:gridCol w:w="648"/>
        <w:gridCol w:w="1666"/>
        <w:gridCol w:w="6668"/>
      </w:tblGrid>
      <w:tr w:rsidR="00CC7E3C" w:rsidRPr="00CC7E3C" w:rsidTr="00CC7E3C">
        <w:trPr>
          <w:trHeight w:val="419"/>
        </w:trPr>
        <w:tc>
          <w:tcPr>
            <w:tcW w:w="64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41</w:t>
            </w:r>
          </w:p>
        </w:tc>
        <w:tc>
          <w:tcPr>
            <w:tcW w:w="16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Elaboró: Matrícula, Nombre y Firma:</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Matrícula, apellidos paterno, materno y nombre(s) y firma del responsable de la recepción de la solicitud de pensión y documentos probatorios en la Unidad Receptora.</w:t>
            </w:r>
          </w:p>
        </w:tc>
      </w:tr>
      <w:tr w:rsidR="00CC7E3C" w:rsidRPr="00CC7E3C" w:rsidTr="00CC7E3C">
        <w:trPr>
          <w:trHeight w:val="434"/>
        </w:trPr>
        <w:tc>
          <w:tcPr>
            <w:tcW w:w="64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42</w:t>
            </w:r>
          </w:p>
        </w:tc>
        <w:tc>
          <w:tcPr>
            <w:tcW w:w="16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Lugar, Fecha y Sello:</w:t>
            </w:r>
          </w:p>
        </w:tc>
        <w:tc>
          <w:tcPr>
            <w:tcW w:w="667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ciudad o municipio donde se requisita la solicitud, así como fecha de elaboración (día, mes y año) y sello de la dependencia, la fecha deberá coincidir.</w:t>
            </w:r>
          </w:p>
        </w:tc>
      </w:tr>
    </w:tbl>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 </w:t>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9750" cy="6448425"/>
            <wp:effectExtent l="0" t="0" r="0" b="9525"/>
            <wp:docPr id="16" name="Imagen 16" descr="https://www.dof.gob.mx/imagenes_diarios/2024/04/22/MAT/imss_1_Cimg_23398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of.gob.mx/imagenes_diarios/2024/04/22/MAT/imss_1_Cimg_233986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0" cy="6448425"/>
                    </a:xfrm>
                    <a:prstGeom prst="rect">
                      <a:avLst/>
                    </a:prstGeom>
                    <a:noFill/>
                    <a:ln>
                      <a:noFill/>
                    </a:ln>
                  </pic:spPr>
                </pic:pic>
              </a:graphicData>
            </a:graphic>
          </wp:inline>
        </w:drawing>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0225" cy="6477000"/>
            <wp:effectExtent l="0" t="0" r="9525" b="0"/>
            <wp:docPr id="15" name="Imagen 15" descr="https://www.dof.gob.mx/imagenes_diarios/2024/04/22/MAT/imss_1_Cimg_2941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of.gob.mx/imagenes_diarios/2024/04/22/MAT/imss_1_Cimg_294185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6477000"/>
                    </a:xfrm>
                    <a:prstGeom prst="rect">
                      <a:avLst/>
                    </a:prstGeom>
                    <a:noFill/>
                    <a:ln>
                      <a:noFill/>
                    </a:ln>
                  </pic:spPr>
                </pic:pic>
              </a:graphicData>
            </a:graphic>
          </wp:inline>
        </w:drawing>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 </w:t>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29275" cy="6515100"/>
            <wp:effectExtent l="0" t="0" r="9525" b="0"/>
            <wp:docPr id="14" name="Imagen 14" descr="https://www.dof.gob.mx/imagenes_diarios/2024/04/22/MAT/imss_1_Cimg_3423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dof.gob.mx/imagenes_diarios/2024/04/22/MAT/imss_1_Cimg_342367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9275" cy="6515100"/>
                    </a:xfrm>
                    <a:prstGeom prst="rect">
                      <a:avLst/>
                    </a:prstGeom>
                    <a:noFill/>
                    <a:ln>
                      <a:noFill/>
                    </a:ln>
                  </pic:spPr>
                </pic:pic>
              </a:graphicData>
            </a:graphic>
          </wp:inline>
        </w:drawing>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9750" cy="6810375"/>
            <wp:effectExtent l="0" t="0" r="0" b="9525"/>
            <wp:docPr id="13" name="Imagen 13" descr="https://www.dof.gob.mx/imagenes_diarios/2024/04/22/MAT/imss_1_Cimg_5009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of.gob.mx/imagenes_diarios/2024/04/22/MAT/imss_1_Cimg_500914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0" cy="6810375"/>
                    </a:xfrm>
                    <a:prstGeom prst="rect">
                      <a:avLst/>
                    </a:prstGeom>
                    <a:noFill/>
                    <a:ln>
                      <a:noFill/>
                    </a:ln>
                  </pic:spPr>
                </pic:pic>
              </a:graphicData>
            </a:graphic>
          </wp:inline>
        </w:drawing>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INSTRUCTIVO DE LLENADO</w:t>
      </w:r>
    </w:p>
    <w:tbl>
      <w:tblPr>
        <w:tblW w:w="0" w:type="auto"/>
        <w:tblCellMar>
          <w:top w:w="15" w:type="dxa"/>
          <w:left w:w="15" w:type="dxa"/>
          <w:bottom w:w="15" w:type="dxa"/>
          <w:right w:w="15" w:type="dxa"/>
        </w:tblCellMar>
        <w:tblLook w:val="04A0" w:firstRow="1" w:lastRow="0" w:firstColumn="1" w:lastColumn="0" w:noHBand="0" w:noVBand="1"/>
      </w:tblPr>
      <w:tblGrid>
        <w:gridCol w:w="505"/>
        <w:gridCol w:w="1851"/>
        <w:gridCol w:w="6626"/>
      </w:tblGrid>
      <w:tr w:rsidR="00CC7E3C" w:rsidRPr="00CC7E3C" w:rsidTr="00CC7E3C">
        <w:trPr>
          <w:trHeight w:val="259"/>
        </w:trPr>
        <w:tc>
          <w:tcPr>
            <w:tcW w:w="235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Forma:</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Solicitud de pensión</w:t>
            </w:r>
          </w:p>
        </w:tc>
      </w:tr>
      <w:tr w:rsidR="00CC7E3C" w:rsidRPr="00CC7E3C" w:rsidTr="00CC7E3C">
        <w:trPr>
          <w:trHeight w:val="244"/>
        </w:trPr>
        <w:tc>
          <w:tcPr>
            <w:tcW w:w="235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Objetivo:</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Registrar datos del interesado (solicitante) y controlar el trámite de la pensión solicitada.</w:t>
            </w:r>
          </w:p>
        </w:tc>
      </w:tr>
      <w:tr w:rsidR="00CC7E3C" w:rsidRPr="00CC7E3C" w:rsidTr="00CC7E3C">
        <w:trPr>
          <w:trHeight w:val="409"/>
        </w:trPr>
        <w:tc>
          <w:tcPr>
            <w:tcW w:w="235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Elaborado por:</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Servicio de Prestaciones Económicas de la Unidad de Medicina Familiar (UMF) de adscripción o Subdelegación que corresponda.</w:t>
            </w:r>
          </w:p>
        </w:tc>
      </w:tr>
      <w:tr w:rsidR="00CC7E3C" w:rsidRPr="00CC7E3C" w:rsidTr="00CC7E3C">
        <w:trPr>
          <w:trHeight w:val="244"/>
        </w:trPr>
        <w:tc>
          <w:tcPr>
            <w:tcW w:w="235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Tantos:</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Dos</w:t>
            </w:r>
          </w:p>
        </w:tc>
      </w:tr>
      <w:tr w:rsidR="00CC7E3C" w:rsidRPr="00CC7E3C" w:rsidTr="00CC7E3C">
        <w:trPr>
          <w:trHeight w:val="489"/>
        </w:trPr>
        <w:tc>
          <w:tcPr>
            <w:tcW w:w="235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Distribución:</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1a. Solicitante</w:t>
            </w:r>
          </w:p>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2a. Expediente de pensión</w:t>
            </w:r>
          </w:p>
        </w:tc>
      </w:tr>
      <w:tr w:rsidR="00CC7E3C" w:rsidRPr="00CC7E3C" w:rsidTr="00CC7E3C">
        <w:trPr>
          <w:trHeight w:val="244"/>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lastRenderedPageBreak/>
              <w:t>No.</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DATO</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ANOTAR</w:t>
            </w:r>
          </w:p>
        </w:tc>
      </w:tr>
      <w:tr w:rsidR="00CC7E3C" w:rsidRPr="00CC7E3C" w:rsidTr="00CC7E3C">
        <w:trPr>
          <w:trHeight w:val="409"/>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Solicitud de Pensión</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El tipo de pensión que se va a tramitar: Cesantía en Edad Avanzada, Vejez, Incapacidad Permanente, Invalidez e Indemnización Global.</w:t>
            </w:r>
          </w:p>
        </w:tc>
      </w:tr>
      <w:tr w:rsidR="00CC7E3C" w:rsidRPr="00CC7E3C" w:rsidTr="00CC7E3C">
        <w:trPr>
          <w:trHeight w:val="244"/>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Folio:</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consecutivo asignado a la solicitud.</w:t>
            </w:r>
          </w:p>
        </w:tc>
      </w:tr>
      <w:tr w:rsidR="00CC7E3C" w:rsidRPr="00CC7E3C" w:rsidTr="00CC7E3C">
        <w:trPr>
          <w:trHeight w:val="409"/>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Fecha de Emisión:</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Con número arábigo día, mes y año de la fecha de emisión. Anotando primero el día, luego el mes y por último el año (dd/mm/aaaa).</w:t>
            </w:r>
          </w:p>
        </w:tc>
      </w:tr>
      <w:tr w:rsidR="00CC7E3C" w:rsidRPr="00CC7E3C" w:rsidTr="00CC7E3C">
        <w:trPr>
          <w:trHeight w:val="244"/>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4</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OOAD:</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del Órgano de Operación Administrativa Desconcentrada.</w:t>
            </w:r>
          </w:p>
        </w:tc>
      </w:tr>
      <w:tr w:rsidR="00CC7E3C" w:rsidRPr="00CC7E3C" w:rsidTr="00CC7E3C">
        <w:trPr>
          <w:trHeight w:val="244"/>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5</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Subdelegación:</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Subdelegación.</w:t>
            </w:r>
          </w:p>
        </w:tc>
      </w:tr>
      <w:tr w:rsidR="00CC7E3C" w:rsidRPr="00CC7E3C" w:rsidTr="00CC7E3C">
        <w:trPr>
          <w:trHeight w:val="409"/>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6</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Unidad de Medicina Familiar Receptora:</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Siglas y Número de la Unidad de Medicina Familiar Receptora (U.M.F.).</w:t>
            </w:r>
          </w:p>
        </w:tc>
      </w:tr>
      <w:tr w:rsidR="00CC7E3C" w:rsidRPr="00CC7E3C" w:rsidTr="00CC7E3C">
        <w:trPr>
          <w:trHeight w:val="244"/>
        </w:trPr>
        <w:tc>
          <w:tcPr>
            <w:tcW w:w="898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I. DATOS DEL ASEGURADO Y/O PENSIONADO</w:t>
            </w:r>
          </w:p>
        </w:tc>
      </w:tr>
      <w:tr w:rsidR="00CC7E3C" w:rsidRPr="00CC7E3C" w:rsidTr="00CC7E3C">
        <w:trPr>
          <w:trHeight w:val="409"/>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7</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Seguridad Social:</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registro asignado por el Instituto Mexicano del Seguro Social.</w:t>
            </w:r>
          </w:p>
        </w:tc>
      </w:tr>
      <w:tr w:rsidR="00CC7E3C" w:rsidRPr="00CC7E3C" w:rsidTr="00CC7E3C">
        <w:trPr>
          <w:trHeight w:val="244"/>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8</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C.U.R.P.:</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Clave Única de Registro de Población.</w:t>
            </w:r>
          </w:p>
        </w:tc>
      </w:tr>
      <w:tr w:rsidR="00CC7E3C" w:rsidRPr="00CC7E3C" w:rsidTr="00CC7E3C">
        <w:trPr>
          <w:trHeight w:val="409"/>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9</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R.F.C. con Homoclave:</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Registro Federal de Contribuyentes con Homoclave del asegurado, asignada al ciudadano por el Servicio de Administración Tributaria.</w:t>
            </w:r>
          </w:p>
        </w:tc>
      </w:tr>
      <w:tr w:rsidR="00CC7E3C" w:rsidRPr="00CC7E3C" w:rsidTr="00CC7E3C">
        <w:trPr>
          <w:trHeight w:val="244"/>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10</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Sexo:</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 para masculino y "F" para femenino.</w:t>
            </w:r>
          </w:p>
        </w:tc>
      </w:tr>
      <w:tr w:rsidR="00CC7E3C" w:rsidRPr="00CC7E3C" w:rsidTr="00CC7E3C">
        <w:trPr>
          <w:trHeight w:val="409"/>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11</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Nombre(s), Primer Apellido y Segundo Apellido:</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completo, Primer Apellido y Segundo Apellido del asegurado o pensionado.</w:t>
            </w:r>
          </w:p>
        </w:tc>
      </w:tr>
      <w:tr w:rsidR="00CC7E3C" w:rsidRPr="00CC7E3C" w:rsidTr="00CC7E3C">
        <w:trPr>
          <w:trHeight w:val="409"/>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12</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Fecha de Nacimiento:</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Con número arábigo día, mes y año de la fecha de nacimiento. Anotando primero el día, luego el mes y por último el año (dd/mm/aaaa).</w:t>
            </w:r>
          </w:p>
        </w:tc>
      </w:tr>
      <w:tr w:rsidR="00CC7E3C" w:rsidRPr="00CC7E3C" w:rsidTr="00CC7E3C">
        <w:trPr>
          <w:trHeight w:val="409"/>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13</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Fecha de Defunción:</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Con número arábigo día, mes y año, de la fecha de fallecimiento. Anotando primero el día, luego el mes y por último el año (dd/mm/aaaa).</w:t>
            </w:r>
          </w:p>
        </w:tc>
      </w:tr>
      <w:tr w:rsidR="00CC7E3C" w:rsidRPr="00CC7E3C" w:rsidTr="00CC7E3C">
        <w:trPr>
          <w:trHeight w:val="244"/>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14</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Estado Civil:</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Estado civil del asegurado y/o pensionado, que se debe acreditar legalmente.</w:t>
            </w:r>
          </w:p>
        </w:tc>
      </w:tr>
      <w:tr w:rsidR="00CC7E3C" w:rsidRPr="00CC7E3C" w:rsidTr="00CC7E3C">
        <w:trPr>
          <w:trHeight w:val="244"/>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15</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AFORE:</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AFORE que maneja la cuenta individual del asegurado.</w:t>
            </w:r>
          </w:p>
        </w:tc>
      </w:tr>
      <w:tr w:rsidR="00CC7E3C" w:rsidRPr="00CC7E3C" w:rsidTr="00CC7E3C">
        <w:trPr>
          <w:trHeight w:val="244"/>
        </w:trPr>
        <w:tc>
          <w:tcPr>
            <w:tcW w:w="898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II. TIPO DE TRÁMITE QUE SOLICITA</w:t>
            </w:r>
          </w:p>
        </w:tc>
      </w:tr>
      <w:tr w:rsidR="00CC7E3C" w:rsidRPr="00CC7E3C" w:rsidTr="00CC7E3C">
        <w:trPr>
          <w:trHeight w:val="409"/>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16</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Tipo de Trámite que solicita:</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el casillero que señale el tipo de trámite solicitado de acuerdo con los datos consignados.</w:t>
            </w:r>
          </w:p>
        </w:tc>
      </w:tr>
      <w:tr w:rsidR="00CC7E3C" w:rsidRPr="00CC7E3C" w:rsidTr="00CC7E3C">
        <w:trPr>
          <w:trHeight w:val="244"/>
        </w:trPr>
        <w:tc>
          <w:tcPr>
            <w:tcW w:w="898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III. INCAPACIDAD PERMANENTE (ENFERMEDAD, ACCIDENTE DE TRABAJO O MUERTE)</w:t>
            </w:r>
          </w:p>
        </w:tc>
      </w:tr>
      <w:tr w:rsidR="00CC7E3C" w:rsidRPr="00CC7E3C" w:rsidTr="00CC7E3C">
        <w:trPr>
          <w:trHeight w:val="244"/>
        </w:trPr>
        <w:tc>
          <w:tcPr>
            <w:tcW w:w="505" w:type="dxa"/>
            <w:vMerge w:val="restart"/>
            <w:tcBorders>
              <w:top w:val="single" w:sz="6" w:space="0" w:color="000000"/>
              <w:left w:val="single" w:sz="6" w:space="0" w:color="000000"/>
              <w:right w:val="single" w:sz="6" w:space="0" w:color="000000"/>
            </w:tcBorders>
            <w:tcMar>
              <w:top w:w="0" w:type="dxa"/>
              <w:left w:w="72" w:type="dxa"/>
              <w:bottom w:w="0" w:type="dxa"/>
              <w:right w:w="72" w:type="dxa"/>
            </w:tcMar>
            <w:vAlign w:val="cente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17</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Indemnización Global</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Si la valuación del dictamen es de hasta 25%.</w:t>
            </w:r>
          </w:p>
        </w:tc>
      </w:tr>
      <w:tr w:rsidR="00CC7E3C" w:rsidRPr="00CC7E3C" w:rsidTr="00CC7E3C">
        <w:trPr>
          <w:trHeight w:val="409"/>
        </w:trPr>
        <w:tc>
          <w:tcPr>
            <w:tcW w:w="0" w:type="auto"/>
            <w:vMerge/>
            <w:tcBorders>
              <w:top w:val="single" w:sz="6" w:space="0" w:color="000000"/>
              <w:left w:val="single" w:sz="6" w:space="0" w:color="000000"/>
              <w:right w:val="single" w:sz="6" w:space="0" w:color="000000"/>
            </w:tcBorders>
            <w:vAlign w:val="center"/>
            <w:hideMark/>
          </w:tcPr>
          <w:p w:rsidR="00CC7E3C" w:rsidRPr="00CC7E3C" w:rsidRDefault="00CC7E3C" w:rsidP="00CC7E3C">
            <w:pPr>
              <w:spacing w:after="0" w:line="240" w:lineRule="auto"/>
              <w:rPr>
                <w:rFonts w:ascii="Times New Roman" w:eastAsia="Times New Roman" w:hAnsi="Times New Roman" w:cs="Times New Roman"/>
                <w:color w:val="000000"/>
                <w:sz w:val="14"/>
                <w:szCs w:val="14"/>
                <w:lang w:eastAsia="es-MX"/>
              </w:rPr>
            </w:pP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Indemnización Global o Pensión</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Si la valuación es mayor al 25% y hasta el 50%, una vez elegido no se podrá modificar (Art. 58 Fracc. III LSSS).</w:t>
            </w:r>
          </w:p>
        </w:tc>
      </w:tr>
      <w:tr w:rsidR="00CC7E3C" w:rsidRPr="00CC7E3C" w:rsidTr="00CC7E3C">
        <w:trPr>
          <w:trHeight w:val="244"/>
        </w:trPr>
        <w:tc>
          <w:tcPr>
            <w:tcW w:w="0" w:type="auto"/>
            <w:vMerge/>
            <w:tcBorders>
              <w:top w:val="single" w:sz="6" w:space="0" w:color="000000"/>
              <w:left w:val="single" w:sz="6" w:space="0" w:color="000000"/>
              <w:right w:val="single" w:sz="6" w:space="0" w:color="000000"/>
            </w:tcBorders>
            <w:vAlign w:val="center"/>
            <w:hideMark/>
          </w:tcPr>
          <w:p w:rsidR="00CC7E3C" w:rsidRPr="00CC7E3C" w:rsidRDefault="00CC7E3C" w:rsidP="00CC7E3C">
            <w:pPr>
              <w:spacing w:after="0" w:line="240" w:lineRule="auto"/>
              <w:rPr>
                <w:rFonts w:ascii="Times New Roman" w:eastAsia="Times New Roman" w:hAnsi="Times New Roman" w:cs="Times New Roman"/>
                <w:color w:val="000000"/>
                <w:sz w:val="14"/>
                <w:szCs w:val="14"/>
                <w:lang w:eastAsia="es-MX"/>
              </w:rPr>
            </w:pP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Pensión</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Si la valuación es mayor al 50% o se trata de un dictamen con carácter provisional o fallecimiento.</w:t>
            </w:r>
          </w:p>
        </w:tc>
      </w:tr>
      <w:tr w:rsidR="00CC7E3C" w:rsidRPr="00CC7E3C" w:rsidTr="00CC7E3C">
        <w:trPr>
          <w:trHeight w:val="244"/>
        </w:trPr>
        <w:tc>
          <w:tcPr>
            <w:tcW w:w="898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IV. EN CASO DE ASIGNACIÓN FAMILIAR</w:t>
            </w:r>
          </w:p>
        </w:tc>
      </w:tr>
      <w:tr w:rsidR="00CC7E3C" w:rsidRPr="00CC7E3C" w:rsidTr="00CC7E3C">
        <w:trPr>
          <w:trHeight w:val="409"/>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18</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En caso de asignación familiar:</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el casillero que señale el tipo de Asignación Familiar.</w:t>
            </w:r>
          </w:p>
        </w:tc>
      </w:tr>
      <w:tr w:rsidR="00CC7E3C" w:rsidRPr="00CC7E3C" w:rsidTr="00CC7E3C">
        <w:trPr>
          <w:trHeight w:val="244"/>
        </w:trPr>
        <w:tc>
          <w:tcPr>
            <w:tcW w:w="898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V. EN CASO DE PRÓRROGA DE ESTUDIOS.</w:t>
            </w:r>
          </w:p>
        </w:tc>
      </w:tr>
      <w:tr w:rsidR="00CC7E3C" w:rsidRPr="00CC7E3C" w:rsidTr="00CC7E3C">
        <w:trPr>
          <w:trHeight w:val="409"/>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19</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En caso de prórroga de Estudios.</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el casillero que señale el tipo Prórroga de Estudios o por Incapacidad.</w:t>
            </w:r>
          </w:p>
        </w:tc>
      </w:tr>
      <w:tr w:rsidR="00CC7E3C" w:rsidRPr="00CC7E3C" w:rsidTr="00CC7E3C">
        <w:trPr>
          <w:trHeight w:val="2271"/>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20</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Manifiesto que el(los) beneficiario(s) hijo(s) mayor(es) de 16 hasta 25 años...:</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Poner el nombre y clave de la Institución Educativa en la que está inscrito el alumno perteneciente al Sistema Educativo Nacional.</w:t>
            </w:r>
          </w:p>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Llenar con los datos de la constancia de estudios:</w:t>
            </w:r>
          </w:p>
          <w:p w:rsidR="00CC7E3C" w:rsidRPr="00CC7E3C" w:rsidRDefault="00CC7E3C" w:rsidP="00CC7E3C">
            <w:pPr>
              <w:spacing w:after="8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Ciclo escolar.</w:t>
            </w:r>
          </w:p>
          <w:p w:rsidR="00CC7E3C" w:rsidRPr="00CC7E3C" w:rsidRDefault="00CC7E3C" w:rsidP="00CC7E3C">
            <w:pPr>
              <w:spacing w:after="8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Año escolar.</w:t>
            </w:r>
          </w:p>
          <w:p w:rsidR="00CC7E3C" w:rsidRPr="00CC7E3C" w:rsidRDefault="00CC7E3C" w:rsidP="00CC7E3C">
            <w:pPr>
              <w:spacing w:after="8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Periodo de vigencia (incluyendo vacaciones escolares administrativas).</w:t>
            </w:r>
          </w:p>
          <w:p w:rsidR="00CC7E3C" w:rsidRPr="00CC7E3C" w:rsidRDefault="00CC7E3C" w:rsidP="00CC7E3C">
            <w:pPr>
              <w:spacing w:after="8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Lugar y fecha en que se expide la constancia.</w:t>
            </w:r>
          </w:p>
        </w:tc>
      </w:tr>
      <w:tr w:rsidR="00CC7E3C" w:rsidRPr="00CC7E3C" w:rsidTr="00CC7E3C">
        <w:trPr>
          <w:trHeight w:val="244"/>
        </w:trPr>
        <w:tc>
          <w:tcPr>
            <w:tcW w:w="898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VI. DATOS DEL SOLICITANTE.</w:t>
            </w:r>
          </w:p>
        </w:tc>
      </w:tr>
      <w:tr w:rsidR="00CC7E3C" w:rsidRPr="00CC7E3C" w:rsidTr="00CC7E3C">
        <w:trPr>
          <w:trHeight w:val="244"/>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21</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Datos del solicitante:</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completo del solicitante, empezando por nombre, primer apellido y segundo apellido.</w:t>
            </w:r>
          </w:p>
        </w:tc>
      </w:tr>
      <w:tr w:rsidR="00CC7E3C" w:rsidRPr="00CC7E3C" w:rsidTr="00CC7E3C">
        <w:trPr>
          <w:trHeight w:val="244"/>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22</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C.U.R.P.:</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Clave Única de Registro de Población.</w:t>
            </w:r>
          </w:p>
        </w:tc>
      </w:tr>
      <w:tr w:rsidR="00CC7E3C" w:rsidRPr="00CC7E3C" w:rsidTr="00CC7E3C">
        <w:trPr>
          <w:trHeight w:val="409"/>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23</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Domicilio del Asegurado:</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Código postal, Calle y Número Int. Ext., Colonia, Entidad; de acuerdo con los datos consignados en el comprobante de domicilio.</w:t>
            </w:r>
          </w:p>
        </w:tc>
      </w:tr>
      <w:tr w:rsidR="00CC7E3C" w:rsidRPr="00CC7E3C" w:rsidTr="00CC7E3C">
        <w:trPr>
          <w:trHeight w:val="244"/>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lastRenderedPageBreak/>
              <w:t>24</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Correo Electrónico:</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Correo electrónico del solicitante, en su caso.</w:t>
            </w:r>
          </w:p>
        </w:tc>
      </w:tr>
      <w:tr w:rsidR="00CC7E3C" w:rsidRPr="00CC7E3C" w:rsidTr="00CC7E3C">
        <w:trPr>
          <w:trHeight w:val="409"/>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25</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Teléfono:</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telefónico donde se pueda localizar al solicitante y que sea de la ciudad donde se presente a suscribir la pensión (no celular).</w:t>
            </w:r>
          </w:p>
        </w:tc>
      </w:tr>
      <w:tr w:rsidR="00CC7E3C" w:rsidRPr="00CC7E3C" w:rsidTr="00CC7E3C">
        <w:trPr>
          <w:trHeight w:val="244"/>
        </w:trPr>
        <w:tc>
          <w:tcPr>
            <w:tcW w:w="898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VII. DATOS DE LOS BENEFICIARIOS</w:t>
            </w:r>
          </w:p>
        </w:tc>
      </w:tr>
      <w:tr w:rsidR="00CC7E3C" w:rsidRPr="00CC7E3C" w:rsidTr="00CC7E3C">
        <w:trPr>
          <w:trHeight w:val="3161"/>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26</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CURP, Nombre(s), Primer Apellido, Segundo Apellido, Fecha de Nacimiento, Sexo y Parentesco:</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Asentar CURP, Clave Única de Registro de Población.</w:t>
            </w:r>
          </w:p>
          <w:p w:rsidR="00CC7E3C" w:rsidRPr="00CC7E3C" w:rsidRDefault="00CC7E3C" w:rsidP="00CC7E3C">
            <w:pPr>
              <w:spacing w:after="8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Asentar el Nombre del beneficiario o asignatario familiar.</w:t>
            </w:r>
          </w:p>
          <w:p w:rsidR="00CC7E3C" w:rsidRPr="00CC7E3C" w:rsidRDefault="00CC7E3C" w:rsidP="00CC7E3C">
            <w:pPr>
              <w:spacing w:after="8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Asentar el Primer Apellido del beneficiario o asignatario familiar.</w:t>
            </w:r>
          </w:p>
          <w:p w:rsidR="00CC7E3C" w:rsidRPr="00CC7E3C" w:rsidRDefault="00CC7E3C" w:rsidP="00CC7E3C">
            <w:pPr>
              <w:spacing w:after="8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Asentar el Segundo Apellido del beneficiario o asignatario familiar.</w:t>
            </w:r>
          </w:p>
          <w:p w:rsidR="00CC7E3C" w:rsidRPr="00CC7E3C" w:rsidRDefault="00CC7E3C" w:rsidP="00CC7E3C">
            <w:pPr>
              <w:spacing w:after="8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Asentar la Fecha de Nacimiento con número arábigo día, mes y año. Anotando primero el día, luego el mes y por último el año (dd/mm/aaaa).</w:t>
            </w:r>
          </w:p>
          <w:p w:rsidR="00CC7E3C" w:rsidRPr="00CC7E3C" w:rsidRDefault="00CC7E3C" w:rsidP="00CC7E3C">
            <w:pPr>
              <w:spacing w:after="8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Asentar el sexo al cual se pertenece, "M" para masculino y "F" para femenino.</w:t>
            </w:r>
          </w:p>
          <w:p w:rsidR="00CC7E3C" w:rsidRPr="00CC7E3C" w:rsidRDefault="00CC7E3C" w:rsidP="00CC7E3C">
            <w:pPr>
              <w:spacing w:after="8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Asentar el Parentesco, Vínculo familiar que existe (existió) entre el asegurado y beneficiario(s) que comprueben su derecho al pago de la prestación.</w:t>
            </w:r>
          </w:p>
        </w:tc>
      </w:tr>
      <w:tr w:rsidR="00CC7E3C" w:rsidRPr="00CC7E3C" w:rsidTr="00CC7E3C">
        <w:trPr>
          <w:trHeight w:val="244"/>
        </w:trPr>
        <w:tc>
          <w:tcPr>
            <w:tcW w:w="898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VIII. DATOS DEL REPRESENTANTE LEGAL</w:t>
            </w:r>
          </w:p>
        </w:tc>
      </w:tr>
      <w:tr w:rsidR="00CC7E3C" w:rsidRPr="00CC7E3C" w:rsidTr="00CC7E3C">
        <w:trPr>
          <w:trHeight w:val="409"/>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27</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del representante legal:</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completo del solicitante, empezando por nombre, primer apellido, segundo apellido.</w:t>
            </w:r>
          </w:p>
        </w:tc>
      </w:tr>
      <w:tr w:rsidR="00CC7E3C" w:rsidRPr="00CC7E3C" w:rsidTr="00CC7E3C">
        <w:trPr>
          <w:trHeight w:val="244"/>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28</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Identificación:</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Documento con el que acredite su persona.</w:t>
            </w:r>
          </w:p>
        </w:tc>
      </w:tr>
      <w:tr w:rsidR="00CC7E3C" w:rsidRPr="00CC7E3C" w:rsidTr="00CC7E3C">
        <w:trPr>
          <w:trHeight w:val="409"/>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29</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del Poder, Fecha y Lugar de Expedición:</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del poder, fecha de emisión y lugar de expedición.</w:t>
            </w:r>
          </w:p>
        </w:tc>
      </w:tr>
      <w:tr w:rsidR="00CC7E3C" w:rsidRPr="00CC7E3C" w:rsidTr="00CC7E3C">
        <w:trPr>
          <w:trHeight w:val="409"/>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30</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Teléfono:</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telefónico donde se pueda localizar al solicitante y que sea de la ciudad donde se presente a suscribir la pensión (no celular).</w:t>
            </w:r>
          </w:p>
        </w:tc>
      </w:tr>
      <w:tr w:rsidR="00CC7E3C" w:rsidRPr="00CC7E3C" w:rsidTr="00CC7E3C">
        <w:trPr>
          <w:trHeight w:val="244"/>
        </w:trPr>
        <w:tc>
          <w:tcPr>
            <w:tcW w:w="898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IX. DOCUMENTOS ADJUNTOS DEL ASEGURADO O PENSIONADO</w:t>
            </w:r>
          </w:p>
        </w:tc>
      </w:tr>
      <w:tr w:rsidR="00CC7E3C" w:rsidRPr="00CC7E3C" w:rsidTr="00CC7E3C">
        <w:trPr>
          <w:trHeight w:val="573"/>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31</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Documentos adjuntos del Asegurado y/o Pensionado:</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el casillero que corresponda a los documentos entregados por el asegurado y/o pensionado del trámite respectivo.</w:t>
            </w:r>
          </w:p>
        </w:tc>
      </w:tr>
      <w:tr w:rsidR="00CC7E3C" w:rsidRPr="00CC7E3C" w:rsidTr="00CC7E3C">
        <w:trPr>
          <w:trHeight w:val="244"/>
        </w:trPr>
        <w:tc>
          <w:tcPr>
            <w:tcW w:w="898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X. DOCUMENTOS ADJUNTOS DEL BENEFICIARIO</w:t>
            </w:r>
          </w:p>
        </w:tc>
      </w:tr>
      <w:tr w:rsidR="00CC7E3C" w:rsidRPr="00CC7E3C" w:rsidTr="00CC7E3C">
        <w:trPr>
          <w:trHeight w:val="409"/>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32</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Documentos adjuntos del Solicitante y/o Beneficiario:</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el casillero que corresponda a los documentos entregados por él solicitante y/o beneficiario del trámite respectivo.</w:t>
            </w:r>
          </w:p>
        </w:tc>
      </w:tr>
      <w:tr w:rsidR="00CC7E3C" w:rsidRPr="00CC7E3C" w:rsidTr="00CC7E3C">
        <w:trPr>
          <w:trHeight w:val="244"/>
        </w:trPr>
        <w:tc>
          <w:tcPr>
            <w:tcW w:w="898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XI. DOCUMENTOS ADJUNTOS EN CASO DE REPRESENTANTE LEGAL</w:t>
            </w:r>
          </w:p>
        </w:tc>
      </w:tr>
      <w:tr w:rsidR="00CC7E3C" w:rsidRPr="00CC7E3C" w:rsidTr="00CC7E3C">
        <w:trPr>
          <w:trHeight w:val="409"/>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33</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Documentos adjuntos del Representante Legal:</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el casillero que corresponda a los documentos entregados para el caso de existir un Representante Legal del trámite respectivo.</w:t>
            </w:r>
          </w:p>
        </w:tc>
      </w:tr>
      <w:tr w:rsidR="00CC7E3C" w:rsidRPr="00CC7E3C" w:rsidTr="00CC7E3C">
        <w:trPr>
          <w:trHeight w:val="1214"/>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34</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Titular de la cuenta, institución bancaria y cuenta CLABE:</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Nombre del Titular: Nombre, Primer Apellido y Segundo Apellido del titular de la cuenta bancaria.</w:t>
            </w:r>
          </w:p>
          <w:p w:rsidR="00CC7E3C" w:rsidRPr="00CC7E3C" w:rsidRDefault="00CC7E3C" w:rsidP="00CC7E3C">
            <w:pPr>
              <w:spacing w:after="8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Institución bancaria: Nombre de la institución donde se apertura la cuenta bancaria.</w:t>
            </w:r>
          </w:p>
          <w:p w:rsidR="00CC7E3C" w:rsidRPr="00CC7E3C" w:rsidRDefault="00CC7E3C" w:rsidP="00CC7E3C">
            <w:pPr>
              <w:spacing w:after="8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CLABE: Número de Clave Bancaria Estandarizada asignado por la Institución Bancaria.</w:t>
            </w:r>
          </w:p>
        </w:tc>
      </w:tr>
      <w:tr w:rsidR="00CC7E3C" w:rsidRPr="00CC7E3C" w:rsidTr="00CC7E3C">
        <w:trPr>
          <w:trHeight w:val="244"/>
        </w:trPr>
        <w:tc>
          <w:tcPr>
            <w:tcW w:w="898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XII. AVISOS</w:t>
            </w:r>
          </w:p>
        </w:tc>
      </w:tr>
      <w:tr w:rsidR="00CC7E3C" w:rsidRPr="00CC7E3C" w:rsidTr="00CC7E3C">
        <w:trPr>
          <w:trHeight w:val="244"/>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35</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Avisos:</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Avisos del documento.</w:t>
            </w:r>
          </w:p>
        </w:tc>
      </w:tr>
      <w:tr w:rsidR="00CC7E3C" w:rsidRPr="00CC7E3C" w:rsidTr="00CC7E3C">
        <w:trPr>
          <w:trHeight w:val="244"/>
        </w:trPr>
        <w:tc>
          <w:tcPr>
            <w:tcW w:w="898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XIII. AVISO DE PRIVACIDAD</w:t>
            </w:r>
          </w:p>
        </w:tc>
      </w:tr>
      <w:tr w:rsidR="00CC7E3C" w:rsidRPr="00CC7E3C" w:rsidTr="00CC7E3C">
        <w:trPr>
          <w:trHeight w:val="244"/>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36</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Aviso de Privacidad:</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Aviso de privacidad del documento.</w:t>
            </w:r>
          </w:p>
        </w:tc>
      </w:tr>
      <w:tr w:rsidR="00CC7E3C" w:rsidRPr="00CC7E3C" w:rsidTr="00CC7E3C">
        <w:trPr>
          <w:trHeight w:val="244"/>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37</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Firmante a Ruego:</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el casillero que corresponda a si habrá un firmante a ruego.</w:t>
            </w:r>
          </w:p>
        </w:tc>
      </w:tr>
      <w:tr w:rsidR="00CC7E3C" w:rsidRPr="00CC7E3C" w:rsidTr="00CC7E3C">
        <w:trPr>
          <w:trHeight w:val="409"/>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38</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persona que firma a ruego:</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completo del solicitante, empezando por nombre, primer apellido y segundo apellido.</w:t>
            </w:r>
          </w:p>
        </w:tc>
      </w:tr>
      <w:tr w:rsidR="00CC7E3C" w:rsidRPr="00CC7E3C" w:rsidTr="00CC7E3C">
        <w:trPr>
          <w:trHeight w:val="409"/>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39</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Identificación de la persona que firma a ruego:</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Documento con el que acredite su persona.</w:t>
            </w:r>
          </w:p>
        </w:tc>
      </w:tr>
      <w:tr w:rsidR="00CC7E3C" w:rsidRPr="00CC7E3C" w:rsidTr="00CC7E3C">
        <w:trPr>
          <w:trHeight w:val="244"/>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40</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o Clave:</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o Clave del documento con el cual acreditó su persona.</w:t>
            </w:r>
          </w:p>
        </w:tc>
      </w:tr>
      <w:tr w:rsidR="00CC7E3C" w:rsidRPr="00CC7E3C" w:rsidTr="00CC7E3C">
        <w:trPr>
          <w:trHeight w:val="409"/>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41</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Domicilio:</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Calle y Número Int. Ext., Colonia, C.P., Ciudad o Entidad; ubicación del domicilio de la persona que firma a su ruego.</w:t>
            </w:r>
          </w:p>
        </w:tc>
      </w:tr>
      <w:tr w:rsidR="00CC7E3C" w:rsidRPr="00CC7E3C" w:rsidTr="00CC7E3C">
        <w:trPr>
          <w:trHeight w:val="244"/>
        </w:trPr>
        <w:tc>
          <w:tcPr>
            <w:tcW w:w="898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XIV. FIRMAS</w:t>
            </w:r>
          </w:p>
        </w:tc>
      </w:tr>
      <w:tr w:rsidR="00CC7E3C" w:rsidRPr="00CC7E3C" w:rsidTr="00CC7E3C">
        <w:trPr>
          <w:trHeight w:val="409"/>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lastRenderedPageBreak/>
              <w:t>42</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Declaraciones</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Manifestaciones que debe realizar el solicitante, mismas que rigen su actuar y obligaciones respecto del trámite, así como la veracidad jurídica de la información y documentación que presenta.</w:t>
            </w:r>
          </w:p>
        </w:tc>
      </w:tr>
      <w:tr w:rsidR="00CC7E3C" w:rsidRPr="00CC7E3C" w:rsidTr="00CC7E3C">
        <w:trPr>
          <w:trHeight w:val="573"/>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43</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completo y firma o huella digital:</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completo y firma o huella digital del asegurado, solicitante, representante legal, o persona que firma a ruego. La cual se deberá asentar, hasta que el formato y documentos hayan sido revisados por el empleado responsable de recibir el trámite y en presencia de éste.</w:t>
            </w:r>
          </w:p>
        </w:tc>
      </w:tr>
      <w:tr w:rsidR="00CC7E3C" w:rsidRPr="00CC7E3C" w:rsidTr="00CC7E3C">
        <w:trPr>
          <w:trHeight w:val="489"/>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44</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Entregó:</w:t>
            </w:r>
          </w:p>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Matrícula, Nombre y Firma:</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Matrícula, primer apellido, segundo apellido y nombre(s) y firma del responsable de la recepción de la solicitud de pensión y documentos probatorios en la Unidad Receptora.</w:t>
            </w:r>
          </w:p>
        </w:tc>
      </w:tr>
      <w:tr w:rsidR="00CC7E3C" w:rsidRPr="00CC7E3C" w:rsidTr="00CC7E3C">
        <w:trPr>
          <w:trHeight w:val="409"/>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45</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Lugar, Fecha y Sello:</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ciudad o municipio donde se requisita la solicitud, así como fecha de elaboración (día, mes y año) y sello de la dependencia, la fecha deberá coincidir.</w:t>
            </w:r>
          </w:p>
        </w:tc>
      </w:tr>
      <w:tr w:rsidR="00CC7E3C" w:rsidRPr="00CC7E3C" w:rsidTr="00CC7E3C">
        <w:trPr>
          <w:trHeight w:val="858"/>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46</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Homoclave en el Registro Federal de Trámites y Servicios</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IMSS-01-001 Invalidez</w:t>
            </w:r>
          </w:p>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IMSS-01-002 Cesantía en Edad Avanzada o Vejez</w:t>
            </w:r>
          </w:p>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IMSS-01-016 Incapacidad Permanente</w:t>
            </w:r>
          </w:p>
          <w:p w:rsidR="00CC7E3C" w:rsidRPr="00CC7E3C" w:rsidRDefault="00CC7E3C" w:rsidP="00CC7E3C">
            <w:pPr>
              <w:spacing w:after="80" w:line="240" w:lineRule="auto"/>
              <w:jc w:val="both"/>
              <w:rPr>
                <w:rFonts w:ascii="Times New Roman" w:eastAsia="Times New Roman" w:hAnsi="Times New Roman" w:cs="Times New Roman"/>
                <w:color w:val="000000"/>
                <w:sz w:val="18"/>
                <w:szCs w:val="18"/>
                <w:lang w:eastAsia="es-MX"/>
              </w:rPr>
            </w:pPr>
            <w:r w:rsidRPr="00CC7E3C">
              <w:rPr>
                <w:rFonts w:ascii="Times New Roman" w:eastAsia="Times New Roman" w:hAnsi="Times New Roman" w:cs="Times New Roman"/>
                <w:color w:val="000000"/>
                <w:sz w:val="18"/>
                <w:szCs w:val="18"/>
                <w:lang w:eastAsia="es-MX"/>
              </w:rPr>
              <w:t> </w:t>
            </w:r>
          </w:p>
        </w:tc>
      </w:tr>
    </w:tbl>
    <w:p w:rsidR="00CC7E3C" w:rsidRPr="00CC7E3C" w:rsidRDefault="00CC7E3C" w:rsidP="00CC7E3C">
      <w:pPr>
        <w:shd w:val="clear" w:color="auto" w:fill="FFFFFF"/>
        <w:spacing w:after="0" w:line="240" w:lineRule="auto"/>
        <w:jc w:val="both"/>
        <w:rPr>
          <w:rFonts w:ascii="Arial" w:eastAsia="Times New Roman" w:hAnsi="Arial" w:cs="Arial"/>
          <w:vanish/>
          <w:color w:val="2F2F2F"/>
          <w:sz w:val="18"/>
          <w:szCs w:val="18"/>
          <w:lang w:eastAsia="es-MX"/>
        </w:rPr>
      </w:pPr>
    </w:p>
    <w:tbl>
      <w:tblPr>
        <w:tblW w:w="0" w:type="auto"/>
        <w:tblCellMar>
          <w:top w:w="15" w:type="dxa"/>
          <w:left w:w="15" w:type="dxa"/>
          <w:bottom w:w="15" w:type="dxa"/>
          <w:right w:w="15" w:type="dxa"/>
        </w:tblCellMar>
        <w:tblLook w:val="04A0" w:firstRow="1" w:lastRow="0" w:firstColumn="1" w:lastColumn="0" w:noHBand="0" w:noVBand="1"/>
      </w:tblPr>
      <w:tblGrid>
        <w:gridCol w:w="505"/>
        <w:gridCol w:w="1851"/>
        <w:gridCol w:w="6626"/>
      </w:tblGrid>
      <w:tr w:rsidR="00CC7E3C" w:rsidRPr="00CC7E3C" w:rsidTr="00CC7E3C">
        <w:trPr>
          <w:trHeight w:val="409"/>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0" w:line="240" w:lineRule="auto"/>
              <w:rPr>
                <w:rFonts w:ascii="Times New Roman" w:eastAsia="Times New Roman" w:hAnsi="Times New Roman" w:cs="Times New Roman"/>
                <w:sz w:val="24"/>
                <w:szCs w:val="24"/>
                <w:lang w:eastAsia="es-MX"/>
              </w:rPr>
            </w:pP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0" w:line="240" w:lineRule="auto"/>
              <w:rPr>
                <w:rFonts w:ascii="Times New Roman" w:eastAsia="Times New Roman" w:hAnsi="Times New Roman" w:cs="Times New Roman"/>
                <w:sz w:val="24"/>
                <w:szCs w:val="24"/>
                <w:lang w:eastAsia="es-MX"/>
              </w:rPr>
            </w:pP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IMSS-01-022 Retiro, Cesantía en Edad Avanzada o Vejez a través de Transferencia de Derechos IMSS-ISSSTE</w:t>
            </w:r>
          </w:p>
        </w:tc>
      </w:tr>
      <w:tr w:rsidR="00CC7E3C" w:rsidRPr="00CC7E3C" w:rsidTr="00CC7E3C">
        <w:trPr>
          <w:trHeight w:val="424"/>
        </w:trPr>
        <w:tc>
          <w:tcPr>
            <w:tcW w:w="50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47</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Sello Digital del documento:</w:t>
            </w:r>
          </w:p>
        </w:tc>
        <w:tc>
          <w:tcPr>
            <w:tcW w:w="662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8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Sello Digital del documento conformado por: Cadena original, sello digital número de serie y secuencia notarial.</w:t>
            </w:r>
          </w:p>
        </w:tc>
      </w:tr>
    </w:tbl>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 </w:t>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0225" cy="7953375"/>
            <wp:effectExtent l="0" t="0" r="9525" b="9525"/>
            <wp:docPr id="12" name="Imagen 12" descr="https://www.dof.gob.mx/imagenes_diarios/2024/04/22/MAT/imss_1_Cimg_5802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dof.gob.mx/imagenes_diarios/2024/04/22/MAT/imss_1_Cimg_580284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7953375"/>
                    </a:xfrm>
                    <a:prstGeom prst="rect">
                      <a:avLst/>
                    </a:prstGeom>
                    <a:noFill/>
                    <a:ln>
                      <a:noFill/>
                    </a:ln>
                  </pic:spPr>
                </pic:pic>
              </a:graphicData>
            </a:graphic>
          </wp:inline>
        </w:drawing>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9750" cy="6067425"/>
            <wp:effectExtent l="0" t="0" r="0" b="9525"/>
            <wp:docPr id="11" name="Imagen 11" descr="https://www.dof.gob.mx/imagenes_diarios/2024/04/22/MAT/imss_1_Cimg_6955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dof.gob.mx/imagenes_diarios/2024/04/22/MAT/imss_1_Cimg_695558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0" cy="6067425"/>
                    </a:xfrm>
                    <a:prstGeom prst="rect">
                      <a:avLst/>
                    </a:prstGeom>
                    <a:noFill/>
                    <a:ln>
                      <a:noFill/>
                    </a:ln>
                  </pic:spPr>
                </pic:pic>
              </a:graphicData>
            </a:graphic>
          </wp:inline>
        </w:drawing>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 </w:t>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29275" cy="5257800"/>
            <wp:effectExtent l="0" t="0" r="9525" b="0"/>
            <wp:docPr id="10" name="Imagen 10" descr="https://www.dof.gob.mx/imagenes_diarios/2024/04/22/MAT/imss_1_Cimg_7867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dof.gob.mx/imagenes_diarios/2024/04/22/MAT/imss_1_Cimg_786720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9275" cy="5257800"/>
                    </a:xfrm>
                    <a:prstGeom prst="rect">
                      <a:avLst/>
                    </a:prstGeom>
                    <a:noFill/>
                    <a:ln>
                      <a:noFill/>
                    </a:ln>
                  </pic:spPr>
                </pic:pic>
              </a:graphicData>
            </a:graphic>
          </wp:inline>
        </w:drawing>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INSTRUCTIVO DE LLENADO</w:t>
      </w:r>
    </w:p>
    <w:tbl>
      <w:tblPr>
        <w:tblW w:w="0" w:type="auto"/>
        <w:tblCellMar>
          <w:top w:w="15" w:type="dxa"/>
          <w:left w:w="15" w:type="dxa"/>
          <w:bottom w:w="15" w:type="dxa"/>
          <w:right w:w="15" w:type="dxa"/>
        </w:tblCellMar>
        <w:tblLook w:val="04A0" w:firstRow="1" w:lastRow="0" w:firstColumn="1" w:lastColumn="0" w:noHBand="0" w:noVBand="1"/>
      </w:tblPr>
      <w:tblGrid>
        <w:gridCol w:w="518"/>
        <w:gridCol w:w="1779"/>
        <w:gridCol w:w="9"/>
        <w:gridCol w:w="3021"/>
        <w:gridCol w:w="3655"/>
      </w:tblGrid>
      <w:tr w:rsidR="00CC7E3C" w:rsidRPr="00CC7E3C" w:rsidTr="00CC7E3C">
        <w:trPr>
          <w:trHeight w:val="280"/>
        </w:trPr>
        <w:tc>
          <w:tcPr>
            <w:tcW w:w="2297"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Forma:</w:t>
            </w:r>
          </w:p>
        </w:tc>
        <w:tc>
          <w:tcPr>
            <w:tcW w:w="6687"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Solicitud de Modificación de Pensión.</w:t>
            </w:r>
          </w:p>
        </w:tc>
      </w:tr>
      <w:tr w:rsidR="00CC7E3C" w:rsidRPr="00CC7E3C" w:rsidTr="00CC7E3C">
        <w:trPr>
          <w:trHeight w:val="594"/>
        </w:trPr>
        <w:tc>
          <w:tcPr>
            <w:tcW w:w="2297"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Objetivo:</w:t>
            </w:r>
          </w:p>
        </w:tc>
        <w:tc>
          <w:tcPr>
            <w:tcW w:w="6687"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Registrar datos del interesado (solicitante) y controlar el trámite de solicitud de modificación de pensiones: Finiquito, Hechos que inciden en el cálculo o en el monto de pago de la misma y Nuevo Asignatario o Beneficiario de Pensión, o cambio de cuenta bancaria.</w:t>
            </w:r>
          </w:p>
        </w:tc>
      </w:tr>
      <w:tr w:rsidR="00CC7E3C" w:rsidRPr="00CC7E3C" w:rsidTr="00CC7E3C">
        <w:trPr>
          <w:trHeight w:val="759"/>
        </w:trPr>
        <w:tc>
          <w:tcPr>
            <w:tcW w:w="2297"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Elaborado por:</w:t>
            </w:r>
          </w:p>
        </w:tc>
        <w:tc>
          <w:tcPr>
            <w:tcW w:w="6687"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Servicio de Prestaciones Económicas y/o el solicitante personalmente en forma mecanográfica o impresa, la firma o huella se pondrá hasta que sea entregado el formato y documentos en presencia de personal de los Servicios de Prestaciones Económicas de la Unidad de Medicina Familiar (UMF) de adscripción que corresponda.</w:t>
            </w:r>
          </w:p>
        </w:tc>
      </w:tr>
      <w:tr w:rsidR="00CC7E3C" w:rsidRPr="00CC7E3C" w:rsidTr="00CC7E3C">
        <w:trPr>
          <w:trHeight w:val="265"/>
        </w:trPr>
        <w:tc>
          <w:tcPr>
            <w:tcW w:w="2297"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Tantos:</w:t>
            </w:r>
          </w:p>
        </w:tc>
        <w:tc>
          <w:tcPr>
            <w:tcW w:w="6687"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Original y 2 copias.</w:t>
            </w:r>
          </w:p>
        </w:tc>
      </w:tr>
      <w:tr w:rsidR="00CC7E3C" w:rsidRPr="00CC7E3C" w:rsidTr="00CC7E3C">
        <w:trPr>
          <w:trHeight w:val="796"/>
        </w:trPr>
        <w:tc>
          <w:tcPr>
            <w:tcW w:w="2297"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Distribución:</w:t>
            </w:r>
          </w:p>
        </w:tc>
        <w:tc>
          <w:tcPr>
            <w:tcW w:w="6687"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Original: Expediente de pensión.</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1a. Copia: Afiliación y Vigencia de Derechos.</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2a. Copia: Solicitante.</w:t>
            </w:r>
          </w:p>
        </w:tc>
      </w:tr>
      <w:tr w:rsidR="00CC7E3C" w:rsidRPr="00CC7E3C" w:rsidTr="00CC7E3C">
        <w:trPr>
          <w:trHeight w:val="265"/>
        </w:trPr>
        <w:tc>
          <w:tcPr>
            <w:tcW w:w="51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No.</w:t>
            </w:r>
          </w:p>
        </w:tc>
        <w:tc>
          <w:tcPr>
            <w:tcW w:w="17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DATO</w:t>
            </w:r>
          </w:p>
        </w:tc>
        <w:tc>
          <w:tcPr>
            <w:tcW w:w="667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ANOTAR</w:t>
            </w:r>
          </w:p>
        </w:tc>
      </w:tr>
      <w:tr w:rsidR="00CC7E3C" w:rsidRPr="00CC7E3C" w:rsidTr="00CC7E3C">
        <w:trPr>
          <w:trHeight w:val="265"/>
        </w:trPr>
        <w:tc>
          <w:tcPr>
            <w:tcW w:w="51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w:t>
            </w:r>
          </w:p>
        </w:tc>
        <w:tc>
          <w:tcPr>
            <w:tcW w:w="17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OOAD:</w:t>
            </w:r>
          </w:p>
        </w:tc>
        <w:tc>
          <w:tcPr>
            <w:tcW w:w="667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del Órgano de Operación Administrativa Desconcentrada.</w:t>
            </w:r>
          </w:p>
        </w:tc>
      </w:tr>
      <w:tr w:rsidR="00CC7E3C" w:rsidRPr="00CC7E3C" w:rsidTr="00CC7E3C">
        <w:trPr>
          <w:trHeight w:val="265"/>
        </w:trPr>
        <w:tc>
          <w:tcPr>
            <w:tcW w:w="51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w:t>
            </w:r>
          </w:p>
        </w:tc>
        <w:tc>
          <w:tcPr>
            <w:tcW w:w="17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Subdelegación:</w:t>
            </w:r>
          </w:p>
        </w:tc>
        <w:tc>
          <w:tcPr>
            <w:tcW w:w="667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Subdelegación.</w:t>
            </w:r>
          </w:p>
        </w:tc>
      </w:tr>
      <w:tr w:rsidR="00CC7E3C" w:rsidRPr="00CC7E3C" w:rsidTr="00CC7E3C">
        <w:trPr>
          <w:trHeight w:val="265"/>
        </w:trPr>
        <w:tc>
          <w:tcPr>
            <w:tcW w:w="51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w:t>
            </w:r>
          </w:p>
        </w:tc>
        <w:tc>
          <w:tcPr>
            <w:tcW w:w="17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Unidad Receptora:</w:t>
            </w:r>
          </w:p>
        </w:tc>
        <w:tc>
          <w:tcPr>
            <w:tcW w:w="667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Unidad Receptora.</w:t>
            </w:r>
          </w:p>
        </w:tc>
      </w:tr>
      <w:tr w:rsidR="00CC7E3C" w:rsidRPr="00CC7E3C" w:rsidTr="00CC7E3C">
        <w:trPr>
          <w:trHeight w:val="265"/>
        </w:trPr>
        <w:tc>
          <w:tcPr>
            <w:tcW w:w="51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4</w:t>
            </w:r>
          </w:p>
        </w:tc>
        <w:tc>
          <w:tcPr>
            <w:tcW w:w="17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Folio:</w:t>
            </w:r>
          </w:p>
        </w:tc>
        <w:tc>
          <w:tcPr>
            <w:tcW w:w="667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consecutivo asignado a la solicitud.</w:t>
            </w:r>
          </w:p>
        </w:tc>
      </w:tr>
      <w:tr w:rsidR="00CC7E3C" w:rsidRPr="00CC7E3C" w:rsidTr="00CC7E3C">
        <w:trPr>
          <w:trHeight w:val="430"/>
        </w:trPr>
        <w:tc>
          <w:tcPr>
            <w:tcW w:w="51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lastRenderedPageBreak/>
              <w:t>5</w:t>
            </w:r>
          </w:p>
        </w:tc>
        <w:tc>
          <w:tcPr>
            <w:tcW w:w="17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Tipo de Modificación de Pensión:</w:t>
            </w:r>
          </w:p>
        </w:tc>
        <w:tc>
          <w:tcPr>
            <w:tcW w:w="667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el casillero que señale el tipo de trámite solicitado de acuerdo con los datos consignados.</w:t>
            </w:r>
          </w:p>
        </w:tc>
      </w:tr>
      <w:tr w:rsidR="00CC7E3C" w:rsidRPr="00CC7E3C" w:rsidTr="00CC7E3C">
        <w:trPr>
          <w:trHeight w:val="265"/>
        </w:trPr>
        <w:tc>
          <w:tcPr>
            <w:tcW w:w="8984"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 DATOS DEL PENSIONADO</w:t>
            </w:r>
          </w:p>
        </w:tc>
      </w:tr>
      <w:tr w:rsidR="00CC7E3C" w:rsidRPr="00CC7E3C" w:rsidTr="00CC7E3C">
        <w:trPr>
          <w:trHeight w:val="265"/>
        </w:trPr>
        <w:tc>
          <w:tcPr>
            <w:tcW w:w="51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6</w:t>
            </w:r>
          </w:p>
        </w:tc>
        <w:tc>
          <w:tcPr>
            <w:tcW w:w="17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del Pensionado:</w:t>
            </w:r>
          </w:p>
        </w:tc>
        <w:tc>
          <w:tcPr>
            <w:tcW w:w="667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completo del Pensionado, empezando por apellido paterno materno y nombre.</w:t>
            </w:r>
          </w:p>
        </w:tc>
      </w:tr>
      <w:tr w:rsidR="00CC7E3C" w:rsidRPr="00CC7E3C" w:rsidTr="00CC7E3C">
        <w:trPr>
          <w:trHeight w:val="265"/>
        </w:trPr>
        <w:tc>
          <w:tcPr>
            <w:tcW w:w="51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7</w:t>
            </w:r>
          </w:p>
        </w:tc>
        <w:tc>
          <w:tcPr>
            <w:tcW w:w="17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 de Seguridad Social:</w:t>
            </w:r>
          </w:p>
        </w:tc>
        <w:tc>
          <w:tcPr>
            <w:tcW w:w="667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registro asignado por el Instituto Mexicano del Seguro Social.</w:t>
            </w:r>
          </w:p>
        </w:tc>
      </w:tr>
      <w:tr w:rsidR="00CC7E3C" w:rsidRPr="00CC7E3C" w:rsidTr="00CC7E3C">
        <w:trPr>
          <w:trHeight w:val="265"/>
        </w:trPr>
        <w:tc>
          <w:tcPr>
            <w:tcW w:w="51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8</w:t>
            </w:r>
          </w:p>
        </w:tc>
        <w:tc>
          <w:tcPr>
            <w:tcW w:w="17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C.U.R.P.:</w:t>
            </w:r>
          </w:p>
        </w:tc>
        <w:tc>
          <w:tcPr>
            <w:tcW w:w="667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Clave Única de Registro de Población.</w:t>
            </w:r>
          </w:p>
        </w:tc>
      </w:tr>
      <w:tr w:rsidR="00CC7E3C" w:rsidRPr="00CC7E3C" w:rsidTr="00CC7E3C">
        <w:trPr>
          <w:trHeight w:val="265"/>
        </w:trPr>
        <w:tc>
          <w:tcPr>
            <w:tcW w:w="8984"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II. DATOS DEL SOLICITANTE</w:t>
            </w:r>
          </w:p>
        </w:tc>
      </w:tr>
      <w:tr w:rsidR="00CC7E3C" w:rsidRPr="00CC7E3C" w:rsidTr="00CC7E3C">
        <w:trPr>
          <w:trHeight w:val="265"/>
        </w:trPr>
        <w:tc>
          <w:tcPr>
            <w:tcW w:w="51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9</w:t>
            </w:r>
          </w:p>
        </w:tc>
        <w:tc>
          <w:tcPr>
            <w:tcW w:w="17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del Solicitante:</w:t>
            </w:r>
          </w:p>
        </w:tc>
        <w:tc>
          <w:tcPr>
            <w:tcW w:w="667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completo del Pensionado, empezando por apellido paterno, apellido materno y nombre.</w:t>
            </w:r>
          </w:p>
        </w:tc>
      </w:tr>
      <w:tr w:rsidR="00CC7E3C" w:rsidRPr="00CC7E3C" w:rsidTr="00CC7E3C">
        <w:trPr>
          <w:trHeight w:val="265"/>
        </w:trPr>
        <w:tc>
          <w:tcPr>
            <w:tcW w:w="51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10</w:t>
            </w:r>
          </w:p>
        </w:tc>
        <w:tc>
          <w:tcPr>
            <w:tcW w:w="17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Domicilio:</w:t>
            </w:r>
          </w:p>
        </w:tc>
        <w:tc>
          <w:tcPr>
            <w:tcW w:w="667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Calle y Número Int. Ext., de acuerdo con los datos consignados.</w:t>
            </w:r>
          </w:p>
        </w:tc>
      </w:tr>
      <w:tr w:rsidR="00CC7E3C" w:rsidRPr="00CC7E3C" w:rsidTr="00CC7E3C">
        <w:trPr>
          <w:trHeight w:val="265"/>
        </w:trPr>
        <w:tc>
          <w:tcPr>
            <w:tcW w:w="51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11</w:t>
            </w:r>
          </w:p>
        </w:tc>
        <w:tc>
          <w:tcPr>
            <w:tcW w:w="17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Colonia:</w:t>
            </w:r>
          </w:p>
        </w:tc>
        <w:tc>
          <w:tcPr>
            <w:tcW w:w="667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Colonia, de acuerdo con los datos consignados.</w:t>
            </w:r>
          </w:p>
        </w:tc>
      </w:tr>
      <w:tr w:rsidR="00CC7E3C" w:rsidRPr="00CC7E3C" w:rsidTr="00CC7E3C">
        <w:trPr>
          <w:trHeight w:val="265"/>
        </w:trPr>
        <w:tc>
          <w:tcPr>
            <w:tcW w:w="51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12</w:t>
            </w:r>
          </w:p>
        </w:tc>
        <w:tc>
          <w:tcPr>
            <w:tcW w:w="17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Código Postal:</w:t>
            </w:r>
          </w:p>
        </w:tc>
        <w:tc>
          <w:tcPr>
            <w:tcW w:w="667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del Código Postal, de acuerdo a los datos consignados.</w:t>
            </w:r>
          </w:p>
        </w:tc>
      </w:tr>
      <w:tr w:rsidR="00CC7E3C" w:rsidRPr="00CC7E3C" w:rsidTr="00CC7E3C">
        <w:trPr>
          <w:trHeight w:val="265"/>
        </w:trPr>
        <w:tc>
          <w:tcPr>
            <w:tcW w:w="51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13</w:t>
            </w:r>
          </w:p>
        </w:tc>
        <w:tc>
          <w:tcPr>
            <w:tcW w:w="17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Ciudad o Entidad:</w:t>
            </w:r>
          </w:p>
        </w:tc>
        <w:tc>
          <w:tcPr>
            <w:tcW w:w="667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Ciudad o Entidad, de acuerdo a los datos consignados.</w:t>
            </w:r>
          </w:p>
        </w:tc>
      </w:tr>
      <w:tr w:rsidR="00CC7E3C" w:rsidRPr="00CC7E3C" w:rsidTr="00CC7E3C">
        <w:trPr>
          <w:trHeight w:val="430"/>
        </w:trPr>
        <w:tc>
          <w:tcPr>
            <w:tcW w:w="51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14</w:t>
            </w:r>
          </w:p>
        </w:tc>
        <w:tc>
          <w:tcPr>
            <w:tcW w:w="17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Teléfono:</w:t>
            </w:r>
          </w:p>
        </w:tc>
        <w:tc>
          <w:tcPr>
            <w:tcW w:w="667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telefónico donde se pueda localizar al solicitante y que sea de la ciudad donde se presente a suscribir la pensión (no celular).</w:t>
            </w:r>
          </w:p>
        </w:tc>
      </w:tr>
      <w:tr w:rsidR="00CC7E3C" w:rsidRPr="00CC7E3C" w:rsidTr="00CC7E3C">
        <w:trPr>
          <w:trHeight w:val="265"/>
        </w:trPr>
        <w:tc>
          <w:tcPr>
            <w:tcW w:w="51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15</w:t>
            </w:r>
          </w:p>
        </w:tc>
        <w:tc>
          <w:tcPr>
            <w:tcW w:w="17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Correo Electrónico:</w:t>
            </w:r>
          </w:p>
        </w:tc>
        <w:tc>
          <w:tcPr>
            <w:tcW w:w="667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Correo electrónico del solicitante, en su caso.</w:t>
            </w:r>
          </w:p>
        </w:tc>
      </w:tr>
      <w:tr w:rsidR="00CC7E3C" w:rsidRPr="00CC7E3C" w:rsidTr="00CC7E3C">
        <w:trPr>
          <w:trHeight w:val="759"/>
        </w:trPr>
        <w:tc>
          <w:tcPr>
            <w:tcW w:w="51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16</w:t>
            </w:r>
          </w:p>
        </w:tc>
        <w:tc>
          <w:tcPr>
            <w:tcW w:w="17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-En este acto, autorizo al Instituto Mexicano del Seguro del Seguro Social...</w:t>
            </w:r>
          </w:p>
        </w:tc>
        <w:tc>
          <w:tcPr>
            <w:tcW w:w="667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Asentar la respuesta "sí" o "no", en los espacios en blanco, según corresponda.</w:t>
            </w:r>
          </w:p>
        </w:tc>
      </w:tr>
      <w:tr w:rsidR="00CC7E3C" w:rsidRPr="00CC7E3C" w:rsidTr="00CC7E3C">
        <w:trPr>
          <w:trHeight w:val="265"/>
        </w:trPr>
        <w:tc>
          <w:tcPr>
            <w:tcW w:w="8984"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III. DATOS DEL REPRESENTANTE LEGAL</w:t>
            </w:r>
          </w:p>
        </w:tc>
      </w:tr>
      <w:tr w:rsidR="00CC7E3C" w:rsidRPr="00CC7E3C" w:rsidTr="00CC7E3C">
        <w:trPr>
          <w:trHeight w:val="430"/>
        </w:trPr>
        <w:tc>
          <w:tcPr>
            <w:tcW w:w="51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17</w:t>
            </w:r>
          </w:p>
        </w:tc>
        <w:tc>
          <w:tcPr>
            <w:tcW w:w="17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del representante legal:</w:t>
            </w:r>
          </w:p>
        </w:tc>
        <w:tc>
          <w:tcPr>
            <w:tcW w:w="667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completo del solicitante, empezando por apellido paterno, materno y nombre.</w:t>
            </w:r>
          </w:p>
        </w:tc>
      </w:tr>
      <w:tr w:rsidR="00CC7E3C" w:rsidRPr="00CC7E3C" w:rsidTr="00CC7E3C">
        <w:trPr>
          <w:trHeight w:val="265"/>
        </w:trPr>
        <w:tc>
          <w:tcPr>
            <w:tcW w:w="51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18</w:t>
            </w:r>
          </w:p>
        </w:tc>
        <w:tc>
          <w:tcPr>
            <w:tcW w:w="17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C.U.R.P.:</w:t>
            </w:r>
          </w:p>
        </w:tc>
        <w:tc>
          <w:tcPr>
            <w:tcW w:w="667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Clave Única de Registro de Población.</w:t>
            </w:r>
          </w:p>
        </w:tc>
      </w:tr>
      <w:tr w:rsidR="00CC7E3C" w:rsidRPr="00CC7E3C" w:rsidTr="00CC7E3C">
        <w:trPr>
          <w:trHeight w:val="265"/>
        </w:trPr>
        <w:tc>
          <w:tcPr>
            <w:tcW w:w="51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19</w:t>
            </w:r>
          </w:p>
        </w:tc>
        <w:tc>
          <w:tcPr>
            <w:tcW w:w="17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Identificación:</w:t>
            </w:r>
          </w:p>
        </w:tc>
        <w:tc>
          <w:tcPr>
            <w:tcW w:w="667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Documento con el que acredite su persona.</w:t>
            </w:r>
          </w:p>
        </w:tc>
      </w:tr>
      <w:tr w:rsidR="00CC7E3C" w:rsidRPr="00CC7E3C" w:rsidTr="00CC7E3C">
        <w:trPr>
          <w:trHeight w:val="430"/>
        </w:trPr>
        <w:tc>
          <w:tcPr>
            <w:tcW w:w="51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20</w:t>
            </w:r>
          </w:p>
        </w:tc>
        <w:tc>
          <w:tcPr>
            <w:tcW w:w="17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Teléfono:</w:t>
            </w:r>
          </w:p>
        </w:tc>
        <w:tc>
          <w:tcPr>
            <w:tcW w:w="667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telefónico donde se pueda localizar al solicitante y que sea de la ciudad donde se presente a suscribir la pensión (no celular).</w:t>
            </w:r>
          </w:p>
        </w:tc>
      </w:tr>
      <w:tr w:rsidR="00CC7E3C" w:rsidRPr="00CC7E3C" w:rsidTr="00CC7E3C">
        <w:trPr>
          <w:trHeight w:val="265"/>
        </w:trPr>
        <w:tc>
          <w:tcPr>
            <w:tcW w:w="51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21</w:t>
            </w:r>
          </w:p>
        </w:tc>
        <w:tc>
          <w:tcPr>
            <w:tcW w:w="17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Personalidad Jurídica:</w:t>
            </w:r>
          </w:p>
        </w:tc>
        <w:tc>
          <w:tcPr>
            <w:tcW w:w="667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Aquella que ostenta el representante legal que realiza el trámite.</w:t>
            </w:r>
          </w:p>
        </w:tc>
      </w:tr>
      <w:tr w:rsidR="00CC7E3C" w:rsidRPr="00CC7E3C" w:rsidTr="00CC7E3C">
        <w:trPr>
          <w:trHeight w:val="430"/>
        </w:trPr>
        <w:tc>
          <w:tcPr>
            <w:tcW w:w="51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22</w:t>
            </w:r>
          </w:p>
        </w:tc>
        <w:tc>
          <w:tcPr>
            <w:tcW w:w="17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del Poder, Fecha y Lugar de Expedición:</w:t>
            </w:r>
          </w:p>
        </w:tc>
        <w:tc>
          <w:tcPr>
            <w:tcW w:w="667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del poder, fecha de emisión y lugar de expedición.</w:t>
            </w:r>
          </w:p>
        </w:tc>
      </w:tr>
      <w:tr w:rsidR="00CC7E3C" w:rsidRPr="00CC7E3C" w:rsidTr="00CC7E3C">
        <w:trPr>
          <w:trHeight w:val="265"/>
        </w:trPr>
        <w:tc>
          <w:tcPr>
            <w:tcW w:w="8984"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IV. DATOS DE LA PENSIÓN</w:t>
            </w:r>
          </w:p>
        </w:tc>
      </w:tr>
      <w:tr w:rsidR="00CC7E3C" w:rsidRPr="00CC7E3C" w:rsidTr="00CC7E3C">
        <w:trPr>
          <w:trHeight w:val="430"/>
        </w:trPr>
        <w:tc>
          <w:tcPr>
            <w:tcW w:w="51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23</w:t>
            </w:r>
          </w:p>
        </w:tc>
        <w:tc>
          <w:tcPr>
            <w:tcW w:w="17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Régimen:</w:t>
            </w:r>
          </w:p>
        </w:tc>
        <w:tc>
          <w:tcPr>
            <w:tcW w:w="667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Régimen de la Ley del Seguro Social en el que se otorgó la pensión al asegurado o a sus beneficiarios. Deberá anotar el tipo de Régimen que corresponde al trámite solicitado.</w:t>
            </w:r>
          </w:p>
        </w:tc>
      </w:tr>
      <w:tr w:rsidR="00CC7E3C" w:rsidRPr="00CC7E3C" w:rsidTr="00CC7E3C">
        <w:trPr>
          <w:trHeight w:val="430"/>
        </w:trPr>
        <w:tc>
          <w:tcPr>
            <w:tcW w:w="51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24</w:t>
            </w:r>
          </w:p>
        </w:tc>
        <w:tc>
          <w:tcPr>
            <w:tcW w:w="17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Rama:</w:t>
            </w:r>
          </w:p>
        </w:tc>
        <w:tc>
          <w:tcPr>
            <w:tcW w:w="667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Clave y Nombre de la rama de aseguramiento en la que se otorgó la pensión del asegurado o de los beneficiarios de éste.</w:t>
            </w:r>
          </w:p>
        </w:tc>
      </w:tr>
      <w:tr w:rsidR="00CC7E3C" w:rsidRPr="00CC7E3C" w:rsidTr="00CC7E3C">
        <w:trPr>
          <w:trHeight w:val="265"/>
        </w:trPr>
        <w:tc>
          <w:tcPr>
            <w:tcW w:w="51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25</w:t>
            </w:r>
          </w:p>
        </w:tc>
        <w:tc>
          <w:tcPr>
            <w:tcW w:w="17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Tipo de Pensión:</w:t>
            </w:r>
          </w:p>
        </w:tc>
        <w:tc>
          <w:tcPr>
            <w:tcW w:w="667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pensión otorgada al asegurado o beneficiario.</w:t>
            </w:r>
          </w:p>
        </w:tc>
      </w:tr>
      <w:tr w:rsidR="00CC7E3C" w:rsidRPr="00CC7E3C" w:rsidTr="00CC7E3C">
        <w:trPr>
          <w:trHeight w:val="265"/>
        </w:trPr>
        <w:tc>
          <w:tcPr>
            <w:tcW w:w="51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26</w:t>
            </w:r>
          </w:p>
        </w:tc>
        <w:tc>
          <w:tcPr>
            <w:tcW w:w="17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Grupo Familiar:</w:t>
            </w:r>
          </w:p>
        </w:tc>
        <w:tc>
          <w:tcPr>
            <w:tcW w:w="667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del Grupo Familiar al que va dirigido el trámite solicitado.</w:t>
            </w:r>
          </w:p>
        </w:tc>
      </w:tr>
      <w:tr w:rsidR="00CC7E3C" w:rsidRPr="00CC7E3C" w:rsidTr="00CC7E3C">
        <w:trPr>
          <w:trHeight w:val="265"/>
        </w:trPr>
        <w:tc>
          <w:tcPr>
            <w:tcW w:w="8984"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V. DATOS PARA EL TRÁMITE SOLICITADO.</w:t>
            </w:r>
          </w:p>
        </w:tc>
      </w:tr>
      <w:tr w:rsidR="00CC7E3C" w:rsidRPr="00CC7E3C" w:rsidTr="00CC7E3C">
        <w:trPr>
          <w:trHeight w:val="265"/>
        </w:trPr>
        <w:tc>
          <w:tcPr>
            <w:tcW w:w="51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27</w:t>
            </w:r>
          </w:p>
        </w:tc>
        <w:tc>
          <w:tcPr>
            <w:tcW w:w="17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En caso de finiquito:</w:t>
            </w:r>
          </w:p>
        </w:tc>
        <w:tc>
          <w:tcPr>
            <w:tcW w:w="667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el casillero que señale el tipo de trámite solicitado de acuerdo con los datos consignados.</w:t>
            </w:r>
          </w:p>
        </w:tc>
      </w:tr>
      <w:tr w:rsidR="00CC7E3C" w:rsidRPr="00CC7E3C" w:rsidTr="00CC7E3C">
        <w:trPr>
          <w:trHeight w:val="695"/>
        </w:trPr>
        <w:tc>
          <w:tcPr>
            <w:tcW w:w="51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28</w:t>
            </w:r>
          </w:p>
        </w:tc>
        <w:tc>
          <w:tcPr>
            <w:tcW w:w="17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Finiquito por contraer nupcias y fecha de matrimonio:</w:t>
            </w:r>
          </w:p>
        </w:tc>
        <w:tc>
          <w:tcPr>
            <w:tcW w:w="667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el casillero si el trámite solicitado es finiquito por contraer nuevas nupcias.</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Con número arábigo día y año, con letra el mes de la fecha del nuevo matrimonio. Anotando primero el día, luego el mes y por último el año (dd/mm/aaaa).</w:t>
            </w:r>
          </w:p>
        </w:tc>
      </w:tr>
      <w:tr w:rsidR="00CC7E3C" w:rsidRPr="00CC7E3C" w:rsidTr="00CC7E3C">
        <w:trPr>
          <w:trHeight w:val="923"/>
        </w:trPr>
        <w:tc>
          <w:tcPr>
            <w:tcW w:w="51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29</w:t>
            </w:r>
          </w:p>
        </w:tc>
        <w:tc>
          <w:tcPr>
            <w:tcW w:w="17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En caso de modificación de pensión por hechos que inciden en el cálculo del monto del pago de la misma:</w:t>
            </w:r>
          </w:p>
        </w:tc>
        <w:tc>
          <w:tcPr>
            <w:tcW w:w="667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el casillero si el trámite solicitado es por modificación de pensión por hechos que inciden en el cálculo del monto del pago.</w:t>
            </w:r>
          </w:p>
        </w:tc>
      </w:tr>
      <w:tr w:rsidR="00CC7E3C" w:rsidRPr="00CC7E3C" w:rsidTr="00CC7E3C">
        <w:trPr>
          <w:trHeight w:val="430"/>
        </w:trPr>
        <w:tc>
          <w:tcPr>
            <w:tcW w:w="51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30</w:t>
            </w:r>
          </w:p>
        </w:tc>
        <w:tc>
          <w:tcPr>
            <w:tcW w:w="17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Motivo:</w:t>
            </w:r>
          </w:p>
        </w:tc>
        <w:tc>
          <w:tcPr>
            <w:tcW w:w="667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el casillero del motivo que de origen a su solicitud de modificación de pensión por hechos que inciden en el cálculo del monto del pago:</w:t>
            </w:r>
          </w:p>
        </w:tc>
      </w:tr>
      <w:tr w:rsidR="00CC7E3C" w:rsidRPr="00CC7E3C" w:rsidTr="00CC7E3C">
        <w:trPr>
          <w:trHeight w:val="2621"/>
        </w:trPr>
        <w:tc>
          <w:tcPr>
            <w:tcW w:w="518" w:type="dxa"/>
            <w:tcBorders>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8"/>
                <w:szCs w:val="18"/>
                <w:lang w:eastAsia="es-MX"/>
              </w:rPr>
            </w:pPr>
            <w:r w:rsidRPr="00CC7E3C">
              <w:rPr>
                <w:rFonts w:ascii="Times New Roman" w:eastAsia="Times New Roman" w:hAnsi="Times New Roman" w:cs="Times New Roman"/>
                <w:color w:val="000000"/>
                <w:sz w:val="18"/>
                <w:szCs w:val="18"/>
                <w:lang w:eastAsia="es-MX"/>
              </w:rPr>
              <w:lastRenderedPageBreak/>
              <w:t> </w:t>
            </w:r>
          </w:p>
        </w:tc>
        <w:tc>
          <w:tcPr>
            <w:tcW w:w="1788" w:type="dxa"/>
            <w:gridSpan w:val="2"/>
            <w:tcBorders>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8"/>
                <w:szCs w:val="18"/>
                <w:lang w:eastAsia="es-MX"/>
              </w:rPr>
            </w:pPr>
            <w:r w:rsidRPr="00CC7E3C">
              <w:rPr>
                <w:rFonts w:ascii="Times New Roman" w:eastAsia="Times New Roman" w:hAnsi="Times New Roman" w:cs="Times New Roman"/>
                <w:color w:val="000000"/>
                <w:sz w:val="18"/>
                <w:szCs w:val="18"/>
                <w:lang w:eastAsia="es-MX"/>
              </w:rPr>
              <w:t> </w:t>
            </w:r>
          </w:p>
        </w:tc>
        <w:tc>
          <w:tcPr>
            <w:tcW w:w="302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Semanas de cotización.</w:t>
            </w:r>
          </w:p>
          <w:p w:rsidR="00CC7E3C" w:rsidRPr="00CC7E3C" w:rsidRDefault="00CC7E3C" w:rsidP="00CC7E3C">
            <w:pPr>
              <w:spacing w:after="101"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Fecha de inicio del Estado de Invalidez o de la Incapacidad Permanente para el Trabajo.</w:t>
            </w:r>
          </w:p>
          <w:p w:rsidR="00CC7E3C" w:rsidRPr="00CC7E3C" w:rsidRDefault="00CC7E3C" w:rsidP="00CC7E3C">
            <w:pPr>
              <w:spacing w:after="101"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Inexistencia del Estado de Invalidez.</w:t>
            </w:r>
          </w:p>
          <w:p w:rsidR="00CC7E3C" w:rsidRPr="00CC7E3C" w:rsidRDefault="00CC7E3C" w:rsidP="00CC7E3C">
            <w:pPr>
              <w:spacing w:after="101"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Calificación del Riesgo de Trabajo.</w:t>
            </w:r>
          </w:p>
          <w:p w:rsidR="00CC7E3C" w:rsidRPr="00CC7E3C" w:rsidRDefault="00CC7E3C" w:rsidP="00CC7E3C">
            <w:pPr>
              <w:spacing w:after="101"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Nuevo Asignatario o Beneficiario de Pensión.</w:t>
            </w:r>
          </w:p>
        </w:tc>
        <w:tc>
          <w:tcPr>
            <w:tcW w:w="365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Porcentaje de Valuación Médica.</w:t>
            </w:r>
          </w:p>
          <w:p w:rsidR="00CC7E3C" w:rsidRPr="00CC7E3C" w:rsidRDefault="00CC7E3C" w:rsidP="00CC7E3C">
            <w:pPr>
              <w:spacing w:after="101"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Salario Base de Cotización.</w:t>
            </w:r>
          </w:p>
          <w:p w:rsidR="00CC7E3C" w:rsidRPr="00CC7E3C" w:rsidRDefault="00CC7E3C" w:rsidP="00CC7E3C">
            <w:pPr>
              <w:spacing w:after="101"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Errores Aritméticos o Informáticos.</w:t>
            </w:r>
          </w:p>
          <w:p w:rsidR="00CC7E3C" w:rsidRPr="00CC7E3C" w:rsidRDefault="00CC7E3C" w:rsidP="00CC7E3C">
            <w:pPr>
              <w:spacing w:after="101"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Reingreso al Régimen Obligatorio al Seguro Social</w:t>
            </w:r>
          </w:p>
          <w:p w:rsidR="00CC7E3C" w:rsidRPr="00CC7E3C" w:rsidRDefault="00CC7E3C" w:rsidP="00CC7E3C">
            <w:pPr>
              <w:spacing w:after="101"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(Régimen del Seguro Social 1973/1997).</w:t>
            </w:r>
          </w:p>
        </w:tc>
      </w:tr>
      <w:tr w:rsidR="00CC7E3C" w:rsidRPr="00CC7E3C" w:rsidTr="00CC7E3C">
        <w:trPr>
          <w:trHeight w:val="609"/>
        </w:trPr>
        <w:tc>
          <w:tcPr>
            <w:tcW w:w="51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31</w:t>
            </w:r>
          </w:p>
        </w:tc>
        <w:tc>
          <w:tcPr>
            <w:tcW w:w="178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En caso de Nuevo Asignatario o Beneficiario de Pensión:</w:t>
            </w:r>
          </w:p>
        </w:tc>
        <w:tc>
          <w:tcPr>
            <w:tcW w:w="6678"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el casillero si el trámite solicitado es por Nuevo Asignatario o Beneficiario de Pensión.</w:t>
            </w:r>
          </w:p>
        </w:tc>
      </w:tr>
    </w:tbl>
    <w:p w:rsidR="00CC7E3C" w:rsidRPr="00CC7E3C" w:rsidRDefault="00CC7E3C" w:rsidP="00CC7E3C">
      <w:pPr>
        <w:shd w:val="clear" w:color="auto" w:fill="FFFFFF"/>
        <w:spacing w:line="240" w:lineRule="auto"/>
        <w:jc w:val="both"/>
        <w:rPr>
          <w:rFonts w:ascii="Times New Roman" w:eastAsia="Times New Roman" w:hAnsi="Times New Roman" w:cs="Times New Roman"/>
          <w:color w:val="2F2F2F"/>
          <w:sz w:val="24"/>
          <w:szCs w:val="24"/>
          <w:lang w:eastAsia="es-MX"/>
        </w:rPr>
      </w:pPr>
      <w:r w:rsidRPr="00CC7E3C">
        <w:rPr>
          <w:rFonts w:ascii="Times New Roman" w:eastAsia="Times New Roman" w:hAnsi="Times New Roman" w:cs="Times New Roman"/>
          <w:color w:val="2F2F2F"/>
          <w:sz w:val="24"/>
          <w:szCs w:val="24"/>
          <w:lang w:eastAsia="es-MX"/>
        </w:rPr>
        <w:t> </w:t>
      </w:r>
    </w:p>
    <w:tbl>
      <w:tblPr>
        <w:tblW w:w="0" w:type="auto"/>
        <w:tblCellMar>
          <w:top w:w="15" w:type="dxa"/>
          <w:left w:w="15" w:type="dxa"/>
          <w:bottom w:w="15" w:type="dxa"/>
          <w:right w:w="15" w:type="dxa"/>
        </w:tblCellMar>
        <w:tblLook w:val="04A0" w:firstRow="1" w:lastRow="0" w:firstColumn="1" w:lastColumn="0" w:noHBand="0" w:noVBand="1"/>
      </w:tblPr>
      <w:tblGrid>
        <w:gridCol w:w="465"/>
        <w:gridCol w:w="52"/>
        <w:gridCol w:w="1788"/>
        <w:gridCol w:w="3077"/>
        <w:gridCol w:w="3600"/>
      </w:tblGrid>
      <w:tr w:rsidR="00CC7E3C" w:rsidRPr="00CC7E3C" w:rsidTr="00CC7E3C">
        <w:trPr>
          <w:trHeight w:val="280"/>
        </w:trPr>
        <w:tc>
          <w:tcPr>
            <w:tcW w:w="517" w:type="dxa"/>
            <w:gridSpan w:val="2"/>
            <w:vMerge w:val="restart"/>
            <w:tcBorders>
              <w:top w:val="single" w:sz="6" w:space="0" w:color="000000"/>
              <w:left w:val="single" w:sz="6" w:space="0" w:color="000000"/>
              <w:right w:val="single" w:sz="6" w:space="0" w:color="000000"/>
            </w:tcBorders>
            <w:tcMar>
              <w:top w:w="0" w:type="dxa"/>
              <w:left w:w="72" w:type="dxa"/>
              <w:bottom w:w="0" w:type="dxa"/>
              <w:right w:w="72" w:type="dxa"/>
            </w:tcMar>
            <w:vAlign w:val="cente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32</w:t>
            </w:r>
          </w:p>
        </w:tc>
        <w:tc>
          <w:tcPr>
            <w:tcW w:w="1788" w:type="dxa"/>
            <w:vMerge w:val="restart"/>
            <w:tcBorders>
              <w:top w:val="single" w:sz="6" w:space="0" w:color="000000"/>
              <w:left w:val="single" w:sz="6" w:space="0" w:color="000000"/>
              <w:right w:val="single" w:sz="6" w:space="0" w:color="000000"/>
            </w:tcBorders>
            <w:tcMar>
              <w:top w:w="0" w:type="dxa"/>
              <w:left w:w="72" w:type="dxa"/>
              <w:bottom w:w="0" w:type="dxa"/>
              <w:right w:w="72" w:type="dxa"/>
            </w:tcMar>
            <w:vAlign w:val="cente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Nuevo Asignatario:</w:t>
            </w:r>
          </w:p>
        </w:tc>
        <w:tc>
          <w:tcPr>
            <w:tcW w:w="6679"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el casillero del motivo que dio origen a su solicitud de Nuevo Asignatario.</w:t>
            </w:r>
          </w:p>
        </w:tc>
      </w:tr>
      <w:tr w:rsidR="00CC7E3C" w:rsidRPr="00CC7E3C" w:rsidTr="00CC7E3C">
        <w:trPr>
          <w:trHeight w:val="1277"/>
        </w:trPr>
        <w:tc>
          <w:tcPr>
            <w:tcW w:w="0" w:type="auto"/>
            <w:gridSpan w:val="2"/>
            <w:vMerge/>
            <w:tcBorders>
              <w:top w:val="single" w:sz="6" w:space="0" w:color="000000"/>
              <w:left w:val="single" w:sz="6" w:space="0" w:color="000000"/>
              <w:right w:val="single" w:sz="6" w:space="0" w:color="000000"/>
            </w:tcBorders>
            <w:vAlign w:val="center"/>
            <w:hideMark/>
          </w:tcPr>
          <w:p w:rsidR="00CC7E3C" w:rsidRPr="00CC7E3C" w:rsidRDefault="00CC7E3C" w:rsidP="00CC7E3C">
            <w:pPr>
              <w:spacing w:after="0" w:line="240" w:lineRule="auto"/>
              <w:rPr>
                <w:rFonts w:ascii="Times New Roman" w:eastAsia="Times New Roman" w:hAnsi="Times New Roman" w:cs="Times New Roman"/>
                <w:color w:val="000000"/>
                <w:sz w:val="14"/>
                <w:szCs w:val="14"/>
                <w:lang w:eastAsia="es-MX"/>
              </w:rPr>
            </w:pPr>
          </w:p>
        </w:tc>
        <w:tc>
          <w:tcPr>
            <w:tcW w:w="0" w:type="auto"/>
            <w:vMerge/>
            <w:tcBorders>
              <w:top w:val="single" w:sz="6" w:space="0" w:color="000000"/>
              <w:left w:val="single" w:sz="6" w:space="0" w:color="000000"/>
              <w:right w:val="single" w:sz="6" w:space="0" w:color="000000"/>
            </w:tcBorders>
            <w:vAlign w:val="center"/>
            <w:hideMark/>
          </w:tcPr>
          <w:p w:rsidR="00CC7E3C" w:rsidRPr="00CC7E3C" w:rsidRDefault="00CC7E3C" w:rsidP="00CC7E3C">
            <w:pPr>
              <w:spacing w:after="0" w:line="240" w:lineRule="auto"/>
              <w:rPr>
                <w:rFonts w:ascii="Times New Roman" w:eastAsia="Times New Roman" w:hAnsi="Times New Roman" w:cs="Times New Roman"/>
                <w:color w:val="000000"/>
                <w:sz w:val="14"/>
                <w:szCs w:val="14"/>
                <w:lang w:eastAsia="es-MX"/>
              </w:rPr>
            </w:pPr>
          </w:p>
        </w:tc>
        <w:tc>
          <w:tcPr>
            <w:tcW w:w="307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Esposa o Concubina.</w:t>
            </w:r>
          </w:p>
          <w:p w:rsidR="00CC7E3C" w:rsidRPr="00CC7E3C" w:rsidRDefault="00CC7E3C" w:rsidP="00CC7E3C">
            <w:pPr>
              <w:spacing w:after="101"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Hijo Menor y hasta 16 años.</w:t>
            </w:r>
          </w:p>
          <w:p w:rsidR="00CC7E3C" w:rsidRPr="00CC7E3C" w:rsidRDefault="00CC7E3C" w:rsidP="00CC7E3C">
            <w:pPr>
              <w:spacing w:after="101"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Ascendientes Padre / Madre.</w:t>
            </w:r>
          </w:p>
        </w:tc>
        <w:tc>
          <w:tcPr>
            <w:tcW w:w="360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Hijo mayor de 16 hasta 25 años estudiante.</w:t>
            </w:r>
          </w:p>
          <w:p w:rsidR="00CC7E3C" w:rsidRPr="00CC7E3C" w:rsidRDefault="00CC7E3C" w:rsidP="00CC7E3C">
            <w:pPr>
              <w:spacing w:after="101"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Hijo mayor de 16 años incapacitado.</w:t>
            </w:r>
          </w:p>
        </w:tc>
      </w:tr>
      <w:tr w:rsidR="00CC7E3C" w:rsidRPr="00CC7E3C" w:rsidTr="00CC7E3C">
        <w:trPr>
          <w:trHeight w:val="1542"/>
        </w:trPr>
        <w:tc>
          <w:tcPr>
            <w:tcW w:w="517"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33</w:t>
            </w:r>
          </w:p>
        </w:tc>
        <w:tc>
          <w:tcPr>
            <w:tcW w:w="178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Beneficiario de Pensión de Orfandad:</w:t>
            </w:r>
          </w:p>
        </w:tc>
        <w:tc>
          <w:tcPr>
            <w:tcW w:w="6679"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el casillero del motivo que dio origen a su solicitud de Beneficiario de Pensión de Orfandad.</w:t>
            </w:r>
          </w:p>
          <w:p w:rsidR="00CC7E3C" w:rsidRPr="00CC7E3C" w:rsidRDefault="00CC7E3C" w:rsidP="00CC7E3C">
            <w:pPr>
              <w:spacing w:after="101"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Hijo menor y hasta 16 años.</w:t>
            </w:r>
          </w:p>
          <w:p w:rsidR="00CC7E3C" w:rsidRPr="00CC7E3C" w:rsidRDefault="00CC7E3C" w:rsidP="00CC7E3C">
            <w:pPr>
              <w:spacing w:after="101"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Hijo mayor de 16 hasta 25 años estudiante.</w:t>
            </w:r>
          </w:p>
          <w:p w:rsidR="00CC7E3C" w:rsidRPr="00CC7E3C" w:rsidRDefault="00CC7E3C" w:rsidP="00CC7E3C">
            <w:pPr>
              <w:spacing w:after="101"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Hijo mayor de 16 años incapacitado.</w:t>
            </w:r>
          </w:p>
        </w:tc>
      </w:tr>
      <w:tr w:rsidR="00CC7E3C" w:rsidRPr="00CC7E3C" w:rsidTr="00CC7E3C">
        <w:trPr>
          <w:trHeight w:val="2077"/>
        </w:trPr>
        <w:tc>
          <w:tcPr>
            <w:tcW w:w="517"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34</w:t>
            </w:r>
          </w:p>
        </w:tc>
        <w:tc>
          <w:tcPr>
            <w:tcW w:w="178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Manifiesto que el(los) beneficiario(s) hijo(s) mayor(es) de 16 hasta 25 años estudiante(s):</w:t>
            </w:r>
          </w:p>
        </w:tc>
        <w:tc>
          <w:tcPr>
            <w:tcW w:w="6679"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Poner el nombre y clave de la Institución Educativa en la que está inscrito el alumno perteneciente al Sistema Educativo Nacional. Llenar con los datos de la constancia de estudios:</w:t>
            </w:r>
          </w:p>
          <w:p w:rsidR="00CC7E3C" w:rsidRPr="00CC7E3C" w:rsidRDefault="00CC7E3C" w:rsidP="00CC7E3C">
            <w:pPr>
              <w:spacing w:after="9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Ciclo escolar.</w:t>
            </w:r>
          </w:p>
          <w:p w:rsidR="00CC7E3C" w:rsidRPr="00CC7E3C" w:rsidRDefault="00CC7E3C" w:rsidP="00CC7E3C">
            <w:pPr>
              <w:spacing w:after="9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Año escolar.</w:t>
            </w:r>
          </w:p>
          <w:p w:rsidR="00CC7E3C" w:rsidRPr="00CC7E3C" w:rsidRDefault="00CC7E3C" w:rsidP="00CC7E3C">
            <w:pPr>
              <w:spacing w:after="9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Periodo de vigencia (incluyendo vacaciones escolares administrativas).</w:t>
            </w:r>
          </w:p>
          <w:p w:rsidR="00CC7E3C" w:rsidRPr="00CC7E3C" w:rsidRDefault="00CC7E3C" w:rsidP="00CC7E3C">
            <w:pPr>
              <w:spacing w:after="9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Lugar y fecha en que se expide la constancia.</w:t>
            </w:r>
          </w:p>
        </w:tc>
      </w:tr>
      <w:tr w:rsidR="00CC7E3C" w:rsidRPr="00CC7E3C" w:rsidTr="00CC7E3C">
        <w:trPr>
          <w:trHeight w:val="419"/>
        </w:trPr>
        <w:tc>
          <w:tcPr>
            <w:tcW w:w="517"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35</w:t>
            </w:r>
          </w:p>
        </w:tc>
        <w:tc>
          <w:tcPr>
            <w:tcW w:w="178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institución bancaria:</w:t>
            </w:r>
          </w:p>
        </w:tc>
        <w:tc>
          <w:tcPr>
            <w:tcW w:w="6679"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Banco al que pertenece la cuenta en la que se realizará el pago de la mensualidad de pensión.</w:t>
            </w:r>
          </w:p>
        </w:tc>
      </w:tr>
      <w:tr w:rsidR="00CC7E3C" w:rsidRPr="00CC7E3C" w:rsidTr="00CC7E3C">
        <w:trPr>
          <w:trHeight w:val="419"/>
        </w:trPr>
        <w:tc>
          <w:tcPr>
            <w:tcW w:w="517"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36</w:t>
            </w:r>
          </w:p>
        </w:tc>
        <w:tc>
          <w:tcPr>
            <w:tcW w:w="178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cuenta CLABE</w:t>
            </w:r>
          </w:p>
        </w:tc>
        <w:tc>
          <w:tcPr>
            <w:tcW w:w="6679"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Clave Bancaria Estandarizada de la cuenta del pensionado, constituida por 18 dígitos.</w:t>
            </w:r>
          </w:p>
        </w:tc>
      </w:tr>
      <w:tr w:rsidR="00CC7E3C" w:rsidRPr="00CC7E3C" w:rsidTr="00CC7E3C">
        <w:trPr>
          <w:trHeight w:val="419"/>
        </w:trPr>
        <w:tc>
          <w:tcPr>
            <w:tcW w:w="517"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37</w:t>
            </w:r>
          </w:p>
        </w:tc>
        <w:tc>
          <w:tcPr>
            <w:tcW w:w="178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Acreditamiento a partir del mes de</w:t>
            </w:r>
          </w:p>
        </w:tc>
        <w:tc>
          <w:tcPr>
            <w:tcW w:w="6679"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Mes en el cual se iniciarán los depósitos en la nueva cuenta bancaria proporcionada.</w:t>
            </w:r>
          </w:p>
        </w:tc>
      </w:tr>
      <w:tr w:rsidR="00CC7E3C" w:rsidRPr="00CC7E3C" w:rsidTr="00CC7E3C">
        <w:trPr>
          <w:trHeight w:val="3231"/>
        </w:trPr>
        <w:tc>
          <w:tcPr>
            <w:tcW w:w="517"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lastRenderedPageBreak/>
              <w:t>38</w:t>
            </w:r>
          </w:p>
        </w:tc>
        <w:tc>
          <w:tcPr>
            <w:tcW w:w="178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Datos del Beneficiario o Asignatario Familiar:</w:t>
            </w:r>
          </w:p>
        </w:tc>
        <w:tc>
          <w:tcPr>
            <w:tcW w:w="6679"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Asentar el Apellido Paterno del beneficiario o asignatario familiar.</w:t>
            </w:r>
          </w:p>
          <w:p w:rsidR="00CC7E3C" w:rsidRPr="00CC7E3C" w:rsidRDefault="00CC7E3C" w:rsidP="00CC7E3C">
            <w:pPr>
              <w:spacing w:after="9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Asentar el Apellido Materno del beneficiario o asignatario familiar.</w:t>
            </w:r>
          </w:p>
          <w:p w:rsidR="00CC7E3C" w:rsidRPr="00CC7E3C" w:rsidRDefault="00CC7E3C" w:rsidP="00CC7E3C">
            <w:pPr>
              <w:spacing w:after="9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Asentar el Nombre del beneficiario o asignatario familiar.</w:t>
            </w:r>
          </w:p>
          <w:p w:rsidR="00CC7E3C" w:rsidRPr="00CC7E3C" w:rsidRDefault="00CC7E3C" w:rsidP="00CC7E3C">
            <w:pPr>
              <w:spacing w:after="9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Asentar la Fecha de Nacimiento con número arábigo día, mes y año. Anotando primero el día, luego el mes y por último el año (dd/mm/aaaa).</w:t>
            </w:r>
          </w:p>
          <w:p w:rsidR="00CC7E3C" w:rsidRPr="00CC7E3C" w:rsidRDefault="00CC7E3C" w:rsidP="00CC7E3C">
            <w:pPr>
              <w:spacing w:after="9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Asentar el Parentesco, Vínculo familiar que existe (existió) entre el asegurado y beneficiario(s) que comprueben su derecho al pago de la prestación.</w:t>
            </w:r>
          </w:p>
          <w:p w:rsidR="00CC7E3C" w:rsidRPr="00CC7E3C" w:rsidRDefault="00CC7E3C" w:rsidP="00CC7E3C">
            <w:pPr>
              <w:spacing w:after="9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Asentar el sexo al cual se pertenece, "M" para masculino y "F" para femenino.</w:t>
            </w:r>
          </w:p>
          <w:p w:rsidR="00CC7E3C" w:rsidRPr="00CC7E3C" w:rsidRDefault="00CC7E3C" w:rsidP="00CC7E3C">
            <w:pPr>
              <w:spacing w:after="90" w:line="240" w:lineRule="auto"/>
              <w:ind w:hanging="360"/>
              <w:jc w:val="both"/>
              <w:rPr>
                <w:rFonts w:ascii="Times New Roman" w:eastAsia="Times New Roman" w:hAnsi="Times New Roman" w:cs="Times New Roman"/>
                <w:color w:val="000000"/>
                <w:sz w:val="14"/>
                <w:szCs w:val="14"/>
                <w:lang w:eastAsia="es-MX"/>
              </w:rPr>
            </w:pPr>
            <w:r w:rsidRPr="00CC7E3C">
              <w:rPr>
                <w:rFonts w:ascii="Symbol" w:eastAsia="Times New Roman" w:hAnsi="Symbol" w:cs="Times New Roman"/>
                <w:color w:val="000000"/>
                <w:sz w:val="20"/>
                <w:szCs w:val="20"/>
                <w:lang w:eastAsia="es-MX"/>
              </w:rPr>
              <w:t></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Asentar CURP, Clave Única de Registro de Población.</w:t>
            </w:r>
          </w:p>
        </w:tc>
      </w:tr>
      <w:tr w:rsidR="00CC7E3C" w:rsidRPr="00CC7E3C" w:rsidTr="00CC7E3C">
        <w:trPr>
          <w:trHeight w:val="254"/>
        </w:trPr>
        <w:tc>
          <w:tcPr>
            <w:tcW w:w="8984"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VI. DOCUMENTOS ADJUNTOS.</w:t>
            </w:r>
          </w:p>
        </w:tc>
      </w:tr>
      <w:tr w:rsidR="00CC7E3C" w:rsidRPr="00CC7E3C" w:rsidTr="00CC7E3C">
        <w:trPr>
          <w:trHeight w:val="254"/>
        </w:trPr>
        <w:tc>
          <w:tcPr>
            <w:tcW w:w="517"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39</w:t>
            </w:r>
          </w:p>
        </w:tc>
        <w:tc>
          <w:tcPr>
            <w:tcW w:w="178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Documentos Adjuntos:</w:t>
            </w:r>
          </w:p>
        </w:tc>
        <w:tc>
          <w:tcPr>
            <w:tcW w:w="6679"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el casillero que corresponda a los documentos entregados como documentos adjuntos.</w:t>
            </w:r>
          </w:p>
        </w:tc>
      </w:tr>
      <w:tr w:rsidR="00CC7E3C" w:rsidRPr="00CC7E3C" w:rsidTr="00CC7E3C">
        <w:trPr>
          <w:trHeight w:val="254"/>
        </w:trPr>
        <w:tc>
          <w:tcPr>
            <w:tcW w:w="8984"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VII. DOCUMENTOS ADJUNTOS EN CASO DE REPRESENTANTE LEGAL.</w:t>
            </w:r>
          </w:p>
        </w:tc>
      </w:tr>
      <w:tr w:rsidR="00CC7E3C" w:rsidRPr="00CC7E3C" w:rsidTr="00CC7E3C">
        <w:trPr>
          <w:trHeight w:val="583"/>
        </w:trPr>
        <w:tc>
          <w:tcPr>
            <w:tcW w:w="517"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40</w:t>
            </w:r>
          </w:p>
        </w:tc>
        <w:tc>
          <w:tcPr>
            <w:tcW w:w="178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Documentos Adjuntos en caso de Representante legal:</w:t>
            </w:r>
          </w:p>
        </w:tc>
        <w:tc>
          <w:tcPr>
            <w:tcW w:w="6679"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el casillero que corresponda a los documentos entregados para el caso de existir un Representante Legal del trámite respectivo.</w:t>
            </w:r>
          </w:p>
        </w:tc>
      </w:tr>
      <w:tr w:rsidR="00CC7E3C" w:rsidRPr="00CC7E3C" w:rsidTr="00CC7E3C">
        <w:trPr>
          <w:trHeight w:val="254"/>
        </w:trPr>
        <w:tc>
          <w:tcPr>
            <w:tcW w:w="8984"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VIII. OBSERVACIONES.</w:t>
            </w:r>
          </w:p>
        </w:tc>
      </w:tr>
      <w:tr w:rsidR="00CC7E3C" w:rsidRPr="00CC7E3C" w:rsidTr="00CC7E3C">
        <w:trPr>
          <w:trHeight w:val="254"/>
        </w:trPr>
        <w:tc>
          <w:tcPr>
            <w:tcW w:w="46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41</w:t>
            </w:r>
          </w:p>
        </w:tc>
        <w:tc>
          <w:tcPr>
            <w:tcW w:w="1840"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Observaciones:</w:t>
            </w:r>
          </w:p>
        </w:tc>
        <w:tc>
          <w:tcPr>
            <w:tcW w:w="6679"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Información adicional de conformidad al trámite.</w:t>
            </w:r>
          </w:p>
        </w:tc>
      </w:tr>
      <w:tr w:rsidR="00CC7E3C" w:rsidRPr="00CC7E3C" w:rsidTr="00CC7E3C">
        <w:trPr>
          <w:trHeight w:val="419"/>
        </w:trPr>
        <w:tc>
          <w:tcPr>
            <w:tcW w:w="46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42</w:t>
            </w:r>
          </w:p>
        </w:tc>
        <w:tc>
          <w:tcPr>
            <w:tcW w:w="1840"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Firma otra persona a su</w:t>
            </w:r>
            <w:r w:rsidRPr="00CC7E3C">
              <w:rPr>
                <w:rFonts w:ascii="Times New Roman" w:eastAsia="Times New Roman" w:hAnsi="Times New Roman" w:cs="Times New Roman"/>
                <w:color w:val="000000"/>
                <w:sz w:val="14"/>
                <w:szCs w:val="14"/>
                <w:lang w:eastAsia="es-MX"/>
              </w:rPr>
              <w:br/>
            </w:r>
            <w:r w:rsidRPr="00CC7E3C">
              <w:rPr>
                <w:rFonts w:ascii="Arial" w:eastAsia="Times New Roman" w:hAnsi="Arial" w:cs="Arial"/>
                <w:color w:val="000000"/>
                <w:sz w:val="14"/>
                <w:szCs w:val="14"/>
                <w:lang w:eastAsia="es-MX"/>
              </w:rPr>
              <w:t>ruego:</w:t>
            </w:r>
          </w:p>
        </w:tc>
        <w:tc>
          <w:tcPr>
            <w:tcW w:w="6679"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el casillero de conformidad a lo que manifieste el solicitante.</w:t>
            </w:r>
          </w:p>
        </w:tc>
      </w:tr>
      <w:tr w:rsidR="00CC7E3C" w:rsidRPr="00CC7E3C" w:rsidTr="00CC7E3C">
        <w:trPr>
          <w:trHeight w:val="254"/>
        </w:trPr>
        <w:tc>
          <w:tcPr>
            <w:tcW w:w="46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43</w:t>
            </w:r>
          </w:p>
        </w:tc>
        <w:tc>
          <w:tcPr>
            <w:tcW w:w="1840"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completo:</w:t>
            </w:r>
          </w:p>
        </w:tc>
        <w:tc>
          <w:tcPr>
            <w:tcW w:w="6679"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completo del solicitante, empezando por apellido paterno, materno y nombre.</w:t>
            </w:r>
          </w:p>
        </w:tc>
      </w:tr>
      <w:tr w:rsidR="00CC7E3C" w:rsidRPr="00CC7E3C" w:rsidTr="00CC7E3C">
        <w:trPr>
          <w:trHeight w:val="254"/>
        </w:trPr>
        <w:tc>
          <w:tcPr>
            <w:tcW w:w="46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44</w:t>
            </w:r>
          </w:p>
        </w:tc>
        <w:tc>
          <w:tcPr>
            <w:tcW w:w="1840"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Identificación:</w:t>
            </w:r>
          </w:p>
        </w:tc>
        <w:tc>
          <w:tcPr>
            <w:tcW w:w="6679"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Documento con el que acredite su persona.</w:t>
            </w:r>
          </w:p>
        </w:tc>
      </w:tr>
      <w:tr w:rsidR="00CC7E3C" w:rsidRPr="00CC7E3C" w:rsidTr="00CC7E3C">
        <w:trPr>
          <w:trHeight w:val="254"/>
        </w:trPr>
        <w:tc>
          <w:tcPr>
            <w:tcW w:w="46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45</w:t>
            </w:r>
          </w:p>
        </w:tc>
        <w:tc>
          <w:tcPr>
            <w:tcW w:w="1840"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o Clave:</w:t>
            </w:r>
          </w:p>
        </w:tc>
        <w:tc>
          <w:tcPr>
            <w:tcW w:w="6679"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o Clave del documento con el cual acredito su persona.</w:t>
            </w:r>
          </w:p>
        </w:tc>
      </w:tr>
      <w:tr w:rsidR="00CC7E3C" w:rsidRPr="00CC7E3C" w:rsidTr="00CC7E3C">
        <w:trPr>
          <w:trHeight w:val="419"/>
        </w:trPr>
        <w:tc>
          <w:tcPr>
            <w:tcW w:w="46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46</w:t>
            </w:r>
          </w:p>
        </w:tc>
        <w:tc>
          <w:tcPr>
            <w:tcW w:w="1840"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Domicilio:</w:t>
            </w:r>
          </w:p>
        </w:tc>
        <w:tc>
          <w:tcPr>
            <w:tcW w:w="6679"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Calle y Número Int. Ext., Colonia, C.P., Ciudad o Entidad; ubicación del domicilio de la persona que firma a su ruego.</w:t>
            </w:r>
          </w:p>
        </w:tc>
      </w:tr>
      <w:tr w:rsidR="00CC7E3C" w:rsidRPr="00CC7E3C" w:rsidTr="00CC7E3C">
        <w:trPr>
          <w:trHeight w:val="583"/>
        </w:trPr>
        <w:tc>
          <w:tcPr>
            <w:tcW w:w="46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47</w:t>
            </w:r>
          </w:p>
        </w:tc>
        <w:tc>
          <w:tcPr>
            <w:tcW w:w="1840"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Firma o huella digital del</w:t>
            </w:r>
            <w:r w:rsidRPr="00CC7E3C">
              <w:rPr>
                <w:rFonts w:ascii="Times New Roman" w:eastAsia="Times New Roman" w:hAnsi="Times New Roman" w:cs="Times New Roman"/>
                <w:color w:val="000000"/>
                <w:sz w:val="14"/>
                <w:szCs w:val="14"/>
                <w:lang w:eastAsia="es-MX"/>
              </w:rPr>
              <w:br/>
            </w:r>
            <w:r w:rsidRPr="00CC7E3C">
              <w:rPr>
                <w:rFonts w:ascii="Arial" w:eastAsia="Times New Roman" w:hAnsi="Arial" w:cs="Arial"/>
                <w:color w:val="000000"/>
                <w:sz w:val="14"/>
                <w:szCs w:val="14"/>
                <w:lang w:eastAsia="es-MX"/>
              </w:rPr>
              <w:t>Solicitante:</w:t>
            </w:r>
          </w:p>
        </w:tc>
        <w:tc>
          <w:tcPr>
            <w:tcW w:w="6679"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completo del solicitante y firma o huella digital, la firma o huella se deberá asentar, hasta que el formato y documentos hayan sido revisados por el empleado Responsable de recibir el trámite y en presencia de éste.</w:t>
            </w:r>
          </w:p>
        </w:tc>
      </w:tr>
      <w:tr w:rsidR="00CC7E3C" w:rsidRPr="00CC7E3C" w:rsidTr="00CC7E3C">
        <w:trPr>
          <w:trHeight w:val="254"/>
        </w:trPr>
        <w:tc>
          <w:tcPr>
            <w:tcW w:w="46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48</w:t>
            </w:r>
          </w:p>
        </w:tc>
        <w:tc>
          <w:tcPr>
            <w:tcW w:w="1840"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Pago IMSS:</w:t>
            </w:r>
          </w:p>
        </w:tc>
        <w:tc>
          <w:tcPr>
            <w:tcW w:w="6679"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el casillero que señale la forma de pago.</w:t>
            </w:r>
          </w:p>
        </w:tc>
      </w:tr>
      <w:tr w:rsidR="00CC7E3C" w:rsidRPr="00CC7E3C" w:rsidTr="00CC7E3C">
        <w:trPr>
          <w:trHeight w:val="254"/>
        </w:trPr>
        <w:tc>
          <w:tcPr>
            <w:tcW w:w="46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49</w:t>
            </w:r>
          </w:p>
        </w:tc>
        <w:tc>
          <w:tcPr>
            <w:tcW w:w="1840"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Pago Aseguradora:</w:t>
            </w:r>
          </w:p>
        </w:tc>
        <w:tc>
          <w:tcPr>
            <w:tcW w:w="6679"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el casillero que señale la forma de pago.</w:t>
            </w:r>
          </w:p>
        </w:tc>
      </w:tr>
      <w:tr w:rsidR="00CC7E3C" w:rsidRPr="00CC7E3C" w:rsidTr="00CC7E3C">
        <w:trPr>
          <w:trHeight w:val="419"/>
        </w:trPr>
        <w:tc>
          <w:tcPr>
            <w:tcW w:w="46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50</w:t>
            </w:r>
          </w:p>
        </w:tc>
        <w:tc>
          <w:tcPr>
            <w:tcW w:w="1840"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Elaboró: Matrícula,</w:t>
            </w:r>
            <w:r w:rsidRPr="00CC7E3C">
              <w:rPr>
                <w:rFonts w:ascii="Times New Roman" w:eastAsia="Times New Roman" w:hAnsi="Times New Roman" w:cs="Times New Roman"/>
                <w:color w:val="000000"/>
                <w:sz w:val="14"/>
                <w:szCs w:val="14"/>
                <w:lang w:eastAsia="es-MX"/>
              </w:rPr>
              <w:br/>
            </w:r>
            <w:r w:rsidRPr="00CC7E3C">
              <w:rPr>
                <w:rFonts w:ascii="Arial" w:eastAsia="Times New Roman" w:hAnsi="Arial" w:cs="Arial"/>
                <w:color w:val="000000"/>
                <w:sz w:val="14"/>
                <w:szCs w:val="14"/>
                <w:lang w:eastAsia="es-MX"/>
              </w:rPr>
              <w:t>Nombre y Firma:</w:t>
            </w:r>
          </w:p>
        </w:tc>
        <w:tc>
          <w:tcPr>
            <w:tcW w:w="6679"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Matrícula, apellidos paterno, materno y nombre(s) y firma del responsable de la recepción de la solicitud de pensión y documentos probatorios en la Unidad Receptora.</w:t>
            </w:r>
          </w:p>
        </w:tc>
      </w:tr>
      <w:tr w:rsidR="00CC7E3C" w:rsidRPr="00CC7E3C" w:rsidTr="00CC7E3C">
        <w:trPr>
          <w:trHeight w:val="419"/>
        </w:trPr>
        <w:tc>
          <w:tcPr>
            <w:tcW w:w="465" w:type="dxa"/>
            <w:tcBorders>
              <w:top w:val="single" w:sz="6" w:space="0" w:color="000000"/>
              <w:left w:val="single" w:sz="6" w:space="0" w:color="000000"/>
              <w:bottom w:val="single" w:sz="4"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51</w:t>
            </w:r>
          </w:p>
        </w:tc>
        <w:tc>
          <w:tcPr>
            <w:tcW w:w="1840" w:type="dxa"/>
            <w:gridSpan w:val="2"/>
            <w:tcBorders>
              <w:top w:val="single" w:sz="6" w:space="0" w:color="000000"/>
              <w:left w:val="single" w:sz="6" w:space="0" w:color="000000"/>
              <w:bottom w:val="single" w:sz="4"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Lugar, Fecha y Sello:</w:t>
            </w:r>
          </w:p>
        </w:tc>
        <w:tc>
          <w:tcPr>
            <w:tcW w:w="6679" w:type="dxa"/>
            <w:gridSpan w:val="2"/>
            <w:tcBorders>
              <w:top w:val="single" w:sz="6" w:space="0" w:color="000000"/>
              <w:left w:val="single" w:sz="6" w:space="0" w:color="000000"/>
              <w:bottom w:val="single" w:sz="4" w:space="0" w:color="000000"/>
              <w:right w:val="single" w:sz="6"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ciudad o municipio donde se requisita la solicitud, así como fecha de elaboración (día, mes y año) y sello de la dependencia, la fecha deberá coincidir.</w:t>
            </w:r>
          </w:p>
        </w:tc>
      </w:tr>
      <w:tr w:rsidR="00CC7E3C" w:rsidRPr="00CC7E3C" w:rsidTr="00CC7E3C">
        <w:trPr>
          <w:trHeight w:val="429"/>
        </w:trPr>
        <w:tc>
          <w:tcPr>
            <w:tcW w:w="465" w:type="dxa"/>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52</w:t>
            </w:r>
          </w:p>
        </w:tc>
        <w:tc>
          <w:tcPr>
            <w:tcW w:w="1840" w:type="dxa"/>
            <w:gridSpan w:val="2"/>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CC7E3C" w:rsidRPr="00CC7E3C" w:rsidRDefault="00CC7E3C" w:rsidP="00CC7E3C">
            <w:pPr>
              <w:spacing w:after="9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Mat. Nombre, Firma</w:t>
            </w:r>
            <w:r w:rsidRPr="00CC7E3C">
              <w:rPr>
                <w:rFonts w:ascii="Times New Roman" w:eastAsia="Times New Roman" w:hAnsi="Times New Roman" w:cs="Times New Roman"/>
                <w:color w:val="000000"/>
                <w:sz w:val="14"/>
                <w:szCs w:val="14"/>
                <w:lang w:eastAsia="es-MX"/>
              </w:rPr>
              <w:br/>
            </w:r>
            <w:r w:rsidRPr="00CC7E3C">
              <w:rPr>
                <w:rFonts w:ascii="Arial" w:eastAsia="Times New Roman" w:hAnsi="Arial" w:cs="Arial"/>
                <w:color w:val="000000"/>
                <w:sz w:val="14"/>
                <w:szCs w:val="14"/>
                <w:lang w:eastAsia="es-MX"/>
              </w:rPr>
              <w:t>Cargo:</w:t>
            </w:r>
          </w:p>
        </w:tc>
        <w:tc>
          <w:tcPr>
            <w:tcW w:w="6679" w:type="dxa"/>
            <w:gridSpan w:val="2"/>
            <w:tcBorders>
              <w:top w:val="single" w:sz="4" w:space="0" w:color="000000"/>
              <w:left w:val="single" w:sz="4" w:space="0" w:color="000000"/>
              <w:bottom w:val="single" w:sz="4" w:space="0" w:color="000000"/>
              <w:right w:val="single" w:sz="4" w:space="0" w:color="000000"/>
            </w:tcBorders>
            <w:tcMar>
              <w:top w:w="0" w:type="dxa"/>
              <w:left w:w="72" w:type="dxa"/>
              <w:bottom w:w="0" w:type="dxa"/>
              <w:right w:w="72" w:type="dxa"/>
            </w:tcMar>
            <w:hideMark/>
          </w:tcPr>
          <w:p w:rsidR="00CC7E3C" w:rsidRPr="00CC7E3C" w:rsidRDefault="00CC7E3C" w:rsidP="00CC7E3C">
            <w:pPr>
              <w:spacing w:after="9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Matrícula, Apellido paterno, materno y nombre (s), firma del funcionario quien autorizó o revisó el trámite y cargo.</w:t>
            </w:r>
          </w:p>
        </w:tc>
      </w:tr>
    </w:tbl>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 </w:t>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0225" cy="6105525"/>
            <wp:effectExtent l="0" t="0" r="9525" b="9525"/>
            <wp:docPr id="9" name="Imagen 9" descr="https://www.dof.gob.mx/imagenes_diarios/2024/04/22/MAT/imss_1_Cimg_8846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dof.gob.mx/imagenes_diarios/2024/04/22/MAT/imss_1_Cimg_884690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6105525"/>
                    </a:xfrm>
                    <a:prstGeom prst="rect">
                      <a:avLst/>
                    </a:prstGeom>
                    <a:noFill/>
                    <a:ln>
                      <a:noFill/>
                    </a:ln>
                  </pic:spPr>
                </pic:pic>
              </a:graphicData>
            </a:graphic>
          </wp:inline>
        </w:drawing>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 </w:t>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9750" cy="6153150"/>
            <wp:effectExtent l="0" t="0" r="0" b="0"/>
            <wp:docPr id="8" name="Imagen 8" descr="https://www.dof.gob.mx/imagenes_diarios/2024/04/22/MAT/imss_1_Cimg_9664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dof.gob.mx/imagenes_diarios/2024/04/22/MAT/imss_1_Cimg_966460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9750" cy="6153150"/>
                    </a:xfrm>
                    <a:prstGeom prst="rect">
                      <a:avLst/>
                    </a:prstGeom>
                    <a:noFill/>
                    <a:ln>
                      <a:noFill/>
                    </a:ln>
                  </pic:spPr>
                </pic:pic>
              </a:graphicData>
            </a:graphic>
          </wp:inline>
        </w:drawing>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INSTRUCTIVO DE LLENADO</w:t>
      </w:r>
    </w:p>
    <w:tbl>
      <w:tblPr>
        <w:tblW w:w="0" w:type="auto"/>
        <w:tblCellMar>
          <w:top w:w="15" w:type="dxa"/>
          <w:left w:w="15" w:type="dxa"/>
          <w:bottom w:w="15" w:type="dxa"/>
          <w:right w:w="15" w:type="dxa"/>
        </w:tblCellMar>
        <w:tblLook w:val="04A0" w:firstRow="1" w:lastRow="0" w:firstColumn="1" w:lastColumn="0" w:noHBand="0" w:noVBand="1"/>
      </w:tblPr>
      <w:tblGrid>
        <w:gridCol w:w="530"/>
        <w:gridCol w:w="1851"/>
        <w:gridCol w:w="6601"/>
      </w:tblGrid>
      <w:tr w:rsidR="00CC7E3C" w:rsidRPr="00CC7E3C" w:rsidTr="00CC7E3C">
        <w:trPr>
          <w:trHeight w:val="280"/>
        </w:trPr>
        <w:tc>
          <w:tcPr>
            <w:tcW w:w="2381"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Forma:</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SOLICITUD DE ACREDITAMIENTO EN CUENTA BANCARIA EN MONEDA EXTRANJERA</w:t>
            </w:r>
          </w:p>
        </w:tc>
      </w:tr>
      <w:tr w:rsidR="00CC7E3C" w:rsidRPr="00CC7E3C" w:rsidTr="00CC7E3C">
        <w:trPr>
          <w:trHeight w:val="430"/>
        </w:trPr>
        <w:tc>
          <w:tcPr>
            <w:tcW w:w="2381"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Objetivo:</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Registro y modificación de la cuenta bancaria del derechohabiente para el pago a través de transferencia electrónica de los pensionados apegados a los convenios internacionales vigentes.</w:t>
            </w:r>
          </w:p>
        </w:tc>
      </w:tr>
      <w:tr w:rsidR="00CC7E3C" w:rsidRPr="00CC7E3C" w:rsidTr="00CC7E3C">
        <w:trPr>
          <w:trHeight w:val="265"/>
        </w:trPr>
        <w:tc>
          <w:tcPr>
            <w:tcW w:w="2381"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Elaborado por:</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Pensionado o Representante legal.</w:t>
            </w:r>
          </w:p>
        </w:tc>
      </w:tr>
      <w:tr w:rsidR="00CC7E3C" w:rsidRPr="00CC7E3C" w:rsidTr="00CC7E3C">
        <w:trPr>
          <w:trHeight w:val="265"/>
        </w:trPr>
        <w:tc>
          <w:tcPr>
            <w:tcW w:w="2381"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Tantos:</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Original.</w:t>
            </w:r>
          </w:p>
        </w:tc>
      </w:tr>
      <w:tr w:rsidR="00CC7E3C" w:rsidRPr="00CC7E3C" w:rsidTr="00CC7E3C">
        <w:trPr>
          <w:trHeight w:val="265"/>
        </w:trPr>
        <w:tc>
          <w:tcPr>
            <w:tcW w:w="2381"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Distribución:</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Original: para la subdelegación que controla (OOAD Guerrero).</w:t>
            </w:r>
          </w:p>
        </w:tc>
      </w:tr>
      <w:tr w:rsidR="00CC7E3C" w:rsidRPr="00CC7E3C" w:rsidTr="00CC7E3C">
        <w:trPr>
          <w:trHeight w:val="265"/>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No.</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DATO</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ANOTAR</w:t>
            </w:r>
          </w:p>
        </w:tc>
      </w:tr>
      <w:tr w:rsidR="00CC7E3C" w:rsidRPr="00CC7E3C" w:rsidTr="00CC7E3C">
        <w:trPr>
          <w:trHeight w:val="265"/>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Fecha de Solicitud:</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Fecha del día de elaboración día (dos dígitos) mes (dos dígitos) año (cuatro dígitos).</w:t>
            </w:r>
          </w:p>
        </w:tc>
      </w:tr>
      <w:tr w:rsidR="00CC7E3C" w:rsidRPr="00CC7E3C" w:rsidTr="00CC7E3C">
        <w:trPr>
          <w:trHeight w:val="430"/>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Seguridad Social:</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Numero de Seguridad Social a (11) dígitos.</w:t>
            </w:r>
          </w:p>
        </w:tc>
      </w:tr>
      <w:tr w:rsidR="00CC7E3C" w:rsidRPr="00CC7E3C" w:rsidTr="00CC7E3C">
        <w:trPr>
          <w:trHeight w:val="265"/>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C.U.R.P:</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Clave Única de Registro de Población.</w:t>
            </w:r>
          </w:p>
        </w:tc>
      </w:tr>
      <w:tr w:rsidR="00CC7E3C" w:rsidRPr="00CC7E3C" w:rsidTr="00CC7E3C">
        <w:trPr>
          <w:trHeight w:val="265"/>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lastRenderedPageBreak/>
              <w:t>4</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Completo:</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Apellido Paterno, Apellido Materno y Nombre.</w:t>
            </w:r>
          </w:p>
        </w:tc>
      </w:tr>
      <w:tr w:rsidR="00CC7E3C" w:rsidRPr="00CC7E3C" w:rsidTr="00CC7E3C">
        <w:trPr>
          <w:trHeight w:val="265"/>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5</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Nacionalidad:</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Nacionalidad del Solicitante.</w:t>
            </w:r>
          </w:p>
        </w:tc>
      </w:tr>
      <w:tr w:rsidR="00CC7E3C" w:rsidRPr="00CC7E3C" w:rsidTr="00CC7E3C">
        <w:trPr>
          <w:trHeight w:val="265"/>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6</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Fecha de nacimiento:</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Día (dos dígitos), mes (dos dígitos), año (cuatro dígitos) de nacimiento del pensionado.</w:t>
            </w:r>
          </w:p>
        </w:tc>
      </w:tr>
      <w:tr w:rsidR="00CC7E3C" w:rsidRPr="00CC7E3C" w:rsidTr="00CC7E3C">
        <w:trPr>
          <w:trHeight w:val="265"/>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7</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Lugar de Nacimiento:</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Lugar de nacimiento del Pensionado.</w:t>
            </w:r>
          </w:p>
        </w:tc>
      </w:tr>
      <w:tr w:rsidR="00CC7E3C" w:rsidRPr="00CC7E3C" w:rsidTr="00CC7E3C">
        <w:trPr>
          <w:trHeight w:val="265"/>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8</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País:</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País de Residencia del Pensionado.</w:t>
            </w:r>
          </w:p>
        </w:tc>
      </w:tr>
      <w:tr w:rsidR="00CC7E3C" w:rsidRPr="00CC7E3C" w:rsidTr="00CC7E3C">
        <w:trPr>
          <w:trHeight w:val="265"/>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9</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Estado/Provincia:</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Estado o Provincia de Residencia del Pensionado.</w:t>
            </w:r>
          </w:p>
        </w:tc>
      </w:tr>
      <w:tr w:rsidR="00CC7E3C" w:rsidRPr="00CC7E3C" w:rsidTr="00CC7E3C">
        <w:trPr>
          <w:trHeight w:val="265"/>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10</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Ciudad:</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Ciudad de Residencia del apensionado.</w:t>
            </w:r>
          </w:p>
        </w:tc>
      </w:tr>
      <w:tr w:rsidR="00CC7E3C" w:rsidRPr="00CC7E3C" w:rsidTr="00CC7E3C">
        <w:trPr>
          <w:trHeight w:val="594"/>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11</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Calle, Numero exterior, Numero interior y Código Postal:</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Calle, Número exterior, Número interior y Código Postal de residencia del Pensionado.</w:t>
            </w:r>
          </w:p>
        </w:tc>
      </w:tr>
      <w:tr w:rsidR="00CC7E3C" w:rsidRPr="00CC7E3C" w:rsidTr="00CC7E3C">
        <w:trPr>
          <w:trHeight w:val="265"/>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12</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Correo Electrónico:</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Dirección de Correo Electrónico Válida del Pensionado.</w:t>
            </w:r>
          </w:p>
        </w:tc>
      </w:tr>
      <w:tr w:rsidR="00CC7E3C" w:rsidRPr="00CC7E3C" w:rsidTr="00CC7E3C">
        <w:trPr>
          <w:trHeight w:val="265"/>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13</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Telefónico:</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Código de País (tres dígitos), Código de Ciudad (tres dígitos) y número de teléfono (siete dígitos).</w:t>
            </w:r>
          </w:p>
        </w:tc>
      </w:tr>
      <w:tr w:rsidR="00CC7E3C" w:rsidRPr="00CC7E3C" w:rsidTr="00CC7E3C">
        <w:trPr>
          <w:trHeight w:val="430"/>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14</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Dólares Americanos ARGENTINA:</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el paréntesis si es el tipo de moneda de la cuenta donde se recibirá el pago de su pensión.</w:t>
            </w:r>
          </w:p>
        </w:tc>
      </w:tr>
      <w:tr w:rsidR="00CC7E3C" w:rsidRPr="00CC7E3C" w:rsidTr="00CC7E3C">
        <w:trPr>
          <w:trHeight w:val="430"/>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15</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Institución Bancaria:</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Institución Bancaria donde se depositará su Pensión.</w:t>
            </w:r>
          </w:p>
        </w:tc>
      </w:tr>
      <w:tr w:rsidR="00CC7E3C" w:rsidRPr="00CC7E3C" w:rsidTr="00CC7E3C">
        <w:trPr>
          <w:trHeight w:val="265"/>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16</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Código bancario SWIFT:</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Código bancario SWIFT de la Institución Bancaria donde se depositará su Pensión.</w:t>
            </w:r>
          </w:p>
        </w:tc>
      </w:tr>
      <w:tr w:rsidR="00CC7E3C" w:rsidRPr="00CC7E3C" w:rsidTr="00CC7E3C">
        <w:trPr>
          <w:trHeight w:val="265"/>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17</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Cuenta:</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Cuenta de la Institución Bancaria donde se depositará su Pensión.</w:t>
            </w:r>
          </w:p>
        </w:tc>
      </w:tr>
      <w:tr w:rsidR="00CC7E3C" w:rsidRPr="00CC7E3C" w:rsidTr="00CC7E3C">
        <w:trPr>
          <w:trHeight w:val="430"/>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18</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Cuenta Bancaria Universal CBU:</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Cuenta Bancaria Universal CBU de la Institución Bancaria donde se depositará su Pensión.</w:t>
            </w:r>
          </w:p>
        </w:tc>
      </w:tr>
      <w:tr w:rsidR="00CC7E3C" w:rsidRPr="00CC7E3C" w:rsidTr="00CC7E3C">
        <w:trPr>
          <w:trHeight w:val="430"/>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19</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Dólares Americanos ESTADOS UNIDOS:</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el paréntesis si es el tipo de moneda de la cuenta donde se recibirá el pago de su pensión.</w:t>
            </w:r>
          </w:p>
        </w:tc>
      </w:tr>
      <w:tr w:rsidR="00CC7E3C" w:rsidRPr="00CC7E3C" w:rsidTr="00CC7E3C">
        <w:trPr>
          <w:trHeight w:val="265"/>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20</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Código Bancario ABA:</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Código Bancario ABA de la Institución Bancaria donde se depositará su Pensión.</w:t>
            </w:r>
          </w:p>
        </w:tc>
      </w:tr>
      <w:tr w:rsidR="00CC7E3C" w:rsidRPr="00CC7E3C" w:rsidTr="00CC7E3C">
        <w:trPr>
          <w:trHeight w:val="265"/>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21</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Cuenta:</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Cuenta de la Institución Bancaria donde se depositará su Pensión.</w:t>
            </w:r>
          </w:p>
        </w:tc>
      </w:tr>
      <w:tr w:rsidR="00CC7E3C" w:rsidRPr="00CC7E3C" w:rsidTr="00CC7E3C">
        <w:trPr>
          <w:trHeight w:val="265"/>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22</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Dólares Canadienses:</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el paréntesis si es el tipo de moneda de la cuenta donde se recibirá el pago de su pensión.</w:t>
            </w:r>
          </w:p>
        </w:tc>
      </w:tr>
      <w:tr w:rsidR="00CC7E3C" w:rsidRPr="00CC7E3C" w:rsidTr="00CC7E3C">
        <w:trPr>
          <w:trHeight w:val="265"/>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23</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Code del Banco:</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Code del Banco de la Institución Bancaria donde se depositará su Pensión.</w:t>
            </w:r>
          </w:p>
        </w:tc>
      </w:tr>
      <w:tr w:rsidR="00CC7E3C" w:rsidRPr="00CC7E3C" w:rsidTr="00CC7E3C">
        <w:trPr>
          <w:trHeight w:val="265"/>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24</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 De Transit:</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 De Transit de la Institución Bancaria donde se depositará su Pensión.</w:t>
            </w:r>
          </w:p>
        </w:tc>
      </w:tr>
      <w:tr w:rsidR="00CC7E3C" w:rsidRPr="00CC7E3C" w:rsidTr="00CC7E3C">
        <w:trPr>
          <w:trHeight w:val="265"/>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25</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Código bancario SWIFT:</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Código bancario SWIFT de la Institución Bancaria donde se depositará su Pensión.</w:t>
            </w:r>
          </w:p>
        </w:tc>
      </w:tr>
      <w:tr w:rsidR="00CC7E3C" w:rsidRPr="00CC7E3C" w:rsidTr="00CC7E3C">
        <w:trPr>
          <w:trHeight w:val="265"/>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26</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Cuenta:</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Cuenta de la Institución Bancaria donde se depositará su Pensión.</w:t>
            </w:r>
          </w:p>
        </w:tc>
      </w:tr>
      <w:tr w:rsidR="00CC7E3C" w:rsidRPr="00CC7E3C" w:rsidTr="00CC7E3C">
        <w:trPr>
          <w:trHeight w:val="265"/>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27</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Euros:</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el paréntesis si es el tipo de moneda de la cuenta donde se recibirá el pago de su pensión</w:t>
            </w:r>
          </w:p>
        </w:tc>
      </w:tr>
      <w:tr w:rsidR="00CC7E3C" w:rsidRPr="00CC7E3C" w:rsidTr="00CC7E3C">
        <w:trPr>
          <w:trHeight w:val="265"/>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28</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Código bancario SWIFT:</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Código bancario SWIFT de la Institución Bancaria donde se depositará su Pensión.</w:t>
            </w:r>
          </w:p>
        </w:tc>
      </w:tr>
      <w:tr w:rsidR="00CC7E3C" w:rsidRPr="00CC7E3C" w:rsidTr="00CC7E3C">
        <w:trPr>
          <w:trHeight w:val="265"/>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29</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Cuenta:</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Cuenta de la Institución Bancaria donde se depositará su Pensión.</w:t>
            </w:r>
          </w:p>
        </w:tc>
      </w:tr>
      <w:tr w:rsidR="00CC7E3C" w:rsidRPr="00CC7E3C" w:rsidTr="00CC7E3C">
        <w:trPr>
          <w:trHeight w:val="265"/>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30</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Código bancario IBAN:</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Código bancario IBAN de la Institución Bancaria donde se depositará su Pensión</w:t>
            </w:r>
          </w:p>
        </w:tc>
      </w:tr>
      <w:tr w:rsidR="00CC7E3C" w:rsidRPr="00CC7E3C" w:rsidTr="00CC7E3C">
        <w:trPr>
          <w:trHeight w:val="430"/>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31</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Otra Divisa especifique:</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caso de ser una divisa diferente a las anteriores y especificar el tipo de divisa de la que se trate.</w:t>
            </w:r>
          </w:p>
        </w:tc>
      </w:tr>
      <w:tr w:rsidR="00CC7E3C" w:rsidRPr="00CC7E3C" w:rsidTr="00CC7E3C">
        <w:trPr>
          <w:trHeight w:val="265"/>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32</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Código bancario SWIFT:</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Código bancario SWIFT de la Institución Bancaria donde se depositará su Pensión.</w:t>
            </w:r>
          </w:p>
        </w:tc>
      </w:tr>
      <w:tr w:rsidR="00CC7E3C" w:rsidRPr="00CC7E3C" w:rsidTr="00CC7E3C">
        <w:trPr>
          <w:trHeight w:val="265"/>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33</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Cuenta:</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Cuenta de la Institución Bancaria donde se depositará su Pensión.</w:t>
            </w:r>
          </w:p>
        </w:tc>
      </w:tr>
      <w:tr w:rsidR="00CC7E3C" w:rsidRPr="00CC7E3C" w:rsidTr="00CC7E3C">
        <w:trPr>
          <w:trHeight w:val="430"/>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34</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Tipo de Identificación Oficial:</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Pasaporte, documento migratorio expedido por oficinas consulares de México en el extranjero, tarjeta de residencia, entre otros.</w:t>
            </w:r>
          </w:p>
        </w:tc>
      </w:tr>
      <w:tr w:rsidR="00CC7E3C" w:rsidRPr="00CC7E3C" w:rsidTr="00CC7E3C">
        <w:trPr>
          <w:trHeight w:val="265"/>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35</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Identificación:</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Dependiendo del documento, el folio que lo identifica.</w:t>
            </w:r>
          </w:p>
        </w:tc>
      </w:tr>
      <w:tr w:rsidR="00CC7E3C" w:rsidRPr="00CC7E3C" w:rsidTr="00CC7E3C">
        <w:trPr>
          <w:trHeight w:val="430"/>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36</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8"/>
                <w:szCs w:val="18"/>
                <w:lang w:eastAsia="es-MX"/>
              </w:rPr>
            </w:pPr>
            <w:r w:rsidRPr="00CC7E3C">
              <w:rPr>
                <w:rFonts w:ascii="Times New Roman" w:eastAsia="Times New Roman" w:hAnsi="Times New Roman" w:cs="Times New Roman"/>
                <w:color w:val="000000"/>
                <w:sz w:val="18"/>
                <w:szCs w:val="18"/>
                <w:lang w:eastAsia="es-MX"/>
              </w:rPr>
              <w:t> </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Marcar con una X el tipo de documento bancario que anexa (contrato bancario, estado de cuenta o documento emitido por la institución bancaria).</w:t>
            </w:r>
          </w:p>
        </w:tc>
      </w:tr>
      <w:tr w:rsidR="00CC7E3C" w:rsidRPr="00CC7E3C" w:rsidTr="00CC7E3C">
        <w:trPr>
          <w:trHeight w:val="430"/>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37</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Observaciones:</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Sólo utilice esta sección, en caso de requerir plantear algún aspecto relevante sobre el trámite que está realizando.</w:t>
            </w:r>
          </w:p>
        </w:tc>
      </w:tr>
      <w:tr w:rsidR="00CC7E3C" w:rsidRPr="00CC7E3C" w:rsidTr="00CC7E3C">
        <w:trPr>
          <w:trHeight w:val="430"/>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38</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Firma o Huella digital del Pensionado:</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Firma o Huella digital del Pensionado de enterado y de aceptación del trámite que está realizando.</w:t>
            </w:r>
          </w:p>
        </w:tc>
      </w:tr>
      <w:tr w:rsidR="00CC7E3C" w:rsidRPr="00CC7E3C" w:rsidTr="00CC7E3C">
        <w:trPr>
          <w:trHeight w:val="445"/>
        </w:trPr>
        <w:tc>
          <w:tcPr>
            <w:tcW w:w="53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39</w:t>
            </w:r>
          </w:p>
        </w:tc>
        <w:tc>
          <w:tcPr>
            <w:tcW w:w="1851"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Firma o Huella digital del Pensionado:</w:t>
            </w:r>
          </w:p>
        </w:tc>
        <w:tc>
          <w:tcPr>
            <w:tcW w:w="660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Firma o Huella digital del Pensionado de veracidad de los datos proporcionados.</w:t>
            </w:r>
          </w:p>
        </w:tc>
      </w:tr>
    </w:tbl>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 </w:t>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 </w:t>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9750" cy="8039100"/>
            <wp:effectExtent l="0" t="0" r="0" b="0"/>
            <wp:docPr id="7" name="Imagen 7" descr="https://www.dof.gob.mx/imagenes_diarios/2024/04/22/MAT/imss_1_Cimg_10826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dof.gob.mx/imagenes_diarios/2024/04/22/MAT/imss_1_Cimg_1082628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0" cy="8039100"/>
                    </a:xfrm>
                    <a:prstGeom prst="rect">
                      <a:avLst/>
                    </a:prstGeom>
                    <a:noFill/>
                    <a:ln>
                      <a:noFill/>
                    </a:ln>
                  </pic:spPr>
                </pic:pic>
              </a:graphicData>
            </a:graphic>
          </wp:inline>
        </w:drawing>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 </w:t>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9750" cy="3267075"/>
            <wp:effectExtent l="0" t="0" r="0" b="9525"/>
            <wp:docPr id="6" name="Imagen 6" descr="https://www.dof.gob.mx/imagenes_diarios/2024/04/22/MAT/imss_1_Cimg_120329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dof.gob.mx/imagenes_diarios/2024/04/22/MAT/imss_1_Cimg_120329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750" cy="3267075"/>
                    </a:xfrm>
                    <a:prstGeom prst="rect">
                      <a:avLst/>
                    </a:prstGeom>
                    <a:noFill/>
                    <a:ln>
                      <a:noFill/>
                    </a:ln>
                  </pic:spPr>
                </pic:pic>
              </a:graphicData>
            </a:graphic>
          </wp:inline>
        </w:drawing>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INSTRUCTIVO DE LLENADO</w:t>
      </w:r>
    </w:p>
    <w:tbl>
      <w:tblPr>
        <w:tblW w:w="0" w:type="auto"/>
        <w:tblCellMar>
          <w:top w:w="15" w:type="dxa"/>
          <w:left w:w="15" w:type="dxa"/>
          <w:bottom w:w="15" w:type="dxa"/>
          <w:right w:w="15" w:type="dxa"/>
        </w:tblCellMar>
        <w:tblLook w:val="04A0" w:firstRow="1" w:lastRow="0" w:firstColumn="1" w:lastColumn="0" w:noHBand="0" w:noVBand="1"/>
      </w:tblPr>
      <w:tblGrid>
        <w:gridCol w:w="488"/>
        <w:gridCol w:w="1897"/>
        <w:gridCol w:w="6593"/>
      </w:tblGrid>
      <w:tr w:rsidR="00CC7E3C" w:rsidRPr="00CC7E3C" w:rsidTr="00CC7E3C">
        <w:trPr>
          <w:trHeight w:val="280"/>
        </w:trPr>
        <w:tc>
          <w:tcPr>
            <w:tcW w:w="238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forma:</w:t>
            </w:r>
          </w:p>
        </w:tc>
        <w:tc>
          <w:tcPr>
            <w:tcW w:w="65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Solicitud para el pago de mensualidades no cobradas o reclamo de diferencias relativas a la pensión.</w:t>
            </w:r>
          </w:p>
        </w:tc>
      </w:tr>
      <w:tr w:rsidR="00CC7E3C" w:rsidRPr="00CC7E3C" w:rsidTr="00CC7E3C">
        <w:trPr>
          <w:trHeight w:val="440"/>
        </w:trPr>
        <w:tc>
          <w:tcPr>
            <w:tcW w:w="238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Objetivo:</w:t>
            </w:r>
          </w:p>
        </w:tc>
        <w:tc>
          <w:tcPr>
            <w:tcW w:w="65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Registrar datos del interesado (solicitante) y controlar el trámite para el pago de mensualidades no cobradas o reclamo de diferencias relativas a la pensión.</w:t>
            </w:r>
          </w:p>
        </w:tc>
      </w:tr>
      <w:tr w:rsidR="00CC7E3C" w:rsidRPr="00CC7E3C" w:rsidTr="00CC7E3C">
        <w:trPr>
          <w:trHeight w:val="275"/>
        </w:trPr>
        <w:tc>
          <w:tcPr>
            <w:tcW w:w="238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Elaborado por:</w:t>
            </w:r>
          </w:p>
        </w:tc>
        <w:tc>
          <w:tcPr>
            <w:tcW w:w="65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Servicio de Prestaciones Económicas.</w:t>
            </w:r>
          </w:p>
        </w:tc>
      </w:tr>
      <w:tr w:rsidR="00CC7E3C" w:rsidRPr="00CC7E3C" w:rsidTr="00CC7E3C">
        <w:trPr>
          <w:trHeight w:val="275"/>
        </w:trPr>
        <w:tc>
          <w:tcPr>
            <w:tcW w:w="238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tantos:</w:t>
            </w:r>
          </w:p>
        </w:tc>
        <w:tc>
          <w:tcPr>
            <w:tcW w:w="65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Original y dos tantos.</w:t>
            </w:r>
          </w:p>
        </w:tc>
      </w:tr>
      <w:tr w:rsidR="00CC7E3C" w:rsidRPr="00CC7E3C" w:rsidTr="00CC7E3C">
        <w:trPr>
          <w:trHeight w:val="541"/>
        </w:trPr>
        <w:tc>
          <w:tcPr>
            <w:tcW w:w="2385"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Distribución:</w:t>
            </w:r>
          </w:p>
        </w:tc>
        <w:tc>
          <w:tcPr>
            <w:tcW w:w="65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Original: Expediente de pensión.</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Copia: Solicitante.</w:t>
            </w:r>
          </w:p>
        </w:tc>
      </w:tr>
      <w:tr w:rsidR="00CC7E3C" w:rsidRPr="00CC7E3C" w:rsidTr="00CC7E3C">
        <w:trPr>
          <w:trHeight w:val="275"/>
        </w:trPr>
        <w:tc>
          <w:tcPr>
            <w:tcW w:w="4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No.</w:t>
            </w:r>
          </w:p>
        </w:tc>
        <w:tc>
          <w:tcPr>
            <w:tcW w:w="18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DATO</w:t>
            </w:r>
          </w:p>
        </w:tc>
        <w:tc>
          <w:tcPr>
            <w:tcW w:w="65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ANOTAR</w:t>
            </w:r>
          </w:p>
        </w:tc>
      </w:tr>
      <w:tr w:rsidR="00CC7E3C" w:rsidRPr="00CC7E3C" w:rsidTr="00CC7E3C">
        <w:trPr>
          <w:trHeight w:val="275"/>
        </w:trPr>
        <w:tc>
          <w:tcPr>
            <w:tcW w:w="4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w:t>
            </w:r>
          </w:p>
        </w:tc>
        <w:tc>
          <w:tcPr>
            <w:tcW w:w="18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OOAD:</w:t>
            </w:r>
          </w:p>
        </w:tc>
        <w:tc>
          <w:tcPr>
            <w:tcW w:w="65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del Órgano de Operación Administrativa Desconcentrada.</w:t>
            </w:r>
          </w:p>
        </w:tc>
      </w:tr>
      <w:tr w:rsidR="00CC7E3C" w:rsidRPr="00CC7E3C" w:rsidTr="00CC7E3C">
        <w:trPr>
          <w:trHeight w:val="275"/>
        </w:trPr>
        <w:tc>
          <w:tcPr>
            <w:tcW w:w="4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w:t>
            </w:r>
          </w:p>
        </w:tc>
        <w:tc>
          <w:tcPr>
            <w:tcW w:w="18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Subdelegación:</w:t>
            </w:r>
          </w:p>
        </w:tc>
        <w:tc>
          <w:tcPr>
            <w:tcW w:w="65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Subdelegación.</w:t>
            </w:r>
          </w:p>
        </w:tc>
      </w:tr>
      <w:tr w:rsidR="00CC7E3C" w:rsidRPr="00CC7E3C" w:rsidTr="00CC7E3C">
        <w:trPr>
          <w:trHeight w:val="275"/>
        </w:trPr>
        <w:tc>
          <w:tcPr>
            <w:tcW w:w="4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w:t>
            </w:r>
          </w:p>
        </w:tc>
        <w:tc>
          <w:tcPr>
            <w:tcW w:w="18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Unidad Receptora:</w:t>
            </w:r>
          </w:p>
        </w:tc>
        <w:tc>
          <w:tcPr>
            <w:tcW w:w="65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Siglas y Número de la Unidad de Medicina Familiar Receptora (U.M.F.).</w:t>
            </w:r>
          </w:p>
        </w:tc>
      </w:tr>
      <w:tr w:rsidR="00CC7E3C" w:rsidRPr="00CC7E3C" w:rsidTr="00CC7E3C">
        <w:trPr>
          <w:trHeight w:val="275"/>
        </w:trPr>
        <w:tc>
          <w:tcPr>
            <w:tcW w:w="4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4</w:t>
            </w:r>
          </w:p>
        </w:tc>
        <w:tc>
          <w:tcPr>
            <w:tcW w:w="18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Folio:</w:t>
            </w:r>
          </w:p>
        </w:tc>
        <w:tc>
          <w:tcPr>
            <w:tcW w:w="65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progresivo asignado a la solicitud.</w:t>
            </w:r>
          </w:p>
        </w:tc>
      </w:tr>
      <w:tr w:rsidR="00CC7E3C" w:rsidRPr="00CC7E3C" w:rsidTr="00CC7E3C">
        <w:trPr>
          <w:trHeight w:val="275"/>
        </w:trPr>
        <w:tc>
          <w:tcPr>
            <w:tcW w:w="8980"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 DATOS DEL PENSIONADO</w:t>
            </w:r>
          </w:p>
        </w:tc>
      </w:tr>
      <w:tr w:rsidR="00CC7E3C" w:rsidRPr="00CC7E3C" w:rsidTr="00CC7E3C">
        <w:trPr>
          <w:trHeight w:val="440"/>
        </w:trPr>
        <w:tc>
          <w:tcPr>
            <w:tcW w:w="4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5</w:t>
            </w:r>
          </w:p>
        </w:tc>
        <w:tc>
          <w:tcPr>
            <w:tcW w:w="18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Apellido Paterno: Apellido Materno: Nombre(s):</w:t>
            </w:r>
          </w:p>
        </w:tc>
        <w:tc>
          <w:tcPr>
            <w:tcW w:w="65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Apellido paterno, materno y nombre(s) del pensionado.</w:t>
            </w:r>
          </w:p>
        </w:tc>
      </w:tr>
      <w:tr w:rsidR="00CC7E3C" w:rsidRPr="00CC7E3C" w:rsidTr="00CC7E3C">
        <w:trPr>
          <w:trHeight w:val="275"/>
        </w:trPr>
        <w:tc>
          <w:tcPr>
            <w:tcW w:w="4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6</w:t>
            </w:r>
          </w:p>
        </w:tc>
        <w:tc>
          <w:tcPr>
            <w:tcW w:w="18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 de Seguridad Social:</w:t>
            </w:r>
          </w:p>
        </w:tc>
        <w:tc>
          <w:tcPr>
            <w:tcW w:w="65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registro asignado por el Instituto Mexicano del Seguro Social.</w:t>
            </w:r>
          </w:p>
        </w:tc>
      </w:tr>
      <w:tr w:rsidR="00CC7E3C" w:rsidRPr="00CC7E3C" w:rsidTr="00CC7E3C">
        <w:trPr>
          <w:trHeight w:val="275"/>
        </w:trPr>
        <w:tc>
          <w:tcPr>
            <w:tcW w:w="4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7</w:t>
            </w:r>
          </w:p>
        </w:tc>
        <w:tc>
          <w:tcPr>
            <w:tcW w:w="18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C.U.R.P.:</w:t>
            </w:r>
          </w:p>
        </w:tc>
        <w:tc>
          <w:tcPr>
            <w:tcW w:w="65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Clave Única de Registro de Población.</w:t>
            </w:r>
          </w:p>
        </w:tc>
      </w:tr>
      <w:tr w:rsidR="00CC7E3C" w:rsidRPr="00CC7E3C" w:rsidTr="00CC7E3C">
        <w:trPr>
          <w:trHeight w:val="604"/>
        </w:trPr>
        <w:tc>
          <w:tcPr>
            <w:tcW w:w="4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8</w:t>
            </w:r>
          </w:p>
        </w:tc>
        <w:tc>
          <w:tcPr>
            <w:tcW w:w="18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R.F.C. con Homoclave:</w:t>
            </w:r>
          </w:p>
        </w:tc>
        <w:tc>
          <w:tcPr>
            <w:tcW w:w="65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Registro Federal de Contribuyentes, con homoclave del asegurado a trece posiciones, asignada al ciudadano por la Secretaría de Hacienda y Crédito Público, a través del Sistema de Administración Tributaria.</w:t>
            </w:r>
          </w:p>
        </w:tc>
      </w:tr>
      <w:tr w:rsidR="00CC7E3C" w:rsidRPr="00CC7E3C" w:rsidTr="00CC7E3C">
        <w:trPr>
          <w:trHeight w:val="275"/>
        </w:trPr>
        <w:tc>
          <w:tcPr>
            <w:tcW w:w="8980"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II. DATOS DEL SOLICITANTE</w:t>
            </w:r>
          </w:p>
        </w:tc>
      </w:tr>
      <w:tr w:rsidR="00CC7E3C" w:rsidRPr="00CC7E3C" w:rsidTr="00CC7E3C">
        <w:trPr>
          <w:trHeight w:val="806"/>
        </w:trPr>
        <w:tc>
          <w:tcPr>
            <w:tcW w:w="4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9</w:t>
            </w:r>
          </w:p>
        </w:tc>
        <w:tc>
          <w:tcPr>
            <w:tcW w:w="18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Apellido Paterno:</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Apellido Materno:</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Nombre(s):</w:t>
            </w:r>
          </w:p>
        </w:tc>
        <w:tc>
          <w:tcPr>
            <w:tcW w:w="65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Apellido paterno, materno y nombre(s) del solicitante.</w:t>
            </w:r>
          </w:p>
        </w:tc>
      </w:tr>
      <w:tr w:rsidR="00CC7E3C" w:rsidRPr="00CC7E3C" w:rsidTr="00CC7E3C">
        <w:trPr>
          <w:trHeight w:val="604"/>
        </w:trPr>
        <w:tc>
          <w:tcPr>
            <w:tcW w:w="4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10</w:t>
            </w:r>
          </w:p>
        </w:tc>
        <w:tc>
          <w:tcPr>
            <w:tcW w:w="18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Domicilio: Calle y Número Int. Ext., Colonia, C.P., Ciudad o Entidad:</w:t>
            </w:r>
          </w:p>
        </w:tc>
        <w:tc>
          <w:tcPr>
            <w:tcW w:w="65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Ubicación del domicilio del solicitante.</w:t>
            </w:r>
          </w:p>
        </w:tc>
      </w:tr>
      <w:tr w:rsidR="00CC7E3C" w:rsidRPr="00CC7E3C" w:rsidTr="00CC7E3C">
        <w:trPr>
          <w:trHeight w:val="440"/>
        </w:trPr>
        <w:tc>
          <w:tcPr>
            <w:tcW w:w="4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lastRenderedPageBreak/>
              <w:t>11</w:t>
            </w:r>
          </w:p>
        </w:tc>
        <w:tc>
          <w:tcPr>
            <w:tcW w:w="18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Teléfono y Correo Electrónico :</w:t>
            </w:r>
          </w:p>
        </w:tc>
        <w:tc>
          <w:tcPr>
            <w:tcW w:w="65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telefónico donde se pueda localizar al solicitante de la ciudad donde se presente a suscribir (no celular), así como correo electrónico, en su caso.</w:t>
            </w:r>
          </w:p>
        </w:tc>
      </w:tr>
      <w:tr w:rsidR="00CC7E3C" w:rsidRPr="00CC7E3C" w:rsidTr="00CC7E3C">
        <w:trPr>
          <w:trHeight w:val="604"/>
        </w:trPr>
        <w:tc>
          <w:tcPr>
            <w:tcW w:w="4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12</w:t>
            </w:r>
          </w:p>
        </w:tc>
        <w:tc>
          <w:tcPr>
            <w:tcW w:w="1897"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-En este acto, autorizo al Instituto Mexicano del Seguro del Seguro Social...</w:t>
            </w:r>
          </w:p>
        </w:tc>
        <w:tc>
          <w:tcPr>
            <w:tcW w:w="6595"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Asentar la respuesta "sí" o "no", en los espacios en blanco, según corresponda.</w:t>
            </w:r>
          </w:p>
        </w:tc>
      </w:tr>
      <w:tr w:rsidR="00CC7E3C" w:rsidRPr="00CC7E3C" w:rsidTr="00CC7E3C">
        <w:trPr>
          <w:trHeight w:val="541"/>
        </w:trPr>
        <w:tc>
          <w:tcPr>
            <w:tcW w:w="8980"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III. DATOS DE LA PENSIÓN</w:t>
            </w:r>
          </w:p>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(Datos que deberán ser llenados por el Departamento de Pensiones Subdelegacional)</w:t>
            </w:r>
          </w:p>
        </w:tc>
      </w:tr>
      <w:tr w:rsidR="00CC7E3C" w:rsidRPr="00CC7E3C" w:rsidTr="00CC7E3C">
        <w:trPr>
          <w:trHeight w:val="440"/>
        </w:trPr>
        <w:tc>
          <w:tcPr>
            <w:tcW w:w="4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13</w:t>
            </w:r>
          </w:p>
        </w:tc>
        <w:tc>
          <w:tcPr>
            <w:tcW w:w="18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Régimen:</w:t>
            </w:r>
          </w:p>
        </w:tc>
        <w:tc>
          <w:tcPr>
            <w:tcW w:w="65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Clave del régimen de la Ley del Seguro Social en el que se otorgó la pensión al asegurado o a sus beneficiarios. Deberá anotar el tipo de régimen que corresponde al trámite solicitado.</w:t>
            </w:r>
          </w:p>
        </w:tc>
      </w:tr>
      <w:tr w:rsidR="00CC7E3C" w:rsidRPr="00CC7E3C" w:rsidTr="00CC7E3C">
        <w:trPr>
          <w:trHeight w:val="440"/>
        </w:trPr>
        <w:tc>
          <w:tcPr>
            <w:tcW w:w="4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14</w:t>
            </w:r>
          </w:p>
        </w:tc>
        <w:tc>
          <w:tcPr>
            <w:tcW w:w="18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Rama:</w:t>
            </w:r>
          </w:p>
        </w:tc>
        <w:tc>
          <w:tcPr>
            <w:tcW w:w="65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Clave y nombre de la rama de aseguramiento en la que se otorgó la pensión del asegurado o de los beneficiarios de éste.</w:t>
            </w:r>
          </w:p>
        </w:tc>
      </w:tr>
      <w:tr w:rsidR="00CC7E3C" w:rsidRPr="00CC7E3C" w:rsidTr="00CC7E3C">
        <w:trPr>
          <w:trHeight w:val="275"/>
        </w:trPr>
        <w:tc>
          <w:tcPr>
            <w:tcW w:w="4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15</w:t>
            </w:r>
          </w:p>
        </w:tc>
        <w:tc>
          <w:tcPr>
            <w:tcW w:w="18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Tipo de Pensión:</w:t>
            </w:r>
          </w:p>
        </w:tc>
        <w:tc>
          <w:tcPr>
            <w:tcW w:w="65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pensión otorgada al asegurado o beneficiario.</w:t>
            </w:r>
          </w:p>
        </w:tc>
      </w:tr>
      <w:tr w:rsidR="00CC7E3C" w:rsidRPr="00CC7E3C" w:rsidTr="00CC7E3C">
        <w:trPr>
          <w:trHeight w:val="275"/>
        </w:trPr>
        <w:tc>
          <w:tcPr>
            <w:tcW w:w="4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16</w:t>
            </w:r>
          </w:p>
        </w:tc>
        <w:tc>
          <w:tcPr>
            <w:tcW w:w="18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Grupo Familiar:</w:t>
            </w:r>
          </w:p>
        </w:tc>
        <w:tc>
          <w:tcPr>
            <w:tcW w:w="65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del grupo familiar al que va dirigido el trámite solicitado.</w:t>
            </w:r>
          </w:p>
        </w:tc>
      </w:tr>
      <w:tr w:rsidR="00CC7E3C" w:rsidRPr="00CC7E3C" w:rsidTr="00CC7E3C">
        <w:trPr>
          <w:trHeight w:val="275"/>
        </w:trPr>
        <w:tc>
          <w:tcPr>
            <w:tcW w:w="8980"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IV. DATOS DEL TRÁMITE SOLICITADO</w:t>
            </w:r>
          </w:p>
        </w:tc>
      </w:tr>
      <w:tr w:rsidR="00CC7E3C" w:rsidRPr="00CC7E3C" w:rsidTr="00CC7E3C">
        <w:trPr>
          <w:trHeight w:val="806"/>
        </w:trPr>
        <w:tc>
          <w:tcPr>
            <w:tcW w:w="4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17</w:t>
            </w:r>
          </w:p>
        </w:tc>
        <w:tc>
          <w:tcPr>
            <w:tcW w:w="18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Se solicita el pago de mensualidades o diferencias:</w:t>
            </w:r>
          </w:p>
        </w:tc>
        <w:tc>
          <w:tcPr>
            <w:tcW w:w="65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Marcar con una "X" en el casillero que señala la persona que realiza la solicitud.</w:t>
            </w:r>
          </w:p>
          <w:p w:rsidR="00CC7E3C" w:rsidRPr="00CC7E3C" w:rsidRDefault="00CC7E3C" w:rsidP="00CC7E3C">
            <w:pPr>
              <w:spacing w:after="101" w:line="240" w:lineRule="auto"/>
              <w:ind w:hanging="432"/>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Por el pensionado</w:t>
            </w:r>
          </w:p>
          <w:p w:rsidR="00CC7E3C" w:rsidRPr="00CC7E3C" w:rsidRDefault="00CC7E3C" w:rsidP="00CC7E3C">
            <w:pPr>
              <w:spacing w:after="101" w:line="240" w:lineRule="auto"/>
              <w:ind w:hanging="432"/>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b)</w:t>
            </w:r>
            <w:r w:rsidRPr="00CC7E3C">
              <w:rPr>
                <w:rFonts w:ascii="Arial" w:eastAsia="Times New Roman" w:hAnsi="Arial" w:cs="Arial"/>
                <w:color w:val="000000"/>
                <w:sz w:val="20"/>
                <w:szCs w:val="20"/>
                <w:lang w:eastAsia="es-MX"/>
              </w:rPr>
              <w:t>     </w:t>
            </w:r>
            <w:r w:rsidRPr="00CC7E3C">
              <w:rPr>
                <w:rFonts w:ascii="Arial" w:eastAsia="Times New Roman" w:hAnsi="Arial" w:cs="Arial"/>
                <w:color w:val="000000"/>
                <w:sz w:val="14"/>
                <w:szCs w:val="14"/>
                <w:lang w:eastAsia="es-MX"/>
              </w:rPr>
              <w:t>Por terceros, en caso de fallecimiento del pensionado</w:t>
            </w:r>
          </w:p>
        </w:tc>
      </w:tr>
      <w:tr w:rsidR="00CC7E3C" w:rsidRPr="00CC7E3C" w:rsidTr="00CC7E3C">
        <w:trPr>
          <w:trHeight w:val="440"/>
        </w:trPr>
        <w:tc>
          <w:tcPr>
            <w:tcW w:w="4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18</w:t>
            </w:r>
          </w:p>
        </w:tc>
        <w:tc>
          <w:tcPr>
            <w:tcW w:w="18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Correspondiente(s) al (los) mes(es) de:</w:t>
            </w:r>
          </w:p>
        </w:tc>
        <w:tc>
          <w:tcPr>
            <w:tcW w:w="65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El mes de la fecha de las mensualidades no cobradas o reclamos de diferencias relativas a la pensión. Anotando el mes y por último el año.</w:t>
            </w:r>
          </w:p>
        </w:tc>
      </w:tr>
      <w:tr w:rsidR="00CC7E3C" w:rsidRPr="00CC7E3C" w:rsidTr="00CC7E3C">
        <w:trPr>
          <w:trHeight w:val="440"/>
        </w:trPr>
        <w:tc>
          <w:tcPr>
            <w:tcW w:w="4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19</w:t>
            </w:r>
          </w:p>
        </w:tc>
        <w:tc>
          <w:tcPr>
            <w:tcW w:w="18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...por los siguientes motivos:</w:t>
            </w:r>
          </w:p>
        </w:tc>
        <w:tc>
          <w:tcPr>
            <w:tcW w:w="65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Los motivos por los cuales desea hacer el reclamo para pago de mensualidades no cobradas o diferencias relativas a la pensión.</w:t>
            </w:r>
          </w:p>
        </w:tc>
      </w:tr>
      <w:tr w:rsidR="00CC7E3C" w:rsidRPr="00CC7E3C" w:rsidTr="00CC7E3C">
        <w:trPr>
          <w:trHeight w:val="275"/>
        </w:trPr>
        <w:tc>
          <w:tcPr>
            <w:tcW w:w="8980"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V. DOCUMENTOS ADJUNTOS</w:t>
            </w:r>
          </w:p>
        </w:tc>
      </w:tr>
      <w:tr w:rsidR="00CC7E3C" w:rsidRPr="00CC7E3C" w:rsidTr="00CC7E3C">
        <w:trPr>
          <w:trHeight w:val="870"/>
        </w:trPr>
        <w:tc>
          <w:tcPr>
            <w:tcW w:w="4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20</w:t>
            </w:r>
          </w:p>
        </w:tc>
        <w:tc>
          <w:tcPr>
            <w:tcW w:w="18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Documentos adjuntos:</w:t>
            </w:r>
          </w:p>
        </w:tc>
        <w:tc>
          <w:tcPr>
            <w:tcW w:w="65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en el o los casillero(s) que señale(n) el (los) documento(s) entregado(s) por el solicitante, que sustenta(n) el (los) trámite(s) de la prestación.</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Cuando marque otros deberá describir con claridad y precisión en el campo de OBSERVACIONES, el nombre del (de los) documento(s) que entrega el solicitante para comprobar sus derechos.</w:t>
            </w:r>
          </w:p>
        </w:tc>
      </w:tr>
      <w:tr w:rsidR="00CC7E3C" w:rsidRPr="00CC7E3C" w:rsidTr="00CC7E3C">
        <w:trPr>
          <w:trHeight w:val="275"/>
        </w:trPr>
        <w:tc>
          <w:tcPr>
            <w:tcW w:w="8980"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VI. OBSERVACIONES</w:t>
            </w:r>
          </w:p>
        </w:tc>
      </w:tr>
      <w:tr w:rsidR="00CC7E3C" w:rsidRPr="00CC7E3C" w:rsidTr="00CC7E3C">
        <w:trPr>
          <w:trHeight w:val="275"/>
        </w:trPr>
        <w:tc>
          <w:tcPr>
            <w:tcW w:w="4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21</w:t>
            </w:r>
          </w:p>
        </w:tc>
        <w:tc>
          <w:tcPr>
            <w:tcW w:w="18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Observaciones:</w:t>
            </w:r>
          </w:p>
        </w:tc>
        <w:tc>
          <w:tcPr>
            <w:tcW w:w="65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Información adicional de conformidad al trámite.</w:t>
            </w:r>
          </w:p>
        </w:tc>
      </w:tr>
      <w:tr w:rsidR="00CC7E3C" w:rsidRPr="00CC7E3C" w:rsidTr="00CC7E3C">
        <w:trPr>
          <w:trHeight w:val="604"/>
        </w:trPr>
        <w:tc>
          <w:tcPr>
            <w:tcW w:w="4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22</w:t>
            </w:r>
          </w:p>
        </w:tc>
        <w:tc>
          <w:tcPr>
            <w:tcW w:w="18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Firma o Huella del Solicitante:</w:t>
            </w:r>
          </w:p>
        </w:tc>
        <w:tc>
          <w:tcPr>
            <w:tcW w:w="65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La firma o en su caso, impresión de la huella digital del solicitante, deberá estamparse en el espacio respectivo de la solicitud, en presencia del personal de los servicios de Prestaciones Económicas, la cual constará de conformidad por el interesado.</w:t>
            </w:r>
          </w:p>
        </w:tc>
      </w:tr>
      <w:tr w:rsidR="00CC7E3C" w:rsidRPr="00CC7E3C" w:rsidTr="00CC7E3C">
        <w:trPr>
          <w:trHeight w:val="541"/>
        </w:trPr>
        <w:tc>
          <w:tcPr>
            <w:tcW w:w="4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23</w:t>
            </w:r>
          </w:p>
        </w:tc>
        <w:tc>
          <w:tcPr>
            <w:tcW w:w="18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Elaboró:</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Matrícula, Nombre y Firma:</w:t>
            </w:r>
          </w:p>
        </w:tc>
        <w:tc>
          <w:tcPr>
            <w:tcW w:w="65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Matrícula, apellidos paterno, materno y nombre(s), firma del responsable de la recepción de la solicitud y documentos probatorios y sello del Servicio de la Unidad Receptora.</w:t>
            </w:r>
          </w:p>
        </w:tc>
      </w:tr>
      <w:tr w:rsidR="00CC7E3C" w:rsidRPr="00CC7E3C" w:rsidTr="00CC7E3C">
        <w:trPr>
          <w:trHeight w:val="440"/>
        </w:trPr>
        <w:tc>
          <w:tcPr>
            <w:tcW w:w="4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24</w:t>
            </w:r>
          </w:p>
        </w:tc>
        <w:tc>
          <w:tcPr>
            <w:tcW w:w="18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Lugar, Fecha y Sello:</w:t>
            </w:r>
          </w:p>
        </w:tc>
        <w:tc>
          <w:tcPr>
            <w:tcW w:w="65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ciudad o municipio donde se requisita la solicitud, día, mes y año de solicitud y suscripción y sello del servicio.</w:t>
            </w:r>
          </w:p>
        </w:tc>
      </w:tr>
      <w:tr w:rsidR="00CC7E3C" w:rsidRPr="00CC7E3C" w:rsidTr="00CC7E3C">
        <w:trPr>
          <w:trHeight w:val="445"/>
        </w:trPr>
        <w:tc>
          <w:tcPr>
            <w:tcW w:w="48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25</w:t>
            </w:r>
          </w:p>
        </w:tc>
        <w:tc>
          <w:tcPr>
            <w:tcW w:w="189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Autorizó: Matrícula, Nombre, Firma y Cargo:</w:t>
            </w:r>
          </w:p>
        </w:tc>
        <w:tc>
          <w:tcPr>
            <w:tcW w:w="659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Matrícula, apellidos paterno, materno y nombre(s), firma del funcionario público quien autorizó el trámite, así como el cargo.</w:t>
            </w:r>
          </w:p>
        </w:tc>
      </w:tr>
    </w:tbl>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 </w:t>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9750" cy="7496175"/>
            <wp:effectExtent l="0" t="0" r="0" b="9525"/>
            <wp:docPr id="5" name="Imagen 5" descr="https://www.dof.gob.mx/imagenes_diarios/2024/04/22/MAT/imss_1_Cimg_12610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dof.gob.mx/imagenes_diarios/2024/04/22/MAT/imss_1_Cimg_1261035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750" cy="7496175"/>
                    </a:xfrm>
                    <a:prstGeom prst="rect">
                      <a:avLst/>
                    </a:prstGeom>
                    <a:noFill/>
                    <a:ln>
                      <a:noFill/>
                    </a:ln>
                  </pic:spPr>
                </pic:pic>
              </a:graphicData>
            </a:graphic>
          </wp:inline>
        </w:drawing>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INSTRUCTIVO DE LLENADO</w:t>
      </w:r>
    </w:p>
    <w:tbl>
      <w:tblPr>
        <w:tblW w:w="0" w:type="auto"/>
        <w:tblCellMar>
          <w:top w:w="15" w:type="dxa"/>
          <w:left w:w="15" w:type="dxa"/>
          <w:bottom w:w="15" w:type="dxa"/>
          <w:right w:w="15" w:type="dxa"/>
        </w:tblCellMar>
        <w:tblLook w:val="04A0" w:firstRow="1" w:lastRow="0" w:firstColumn="1" w:lastColumn="0" w:noHBand="0" w:noVBand="1"/>
      </w:tblPr>
      <w:tblGrid>
        <w:gridCol w:w="655"/>
        <w:gridCol w:w="1712"/>
        <w:gridCol w:w="6611"/>
      </w:tblGrid>
      <w:tr w:rsidR="00CC7E3C" w:rsidRPr="00CC7E3C" w:rsidTr="00CC7E3C">
        <w:trPr>
          <w:trHeight w:val="215"/>
        </w:trPr>
        <w:tc>
          <w:tcPr>
            <w:tcW w:w="2367"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forma:</w:t>
            </w:r>
          </w:p>
        </w:tc>
        <w:tc>
          <w:tcPr>
            <w:tcW w:w="66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Solicitud para préstamo a cuenta de pensión del Régimen de la Ley del Seguro Social 1973.</w:t>
            </w:r>
          </w:p>
        </w:tc>
      </w:tr>
      <w:tr w:rsidR="00CC7E3C" w:rsidRPr="00CC7E3C" w:rsidTr="00CC7E3C">
        <w:trPr>
          <w:trHeight w:val="375"/>
        </w:trPr>
        <w:tc>
          <w:tcPr>
            <w:tcW w:w="2367"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Objetivo:</w:t>
            </w:r>
          </w:p>
        </w:tc>
        <w:tc>
          <w:tcPr>
            <w:tcW w:w="66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Registrar datos del interesado (solicitante) y controlar el trámite para préstamo a cuenta de pensión del Régimen de la Ley del Seguro Social 1973.</w:t>
            </w:r>
          </w:p>
        </w:tc>
      </w:tr>
      <w:tr w:rsidR="00CC7E3C" w:rsidRPr="00CC7E3C" w:rsidTr="00CC7E3C">
        <w:trPr>
          <w:trHeight w:val="210"/>
        </w:trPr>
        <w:tc>
          <w:tcPr>
            <w:tcW w:w="2367"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lastRenderedPageBreak/>
              <w:t>Elaborado por:</w:t>
            </w:r>
          </w:p>
        </w:tc>
        <w:tc>
          <w:tcPr>
            <w:tcW w:w="66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Servicio de Prestaciones Económicas.</w:t>
            </w:r>
          </w:p>
        </w:tc>
      </w:tr>
      <w:tr w:rsidR="00CC7E3C" w:rsidRPr="00CC7E3C" w:rsidTr="00CC7E3C">
        <w:trPr>
          <w:trHeight w:val="210"/>
        </w:trPr>
        <w:tc>
          <w:tcPr>
            <w:tcW w:w="2367"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tantos:</w:t>
            </w:r>
          </w:p>
        </w:tc>
        <w:tc>
          <w:tcPr>
            <w:tcW w:w="66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Original y dos tantos.</w:t>
            </w:r>
          </w:p>
        </w:tc>
      </w:tr>
      <w:tr w:rsidR="00CC7E3C" w:rsidRPr="00CC7E3C" w:rsidTr="00CC7E3C">
        <w:trPr>
          <w:trHeight w:val="210"/>
        </w:trPr>
        <w:tc>
          <w:tcPr>
            <w:tcW w:w="2367" w:type="dxa"/>
            <w:gridSpan w:val="2"/>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Distribución:</w:t>
            </w:r>
          </w:p>
        </w:tc>
        <w:tc>
          <w:tcPr>
            <w:tcW w:w="66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Original: Expediente de pensión. Copia: Solicitante.</w:t>
            </w:r>
          </w:p>
        </w:tc>
      </w:tr>
      <w:tr w:rsidR="00CC7E3C" w:rsidRPr="00CC7E3C" w:rsidTr="00CC7E3C">
        <w:trPr>
          <w:trHeight w:val="210"/>
        </w:trPr>
        <w:tc>
          <w:tcPr>
            <w:tcW w:w="6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No.</w:t>
            </w:r>
          </w:p>
        </w:tc>
        <w:tc>
          <w:tcPr>
            <w:tcW w:w="17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DATO</w:t>
            </w:r>
          </w:p>
        </w:tc>
        <w:tc>
          <w:tcPr>
            <w:tcW w:w="66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ANOTAR</w:t>
            </w:r>
          </w:p>
        </w:tc>
      </w:tr>
      <w:tr w:rsidR="00CC7E3C" w:rsidRPr="00CC7E3C" w:rsidTr="00CC7E3C">
        <w:trPr>
          <w:trHeight w:val="210"/>
        </w:trPr>
        <w:tc>
          <w:tcPr>
            <w:tcW w:w="6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w:t>
            </w:r>
          </w:p>
        </w:tc>
        <w:tc>
          <w:tcPr>
            <w:tcW w:w="17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OOAD:</w:t>
            </w:r>
          </w:p>
        </w:tc>
        <w:tc>
          <w:tcPr>
            <w:tcW w:w="66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del Órgano de Operación Administrativa Desconcentrada.</w:t>
            </w:r>
          </w:p>
        </w:tc>
      </w:tr>
      <w:tr w:rsidR="00CC7E3C" w:rsidRPr="00CC7E3C" w:rsidTr="00CC7E3C">
        <w:trPr>
          <w:trHeight w:val="210"/>
        </w:trPr>
        <w:tc>
          <w:tcPr>
            <w:tcW w:w="6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w:t>
            </w:r>
          </w:p>
        </w:tc>
        <w:tc>
          <w:tcPr>
            <w:tcW w:w="17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Subdelegación:</w:t>
            </w:r>
          </w:p>
        </w:tc>
        <w:tc>
          <w:tcPr>
            <w:tcW w:w="66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Subdelegación.</w:t>
            </w:r>
          </w:p>
        </w:tc>
      </w:tr>
      <w:tr w:rsidR="00CC7E3C" w:rsidRPr="00CC7E3C" w:rsidTr="00CC7E3C">
        <w:trPr>
          <w:trHeight w:val="210"/>
        </w:trPr>
        <w:tc>
          <w:tcPr>
            <w:tcW w:w="6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w:t>
            </w:r>
          </w:p>
        </w:tc>
        <w:tc>
          <w:tcPr>
            <w:tcW w:w="17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Unidad Receptora:</w:t>
            </w:r>
          </w:p>
        </w:tc>
        <w:tc>
          <w:tcPr>
            <w:tcW w:w="66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Siglas y Número de la Unidad de Medicina Familiar Receptora (U.M.F.).</w:t>
            </w:r>
          </w:p>
        </w:tc>
      </w:tr>
      <w:tr w:rsidR="00CC7E3C" w:rsidRPr="00CC7E3C" w:rsidTr="00CC7E3C">
        <w:trPr>
          <w:trHeight w:val="210"/>
        </w:trPr>
        <w:tc>
          <w:tcPr>
            <w:tcW w:w="6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4</w:t>
            </w:r>
          </w:p>
        </w:tc>
        <w:tc>
          <w:tcPr>
            <w:tcW w:w="17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Folio:</w:t>
            </w:r>
          </w:p>
        </w:tc>
        <w:tc>
          <w:tcPr>
            <w:tcW w:w="66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progresivo asignado a la solicitud.</w:t>
            </w:r>
          </w:p>
        </w:tc>
      </w:tr>
      <w:tr w:rsidR="00CC7E3C" w:rsidRPr="00CC7E3C" w:rsidTr="00CC7E3C">
        <w:trPr>
          <w:trHeight w:val="210"/>
        </w:trPr>
        <w:tc>
          <w:tcPr>
            <w:tcW w:w="8980"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 DATOS DEL PENSIONADO</w:t>
            </w:r>
          </w:p>
        </w:tc>
      </w:tr>
      <w:tr w:rsidR="00CC7E3C" w:rsidRPr="00CC7E3C" w:rsidTr="00CC7E3C">
        <w:trPr>
          <w:trHeight w:val="539"/>
        </w:trPr>
        <w:tc>
          <w:tcPr>
            <w:tcW w:w="6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5</w:t>
            </w:r>
          </w:p>
        </w:tc>
        <w:tc>
          <w:tcPr>
            <w:tcW w:w="17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Apellido Paterno: Apellido Materno: Nombre(s):</w:t>
            </w:r>
          </w:p>
        </w:tc>
        <w:tc>
          <w:tcPr>
            <w:tcW w:w="66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Apellido paterno, materno y nombre(s) del pensionado.</w:t>
            </w:r>
          </w:p>
        </w:tc>
      </w:tr>
      <w:tr w:rsidR="00CC7E3C" w:rsidRPr="00CC7E3C" w:rsidTr="00CC7E3C">
        <w:trPr>
          <w:trHeight w:val="210"/>
        </w:trPr>
        <w:tc>
          <w:tcPr>
            <w:tcW w:w="6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6</w:t>
            </w:r>
          </w:p>
        </w:tc>
        <w:tc>
          <w:tcPr>
            <w:tcW w:w="17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 de Seguridad Social:</w:t>
            </w:r>
          </w:p>
        </w:tc>
        <w:tc>
          <w:tcPr>
            <w:tcW w:w="66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registro asignado por el Instituto Mexicano del Seguro Social.</w:t>
            </w:r>
          </w:p>
        </w:tc>
      </w:tr>
      <w:tr w:rsidR="00CC7E3C" w:rsidRPr="00CC7E3C" w:rsidTr="00CC7E3C">
        <w:trPr>
          <w:trHeight w:val="210"/>
        </w:trPr>
        <w:tc>
          <w:tcPr>
            <w:tcW w:w="6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7</w:t>
            </w:r>
          </w:p>
        </w:tc>
        <w:tc>
          <w:tcPr>
            <w:tcW w:w="17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C.U.R.P.:</w:t>
            </w:r>
          </w:p>
        </w:tc>
        <w:tc>
          <w:tcPr>
            <w:tcW w:w="66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Clave Única de Registro de Población.</w:t>
            </w:r>
          </w:p>
        </w:tc>
      </w:tr>
      <w:tr w:rsidR="00CC7E3C" w:rsidRPr="00CC7E3C" w:rsidTr="00CC7E3C">
        <w:trPr>
          <w:trHeight w:val="210"/>
        </w:trPr>
        <w:tc>
          <w:tcPr>
            <w:tcW w:w="8980"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II. DATOS DEL SOLICITANTE</w:t>
            </w:r>
          </w:p>
        </w:tc>
      </w:tr>
      <w:tr w:rsidR="00CC7E3C" w:rsidRPr="00CC7E3C" w:rsidTr="00CC7E3C">
        <w:trPr>
          <w:trHeight w:val="539"/>
        </w:trPr>
        <w:tc>
          <w:tcPr>
            <w:tcW w:w="6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8</w:t>
            </w:r>
          </w:p>
        </w:tc>
        <w:tc>
          <w:tcPr>
            <w:tcW w:w="17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Apellido Paterno: Apellido Materno: Nombre(s):</w:t>
            </w:r>
          </w:p>
        </w:tc>
        <w:tc>
          <w:tcPr>
            <w:tcW w:w="66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Apellido paterno, materno y nombre(s) del solicitante.</w:t>
            </w:r>
          </w:p>
        </w:tc>
      </w:tr>
      <w:tr w:rsidR="00CC7E3C" w:rsidRPr="00CC7E3C" w:rsidTr="00CC7E3C">
        <w:trPr>
          <w:trHeight w:val="539"/>
        </w:trPr>
        <w:tc>
          <w:tcPr>
            <w:tcW w:w="6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9</w:t>
            </w:r>
          </w:p>
        </w:tc>
        <w:tc>
          <w:tcPr>
            <w:tcW w:w="17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Calle y Número Int. Ext., Colonia, C.P., Ciudad o Entidad:</w:t>
            </w:r>
          </w:p>
        </w:tc>
        <w:tc>
          <w:tcPr>
            <w:tcW w:w="66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Ubicación del domicilio del solicitante.</w:t>
            </w:r>
          </w:p>
        </w:tc>
      </w:tr>
      <w:tr w:rsidR="00CC7E3C" w:rsidRPr="00CC7E3C" w:rsidTr="00CC7E3C">
        <w:trPr>
          <w:trHeight w:val="375"/>
        </w:trPr>
        <w:tc>
          <w:tcPr>
            <w:tcW w:w="6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10</w:t>
            </w:r>
          </w:p>
        </w:tc>
        <w:tc>
          <w:tcPr>
            <w:tcW w:w="17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Teléfono y Correo Electrónico:</w:t>
            </w:r>
          </w:p>
        </w:tc>
        <w:tc>
          <w:tcPr>
            <w:tcW w:w="66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telefónico donde se pueda localizar al solicitante de la ciudad donde se presente a suscribir (no celular), así como correo electrónico, en su caso.</w:t>
            </w:r>
          </w:p>
        </w:tc>
      </w:tr>
      <w:tr w:rsidR="00CC7E3C" w:rsidRPr="00CC7E3C" w:rsidTr="00CC7E3C">
        <w:trPr>
          <w:trHeight w:val="704"/>
        </w:trPr>
        <w:tc>
          <w:tcPr>
            <w:tcW w:w="6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11</w:t>
            </w:r>
          </w:p>
        </w:tc>
        <w:tc>
          <w:tcPr>
            <w:tcW w:w="1712"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-En este acto, autorizo al Instituto Mexicano del Seguro del Seguro Social...</w:t>
            </w:r>
          </w:p>
        </w:tc>
        <w:tc>
          <w:tcPr>
            <w:tcW w:w="6613" w:type="dxa"/>
            <w:tcBorders>
              <w:top w:val="single" w:sz="6" w:space="0" w:color="000000"/>
              <w:left w:val="single" w:sz="6" w:space="0" w:color="000000"/>
              <w:bottom w:val="single" w:sz="6" w:space="0" w:color="000000"/>
              <w:right w:val="single" w:sz="6"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Asentar la respuesta "sí" o "no", en los espacios en blanco, según corresponda.</w:t>
            </w:r>
          </w:p>
        </w:tc>
      </w:tr>
      <w:tr w:rsidR="00CC7E3C" w:rsidRPr="00CC7E3C" w:rsidTr="00CC7E3C">
        <w:trPr>
          <w:trHeight w:val="210"/>
        </w:trPr>
        <w:tc>
          <w:tcPr>
            <w:tcW w:w="8980"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III. DATOS DE LA PENSIÓN (Datos que deberán ser llenados por el Departamento de Pensiones Subdelegacional)</w:t>
            </w:r>
          </w:p>
        </w:tc>
      </w:tr>
      <w:tr w:rsidR="00CC7E3C" w:rsidRPr="00CC7E3C" w:rsidTr="00CC7E3C">
        <w:trPr>
          <w:trHeight w:val="375"/>
        </w:trPr>
        <w:tc>
          <w:tcPr>
            <w:tcW w:w="6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12</w:t>
            </w:r>
          </w:p>
        </w:tc>
        <w:tc>
          <w:tcPr>
            <w:tcW w:w="17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Régimen:</w:t>
            </w:r>
          </w:p>
        </w:tc>
        <w:tc>
          <w:tcPr>
            <w:tcW w:w="66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Clave del régimen de la Ley del Seguro Social en el que se otorgó la pensión al asegurado o a sus beneficiarios. Deberá anotar el tipo de régimen que corresponde al trámite solicitado.</w:t>
            </w:r>
          </w:p>
        </w:tc>
      </w:tr>
      <w:tr w:rsidR="00CC7E3C" w:rsidRPr="00CC7E3C" w:rsidTr="00CC7E3C">
        <w:trPr>
          <w:trHeight w:val="375"/>
        </w:trPr>
        <w:tc>
          <w:tcPr>
            <w:tcW w:w="6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13</w:t>
            </w:r>
          </w:p>
        </w:tc>
        <w:tc>
          <w:tcPr>
            <w:tcW w:w="17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Rama:</w:t>
            </w:r>
          </w:p>
        </w:tc>
        <w:tc>
          <w:tcPr>
            <w:tcW w:w="66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Clave y nombre de la rama de aseguramiento en la que se otorgó la pensión del asegurado o de los beneficiarios de éste.</w:t>
            </w:r>
          </w:p>
        </w:tc>
      </w:tr>
      <w:tr w:rsidR="00CC7E3C" w:rsidRPr="00CC7E3C" w:rsidTr="00CC7E3C">
        <w:trPr>
          <w:trHeight w:val="210"/>
        </w:trPr>
        <w:tc>
          <w:tcPr>
            <w:tcW w:w="6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14</w:t>
            </w:r>
          </w:p>
        </w:tc>
        <w:tc>
          <w:tcPr>
            <w:tcW w:w="17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Tipo de Pensión:</w:t>
            </w:r>
          </w:p>
        </w:tc>
        <w:tc>
          <w:tcPr>
            <w:tcW w:w="66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pensión otorgada al asegurado o beneficiario.</w:t>
            </w:r>
          </w:p>
        </w:tc>
      </w:tr>
      <w:tr w:rsidR="00CC7E3C" w:rsidRPr="00CC7E3C" w:rsidTr="00CC7E3C">
        <w:trPr>
          <w:trHeight w:val="210"/>
        </w:trPr>
        <w:tc>
          <w:tcPr>
            <w:tcW w:w="6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15</w:t>
            </w:r>
          </w:p>
        </w:tc>
        <w:tc>
          <w:tcPr>
            <w:tcW w:w="17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Grupo Familiar:</w:t>
            </w:r>
          </w:p>
        </w:tc>
        <w:tc>
          <w:tcPr>
            <w:tcW w:w="66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del grupo familiar al que va dirigido el trámite solicitado.</w:t>
            </w:r>
          </w:p>
        </w:tc>
      </w:tr>
      <w:tr w:rsidR="00CC7E3C" w:rsidRPr="00CC7E3C" w:rsidTr="00CC7E3C">
        <w:trPr>
          <w:trHeight w:val="210"/>
        </w:trPr>
        <w:tc>
          <w:tcPr>
            <w:tcW w:w="8980"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IV. DATOS DEL TRÁMITE SOLICITADO</w:t>
            </w:r>
          </w:p>
        </w:tc>
      </w:tr>
      <w:tr w:rsidR="00CC7E3C" w:rsidRPr="00CC7E3C" w:rsidTr="00CC7E3C">
        <w:trPr>
          <w:trHeight w:val="210"/>
        </w:trPr>
        <w:tc>
          <w:tcPr>
            <w:tcW w:w="8980"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V. DOCUMENTOS ADJUNTOS DEL PENSIONADO</w:t>
            </w:r>
          </w:p>
        </w:tc>
      </w:tr>
      <w:tr w:rsidR="00CC7E3C" w:rsidRPr="00CC7E3C" w:rsidTr="00CC7E3C">
        <w:trPr>
          <w:trHeight w:val="375"/>
        </w:trPr>
        <w:tc>
          <w:tcPr>
            <w:tcW w:w="6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16</w:t>
            </w:r>
          </w:p>
        </w:tc>
        <w:tc>
          <w:tcPr>
            <w:tcW w:w="17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Documentos adjuntos:</w:t>
            </w:r>
          </w:p>
        </w:tc>
        <w:tc>
          <w:tcPr>
            <w:tcW w:w="66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el o los casillero(s) que señale(n) el (los) documento(s) entregado(s) por el solicitante, que sustenta(n) el (los) trámite(s) de la prestación.</w:t>
            </w:r>
          </w:p>
        </w:tc>
      </w:tr>
      <w:tr w:rsidR="00CC7E3C" w:rsidRPr="00CC7E3C" w:rsidTr="00CC7E3C">
        <w:trPr>
          <w:trHeight w:val="210"/>
        </w:trPr>
        <w:tc>
          <w:tcPr>
            <w:tcW w:w="8980"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VI. OBSERVACIONES</w:t>
            </w:r>
          </w:p>
        </w:tc>
      </w:tr>
      <w:tr w:rsidR="00CC7E3C" w:rsidRPr="00CC7E3C" w:rsidTr="00CC7E3C">
        <w:trPr>
          <w:trHeight w:val="210"/>
        </w:trPr>
        <w:tc>
          <w:tcPr>
            <w:tcW w:w="6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17</w:t>
            </w:r>
          </w:p>
        </w:tc>
        <w:tc>
          <w:tcPr>
            <w:tcW w:w="17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Observaciones:</w:t>
            </w:r>
          </w:p>
        </w:tc>
        <w:tc>
          <w:tcPr>
            <w:tcW w:w="66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Información adicional de conformidad al trámite.</w:t>
            </w:r>
          </w:p>
        </w:tc>
      </w:tr>
      <w:tr w:rsidR="00CC7E3C" w:rsidRPr="00CC7E3C" w:rsidTr="00CC7E3C">
        <w:trPr>
          <w:trHeight w:val="539"/>
        </w:trPr>
        <w:tc>
          <w:tcPr>
            <w:tcW w:w="6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18</w:t>
            </w:r>
          </w:p>
        </w:tc>
        <w:tc>
          <w:tcPr>
            <w:tcW w:w="17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Firma o Huella del Solicitante:</w:t>
            </w:r>
          </w:p>
        </w:tc>
        <w:tc>
          <w:tcPr>
            <w:tcW w:w="66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La firma o en su caso, impresión de la huella digital del solicitante, deberá estamparse en el espacio respectivo de la solicitud, en presencia del personal de los servicios de Prestaciones Económicas, la cual constará de conformidad por el interesado.</w:t>
            </w:r>
          </w:p>
        </w:tc>
      </w:tr>
      <w:tr w:rsidR="00CC7E3C" w:rsidRPr="00CC7E3C" w:rsidTr="00CC7E3C">
        <w:trPr>
          <w:trHeight w:val="575"/>
        </w:trPr>
        <w:tc>
          <w:tcPr>
            <w:tcW w:w="6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19</w:t>
            </w:r>
          </w:p>
        </w:tc>
        <w:tc>
          <w:tcPr>
            <w:tcW w:w="17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Elaboró:</w:t>
            </w:r>
          </w:p>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Matrícula, Nombre y Firma:</w:t>
            </w:r>
          </w:p>
        </w:tc>
        <w:tc>
          <w:tcPr>
            <w:tcW w:w="66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Matrícula, apellidos paterno, materno y nombre(s), firma del responsable de la recepción de la solicitud y documentos probatorios y sello del Servicio de la Unidad Receptora.</w:t>
            </w:r>
          </w:p>
        </w:tc>
      </w:tr>
      <w:tr w:rsidR="00CC7E3C" w:rsidRPr="00CC7E3C" w:rsidTr="00CC7E3C">
        <w:trPr>
          <w:trHeight w:val="375"/>
        </w:trPr>
        <w:tc>
          <w:tcPr>
            <w:tcW w:w="6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20</w:t>
            </w:r>
          </w:p>
        </w:tc>
        <w:tc>
          <w:tcPr>
            <w:tcW w:w="17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Lugar, Fecha y Sello:</w:t>
            </w:r>
          </w:p>
        </w:tc>
        <w:tc>
          <w:tcPr>
            <w:tcW w:w="66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ciudad o municipio donde se requisita la solicitud, día, mes y año de solicitud y suscripción y sello del servicio.</w:t>
            </w:r>
          </w:p>
        </w:tc>
      </w:tr>
      <w:tr w:rsidR="00CC7E3C" w:rsidRPr="00CC7E3C" w:rsidTr="00CC7E3C">
        <w:trPr>
          <w:trHeight w:val="380"/>
        </w:trPr>
        <w:tc>
          <w:tcPr>
            <w:tcW w:w="6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21</w:t>
            </w:r>
          </w:p>
        </w:tc>
        <w:tc>
          <w:tcPr>
            <w:tcW w:w="171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Autorizó: Matrícula, Nombre, Firma y Cargo:</w:t>
            </w:r>
          </w:p>
        </w:tc>
        <w:tc>
          <w:tcPr>
            <w:tcW w:w="661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rsidR="00CC7E3C" w:rsidRPr="00CC7E3C" w:rsidRDefault="00CC7E3C" w:rsidP="00CC7E3C">
            <w:pPr>
              <w:spacing w:after="36"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Matrícula, apellidos paterno, materno y nombre(s), firma del funcionario público quien autorizó el trámite, así como el cargo.</w:t>
            </w:r>
          </w:p>
        </w:tc>
      </w:tr>
    </w:tbl>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 </w:t>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0225" cy="7200900"/>
            <wp:effectExtent l="0" t="0" r="9525" b="0"/>
            <wp:docPr id="4" name="Imagen 4" descr="https://www.dof.gob.mx/imagenes_diarios/2024/04/22/MAT/imss_1_Cimg_13841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dof.gob.mx/imagenes_diarios/2024/04/22/MAT/imss_1_Cimg_1384184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0225" cy="7200900"/>
                    </a:xfrm>
                    <a:prstGeom prst="rect">
                      <a:avLst/>
                    </a:prstGeom>
                    <a:noFill/>
                    <a:ln>
                      <a:noFill/>
                    </a:ln>
                  </pic:spPr>
                </pic:pic>
              </a:graphicData>
            </a:graphic>
          </wp:inline>
        </w:drawing>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INSTRUCTIVO DE LLENADO</w:t>
      </w:r>
    </w:p>
    <w:tbl>
      <w:tblPr>
        <w:tblW w:w="0" w:type="auto"/>
        <w:tblCellMar>
          <w:top w:w="15" w:type="dxa"/>
          <w:left w:w="15" w:type="dxa"/>
          <w:bottom w:w="15" w:type="dxa"/>
          <w:right w:w="15" w:type="dxa"/>
        </w:tblCellMar>
        <w:tblLook w:val="04A0" w:firstRow="1" w:lastRow="0" w:firstColumn="1" w:lastColumn="0" w:noHBand="0" w:noVBand="1"/>
      </w:tblPr>
      <w:tblGrid>
        <w:gridCol w:w="616"/>
        <w:gridCol w:w="12"/>
        <w:gridCol w:w="1845"/>
        <w:gridCol w:w="68"/>
        <w:gridCol w:w="6441"/>
      </w:tblGrid>
      <w:tr w:rsidR="00CC7E3C" w:rsidRPr="00CC7E3C" w:rsidTr="00CC7E3C">
        <w:trPr>
          <w:trHeight w:val="546"/>
        </w:trPr>
        <w:tc>
          <w:tcPr>
            <w:tcW w:w="2352"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8"/>
                <w:szCs w:val="18"/>
                <w:lang w:eastAsia="es-MX"/>
              </w:rPr>
            </w:pPr>
            <w:r w:rsidRPr="00CC7E3C">
              <w:rPr>
                <w:rFonts w:ascii="Times New Roman" w:eastAsia="Times New Roman" w:hAnsi="Times New Roman" w:cs="Times New Roman"/>
                <w:color w:val="000000"/>
                <w:sz w:val="18"/>
                <w:szCs w:val="18"/>
                <w:lang w:eastAsia="es-MX"/>
              </w:rPr>
              <w:t> </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Forma:</w:t>
            </w:r>
          </w:p>
        </w:tc>
        <w:tc>
          <w:tcPr>
            <w:tcW w:w="6632"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Solicitud de Otorgamiento de Ayudas.</w:t>
            </w:r>
          </w:p>
        </w:tc>
      </w:tr>
      <w:tr w:rsidR="00CC7E3C" w:rsidRPr="00CC7E3C" w:rsidTr="00CC7E3C">
        <w:trPr>
          <w:trHeight w:val="594"/>
        </w:trPr>
        <w:tc>
          <w:tcPr>
            <w:tcW w:w="2352"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Objetivo:</w:t>
            </w:r>
          </w:p>
        </w:tc>
        <w:tc>
          <w:tcPr>
            <w:tcW w:w="6632"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Asentar los datos del asegurado o pensionado para tramitar la ayuda de gastos de funeral, en los seguros de Riesgos de Trabajo o Enfermedades y Maternidad o en su caso, el solicitante deberá de asentar los datos del asegurado o pensionado.</w:t>
            </w:r>
          </w:p>
        </w:tc>
      </w:tr>
      <w:tr w:rsidR="00CC7E3C" w:rsidRPr="00CC7E3C" w:rsidTr="00CC7E3C">
        <w:trPr>
          <w:trHeight w:val="265"/>
        </w:trPr>
        <w:tc>
          <w:tcPr>
            <w:tcW w:w="2352"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lastRenderedPageBreak/>
              <w:t>Elaborado por:</w:t>
            </w:r>
          </w:p>
        </w:tc>
        <w:tc>
          <w:tcPr>
            <w:tcW w:w="6632"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Servicio de Prestaciones Económicas de la U.M.F. de elección del interesado o asegurado.</w:t>
            </w:r>
          </w:p>
        </w:tc>
      </w:tr>
      <w:tr w:rsidR="00CC7E3C" w:rsidRPr="00CC7E3C" w:rsidTr="00CC7E3C">
        <w:trPr>
          <w:trHeight w:val="265"/>
        </w:trPr>
        <w:tc>
          <w:tcPr>
            <w:tcW w:w="8984"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En U.M.F. Tramitadora y de Control o U.M.F. Tramitadora</w:t>
            </w:r>
          </w:p>
        </w:tc>
      </w:tr>
      <w:tr w:rsidR="00CC7E3C" w:rsidRPr="00CC7E3C" w:rsidTr="00CC7E3C">
        <w:trPr>
          <w:trHeight w:val="265"/>
        </w:trPr>
        <w:tc>
          <w:tcPr>
            <w:tcW w:w="2352"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Tantos:</w:t>
            </w:r>
          </w:p>
        </w:tc>
        <w:tc>
          <w:tcPr>
            <w:tcW w:w="6632"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Dos.</w:t>
            </w:r>
          </w:p>
        </w:tc>
      </w:tr>
      <w:tr w:rsidR="00CC7E3C" w:rsidRPr="00CC7E3C" w:rsidTr="00CC7E3C">
        <w:trPr>
          <w:trHeight w:val="531"/>
        </w:trPr>
        <w:tc>
          <w:tcPr>
            <w:tcW w:w="2352"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Distribución:</w:t>
            </w:r>
          </w:p>
        </w:tc>
        <w:tc>
          <w:tcPr>
            <w:tcW w:w="6632"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 tanto: Expediente con el acuse de recibo del interesado, al término del trámite.</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 tanto: Interesado.</w:t>
            </w:r>
          </w:p>
        </w:tc>
      </w:tr>
      <w:tr w:rsidR="00CC7E3C" w:rsidRPr="00CC7E3C" w:rsidTr="00CC7E3C">
        <w:trPr>
          <w:trHeight w:val="265"/>
        </w:trPr>
        <w:tc>
          <w:tcPr>
            <w:tcW w:w="8984"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En U.M.F. Dependiente</w:t>
            </w:r>
          </w:p>
        </w:tc>
      </w:tr>
      <w:tr w:rsidR="00CC7E3C" w:rsidRPr="00CC7E3C" w:rsidTr="00CC7E3C">
        <w:trPr>
          <w:trHeight w:val="265"/>
        </w:trPr>
        <w:tc>
          <w:tcPr>
            <w:tcW w:w="2352"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Tantos:</w:t>
            </w:r>
          </w:p>
        </w:tc>
        <w:tc>
          <w:tcPr>
            <w:tcW w:w="6632"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Original y dos copias.</w:t>
            </w:r>
          </w:p>
        </w:tc>
      </w:tr>
      <w:tr w:rsidR="00CC7E3C" w:rsidRPr="00CC7E3C" w:rsidTr="00CC7E3C">
        <w:trPr>
          <w:trHeight w:val="961"/>
        </w:trPr>
        <w:tc>
          <w:tcPr>
            <w:tcW w:w="2352"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Distribución:</w:t>
            </w:r>
          </w:p>
        </w:tc>
        <w:tc>
          <w:tcPr>
            <w:tcW w:w="6632"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Original: Expediente, junto con el tanto que emita la U.M.F. Tramitadora y de Control o U.M.F. Tramitadora de la cual dependa.</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1ra. Copia: Expediente con el acuse de recibo del interesado, al término del trámite.</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2da. Copia: Para el interesado.</w:t>
            </w:r>
          </w:p>
        </w:tc>
      </w:tr>
      <w:tr w:rsidR="00CC7E3C" w:rsidRPr="00CC7E3C" w:rsidTr="00CC7E3C">
        <w:trPr>
          <w:trHeight w:val="265"/>
        </w:trPr>
        <w:tc>
          <w:tcPr>
            <w:tcW w:w="61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No.</w:t>
            </w:r>
          </w:p>
        </w:tc>
        <w:tc>
          <w:tcPr>
            <w:tcW w:w="173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DATO</w:t>
            </w:r>
          </w:p>
        </w:tc>
        <w:tc>
          <w:tcPr>
            <w:tcW w:w="6632"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ANOTAR</w:t>
            </w:r>
          </w:p>
        </w:tc>
      </w:tr>
      <w:tr w:rsidR="00CC7E3C" w:rsidRPr="00CC7E3C" w:rsidTr="00CC7E3C">
        <w:trPr>
          <w:trHeight w:val="265"/>
        </w:trPr>
        <w:tc>
          <w:tcPr>
            <w:tcW w:w="61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w:t>
            </w:r>
          </w:p>
        </w:tc>
        <w:tc>
          <w:tcPr>
            <w:tcW w:w="173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OOAD:</w:t>
            </w:r>
          </w:p>
        </w:tc>
        <w:tc>
          <w:tcPr>
            <w:tcW w:w="6632"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del Órgano de Operación Administrativa Desconcentrada.</w:t>
            </w:r>
          </w:p>
        </w:tc>
      </w:tr>
      <w:tr w:rsidR="00CC7E3C" w:rsidRPr="00CC7E3C" w:rsidTr="00CC7E3C">
        <w:trPr>
          <w:trHeight w:val="265"/>
        </w:trPr>
        <w:tc>
          <w:tcPr>
            <w:tcW w:w="61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w:t>
            </w:r>
          </w:p>
        </w:tc>
        <w:tc>
          <w:tcPr>
            <w:tcW w:w="173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Subdelegación:</w:t>
            </w:r>
          </w:p>
        </w:tc>
        <w:tc>
          <w:tcPr>
            <w:tcW w:w="6632"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Subdelegación.</w:t>
            </w:r>
          </w:p>
        </w:tc>
      </w:tr>
      <w:tr w:rsidR="00CC7E3C" w:rsidRPr="00CC7E3C" w:rsidTr="00CC7E3C">
        <w:trPr>
          <w:trHeight w:val="265"/>
        </w:trPr>
        <w:tc>
          <w:tcPr>
            <w:tcW w:w="61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w:t>
            </w:r>
          </w:p>
        </w:tc>
        <w:tc>
          <w:tcPr>
            <w:tcW w:w="173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Unidad Receptora:</w:t>
            </w:r>
          </w:p>
        </w:tc>
        <w:tc>
          <w:tcPr>
            <w:tcW w:w="6632"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Siglas y Número de la Unidad de Medicina Familiar Receptora (UMF).</w:t>
            </w:r>
          </w:p>
        </w:tc>
      </w:tr>
      <w:tr w:rsidR="00CC7E3C" w:rsidRPr="00CC7E3C" w:rsidTr="00CC7E3C">
        <w:trPr>
          <w:trHeight w:val="265"/>
        </w:trPr>
        <w:tc>
          <w:tcPr>
            <w:tcW w:w="61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4</w:t>
            </w:r>
          </w:p>
        </w:tc>
        <w:tc>
          <w:tcPr>
            <w:tcW w:w="173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Folio:</w:t>
            </w:r>
          </w:p>
        </w:tc>
        <w:tc>
          <w:tcPr>
            <w:tcW w:w="6632"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progresivo asignado a la solicitud.</w:t>
            </w:r>
          </w:p>
        </w:tc>
      </w:tr>
      <w:tr w:rsidR="00CC7E3C" w:rsidRPr="00CC7E3C" w:rsidTr="00CC7E3C">
        <w:trPr>
          <w:trHeight w:val="531"/>
        </w:trPr>
        <w:tc>
          <w:tcPr>
            <w:tcW w:w="61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5</w:t>
            </w:r>
          </w:p>
        </w:tc>
        <w:tc>
          <w:tcPr>
            <w:tcW w:w="173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Asegurado ( )</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Pensionado ( )</w:t>
            </w:r>
          </w:p>
        </w:tc>
        <w:tc>
          <w:tcPr>
            <w:tcW w:w="6632"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para indicar si la ayuda para gastos de funeral es de un asegurado o pensionado.</w:t>
            </w:r>
          </w:p>
        </w:tc>
      </w:tr>
      <w:tr w:rsidR="00CC7E3C" w:rsidRPr="00CC7E3C" w:rsidTr="00CC7E3C">
        <w:trPr>
          <w:trHeight w:val="265"/>
        </w:trPr>
        <w:tc>
          <w:tcPr>
            <w:tcW w:w="8984"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 DATOS DEL ASEGURADO O PENSIONADO</w:t>
            </w:r>
          </w:p>
        </w:tc>
      </w:tr>
      <w:tr w:rsidR="00CC7E3C" w:rsidRPr="00CC7E3C" w:rsidTr="00CC7E3C">
        <w:trPr>
          <w:trHeight w:val="265"/>
        </w:trPr>
        <w:tc>
          <w:tcPr>
            <w:tcW w:w="61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6</w:t>
            </w:r>
          </w:p>
        </w:tc>
        <w:tc>
          <w:tcPr>
            <w:tcW w:w="173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 de Seguridad Social:</w:t>
            </w:r>
          </w:p>
        </w:tc>
        <w:tc>
          <w:tcPr>
            <w:tcW w:w="6632"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asignado por el Instituto al asegurado o pensionado.</w:t>
            </w:r>
          </w:p>
        </w:tc>
      </w:tr>
      <w:tr w:rsidR="00CC7E3C" w:rsidRPr="00CC7E3C" w:rsidTr="00CC7E3C">
        <w:trPr>
          <w:trHeight w:val="265"/>
        </w:trPr>
        <w:tc>
          <w:tcPr>
            <w:tcW w:w="61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7</w:t>
            </w:r>
          </w:p>
        </w:tc>
        <w:tc>
          <w:tcPr>
            <w:tcW w:w="173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C.U.R.P.:</w:t>
            </w:r>
          </w:p>
        </w:tc>
        <w:tc>
          <w:tcPr>
            <w:tcW w:w="6632"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Clave única de registro de la población compuesta de 18 caracteres.</w:t>
            </w:r>
          </w:p>
        </w:tc>
      </w:tr>
      <w:tr w:rsidR="00CC7E3C" w:rsidRPr="00CC7E3C" w:rsidTr="00CC7E3C">
        <w:trPr>
          <w:trHeight w:val="430"/>
        </w:trPr>
        <w:tc>
          <w:tcPr>
            <w:tcW w:w="61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8</w:t>
            </w:r>
          </w:p>
        </w:tc>
        <w:tc>
          <w:tcPr>
            <w:tcW w:w="173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Fecha de Matrimonio (DD/MM/AA):</w:t>
            </w:r>
          </w:p>
        </w:tc>
        <w:tc>
          <w:tcPr>
            <w:tcW w:w="6632"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Día, Mes, Año de celebración del matrimonio civil.</w:t>
            </w:r>
          </w:p>
        </w:tc>
      </w:tr>
      <w:tr w:rsidR="00CC7E3C" w:rsidRPr="00CC7E3C" w:rsidTr="00CC7E3C">
        <w:trPr>
          <w:trHeight w:val="265"/>
        </w:trPr>
        <w:tc>
          <w:tcPr>
            <w:tcW w:w="61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9</w:t>
            </w:r>
          </w:p>
        </w:tc>
        <w:tc>
          <w:tcPr>
            <w:tcW w:w="173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Ramo de Seguro:</w:t>
            </w:r>
          </w:p>
        </w:tc>
        <w:tc>
          <w:tcPr>
            <w:tcW w:w="6632"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Tipo de Seguro que se solicita la prestación (Riesgo de Trabajo o Enfermedad).</w:t>
            </w:r>
          </w:p>
        </w:tc>
      </w:tr>
      <w:tr w:rsidR="00CC7E3C" w:rsidRPr="00CC7E3C" w:rsidTr="00CC7E3C">
        <w:trPr>
          <w:trHeight w:val="796"/>
        </w:trPr>
        <w:tc>
          <w:tcPr>
            <w:tcW w:w="61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10</w:t>
            </w:r>
          </w:p>
        </w:tc>
        <w:tc>
          <w:tcPr>
            <w:tcW w:w="173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Apellido Paterno:</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Apellido Materno:</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Nombre(s):</w:t>
            </w:r>
          </w:p>
        </w:tc>
        <w:tc>
          <w:tcPr>
            <w:tcW w:w="6632"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Apellido paterno, materno y nombre (s) del asegurado o pensionado fallecido.</w:t>
            </w:r>
          </w:p>
        </w:tc>
      </w:tr>
      <w:tr w:rsidR="00CC7E3C" w:rsidRPr="00CC7E3C" w:rsidTr="00CC7E3C">
        <w:trPr>
          <w:trHeight w:val="759"/>
        </w:trPr>
        <w:tc>
          <w:tcPr>
            <w:tcW w:w="61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11</w:t>
            </w:r>
          </w:p>
        </w:tc>
        <w:tc>
          <w:tcPr>
            <w:tcW w:w="173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Domicilio: Calle y Número Int. Ext., Colonia, C.P., Ciudad o Entidad y Teléfono(s):</w:t>
            </w:r>
          </w:p>
        </w:tc>
        <w:tc>
          <w:tcPr>
            <w:tcW w:w="6632"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Ubicación del domicilio del asegurado o pensionado según sea el caso en relación al trámite solicitado, de acuerdo con los datos consignados, así como su número telefónico, de contar con él.</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Nota: cuando no exista nomenclatura se anotará "domicilio conocido".</w:t>
            </w:r>
          </w:p>
        </w:tc>
      </w:tr>
      <w:tr w:rsidR="00CC7E3C" w:rsidRPr="00CC7E3C" w:rsidTr="00CC7E3C">
        <w:trPr>
          <w:trHeight w:val="265"/>
        </w:trPr>
        <w:tc>
          <w:tcPr>
            <w:tcW w:w="8984"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II. DATOS DEL SOLICITANTE (FUNERAL)</w:t>
            </w:r>
          </w:p>
        </w:tc>
      </w:tr>
      <w:tr w:rsidR="00CC7E3C" w:rsidRPr="00CC7E3C" w:rsidTr="00CC7E3C">
        <w:trPr>
          <w:trHeight w:val="796"/>
        </w:trPr>
        <w:tc>
          <w:tcPr>
            <w:tcW w:w="61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12</w:t>
            </w:r>
          </w:p>
        </w:tc>
        <w:tc>
          <w:tcPr>
            <w:tcW w:w="173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Apellido Paterno:</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Apellido Materno:</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Nombre(s):</w:t>
            </w:r>
          </w:p>
        </w:tc>
        <w:tc>
          <w:tcPr>
            <w:tcW w:w="6632"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Apellido paterno, materno y nombre(s) del solicitante, quien puede ser el estipulado en la factura o cuenta original o a quien éste le ceda el derecho para realizar el trámite y cobro de la ayuda.</w:t>
            </w:r>
          </w:p>
        </w:tc>
      </w:tr>
      <w:tr w:rsidR="00CC7E3C" w:rsidRPr="00CC7E3C" w:rsidTr="00CC7E3C">
        <w:trPr>
          <w:trHeight w:val="1619"/>
        </w:trPr>
        <w:tc>
          <w:tcPr>
            <w:tcW w:w="61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13</w:t>
            </w:r>
          </w:p>
        </w:tc>
        <w:tc>
          <w:tcPr>
            <w:tcW w:w="173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Domicilio: Calle y Número Int. Ext., Colonia, C.P., Ciudad o Entidad y Teléfono(s), correo electrónico:</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Institución bancaria;</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Cuenta CLABE bancaria estandarizada.</w:t>
            </w:r>
          </w:p>
        </w:tc>
        <w:tc>
          <w:tcPr>
            <w:tcW w:w="6632"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Ubicación del domicilio del solicitante, de acuerdo con los datos consignados en el recuadro, número telefónico y correo electrónico.</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institución bancaria donde se depositarán la ayuda.</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Clave Bancaria Estandarizada asignado por la Institución Bancaria a 18 posiciones.</w:t>
            </w:r>
          </w:p>
        </w:tc>
      </w:tr>
      <w:tr w:rsidR="00CC7E3C" w:rsidRPr="00CC7E3C" w:rsidTr="00CC7E3C">
        <w:trPr>
          <w:trHeight w:val="265"/>
        </w:trPr>
        <w:tc>
          <w:tcPr>
            <w:tcW w:w="8984"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III. DOCUMENTACIÓN PRESENTADA PARA LLENAR EL FORMATO</w:t>
            </w:r>
          </w:p>
        </w:tc>
      </w:tr>
      <w:tr w:rsidR="00CC7E3C" w:rsidRPr="00CC7E3C" w:rsidTr="00CC7E3C">
        <w:trPr>
          <w:trHeight w:val="3185"/>
        </w:trPr>
        <w:tc>
          <w:tcPr>
            <w:tcW w:w="61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lastRenderedPageBreak/>
              <w:t>14</w:t>
            </w:r>
          </w:p>
        </w:tc>
        <w:tc>
          <w:tcPr>
            <w:tcW w:w="173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Documentación presentada para llenar el formato:</w:t>
            </w:r>
          </w:p>
        </w:tc>
        <w:tc>
          <w:tcPr>
            <w:tcW w:w="6632"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para indicar los documentos que presente el solicitante, de presentar otros especificarlos.</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Identificación oficial: ( )</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C.U.R.P.: ( )</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Estado de cuenta bancario con cuenta CLABE: ( )</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Original de Factura de Gastos de Funeral: ( )</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Copia Certificado de Defunción: ( )</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Documento con NSS: ( )</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Copia certificada del Acta de Defunción: ( )</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Cuenta original de gastos de funeral: ( )</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Dictamen ST -7: ( )</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Copia Certificado de Defunción: ( )</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Otros (especificar): ( )</w:t>
            </w:r>
          </w:p>
        </w:tc>
      </w:tr>
      <w:tr w:rsidR="00CC7E3C" w:rsidRPr="00CC7E3C" w:rsidTr="00CC7E3C">
        <w:trPr>
          <w:trHeight w:val="265"/>
        </w:trPr>
        <w:tc>
          <w:tcPr>
            <w:tcW w:w="8984"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IV. DOCUMENTACIÓN ANEXA</w:t>
            </w:r>
          </w:p>
        </w:tc>
      </w:tr>
      <w:tr w:rsidR="00CC7E3C" w:rsidRPr="00CC7E3C" w:rsidTr="00CC7E3C">
        <w:trPr>
          <w:trHeight w:val="1858"/>
        </w:trPr>
        <w:tc>
          <w:tcPr>
            <w:tcW w:w="61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15</w:t>
            </w:r>
          </w:p>
        </w:tc>
        <w:tc>
          <w:tcPr>
            <w:tcW w:w="173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8"/>
                <w:szCs w:val="18"/>
                <w:lang w:eastAsia="es-MX"/>
              </w:rPr>
            </w:pPr>
            <w:r w:rsidRPr="00CC7E3C">
              <w:rPr>
                <w:rFonts w:ascii="Times New Roman" w:eastAsia="Times New Roman" w:hAnsi="Times New Roman" w:cs="Times New Roman"/>
                <w:color w:val="000000"/>
                <w:sz w:val="18"/>
                <w:szCs w:val="18"/>
                <w:lang w:eastAsia="es-MX"/>
              </w:rPr>
              <w:t> </w:t>
            </w:r>
          </w:p>
        </w:tc>
        <w:tc>
          <w:tcPr>
            <w:tcW w:w="6632"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para indicar los documentos que se anexan a la solicitud, de presentar otros especificarlos.</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Copia cotejada de la identificación oficial: ( )</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Copia cotejada del Acta de Defunción: ( )</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Copia cotejada de la cuenta original de Gastos de Funeral: ( )</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Copia cotejada del Estado de Cuenta Bancario con cuenta CLABE: ( )</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Copia cotejada de la Factura de Gastos de Funeral: ( )</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Otros (especificar): ( )</w:t>
            </w:r>
          </w:p>
        </w:tc>
      </w:tr>
      <w:tr w:rsidR="00CC7E3C" w:rsidRPr="00CC7E3C" w:rsidTr="00CC7E3C">
        <w:trPr>
          <w:trHeight w:val="265"/>
        </w:trPr>
        <w:tc>
          <w:tcPr>
            <w:tcW w:w="8984"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V. CERTIFICACIÓN DE DERECHOS (FUNERAL)</w:t>
            </w:r>
          </w:p>
        </w:tc>
      </w:tr>
      <w:tr w:rsidR="00CC7E3C" w:rsidRPr="00CC7E3C" w:rsidTr="00CC7E3C">
        <w:trPr>
          <w:trHeight w:val="430"/>
        </w:trPr>
        <w:tc>
          <w:tcPr>
            <w:tcW w:w="627"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16</w:t>
            </w:r>
          </w:p>
        </w:tc>
        <w:tc>
          <w:tcPr>
            <w:tcW w:w="1795"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Pensión Vigente:</w:t>
            </w:r>
          </w:p>
        </w:tc>
        <w:tc>
          <w:tcPr>
            <w:tcW w:w="656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 "Si o No" si el finado se encuentra vigente en su calidad de pensionado (sólo en casos de pensionados fallecidos).</w:t>
            </w:r>
          </w:p>
        </w:tc>
      </w:tr>
      <w:tr w:rsidR="00CC7E3C" w:rsidRPr="00CC7E3C" w:rsidTr="00CC7E3C">
        <w:trPr>
          <w:trHeight w:val="430"/>
        </w:trPr>
        <w:tc>
          <w:tcPr>
            <w:tcW w:w="627"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17</w:t>
            </w:r>
          </w:p>
        </w:tc>
        <w:tc>
          <w:tcPr>
            <w:tcW w:w="1795"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Componente:</w:t>
            </w:r>
          </w:p>
        </w:tc>
        <w:tc>
          <w:tcPr>
            <w:tcW w:w="656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El número de componente cuando se trate de beneficiarios pensionados (sólo en casos de pensionados fallecidos).</w:t>
            </w:r>
          </w:p>
        </w:tc>
      </w:tr>
      <w:tr w:rsidR="00CC7E3C" w:rsidRPr="00CC7E3C" w:rsidTr="00CC7E3C">
        <w:trPr>
          <w:trHeight w:val="1024"/>
        </w:trPr>
        <w:tc>
          <w:tcPr>
            <w:tcW w:w="627"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18</w:t>
            </w:r>
          </w:p>
        </w:tc>
        <w:tc>
          <w:tcPr>
            <w:tcW w:w="1795"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Responsable de la Certificación:</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Matrícula, Nombre(s) y Apellidos, Firma y Sello (o correo electrónico)</w:t>
            </w:r>
          </w:p>
        </w:tc>
        <w:tc>
          <w:tcPr>
            <w:tcW w:w="656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completo, firma de la persona que certifica el derecho al pensionado y sello del servicio, o en su caso, datos del correo electrónico enviado con la certificación de la pensión (sólo en casos de pensionados fallecidos).</w:t>
            </w:r>
          </w:p>
        </w:tc>
      </w:tr>
      <w:tr w:rsidR="00CC7E3C" w:rsidRPr="00CC7E3C" w:rsidTr="00CC7E3C">
        <w:trPr>
          <w:trHeight w:val="265"/>
        </w:trPr>
        <w:tc>
          <w:tcPr>
            <w:tcW w:w="627"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19</w:t>
            </w:r>
          </w:p>
        </w:tc>
        <w:tc>
          <w:tcPr>
            <w:tcW w:w="1795"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Con Derecho:</w:t>
            </w:r>
          </w:p>
        </w:tc>
        <w:tc>
          <w:tcPr>
            <w:tcW w:w="656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 "Si o No" dependiendo si tiene derecho la prestación.</w:t>
            </w:r>
          </w:p>
        </w:tc>
      </w:tr>
      <w:tr w:rsidR="00CC7E3C" w:rsidRPr="00CC7E3C" w:rsidTr="00CC7E3C">
        <w:trPr>
          <w:trHeight w:val="265"/>
        </w:trPr>
        <w:tc>
          <w:tcPr>
            <w:tcW w:w="8984" w:type="dxa"/>
            <w:gridSpan w:val="5"/>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VI. RESOLUCIÓN</w:t>
            </w:r>
          </w:p>
        </w:tc>
      </w:tr>
      <w:tr w:rsidR="00CC7E3C" w:rsidRPr="00CC7E3C" w:rsidTr="00CC7E3C">
        <w:trPr>
          <w:trHeight w:val="594"/>
        </w:trPr>
        <w:tc>
          <w:tcPr>
            <w:tcW w:w="627"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20</w:t>
            </w:r>
          </w:p>
        </w:tc>
        <w:tc>
          <w:tcPr>
            <w:tcW w:w="1795"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 de Cheque o Volante de Pago o Cuenta CLABE:</w:t>
            </w:r>
          </w:p>
        </w:tc>
        <w:tc>
          <w:tcPr>
            <w:tcW w:w="656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del documento que ampara el importe de la prestación a otorgarse.</w:t>
            </w:r>
          </w:p>
        </w:tc>
      </w:tr>
      <w:tr w:rsidR="00CC7E3C" w:rsidRPr="00CC7E3C" w:rsidTr="00CC7E3C">
        <w:trPr>
          <w:trHeight w:val="265"/>
        </w:trPr>
        <w:tc>
          <w:tcPr>
            <w:tcW w:w="627"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21</w:t>
            </w:r>
          </w:p>
        </w:tc>
        <w:tc>
          <w:tcPr>
            <w:tcW w:w="1795"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Fecha de emisión:</w:t>
            </w:r>
          </w:p>
        </w:tc>
        <w:tc>
          <w:tcPr>
            <w:tcW w:w="656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Día, mes y año de emisión de la solicitud.</w:t>
            </w:r>
          </w:p>
        </w:tc>
      </w:tr>
      <w:tr w:rsidR="00CC7E3C" w:rsidRPr="00CC7E3C" w:rsidTr="00CC7E3C">
        <w:trPr>
          <w:trHeight w:val="759"/>
        </w:trPr>
        <w:tc>
          <w:tcPr>
            <w:tcW w:w="627"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22</w:t>
            </w:r>
          </w:p>
        </w:tc>
        <w:tc>
          <w:tcPr>
            <w:tcW w:w="1795"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Elaboró:</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Matrícula y Firma:</w:t>
            </w:r>
          </w:p>
        </w:tc>
        <w:tc>
          <w:tcPr>
            <w:tcW w:w="656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Matrícula y firma del empleado responsable de la recepción de la documentación y revisión del contenido de la solicitud. El nombre aparece de manera automática en el documento. En Gastos de Funeral, a la entrega del cheque o volante de pago recabar del interesado su nombre y firma como acuse de recibo.</w:t>
            </w:r>
          </w:p>
        </w:tc>
      </w:tr>
      <w:tr w:rsidR="00CC7E3C" w:rsidRPr="00CC7E3C" w:rsidTr="00CC7E3C">
        <w:trPr>
          <w:trHeight w:val="695"/>
        </w:trPr>
        <w:tc>
          <w:tcPr>
            <w:tcW w:w="627"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23</w:t>
            </w:r>
          </w:p>
        </w:tc>
        <w:tc>
          <w:tcPr>
            <w:tcW w:w="1795"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Entregó:</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Matrícula, Nombre y Firma:</w:t>
            </w:r>
          </w:p>
        </w:tc>
        <w:tc>
          <w:tcPr>
            <w:tcW w:w="656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Matrícula, nombre completo y firma del empleado responsable de la entrega de la solicitud y demás documentación.</w:t>
            </w:r>
          </w:p>
        </w:tc>
      </w:tr>
      <w:tr w:rsidR="00CC7E3C" w:rsidRPr="00CC7E3C" w:rsidTr="00CC7E3C">
        <w:trPr>
          <w:trHeight w:val="265"/>
        </w:trPr>
        <w:tc>
          <w:tcPr>
            <w:tcW w:w="627"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24</w:t>
            </w:r>
          </w:p>
        </w:tc>
        <w:tc>
          <w:tcPr>
            <w:tcW w:w="1795"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Lugar, Fecha y Sello:</w:t>
            </w:r>
          </w:p>
        </w:tc>
        <w:tc>
          <w:tcPr>
            <w:tcW w:w="656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Municipio o Delegación y día, mes y año en donde se elabora la solicitud y el sello del Servicio.</w:t>
            </w:r>
          </w:p>
        </w:tc>
      </w:tr>
      <w:tr w:rsidR="00CC7E3C" w:rsidRPr="00CC7E3C" w:rsidTr="00CC7E3C">
        <w:trPr>
          <w:trHeight w:val="430"/>
        </w:trPr>
        <w:tc>
          <w:tcPr>
            <w:tcW w:w="627"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25</w:t>
            </w:r>
          </w:p>
        </w:tc>
        <w:tc>
          <w:tcPr>
            <w:tcW w:w="1795"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y Firma:</w:t>
            </w:r>
          </w:p>
        </w:tc>
        <w:tc>
          <w:tcPr>
            <w:tcW w:w="656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y firma o huella digital de la persona que cede el importe de la Ayuda para Gastos de Funeral, a fin de cubrir el importe de los servicios funerarios solicitados en velatorios IMSS.</w:t>
            </w:r>
          </w:p>
        </w:tc>
      </w:tr>
      <w:tr w:rsidR="00CC7E3C" w:rsidRPr="00CC7E3C" w:rsidTr="00CC7E3C">
        <w:trPr>
          <w:trHeight w:val="546"/>
        </w:trPr>
        <w:tc>
          <w:tcPr>
            <w:tcW w:w="627"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26</w:t>
            </w:r>
          </w:p>
        </w:tc>
        <w:tc>
          <w:tcPr>
            <w:tcW w:w="1795"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Recibió:</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y Firma:</w:t>
            </w:r>
          </w:p>
        </w:tc>
        <w:tc>
          <w:tcPr>
            <w:tcW w:w="6562"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y firma o huella digital de acuse de recibo del solicitante; día, mes y año de entrega de resultados al interesado.</w:t>
            </w:r>
          </w:p>
        </w:tc>
      </w:tr>
    </w:tbl>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 </w:t>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 </w:t>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29275" cy="6867525"/>
            <wp:effectExtent l="0" t="0" r="9525" b="9525"/>
            <wp:docPr id="3" name="Imagen 3" descr="https://www.dof.gob.mx/imagenes_diarios/2024/04/22/MAT/imss_1_Cimg_14748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dof.gob.mx/imagenes_diarios/2024/04/22/MAT/imss_1_Cimg_1474829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9275" cy="6867525"/>
                    </a:xfrm>
                    <a:prstGeom prst="rect">
                      <a:avLst/>
                    </a:prstGeom>
                    <a:noFill/>
                    <a:ln>
                      <a:noFill/>
                    </a:ln>
                  </pic:spPr>
                </pic:pic>
              </a:graphicData>
            </a:graphic>
          </wp:inline>
        </w:drawing>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INSTRUCTIVO DE LLENADO</w:t>
      </w:r>
    </w:p>
    <w:tbl>
      <w:tblPr>
        <w:tblW w:w="0" w:type="auto"/>
        <w:tblCellMar>
          <w:top w:w="15" w:type="dxa"/>
          <w:left w:w="15" w:type="dxa"/>
          <w:bottom w:w="15" w:type="dxa"/>
          <w:right w:w="15" w:type="dxa"/>
        </w:tblCellMar>
        <w:tblLook w:val="04A0" w:firstRow="1" w:lastRow="0" w:firstColumn="1" w:lastColumn="0" w:noHBand="0" w:noVBand="1"/>
      </w:tblPr>
      <w:tblGrid>
        <w:gridCol w:w="575"/>
        <w:gridCol w:w="1725"/>
        <w:gridCol w:w="6682"/>
      </w:tblGrid>
      <w:tr w:rsidR="00CC7E3C" w:rsidRPr="00CC7E3C" w:rsidTr="00CC7E3C">
        <w:trPr>
          <w:trHeight w:val="280"/>
        </w:trPr>
        <w:tc>
          <w:tcPr>
            <w:tcW w:w="2300"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Forma:</w:t>
            </w:r>
          </w:p>
        </w:tc>
        <w:tc>
          <w:tcPr>
            <w:tcW w:w="66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Solicitud de celebración de convenio de pago indirecto y reembolso de subsidios.</w:t>
            </w:r>
          </w:p>
        </w:tc>
      </w:tr>
      <w:tr w:rsidR="00CC7E3C" w:rsidRPr="00CC7E3C" w:rsidTr="00CC7E3C">
        <w:trPr>
          <w:trHeight w:val="430"/>
        </w:trPr>
        <w:tc>
          <w:tcPr>
            <w:tcW w:w="2300"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Objetivo:</w:t>
            </w:r>
          </w:p>
        </w:tc>
        <w:tc>
          <w:tcPr>
            <w:tcW w:w="66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Registrar y controlar antecedentes de la empresa que solicita celebración de Convenio de Pago Indirecto y Reembolso de Subsidios.</w:t>
            </w:r>
          </w:p>
        </w:tc>
      </w:tr>
      <w:tr w:rsidR="00CC7E3C" w:rsidRPr="00CC7E3C" w:rsidTr="00CC7E3C">
        <w:trPr>
          <w:trHeight w:val="265"/>
        </w:trPr>
        <w:tc>
          <w:tcPr>
            <w:tcW w:w="2300"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Elaborado por:</w:t>
            </w:r>
          </w:p>
        </w:tc>
        <w:tc>
          <w:tcPr>
            <w:tcW w:w="66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Patrón o Representante Legal de la Empresa.</w:t>
            </w:r>
          </w:p>
        </w:tc>
      </w:tr>
      <w:tr w:rsidR="00CC7E3C" w:rsidRPr="00CC7E3C" w:rsidTr="00CC7E3C">
        <w:trPr>
          <w:trHeight w:val="265"/>
        </w:trPr>
        <w:tc>
          <w:tcPr>
            <w:tcW w:w="2300"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Tantos:</w:t>
            </w:r>
          </w:p>
        </w:tc>
        <w:tc>
          <w:tcPr>
            <w:tcW w:w="66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Original y copia.</w:t>
            </w:r>
          </w:p>
        </w:tc>
      </w:tr>
      <w:tr w:rsidR="00CC7E3C" w:rsidRPr="00CC7E3C" w:rsidTr="00CC7E3C">
        <w:trPr>
          <w:trHeight w:val="531"/>
        </w:trPr>
        <w:tc>
          <w:tcPr>
            <w:tcW w:w="2300"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lastRenderedPageBreak/>
              <w:t>Distribución:</w:t>
            </w:r>
          </w:p>
        </w:tc>
        <w:tc>
          <w:tcPr>
            <w:tcW w:w="66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Original: para la U.M.F. Tramitadora y de Control.</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Copia: para la Empresa.</w:t>
            </w:r>
          </w:p>
        </w:tc>
      </w:tr>
      <w:tr w:rsidR="00CC7E3C" w:rsidRPr="00CC7E3C" w:rsidTr="00CC7E3C">
        <w:trPr>
          <w:trHeight w:val="265"/>
        </w:trPr>
        <w:tc>
          <w:tcPr>
            <w:tcW w:w="57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No.</w:t>
            </w:r>
          </w:p>
        </w:tc>
        <w:tc>
          <w:tcPr>
            <w:tcW w:w="172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DATO</w:t>
            </w:r>
          </w:p>
        </w:tc>
        <w:tc>
          <w:tcPr>
            <w:tcW w:w="66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ANOTAR</w:t>
            </w:r>
          </w:p>
        </w:tc>
      </w:tr>
      <w:tr w:rsidR="00CC7E3C" w:rsidRPr="00CC7E3C" w:rsidTr="00CC7E3C">
        <w:trPr>
          <w:trHeight w:val="265"/>
        </w:trPr>
        <w:tc>
          <w:tcPr>
            <w:tcW w:w="57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w:t>
            </w:r>
          </w:p>
        </w:tc>
        <w:tc>
          <w:tcPr>
            <w:tcW w:w="172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OOAD:</w:t>
            </w:r>
          </w:p>
        </w:tc>
        <w:tc>
          <w:tcPr>
            <w:tcW w:w="66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del Órgano de Operación Administrativa Desconcentrada.</w:t>
            </w:r>
          </w:p>
        </w:tc>
      </w:tr>
      <w:tr w:rsidR="00CC7E3C" w:rsidRPr="00CC7E3C" w:rsidTr="00CC7E3C">
        <w:trPr>
          <w:trHeight w:val="265"/>
        </w:trPr>
        <w:tc>
          <w:tcPr>
            <w:tcW w:w="57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w:t>
            </w:r>
          </w:p>
        </w:tc>
        <w:tc>
          <w:tcPr>
            <w:tcW w:w="172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Subdelegación:</w:t>
            </w:r>
          </w:p>
        </w:tc>
        <w:tc>
          <w:tcPr>
            <w:tcW w:w="66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Subdelegación.</w:t>
            </w:r>
          </w:p>
        </w:tc>
      </w:tr>
      <w:tr w:rsidR="00CC7E3C" w:rsidRPr="00CC7E3C" w:rsidTr="00CC7E3C">
        <w:trPr>
          <w:trHeight w:val="430"/>
        </w:trPr>
        <w:tc>
          <w:tcPr>
            <w:tcW w:w="57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w:t>
            </w:r>
          </w:p>
        </w:tc>
        <w:tc>
          <w:tcPr>
            <w:tcW w:w="172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U.M.F. Tramitadora y de Control:</w:t>
            </w:r>
          </w:p>
        </w:tc>
        <w:tc>
          <w:tcPr>
            <w:tcW w:w="66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y número de la U.M.F. Tramitadora y de Control.</w:t>
            </w:r>
          </w:p>
        </w:tc>
      </w:tr>
      <w:tr w:rsidR="00CC7E3C" w:rsidRPr="00CC7E3C" w:rsidTr="00CC7E3C">
        <w:trPr>
          <w:trHeight w:val="265"/>
        </w:trPr>
        <w:tc>
          <w:tcPr>
            <w:tcW w:w="898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 DATOS DE LA EMPRESA</w:t>
            </w:r>
          </w:p>
        </w:tc>
      </w:tr>
      <w:tr w:rsidR="00CC7E3C" w:rsidRPr="00CC7E3C" w:rsidTr="00CC7E3C">
        <w:trPr>
          <w:trHeight w:val="860"/>
        </w:trPr>
        <w:tc>
          <w:tcPr>
            <w:tcW w:w="57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4</w:t>
            </w:r>
          </w:p>
        </w:tc>
        <w:tc>
          <w:tcPr>
            <w:tcW w:w="172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empresa:</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Registro patronal:</w:t>
            </w:r>
          </w:p>
        </w:tc>
        <w:tc>
          <w:tcPr>
            <w:tcW w:w="66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o razón social de la Empresa que solicita la celebración del convenio.</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registro patronal asignado a la empresa por el Instituto (de contar la empresa con varios registros patronales, anexar relación, indicando entidad y municipio de influencia de cada registro patronal).</w:t>
            </w:r>
          </w:p>
        </w:tc>
      </w:tr>
      <w:tr w:rsidR="00CC7E3C" w:rsidRPr="00CC7E3C" w:rsidTr="00CC7E3C">
        <w:trPr>
          <w:trHeight w:val="265"/>
        </w:trPr>
        <w:tc>
          <w:tcPr>
            <w:tcW w:w="57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5</w:t>
            </w:r>
          </w:p>
        </w:tc>
        <w:tc>
          <w:tcPr>
            <w:tcW w:w="172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Registro Patronal Único:</w:t>
            </w:r>
          </w:p>
        </w:tc>
        <w:tc>
          <w:tcPr>
            <w:tcW w:w="66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registro patronal único, asignado a la empresa por el Instituto.</w:t>
            </w:r>
          </w:p>
        </w:tc>
      </w:tr>
      <w:tr w:rsidR="00CC7E3C" w:rsidRPr="00CC7E3C" w:rsidTr="00CC7E3C">
        <w:trPr>
          <w:trHeight w:val="594"/>
        </w:trPr>
        <w:tc>
          <w:tcPr>
            <w:tcW w:w="57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6</w:t>
            </w:r>
          </w:p>
        </w:tc>
        <w:tc>
          <w:tcPr>
            <w:tcW w:w="172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Domicilio fiscal: calle y número, colonia, C.P., ciudad o entidad</w:t>
            </w:r>
          </w:p>
        </w:tc>
        <w:tc>
          <w:tcPr>
            <w:tcW w:w="66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Ubicación del domicilio de la empresa solicitante.</w:t>
            </w:r>
          </w:p>
        </w:tc>
      </w:tr>
      <w:tr w:rsidR="00CC7E3C" w:rsidRPr="00CC7E3C" w:rsidTr="00CC7E3C">
        <w:trPr>
          <w:trHeight w:val="923"/>
        </w:trPr>
        <w:tc>
          <w:tcPr>
            <w:tcW w:w="57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7</w:t>
            </w:r>
          </w:p>
        </w:tc>
        <w:tc>
          <w:tcPr>
            <w:tcW w:w="172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 de la escritura pública o testimonio notarial o acta constitutiva de la empresa:</w:t>
            </w:r>
          </w:p>
        </w:tc>
        <w:tc>
          <w:tcPr>
            <w:tcW w:w="66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 de la Escritura pública o Testimonio notarial o Acta constitutiva de la empresa.</w:t>
            </w:r>
          </w:p>
        </w:tc>
      </w:tr>
      <w:tr w:rsidR="00CC7E3C" w:rsidRPr="00CC7E3C" w:rsidTr="00CC7E3C">
        <w:trPr>
          <w:trHeight w:val="265"/>
        </w:trPr>
        <w:tc>
          <w:tcPr>
            <w:tcW w:w="57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8</w:t>
            </w:r>
          </w:p>
        </w:tc>
        <w:tc>
          <w:tcPr>
            <w:tcW w:w="172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Volumen:</w:t>
            </w:r>
          </w:p>
        </w:tc>
        <w:tc>
          <w:tcPr>
            <w:tcW w:w="66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volumen del libro en el que esté registrada el acta.</w:t>
            </w:r>
          </w:p>
        </w:tc>
      </w:tr>
      <w:tr w:rsidR="00CC7E3C" w:rsidRPr="00CC7E3C" w:rsidTr="00CC7E3C">
        <w:trPr>
          <w:trHeight w:val="265"/>
        </w:trPr>
        <w:tc>
          <w:tcPr>
            <w:tcW w:w="57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9</w:t>
            </w:r>
          </w:p>
        </w:tc>
        <w:tc>
          <w:tcPr>
            <w:tcW w:w="172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 la escritura de:</w:t>
            </w:r>
          </w:p>
        </w:tc>
        <w:tc>
          <w:tcPr>
            <w:tcW w:w="66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Tipo de la escritura que acredita la personalidad de quien celebra el convenio.</w:t>
            </w:r>
          </w:p>
        </w:tc>
      </w:tr>
      <w:tr w:rsidR="00CC7E3C" w:rsidRPr="00CC7E3C" w:rsidTr="00CC7E3C">
        <w:trPr>
          <w:trHeight w:val="265"/>
        </w:trPr>
        <w:tc>
          <w:tcPr>
            <w:tcW w:w="57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10</w:t>
            </w:r>
          </w:p>
        </w:tc>
        <w:tc>
          <w:tcPr>
            <w:tcW w:w="172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Suscrita:</w:t>
            </w:r>
          </w:p>
        </w:tc>
        <w:tc>
          <w:tcPr>
            <w:tcW w:w="66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Fecha de celebración de los hechos ante el C. notario público.</w:t>
            </w:r>
          </w:p>
        </w:tc>
      </w:tr>
      <w:tr w:rsidR="00CC7E3C" w:rsidRPr="00CC7E3C" w:rsidTr="00CC7E3C">
        <w:trPr>
          <w:trHeight w:val="265"/>
        </w:trPr>
        <w:tc>
          <w:tcPr>
            <w:tcW w:w="57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11</w:t>
            </w:r>
          </w:p>
        </w:tc>
        <w:tc>
          <w:tcPr>
            <w:tcW w:w="172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 de notario público:</w:t>
            </w:r>
          </w:p>
        </w:tc>
        <w:tc>
          <w:tcPr>
            <w:tcW w:w="66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notario público que dio fe del hecho.</w:t>
            </w:r>
          </w:p>
        </w:tc>
      </w:tr>
      <w:tr w:rsidR="00CC7E3C" w:rsidRPr="00CC7E3C" w:rsidTr="00CC7E3C">
        <w:trPr>
          <w:trHeight w:val="430"/>
        </w:trPr>
        <w:tc>
          <w:tcPr>
            <w:tcW w:w="57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12</w:t>
            </w:r>
          </w:p>
        </w:tc>
        <w:tc>
          <w:tcPr>
            <w:tcW w:w="172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del notario público:</w:t>
            </w:r>
          </w:p>
        </w:tc>
        <w:tc>
          <w:tcPr>
            <w:tcW w:w="66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completo del notario público que dio fe del hecho.</w:t>
            </w:r>
          </w:p>
        </w:tc>
      </w:tr>
      <w:tr w:rsidR="00CC7E3C" w:rsidRPr="00CC7E3C" w:rsidTr="00CC7E3C">
        <w:trPr>
          <w:trHeight w:val="430"/>
        </w:trPr>
        <w:tc>
          <w:tcPr>
            <w:tcW w:w="57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13</w:t>
            </w:r>
          </w:p>
        </w:tc>
        <w:tc>
          <w:tcPr>
            <w:tcW w:w="172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Lugar de ubicación del notario público:</w:t>
            </w:r>
          </w:p>
        </w:tc>
        <w:tc>
          <w:tcPr>
            <w:tcW w:w="66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Ubicación del domicilio del notario público calle, número interior o exterior, colonia, C.P., ciudad o entidad.</w:t>
            </w:r>
          </w:p>
        </w:tc>
      </w:tr>
      <w:tr w:rsidR="00CC7E3C" w:rsidRPr="00CC7E3C" w:rsidTr="00CC7E3C">
        <w:trPr>
          <w:trHeight w:val="265"/>
        </w:trPr>
        <w:tc>
          <w:tcPr>
            <w:tcW w:w="898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II. DATOS DEL PATRÓN Y/O REPRESENTANTE LEGAL</w:t>
            </w:r>
          </w:p>
        </w:tc>
      </w:tr>
      <w:tr w:rsidR="00CC7E3C" w:rsidRPr="00CC7E3C" w:rsidTr="00CC7E3C">
        <w:trPr>
          <w:trHeight w:val="430"/>
        </w:trPr>
        <w:tc>
          <w:tcPr>
            <w:tcW w:w="57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14</w:t>
            </w:r>
          </w:p>
        </w:tc>
        <w:tc>
          <w:tcPr>
            <w:tcW w:w="172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Apellido paterno, materno y nombre(s):</w:t>
            </w:r>
          </w:p>
        </w:tc>
        <w:tc>
          <w:tcPr>
            <w:tcW w:w="66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Apellido paterno, materno y nombre(s) del patrón o representante legal de la empresa.</w:t>
            </w:r>
          </w:p>
        </w:tc>
      </w:tr>
      <w:tr w:rsidR="00CC7E3C" w:rsidRPr="00CC7E3C" w:rsidTr="00CC7E3C">
        <w:trPr>
          <w:trHeight w:val="265"/>
        </w:trPr>
        <w:tc>
          <w:tcPr>
            <w:tcW w:w="57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15</w:t>
            </w:r>
          </w:p>
        </w:tc>
        <w:tc>
          <w:tcPr>
            <w:tcW w:w="172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Cargo:</w:t>
            </w:r>
          </w:p>
        </w:tc>
        <w:tc>
          <w:tcPr>
            <w:tcW w:w="66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Cargo del patrón o representante legal de la empresa.</w:t>
            </w:r>
          </w:p>
        </w:tc>
      </w:tr>
      <w:tr w:rsidR="00CC7E3C" w:rsidRPr="00CC7E3C" w:rsidTr="00CC7E3C">
        <w:trPr>
          <w:trHeight w:val="265"/>
        </w:trPr>
        <w:tc>
          <w:tcPr>
            <w:tcW w:w="898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III. DECLARACIONES</w:t>
            </w:r>
          </w:p>
        </w:tc>
      </w:tr>
      <w:tr w:rsidR="00CC7E3C" w:rsidRPr="00CC7E3C" w:rsidTr="00CC7E3C">
        <w:trPr>
          <w:trHeight w:val="430"/>
        </w:trPr>
        <w:tc>
          <w:tcPr>
            <w:tcW w:w="57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16</w:t>
            </w:r>
          </w:p>
        </w:tc>
        <w:tc>
          <w:tcPr>
            <w:tcW w:w="172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Por su parte, __________ se obliga a:</w:t>
            </w:r>
          </w:p>
        </w:tc>
        <w:tc>
          <w:tcPr>
            <w:tcW w:w="66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empresa.</w:t>
            </w:r>
          </w:p>
        </w:tc>
      </w:tr>
      <w:tr w:rsidR="00CC7E3C" w:rsidRPr="00CC7E3C" w:rsidTr="00CC7E3C">
        <w:trPr>
          <w:trHeight w:val="265"/>
        </w:trPr>
        <w:tc>
          <w:tcPr>
            <w:tcW w:w="898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IV. DOCUMENTACIÓN ANEXA AL FORMATO DE SOLICITUD</w:t>
            </w:r>
          </w:p>
        </w:tc>
      </w:tr>
      <w:tr w:rsidR="00CC7E3C" w:rsidRPr="00CC7E3C" w:rsidTr="00CC7E3C">
        <w:trPr>
          <w:trHeight w:val="3641"/>
        </w:trPr>
        <w:tc>
          <w:tcPr>
            <w:tcW w:w="57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17</w:t>
            </w:r>
          </w:p>
        </w:tc>
        <w:tc>
          <w:tcPr>
            <w:tcW w:w="172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Documentación anexa al formato de solicitud:</w:t>
            </w:r>
          </w:p>
        </w:tc>
        <w:tc>
          <w:tcPr>
            <w:tcW w:w="66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para indicar los documentos que presente el solicitante, de presentar otros especificarlos.</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Copia simple de la Identificación oficial, para cotejo: ( )</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Original y copia simple del testimonio Notarial por el que se acredita la constitución de la persona moral, para cotejo: ( )</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Copia certificada del Poder Notarial: ( )</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Copia de última liquidación de cuotas obrero - patronales: ( )</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Copia certificada de la Toma de Nota realizada por la Secretaría del Trabajo y Previsión Social, respecto a la dirigencia de la organización sindical, en su caso: ( )</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Escrito señalando registro patronal, domicilio y número de trabajadores relacionados con dicho registro: ( )</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Solicitud de Acreditamiento en Cuenta (Notificación de número de cuenta de cheques e Institución Bancaria): ( )</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Original y copia de carta de acreditamiento de las personas autorizadas para recibir factura y cheques, así como para realizar aclaraciones de reembolso de subsidios: ( )</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Consentimiento por escrito de la dirigencia de la organización sindical, o de no existir ésta, escrito de los trabajadores expresando su consentimiento señalando nombre y número de seguridad social: ( )</w:t>
            </w:r>
          </w:p>
        </w:tc>
      </w:tr>
      <w:tr w:rsidR="00CC7E3C" w:rsidRPr="00CC7E3C" w:rsidTr="00CC7E3C">
        <w:trPr>
          <w:trHeight w:val="961"/>
        </w:trPr>
        <w:tc>
          <w:tcPr>
            <w:tcW w:w="57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lastRenderedPageBreak/>
              <w:t>18</w:t>
            </w:r>
          </w:p>
        </w:tc>
        <w:tc>
          <w:tcPr>
            <w:tcW w:w="172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Entregó:</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y Firma del Patrón o</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Representante Legal:</w:t>
            </w:r>
          </w:p>
        </w:tc>
        <w:tc>
          <w:tcPr>
            <w:tcW w:w="66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Nombre(s), apellido paterno, apellido materno y firma del patrón o representante legal de la empresa.</w:t>
            </w:r>
          </w:p>
        </w:tc>
      </w:tr>
      <w:tr w:rsidR="00CC7E3C" w:rsidRPr="00CC7E3C" w:rsidTr="00CC7E3C">
        <w:trPr>
          <w:trHeight w:val="430"/>
        </w:trPr>
        <w:tc>
          <w:tcPr>
            <w:tcW w:w="57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19</w:t>
            </w:r>
          </w:p>
        </w:tc>
        <w:tc>
          <w:tcPr>
            <w:tcW w:w="172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Lugar, Fecha y Sello de la Empresa:</w:t>
            </w:r>
          </w:p>
        </w:tc>
        <w:tc>
          <w:tcPr>
            <w:tcW w:w="66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Ciudad o entidad y día mes y año en donde se elabora la solicitud y el sello del servicio, en caso de contar con él.</w:t>
            </w:r>
          </w:p>
        </w:tc>
      </w:tr>
      <w:tr w:rsidR="00CC7E3C" w:rsidRPr="00CC7E3C" w:rsidTr="00CC7E3C">
        <w:trPr>
          <w:trHeight w:val="710"/>
        </w:trPr>
        <w:tc>
          <w:tcPr>
            <w:tcW w:w="57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20</w:t>
            </w:r>
          </w:p>
        </w:tc>
        <w:tc>
          <w:tcPr>
            <w:tcW w:w="1725"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Recibió:</w:t>
            </w:r>
          </w:p>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Matrícula, Nombre, Firma y Sello:</w:t>
            </w:r>
          </w:p>
        </w:tc>
        <w:tc>
          <w:tcPr>
            <w:tcW w:w="6684"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101"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Matrícula, nombre completo y firma del empleado responsable de recepción de la solicitud y sello del servicio de prestaciones económicas.</w:t>
            </w:r>
          </w:p>
        </w:tc>
      </w:tr>
    </w:tbl>
    <w:p w:rsidR="00CC7E3C" w:rsidRPr="00CC7E3C" w:rsidRDefault="00CC7E3C" w:rsidP="00CC7E3C">
      <w:pPr>
        <w:shd w:val="clear" w:color="auto" w:fill="FFFFFF"/>
        <w:spacing w:after="101" w:line="240" w:lineRule="auto"/>
        <w:ind w:firstLine="288"/>
        <w:jc w:val="both"/>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 </w:t>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 </w:t>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0225" cy="6715125"/>
            <wp:effectExtent l="0" t="0" r="9525" b="9525"/>
            <wp:docPr id="2" name="Imagen 2" descr="https://www.dof.gob.mx/imagenes_diarios/2024/04/22/MAT/imss_1_Cimg_15911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dof.gob.mx/imagenes_diarios/2024/04/22/MAT/imss_1_Cimg_1591153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6715125"/>
                    </a:xfrm>
                    <a:prstGeom prst="rect">
                      <a:avLst/>
                    </a:prstGeom>
                    <a:noFill/>
                    <a:ln>
                      <a:noFill/>
                    </a:ln>
                  </pic:spPr>
                </pic:pic>
              </a:graphicData>
            </a:graphic>
          </wp:inline>
        </w:drawing>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INSTRUCTIVO DE LLENADO</w:t>
      </w:r>
    </w:p>
    <w:tbl>
      <w:tblPr>
        <w:tblW w:w="0" w:type="auto"/>
        <w:tblCellMar>
          <w:top w:w="15" w:type="dxa"/>
          <w:left w:w="15" w:type="dxa"/>
          <w:bottom w:w="15" w:type="dxa"/>
          <w:right w:w="15" w:type="dxa"/>
        </w:tblCellMar>
        <w:tblLook w:val="04A0" w:firstRow="1" w:lastRow="0" w:firstColumn="1" w:lastColumn="0" w:noHBand="0" w:noVBand="1"/>
      </w:tblPr>
      <w:tblGrid>
        <w:gridCol w:w="573"/>
        <w:gridCol w:w="1723"/>
        <w:gridCol w:w="6686"/>
      </w:tblGrid>
      <w:tr w:rsidR="00CC7E3C" w:rsidRPr="00CC7E3C" w:rsidTr="00CC7E3C">
        <w:trPr>
          <w:trHeight w:val="243"/>
        </w:trPr>
        <w:tc>
          <w:tcPr>
            <w:tcW w:w="229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Forma:</w:t>
            </w:r>
          </w:p>
        </w:tc>
        <w:tc>
          <w:tcPr>
            <w:tcW w:w="668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Solicitud de registro de pago de subsidios en cuenta bancaria</w:t>
            </w:r>
          </w:p>
        </w:tc>
      </w:tr>
      <w:tr w:rsidR="00CC7E3C" w:rsidRPr="00CC7E3C" w:rsidTr="00CC7E3C">
        <w:trPr>
          <w:trHeight w:val="228"/>
        </w:trPr>
        <w:tc>
          <w:tcPr>
            <w:tcW w:w="229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Objetivo:</w:t>
            </w:r>
          </w:p>
        </w:tc>
        <w:tc>
          <w:tcPr>
            <w:tcW w:w="668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Realizar Alta, baja o modificación de la cuenta bancaria del asegurado para el pago de los subsidios.</w:t>
            </w:r>
          </w:p>
        </w:tc>
      </w:tr>
      <w:tr w:rsidR="00CC7E3C" w:rsidRPr="00CC7E3C" w:rsidTr="00CC7E3C">
        <w:trPr>
          <w:trHeight w:val="228"/>
        </w:trPr>
        <w:tc>
          <w:tcPr>
            <w:tcW w:w="229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Elaborado por:</w:t>
            </w:r>
          </w:p>
        </w:tc>
        <w:tc>
          <w:tcPr>
            <w:tcW w:w="668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Asegurado.</w:t>
            </w:r>
          </w:p>
        </w:tc>
      </w:tr>
      <w:tr w:rsidR="00CC7E3C" w:rsidRPr="00CC7E3C" w:rsidTr="00CC7E3C">
        <w:trPr>
          <w:trHeight w:val="228"/>
        </w:trPr>
        <w:tc>
          <w:tcPr>
            <w:tcW w:w="229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Tantos:</w:t>
            </w:r>
          </w:p>
        </w:tc>
        <w:tc>
          <w:tcPr>
            <w:tcW w:w="668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Original y copia.</w:t>
            </w:r>
          </w:p>
        </w:tc>
      </w:tr>
      <w:tr w:rsidR="00CC7E3C" w:rsidRPr="00CC7E3C" w:rsidTr="00CC7E3C">
        <w:trPr>
          <w:trHeight w:val="457"/>
        </w:trPr>
        <w:tc>
          <w:tcPr>
            <w:tcW w:w="229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Distribución:</w:t>
            </w:r>
          </w:p>
        </w:tc>
        <w:tc>
          <w:tcPr>
            <w:tcW w:w="668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Original: para la U.M.F. Tramitadora y de Control.</w:t>
            </w:r>
          </w:p>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Copia: para la o el asegurado.</w:t>
            </w:r>
          </w:p>
        </w:tc>
      </w:tr>
      <w:tr w:rsidR="00CC7E3C" w:rsidRPr="00CC7E3C" w:rsidTr="00CC7E3C">
        <w:trPr>
          <w:trHeight w:val="228"/>
        </w:trPr>
        <w:tc>
          <w:tcPr>
            <w:tcW w:w="57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No.</w:t>
            </w:r>
          </w:p>
        </w:tc>
        <w:tc>
          <w:tcPr>
            <w:tcW w:w="172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DATO</w:t>
            </w:r>
          </w:p>
        </w:tc>
        <w:tc>
          <w:tcPr>
            <w:tcW w:w="668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ANOTAR</w:t>
            </w:r>
          </w:p>
        </w:tc>
      </w:tr>
      <w:tr w:rsidR="00CC7E3C" w:rsidRPr="00CC7E3C" w:rsidTr="00CC7E3C">
        <w:trPr>
          <w:trHeight w:val="228"/>
        </w:trPr>
        <w:tc>
          <w:tcPr>
            <w:tcW w:w="57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w:t>
            </w:r>
          </w:p>
        </w:tc>
        <w:tc>
          <w:tcPr>
            <w:tcW w:w="172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OOAD:</w:t>
            </w:r>
          </w:p>
        </w:tc>
        <w:tc>
          <w:tcPr>
            <w:tcW w:w="668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del Órgano de Operación Administrativa Desconcentrada.</w:t>
            </w:r>
          </w:p>
        </w:tc>
      </w:tr>
      <w:tr w:rsidR="00CC7E3C" w:rsidRPr="00CC7E3C" w:rsidTr="00CC7E3C">
        <w:trPr>
          <w:trHeight w:val="228"/>
        </w:trPr>
        <w:tc>
          <w:tcPr>
            <w:tcW w:w="57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lastRenderedPageBreak/>
              <w:t>2</w:t>
            </w:r>
          </w:p>
        </w:tc>
        <w:tc>
          <w:tcPr>
            <w:tcW w:w="172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Subdelegación:</w:t>
            </w:r>
          </w:p>
        </w:tc>
        <w:tc>
          <w:tcPr>
            <w:tcW w:w="668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Subdelegación.</w:t>
            </w:r>
          </w:p>
        </w:tc>
      </w:tr>
      <w:tr w:rsidR="00CC7E3C" w:rsidRPr="00CC7E3C" w:rsidTr="00CC7E3C">
        <w:trPr>
          <w:trHeight w:val="393"/>
        </w:trPr>
        <w:tc>
          <w:tcPr>
            <w:tcW w:w="57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w:t>
            </w:r>
          </w:p>
        </w:tc>
        <w:tc>
          <w:tcPr>
            <w:tcW w:w="172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U.M.F. Tramitadora y de Control:</w:t>
            </w:r>
          </w:p>
        </w:tc>
        <w:tc>
          <w:tcPr>
            <w:tcW w:w="668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y número de la U.M.F. Tramitadora y de Control.</w:t>
            </w:r>
          </w:p>
        </w:tc>
      </w:tr>
      <w:tr w:rsidR="00CC7E3C" w:rsidRPr="00CC7E3C" w:rsidTr="00CC7E3C">
        <w:trPr>
          <w:trHeight w:val="228"/>
        </w:trPr>
        <w:tc>
          <w:tcPr>
            <w:tcW w:w="898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 TIPO DE TRÁMITE</w:t>
            </w:r>
          </w:p>
        </w:tc>
      </w:tr>
      <w:tr w:rsidR="00CC7E3C" w:rsidRPr="00CC7E3C" w:rsidTr="00CC7E3C">
        <w:trPr>
          <w:trHeight w:val="228"/>
        </w:trPr>
        <w:tc>
          <w:tcPr>
            <w:tcW w:w="57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4</w:t>
            </w:r>
          </w:p>
        </w:tc>
        <w:tc>
          <w:tcPr>
            <w:tcW w:w="172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Identificación del trámite:</w:t>
            </w:r>
          </w:p>
        </w:tc>
        <w:tc>
          <w:tcPr>
            <w:tcW w:w="668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Si es motivo de Alta, baja o modificación. De forma presencial o en línea.</w:t>
            </w:r>
          </w:p>
        </w:tc>
      </w:tr>
      <w:tr w:rsidR="00CC7E3C" w:rsidRPr="00CC7E3C" w:rsidTr="00CC7E3C">
        <w:trPr>
          <w:trHeight w:val="228"/>
        </w:trPr>
        <w:tc>
          <w:tcPr>
            <w:tcW w:w="898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II. DATOS PERSONALES</w:t>
            </w:r>
          </w:p>
        </w:tc>
      </w:tr>
      <w:tr w:rsidR="00CC7E3C" w:rsidRPr="00CC7E3C" w:rsidTr="00CC7E3C">
        <w:trPr>
          <w:trHeight w:val="228"/>
        </w:trPr>
        <w:tc>
          <w:tcPr>
            <w:tcW w:w="57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5</w:t>
            </w:r>
          </w:p>
        </w:tc>
        <w:tc>
          <w:tcPr>
            <w:tcW w:w="172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completo:</w:t>
            </w:r>
          </w:p>
        </w:tc>
        <w:tc>
          <w:tcPr>
            <w:tcW w:w="668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Apellido paterno, materno y nombre(s).</w:t>
            </w:r>
          </w:p>
        </w:tc>
      </w:tr>
      <w:tr w:rsidR="00CC7E3C" w:rsidRPr="00CC7E3C" w:rsidTr="00CC7E3C">
        <w:trPr>
          <w:trHeight w:val="393"/>
        </w:trPr>
        <w:tc>
          <w:tcPr>
            <w:tcW w:w="57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6</w:t>
            </w:r>
          </w:p>
        </w:tc>
        <w:tc>
          <w:tcPr>
            <w:tcW w:w="172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seguridad social:</w:t>
            </w:r>
          </w:p>
        </w:tc>
        <w:tc>
          <w:tcPr>
            <w:tcW w:w="668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registro asignado por el Instituto Mexicano del Seguro Social.</w:t>
            </w:r>
          </w:p>
        </w:tc>
      </w:tr>
      <w:tr w:rsidR="00CC7E3C" w:rsidRPr="00CC7E3C" w:rsidTr="00CC7E3C">
        <w:trPr>
          <w:trHeight w:val="228"/>
        </w:trPr>
        <w:tc>
          <w:tcPr>
            <w:tcW w:w="57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7</w:t>
            </w:r>
          </w:p>
        </w:tc>
        <w:tc>
          <w:tcPr>
            <w:tcW w:w="172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CURP:</w:t>
            </w:r>
          </w:p>
        </w:tc>
        <w:tc>
          <w:tcPr>
            <w:tcW w:w="668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Clave Única de Registro de Población.</w:t>
            </w:r>
          </w:p>
        </w:tc>
      </w:tr>
      <w:tr w:rsidR="00CC7E3C" w:rsidRPr="00CC7E3C" w:rsidTr="00CC7E3C">
        <w:trPr>
          <w:trHeight w:val="228"/>
        </w:trPr>
        <w:tc>
          <w:tcPr>
            <w:tcW w:w="57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8</w:t>
            </w:r>
          </w:p>
        </w:tc>
        <w:tc>
          <w:tcPr>
            <w:tcW w:w="172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Institución bancaria:</w:t>
            </w:r>
          </w:p>
        </w:tc>
        <w:tc>
          <w:tcPr>
            <w:tcW w:w="668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institución bancaria donde se depositarán los importes.</w:t>
            </w:r>
          </w:p>
        </w:tc>
      </w:tr>
      <w:tr w:rsidR="00CC7E3C" w:rsidRPr="00CC7E3C" w:rsidTr="00CC7E3C">
        <w:trPr>
          <w:trHeight w:val="393"/>
        </w:trPr>
        <w:tc>
          <w:tcPr>
            <w:tcW w:w="57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9</w:t>
            </w:r>
          </w:p>
        </w:tc>
        <w:tc>
          <w:tcPr>
            <w:tcW w:w="172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Cuenta Clave Bancaria Estandarizada (CLABE):</w:t>
            </w:r>
          </w:p>
        </w:tc>
        <w:tc>
          <w:tcPr>
            <w:tcW w:w="668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Clave Bancaria Estandarizada asignado por la Institución Bancaria.</w:t>
            </w:r>
          </w:p>
        </w:tc>
      </w:tr>
      <w:tr w:rsidR="00CC7E3C" w:rsidRPr="00CC7E3C" w:rsidTr="00CC7E3C">
        <w:trPr>
          <w:trHeight w:val="228"/>
        </w:trPr>
        <w:tc>
          <w:tcPr>
            <w:tcW w:w="57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10</w:t>
            </w:r>
          </w:p>
        </w:tc>
        <w:tc>
          <w:tcPr>
            <w:tcW w:w="172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Tipo de identificación:</w:t>
            </w:r>
          </w:p>
        </w:tc>
        <w:tc>
          <w:tcPr>
            <w:tcW w:w="668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Documento con el que acredite su personalidad.</w:t>
            </w:r>
          </w:p>
        </w:tc>
      </w:tr>
      <w:tr w:rsidR="00CC7E3C" w:rsidRPr="00CC7E3C" w:rsidTr="00CC7E3C">
        <w:trPr>
          <w:trHeight w:val="393"/>
        </w:trPr>
        <w:tc>
          <w:tcPr>
            <w:tcW w:w="57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11</w:t>
            </w:r>
          </w:p>
        </w:tc>
        <w:tc>
          <w:tcPr>
            <w:tcW w:w="172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Firma Electrónica avanzada:</w:t>
            </w:r>
          </w:p>
        </w:tc>
        <w:tc>
          <w:tcPr>
            <w:tcW w:w="668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Archivo digital que te identifica al realizar trámites por internet, emitido por el SAT.</w:t>
            </w:r>
          </w:p>
        </w:tc>
      </w:tr>
      <w:tr w:rsidR="00CC7E3C" w:rsidRPr="00CC7E3C" w:rsidTr="00CC7E3C">
        <w:trPr>
          <w:trHeight w:val="228"/>
        </w:trPr>
        <w:tc>
          <w:tcPr>
            <w:tcW w:w="898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III. DATOS DE CONTACTO ALTA, O MODIFICACIÓN</w:t>
            </w:r>
          </w:p>
        </w:tc>
      </w:tr>
      <w:tr w:rsidR="00CC7E3C" w:rsidRPr="00CC7E3C" w:rsidTr="00CC7E3C">
        <w:trPr>
          <w:trHeight w:val="228"/>
        </w:trPr>
        <w:tc>
          <w:tcPr>
            <w:tcW w:w="57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12</w:t>
            </w:r>
          </w:p>
        </w:tc>
        <w:tc>
          <w:tcPr>
            <w:tcW w:w="172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Correo electrónico:</w:t>
            </w:r>
          </w:p>
        </w:tc>
        <w:tc>
          <w:tcPr>
            <w:tcW w:w="668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Correo electrónico del solicitante.</w:t>
            </w:r>
          </w:p>
        </w:tc>
      </w:tr>
      <w:tr w:rsidR="00CC7E3C" w:rsidRPr="00CC7E3C" w:rsidTr="00CC7E3C">
        <w:trPr>
          <w:trHeight w:val="393"/>
        </w:trPr>
        <w:tc>
          <w:tcPr>
            <w:tcW w:w="57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13</w:t>
            </w:r>
          </w:p>
        </w:tc>
        <w:tc>
          <w:tcPr>
            <w:tcW w:w="172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Teléfono fijo:</w:t>
            </w:r>
          </w:p>
        </w:tc>
        <w:tc>
          <w:tcPr>
            <w:tcW w:w="668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telefónico donde se pueda localizar al solicitante y que sea de la ciudad donde se presente a suscribir el acreditamiento.</w:t>
            </w:r>
          </w:p>
        </w:tc>
      </w:tr>
      <w:tr w:rsidR="00CC7E3C" w:rsidRPr="00CC7E3C" w:rsidTr="00CC7E3C">
        <w:trPr>
          <w:trHeight w:val="228"/>
        </w:trPr>
        <w:tc>
          <w:tcPr>
            <w:tcW w:w="57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14</w:t>
            </w:r>
          </w:p>
        </w:tc>
        <w:tc>
          <w:tcPr>
            <w:tcW w:w="172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Teléfono celular:</w:t>
            </w:r>
          </w:p>
        </w:tc>
        <w:tc>
          <w:tcPr>
            <w:tcW w:w="668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telefónico móvil donde se pueda localizar al solicitante.</w:t>
            </w:r>
          </w:p>
        </w:tc>
      </w:tr>
      <w:tr w:rsidR="00CC7E3C" w:rsidRPr="00CC7E3C" w:rsidTr="00CC7E3C">
        <w:trPr>
          <w:trHeight w:val="228"/>
        </w:trPr>
        <w:tc>
          <w:tcPr>
            <w:tcW w:w="898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IV. DATOS MODIFICADOS</w:t>
            </w:r>
          </w:p>
        </w:tc>
      </w:tr>
      <w:tr w:rsidR="00CC7E3C" w:rsidRPr="00CC7E3C" w:rsidTr="00CC7E3C">
        <w:trPr>
          <w:trHeight w:val="228"/>
        </w:trPr>
        <w:tc>
          <w:tcPr>
            <w:tcW w:w="573" w:type="dxa"/>
            <w:tcBorders>
              <w:top w:val="single" w:sz="6" w:space="0" w:color="000000"/>
              <w:left w:val="single" w:sz="6" w:space="0" w:color="000000"/>
              <w:bottom w:val="single" w:sz="6" w:space="0" w:color="000000"/>
              <w:right w:val="single" w:sz="4" w:space="0" w:color="000000"/>
            </w:tcBorders>
            <w:tcMar>
              <w:top w:w="0" w:type="dxa"/>
              <w:left w:w="72" w:type="dxa"/>
              <w:bottom w:w="0" w:type="dxa"/>
              <w:right w:w="72" w:type="dxa"/>
            </w:tcMar>
            <w:hideMark/>
          </w:tcPr>
          <w:p w:rsidR="00CC7E3C" w:rsidRPr="00CC7E3C" w:rsidRDefault="00CC7E3C" w:rsidP="00CC7E3C">
            <w:pPr>
              <w:spacing w:after="64"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8</w:t>
            </w:r>
          </w:p>
        </w:tc>
        <w:tc>
          <w:tcPr>
            <w:tcW w:w="1723"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Institución bancaria:</w:t>
            </w:r>
          </w:p>
        </w:tc>
        <w:tc>
          <w:tcPr>
            <w:tcW w:w="6688" w:type="dxa"/>
            <w:tcBorders>
              <w:top w:val="single" w:sz="6" w:space="0" w:color="000000"/>
              <w:left w:val="single" w:sz="4"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institución bancaria donde se depositarán los importes.</w:t>
            </w:r>
          </w:p>
        </w:tc>
      </w:tr>
      <w:tr w:rsidR="00CC7E3C" w:rsidRPr="00CC7E3C" w:rsidTr="00CC7E3C">
        <w:trPr>
          <w:trHeight w:val="393"/>
        </w:trPr>
        <w:tc>
          <w:tcPr>
            <w:tcW w:w="573" w:type="dxa"/>
            <w:tcBorders>
              <w:top w:val="single" w:sz="6" w:space="0" w:color="000000"/>
              <w:left w:val="single" w:sz="6" w:space="0" w:color="000000"/>
              <w:bottom w:val="single" w:sz="6" w:space="0" w:color="000000"/>
              <w:right w:val="single" w:sz="4" w:space="0" w:color="000000"/>
            </w:tcBorders>
            <w:tcMar>
              <w:top w:w="0" w:type="dxa"/>
              <w:left w:w="72" w:type="dxa"/>
              <w:bottom w:w="0" w:type="dxa"/>
              <w:right w:w="72" w:type="dxa"/>
            </w:tcMar>
            <w:hideMark/>
          </w:tcPr>
          <w:p w:rsidR="00CC7E3C" w:rsidRPr="00CC7E3C" w:rsidRDefault="00CC7E3C" w:rsidP="00CC7E3C">
            <w:pPr>
              <w:spacing w:after="64"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9</w:t>
            </w:r>
          </w:p>
        </w:tc>
        <w:tc>
          <w:tcPr>
            <w:tcW w:w="1723"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Cuenta Clave Bancaria Estandarizada (CLABE):</w:t>
            </w:r>
          </w:p>
        </w:tc>
        <w:tc>
          <w:tcPr>
            <w:tcW w:w="6688" w:type="dxa"/>
            <w:tcBorders>
              <w:top w:val="single" w:sz="6" w:space="0" w:color="000000"/>
              <w:left w:val="single" w:sz="4"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Clave Bancaria Estandarizada asignado por la Institución Bancaria.</w:t>
            </w:r>
          </w:p>
        </w:tc>
      </w:tr>
      <w:tr w:rsidR="00CC7E3C" w:rsidRPr="00CC7E3C" w:rsidTr="00CC7E3C">
        <w:trPr>
          <w:trHeight w:val="228"/>
        </w:trPr>
        <w:tc>
          <w:tcPr>
            <w:tcW w:w="898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V. DOCUMENTOS ADJUNTOS DEL ASEGURADO</w:t>
            </w:r>
          </w:p>
        </w:tc>
      </w:tr>
      <w:tr w:rsidR="00CC7E3C" w:rsidRPr="00CC7E3C" w:rsidTr="00CC7E3C">
        <w:trPr>
          <w:trHeight w:val="914"/>
        </w:trPr>
        <w:tc>
          <w:tcPr>
            <w:tcW w:w="57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15</w:t>
            </w:r>
          </w:p>
        </w:tc>
        <w:tc>
          <w:tcPr>
            <w:tcW w:w="172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Documentación anexa al formato de solicitud:</w:t>
            </w:r>
          </w:p>
        </w:tc>
        <w:tc>
          <w:tcPr>
            <w:tcW w:w="668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para indicar los documentos que presente el solicitante, de presentar otros especificarlos.</w:t>
            </w:r>
          </w:p>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Copia simple de la Identificación oficial, para cotejo: ( )</w:t>
            </w:r>
          </w:p>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Documento que contenga el número de seguridad social: ( )</w:t>
            </w:r>
          </w:p>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Estado de cuenta bancario con cuenta CLABE: ( )</w:t>
            </w:r>
          </w:p>
        </w:tc>
      </w:tr>
      <w:tr w:rsidR="00CC7E3C" w:rsidRPr="00CC7E3C" w:rsidTr="00CC7E3C">
        <w:trPr>
          <w:trHeight w:val="228"/>
        </w:trPr>
        <w:tc>
          <w:tcPr>
            <w:tcW w:w="898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VI. VALIDACIÓN</w:t>
            </w:r>
          </w:p>
        </w:tc>
      </w:tr>
      <w:tr w:rsidR="00CC7E3C" w:rsidRPr="00CC7E3C" w:rsidTr="00CC7E3C">
        <w:trPr>
          <w:trHeight w:val="621"/>
        </w:trPr>
        <w:tc>
          <w:tcPr>
            <w:tcW w:w="57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16</w:t>
            </w:r>
          </w:p>
        </w:tc>
        <w:tc>
          <w:tcPr>
            <w:tcW w:w="172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Elaboró:</w:t>
            </w:r>
          </w:p>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Matrícula, Nombre y Firma:</w:t>
            </w:r>
          </w:p>
        </w:tc>
        <w:tc>
          <w:tcPr>
            <w:tcW w:w="668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Matrícula, apellidos paterno, materno y nombre(s) y firma del responsable de la recepción de la solicitud de depósito de subsidios en cuenta bancaria y documentos probatorios en la Unidad Receptora.</w:t>
            </w:r>
          </w:p>
        </w:tc>
      </w:tr>
      <w:tr w:rsidR="00CC7E3C" w:rsidRPr="00CC7E3C" w:rsidTr="00CC7E3C">
        <w:trPr>
          <w:trHeight w:val="393"/>
        </w:trPr>
        <w:tc>
          <w:tcPr>
            <w:tcW w:w="57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17</w:t>
            </w:r>
          </w:p>
        </w:tc>
        <w:tc>
          <w:tcPr>
            <w:tcW w:w="172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Lugar, Fecha y Sello de la Empresa:</w:t>
            </w:r>
          </w:p>
        </w:tc>
        <w:tc>
          <w:tcPr>
            <w:tcW w:w="668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ciudad o municipio donde se requisita la solicitud, así como fecha de elaboración (día, mes y año) y sello de la dependencia, la fecha deberá coincidir.</w:t>
            </w:r>
          </w:p>
        </w:tc>
      </w:tr>
      <w:tr w:rsidR="00CC7E3C" w:rsidRPr="00CC7E3C" w:rsidTr="00CC7E3C">
        <w:trPr>
          <w:trHeight w:val="572"/>
        </w:trPr>
        <w:tc>
          <w:tcPr>
            <w:tcW w:w="57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18</w:t>
            </w:r>
          </w:p>
        </w:tc>
        <w:tc>
          <w:tcPr>
            <w:tcW w:w="1723"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Firma o huella digital del Solicitante:</w:t>
            </w:r>
          </w:p>
        </w:tc>
        <w:tc>
          <w:tcPr>
            <w:tcW w:w="668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64"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completo del solicitante y firma o huella digital, la firma o huella se deberá asentar, hasta que el formato y documentos hayan sido revisados por el empleado responsable de recibir el trámite y en presencia de éste.</w:t>
            </w:r>
          </w:p>
        </w:tc>
      </w:tr>
    </w:tbl>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 </w:t>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 </w:t>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00700" cy="6819900"/>
            <wp:effectExtent l="0" t="0" r="0" b="0"/>
            <wp:docPr id="1" name="Imagen 1" descr="https://www.dof.gob.mx/imagenes_diarios/2024/04/22/MAT/imss_1_Cimg_16655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dof.gob.mx/imagenes_diarios/2024/04/22/MAT/imss_1_Cimg_1665555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0700" cy="6819900"/>
                    </a:xfrm>
                    <a:prstGeom prst="rect">
                      <a:avLst/>
                    </a:prstGeom>
                    <a:noFill/>
                    <a:ln>
                      <a:noFill/>
                    </a:ln>
                  </pic:spPr>
                </pic:pic>
              </a:graphicData>
            </a:graphic>
          </wp:inline>
        </w:drawing>
      </w:r>
    </w:p>
    <w:p w:rsidR="00CC7E3C" w:rsidRPr="00CC7E3C" w:rsidRDefault="00CC7E3C" w:rsidP="00CC7E3C">
      <w:pPr>
        <w:shd w:val="clear" w:color="auto" w:fill="FFFFFF"/>
        <w:spacing w:after="101" w:line="240" w:lineRule="auto"/>
        <w:jc w:val="center"/>
        <w:rPr>
          <w:rFonts w:ascii="Arial" w:eastAsia="Times New Roman" w:hAnsi="Arial" w:cs="Arial"/>
          <w:color w:val="2F2F2F"/>
          <w:sz w:val="18"/>
          <w:szCs w:val="18"/>
          <w:lang w:eastAsia="es-MX"/>
        </w:rPr>
      </w:pPr>
      <w:r w:rsidRPr="00CC7E3C">
        <w:rPr>
          <w:rFonts w:ascii="Arial" w:eastAsia="Times New Roman" w:hAnsi="Arial" w:cs="Arial"/>
          <w:b/>
          <w:bCs/>
          <w:color w:val="2F2F2F"/>
          <w:sz w:val="18"/>
          <w:szCs w:val="18"/>
          <w:lang w:eastAsia="es-MX"/>
        </w:rPr>
        <w:t>INSTRUCTIVO DE LLENADO</w:t>
      </w:r>
    </w:p>
    <w:tbl>
      <w:tblPr>
        <w:tblW w:w="0" w:type="auto"/>
        <w:tblCellMar>
          <w:top w:w="15" w:type="dxa"/>
          <w:left w:w="15" w:type="dxa"/>
          <w:bottom w:w="15" w:type="dxa"/>
          <w:right w:w="15" w:type="dxa"/>
        </w:tblCellMar>
        <w:tblLook w:val="04A0" w:firstRow="1" w:lastRow="0" w:firstColumn="1" w:lastColumn="0" w:noHBand="0" w:noVBand="1"/>
      </w:tblPr>
      <w:tblGrid>
        <w:gridCol w:w="765"/>
        <w:gridCol w:w="2658"/>
        <w:gridCol w:w="5559"/>
      </w:tblGrid>
      <w:tr w:rsidR="00CC7E3C" w:rsidRPr="00CC7E3C" w:rsidTr="00CC7E3C">
        <w:trPr>
          <w:trHeight w:val="364"/>
        </w:trPr>
        <w:tc>
          <w:tcPr>
            <w:tcW w:w="231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Forma:</w:t>
            </w:r>
          </w:p>
        </w:tc>
        <w:tc>
          <w:tcPr>
            <w:tcW w:w="666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Solicitud de pago en cuenta bancaria de licencia por cuidados médicos de hijos de hasta dieciséis años, aplicación del artículo 140 Bis de la Ley del Seguro Social.</w:t>
            </w:r>
          </w:p>
        </w:tc>
      </w:tr>
      <w:tr w:rsidR="00CC7E3C" w:rsidRPr="00CC7E3C" w:rsidTr="00CC7E3C">
        <w:trPr>
          <w:trHeight w:val="184"/>
        </w:trPr>
        <w:tc>
          <w:tcPr>
            <w:tcW w:w="231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Objetivo:</w:t>
            </w:r>
          </w:p>
        </w:tc>
        <w:tc>
          <w:tcPr>
            <w:tcW w:w="666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Registro y modificación de la cuenta bancaria del asegurado para el pago de los subsidios.</w:t>
            </w:r>
          </w:p>
        </w:tc>
      </w:tr>
      <w:tr w:rsidR="00CC7E3C" w:rsidRPr="00CC7E3C" w:rsidTr="00CC7E3C">
        <w:trPr>
          <w:trHeight w:val="184"/>
        </w:trPr>
        <w:tc>
          <w:tcPr>
            <w:tcW w:w="231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Elaborado por:</w:t>
            </w:r>
          </w:p>
        </w:tc>
        <w:tc>
          <w:tcPr>
            <w:tcW w:w="666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Asegurado.</w:t>
            </w:r>
          </w:p>
        </w:tc>
      </w:tr>
      <w:tr w:rsidR="00CC7E3C" w:rsidRPr="00CC7E3C" w:rsidTr="00CC7E3C">
        <w:trPr>
          <w:trHeight w:val="184"/>
        </w:trPr>
        <w:tc>
          <w:tcPr>
            <w:tcW w:w="231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Tantos:</w:t>
            </w:r>
          </w:p>
        </w:tc>
        <w:tc>
          <w:tcPr>
            <w:tcW w:w="666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Original y copia.</w:t>
            </w:r>
          </w:p>
        </w:tc>
      </w:tr>
      <w:tr w:rsidR="00CC7E3C" w:rsidRPr="00CC7E3C" w:rsidTr="00CC7E3C">
        <w:trPr>
          <w:trHeight w:val="369"/>
        </w:trPr>
        <w:tc>
          <w:tcPr>
            <w:tcW w:w="2316" w:type="dxa"/>
            <w:gridSpan w:val="2"/>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Distribución:</w:t>
            </w:r>
          </w:p>
        </w:tc>
        <w:tc>
          <w:tcPr>
            <w:tcW w:w="666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Original: para la U.M.F. Tramitadora y de Control.</w:t>
            </w:r>
          </w:p>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Copia: para la o el asegurado.</w:t>
            </w:r>
          </w:p>
        </w:tc>
      </w:tr>
      <w:tr w:rsidR="00CC7E3C" w:rsidRPr="00CC7E3C" w:rsidTr="00CC7E3C">
        <w:trPr>
          <w:trHeight w:val="184"/>
        </w:trPr>
        <w:tc>
          <w:tcPr>
            <w:tcW w:w="8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No.</w:t>
            </w:r>
          </w:p>
        </w:tc>
        <w:tc>
          <w:tcPr>
            <w:tcW w:w="145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DATO</w:t>
            </w:r>
          </w:p>
        </w:tc>
        <w:tc>
          <w:tcPr>
            <w:tcW w:w="666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b/>
                <w:bCs/>
                <w:color w:val="000000"/>
                <w:sz w:val="14"/>
                <w:szCs w:val="14"/>
                <w:lang w:eastAsia="es-MX"/>
              </w:rPr>
              <w:t>ANOTAR</w:t>
            </w:r>
          </w:p>
        </w:tc>
      </w:tr>
      <w:tr w:rsidR="00CC7E3C" w:rsidRPr="00CC7E3C" w:rsidTr="00CC7E3C">
        <w:trPr>
          <w:trHeight w:val="184"/>
        </w:trPr>
        <w:tc>
          <w:tcPr>
            <w:tcW w:w="8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lastRenderedPageBreak/>
              <w:t>1</w:t>
            </w:r>
          </w:p>
        </w:tc>
        <w:tc>
          <w:tcPr>
            <w:tcW w:w="145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OOAD:</w:t>
            </w:r>
          </w:p>
        </w:tc>
        <w:tc>
          <w:tcPr>
            <w:tcW w:w="666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del Órgano de Operación Administrativa Desconcentrada.</w:t>
            </w:r>
          </w:p>
        </w:tc>
      </w:tr>
      <w:tr w:rsidR="00CC7E3C" w:rsidRPr="00CC7E3C" w:rsidTr="00CC7E3C">
        <w:trPr>
          <w:trHeight w:val="184"/>
        </w:trPr>
        <w:tc>
          <w:tcPr>
            <w:tcW w:w="8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2</w:t>
            </w:r>
          </w:p>
        </w:tc>
        <w:tc>
          <w:tcPr>
            <w:tcW w:w="145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Subdelegación:</w:t>
            </w:r>
          </w:p>
        </w:tc>
        <w:tc>
          <w:tcPr>
            <w:tcW w:w="666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Subdelegación.</w:t>
            </w:r>
          </w:p>
        </w:tc>
      </w:tr>
      <w:tr w:rsidR="00CC7E3C" w:rsidRPr="00CC7E3C" w:rsidTr="00CC7E3C">
        <w:trPr>
          <w:trHeight w:val="349"/>
        </w:trPr>
        <w:tc>
          <w:tcPr>
            <w:tcW w:w="8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3</w:t>
            </w:r>
          </w:p>
        </w:tc>
        <w:tc>
          <w:tcPr>
            <w:tcW w:w="145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U.M.F. Tramitadora y de Control:</w:t>
            </w:r>
          </w:p>
        </w:tc>
        <w:tc>
          <w:tcPr>
            <w:tcW w:w="666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y número de la U.M.F. Tramitadora y de Control.</w:t>
            </w:r>
          </w:p>
        </w:tc>
      </w:tr>
      <w:tr w:rsidR="00CC7E3C" w:rsidRPr="00CC7E3C" w:rsidTr="00CC7E3C">
        <w:trPr>
          <w:trHeight w:val="184"/>
        </w:trPr>
        <w:tc>
          <w:tcPr>
            <w:tcW w:w="898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 TIPO DE TRÁMITE</w:t>
            </w:r>
          </w:p>
        </w:tc>
      </w:tr>
      <w:tr w:rsidR="00CC7E3C" w:rsidRPr="00CC7E3C" w:rsidTr="00CC7E3C">
        <w:trPr>
          <w:trHeight w:val="349"/>
        </w:trPr>
        <w:tc>
          <w:tcPr>
            <w:tcW w:w="8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4</w:t>
            </w:r>
          </w:p>
        </w:tc>
        <w:tc>
          <w:tcPr>
            <w:tcW w:w="145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Identificación del trámite</w:t>
            </w:r>
          </w:p>
        </w:tc>
        <w:tc>
          <w:tcPr>
            <w:tcW w:w="666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Si es motivo de Alta, baja o modificación. De forma presencial o en línea.</w:t>
            </w:r>
          </w:p>
        </w:tc>
      </w:tr>
      <w:tr w:rsidR="00CC7E3C" w:rsidRPr="00CC7E3C" w:rsidTr="00CC7E3C">
        <w:trPr>
          <w:trHeight w:val="184"/>
        </w:trPr>
        <w:tc>
          <w:tcPr>
            <w:tcW w:w="898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II. DATOS PERSONALES</w:t>
            </w:r>
          </w:p>
        </w:tc>
      </w:tr>
      <w:tr w:rsidR="00CC7E3C" w:rsidRPr="00CC7E3C" w:rsidTr="00CC7E3C">
        <w:trPr>
          <w:trHeight w:val="184"/>
        </w:trPr>
        <w:tc>
          <w:tcPr>
            <w:tcW w:w="8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5</w:t>
            </w:r>
          </w:p>
        </w:tc>
        <w:tc>
          <w:tcPr>
            <w:tcW w:w="145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completo:</w:t>
            </w:r>
          </w:p>
        </w:tc>
        <w:tc>
          <w:tcPr>
            <w:tcW w:w="666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Apellido paterno, materno y nombre(s).</w:t>
            </w:r>
          </w:p>
        </w:tc>
      </w:tr>
      <w:tr w:rsidR="00CC7E3C" w:rsidRPr="00CC7E3C" w:rsidTr="00CC7E3C">
        <w:trPr>
          <w:trHeight w:val="349"/>
        </w:trPr>
        <w:tc>
          <w:tcPr>
            <w:tcW w:w="8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6</w:t>
            </w:r>
          </w:p>
        </w:tc>
        <w:tc>
          <w:tcPr>
            <w:tcW w:w="145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seguridad social:</w:t>
            </w:r>
          </w:p>
        </w:tc>
        <w:tc>
          <w:tcPr>
            <w:tcW w:w="666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registro asignado por el Instituto Mexicano del Seguro Social.</w:t>
            </w:r>
          </w:p>
        </w:tc>
      </w:tr>
      <w:tr w:rsidR="00CC7E3C" w:rsidRPr="00CC7E3C" w:rsidTr="00CC7E3C">
        <w:trPr>
          <w:trHeight w:val="184"/>
        </w:trPr>
        <w:tc>
          <w:tcPr>
            <w:tcW w:w="8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7</w:t>
            </w:r>
          </w:p>
        </w:tc>
        <w:tc>
          <w:tcPr>
            <w:tcW w:w="145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CURP:</w:t>
            </w:r>
          </w:p>
        </w:tc>
        <w:tc>
          <w:tcPr>
            <w:tcW w:w="666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Clave Única de Registro de Población.</w:t>
            </w:r>
          </w:p>
        </w:tc>
      </w:tr>
      <w:tr w:rsidR="00CC7E3C" w:rsidRPr="00CC7E3C" w:rsidTr="00CC7E3C">
        <w:trPr>
          <w:trHeight w:val="184"/>
        </w:trPr>
        <w:tc>
          <w:tcPr>
            <w:tcW w:w="8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8</w:t>
            </w:r>
          </w:p>
        </w:tc>
        <w:tc>
          <w:tcPr>
            <w:tcW w:w="145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Institución bancaria:</w:t>
            </w:r>
          </w:p>
        </w:tc>
        <w:tc>
          <w:tcPr>
            <w:tcW w:w="666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institución bancaria donde se depositarán los importes.</w:t>
            </w:r>
          </w:p>
        </w:tc>
      </w:tr>
      <w:tr w:rsidR="00CC7E3C" w:rsidRPr="00CC7E3C" w:rsidTr="00CC7E3C">
        <w:trPr>
          <w:trHeight w:val="678"/>
        </w:trPr>
        <w:tc>
          <w:tcPr>
            <w:tcW w:w="8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9</w:t>
            </w:r>
          </w:p>
        </w:tc>
        <w:tc>
          <w:tcPr>
            <w:tcW w:w="145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Cuenta Clave Bancaria Estandarizada (CLABE):</w:t>
            </w:r>
          </w:p>
        </w:tc>
        <w:tc>
          <w:tcPr>
            <w:tcW w:w="666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Clave Bancaria Estandarizada asignado por la Institución Bancaria.</w:t>
            </w:r>
          </w:p>
        </w:tc>
      </w:tr>
      <w:tr w:rsidR="00CC7E3C" w:rsidRPr="00CC7E3C" w:rsidTr="00CC7E3C">
        <w:trPr>
          <w:trHeight w:val="349"/>
        </w:trPr>
        <w:tc>
          <w:tcPr>
            <w:tcW w:w="8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10</w:t>
            </w:r>
          </w:p>
        </w:tc>
        <w:tc>
          <w:tcPr>
            <w:tcW w:w="145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Tipo de identificación:</w:t>
            </w:r>
          </w:p>
        </w:tc>
        <w:tc>
          <w:tcPr>
            <w:tcW w:w="666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Documento con el que acredite su personalidad.</w:t>
            </w:r>
          </w:p>
        </w:tc>
      </w:tr>
      <w:tr w:rsidR="00CC7E3C" w:rsidRPr="00CC7E3C" w:rsidTr="00CC7E3C">
        <w:trPr>
          <w:trHeight w:val="349"/>
        </w:trPr>
        <w:tc>
          <w:tcPr>
            <w:tcW w:w="8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11</w:t>
            </w:r>
          </w:p>
        </w:tc>
        <w:tc>
          <w:tcPr>
            <w:tcW w:w="145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Firma Electrónica avanzada:</w:t>
            </w:r>
          </w:p>
        </w:tc>
        <w:tc>
          <w:tcPr>
            <w:tcW w:w="666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Archivo digital que te identifica al realizar trámites por internet, emitido por el SAT</w:t>
            </w:r>
          </w:p>
        </w:tc>
      </w:tr>
      <w:tr w:rsidR="00CC7E3C" w:rsidRPr="00CC7E3C" w:rsidTr="00CC7E3C">
        <w:trPr>
          <w:trHeight w:val="184"/>
        </w:trPr>
        <w:tc>
          <w:tcPr>
            <w:tcW w:w="898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III. DATOS DE CONTACTO ALTA, O MODIFICACIÓN</w:t>
            </w:r>
          </w:p>
        </w:tc>
      </w:tr>
      <w:tr w:rsidR="00CC7E3C" w:rsidRPr="00CC7E3C" w:rsidTr="00CC7E3C">
        <w:trPr>
          <w:trHeight w:val="184"/>
        </w:trPr>
        <w:tc>
          <w:tcPr>
            <w:tcW w:w="8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12</w:t>
            </w:r>
          </w:p>
        </w:tc>
        <w:tc>
          <w:tcPr>
            <w:tcW w:w="145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Correo electrónico:</w:t>
            </w:r>
          </w:p>
        </w:tc>
        <w:tc>
          <w:tcPr>
            <w:tcW w:w="666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Correo electrónico del solicitante.</w:t>
            </w:r>
          </w:p>
        </w:tc>
      </w:tr>
      <w:tr w:rsidR="00CC7E3C" w:rsidRPr="00CC7E3C" w:rsidTr="00CC7E3C">
        <w:trPr>
          <w:trHeight w:val="349"/>
        </w:trPr>
        <w:tc>
          <w:tcPr>
            <w:tcW w:w="8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13</w:t>
            </w:r>
          </w:p>
        </w:tc>
        <w:tc>
          <w:tcPr>
            <w:tcW w:w="145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Teléfono fijo:</w:t>
            </w:r>
          </w:p>
        </w:tc>
        <w:tc>
          <w:tcPr>
            <w:tcW w:w="666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telefónico donde se pueda localizar al solicitante y que sea de la ciudad donde se presente a suscribir el acreditamiento.</w:t>
            </w:r>
          </w:p>
        </w:tc>
      </w:tr>
      <w:tr w:rsidR="00CC7E3C" w:rsidRPr="00CC7E3C" w:rsidTr="00CC7E3C">
        <w:trPr>
          <w:trHeight w:val="184"/>
        </w:trPr>
        <w:tc>
          <w:tcPr>
            <w:tcW w:w="8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14</w:t>
            </w:r>
          </w:p>
        </w:tc>
        <w:tc>
          <w:tcPr>
            <w:tcW w:w="145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Teléfono celular:</w:t>
            </w:r>
          </w:p>
        </w:tc>
        <w:tc>
          <w:tcPr>
            <w:tcW w:w="666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telefónico móvil donde se pueda localizar al solicitante.</w:t>
            </w:r>
          </w:p>
        </w:tc>
      </w:tr>
      <w:tr w:rsidR="00CC7E3C" w:rsidRPr="00CC7E3C" w:rsidTr="00CC7E3C">
        <w:trPr>
          <w:trHeight w:val="184"/>
        </w:trPr>
        <w:tc>
          <w:tcPr>
            <w:tcW w:w="898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IV. DATOS MODIFICACIÓN</w:t>
            </w:r>
          </w:p>
        </w:tc>
      </w:tr>
      <w:tr w:rsidR="00CC7E3C" w:rsidRPr="00CC7E3C" w:rsidTr="00CC7E3C">
        <w:trPr>
          <w:trHeight w:val="184"/>
        </w:trPr>
        <w:tc>
          <w:tcPr>
            <w:tcW w:w="866" w:type="dxa"/>
            <w:tcBorders>
              <w:top w:val="single" w:sz="6" w:space="0" w:color="000000"/>
              <w:left w:val="single" w:sz="6" w:space="0" w:color="000000"/>
              <w:bottom w:val="single" w:sz="6" w:space="0" w:color="000000"/>
              <w:right w:val="single" w:sz="4" w:space="0" w:color="000000"/>
            </w:tcBorders>
            <w:tcMar>
              <w:top w:w="0" w:type="dxa"/>
              <w:left w:w="72" w:type="dxa"/>
              <w:bottom w:w="0" w:type="dxa"/>
              <w:right w:w="72" w:type="dxa"/>
            </w:tcMar>
            <w:hideMark/>
          </w:tcPr>
          <w:p w:rsidR="00CC7E3C" w:rsidRPr="00CC7E3C" w:rsidRDefault="00CC7E3C" w:rsidP="00CC7E3C">
            <w:pPr>
              <w:spacing w:after="2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8</w:t>
            </w:r>
          </w:p>
        </w:tc>
        <w:tc>
          <w:tcPr>
            <w:tcW w:w="1450"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Institución bancaria:</w:t>
            </w:r>
          </w:p>
        </w:tc>
        <w:tc>
          <w:tcPr>
            <w:tcW w:w="6668" w:type="dxa"/>
            <w:tcBorders>
              <w:top w:val="single" w:sz="6" w:space="0" w:color="000000"/>
              <w:left w:val="single" w:sz="4"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institución bancaria donde se depositarán los importes.</w:t>
            </w:r>
          </w:p>
        </w:tc>
      </w:tr>
      <w:tr w:rsidR="00CC7E3C" w:rsidRPr="00CC7E3C" w:rsidTr="00CC7E3C">
        <w:trPr>
          <w:trHeight w:val="678"/>
        </w:trPr>
        <w:tc>
          <w:tcPr>
            <w:tcW w:w="866" w:type="dxa"/>
            <w:tcBorders>
              <w:top w:val="single" w:sz="6" w:space="0" w:color="000000"/>
              <w:left w:val="single" w:sz="6" w:space="0" w:color="000000"/>
              <w:bottom w:val="single" w:sz="6" w:space="0" w:color="000000"/>
              <w:right w:val="single" w:sz="4" w:space="0" w:color="000000"/>
            </w:tcBorders>
            <w:tcMar>
              <w:top w:w="0" w:type="dxa"/>
              <w:left w:w="72" w:type="dxa"/>
              <w:bottom w:w="0" w:type="dxa"/>
              <w:right w:w="72" w:type="dxa"/>
            </w:tcMar>
            <w:hideMark/>
          </w:tcPr>
          <w:p w:rsidR="00CC7E3C" w:rsidRPr="00CC7E3C" w:rsidRDefault="00CC7E3C" w:rsidP="00CC7E3C">
            <w:pPr>
              <w:spacing w:after="2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9</w:t>
            </w:r>
          </w:p>
        </w:tc>
        <w:tc>
          <w:tcPr>
            <w:tcW w:w="1450" w:type="dxa"/>
            <w:tcBorders>
              <w:top w:val="single" w:sz="6" w:space="0" w:color="000000"/>
              <w:left w:val="single" w:sz="4" w:space="0" w:color="000000"/>
              <w:bottom w:val="single" w:sz="6" w:space="0" w:color="000000"/>
              <w:right w:val="single" w:sz="4"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Cuenta Clave Bancaria Estandarizada (CLABE):</w:t>
            </w:r>
          </w:p>
        </w:tc>
        <w:tc>
          <w:tcPr>
            <w:tcW w:w="6668" w:type="dxa"/>
            <w:tcBorders>
              <w:top w:val="single" w:sz="6" w:space="0" w:color="000000"/>
              <w:left w:val="single" w:sz="4"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Número de Clave Bancaria Estandarizada asignado por la Institución Bancaria.</w:t>
            </w:r>
          </w:p>
        </w:tc>
      </w:tr>
      <w:tr w:rsidR="00CC7E3C" w:rsidRPr="00CC7E3C" w:rsidTr="00CC7E3C">
        <w:trPr>
          <w:trHeight w:val="184"/>
        </w:trPr>
        <w:tc>
          <w:tcPr>
            <w:tcW w:w="898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V. DOCUMENTOS ADJUNTOS DEL ASEGURADO</w:t>
            </w:r>
          </w:p>
        </w:tc>
      </w:tr>
      <w:tr w:rsidR="00CC7E3C" w:rsidRPr="00CC7E3C" w:rsidTr="00CC7E3C">
        <w:trPr>
          <w:trHeight w:val="738"/>
        </w:trPr>
        <w:tc>
          <w:tcPr>
            <w:tcW w:w="8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15</w:t>
            </w:r>
          </w:p>
        </w:tc>
        <w:tc>
          <w:tcPr>
            <w:tcW w:w="145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Documentación anexa al formato de solicitud:</w:t>
            </w:r>
          </w:p>
        </w:tc>
        <w:tc>
          <w:tcPr>
            <w:tcW w:w="666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Una "X" para indicar los documentos que presente el solicitante, de presentar otros especificarlos.</w:t>
            </w:r>
          </w:p>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Copia simple de la Identificación oficial, para cotejo: ( )</w:t>
            </w:r>
          </w:p>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Documento que contenga el número de seguridad social: ( )</w:t>
            </w:r>
          </w:p>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Estado de cuenta bancario con cuenta CLABE: ( )</w:t>
            </w:r>
          </w:p>
        </w:tc>
      </w:tr>
      <w:tr w:rsidR="00CC7E3C" w:rsidRPr="00CC7E3C" w:rsidTr="00CC7E3C">
        <w:trPr>
          <w:trHeight w:val="184"/>
        </w:trPr>
        <w:tc>
          <w:tcPr>
            <w:tcW w:w="8984" w:type="dxa"/>
            <w:gridSpan w:val="3"/>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VALIDACIÓN</w:t>
            </w:r>
          </w:p>
        </w:tc>
      </w:tr>
      <w:tr w:rsidR="00CC7E3C" w:rsidRPr="00CC7E3C" w:rsidTr="00CC7E3C">
        <w:trPr>
          <w:trHeight w:val="533"/>
        </w:trPr>
        <w:tc>
          <w:tcPr>
            <w:tcW w:w="8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16</w:t>
            </w:r>
          </w:p>
        </w:tc>
        <w:tc>
          <w:tcPr>
            <w:tcW w:w="145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Elaboró:</w:t>
            </w:r>
          </w:p>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Matrícula, Nombre y Firma:</w:t>
            </w:r>
          </w:p>
        </w:tc>
        <w:tc>
          <w:tcPr>
            <w:tcW w:w="666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Matrícula, apellidos paterno, materno y nombre(s) y firma del responsable de la recepción de la solicitud de depósito de subsidios en cuenta bancaria y documentos probatorios en la Unidad Receptora.</w:t>
            </w:r>
          </w:p>
        </w:tc>
      </w:tr>
      <w:tr w:rsidR="00CC7E3C" w:rsidRPr="00CC7E3C" w:rsidTr="00CC7E3C">
        <w:trPr>
          <w:trHeight w:val="349"/>
        </w:trPr>
        <w:tc>
          <w:tcPr>
            <w:tcW w:w="8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17</w:t>
            </w:r>
          </w:p>
        </w:tc>
        <w:tc>
          <w:tcPr>
            <w:tcW w:w="145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Lugar, Fecha y Sello de la Empresa:</w:t>
            </w:r>
          </w:p>
        </w:tc>
        <w:tc>
          <w:tcPr>
            <w:tcW w:w="666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de la ciudad o municipio donde se requisita la solicitud, así como fecha de elaboración (día, mes y año) y sello de la dependencia, la fecha deberá coincidir.</w:t>
            </w:r>
          </w:p>
        </w:tc>
      </w:tr>
      <w:tr w:rsidR="00CC7E3C" w:rsidRPr="00CC7E3C" w:rsidTr="00CC7E3C">
        <w:trPr>
          <w:trHeight w:val="528"/>
        </w:trPr>
        <w:tc>
          <w:tcPr>
            <w:tcW w:w="866"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center"/>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18</w:t>
            </w:r>
          </w:p>
        </w:tc>
        <w:tc>
          <w:tcPr>
            <w:tcW w:w="1450"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Firma o huella digital del Solicitante:</w:t>
            </w:r>
          </w:p>
        </w:tc>
        <w:tc>
          <w:tcPr>
            <w:tcW w:w="6668" w:type="dxa"/>
            <w:tcBorders>
              <w:top w:val="single" w:sz="6" w:space="0" w:color="000000"/>
              <w:left w:val="single" w:sz="6" w:space="0" w:color="000000"/>
              <w:bottom w:val="single" w:sz="6" w:space="0" w:color="000000"/>
              <w:right w:val="single" w:sz="6" w:space="0" w:color="000000"/>
            </w:tcBorders>
            <w:tcMar>
              <w:top w:w="0" w:type="dxa"/>
              <w:left w:w="72" w:type="dxa"/>
              <w:bottom w:w="0" w:type="dxa"/>
              <w:right w:w="72" w:type="dxa"/>
            </w:tcMar>
            <w:hideMark/>
          </w:tcPr>
          <w:p w:rsidR="00CC7E3C" w:rsidRPr="00CC7E3C" w:rsidRDefault="00CC7E3C" w:rsidP="00CC7E3C">
            <w:pPr>
              <w:spacing w:after="20" w:line="240" w:lineRule="auto"/>
              <w:jc w:val="both"/>
              <w:rPr>
                <w:rFonts w:ascii="Times New Roman" w:eastAsia="Times New Roman" w:hAnsi="Times New Roman" w:cs="Times New Roman"/>
                <w:color w:val="000000"/>
                <w:sz w:val="14"/>
                <w:szCs w:val="14"/>
                <w:lang w:eastAsia="es-MX"/>
              </w:rPr>
            </w:pPr>
            <w:r w:rsidRPr="00CC7E3C">
              <w:rPr>
                <w:rFonts w:ascii="Arial" w:eastAsia="Times New Roman" w:hAnsi="Arial" w:cs="Arial"/>
                <w:color w:val="000000"/>
                <w:sz w:val="14"/>
                <w:szCs w:val="14"/>
                <w:lang w:eastAsia="es-MX"/>
              </w:rPr>
              <w:t>Nombre completo del solicitante y firma o huella digital, la firma o huella se deberá asentar, hasta que el formato y documentos hayan sido revisados por el empleado responsable de recibir el trámite y en presencia de éste.</w:t>
            </w:r>
          </w:p>
        </w:tc>
      </w:tr>
    </w:tbl>
    <w:p w:rsidR="00CC7E3C" w:rsidRPr="00CC7E3C" w:rsidRDefault="00CC7E3C" w:rsidP="00CC7E3C">
      <w:pPr>
        <w:shd w:val="clear" w:color="auto" w:fill="FFFFFF"/>
        <w:spacing w:after="101" w:line="240" w:lineRule="auto"/>
        <w:ind w:firstLine="288"/>
        <w:jc w:val="right"/>
        <w:rPr>
          <w:rFonts w:ascii="Arial" w:eastAsia="Times New Roman" w:hAnsi="Arial" w:cs="Arial"/>
          <w:color w:val="2F2F2F"/>
          <w:sz w:val="18"/>
          <w:szCs w:val="18"/>
          <w:lang w:eastAsia="es-MX"/>
        </w:rPr>
      </w:pPr>
      <w:r w:rsidRPr="00CC7E3C">
        <w:rPr>
          <w:rFonts w:ascii="Arial" w:eastAsia="Times New Roman" w:hAnsi="Arial" w:cs="Arial"/>
          <w:color w:val="2F2F2F"/>
          <w:sz w:val="18"/>
          <w:szCs w:val="18"/>
          <w:lang w:eastAsia="es-MX"/>
        </w:rPr>
        <w:t> </w:t>
      </w:r>
    </w:p>
    <w:p w:rsidR="00CC7E3C" w:rsidRPr="00CC7E3C" w:rsidRDefault="00CC7E3C" w:rsidP="00CC7E3C">
      <w:pPr>
        <w:shd w:val="clear" w:color="auto" w:fill="FFFFFF"/>
        <w:spacing w:after="101" w:line="240" w:lineRule="auto"/>
        <w:ind w:firstLine="288"/>
        <w:jc w:val="center"/>
        <w:rPr>
          <w:rFonts w:ascii="Arial" w:eastAsia="Times New Roman" w:hAnsi="Arial" w:cs="Arial"/>
          <w:color w:val="2F2F2F"/>
          <w:sz w:val="18"/>
          <w:szCs w:val="18"/>
          <w:lang w:eastAsia="es-MX"/>
        </w:rPr>
      </w:pPr>
    </w:p>
    <w:sectPr w:rsidR="00CC7E3C" w:rsidRPr="00CC7E3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E3C"/>
    <w:rsid w:val="0089259B"/>
    <w:rsid w:val="00CC7E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E3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liststyle482694470level1">
    <w:name w:val="liststyle_482694470_level_1"/>
    <w:basedOn w:val="Fuentedeprrafopredeter"/>
    <w:rsid w:val="00CC7E3C"/>
  </w:style>
  <w:style w:type="character" w:customStyle="1" w:styleId="liststyle761225014level1">
    <w:name w:val="liststyle_761225014_level_1"/>
    <w:basedOn w:val="Fuentedeprrafopredeter"/>
    <w:rsid w:val="00CC7E3C"/>
  </w:style>
  <w:style w:type="character" w:customStyle="1" w:styleId="liststyle2066829225level1">
    <w:name w:val="liststyle_2066829225_level_1"/>
    <w:basedOn w:val="Fuentedeprrafopredeter"/>
    <w:rsid w:val="00CC7E3C"/>
  </w:style>
  <w:style w:type="character" w:customStyle="1" w:styleId="liststyle259414212level1">
    <w:name w:val="liststyle_259414212_level_1"/>
    <w:basedOn w:val="Fuentedeprrafopredeter"/>
    <w:rsid w:val="00CC7E3C"/>
  </w:style>
  <w:style w:type="character" w:customStyle="1" w:styleId="liststyle353270261level1">
    <w:name w:val="liststyle_353270261_level_1"/>
    <w:basedOn w:val="Fuentedeprrafopredeter"/>
    <w:rsid w:val="00CC7E3C"/>
  </w:style>
  <w:style w:type="character" w:customStyle="1" w:styleId="liststyle442656666level1">
    <w:name w:val="liststyle_442656666_level_1"/>
    <w:basedOn w:val="Fuentedeprrafopredeter"/>
    <w:rsid w:val="00CC7E3C"/>
  </w:style>
  <w:style w:type="character" w:customStyle="1" w:styleId="liststyle1293705516level1">
    <w:name w:val="liststyle_1293705516_level_1"/>
    <w:basedOn w:val="Fuentedeprrafopredeter"/>
    <w:rsid w:val="00CC7E3C"/>
  </w:style>
  <w:style w:type="character" w:customStyle="1" w:styleId="liststyle785347231level1">
    <w:name w:val="liststyle_785347231_level_1"/>
    <w:basedOn w:val="Fuentedeprrafopredeter"/>
    <w:rsid w:val="00CC7E3C"/>
  </w:style>
  <w:style w:type="character" w:customStyle="1" w:styleId="liststyle1013528183level1">
    <w:name w:val="liststyle_1013528183_level_1"/>
    <w:basedOn w:val="Fuentedeprrafopredeter"/>
    <w:rsid w:val="00CC7E3C"/>
  </w:style>
  <w:style w:type="character" w:customStyle="1" w:styleId="liststyle992293140level1">
    <w:name w:val="liststyle_992293140_level_1"/>
    <w:basedOn w:val="Fuentedeprrafopredeter"/>
    <w:rsid w:val="00CC7E3C"/>
  </w:style>
  <w:style w:type="character" w:customStyle="1" w:styleId="liststyle941260005level1">
    <w:name w:val="liststyle_941260005_level_1"/>
    <w:basedOn w:val="Fuentedeprrafopredeter"/>
    <w:rsid w:val="00CC7E3C"/>
  </w:style>
  <w:style w:type="character" w:customStyle="1" w:styleId="liststyle1405762104level1">
    <w:name w:val="liststyle_1405762104_level_1"/>
    <w:basedOn w:val="Fuentedeprrafopredeter"/>
    <w:rsid w:val="00CC7E3C"/>
  </w:style>
  <w:style w:type="character" w:customStyle="1" w:styleId="liststyle626088568level1">
    <w:name w:val="liststyle_626088568_level_1"/>
    <w:basedOn w:val="Fuentedeprrafopredeter"/>
    <w:rsid w:val="00CC7E3C"/>
  </w:style>
  <w:style w:type="character" w:customStyle="1" w:styleId="liststyle938022101level1">
    <w:name w:val="liststyle_938022101_level_1"/>
    <w:basedOn w:val="Fuentedeprrafopredeter"/>
    <w:rsid w:val="00CC7E3C"/>
  </w:style>
  <w:style w:type="character" w:customStyle="1" w:styleId="liststyle1321734046level1">
    <w:name w:val="liststyle_1321734046_level_1"/>
    <w:basedOn w:val="Fuentedeprrafopredeter"/>
    <w:rsid w:val="00CC7E3C"/>
  </w:style>
  <w:style w:type="character" w:customStyle="1" w:styleId="liststyle1333603320level1">
    <w:name w:val="liststyle_1333603320_level_1"/>
    <w:basedOn w:val="Fuentedeprrafopredeter"/>
    <w:rsid w:val="00CC7E3C"/>
  </w:style>
  <w:style w:type="character" w:customStyle="1" w:styleId="liststyle1958640187level1">
    <w:name w:val="liststyle_1958640187_level_1"/>
    <w:basedOn w:val="Fuentedeprrafopredeter"/>
    <w:rsid w:val="00CC7E3C"/>
  </w:style>
  <w:style w:type="character" w:customStyle="1" w:styleId="liststyle1839803792level1">
    <w:name w:val="liststyle_1839803792_level_1"/>
    <w:basedOn w:val="Fuentedeprrafopredeter"/>
    <w:rsid w:val="00CC7E3C"/>
  </w:style>
  <w:style w:type="character" w:customStyle="1" w:styleId="liststyle1643267271level1">
    <w:name w:val="liststyle_1643267271_level_1"/>
    <w:basedOn w:val="Fuentedeprrafopredeter"/>
    <w:rsid w:val="00CC7E3C"/>
  </w:style>
  <w:style w:type="character" w:customStyle="1" w:styleId="liststyle947388669level1">
    <w:name w:val="liststyle_947388669_level_1"/>
    <w:basedOn w:val="Fuentedeprrafopredeter"/>
    <w:rsid w:val="00CC7E3C"/>
  </w:style>
  <w:style w:type="character" w:customStyle="1" w:styleId="liststyle53700031level1">
    <w:name w:val="liststyle_53700031_level_1"/>
    <w:basedOn w:val="Fuentedeprrafopredeter"/>
    <w:rsid w:val="00CC7E3C"/>
  </w:style>
  <w:style w:type="character" w:customStyle="1" w:styleId="liststyle1727604354level1">
    <w:name w:val="liststyle_1727604354_level_1"/>
    <w:basedOn w:val="Fuentedeprrafopredeter"/>
    <w:rsid w:val="00CC7E3C"/>
  </w:style>
  <w:style w:type="character" w:customStyle="1" w:styleId="liststyle472984422level1">
    <w:name w:val="liststyle_472984422_level_1"/>
    <w:basedOn w:val="Fuentedeprrafopredeter"/>
    <w:rsid w:val="00CC7E3C"/>
  </w:style>
  <w:style w:type="character" w:customStyle="1" w:styleId="liststyle996032114level1">
    <w:name w:val="liststyle_996032114_level_1"/>
    <w:basedOn w:val="Fuentedeprrafopredeter"/>
    <w:rsid w:val="00CC7E3C"/>
  </w:style>
  <w:style w:type="character" w:customStyle="1" w:styleId="liststyle348414091level1">
    <w:name w:val="liststyle_348414091_level_1"/>
    <w:basedOn w:val="Fuentedeprrafopredeter"/>
    <w:rsid w:val="00CC7E3C"/>
  </w:style>
  <w:style w:type="character" w:customStyle="1" w:styleId="liststyle1833134391level1">
    <w:name w:val="liststyle_1833134391_level_1"/>
    <w:basedOn w:val="Fuentedeprrafopredeter"/>
    <w:rsid w:val="00CC7E3C"/>
  </w:style>
  <w:style w:type="character" w:customStyle="1" w:styleId="liststyle67507337level1">
    <w:name w:val="liststyle_67507337_level_1"/>
    <w:basedOn w:val="Fuentedeprrafopredeter"/>
    <w:rsid w:val="00CC7E3C"/>
  </w:style>
  <w:style w:type="character" w:customStyle="1" w:styleId="liststyle1450050552level1">
    <w:name w:val="liststyle_1450050552_level_1"/>
    <w:basedOn w:val="Fuentedeprrafopredeter"/>
    <w:rsid w:val="00CC7E3C"/>
  </w:style>
  <w:style w:type="character" w:customStyle="1" w:styleId="liststyle980694123level1">
    <w:name w:val="liststyle_980694123_level_1"/>
    <w:basedOn w:val="Fuentedeprrafopredeter"/>
    <w:rsid w:val="00CC7E3C"/>
  </w:style>
  <w:style w:type="character" w:customStyle="1" w:styleId="liststyle1034305017level1">
    <w:name w:val="liststyle_1034305017_level_1"/>
    <w:basedOn w:val="Fuentedeprrafopredeter"/>
    <w:rsid w:val="00CC7E3C"/>
  </w:style>
  <w:style w:type="character" w:customStyle="1" w:styleId="liststyle1185629768level1">
    <w:name w:val="liststyle_1185629768_level_1"/>
    <w:basedOn w:val="Fuentedeprrafopredeter"/>
    <w:rsid w:val="00CC7E3C"/>
  </w:style>
  <w:style w:type="character" w:customStyle="1" w:styleId="liststyle911084149level1">
    <w:name w:val="liststyle_911084149_level_1"/>
    <w:basedOn w:val="Fuentedeprrafopredeter"/>
    <w:rsid w:val="00CC7E3C"/>
  </w:style>
  <w:style w:type="character" w:customStyle="1" w:styleId="liststyle535505692level1">
    <w:name w:val="liststyle_535505692_level_1"/>
    <w:basedOn w:val="Fuentedeprrafopredeter"/>
    <w:rsid w:val="00CC7E3C"/>
  </w:style>
  <w:style w:type="character" w:customStyle="1" w:styleId="liststyle1894850442level1">
    <w:name w:val="liststyle_1894850442_level_1"/>
    <w:basedOn w:val="Fuentedeprrafopredeter"/>
    <w:rsid w:val="00CC7E3C"/>
  </w:style>
  <w:style w:type="character" w:customStyle="1" w:styleId="liststyle2098209336level1">
    <w:name w:val="liststyle_2098209336_level_1"/>
    <w:basedOn w:val="Fuentedeprrafopredeter"/>
    <w:rsid w:val="00CC7E3C"/>
  </w:style>
  <w:style w:type="character" w:customStyle="1" w:styleId="liststyle596250442level1">
    <w:name w:val="liststyle_596250442_level_1"/>
    <w:basedOn w:val="Fuentedeprrafopredeter"/>
    <w:rsid w:val="00CC7E3C"/>
  </w:style>
  <w:style w:type="character" w:customStyle="1" w:styleId="liststyle1629316450level1">
    <w:name w:val="liststyle_1629316450_level_1"/>
    <w:basedOn w:val="Fuentedeprrafopredeter"/>
    <w:rsid w:val="00CC7E3C"/>
  </w:style>
  <w:style w:type="character" w:customStyle="1" w:styleId="liststyle36470264level1">
    <w:name w:val="liststyle_36470264_level_1"/>
    <w:basedOn w:val="Fuentedeprrafopredeter"/>
    <w:rsid w:val="00CC7E3C"/>
  </w:style>
  <w:style w:type="character" w:customStyle="1" w:styleId="liststyle1862935774level1">
    <w:name w:val="liststyle_1862935774_level_1"/>
    <w:basedOn w:val="Fuentedeprrafopredeter"/>
    <w:rsid w:val="00CC7E3C"/>
  </w:style>
  <w:style w:type="character" w:customStyle="1" w:styleId="liststyle280839805level1">
    <w:name w:val="liststyle_280839805_level_1"/>
    <w:basedOn w:val="Fuentedeprrafopredeter"/>
    <w:rsid w:val="00CC7E3C"/>
  </w:style>
  <w:style w:type="character" w:customStyle="1" w:styleId="liststyle1411198097level1">
    <w:name w:val="liststyle_1411198097_level_1"/>
    <w:basedOn w:val="Fuentedeprrafopredeter"/>
    <w:rsid w:val="00CC7E3C"/>
  </w:style>
  <w:style w:type="character" w:customStyle="1" w:styleId="liststyle1183397670level1">
    <w:name w:val="liststyle_1183397670_level_1"/>
    <w:basedOn w:val="Fuentedeprrafopredeter"/>
    <w:rsid w:val="00CC7E3C"/>
  </w:style>
  <w:style w:type="character" w:customStyle="1" w:styleId="liststyle943994175level1">
    <w:name w:val="liststyle_943994175_level_1"/>
    <w:basedOn w:val="Fuentedeprrafopredeter"/>
    <w:rsid w:val="00CC7E3C"/>
  </w:style>
  <w:style w:type="character" w:customStyle="1" w:styleId="liststyle621109877level1">
    <w:name w:val="liststyle_621109877_level_1"/>
    <w:basedOn w:val="Fuentedeprrafopredeter"/>
    <w:rsid w:val="00CC7E3C"/>
  </w:style>
  <w:style w:type="character" w:customStyle="1" w:styleId="liststyle709719726level1">
    <w:name w:val="liststyle_709719726_level_1"/>
    <w:basedOn w:val="Fuentedeprrafopredeter"/>
    <w:rsid w:val="00CC7E3C"/>
  </w:style>
  <w:style w:type="character" w:customStyle="1" w:styleId="liststyle372387504level1">
    <w:name w:val="liststyle_372387504_level_1"/>
    <w:basedOn w:val="Fuentedeprrafopredeter"/>
    <w:rsid w:val="00CC7E3C"/>
  </w:style>
  <w:style w:type="character" w:customStyle="1" w:styleId="liststyle1682196367level1">
    <w:name w:val="liststyle_1682196367_level_1"/>
    <w:basedOn w:val="Fuentedeprrafopredeter"/>
    <w:rsid w:val="00CC7E3C"/>
  </w:style>
  <w:style w:type="character" w:customStyle="1" w:styleId="liststyle31270613level1">
    <w:name w:val="liststyle_31270613_level_1"/>
    <w:basedOn w:val="Fuentedeprrafopredeter"/>
    <w:rsid w:val="00CC7E3C"/>
  </w:style>
  <w:style w:type="character" w:customStyle="1" w:styleId="liststyle162550722level1">
    <w:name w:val="liststyle_162550722_level_1"/>
    <w:basedOn w:val="Fuentedeprrafopredeter"/>
    <w:rsid w:val="00CC7E3C"/>
  </w:style>
  <w:style w:type="character" w:customStyle="1" w:styleId="liststyle1096629832level1">
    <w:name w:val="liststyle_1096629832_level_1"/>
    <w:basedOn w:val="Fuentedeprrafopredeter"/>
    <w:rsid w:val="00CC7E3C"/>
  </w:style>
  <w:style w:type="character" w:customStyle="1" w:styleId="liststyle1220019780level1">
    <w:name w:val="liststyle_1220019780_level_1"/>
    <w:basedOn w:val="Fuentedeprrafopredeter"/>
    <w:rsid w:val="00CC7E3C"/>
  </w:style>
  <w:style w:type="paragraph" w:styleId="Textodeglobo">
    <w:name w:val="Balloon Text"/>
    <w:basedOn w:val="Normal"/>
    <w:link w:val="TextodegloboCar"/>
    <w:uiPriority w:val="99"/>
    <w:semiHidden/>
    <w:unhideWhenUsed/>
    <w:rsid w:val="00CC7E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7E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E3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liststyle482694470level1">
    <w:name w:val="liststyle_482694470_level_1"/>
    <w:basedOn w:val="Fuentedeprrafopredeter"/>
    <w:rsid w:val="00CC7E3C"/>
  </w:style>
  <w:style w:type="character" w:customStyle="1" w:styleId="liststyle761225014level1">
    <w:name w:val="liststyle_761225014_level_1"/>
    <w:basedOn w:val="Fuentedeprrafopredeter"/>
    <w:rsid w:val="00CC7E3C"/>
  </w:style>
  <w:style w:type="character" w:customStyle="1" w:styleId="liststyle2066829225level1">
    <w:name w:val="liststyle_2066829225_level_1"/>
    <w:basedOn w:val="Fuentedeprrafopredeter"/>
    <w:rsid w:val="00CC7E3C"/>
  </w:style>
  <w:style w:type="character" w:customStyle="1" w:styleId="liststyle259414212level1">
    <w:name w:val="liststyle_259414212_level_1"/>
    <w:basedOn w:val="Fuentedeprrafopredeter"/>
    <w:rsid w:val="00CC7E3C"/>
  </w:style>
  <w:style w:type="character" w:customStyle="1" w:styleId="liststyle353270261level1">
    <w:name w:val="liststyle_353270261_level_1"/>
    <w:basedOn w:val="Fuentedeprrafopredeter"/>
    <w:rsid w:val="00CC7E3C"/>
  </w:style>
  <w:style w:type="character" w:customStyle="1" w:styleId="liststyle442656666level1">
    <w:name w:val="liststyle_442656666_level_1"/>
    <w:basedOn w:val="Fuentedeprrafopredeter"/>
    <w:rsid w:val="00CC7E3C"/>
  </w:style>
  <w:style w:type="character" w:customStyle="1" w:styleId="liststyle1293705516level1">
    <w:name w:val="liststyle_1293705516_level_1"/>
    <w:basedOn w:val="Fuentedeprrafopredeter"/>
    <w:rsid w:val="00CC7E3C"/>
  </w:style>
  <w:style w:type="character" w:customStyle="1" w:styleId="liststyle785347231level1">
    <w:name w:val="liststyle_785347231_level_1"/>
    <w:basedOn w:val="Fuentedeprrafopredeter"/>
    <w:rsid w:val="00CC7E3C"/>
  </w:style>
  <w:style w:type="character" w:customStyle="1" w:styleId="liststyle1013528183level1">
    <w:name w:val="liststyle_1013528183_level_1"/>
    <w:basedOn w:val="Fuentedeprrafopredeter"/>
    <w:rsid w:val="00CC7E3C"/>
  </w:style>
  <w:style w:type="character" w:customStyle="1" w:styleId="liststyle992293140level1">
    <w:name w:val="liststyle_992293140_level_1"/>
    <w:basedOn w:val="Fuentedeprrafopredeter"/>
    <w:rsid w:val="00CC7E3C"/>
  </w:style>
  <w:style w:type="character" w:customStyle="1" w:styleId="liststyle941260005level1">
    <w:name w:val="liststyle_941260005_level_1"/>
    <w:basedOn w:val="Fuentedeprrafopredeter"/>
    <w:rsid w:val="00CC7E3C"/>
  </w:style>
  <w:style w:type="character" w:customStyle="1" w:styleId="liststyle1405762104level1">
    <w:name w:val="liststyle_1405762104_level_1"/>
    <w:basedOn w:val="Fuentedeprrafopredeter"/>
    <w:rsid w:val="00CC7E3C"/>
  </w:style>
  <w:style w:type="character" w:customStyle="1" w:styleId="liststyle626088568level1">
    <w:name w:val="liststyle_626088568_level_1"/>
    <w:basedOn w:val="Fuentedeprrafopredeter"/>
    <w:rsid w:val="00CC7E3C"/>
  </w:style>
  <w:style w:type="character" w:customStyle="1" w:styleId="liststyle938022101level1">
    <w:name w:val="liststyle_938022101_level_1"/>
    <w:basedOn w:val="Fuentedeprrafopredeter"/>
    <w:rsid w:val="00CC7E3C"/>
  </w:style>
  <w:style w:type="character" w:customStyle="1" w:styleId="liststyle1321734046level1">
    <w:name w:val="liststyle_1321734046_level_1"/>
    <w:basedOn w:val="Fuentedeprrafopredeter"/>
    <w:rsid w:val="00CC7E3C"/>
  </w:style>
  <w:style w:type="character" w:customStyle="1" w:styleId="liststyle1333603320level1">
    <w:name w:val="liststyle_1333603320_level_1"/>
    <w:basedOn w:val="Fuentedeprrafopredeter"/>
    <w:rsid w:val="00CC7E3C"/>
  </w:style>
  <w:style w:type="character" w:customStyle="1" w:styleId="liststyle1958640187level1">
    <w:name w:val="liststyle_1958640187_level_1"/>
    <w:basedOn w:val="Fuentedeprrafopredeter"/>
    <w:rsid w:val="00CC7E3C"/>
  </w:style>
  <w:style w:type="character" w:customStyle="1" w:styleId="liststyle1839803792level1">
    <w:name w:val="liststyle_1839803792_level_1"/>
    <w:basedOn w:val="Fuentedeprrafopredeter"/>
    <w:rsid w:val="00CC7E3C"/>
  </w:style>
  <w:style w:type="character" w:customStyle="1" w:styleId="liststyle1643267271level1">
    <w:name w:val="liststyle_1643267271_level_1"/>
    <w:basedOn w:val="Fuentedeprrafopredeter"/>
    <w:rsid w:val="00CC7E3C"/>
  </w:style>
  <w:style w:type="character" w:customStyle="1" w:styleId="liststyle947388669level1">
    <w:name w:val="liststyle_947388669_level_1"/>
    <w:basedOn w:val="Fuentedeprrafopredeter"/>
    <w:rsid w:val="00CC7E3C"/>
  </w:style>
  <w:style w:type="character" w:customStyle="1" w:styleId="liststyle53700031level1">
    <w:name w:val="liststyle_53700031_level_1"/>
    <w:basedOn w:val="Fuentedeprrafopredeter"/>
    <w:rsid w:val="00CC7E3C"/>
  </w:style>
  <w:style w:type="character" w:customStyle="1" w:styleId="liststyle1727604354level1">
    <w:name w:val="liststyle_1727604354_level_1"/>
    <w:basedOn w:val="Fuentedeprrafopredeter"/>
    <w:rsid w:val="00CC7E3C"/>
  </w:style>
  <w:style w:type="character" w:customStyle="1" w:styleId="liststyle472984422level1">
    <w:name w:val="liststyle_472984422_level_1"/>
    <w:basedOn w:val="Fuentedeprrafopredeter"/>
    <w:rsid w:val="00CC7E3C"/>
  </w:style>
  <w:style w:type="character" w:customStyle="1" w:styleId="liststyle996032114level1">
    <w:name w:val="liststyle_996032114_level_1"/>
    <w:basedOn w:val="Fuentedeprrafopredeter"/>
    <w:rsid w:val="00CC7E3C"/>
  </w:style>
  <w:style w:type="character" w:customStyle="1" w:styleId="liststyle348414091level1">
    <w:name w:val="liststyle_348414091_level_1"/>
    <w:basedOn w:val="Fuentedeprrafopredeter"/>
    <w:rsid w:val="00CC7E3C"/>
  </w:style>
  <w:style w:type="character" w:customStyle="1" w:styleId="liststyle1833134391level1">
    <w:name w:val="liststyle_1833134391_level_1"/>
    <w:basedOn w:val="Fuentedeprrafopredeter"/>
    <w:rsid w:val="00CC7E3C"/>
  </w:style>
  <w:style w:type="character" w:customStyle="1" w:styleId="liststyle67507337level1">
    <w:name w:val="liststyle_67507337_level_1"/>
    <w:basedOn w:val="Fuentedeprrafopredeter"/>
    <w:rsid w:val="00CC7E3C"/>
  </w:style>
  <w:style w:type="character" w:customStyle="1" w:styleId="liststyle1450050552level1">
    <w:name w:val="liststyle_1450050552_level_1"/>
    <w:basedOn w:val="Fuentedeprrafopredeter"/>
    <w:rsid w:val="00CC7E3C"/>
  </w:style>
  <w:style w:type="character" w:customStyle="1" w:styleId="liststyle980694123level1">
    <w:name w:val="liststyle_980694123_level_1"/>
    <w:basedOn w:val="Fuentedeprrafopredeter"/>
    <w:rsid w:val="00CC7E3C"/>
  </w:style>
  <w:style w:type="character" w:customStyle="1" w:styleId="liststyle1034305017level1">
    <w:name w:val="liststyle_1034305017_level_1"/>
    <w:basedOn w:val="Fuentedeprrafopredeter"/>
    <w:rsid w:val="00CC7E3C"/>
  </w:style>
  <w:style w:type="character" w:customStyle="1" w:styleId="liststyle1185629768level1">
    <w:name w:val="liststyle_1185629768_level_1"/>
    <w:basedOn w:val="Fuentedeprrafopredeter"/>
    <w:rsid w:val="00CC7E3C"/>
  </w:style>
  <w:style w:type="character" w:customStyle="1" w:styleId="liststyle911084149level1">
    <w:name w:val="liststyle_911084149_level_1"/>
    <w:basedOn w:val="Fuentedeprrafopredeter"/>
    <w:rsid w:val="00CC7E3C"/>
  </w:style>
  <w:style w:type="character" w:customStyle="1" w:styleId="liststyle535505692level1">
    <w:name w:val="liststyle_535505692_level_1"/>
    <w:basedOn w:val="Fuentedeprrafopredeter"/>
    <w:rsid w:val="00CC7E3C"/>
  </w:style>
  <w:style w:type="character" w:customStyle="1" w:styleId="liststyle1894850442level1">
    <w:name w:val="liststyle_1894850442_level_1"/>
    <w:basedOn w:val="Fuentedeprrafopredeter"/>
    <w:rsid w:val="00CC7E3C"/>
  </w:style>
  <w:style w:type="character" w:customStyle="1" w:styleId="liststyle2098209336level1">
    <w:name w:val="liststyle_2098209336_level_1"/>
    <w:basedOn w:val="Fuentedeprrafopredeter"/>
    <w:rsid w:val="00CC7E3C"/>
  </w:style>
  <w:style w:type="character" w:customStyle="1" w:styleId="liststyle596250442level1">
    <w:name w:val="liststyle_596250442_level_1"/>
    <w:basedOn w:val="Fuentedeprrafopredeter"/>
    <w:rsid w:val="00CC7E3C"/>
  </w:style>
  <w:style w:type="character" w:customStyle="1" w:styleId="liststyle1629316450level1">
    <w:name w:val="liststyle_1629316450_level_1"/>
    <w:basedOn w:val="Fuentedeprrafopredeter"/>
    <w:rsid w:val="00CC7E3C"/>
  </w:style>
  <w:style w:type="character" w:customStyle="1" w:styleId="liststyle36470264level1">
    <w:name w:val="liststyle_36470264_level_1"/>
    <w:basedOn w:val="Fuentedeprrafopredeter"/>
    <w:rsid w:val="00CC7E3C"/>
  </w:style>
  <w:style w:type="character" w:customStyle="1" w:styleId="liststyle1862935774level1">
    <w:name w:val="liststyle_1862935774_level_1"/>
    <w:basedOn w:val="Fuentedeprrafopredeter"/>
    <w:rsid w:val="00CC7E3C"/>
  </w:style>
  <w:style w:type="character" w:customStyle="1" w:styleId="liststyle280839805level1">
    <w:name w:val="liststyle_280839805_level_1"/>
    <w:basedOn w:val="Fuentedeprrafopredeter"/>
    <w:rsid w:val="00CC7E3C"/>
  </w:style>
  <w:style w:type="character" w:customStyle="1" w:styleId="liststyle1411198097level1">
    <w:name w:val="liststyle_1411198097_level_1"/>
    <w:basedOn w:val="Fuentedeprrafopredeter"/>
    <w:rsid w:val="00CC7E3C"/>
  </w:style>
  <w:style w:type="character" w:customStyle="1" w:styleId="liststyle1183397670level1">
    <w:name w:val="liststyle_1183397670_level_1"/>
    <w:basedOn w:val="Fuentedeprrafopredeter"/>
    <w:rsid w:val="00CC7E3C"/>
  </w:style>
  <w:style w:type="character" w:customStyle="1" w:styleId="liststyle943994175level1">
    <w:name w:val="liststyle_943994175_level_1"/>
    <w:basedOn w:val="Fuentedeprrafopredeter"/>
    <w:rsid w:val="00CC7E3C"/>
  </w:style>
  <w:style w:type="character" w:customStyle="1" w:styleId="liststyle621109877level1">
    <w:name w:val="liststyle_621109877_level_1"/>
    <w:basedOn w:val="Fuentedeprrafopredeter"/>
    <w:rsid w:val="00CC7E3C"/>
  </w:style>
  <w:style w:type="character" w:customStyle="1" w:styleId="liststyle709719726level1">
    <w:name w:val="liststyle_709719726_level_1"/>
    <w:basedOn w:val="Fuentedeprrafopredeter"/>
    <w:rsid w:val="00CC7E3C"/>
  </w:style>
  <w:style w:type="character" w:customStyle="1" w:styleId="liststyle372387504level1">
    <w:name w:val="liststyle_372387504_level_1"/>
    <w:basedOn w:val="Fuentedeprrafopredeter"/>
    <w:rsid w:val="00CC7E3C"/>
  </w:style>
  <w:style w:type="character" w:customStyle="1" w:styleId="liststyle1682196367level1">
    <w:name w:val="liststyle_1682196367_level_1"/>
    <w:basedOn w:val="Fuentedeprrafopredeter"/>
    <w:rsid w:val="00CC7E3C"/>
  </w:style>
  <w:style w:type="character" w:customStyle="1" w:styleId="liststyle31270613level1">
    <w:name w:val="liststyle_31270613_level_1"/>
    <w:basedOn w:val="Fuentedeprrafopredeter"/>
    <w:rsid w:val="00CC7E3C"/>
  </w:style>
  <w:style w:type="character" w:customStyle="1" w:styleId="liststyle162550722level1">
    <w:name w:val="liststyle_162550722_level_1"/>
    <w:basedOn w:val="Fuentedeprrafopredeter"/>
    <w:rsid w:val="00CC7E3C"/>
  </w:style>
  <w:style w:type="character" w:customStyle="1" w:styleId="liststyle1096629832level1">
    <w:name w:val="liststyle_1096629832_level_1"/>
    <w:basedOn w:val="Fuentedeprrafopredeter"/>
    <w:rsid w:val="00CC7E3C"/>
  </w:style>
  <w:style w:type="character" w:customStyle="1" w:styleId="liststyle1220019780level1">
    <w:name w:val="liststyle_1220019780_level_1"/>
    <w:basedOn w:val="Fuentedeprrafopredeter"/>
    <w:rsid w:val="00CC7E3C"/>
  </w:style>
  <w:style w:type="paragraph" w:styleId="Textodeglobo">
    <w:name w:val="Balloon Text"/>
    <w:basedOn w:val="Normal"/>
    <w:link w:val="TextodegloboCar"/>
    <w:uiPriority w:val="99"/>
    <w:semiHidden/>
    <w:unhideWhenUsed/>
    <w:rsid w:val="00CC7E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C7E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648184">
      <w:bodyDiv w:val="1"/>
      <w:marLeft w:val="0"/>
      <w:marRight w:val="0"/>
      <w:marTop w:val="0"/>
      <w:marBottom w:val="0"/>
      <w:divBdr>
        <w:top w:val="none" w:sz="0" w:space="0" w:color="auto"/>
        <w:left w:val="none" w:sz="0" w:space="0" w:color="auto"/>
        <w:bottom w:val="none" w:sz="0" w:space="0" w:color="auto"/>
        <w:right w:val="none" w:sz="0" w:space="0" w:color="auto"/>
      </w:divBdr>
      <w:divsChild>
        <w:div w:id="1450662121">
          <w:marLeft w:val="0"/>
          <w:marRight w:val="0"/>
          <w:marTop w:val="0"/>
          <w:marBottom w:val="101"/>
          <w:divBdr>
            <w:top w:val="none" w:sz="0" w:space="0" w:color="auto"/>
            <w:left w:val="none" w:sz="0" w:space="0" w:color="auto"/>
            <w:bottom w:val="none" w:sz="0" w:space="0" w:color="auto"/>
            <w:right w:val="none" w:sz="0" w:space="0" w:color="auto"/>
          </w:divBdr>
        </w:div>
        <w:div w:id="353730396">
          <w:marLeft w:val="0"/>
          <w:marRight w:val="0"/>
          <w:marTop w:val="0"/>
          <w:marBottom w:val="101"/>
          <w:divBdr>
            <w:top w:val="none" w:sz="0" w:space="0" w:color="auto"/>
            <w:left w:val="none" w:sz="0" w:space="0" w:color="auto"/>
            <w:bottom w:val="none" w:sz="0" w:space="0" w:color="auto"/>
            <w:right w:val="none" w:sz="0" w:space="0" w:color="auto"/>
          </w:divBdr>
        </w:div>
        <w:div w:id="362558539">
          <w:marLeft w:val="0"/>
          <w:marRight w:val="0"/>
          <w:marTop w:val="0"/>
          <w:marBottom w:val="101"/>
          <w:divBdr>
            <w:top w:val="none" w:sz="0" w:space="0" w:color="auto"/>
            <w:left w:val="none" w:sz="0" w:space="0" w:color="auto"/>
            <w:bottom w:val="none" w:sz="0" w:space="0" w:color="auto"/>
            <w:right w:val="none" w:sz="0" w:space="0" w:color="auto"/>
          </w:divBdr>
        </w:div>
        <w:div w:id="722220471">
          <w:marLeft w:val="0"/>
          <w:marRight w:val="0"/>
          <w:marTop w:val="0"/>
          <w:marBottom w:val="101"/>
          <w:divBdr>
            <w:top w:val="none" w:sz="0" w:space="0" w:color="auto"/>
            <w:left w:val="none" w:sz="0" w:space="0" w:color="auto"/>
            <w:bottom w:val="none" w:sz="0" w:space="0" w:color="auto"/>
            <w:right w:val="none" w:sz="0" w:space="0" w:color="auto"/>
          </w:divBdr>
        </w:div>
        <w:div w:id="962613086">
          <w:marLeft w:val="0"/>
          <w:marRight w:val="0"/>
          <w:marTop w:val="101"/>
          <w:marBottom w:val="80"/>
          <w:divBdr>
            <w:top w:val="none" w:sz="0" w:space="0" w:color="auto"/>
            <w:left w:val="none" w:sz="0" w:space="0" w:color="auto"/>
            <w:bottom w:val="none" w:sz="0" w:space="0" w:color="auto"/>
            <w:right w:val="none" w:sz="0" w:space="0" w:color="auto"/>
          </w:divBdr>
        </w:div>
        <w:div w:id="1726103927">
          <w:marLeft w:val="0"/>
          <w:marRight w:val="0"/>
          <w:marTop w:val="0"/>
          <w:marBottom w:val="80"/>
          <w:divBdr>
            <w:top w:val="none" w:sz="0" w:space="0" w:color="auto"/>
            <w:left w:val="none" w:sz="0" w:space="0" w:color="auto"/>
            <w:bottom w:val="none" w:sz="0" w:space="0" w:color="auto"/>
            <w:right w:val="none" w:sz="0" w:space="0" w:color="auto"/>
          </w:divBdr>
        </w:div>
        <w:div w:id="129834320">
          <w:marLeft w:val="0"/>
          <w:marRight w:val="0"/>
          <w:marTop w:val="0"/>
          <w:marBottom w:val="80"/>
          <w:divBdr>
            <w:top w:val="none" w:sz="0" w:space="0" w:color="auto"/>
            <w:left w:val="none" w:sz="0" w:space="0" w:color="auto"/>
            <w:bottom w:val="none" w:sz="0" w:space="0" w:color="auto"/>
            <w:right w:val="none" w:sz="0" w:space="0" w:color="auto"/>
          </w:divBdr>
        </w:div>
        <w:div w:id="252127242">
          <w:marLeft w:val="0"/>
          <w:marRight w:val="0"/>
          <w:marTop w:val="0"/>
          <w:marBottom w:val="80"/>
          <w:divBdr>
            <w:top w:val="none" w:sz="0" w:space="0" w:color="auto"/>
            <w:left w:val="none" w:sz="0" w:space="0" w:color="auto"/>
            <w:bottom w:val="none" w:sz="0" w:space="0" w:color="auto"/>
            <w:right w:val="none" w:sz="0" w:space="0" w:color="auto"/>
          </w:divBdr>
        </w:div>
        <w:div w:id="254484698">
          <w:marLeft w:val="720"/>
          <w:marRight w:val="0"/>
          <w:marTop w:val="0"/>
          <w:marBottom w:val="80"/>
          <w:divBdr>
            <w:top w:val="none" w:sz="0" w:space="0" w:color="auto"/>
            <w:left w:val="none" w:sz="0" w:space="0" w:color="auto"/>
            <w:bottom w:val="none" w:sz="0" w:space="0" w:color="auto"/>
            <w:right w:val="none" w:sz="0" w:space="0" w:color="auto"/>
          </w:divBdr>
        </w:div>
        <w:div w:id="1758936415">
          <w:marLeft w:val="720"/>
          <w:marRight w:val="0"/>
          <w:marTop w:val="0"/>
          <w:marBottom w:val="80"/>
          <w:divBdr>
            <w:top w:val="none" w:sz="0" w:space="0" w:color="auto"/>
            <w:left w:val="none" w:sz="0" w:space="0" w:color="auto"/>
            <w:bottom w:val="none" w:sz="0" w:space="0" w:color="auto"/>
            <w:right w:val="none" w:sz="0" w:space="0" w:color="auto"/>
          </w:divBdr>
        </w:div>
        <w:div w:id="1923710624">
          <w:marLeft w:val="1224"/>
          <w:marRight w:val="0"/>
          <w:marTop w:val="0"/>
          <w:marBottom w:val="80"/>
          <w:divBdr>
            <w:top w:val="none" w:sz="0" w:space="0" w:color="auto"/>
            <w:left w:val="none" w:sz="0" w:space="0" w:color="auto"/>
            <w:bottom w:val="none" w:sz="0" w:space="0" w:color="auto"/>
            <w:right w:val="none" w:sz="0" w:space="0" w:color="auto"/>
          </w:divBdr>
        </w:div>
        <w:div w:id="1585915310">
          <w:marLeft w:val="1224"/>
          <w:marRight w:val="0"/>
          <w:marTop w:val="0"/>
          <w:marBottom w:val="80"/>
          <w:divBdr>
            <w:top w:val="none" w:sz="0" w:space="0" w:color="auto"/>
            <w:left w:val="none" w:sz="0" w:space="0" w:color="auto"/>
            <w:bottom w:val="none" w:sz="0" w:space="0" w:color="auto"/>
            <w:right w:val="none" w:sz="0" w:space="0" w:color="auto"/>
          </w:divBdr>
        </w:div>
        <w:div w:id="420371006">
          <w:marLeft w:val="720"/>
          <w:marRight w:val="0"/>
          <w:marTop w:val="0"/>
          <w:marBottom w:val="80"/>
          <w:divBdr>
            <w:top w:val="none" w:sz="0" w:space="0" w:color="auto"/>
            <w:left w:val="none" w:sz="0" w:space="0" w:color="auto"/>
            <w:bottom w:val="none" w:sz="0" w:space="0" w:color="auto"/>
            <w:right w:val="none" w:sz="0" w:space="0" w:color="auto"/>
          </w:divBdr>
        </w:div>
        <w:div w:id="765420569">
          <w:marLeft w:val="720"/>
          <w:marRight w:val="0"/>
          <w:marTop w:val="0"/>
          <w:marBottom w:val="80"/>
          <w:divBdr>
            <w:top w:val="none" w:sz="0" w:space="0" w:color="auto"/>
            <w:left w:val="none" w:sz="0" w:space="0" w:color="auto"/>
            <w:bottom w:val="none" w:sz="0" w:space="0" w:color="auto"/>
            <w:right w:val="none" w:sz="0" w:space="0" w:color="auto"/>
          </w:divBdr>
        </w:div>
        <w:div w:id="1222911624">
          <w:marLeft w:val="720"/>
          <w:marRight w:val="0"/>
          <w:marTop w:val="0"/>
          <w:marBottom w:val="80"/>
          <w:divBdr>
            <w:top w:val="none" w:sz="0" w:space="0" w:color="auto"/>
            <w:left w:val="none" w:sz="0" w:space="0" w:color="auto"/>
            <w:bottom w:val="none" w:sz="0" w:space="0" w:color="auto"/>
            <w:right w:val="none" w:sz="0" w:space="0" w:color="auto"/>
          </w:divBdr>
        </w:div>
        <w:div w:id="1005324945">
          <w:marLeft w:val="720"/>
          <w:marRight w:val="0"/>
          <w:marTop w:val="0"/>
          <w:marBottom w:val="80"/>
          <w:divBdr>
            <w:top w:val="none" w:sz="0" w:space="0" w:color="auto"/>
            <w:left w:val="none" w:sz="0" w:space="0" w:color="auto"/>
            <w:bottom w:val="none" w:sz="0" w:space="0" w:color="auto"/>
            <w:right w:val="none" w:sz="0" w:space="0" w:color="auto"/>
          </w:divBdr>
        </w:div>
        <w:div w:id="1913152105">
          <w:marLeft w:val="720"/>
          <w:marRight w:val="0"/>
          <w:marTop w:val="0"/>
          <w:marBottom w:val="80"/>
          <w:divBdr>
            <w:top w:val="none" w:sz="0" w:space="0" w:color="auto"/>
            <w:left w:val="none" w:sz="0" w:space="0" w:color="auto"/>
            <w:bottom w:val="none" w:sz="0" w:space="0" w:color="auto"/>
            <w:right w:val="none" w:sz="0" w:space="0" w:color="auto"/>
          </w:divBdr>
        </w:div>
        <w:div w:id="2110807248">
          <w:marLeft w:val="720"/>
          <w:marRight w:val="0"/>
          <w:marTop w:val="0"/>
          <w:marBottom w:val="80"/>
          <w:divBdr>
            <w:top w:val="none" w:sz="0" w:space="0" w:color="auto"/>
            <w:left w:val="none" w:sz="0" w:space="0" w:color="auto"/>
            <w:bottom w:val="none" w:sz="0" w:space="0" w:color="auto"/>
            <w:right w:val="none" w:sz="0" w:space="0" w:color="auto"/>
          </w:divBdr>
        </w:div>
        <w:div w:id="1083645228">
          <w:marLeft w:val="1080"/>
          <w:marRight w:val="0"/>
          <w:marTop w:val="0"/>
          <w:marBottom w:val="80"/>
          <w:divBdr>
            <w:top w:val="none" w:sz="0" w:space="0" w:color="auto"/>
            <w:left w:val="none" w:sz="0" w:space="0" w:color="auto"/>
            <w:bottom w:val="none" w:sz="0" w:space="0" w:color="auto"/>
            <w:right w:val="none" w:sz="0" w:space="0" w:color="auto"/>
          </w:divBdr>
        </w:div>
        <w:div w:id="1010376191">
          <w:marLeft w:val="1080"/>
          <w:marRight w:val="0"/>
          <w:marTop w:val="0"/>
          <w:marBottom w:val="80"/>
          <w:divBdr>
            <w:top w:val="none" w:sz="0" w:space="0" w:color="auto"/>
            <w:left w:val="none" w:sz="0" w:space="0" w:color="auto"/>
            <w:bottom w:val="none" w:sz="0" w:space="0" w:color="auto"/>
            <w:right w:val="none" w:sz="0" w:space="0" w:color="auto"/>
          </w:divBdr>
        </w:div>
        <w:div w:id="1537354827">
          <w:marLeft w:val="1080"/>
          <w:marRight w:val="0"/>
          <w:marTop w:val="0"/>
          <w:marBottom w:val="80"/>
          <w:divBdr>
            <w:top w:val="none" w:sz="0" w:space="0" w:color="auto"/>
            <w:left w:val="none" w:sz="0" w:space="0" w:color="auto"/>
            <w:bottom w:val="none" w:sz="0" w:space="0" w:color="auto"/>
            <w:right w:val="none" w:sz="0" w:space="0" w:color="auto"/>
          </w:divBdr>
        </w:div>
        <w:div w:id="1575116757">
          <w:marLeft w:val="720"/>
          <w:marRight w:val="0"/>
          <w:marTop w:val="0"/>
          <w:marBottom w:val="101"/>
          <w:divBdr>
            <w:top w:val="none" w:sz="0" w:space="0" w:color="auto"/>
            <w:left w:val="none" w:sz="0" w:space="0" w:color="auto"/>
            <w:bottom w:val="none" w:sz="0" w:space="0" w:color="auto"/>
            <w:right w:val="none" w:sz="0" w:space="0" w:color="auto"/>
          </w:divBdr>
        </w:div>
        <w:div w:id="438112444">
          <w:marLeft w:val="720"/>
          <w:marRight w:val="0"/>
          <w:marTop w:val="0"/>
          <w:marBottom w:val="101"/>
          <w:divBdr>
            <w:top w:val="none" w:sz="0" w:space="0" w:color="auto"/>
            <w:left w:val="none" w:sz="0" w:space="0" w:color="auto"/>
            <w:bottom w:val="none" w:sz="0" w:space="0" w:color="auto"/>
            <w:right w:val="none" w:sz="0" w:space="0" w:color="auto"/>
          </w:divBdr>
        </w:div>
        <w:div w:id="34932767">
          <w:marLeft w:val="720"/>
          <w:marRight w:val="0"/>
          <w:marTop w:val="0"/>
          <w:marBottom w:val="101"/>
          <w:divBdr>
            <w:top w:val="none" w:sz="0" w:space="0" w:color="auto"/>
            <w:left w:val="none" w:sz="0" w:space="0" w:color="auto"/>
            <w:bottom w:val="none" w:sz="0" w:space="0" w:color="auto"/>
            <w:right w:val="none" w:sz="0" w:space="0" w:color="auto"/>
          </w:divBdr>
        </w:div>
        <w:div w:id="403844758">
          <w:marLeft w:val="720"/>
          <w:marRight w:val="0"/>
          <w:marTop w:val="0"/>
          <w:marBottom w:val="101"/>
          <w:divBdr>
            <w:top w:val="none" w:sz="0" w:space="0" w:color="auto"/>
            <w:left w:val="none" w:sz="0" w:space="0" w:color="auto"/>
            <w:bottom w:val="none" w:sz="0" w:space="0" w:color="auto"/>
            <w:right w:val="none" w:sz="0" w:space="0" w:color="auto"/>
          </w:divBdr>
        </w:div>
        <w:div w:id="975720600">
          <w:marLeft w:val="720"/>
          <w:marRight w:val="0"/>
          <w:marTop w:val="0"/>
          <w:marBottom w:val="101"/>
          <w:divBdr>
            <w:top w:val="none" w:sz="0" w:space="0" w:color="auto"/>
            <w:left w:val="none" w:sz="0" w:space="0" w:color="auto"/>
            <w:bottom w:val="none" w:sz="0" w:space="0" w:color="auto"/>
            <w:right w:val="none" w:sz="0" w:space="0" w:color="auto"/>
          </w:divBdr>
        </w:div>
        <w:div w:id="2023436015">
          <w:marLeft w:val="720"/>
          <w:marRight w:val="0"/>
          <w:marTop w:val="0"/>
          <w:marBottom w:val="101"/>
          <w:divBdr>
            <w:top w:val="none" w:sz="0" w:space="0" w:color="auto"/>
            <w:left w:val="none" w:sz="0" w:space="0" w:color="auto"/>
            <w:bottom w:val="none" w:sz="0" w:space="0" w:color="auto"/>
            <w:right w:val="none" w:sz="0" w:space="0" w:color="auto"/>
          </w:divBdr>
        </w:div>
        <w:div w:id="390229865">
          <w:marLeft w:val="720"/>
          <w:marRight w:val="0"/>
          <w:marTop w:val="0"/>
          <w:marBottom w:val="101"/>
          <w:divBdr>
            <w:top w:val="none" w:sz="0" w:space="0" w:color="auto"/>
            <w:left w:val="none" w:sz="0" w:space="0" w:color="auto"/>
            <w:bottom w:val="none" w:sz="0" w:space="0" w:color="auto"/>
            <w:right w:val="none" w:sz="0" w:space="0" w:color="auto"/>
          </w:divBdr>
        </w:div>
        <w:div w:id="808327868">
          <w:marLeft w:val="720"/>
          <w:marRight w:val="0"/>
          <w:marTop w:val="0"/>
          <w:marBottom w:val="101"/>
          <w:divBdr>
            <w:top w:val="none" w:sz="0" w:space="0" w:color="auto"/>
            <w:left w:val="none" w:sz="0" w:space="0" w:color="auto"/>
            <w:bottom w:val="none" w:sz="0" w:space="0" w:color="auto"/>
            <w:right w:val="none" w:sz="0" w:space="0" w:color="auto"/>
          </w:divBdr>
        </w:div>
        <w:div w:id="611396772">
          <w:marLeft w:val="720"/>
          <w:marRight w:val="0"/>
          <w:marTop w:val="0"/>
          <w:marBottom w:val="101"/>
          <w:divBdr>
            <w:top w:val="none" w:sz="0" w:space="0" w:color="auto"/>
            <w:left w:val="none" w:sz="0" w:space="0" w:color="auto"/>
            <w:bottom w:val="none" w:sz="0" w:space="0" w:color="auto"/>
            <w:right w:val="none" w:sz="0" w:space="0" w:color="auto"/>
          </w:divBdr>
        </w:div>
        <w:div w:id="464659789">
          <w:marLeft w:val="720"/>
          <w:marRight w:val="0"/>
          <w:marTop w:val="0"/>
          <w:marBottom w:val="101"/>
          <w:divBdr>
            <w:top w:val="none" w:sz="0" w:space="0" w:color="auto"/>
            <w:left w:val="none" w:sz="0" w:space="0" w:color="auto"/>
            <w:bottom w:val="none" w:sz="0" w:space="0" w:color="auto"/>
            <w:right w:val="none" w:sz="0" w:space="0" w:color="auto"/>
          </w:divBdr>
        </w:div>
        <w:div w:id="2073969062">
          <w:marLeft w:val="720"/>
          <w:marRight w:val="0"/>
          <w:marTop w:val="0"/>
          <w:marBottom w:val="101"/>
          <w:divBdr>
            <w:top w:val="none" w:sz="0" w:space="0" w:color="auto"/>
            <w:left w:val="none" w:sz="0" w:space="0" w:color="auto"/>
            <w:bottom w:val="none" w:sz="0" w:space="0" w:color="auto"/>
            <w:right w:val="none" w:sz="0" w:space="0" w:color="auto"/>
          </w:divBdr>
        </w:div>
        <w:div w:id="169180790">
          <w:marLeft w:val="720"/>
          <w:marRight w:val="0"/>
          <w:marTop w:val="0"/>
          <w:marBottom w:val="101"/>
          <w:divBdr>
            <w:top w:val="none" w:sz="0" w:space="0" w:color="auto"/>
            <w:left w:val="none" w:sz="0" w:space="0" w:color="auto"/>
            <w:bottom w:val="none" w:sz="0" w:space="0" w:color="auto"/>
            <w:right w:val="none" w:sz="0" w:space="0" w:color="auto"/>
          </w:divBdr>
        </w:div>
        <w:div w:id="524365717">
          <w:marLeft w:val="720"/>
          <w:marRight w:val="0"/>
          <w:marTop w:val="0"/>
          <w:marBottom w:val="101"/>
          <w:divBdr>
            <w:top w:val="none" w:sz="0" w:space="0" w:color="auto"/>
            <w:left w:val="none" w:sz="0" w:space="0" w:color="auto"/>
            <w:bottom w:val="none" w:sz="0" w:space="0" w:color="auto"/>
            <w:right w:val="none" w:sz="0" w:space="0" w:color="auto"/>
          </w:divBdr>
        </w:div>
        <w:div w:id="1836142840">
          <w:marLeft w:val="720"/>
          <w:marRight w:val="0"/>
          <w:marTop w:val="0"/>
          <w:marBottom w:val="101"/>
          <w:divBdr>
            <w:top w:val="none" w:sz="0" w:space="0" w:color="auto"/>
            <w:left w:val="none" w:sz="0" w:space="0" w:color="auto"/>
            <w:bottom w:val="none" w:sz="0" w:space="0" w:color="auto"/>
            <w:right w:val="none" w:sz="0" w:space="0" w:color="auto"/>
          </w:divBdr>
        </w:div>
        <w:div w:id="1417749517">
          <w:marLeft w:val="720"/>
          <w:marRight w:val="0"/>
          <w:marTop w:val="0"/>
          <w:marBottom w:val="101"/>
          <w:divBdr>
            <w:top w:val="none" w:sz="0" w:space="0" w:color="auto"/>
            <w:left w:val="none" w:sz="0" w:space="0" w:color="auto"/>
            <w:bottom w:val="none" w:sz="0" w:space="0" w:color="auto"/>
            <w:right w:val="none" w:sz="0" w:space="0" w:color="auto"/>
          </w:divBdr>
        </w:div>
        <w:div w:id="734164648">
          <w:marLeft w:val="1368"/>
          <w:marRight w:val="0"/>
          <w:marTop w:val="0"/>
          <w:marBottom w:val="101"/>
          <w:divBdr>
            <w:top w:val="none" w:sz="0" w:space="0" w:color="auto"/>
            <w:left w:val="none" w:sz="0" w:space="0" w:color="auto"/>
            <w:bottom w:val="none" w:sz="0" w:space="0" w:color="auto"/>
            <w:right w:val="none" w:sz="0" w:space="0" w:color="auto"/>
          </w:divBdr>
        </w:div>
        <w:div w:id="1007903245">
          <w:marLeft w:val="2102"/>
          <w:marRight w:val="0"/>
          <w:marTop w:val="0"/>
          <w:marBottom w:val="101"/>
          <w:divBdr>
            <w:top w:val="none" w:sz="0" w:space="0" w:color="auto"/>
            <w:left w:val="none" w:sz="0" w:space="0" w:color="auto"/>
            <w:bottom w:val="none" w:sz="0" w:space="0" w:color="auto"/>
            <w:right w:val="none" w:sz="0" w:space="0" w:color="auto"/>
          </w:divBdr>
        </w:div>
        <w:div w:id="651451340">
          <w:marLeft w:val="2102"/>
          <w:marRight w:val="0"/>
          <w:marTop w:val="0"/>
          <w:marBottom w:val="101"/>
          <w:divBdr>
            <w:top w:val="none" w:sz="0" w:space="0" w:color="auto"/>
            <w:left w:val="none" w:sz="0" w:space="0" w:color="auto"/>
            <w:bottom w:val="none" w:sz="0" w:space="0" w:color="auto"/>
            <w:right w:val="none" w:sz="0" w:space="0" w:color="auto"/>
          </w:divBdr>
        </w:div>
        <w:div w:id="1409108780">
          <w:marLeft w:val="2102"/>
          <w:marRight w:val="0"/>
          <w:marTop w:val="0"/>
          <w:marBottom w:val="101"/>
          <w:divBdr>
            <w:top w:val="none" w:sz="0" w:space="0" w:color="auto"/>
            <w:left w:val="none" w:sz="0" w:space="0" w:color="auto"/>
            <w:bottom w:val="none" w:sz="0" w:space="0" w:color="auto"/>
            <w:right w:val="none" w:sz="0" w:space="0" w:color="auto"/>
          </w:divBdr>
        </w:div>
        <w:div w:id="1760102899">
          <w:marLeft w:val="1368"/>
          <w:marRight w:val="0"/>
          <w:marTop w:val="0"/>
          <w:marBottom w:val="101"/>
          <w:divBdr>
            <w:top w:val="none" w:sz="0" w:space="0" w:color="auto"/>
            <w:left w:val="none" w:sz="0" w:space="0" w:color="auto"/>
            <w:bottom w:val="none" w:sz="0" w:space="0" w:color="auto"/>
            <w:right w:val="none" w:sz="0" w:space="0" w:color="auto"/>
          </w:divBdr>
        </w:div>
        <w:div w:id="1055273347">
          <w:marLeft w:val="2102"/>
          <w:marRight w:val="0"/>
          <w:marTop w:val="0"/>
          <w:marBottom w:val="101"/>
          <w:divBdr>
            <w:top w:val="none" w:sz="0" w:space="0" w:color="auto"/>
            <w:left w:val="none" w:sz="0" w:space="0" w:color="auto"/>
            <w:bottom w:val="none" w:sz="0" w:space="0" w:color="auto"/>
            <w:right w:val="none" w:sz="0" w:space="0" w:color="auto"/>
          </w:divBdr>
        </w:div>
        <w:div w:id="406000844">
          <w:marLeft w:val="2981"/>
          <w:marRight w:val="0"/>
          <w:marTop w:val="0"/>
          <w:marBottom w:val="101"/>
          <w:divBdr>
            <w:top w:val="none" w:sz="0" w:space="0" w:color="auto"/>
            <w:left w:val="none" w:sz="0" w:space="0" w:color="auto"/>
            <w:bottom w:val="none" w:sz="0" w:space="0" w:color="auto"/>
            <w:right w:val="none" w:sz="0" w:space="0" w:color="auto"/>
          </w:divBdr>
        </w:div>
        <w:div w:id="1826890462">
          <w:marLeft w:val="2981"/>
          <w:marRight w:val="0"/>
          <w:marTop w:val="0"/>
          <w:marBottom w:val="101"/>
          <w:divBdr>
            <w:top w:val="none" w:sz="0" w:space="0" w:color="auto"/>
            <w:left w:val="none" w:sz="0" w:space="0" w:color="auto"/>
            <w:bottom w:val="none" w:sz="0" w:space="0" w:color="auto"/>
            <w:right w:val="none" w:sz="0" w:space="0" w:color="auto"/>
          </w:divBdr>
        </w:div>
        <w:div w:id="817771385">
          <w:marLeft w:val="2981"/>
          <w:marRight w:val="0"/>
          <w:marTop w:val="0"/>
          <w:marBottom w:val="101"/>
          <w:divBdr>
            <w:top w:val="none" w:sz="0" w:space="0" w:color="auto"/>
            <w:left w:val="none" w:sz="0" w:space="0" w:color="auto"/>
            <w:bottom w:val="none" w:sz="0" w:space="0" w:color="auto"/>
            <w:right w:val="none" w:sz="0" w:space="0" w:color="auto"/>
          </w:divBdr>
        </w:div>
        <w:div w:id="1100832869">
          <w:marLeft w:val="2102"/>
          <w:marRight w:val="0"/>
          <w:marTop w:val="0"/>
          <w:marBottom w:val="101"/>
          <w:divBdr>
            <w:top w:val="none" w:sz="0" w:space="0" w:color="auto"/>
            <w:left w:val="none" w:sz="0" w:space="0" w:color="auto"/>
            <w:bottom w:val="none" w:sz="0" w:space="0" w:color="auto"/>
            <w:right w:val="none" w:sz="0" w:space="0" w:color="auto"/>
          </w:divBdr>
        </w:div>
        <w:div w:id="916865493">
          <w:marLeft w:val="2981"/>
          <w:marRight w:val="0"/>
          <w:marTop w:val="0"/>
          <w:marBottom w:val="101"/>
          <w:divBdr>
            <w:top w:val="none" w:sz="0" w:space="0" w:color="auto"/>
            <w:left w:val="none" w:sz="0" w:space="0" w:color="auto"/>
            <w:bottom w:val="none" w:sz="0" w:space="0" w:color="auto"/>
            <w:right w:val="none" w:sz="0" w:space="0" w:color="auto"/>
          </w:divBdr>
        </w:div>
        <w:div w:id="655956631">
          <w:marLeft w:val="720"/>
          <w:marRight w:val="0"/>
          <w:marTop w:val="0"/>
          <w:marBottom w:val="62"/>
          <w:divBdr>
            <w:top w:val="none" w:sz="0" w:space="0" w:color="auto"/>
            <w:left w:val="none" w:sz="0" w:space="0" w:color="auto"/>
            <w:bottom w:val="none" w:sz="0" w:space="0" w:color="auto"/>
            <w:right w:val="none" w:sz="0" w:space="0" w:color="auto"/>
          </w:divBdr>
        </w:div>
        <w:div w:id="730226713">
          <w:marLeft w:val="720"/>
          <w:marRight w:val="0"/>
          <w:marTop w:val="0"/>
          <w:marBottom w:val="62"/>
          <w:divBdr>
            <w:top w:val="none" w:sz="0" w:space="0" w:color="auto"/>
            <w:left w:val="none" w:sz="0" w:space="0" w:color="auto"/>
            <w:bottom w:val="none" w:sz="0" w:space="0" w:color="auto"/>
            <w:right w:val="none" w:sz="0" w:space="0" w:color="auto"/>
          </w:divBdr>
        </w:div>
        <w:div w:id="1257522569">
          <w:marLeft w:val="720"/>
          <w:marRight w:val="0"/>
          <w:marTop w:val="0"/>
          <w:marBottom w:val="62"/>
          <w:divBdr>
            <w:top w:val="none" w:sz="0" w:space="0" w:color="auto"/>
            <w:left w:val="none" w:sz="0" w:space="0" w:color="auto"/>
            <w:bottom w:val="none" w:sz="0" w:space="0" w:color="auto"/>
            <w:right w:val="none" w:sz="0" w:space="0" w:color="auto"/>
          </w:divBdr>
        </w:div>
        <w:div w:id="1168327613">
          <w:marLeft w:val="720"/>
          <w:marRight w:val="0"/>
          <w:marTop w:val="0"/>
          <w:marBottom w:val="62"/>
          <w:divBdr>
            <w:top w:val="none" w:sz="0" w:space="0" w:color="auto"/>
            <w:left w:val="none" w:sz="0" w:space="0" w:color="auto"/>
            <w:bottom w:val="none" w:sz="0" w:space="0" w:color="auto"/>
            <w:right w:val="none" w:sz="0" w:space="0" w:color="auto"/>
          </w:divBdr>
        </w:div>
        <w:div w:id="951521446">
          <w:marLeft w:val="720"/>
          <w:marRight w:val="0"/>
          <w:marTop w:val="0"/>
          <w:marBottom w:val="62"/>
          <w:divBdr>
            <w:top w:val="none" w:sz="0" w:space="0" w:color="auto"/>
            <w:left w:val="none" w:sz="0" w:space="0" w:color="auto"/>
            <w:bottom w:val="none" w:sz="0" w:space="0" w:color="auto"/>
            <w:right w:val="none" w:sz="0" w:space="0" w:color="auto"/>
          </w:divBdr>
        </w:div>
        <w:div w:id="1222205998">
          <w:marLeft w:val="720"/>
          <w:marRight w:val="0"/>
          <w:marTop w:val="0"/>
          <w:marBottom w:val="62"/>
          <w:divBdr>
            <w:top w:val="none" w:sz="0" w:space="0" w:color="auto"/>
            <w:left w:val="none" w:sz="0" w:space="0" w:color="auto"/>
            <w:bottom w:val="none" w:sz="0" w:space="0" w:color="auto"/>
            <w:right w:val="none" w:sz="0" w:space="0" w:color="auto"/>
          </w:divBdr>
        </w:div>
        <w:div w:id="605120085">
          <w:marLeft w:val="720"/>
          <w:marRight w:val="0"/>
          <w:marTop w:val="0"/>
          <w:marBottom w:val="62"/>
          <w:divBdr>
            <w:top w:val="none" w:sz="0" w:space="0" w:color="auto"/>
            <w:left w:val="none" w:sz="0" w:space="0" w:color="auto"/>
            <w:bottom w:val="none" w:sz="0" w:space="0" w:color="auto"/>
            <w:right w:val="none" w:sz="0" w:space="0" w:color="auto"/>
          </w:divBdr>
        </w:div>
        <w:div w:id="1708679061">
          <w:marLeft w:val="720"/>
          <w:marRight w:val="0"/>
          <w:marTop w:val="0"/>
          <w:marBottom w:val="62"/>
          <w:divBdr>
            <w:top w:val="none" w:sz="0" w:space="0" w:color="auto"/>
            <w:left w:val="none" w:sz="0" w:space="0" w:color="auto"/>
            <w:bottom w:val="none" w:sz="0" w:space="0" w:color="auto"/>
            <w:right w:val="none" w:sz="0" w:space="0" w:color="auto"/>
          </w:divBdr>
        </w:div>
        <w:div w:id="56056363">
          <w:marLeft w:val="720"/>
          <w:marRight w:val="0"/>
          <w:marTop w:val="0"/>
          <w:marBottom w:val="62"/>
          <w:divBdr>
            <w:top w:val="none" w:sz="0" w:space="0" w:color="auto"/>
            <w:left w:val="none" w:sz="0" w:space="0" w:color="auto"/>
            <w:bottom w:val="none" w:sz="0" w:space="0" w:color="auto"/>
            <w:right w:val="none" w:sz="0" w:space="0" w:color="auto"/>
          </w:divBdr>
        </w:div>
        <w:div w:id="1014570890">
          <w:marLeft w:val="720"/>
          <w:marRight w:val="0"/>
          <w:marTop w:val="0"/>
          <w:marBottom w:val="62"/>
          <w:divBdr>
            <w:top w:val="none" w:sz="0" w:space="0" w:color="auto"/>
            <w:left w:val="none" w:sz="0" w:space="0" w:color="auto"/>
            <w:bottom w:val="none" w:sz="0" w:space="0" w:color="auto"/>
            <w:right w:val="none" w:sz="0" w:space="0" w:color="auto"/>
          </w:divBdr>
        </w:div>
        <w:div w:id="258830130">
          <w:marLeft w:val="720"/>
          <w:marRight w:val="0"/>
          <w:marTop w:val="0"/>
          <w:marBottom w:val="62"/>
          <w:divBdr>
            <w:top w:val="none" w:sz="0" w:space="0" w:color="auto"/>
            <w:left w:val="none" w:sz="0" w:space="0" w:color="auto"/>
            <w:bottom w:val="none" w:sz="0" w:space="0" w:color="auto"/>
            <w:right w:val="none" w:sz="0" w:space="0" w:color="auto"/>
          </w:divBdr>
        </w:div>
        <w:div w:id="1826554362">
          <w:marLeft w:val="720"/>
          <w:marRight w:val="0"/>
          <w:marTop w:val="0"/>
          <w:marBottom w:val="101"/>
          <w:divBdr>
            <w:top w:val="none" w:sz="0" w:space="0" w:color="auto"/>
            <w:left w:val="none" w:sz="0" w:space="0" w:color="auto"/>
            <w:bottom w:val="none" w:sz="0" w:space="0" w:color="auto"/>
            <w:right w:val="none" w:sz="0" w:space="0" w:color="auto"/>
          </w:divBdr>
        </w:div>
        <w:div w:id="1229656031">
          <w:marLeft w:val="720"/>
          <w:marRight w:val="0"/>
          <w:marTop w:val="0"/>
          <w:marBottom w:val="101"/>
          <w:divBdr>
            <w:top w:val="none" w:sz="0" w:space="0" w:color="auto"/>
            <w:left w:val="none" w:sz="0" w:space="0" w:color="auto"/>
            <w:bottom w:val="none" w:sz="0" w:space="0" w:color="auto"/>
            <w:right w:val="none" w:sz="0" w:space="0" w:color="auto"/>
          </w:divBdr>
        </w:div>
        <w:div w:id="1813793382">
          <w:marLeft w:val="720"/>
          <w:marRight w:val="0"/>
          <w:marTop w:val="0"/>
          <w:marBottom w:val="101"/>
          <w:divBdr>
            <w:top w:val="none" w:sz="0" w:space="0" w:color="auto"/>
            <w:left w:val="none" w:sz="0" w:space="0" w:color="auto"/>
            <w:bottom w:val="none" w:sz="0" w:space="0" w:color="auto"/>
            <w:right w:val="none" w:sz="0" w:space="0" w:color="auto"/>
          </w:divBdr>
        </w:div>
        <w:div w:id="986974865">
          <w:marLeft w:val="720"/>
          <w:marRight w:val="0"/>
          <w:marTop w:val="0"/>
          <w:marBottom w:val="101"/>
          <w:divBdr>
            <w:top w:val="none" w:sz="0" w:space="0" w:color="auto"/>
            <w:left w:val="none" w:sz="0" w:space="0" w:color="auto"/>
            <w:bottom w:val="none" w:sz="0" w:space="0" w:color="auto"/>
            <w:right w:val="none" w:sz="0" w:space="0" w:color="auto"/>
          </w:divBdr>
        </w:div>
        <w:div w:id="1821386425">
          <w:marLeft w:val="720"/>
          <w:marRight w:val="0"/>
          <w:marTop w:val="0"/>
          <w:marBottom w:val="101"/>
          <w:divBdr>
            <w:top w:val="none" w:sz="0" w:space="0" w:color="auto"/>
            <w:left w:val="none" w:sz="0" w:space="0" w:color="auto"/>
            <w:bottom w:val="none" w:sz="0" w:space="0" w:color="auto"/>
            <w:right w:val="none" w:sz="0" w:space="0" w:color="auto"/>
          </w:divBdr>
        </w:div>
        <w:div w:id="469783136">
          <w:marLeft w:val="720"/>
          <w:marRight w:val="0"/>
          <w:marTop w:val="0"/>
          <w:marBottom w:val="101"/>
          <w:divBdr>
            <w:top w:val="none" w:sz="0" w:space="0" w:color="auto"/>
            <w:left w:val="none" w:sz="0" w:space="0" w:color="auto"/>
            <w:bottom w:val="none" w:sz="0" w:space="0" w:color="auto"/>
            <w:right w:val="none" w:sz="0" w:space="0" w:color="auto"/>
          </w:divBdr>
        </w:div>
        <w:div w:id="980111412">
          <w:marLeft w:val="720"/>
          <w:marRight w:val="0"/>
          <w:marTop w:val="0"/>
          <w:marBottom w:val="101"/>
          <w:divBdr>
            <w:top w:val="none" w:sz="0" w:space="0" w:color="auto"/>
            <w:left w:val="none" w:sz="0" w:space="0" w:color="auto"/>
            <w:bottom w:val="none" w:sz="0" w:space="0" w:color="auto"/>
            <w:right w:val="none" w:sz="0" w:space="0" w:color="auto"/>
          </w:divBdr>
        </w:div>
        <w:div w:id="2089499786">
          <w:marLeft w:val="720"/>
          <w:marRight w:val="0"/>
          <w:marTop w:val="0"/>
          <w:marBottom w:val="101"/>
          <w:divBdr>
            <w:top w:val="none" w:sz="0" w:space="0" w:color="auto"/>
            <w:left w:val="none" w:sz="0" w:space="0" w:color="auto"/>
            <w:bottom w:val="none" w:sz="0" w:space="0" w:color="auto"/>
            <w:right w:val="none" w:sz="0" w:space="0" w:color="auto"/>
          </w:divBdr>
        </w:div>
        <w:div w:id="198859334">
          <w:marLeft w:val="720"/>
          <w:marRight w:val="0"/>
          <w:marTop w:val="0"/>
          <w:marBottom w:val="101"/>
          <w:divBdr>
            <w:top w:val="none" w:sz="0" w:space="0" w:color="auto"/>
            <w:left w:val="none" w:sz="0" w:space="0" w:color="auto"/>
            <w:bottom w:val="none" w:sz="0" w:space="0" w:color="auto"/>
            <w:right w:val="none" w:sz="0" w:space="0" w:color="auto"/>
          </w:divBdr>
        </w:div>
        <w:div w:id="1616063812">
          <w:marLeft w:val="1080"/>
          <w:marRight w:val="0"/>
          <w:marTop w:val="0"/>
          <w:marBottom w:val="101"/>
          <w:divBdr>
            <w:top w:val="none" w:sz="0" w:space="0" w:color="auto"/>
            <w:left w:val="none" w:sz="0" w:space="0" w:color="auto"/>
            <w:bottom w:val="none" w:sz="0" w:space="0" w:color="auto"/>
            <w:right w:val="none" w:sz="0" w:space="0" w:color="auto"/>
          </w:divBdr>
        </w:div>
        <w:div w:id="696933821">
          <w:marLeft w:val="1080"/>
          <w:marRight w:val="0"/>
          <w:marTop w:val="0"/>
          <w:marBottom w:val="101"/>
          <w:divBdr>
            <w:top w:val="none" w:sz="0" w:space="0" w:color="auto"/>
            <w:left w:val="none" w:sz="0" w:space="0" w:color="auto"/>
            <w:bottom w:val="none" w:sz="0" w:space="0" w:color="auto"/>
            <w:right w:val="none" w:sz="0" w:space="0" w:color="auto"/>
          </w:divBdr>
        </w:div>
        <w:div w:id="1000962597">
          <w:marLeft w:val="1080"/>
          <w:marRight w:val="0"/>
          <w:marTop w:val="0"/>
          <w:marBottom w:val="101"/>
          <w:divBdr>
            <w:top w:val="none" w:sz="0" w:space="0" w:color="auto"/>
            <w:left w:val="none" w:sz="0" w:space="0" w:color="auto"/>
            <w:bottom w:val="none" w:sz="0" w:space="0" w:color="auto"/>
            <w:right w:val="none" w:sz="0" w:space="0" w:color="auto"/>
          </w:divBdr>
        </w:div>
        <w:div w:id="25644469">
          <w:marLeft w:val="720"/>
          <w:marRight w:val="0"/>
          <w:marTop w:val="0"/>
          <w:marBottom w:val="74"/>
          <w:divBdr>
            <w:top w:val="none" w:sz="0" w:space="0" w:color="auto"/>
            <w:left w:val="none" w:sz="0" w:space="0" w:color="auto"/>
            <w:bottom w:val="none" w:sz="0" w:space="0" w:color="auto"/>
            <w:right w:val="none" w:sz="0" w:space="0" w:color="auto"/>
          </w:divBdr>
        </w:div>
        <w:div w:id="668754480">
          <w:marLeft w:val="720"/>
          <w:marRight w:val="0"/>
          <w:marTop w:val="0"/>
          <w:marBottom w:val="74"/>
          <w:divBdr>
            <w:top w:val="none" w:sz="0" w:space="0" w:color="auto"/>
            <w:left w:val="none" w:sz="0" w:space="0" w:color="auto"/>
            <w:bottom w:val="none" w:sz="0" w:space="0" w:color="auto"/>
            <w:right w:val="none" w:sz="0" w:space="0" w:color="auto"/>
          </w:divBdr>
        </w:div>
        <w:div w:id="52699283">
          <w:marLeft w:val="720"/>
          <w:marRight w:val="0"/>
          <w:marTop w:val="0"/>
          <w:marBottom w:val="74"/>
          <w:divBdr>
            <w:top w:val="none" w:sz="0" w:space="0" w:color="auto"/>
            <w:left w:val="none" w:sz="0" w:space="0" w:color="auto"/>
            <w:bottom w:val="none" w:sz="0" w:space="0" w:color="auto"/>
            <w:right w:val="none" w:sz="0" w:space="0" w:color="auto"/>
          </w:divBdr>
        </w:div>
        <w:div w:id="961884428">
          <w:marLeft w:val="720"/>
          <w:marRight w:val="0"/>
          <w:marTop w:val="0"/>
          <w:marBottom w:val="74"/>
          <w:divBdr>
            <w:top w:val="none" w:sz="0" w:space="0" w:color="auto"/>
            <w:left w:val="none" w:sz="0" w:space="0" w:color="auto"/>
            <w:bottom w:val="none" w:sz="0" w:space="0" w:color="auto"/>
            <w:right w:val="none" w:sz="0" w:space="0" w:color="auto"/>
          </w:divBdr>
        </w:div>
        <w:div w:id="735669436">
          <w:marLeft w:val="1080"/>
          <w:marRight w:val="0"/>
          <w:marTop w:val="0"/>
          <w:marBottom w:val="74"/>
          <w:divBdr>
            <w:top w:val="none" w:sz="0" w:space="0" w:color="auto"/>
            <w:left w:val="none" w:sz="0" w:space="0" w:color="auto"/>
            <w:bottom w:val="none" w:sz="0" w:space="0" w:color="auto"/>
            <w:right w:val="none" w:sz="0" w:space="0" w:color="auto"/>
          </w:divBdr>
        </w:div>
        <w:div w:id="253518042">
          <w:marLeft w:val="1080"/>
          <w:marRight w:val="0"/>
          <w:marTop w:val="0"/>
          <w:marBottom w:val="74"/>
          <w:divBdr>
            <w:top w:val="none" w:sz="0" w:space="0" w:color="auto"/>
            <w:left w:val="none" w:sz="0" w:space="0" w:color="auto"/>
            <w:bottom w:val="none" w:sz="0" w:space="0" w:color="auto"/>
            <w:right w:val="none" w:sz="0" w:space="0" w:color="auto"/>
          </w:divBdr>
        </w:div>
        <w:div w:id="833762729">
          <w:marLeft w:val="1080"/>
          <w:marRight w:val="0"/>
          <w:marTop w:val="0"/>
          <w:marBottom w:val="74"/>
          <w:divBdr>
            <w:top w:val="none" w:sz="0" w:space="0" w:color="auto"/>
            <w:left w:val="none" w:sz="0" w:space="0" w:color="auto"/>
            <w:bottom w:val="none" w:sz="0" w:space="0" w:color="auto"/>
            <w:right w:val="none" w:sz="0" w:space="0" w:color="auto"/>
          </w:divBdr>
        </w:div>
        <w:div w:id="708066611">
          <w:marLeft w:val="1080"/>
          <w:marRight w:val="0"/>
          <w:marTop w:val="0"/>
          <w:marBottom w:val="74"/>
          <w:divBdr>
            <w:top w:val="none" w:sz="0" w:space="0" w:color="auto"/>
            <w:left w:val="none" w:sz="0" w:space="0" w:color="auto"/>
            <w:bottom w:val="none" w:sz="0" w:space="0" w:color="auto"/>
            <w:right w:val="none" w:sz="0" w:space="0" w:color="auto"/>
          </w:divBdr>
        </w:div>
        <w:div w:id="1958564580">
          <w:marLeft w:val="720"/>
          <w:marRight w:val="0"/>
          <w:marTop w:val="0"/>
          <w:marBottom w:val="74"/>
          <w:divBdr>
            <w:top w:val="none" w:sz="0" w:space="0" w:color="auto"/>
            <w:left w:val="none" w:sz="0" w:space="0" w:color="auto"/>
            <w:bottom w:val="none" w:sz="0" w:space="0" w:color="auto"/>
            <w:right w:val="none" w:sz="0" w:space="0" w:color="auto"/>
          </w:divBdr>
        </w:div>
        <w:div w:id="126122190">
          <w:marLeft w:val="720"/>
          <w:marRight w:val="0"/>
          <w:marTop w:val="0"/>
          <w:marBottom w:val="74"/>
          <w:divBdr>
            <w:top w:val="none" w:sz="0" w:space="0" w:color="auto"/>
            <w:left w:val="none" w:sz="0" w:space="0" w:color="auto"/>
            <w:bottom w:val="none" w:sz="0" w:space="0" w:color="auto"/>
            <w:right w:val="none" w:sz="0" w:space="0" w:color="auto"/>
          </w:divBdr>
        </w:div>
        <w:div w:id="449908059">
          <w:marLeft w:val="720"/>
          <w:marRight w:val="0"/>
          <w:marTop w:val="0"/>
          <w:marBottom w:val="74"/>
          <w:divBdr>
            <w:top w:val="none" w:sz="0" w:space="0" w:color="auto"/>
            <w:left w:val="none" w:sz="0" w:space="0" w:color="auto"/>
            <w:bottom w:val="none" w:sz="0" w:space="0" w:color="auto"/>
            <w:right w:val="none" w:sz="0" w:space="0" w:color="auto"/>
          </w:divBdr>
        </w:div>
        <w:div w:id="1612972749">
          <w:marLeft w:val="720"/>
          <w:marRight w:val="0"/>
          <w:marTop w:val="0"/>
          <w:marBottom w:val="74"/>
          <w:divBdr>
            <w:top w:val="none" w:sz="0" w:space="0" w:color="auto"/>
            <w:left w:val="none" w:sz="0" w:space="0" w:color="auto"/>
            <w:bottom w:val="none" w:sz="0" w:space="0" w:color="auto"/>
            <w:right w:val="none" w:sz="0" w:space="0" w:color="auto"/>
          </w:divBdr>
        </w:div>
        <w:div w:id="2072147149">
          <w:marLeft w:val="720"/>
          <w:marRight w:val="0"/>
          <w:marTop w:val="0"/>
          <w:marBottom w:val="74"/>
          <w:divBdr>
            <w:top w:val="none" w:sz="0" w:space="0" w:color="auto"/>
            <w:left w:val="none" w:sz="0" w:space="0" w:color="auto"/>
            <w:bottom w:val="none" w:sz="0" w:space="0" w:color="auto"/>
            <w:right w:val="none" w:sz="0" w:space="0" w:color="auto"/>
          </w:divBdr>
        </w:div>
        <w:div w:id="2095395292">
          <w:marLeft w:val="720"/>
          <w:marRight w:val="0"/>
          <w:marTop w:val="0"/>
          <w:marBottom w:val="74"/>
          <w:divBdr>
            <w:top w:val="none" w:sz="0" w:space="0" w:color="auto"/>
            <w:left w:val="none" w:sz="0" w:space="0" w:color="auto"/>
            <w:bottom w:val="none" w:sz="0" w:space="0" w:color="auto"/>
            <w:right w:val="none" w:sz="0" w:space="0" w:color="auto"/>
          </w:divBdr>
        </w:div>
        <w:div w:id="1305967623">
          <w:marLeft w:val="720"/>
          <w:marRight w:val="0"/>
          <w:marTop w:val="0"/>
          <w:marBottom w:val="74"/>
          <w:divBdr>
            <w:top w:val="none" w:sz="0" w:space="0" w:color="auto"/>
            <w:left w:val="none" w:sz="0" w:space="0" w:color="auto"/>
            <w:bottom w:val="none" w:sz="0" w:space="0" w:color="auto"/>
            <w:right w:val="none" w:sz="0" w:space="0" w:color="auto"/>
          </w:divBdr>
        </w:div>
        <w:div w:id="1045301342">
          <w:marLeft w:val="720"/>
          <w:marRight w:val="0"/>
          <w:marTop w:val="0"/>
          <w:marBottom w:val="74"/>
          <w:divBdr>
            <w:top w:val="none" w:sz="0" w:space="0" w:color="auto"/>
            <w:left w:val="none" w:sz="0" w:space="0" w:color="auto"/>
            <w:bottom w:val="none" w:sz="0" w:space="0" w:color="auto"/>
            <w:right w:val="none" w:sz="0" w:space="0" w:color="auto"/>
          </w:divBdr>
        </w:div>
        <w:div w:id="397284521">
          <w:marLeft w:val="720"/>
          <w:marRight w:val="0"/>
          <w:marTop w:val="0"/>
          <w:marBottom w:val="94"/>
          <w:divBdr>
            <w:top w:val="none" w:sz="0" w:space="0" w:color="auto"/>
            <w:left w:val="none" w:sz="0" w:space="0" w:color="auto"/>
            <w:bottom w:val="none" w:sz="0" w:space="0" w:color="auto"/>
            <w:right w:val="none" w:sz="0" w:space="0" w:color="auto"/>
          </w:divBdr>
        </w:div>
        <w:div w:id="934629267">
          <w:marLeft w:val="720"/>
          <w:marRight w:val="0"/>
          <w:marTop w:val="0"/>
          <w:marBottom w:val="94"/>
          <w:divBdr>
            <w:top w:val="none" w:sz="0" w:space="0" w:color="auto"/>
            <w:left w:val="none" w:sz="0" w:space="0" w:color="auto"/>
            <w:bottom w:val="none" w:sz="0" w:space="0" w:color="auto"/>
            <w:right w:val="none" w:sz="0" w:space="0" w:color="auto"/>
          </w:divBdr>
        </w:div>
        <w:div w:id="1377505875">
          <w:marLeft w:val="1080"/>
          <w:marRight w:val="0"/>
          <w:marTop w:val="0"/>
          <w:marBottom w:val="94"/>
          <w:divBdr>
            <w:top w:val="none" w:sz="0" w:space="0" w:color="auto"/>
            <w:left w:val="none" w:sz="0" w:space="0" w:color="auto"/>
            <w:bottom w:val="none" w:sz="0" w:space="0" w:color="auto"/>
            <w:right w:val="none" w:sz="0" w:space="0" w:color="auto"/>
          </w:divBdr>
        </w:div>
        <w:div w:id="2123644895">
          <w:marLeft w:val="1080"/>
          <w:marRight w:val="0"/>
          <w:marTop w:val="0"/>
          <w:marBottom w:val="94"/>
          <w:divBdr>
            <w:top w:val="none" w:sz="0" w:space="0" w:color="auto"/>
            <w:left w:val="none" w:sz="0" w:space="0" w:color="auto"/>
            <w:bottom w:val="none" w:sz="0" w:space="0" w:color="auto"/>
            <w:right w:val="none" w:sz="0" w:space="0" w:color="auto"/>
          </w:divBdr>
        </w:div>
        <w:div w:id="1920746964">
          <w:marLeft w:val="1080"/>
          <w:marRight w:val="0"/>
          <w:marTop w:val="0"/>
          <w:marBottom w:val="94"/>
          <w:divBdr>
            <w:top w:val="none" w:sz="0" w:space="0" w:color="auto"/>
            <w:left w:val="none" w:sz="0" w:space="0" w:color="auto"/>
            <w:bottom w:val="none" w:sz="0" w:space="0" w:color="auto"/>
            <w:right w:val="none" w:sz="0" w:space="0" w:color="auto"/>
          </w:divBdr>
        </w:div>
        <w:div w:id="1925645113">
          <w:marLeft w:val="1080"/>
          <w:marRight w:val="0"/>
          <w:marTop w:val="0"/>
          <w:marBottom w:val="94"/>
          <w:divBdr>
            <w:top w:val="none" w:sz="0" w:space="0" w:color="auto"/>
            <w:left w:val="none" w:sz="0" w:space="0" w:color="auto"/>
            <w:bottom w:val="none" w:sz="0" w:space="0" w:color="auto"/>
            <w:right w:val="none" w:sz="0" w:space="0" w:color="auto"/>
          </w:divBdr>
        </w:div>
        <w:div w:id="795874005">
          <w:marLeft w:val="1080"/>
          <w:marRight w:val="0"/>
          <w:marTop w:val="0"/>
          <w:marBottom w:val="94"/>
          <w:divBdr>
            <w:top w:val="none" w:sz="0" w:space="0" w:color="auto"/>
            <w:left w:val="none" w:sz="0" w:space="0" w:color="auto"/>
            <w:bottom w:val="none" w:sz="0" w:space="0" w:color="auto"/>
            <w:right w:val="none" w:sz="0" w:space="0" w:color="auto"/>
          </w:divBdr>
        </w:div>
        <w:div w:id="2096779634">
          <w:marLeft w:val="1080"/>
          <w:marRight w:val="0"/>
          <w:marTop w:val="0"/>
          <w:marBottom w:val="94"/>
          <w:divBdr>
            <w:top w:val="none" w:sz="0" w:space="0" w:color="auto"/>
            <w:left w:val="none" w:sz="0" w:space="0" w:color="auto"/>
            <w:bottom w:val="none" w:sz="0" w:space="0" w:color="auto"/>
            <w:right w:val="none" w:sz="0" w:space="0" w:color="auto"/>
          </w:divBdr>
        </w:div>
        <w:div w:id="895973956">
          <w:marLeft w:val="720"/>
          <w:marRight w:val="0"/>
          <w:marTop w:val="0"/>
          <w:marBottom w:val="94"/>
          <w:divBdr>
            <w:top w:val="none" w:sz="0" w:space="0" w:color="auto"/>
            <w:left w:val="none" w:sz="0" w:space="0" w:color="auto"/>
            <w:bottom w:val="none" w:sz="0" w:space="0" w:color="auto"/>
            <w:right w:val="none" w:sz="0" w:space="0" w:color="auto"/>
          </w:divBdr>
        </w:div>
        <w:div w:id="568736475">
          <w:marLeft w:val="1080"/>
          <w:marRight w:val="0"/>
          <w:marTop w:val="0"/>
          <w:marBottom w:val="94"/>
          <w:divBdr>
            <w:top w:val="none" w:sz="0" w:space="0" w:color="auto"/>
            <w:left w:val="none" w:sz="0" w:space="0" w:color="auto"/>
            <w:bottom w:val="none" w:sz="0" w:space="0" w:color="auto"/>
            <w:right w:val="none" w:sz="0" w:space="0" w:color="auto"/>
          </w:divBdr>
        </w:div>
        <w:div w:id="1889998243">
          <w:marLeft w:val="1080"/>
          <w:marRight w:val="0"/>
          <w:marTop w:val="0"/>
          <w:marBottom w:val="94"/>
          <w:divBdr>
            <w:top w:val="none" w:sz="0" w:space="0" w:color="auto"/>
            <w:left w:val="none" w:sz="0" w:space="0" w:color="auto"/>
            <w:bottom w:val="none" w:sz="0" w:space="0" w:color="auto"/>
            <w:right w:val="none" w:sz="0" w:space="0" w:color="auto"/>
          </w:divBdr>
        </w:div>
        <w:div w:id="636640926">
          <w:marLeft w:val="1080"/>
          <w:marRight w:val="0"/>
          <w:marTop w:val="0"/>
          <w:marBottom w:val="94"/>
          <w:divBdr>
            <w:top w:val="none" w:sz="0" w:space="0" w:color="auto"/>
            <w:left w:val="none" w:sz="0" w:space="0" w:color="auto"/>
            <w:bottom w:val="none" w:sz="0" w:space="0" w:color="auto"/>
            <w:right w:val="none" w:sz="0" w:space="0" w:color="auto"/>
          </w:divBdr>
        </w:div>
        <w:div w:id="1884974067">
          <w:marLeft w:val="1080"/>
          <w:marRight w:val="0"/>
          <w:marTop w:val="0"/>
          <w:marBottom w:val="94"/>
          <w:divBdr>
            <w:top w:val="none" w:sz="0" w:space="0" w:color="auto"/>
            <w:left w:val="none" w:sz="0" w:space="0" w:color="auto"/>
            <w:bottom w:val="none" w:sz="0" w:space="0" w:color="auto"/>
            <w:right w:val="none" w:sz="0" w:space="0" w:color="auto"/>
          </w:divBdr>
        </w:div>
        <w:div w:id="1795365308">
          <w:marLeft w:val="1080"/>
          <w:marRight w:val="0"/>
          <w:marTop w:val="0"/>
          <w:marBottom w:val="94"/>
          <w:divBdr>
            <w:top w:val="none" w:sz="0" w:space="0" w:color="auto"/>
            <w:left w:val="none" w:sz="0" w:space="0" w:color="auto"/>
            <w:bottom w:val="none" w:sz="0" w:space="0" w:color="auto"/>
            <w:right w:val="none" w:sz="0" w:space="0" w:color="auto"/>
          </w:divBdr>
        </w:div>
        <w:div w:id="1503542046">
          <w:marLeft w:val="720"/>
          <w:marRight w:val="0"/>
          <w:marTop w:val="0"/>
          <w:marBottom w:val="94"/>
          <w:divBdr>
            <w:top w:val="none" w:sz="0" w:space="0" w:color="auto"/>
            <w:left w:val="none" w:sz="0" w:space="0" w:color="auto"/>
            <w:bottom w:val="none" w:sz="0" w:space="0" w:color="auto"/>
            <w:right w:val="none" w:sz="0" w:space="0" w:color="auto"/>
          </w:divBdr>
        </w:div>
        <w:div w:id="310252845">
          <w:marLeft w:val="720"/>
          <w:marRight w:val="0"/>
          <w:marTop w:val="0"/>
          <w:marBottom w:val="94"/>
          <w:divBdr>
            <w:top w:val="none" w:sz="0" w:space="0" w:color="auto"/>
            <w:left w:val="none" w:sz="0" w:space="0" w:color="auto"/>
            <w:bottom w:val="none" w:sz="0" w:space="0" w:color="auto"/>
            <w:right w:val="none" w:sz="0" w:space="0" w:color="auto"/>
          </w:divBdr>
        </w:div>
        <w:div w:id="1802914212">
          <w:marLeft w:val="720"/>
          <w:marRight w:val="0"/>
          <w:marTop w:val="0"/>
          <w:marBottom w:val="94"/>
          <w:divBdr>
            <w:top w:val="none" w:sz="0" w:space="0" w:color="auto"/>
            <w:left w:val="none" w:sz="0" w:space="0" w:color="auto"/>
            <w:bottom w:val="none" w:sz="0" w:space="0" w:color="auto"/>
            <w:right w:val="none" w:sz="0" w:space="0" w:color="auto"/>
          </w:divBdr>
        </w:div>
        <w:div w:id="1089275045">
          <w:marLeft w:val="720"/>
          <w:marRight w:val="0"/>
          <w:marTop w:val="0"/>
          <w:marBottom w:val="94"/>
          <w:divBdr>
            <w:top w:val="none" w:sz="0" w:space="0" w:color="auto"/>
            <w:left w:val="none" w:sz="0" w:space="0" w:color="auto"/>
            <w:bottom w:val="none" w:sz="0" w:space="0" w:color="auto"/>
            <w:right w:val="none" w:sz="0" w:space="0" w:color="auto"/>
          </w:divBdr>
        </w:div>
        <w:div w:id="669790977">
          <w:marLeft w:val="720"/>
          <w:marRight w:val="0"/>
          <w:marTop w:val="0"/>
          <w:marBottom w:val="94"/>
          <w:divBdr>
            <w:top w:val="none" w:sz="0" w:space="0" w:color="auto"/>
            <w:left w:val="none" w:sz="0" w:space="0" w:color="auto"/>
            <w:bottom w:val="none" w:sz="0" w:space="0" w:color="auto"/>
            <w:right w:val="none" w:sz="0" w:space="0" w:color="auto"/>
          </w:divBdr>
        </w:div>
        <w:div w:id="863830519">
          <w:marLeft w:val="720"/>
          <w:marRight w:val="0"/>
          <w:marTop w:val="0"/>
          <w:marBottom w:val="94"/>
          <w:divBdr>
            <w:top w:val="none" w:sz="0" w:space="0" w:color="auto"/>
            <w:left w:val="none" w:sz="0" w:space="0" w:color="auto"/>
            <w:bottom w:val="none" w:sz="0" w:space="0" w:color="auto"/>
            <w:right w:val="none" w:sz="0" w:space="0" w:color="auto"/>
          </w:divBdr>
        </w:div>
        <w:div w:id="1515148874">
          <w:marLeft w:val="720"/>
          <w:marRight w:val="0"/>
          <w:marTop w:val="0"/>
          <w:marBottom w:val="94"/>
          <w:divBdr>
            <w:top w:val="none" w:sz="0" w:space="0" w:color="auto"/>
            <w:left w:val="none" w:sz="0" w:space="0" w:color="auto"/>
            <w:bottom w:val="none" w:sz="0" w:space="0" w:color="auto"/>
            <w:right w:val="none" w:sz="0" w:space="0" w:color="auto"/>
          </w:divBdr>
        </w:div>
        <w:div w:id="1969824058">
          <w:marLeft w:val="720"/>
          <w:marRight w:val="0"/>
          <w:marTop w:val="0"/>
          <w:marBottom w:val="94"/>
          <w:divBdr>
            <w:top w:val="none" w:sz="0" w:space="0" w:color="auto"/>
            <w:left w:val="none" w:sz="0" w:space="0" w:color="auto"/>
            <w:bottom w:val="none" w:sz="0" w:space="0" w:color="auto"/>
            <w:right w:val="none" w:sz="0" w:space="0" w:color="auto"/>
          </w:divBdr>
        </w:div>
        <w:div w:id="973607709">
          <w:marLeft w:val="720"/>
          <w:marRight w:val="0"/>
          <w:marTop w:val="0"/>
          <w:marBottom w:val="94"/>
          <w:divBdr>
            <w:top w:val="none" w:sz="0" w:space="0" w:color="auto"/>
            <w:left w:val="none" w:sz="0" w:space="0" w:color="auto"/>
            <w:bottom w:val="none" w:sz="0" w:space="0" w:color="auto"/>
            <w:right w:val="none" w:sz="0" w:space="0" w:color="auto"/>
          </w:divBdr>
        </w:div>
        <w:div w:id="1250235557">
          <w:marLeft w:val="1080"/>
          <w:marRight w:val="0"/>
          <w:marTop w:val="0"/>
          <w:marBottom w:val="94"/>
          <w:divBdr>
            <w:top w:val="none" w:sz="0" w:space="0" w:color="auto"/>
            <w:left w:val="none" w:sz="0" w:space="0" w:color="auto"/>
            <w:bottom w:val="none" w:sz="0" w:space="0" w:color="auto"/>
            <w:right w:val="none" w:sz="0" w:space="0" w:color="auto"/>
          </w:divBdr>
        </w:div>
        <w:div w:id="2099863181">
          <w:marLeft w:val="1080"/>
          <w:marRight w:val="0"/>
          <w:marTop w:val="0"/>
          <w:marBottom w:val="94"/>
          <w:divBdr>
            <w:top w:val="none" w:sz="0" w:space="0" w:color="auto"/>
            <w:left w:val="none" w:sz="0" w:space="0" w:color="auto"/>
            <w:bottom w:val="none" w:sz="0" w:space="0" w:color="auto"/>
            <w:right w:val="none" w:sz="0" w:space="0" w:color="auto"/>
          </w:divBdr>
        </w:div>
        <w:div w:id="1756631244">
          <w:marLeft w:val="1080"/>
          <w:marRight w:val="0"/>
          <w:marTop w:val="0"/>
          <w:marBottom w:val="94"/>
          <w:divBdr>
            <w:top w:val="none" w:sz="0" w:space="0" w:color="auto"/>
            <w:left w:val="none" w:sz="0" w:space="0" w:color="auto"/>
            <w:bottom w:val="none" w:sz="0" w:space="0" w:color="auto"/>
            <w:right w:val="none" w:sz="0" w:space="0" w:color="auto"/>
          </w:divBdr>
        </w:div>
        <w:div w:id="1629430544">
          <w:marLeft w:val="720"/>
          <w:marRight w:val="0"/>
          <w:marTop w:val="0"/>
          <w:marBottom w:val="94"/>
          <w:divBdr>
            <w:top w:val="none" w:sz="0" w:space="0" w:color="auto"/>
            <w:left w:val="none" w:sz="0" w:space="0" w:color="auto"/>
            <w:bottom w:val="none" w:sz="0" w:space="0" w:color="auto"/>
            <w:right w:val="none" w:sz="0" w:space="0" w:color="auto"/>
          </w:divBdr>
        </w:div>
        <w:div w:id="846334205">
          <w:marLeft w:val="720"/>
          <w:marRight w:val="0"/>
          <w:marTop w:val="0"/>
          <w:marBottom w:val="94"/>
          <w:divBdr>
            <w:top w:val="none" w:sz="0" w:space="0" w:color="auto"/>
            <w:left w:val="none" w:sz="0" w:space="0" w:color="auto"/>
            <w:bottom w:val="none" w:sz="0" w:space="0" w:color="auto"/>
            <w:right w:val="none" w:sz="0" w:space="0" w:color="auto"/>
          </w:divBdr>
        </w:div>
        <w:div w:id="1812091112">
          <w:marLeft w:val="0"/>
          <w:marRight w:val="0"/>
          <w:marTop w:val="0"/>
          <w:marBottom w:val="94"/>
          <w:divBdr>
            <w:top w:val="none" w:sz="0" w:space="0" w:color="auto"/>
            <w:left w:val="none" w:sz="0" w:space="0" w:color="auto"/>
            <w:bottom w:val="none" w:sz="0" w:space="0" w:color="auto"/>
            <w:right w:val="none" w:sz="0" w:space="0" w:color="auto"/>
          </w:divBdr>
        </w:div>
        <w:div w:id="1851943706">
          <w:marLeft w:val="0"/>
          <w:marRight w:val="0"/>
          <w:marTop w:val="0"/>
          <w:marBottom w:val="94"/>
          <w:divBdr>
            <w:top w:val="none" w:sz="0" w:space="0" w:color="auto"/>
            <w:left w:val="none" w:sz="0" w:space="0" w:color="auto"/>
            <w:bottom w:val="none" w:sz="0" w:space="0" w:color="auto"/>
            <w:right w:val="none" w:sz="0" w:space="0" w:color="auto"/>
          </w:divBdr>
        </w:div>
        <w:div w:id="1679237207">
          <w:marLeft w:val="0"/>
          <w:marRight w:val="0"/>
          <w:marTop w:val="0"/>
          <w:marBottom w:val="94"/>
          <w:divBdr>
            <w:top w:val="none" w:sz="0" w:space="0" w:color="auto"/>
            <w:left w:val="none" w:sz="0" w:space="0" w:color="auto"/>
            <w:bottom w:val="none" w:sz="0" w:space="0" w:color="auto"/>
            <w:right w:val="none" w:sz="0" w:space="0" w:color="auto"/>
          </w:divBdr>
        </w:div>
        <w:div w:id="837308573">
          <w:marLeft w:val="0"/>
          <w:marRight w:val="0"/>
          <w:marTop w:val="0"/>
          <w:marBottom w:val="94"/>
          <w:divBdr>
            <w:top w:val="none" w:sz="0" w:space="0" w:color="auto"/>
            <w:left w:val="none" w:sz="0" w:space="0" w:color="auto"/>
            <w:bottom w:val="none" w:sz="0" w:space="0" w:color="auto"/>
            <w:right w:val="none" w:sz="0" w:space="0" w:color="auto"/>
          </w:divBdr>
        </w:div>
        <w:div w:id="1086801551">
          <w:marLeft w:val="0"/>
          <w:marRight w:val="0"/>
          <w:marTop w:val="0"/>
          <w:marBottom w:val="94"/>
          <w:divBdr>
            <w:top w:val="none" w:sz="0" w:space="0" w:color="auto"/>
            <w:left w:val="none" w:sz="0" w:space="0" w:color="auto"/>
            <w:bottom w:val="none" w:sz="0" w:space="0" w:color="auto"/>
            <w:right w:val="none" w:sz="0" w:space="0" w:color="auto"/>
          </w:divBdr>
        </w:div>
        <w:div w:id="96827217">
          <w:marLeft w:val="0"/>
          <w:marRight w:val="0"/>
          <w:marTop w:val="0"/>
          <w:marBottom w:val="94"/>
          <w:divBdr>
            <w:top w:val="none" w:sz="0" w:space="0" w:color="auto"/>
            <w:left w:val="none" w:sz="0" w:space="0" w:color="auto"/>
            <w:bottom w:val="none" w:sz="0" w:space="0" w:color="auto"/>
            <w:right w:val="none" w:sz="0" w:space="0" w:color="auto"/>
          </w:divBdr>
        </w:div>
        <w:div w:id="207884667">
          <w:marLeft w:val="0"/>
          <w:marRight w:val="0"/>
          <w:marTop w:val="0"/>
          <w:marBottom w:val="94"/>
          <w:divBdr>
            <w:top w:val="none" w:sz="0" w:space="0" w:color="auto"/>
            <w:left w:val="none" w:sz="0" w:space="0" w:color="auto"/>
            <w:bottom w:val="none" w:sz="0" w:space="0" w:color="auto"/>
            <w:right w:val="none" w:sz="0" w:space="0" w:color="auto"/>
          </w:divBdr>
        </w:div>
        <w:div w:id="830877606">
          <w:marLeft w:val="0"/>
          <w:marRight w:val="0"/>
          <w:marTop w:val="0"/>
          <w:marBottom w:val="94"/>
          <w:divBdr>
            <w:top w:val="none" w:sz="0" w:space="0" w:color="auto"/>
            <w:left w:val="none" w:sz="0" w:space="0" w:color="auto"/>
            <w:bottom w:val="none" w:sz="0" w:space="0" w:color="auto"/>
            <w:right w:val="none" w:sz="0" w:space="0" w:color="auto"/>
          </w:divBdr>
        </w:div>
        <w:div w:id="11077652">
          <w:marLeft w:val="0"/>
          <w:marRight w:val="0"/>
          <w:marTop w:val="0"/>
          <w:marBottom w:val="94"/>
          <w:divBdr>
            <w:top w:val="none" w:sz="0" w:space="0" w:color="auto"/>
            <w:left w:val="none" w:sz="0" w:space="0" w:color="auto"/>
            <w:bottom w:val="none" w:sz="0" w:space="0" w:color="auto"/>
            <w:right w:val="none" w:sz="0" w:space="0" w:color="auto"/>
          </w:divBdr>
        </w:div>
        <w:div w:id="1979261856">
          <w:marLeft w:val="720"/>
          <w:marRight w:val="0"/>
          <w:marTop w:val="0"/>
          <w:marBottom w:val="94"/>
          <w:divBdr>
            <w:top w:val="none" w:sz="0" w:space="0" w:color="auto"/>
            <w:left w:val="none" w:sz="0" w:space="0" w:color="auto"/>
            <w:bottom w:val="none" w:sz="0" w:space="0" w:color="auto"/>
            <w:right w:val="none" w:sz="0" w:space="0" w:color="auto"/>
          </w:divBdr>
        </w:div>
        <w:div w:id="1405563557">
          <w:marLeft w:val="720"/>
          <w:marRight w:val="0"/>
          <w:marTop w:val="0"/>
          <w:marBottom w:val="94"/>
          <w:divBdr>
            <w:top w:val="none" w:sz="0" w:space="0" w:color="auto"/>
            <w:left w:val="none" w:sz="0" w:space="0" w:color="auto"/>
            <w:bottom w:val="none" w:sz="0" w:space="0" w:color="auto"/>
            <w:right w:val="none" w:sz="0" w:space="0" w:color="auto"/>
          </w:divBdr>
        </w:div>
        <w:div w:id="1784767593">
          <w:marLeft w:val="720"/>
          <w:marRight w:val="0"/>
          <w:marTop w:val="0"/>
          <w:marBottom w:val="94"/>
          <w:divBdr>
            <w:top w:val="none" w:sz="0" w:space="0" w:color="auto"/>
            <w:left w:val="none" w:sz="0" w:space="0" w:color="auto"/>
            <w:bottom w:val="none" w:sz="0" w:space="0" w:color="auto"/>
            <w:right w:val="none" w:sz="0" w:space="0" w:color="auto"/>
          </w:divBdr>
        </w:div>
        <w:div w:id="1139885105">
          <w:marLeft w:val="1080"/>
          <w:marRight w:val="0"/>
          <w:marTop w:val="0"/>
          <w:marBottom w:val="101"/>
          <w:divBdr>
            <w:top w:val="none" w:sz="0" w:space="0" w:color="auto"/>
            <w:left w:val="none" w:sz="0" w:space="0" w:color="auto"/>
            <w:bottom w:val="none" w:sz="0" w:space="0" w:color="auto"/>
            <w:right w:val="none" w:sz="0" w:space="0" w:color="auto"/>
          </w:divBdr>
        </w:div>
        <w:div w:id="372847495">
          <w:marLeft w:val="1080"/>
          <w:marRight w:val="0"/>
          <w:marTop w:val="0"/>
          <w:marBottom w:val="101"/>
          <w:divBdr>
            <w:top w:val="none" w:sz="0" w:space="0" w:color="auto"/>
            <w:left w:val="none" w:sz="0" w:space="0" w:color="auto"/>
            <w:bottom w:val="none" w:sz="0" w:space="0" w:color="auto"/>
            <w:right w:val="none" w:sz="0" w:space="0" w:color="auto"/>
          </w:divBdr>
        </w:div>
        <w:div w:id="1378701049">
          <w:marLeft w:val="1080"/>
          <w:marRight w:val="0"/>
          <w:marTop w:val="0"/>
          <w:marBottom w:val="101"/>
          <w:divBdr>
            <w:top w:val="none" w:sz="0" w:space="0" w:color="auto"/>
            <w:left w:val="none" w:sz="0" w:space="0" w:color="auto"/>
            <w:bottom w:val="none" w:sz="0" w:space="0" w:color="auto"/>
            <w:right w:val="none" w:sz="0" w:space="0" w:color="auto"/>
          </w:divBdr>
        </w:div>
        <w:div w:id="976301730">
          <w:marLeft w:val="1080"/>
          <w:marRight w:val="0"/>
          <w:marTop w:val="0"/>
          <w:marBottom w:val="101"/>
          <w:divBdr>
            <w:top w:val="none" w:sz="0" w:space="0" w:color="auto"/>
            <w:left w:val="none" w:sz="0" w:space="0" w:color="auto"/>
            <w:bottom w:val="none" w:sz="0" w:space="0" w:color="auto"/>
            <w:right w:val="none" w:sz="0" w:space="0" w:color="auto"/>
          </w:divBdr>
        </w:div>
        <w:div w:id="576280017">
          <w:marLeft w:val="1080"/>
          <w:marRight w:val="0"/>
          <w:marTop w:val="0"/>
          <w:marBottom w:val="101"/>
          <w:divBdr>
            <w:top w:val="none" w:sz="0" w:space="0" w:color="auto"/>
            <w:left w:val="none" w:sz="0" w:space="0" w:color="auto"/>
            <w:bottom w:val="none" w:sz="0" w:space="0" w:color="auto"/>
            <w:right w:val="none" w:sz="0" w:space="0" w:color="auto"/>
          </w:divBdr>
        </w:div>
        <w:div w:id="1521816672">
          <w:marLeft w:val="720"/>
          <w:marRight w:val="0"/>
          <w:marTop w:val="0"/>
          <w:marBottom w:val="101"/>
          <w:divBdr>
            <w:top w:val="none" w:sz="0" w:space="0" w:color="auto"/>
            <w:left w:val="none" w:sz="0" w:space="0" w:color="auto"/>
            <w:bottom w:val="none" w:sz="0" w:space="0" w:color="auto"/>
            <w:right w:val="none" w:sz="0" w:space="0" w:color="auto"/>
          </w:divBdr>
        </w:div>
        <w:div w:id="1147089832">
          <w:marLeft w:val="720"/>
          <w:marRight w:val="0"/>
          <w:marTop w:val="0"/>
          <w:marBottom w:val="101"/>
          <w:divBdr>
            <w:top w:val="none" w:sz="0" w:space="0" w:color="auto"/>
            <w:left w:val="none" w:sz="0" w:space="0" w:color="auto"/>
            <w:bottom w:val="none" w:sz="0" w:space="0" w:color="auto"/>
            <w:right w:val="none" w:sz="0" w:space="0" w:color="auto"/>
          </w:divBdr>
        </w:div>
        <w:div w:id="1542936003">
          <w:marLeft w:val="720"/>
          <w:marRight w:val="0"/>
          <w:marTop w:val="0"/>
          <w:marBottom w:val="101"/>
          <w:divBdr>
            <w:top w:val="none" w:sz="0" w:space="0" w:color="auto"/>
            <w:left w:val="none" w:sz="0" w:space="0" w:color="auto"/>
            <w:bottom w:val="none" w:sz="0" w:space="0" w:color="auto"/>
            <w:right w:val="none" w:sz="0" w:space="0" w:color="auto"/>
          </w:divBdr>
        </w:div>
        <w:div w:id="1036349692">
          <w:marLeft w:val="720"/>
          <w:marRight w:val="0"/>
          <w:marTop w:val="0"/>
          <w:marBottom w:val="101"/>
          <w:divBdr>
            <w:top w:val="none" w:sz="0" w:space="0" w:color="auto"/>
            <w:left w:val="none" w:sz="0" w:space="0" w:color="auto"/>
            <w:bottom w:val="none" w:sz="0" w:space="0" w:color="auto"/>
            <w:right w:val="none" w:sz="0" w:space="0" w:color="auto"/>
          </w:divBdr>
        </w:div>
        <w:div w:id="344213804">
          <w:marLeft w:val="720"/>
          <w:marRight w:val="0"/>
          <w:marTop w:val="0"/>
          <w:marBottom w:val="101"/>
          <w:divBdr>
            <w:top w:val="none" w:sz="0" w:space="0" w:color="auto"/>
            <w:left w:val="none" w:sz="0" w:space="0" w:color="auto"/>
            <w:bottom w:val="none" w:sz="0" w:space="0" w:color="auto"/>
            <w:right w:val="none" w:sz="0" w:space="0" w:color="auto"/>
          </w:divBdr>
        </w:div>
        <w:div w:id="1225144516">
          <w:marLeft w:val="720"/>
          <w:marRight w:val="0"/>
          <w:marTop w:val="0"/>
          <w:marBottom w:val="101"/>
          <w:divBdr>
            <w:top w:val="none" w:sz="0" w:space="0" w:color="auto"/>
            <w:left w:val="none" w:sz="0" w:space="0" w:color="auto"/>
            <w:bottom w:val="none" w:sz="0" w:space="0" w:color="auto"/>
            <w:right w:val="none" w:sz="0" w:space="0" w:color="auto"/>
          </w:divBdr>
        </w:div>
        <w:div w:id="1612010018">
          <w:marLeft w:val="720"/>
          <w:marRight w:val="0"/>
          <w:marTop w:val="0"/>
          <w:marBottom w:val="101"/>
          <w:divBdr>
            <w:top w:val="none" w:sz="0" w:space="0" w:color="auto"/>
            <w:left w:val="none" w:sz="0" w:space="0" w:color="auto"/>
            <w:bottom w:val="none" w:sz="0" w:space="0" w:color="auto"/>
            <w:right w:val="none" w:sz="0" w:space="0" w:color="auto"/>
          </w:divBdr>
        </w:div>
        <w:div w:id="271404184">
          <w:marLeft w:val="720"/>
          <w:marRight w:val="0"/>
          <w:marTop w:val="0"/>
          <w:marBottom w:val="101"/>
          <w:divBdr>
            <w:top w:val="none" w:sz="0" w:space="0" w:color="auto"/>
            <w:left w:val="none" w:sz="0" w:space="0" w:color="auto"/>
            <w:bottom w:val="none" w:sz="0" w:space="0" w:color="auto"/>
            <w:right w:val="none" w:sz="0" w:space="0" w:color="auto"/>
          </w:divBdr>
        </w:div>
        <w:div w:id="1970940175">
          <w:marLeft w:val="0"/>
          <w:marRight w:val="0"/>
          <w:marTop w:val="0"/>
          <w:marBottom w:val="101"/>
          <w:divBdr>
            <w:top w:val="none" w:sz="0" w:space="0" w:color="auto"/>
            <w:left w:val="none" w:sz="0" w:space="0" w:color="auto"/>
            <w:bottom w:val="none" w:sz="0" w:space="0" w:color="auto"/>
            <w:right w:val="none" w:sz="0" w:space="0" w:color="auto"/>
          </w:divBdr>
        </w:div>
        <w:div w:id="655452093">
          <w:marLeft w:val="0"/>
          <w:marRight w:val="0"/>
          <w:marTop w:val="0"/>
          <w:marBottom w:val="101"/>
          <w:divBdr>
            <w:top w:val="none" w:sz="0" w:space="0" w:color="auto"/>
            <w:left w:val="none" w:sz="0" w:space="0" w:color="auto"/>
            <w:bottom w:val="none" w:sz="0" w:space="0" w:color="auto"/>
            <w:right w:val="none" w:sz="0" w:space="0" w:color="auto"/>
          </w:divBdr>
        </w:div>
        <w:div w:id="1485512385">
          <w:marLeft w:val="0"/>
          <w:marRight w:val="0"/>
          <w:marTop w:val="0"/>
          <w:marBottom w:val="101"/>
          <w:divBdr>
            <w:top w:val="none" w:sz="0" w:space="0" w:color="auto"/>
            <w:left w:val="none" w:sz="0" w:space="0" w:color="auto"/>
            <w:bottom w:val="none" w:sz="0" w:space="0" w:color="auto"/>
            <w:right w:val="none" w:sz="0" w:space="0" w:color="auto"/>
          </w:divBdr>
        </w:div>
        <w:div w:id="1411150520">
          <w:marLeft w:val="0"/>
          <w:marRight w:val="0"/>
          <w:marTop w:val="0"/>
          <w:marBottom w:val="101"/>
          <w:divBdr>
            <w:top w:val="none" w:sz="0" w:space="0" w:color="auto"/>
            <w:left w:val="none" w:sz="0" w:space="0" w:color="auto"/>
            <w:bottom w:val="none" w:sz="0" w:space="0" w:color="auto"/>
            <w:right w:val="none" w:sz="0" w:space="0" w:color="auto"/>
          </w:divBdr>
        </w:div>
        <w:div w:id="651717184">
          <w:marLeft w:val="720"/>
          <w:marRight w:val="0"/>
          <w:marTop w:val="0"/>
          <w:marBottom w:val="101"/>
          <w:divBdr>
            <w:top w:val="none" w:sz="0" w:space="0" w:color="auto"/>
            <w:left w:val="none" w:sz="0" w:space="0" w:color="auto"/>
            <w:bottom w:val="none" w:sz="0" w:space="0" w:color="auto"/>
            <w:right w:val="none" w:sz="0" w:space="0" w:color="auto"/>
          </w:divBdr>
        </w:div>
        <w:div w:id="984621111">
          <w:marLeft w:val="0"/>
          <w:marRight w:val="0"/>
          <w:marTop w:val="0"/>
          <w:marBottom w:val="101"/>
          <w:divBdr>
            <w:top w:val="none" w:sz="0" w:space="0" w:color="auto"/>
            <w:left w:val="none" w:sz="0" w:space="0" w:color="auto"/>
            <w:bottom w:val="none" w:sz="0" w:space="0" w:color="auto"/>
            <w:right w:val="none" w:sz="0" w:space="0" w:color="auto"/>
          </w:divBdr>
        </w:div>
        <w:div w:id="1625424733">
          <w:marLeft w:val="0"/>
          <w:marRight w:val="0"/>
          <w:marTop w:val="0"/>
          <w:marBottom w:val="94"/>
          <w:divBdr>
            <w:top w:val="none" w:sz="0" w:space="0" w:color="auto"/>
            <w:left w:val="none" w:sz="0" w:space="0" w:color="auto"/>
            <w:bottom w:val="none" w:sz="0" w:space="0" w:color="auto"/>
            <w:right w:val="none" w:sz="0" w:space="0" w:color="auto"/>
          </w:divBdr>
        </w:div>
        <w:div w:id="47609400">
          <w:marLeft w:val="1080"/>
          <w:marRight w:val="0"/>
          <w:marTop w:val="0"/>
          <w:marBottom w:val="94"/>
          <w:divBdr>
            <w:top w:val="none" w:sz="0" w:space="0" w:color="auto"/>
            <w:left w:val="none" w:sz="0" w:space="0" w:color="auto"/>
            <w:bottom w:val="none" w:sz="0" w:space="0" w:color="auto"/>
            <w:right w:val="none" w:sz="0" w:space="0" w:color="auto"/>
          </w:divBdr>
        </w:div>
        <w:div w:id="1916083085">
          <w:marLeft w:val="1080"/>
          <w:marRight w:val="0"/>
          <w:marTop w:val="0"/>
          <w:marBottom w:val="94"/>
          <w:divBdr>
            <w:top w:val="none" w:sz="0" w:space="0" w:color="auto"/>
            <w:left w:val="none" w:sz="0" w:space="0" w:color="auto"/>
            <w:bottom w:val="none" w:sz="0" w:space="0" w:color="auto"/>
            <w:right w:val="none" w:sz="0" w:space="0" w:color="auto"/>
          </w:divBdr>
        </w:div>
        <w:div w:id="59981073">
          <w:marLeft w:val="1080"/>
          <w:marRight w:val="0"/>
          <w:marTop w:val="0"/>
          <w:marBottom w:val="94"/>
          <w:divBdr>
            <w:top w:val="none" w:sz="0" w:space="0" w:color="auto"/>
            <w:left w:val="none" w:sz="0" w:space="0" w:color="auto"/>
            <w:bottom w:val="none" w:sz="0" w:space="0" w:color="auto"/>
            <w:right w:val="none" w:sz="0" w:space="0" w:color="auto"/>
          </w:divBdr>
        </w:div>
        <w:div w:id="1595045857">
          <w:marLeft w:val="1080"/>
          <w:marRight w:val="0"/>
          <w:marTop w:val="0"/>
          <w:marBottom w:val="94"/>
          <w:divBdr>
            <w:top w:val="none" w:sz="0" w:space="0" w:color="auto"/>
            <w:left w:val="none" w:sz="0" w:space="0" w:color="auto"/>
            <w:bottom w:val="none" w:sz="0" w:space="0" w:color="auto"/>
            <w:right w:val="none" w:sz="0" w:space="0" w:color="auto"/>
          </w:divBdr>
        </w:div>
        <w:div w:id="754547611">
          <w:marLeft w:val="1080"/>
          <w:marRight w:val="0"/>
          <w:marTop w:val="0"/>
          <w:marBottom w:val="94"/>
          <w:divBdr>
            <w:top w:val="none" w:sz="0" w:space="0" w:color="auto"/>
            <w:left w:val="none" w:sz="0" w:space="0" w:color="auto"/>
            <w:bottom w:val="none" w:sz="0" w:space="0" w:color="auto"/>
            <w:right w:val="none" w:sz="0" w:space="0" w:color="auto"/>
          </w:divBdr>
        </w:div>
        <w:div w:id="451747492">
          <w:marLeft w:val="0"/>
          <w:marRight w:val="0"/>
          <w:marTop w:val="0"/>
          <w:marBottom w:val="94"/>
          <w:divBdr>
            <w:top w:val="none" w:sz="0" w:space="0" w:color="auto"/>
            <w:left w:val="none" w:sz="0" w:space="0" w:color="auto"/>
            <w:bottom w:val="none" w:sz="0" w:space="0" w:color="auto"/>
            <w:right w:val="none" w:sz="0" w:space="0" w:color="auto"/>
          </w:divBdr>
        </w:div>
        <w:div w:id="60713623">
          <w:marLeft w:val="1080"/>
          <w:marRight w:val="0"/>
          <w:marTop w:val="0"/>
          <w:marBottom w:val="94"/>
          <w:divBdr>
            <w:top w:val="none" w:sz="0" w:space="0" w:color="auto"/>
            <w:left w:val="none" w:sz="0" w:space="0" w:color="auto"/>
            <w:bottom w:val="none" w:sz="0" w:space="0" w:color="auto"/>
            <w:right w:val="none" w:sz="0" w:space="0" w:color="auto"/>
          </w:divBdr>
        </w:div>
        <w:div w:id="1003976836">
          <w:marLeft w:val="1080"/>
          <w:marRight w:val="0"/>
          <w:marTop w:val="0"/>
          <w:marBottom w:val="94"/>
          <w:divBdr>
            <w:top w:val="none" w:sz="0" w:space="0" w:color="auto"/>
            <w:left w:val="none" w:sz="0" w:space="0" w:color="auto"/>
            <w:bottom w:val="none" w:sz="0" w:space="0" w:color="auto"/>
            <w:right w:val="none" w:sz="0" w:space="0" w:color="auto"/>
          </w:divBdr>
        </w:div>
        <w:div w:id="2123915731">
          <w:marLeft w:val="1454"/>
          <w:marRight w:val="0"/>
          <w:marTop w:val="0"/>
          <w:marBottom w:val="94"/>
          <w:divBdr>
            <w:top w:val="none" w:sz="0" w:space="0" w:color="auto"/>
            <w:left w:val="none" w:sz="0" w:space="0" w:color="auto"/>
            <w:bottom w:val="none" w:sz="0" w:space="0" w:color="auto"/>
            <w:right w:val="none" w:sz="0" w:space="0" w:color="auto"/>
          </w:divBdr>
        </w:div>
        <w:div w:id="139616315">
          <w:marLeft w:val="1454"/>
          <w:marRight w:val="0"/>
          <w:marTop w:val="0"/>
          <w:marBottom w:val="94"/>
          <w:divBdr>
            <w:top w:val="none" w:sz="0" w:space="0" w:color="auto"/>
            <w:left w:val="none" w:sz="0" w:space="0" w:color="auto"/>
            <w:bottom w:val="none" w:sz="0" w:space="0" w:color="auto"/>
            <w:right w:val="none" w:sz="0" w:space="0" w:color="auto"/>
          </w:divBdr>
        </w:div>
        <w:div w:id="1706564006">
          <w:marLeft w:val="1454"/>
          <w:marRight w:val="0"/>
          <w:marTop w:val="0"/>
          <w:marBottom w:val="94"/>
          <w:divBdr>
            <w:top w:val="none" w:sz="0" w:space="0" w:color="auto"/>
            <w:left w:val="none" w:sz="0" w:space="0" w:color="auto"/>
            <w:bottom w:val="none" w:sz="0" w:space="0" w:color="auto"/>
            <w:right w:val="none" w:sz="0" w:space="0" w:color="auto"/>
          </w:divBdr>
        </w:div>
        <w:div w:id="221985815">
          <w:marLeft w:val="1454"/>
          <w:marRight w:val="0"/>
          <w:marTop w:val="0"/>
          <w:marBottom w:val="94"/>
          <w:divBdr>
            <w:top w:val="none" w:sz="0" w:space="0" w:color="auto"/>
            <w:left w:val="none" w:sz="0" w:space="0" w:color="auto"/>
            <w:bottom w:val="none" w:sz="0" w:space="0" w:color="auto"/>
            <w:right w:val="none" w:sz="0" w:space="0" w:color="auto"/>
          </w:divBdr>
        </w:div>
        <w:div w:id="1604221820">
          <w:marLeft w:val="1454"/>
          <w:marRight w:val="0"/>
          <w:marTop w:val="0"/>
          <w:marBottom w:val="94"/>
          <w:divBdr>
            <w:top w:val="none" w:sz="0" w:space="0" w:color="auto"/>
            <w:left w:val="none" w:sz="0" w:space="0" w:color="auto"/>
            <w:bottom w:val="none" w:sz="0" w:space="0" w:color="auto"/>
            <w:right w:val="none" w:sz="0" w:space="0" w:color="auto"/>
          </w:divBdr>
        </w:div>
        <w:div w:id="1832985348">
          <w:marLeft w:val="1080"/>
          <w:marRight w:val="0"/>
          <w:marTop w:val="0"/>
          <w:marBottom w:val="94"/>
          <w:divBdr>
            <w:top w:val="none" w:sz="0" w:space="0" w:color="auto"/>
            <w:left w:val="none" w:sz="0" w:space="0" w:color="auto"/>
            <w:bottom w:val="none" w:sz="0" w:space="0" w:color="auto"/>
            <w:right w:val="none" w:sz="0" w:space="0" w:color="auto"/>
          </w:divBdr>
        </w:div>
        <w:div w:id="1408304124">
          <w:marLeft w:val="1080"/>
          <w:marRight w:val="0"/>
          <w:marTop w:val="0"/>
          <w:marBottom w:val="94"/>
          <w:divBdr>
            <w:top w:val="none" w:sz="0" w:space="0" w:color="auto"/>
            <w:left w:val="none" w:sz="0" w:space="0" w:color="auto"/>
            <w:bottom w:val="none" w:sz="0" w:space="0" w:color="auto"/>
            <w:right w:val="none" w:sz="0" w:space="0" w:color="auto"/>
          </w:divBdr>
        </w:div>
        <w:div w:id="1445072262">
          <w:marLeft w:val="720"/>
          <w:marRight w:val="0"/>
          <w:marTop w:val="0"/>
          <w:marBottom w:val="94"/>
          <w:divBdr>
            <w:top w:val="none" w:sz="0" w:space="0" w:color="auto"/>
            <w:left w:val="none" w:sz="0" w:space="0" w:color="auto"/>
            <w:bottom w:val="none" w:sz="0" w:space="0" w:color="auto"/>
            <w:right w:val="none" w:sz="0" w:space="0" w:color="auto"/>
          </w:divBdr>
        </w:div>
        <w:div w:id="1750542513">
          <w:marLeft w:val="1080"/>
          <w:marRight w:val="0"/>
          <w:marTop w:val="0"/>
          <w:marBottom w:val="94"/>
          <w:divBdr>
            <w:top w:val="none" w:sz="0" w:space="0" w:color="auto"/>
            <w:left w:val="none" w:sz="0" w:space="0" w:color="auto"/>
            <w:bottom w:val="none" w:sz="0" w:space="0" w:color="auto"/>
            <w:right w:val="none" w:sz="0" w:space="0" w:color="auto"/>
          </w:divBdr>
        </w:div>
        <w:div w:id="701055348">
          <w:marLeft w:val="1080"/>
          <w:marRight w:val="0"/>
          <w:marTop w:val="0"/>
          <w:marBottom w:val="94"/>
          <w:divBdr>
            <w:top w:val="none" w:sz="0" w:space="0" w:color="auto"/>
            <w:left w:val="none" w:sz="0" w:space="0" w:color="auto"/>
            <w:bottom w:val="none" w:sz="0" w:space="0" w:color="auto"/>
            <w:right w:val="none" w:sz="0" w:space="0" w:color="auto"/>
          </w:divBdr>
        </w:div>
        <w:div w:id="265967032">
          <w:marLeft w:val="1080"/>
          <w:marRight w:val="0"/>
          <w:marTop w:val="0"/>
          <w:marBottom w:val="94"/>
          <w:divBdr>
            <w:top w:val="none" w:sz="0" w:space="0" w:color="auto"/>
            <w:left w:val="none" w:sz="0" w:space="0" w:color="auto"/>
            <w:bottom w:val="none" w:sz="0" w:space="0" w:color="auto"/>
            <w:right w:val="none" w:sz="0" w:space="0" w:color="auto"/>
          </w:divBdr>
        </w:div>
        <w:div w:id="276565741">
          <w:marLeft w:val="1080"/>
          <w:marRight w:val="0"/>
          <w:marTop w:val="0"/>
          <w:marBottom w:val="94"/>
          <w:divBdr>
            <w:top w:val="none" w:sz="0" w:space="0" w:color="auto"/>
            <w:left w:val="none" w:sz="0" w:space="0" w:color="auto"/>
            <w:bottom w:val="none" w:sz="0" w:space="0" w:color="auto"/>
            <w:right w:val="none" w:sz="0" w:space="0" w:color="auto"/>
          </w:divBdr>
        </w:div>
        <w:div w:id="386952610">
          <w:marLeft w:val="1080"/>
          <w:marRight w:val="0"/>
          <w:marTop w:val="0"/>
          <w:marBottom w:val="94"/>
          <w:divBdr>
            <w:top w:val="none" w:sz="0" w:space="0" w:color="auto"/>
            <w:left w:val="none" w:sz="0" w:space="0" w:color="auto"/>
            <w:bottom w:val="none" w:sz="0" w:space="0" w:color="auto"/>
            <w:right w:val="none" w:sz="0" w:space="0" w:color="auto"/>
          </w:divBdr>
        </w:div>
        <w:div w:id="2016417442">
          <w:marLeft w:val="1080"/>
          <w:marRight w:val="0"/>
          <w:marTop w:val="0"/>
          <w:marBottom w:val="94"/>
          <w:divBdr>
            <w:top w:val="none" w:sz="0" w:space="0" w:color="auto"/>
            <w:left w:val="none" w:sz="0" w:space="0" w:color="auto"/>
            <w:bottom w:val="none" w:sz="0" w:space="0" w:color="auto"/>
            <w:right w:val="none" w:sz="0" w:space="0" w:color="auto"/>
          </w:divBdr>
        </w:div>
        <w:div w:id="1720785865">
          <w:marLeft w:val="720"/>
          <w:marRight w:val="0"/>
          <w:marTop w:val="0"/>
          <w:marBottom w:val="94"/>
          <w:divBdr>
            <w:top w:val="none" w:sz="0" w:space="0" w:color="auto"/>
            <w:left w:val="none" w:sz="0" w:space="0" w:color="auto"/>
            <w:bottom w:val="none" w:sz="0" w:space="0" w:color="auto"/>
            <w:right w:val="none" w:sz="0" w:space="0" w:color="auto"/>
          </w:divBdr>
        </w:div>
        <w:div w:id="18817188">
          <w:marLeft w:val="720"/>
          <w:marRight w:val="0"/>
          <w:marTop w:val="0"/>
          <w:marBottom w:val="94"/>
          <w:divBdr>
            <w:top w:val="none" w:sz="0" w:space="0" w:color="auto"/>
            <w:left w:val="none" w:sz="0" w:space="0" w:color="auto"/>
            <w:bottom w:val="none" w:sz="0" w:space="0" w:color="auto"/>
            <w:right w:val="none" w:sz="0" w:space="0" w:color="auto"/>
          </w:divBdr>
        </w:div>
        <w:div w:id="1231382076">
          <w:marLeft w:val="720"/>
          <w:marRight w:val="0"/>
          <w:marTop w:val="0"/>
          <w:marBottom w:val="94"/>
          <w:divBdr>
            <w:top w:val="none" w:sz="0" w:space="0" w:color="auto"/>
            <w:left w:val="none" w:sz="0" w:space="0" w:color="auto"/>
            <w:bottom w:val="none" w:sz="0" w:space="0" w:color="auto"/>
            <w:right w:val="none" w:sz="0" w:space="0" w:color="auto"/>
          </w:divBdr>
        </w:div>
        <w:div w:id="1066607596">
          <w:marLeft w:val="720"/>
          <w:marRight w:val="0"/>
          <w:marTop w:val="0"/>
          <w:marBottom w:val="94"/>
          <w:divBdr>
            <w:top w:val="none" w:sz="0" w:space="0" w:color="auto"/>
            <w:left w:val="none" w:sz="0" w:space="0" w:color="auto"/>
            <w:bottom w:val="none" w:sz="0" w:space="0" w:color="auto"/>
            <w:right w:val="none" w:sz="0" w:space="0" w:color="auto"/>
          </w:divBdr>
        </w:div>
        <w:div w:id="683745053">
          <w:marLeft w:val="720"/>
          <w:marRight w:val="0"/>
          <w:marTop w:val="0"/>
          <w:marBottom w:val="94"/>
          <w:divBdr>
            <w:top w:val="none" w:sz="0" w:space="0" w:color="auto"/>
            <w:left w:val="none" w:sz="0" w:space="0" w:color="auto"/>
            <w:bottom w:val="none" w:sz="0" w:space="0" w:color="auto"/>
            <w:right w:val="none" w:sz="0" w:space="0" w:color="auto"/>
          </w:divBdr>
        </w:div>
        <w:div w:id="633801139">
          <w:marLeft w:val="720"/>
          <w:marRight w:val="0"/>
          <w:marTop w:val="0"/>
          <w:marBottom w:val="83"/>
          <w:divBdr>
            <w:top w:val="none" w:sz="0" w:space="0" w:color="auto"/>
            <w:left w:val="none" w:sz="0" w:space="0" w:color="auto"/>
            <w:bottom w:val="none" w:sz="0" w:space="0" w:color="auto"/>
            <w:right w:val="none" w:sz="0" w:space="0" w:color="auto"/>
          </w:divBdr>
        </w:div>
        <w:div w:id="371154604">
          <w:marLeft w:val="720"/>
          <w:marRight w:val="0"/>
          <w:marTop w:val="0"/>
          <w:marBottom w:val="83"/>
          <w:divBdr>
            <w:top w:val="none" w:sz="0" w:space="0" w:color="auto"/>
            <w:left w:val="none" w:sz="0" w:space="0" w:color="auto"/>
            <w:bottom w:val="none" w:sz="0" w:space="0" w:color="auto"/>
            <w:right w:val="none" w:sz="0" w:space="0" w:color="auto"/>
          </w:divBdr>
        </w:div>
        <w:div w:id="342167723">
          <w:marLeft w:val="720"/>
          <w:marRight w:val="0"/>
          <w:marTop w:val="0"/>
          <w:marBottom w:val="83"/>
          <w:divBdr>
            <w:top w:val="none" w:sz="0" w:space="0" w:color="auto"/>
            <w:left w:val="none" w:sz="0" w:space="0" w:color="auto"/>
            <w:bottom w:val="none" w:sz="0" w:space="0" w:color="auto"/>
            <w:right w:val="none" w:sz="0" w:space="0" w:color="auto"/>
          </w:divBdr>
        </w:div>
        <w:div w:id="245191211">
          <w:marLeft w:val="720"/>
          <w:marRight w:val="0"/>
          <w:marTop w:val="0"/>
          <w:marBottom w:val="83"/>
          <w:divBdr>
            <w:top w:val="none" w:sz="0" w:space="0" w:color="auto"/>
            <w:left w:val="none" w:sz="0" w:space="0" w:color="auto"/>
            <w:bottom w:val="none" w:sz="0" w:space="0" w:color="auto"/>
            <w:right w:val="none" w:sz="0" w:space="0" w:color="auto"/>
          </w:divBdr>
        </w:div>
        <w:div w:id="1269116026">
          <w:marLeft w:val="720"/>
          <w:marRight w:val="0"/>
          <w:marTop w:val="0"/>
          <w:marBottom w:val="83"/>
          <w:divBdr>
            <w:top w:val="none" w:sz="0" w:space="0" w:color="auto"/>
            <w:left w:val="none" w:sz="0" w:space="0" w:color="auto"/>
            <w:bottom w:val="none" w:sz="0" w:space="0" w:color="auto"/>
            <w:right w:val="none" w:sz="0" w:space="0" w:color="auto"/>
          </w:divBdr>
        </w:div>
        <w:div w:id="1356156706">
          <w:marLeft w:val="0"/>
          <w:marRight w:val="0"/>
          <w:marTop w:val="0"/>
          <w:marBottom w:val="83"/>
          <w:divBdr>
            <w:top w:val="none" w:sz="0" w:space="0" w:color="auto"/>
            <w:left w:val="none" w:sz="0" w:space="0" w:color="auto"/>
            <w:bottom w:val="none" w:sz="0" w:space="0" w:color="auto"/>
            <w:right w:val="none" w:sz="0" w:space="0" w:color="auto"/>
          </w:divBdr>
        </w:div>
        <w:div w:id="2098478737">
          <w:marLeft w:val="0"/>
          <w:marRight w:val="0"/>
          <w:marTop w:val="0"/>
          <w:marBottom w:val="83"/>
          <w:divBdr>
            <w:top w:val="none" w:sz="0" w:space="0" w:color="auto"/>
            <w:left w:val="none" w:sz="0" w:space="0" w:color="auto"/>
            <w:bottom w:val="none" w:sz="0" w:space="0" w:color="auto"/>
            <w:right w:val="none" w:sz="0" w:space="0" w:color="auto"/>
          </w:divBdr>
        </w:div>
        <w:div w:id="1326057636">
          <w:marLeft w:val="720"/>
          <w:marRight w:val="0"/>
          <w:marTop w:val="0"/>
          <w:marBottom w:val="83"/>
          <w:divBdr>
            <w:top w:val="none" w:sz="0" w:space="0" w:color="auto"/>
            <w:left w:val="none" w:sz="0" w:space="0" w:color="auto"/>
            <w:bottom w:val="none" w:sz="0" w:space="0" w:color="auto"/>
            <w:right w:val="none" w:sz="0" w:space="0" w:color="auto"/>
          </w:divBdr>
        </w:div>
        <w:div w:id="214321337">
          <w:marLeft w:val="1080"/>
          <w:marRight w:val="0"/>
          <w:marTop w:val="0"/>
          <w:marBottom w:val="83"/>
          <w:divBdr>
            <w:top w:val="none" w:sz="0" w:space="0" w:color="auto"/>
            <w:left w:val="none" w:sz="0" w:space="0" w:color="auto"/>
            <w:bottom w:val="none" w:sz="0" w:space="0" w:color="auto"/>
            <w:right w:val="none" w:sz="0" w:space="0" w:color="auto"/>
          </w:divBdr>
        </w:div>
        <w:div w:id="2175816">
          <w:marLeft w:val="1080"/>
          <w:marRight w:val="0"/>
          <w:marTop w:val="0"/>
          <w:marBottom w:val="83"/>
          <w:divBdr>
            <w:top w:val="none" w:sz="0" w:space="0" w:color="auto"/>
            <w:left w:val="none" w:sz="0" w:space="0" w:color="auto"/>
            <w:bottom w:val="none" w:sz="0" w:space="0" w:color="auto"/>
            <w:right w:val="none" w:sz="0" w:space="0" w:color="auto"/>
          </w:divBdr>
        </w:div>
        <w:div w:id="1610046726">
          <w:marLeft w:val="1080"/>
          <w:marRight w:val="0"/>
          <w:marTop w:val="0"/>
          <w:marBottom w:val="83"/>
          <w:divBdr>
            <w:top w:val="none" w:sz="0" w:space="0" w:color="auto"/>
            <w:left w:val="none" w:sz="0" w:space="0" w:color="auto"/>
            <w:bottom w:val="none" w:sz="0" w:space="0" w:color="auto"/>
            <w:right w:val="none" w:sz="0" w:space="0" w:color="auto"/>
          </w:divBdr>
        </w:div>
        <w:div w:id="1421026505">
          <w:marLeft w:val="720"/>
          <w:marRight w:val="0"/>
          <w:marTop w:val="0"/>
          <w:marBottom w:val="83"/>
          <w:divBdr>
            <w:top w:val="none" w:sz="0" w:space="0" w:color="auto"/>
            <w:left w:val="none" w:sz="0" w:space="0" w:color="auto"/>
            <w:bottom w:val="none" w:sz="0" w:space="0" w:color="auto"/>
            <w:right w:val="none" w:sz="0" w:space="0" w:color="auto"/>
          </w:divBdr>
        </w:div>
        <w:div w:id="932740614">
          <w:marLeft w:val="720"/>
          <w:marRight w:val="0"/>
          <w:marTop w:val="0"/>
          <w:marBottom w:val="83"/>
          <w:divBdr>
            <w:top w:val="none" w:sz="0" w:space="0" w:color="auto"/>
            <w:left w:val="none" w:sz="0" w:space="0" w:color="auto"/>
            <w:bottom w:val="none" w:sz="0" w:space="0" w:color="auto"/>
            <w:right w:val="none" w:sz="0" w:space="0" w:color="auto"/>
          </w:divBdr>
        </w:div>
        <w:div w:id="1205485767">
          <w:marLeft w:val="720"/>
          <w:marRight w:val="0"/>
          <w:marTop w:val="0"/>
          <w:marBottom w:val="83"/>
          <w:divBdr>
            <w:top w:val="none" w:sz="0" w:space="0" w:color="auto"/>
            <w:left w:val="none" w:sz="0" w:space="0" w:color="auto"/>
            <w:bottom w:val="none" w:sz="0" w:space="0" w:color="auto"/>
            <w:right w:val="none" w:sz="0" w:space="0" w:color="auto"/>
          </w:divBdr>
        </w:div>
        <w:div w:id="948241862">
          <w:marLeft w:val="720"/>
          <w:marRight w:val="0"/>
          <w:marTop w:val="0"/>
          <w:marBottom w:val="83"/>
          <w:divBdr>
            <w:top w:val="none" w:sz="0" w:space="0" w:color="auto"/>
            <w:left w:val="none" w:sz="0" w:space="0" w:color="auto"/>
            <w:bottom w:val="none" w:sz="0" w:space="0" w:color="auto"/>
            <w:right w:val="none" w:sz="0" w:space="0" w:color="auto"/>
          </w:divBdr>
        </w:div>
        <w:div w:id="2084713625">
          <w:marLeft w:val="720"/>
          <w:marRight w:val="0"/>
          <w:marTop w:val="0"/>
          <w:marBottom w:val="83"/>
          <w:divBdr>
            <w:top w:val="none" w:sz="0" w:space="0" w:color="auto"/>
            <w:left w:val="none" w:sz="0" w:space="0" w:color="auto"/>
            <w:bottom w:val="none" w:sz="0" w:space="0" w:color="auto"/>
            <w:right w:val="none" w:sz="0" w:space="0" w:color="auto"/>
          </w:divBdr>
        </w:div>
        <w:div w:id="1987468494">
          <w:marLeft w:val="1080"/>
          <w:marRight w:val="0"/>
          <w:marTop w:val="0"/>
          <w:marBottom w:val="83"/>
          <w:divBdr>
            <w:top w:val="none" w:sz="0" w:space="0" w:color="auto"/>
            <w:left w:val="none" w:sz="0" w:space="0" w:color="auto"/>
            <w:bottom w:val="none" w:sz="0" w:space="0" w:color="auto"/>
            <w:right w:val="none" w:sz="0" w:space="0" w:color="auto"/>
          </w:divBdr>
        </w:div>
        <w:div w:id="1953391757">
          <w:marLeft w:val="1080"/>
          <w:marRight w:val="0"/>
          <w:marTop w:val="0"/>
          <w:marBottom w:val="83"/>
          <w:divBdr>
            <w:top w:val="none" w:sz="0" w:space="0" w:color="auto"/>
            <w:left w:val="none" w:sz="0" w:space="0" w:color="auto"/>
            <w:bottom w:val="none" w:sz="0" w:space="0" w:color="auto"/>
            <w:right w:val="none" w:sz="0" w:space="0" w:color="auto"/>
          </w:divBdr>
        </w:div>
        <w:div w:id="506870353">
          <w:marLeft w:val="1080"/>
          <w:marRight w:val="0"/>
          <w:marTop w:val="0"/>
          <w:marBottom w:val="83"/>
          <w:divBdr>
            <w:top w:val="none" w:sz="0" w:space="0" w:color="auto"/>
            <w:left w:val="none" w:sz="0" w:space="0" w:color="auto"/>
            <w:bottom w:val="none" w:sz="0" w:space="0" w:color="auto"/>
            <w:right w:val="none" w:sz="0" w:space="0" w:color="auto"/>
          </w:divBdr>
        </w:div>
        <w:div w:id="1187790743">
          <w:marLeft w:val="720"/>
          <w:marRight w:val="0"/>
          <w:marTop w:val="0"/>
          <w:marBottom w:val="83"/>
          <w:divBdr>
            <w:top w:val="none" w:sz="0" w:space="0" w:color="auto"/>
            <w:left w:val="none" w:sz="0" w:space="0" w:color="auto"/>
            <w:bottom w:val="none" w:sz="0" w:space="0" w:color="auto"/>
            <w:right w:val="none" w:sz="0" w:space="0" w:color="auto"/>
          </w:divBdr>
        </w:div>
        <w:div w:id="351345520">
          <w:marLeft w:val="720"/>
          <w:marRight w:val="0"/>
          <w:marTop w:val="0"/>
          <w:marBottom w:val="83"/>
          <w:divBdr>
            <w:top w:val="none" w:sz="0" w:space="0" w:color="auto"/>
            <w:left w:val="none" w:sz="0" w:space="0" w:color="auto"/>
            <w:bottom w:val="none" w:sz="0" w:space="0" w:color="auto"/>
            <w:right w:val="none" w:sz="0" w:space="0" w:color="auto"/>
          </w:divBdr>
        </w:div>
        <w:div w:id="683634615">
          <w:marLeft w:val="720"/>
          <w:marRight w:val="0"/>
          <w:marTop w:val="0"/>
          <w:marBottom w:val="83"/>
          <w:divBdr>
            <w:top w:val="none" w:sz="0" w:space="0" w:color="auto"/>
            <w:left w:val="none" w:sz="0" w:space="0" w:color="auto"/>
            <w:bottom w:val="none" w:sz="0" w:space="0" w:color="auto"/>
            <w:right w:val="none" w:sz="0" w:space="0" w:color="auto"/>
          </w:divBdr>
        </w:div>
        <w:div w:id="1468477158">
          <w:marLeft w:val="720"/>
          <w:marRight w:val="0"/>
          <w:marTop w:val="0"/>
          <w:marBottom w:val="83"/>
          <w:divBdr>
            <w:top w:val="none" w:sz="0" w:space="0" w:color="auto"/>
            <w:left w:val="none" w:sz="0" w:space="0" w:color="auto"/>
            <w:bottom w:val="none" w:sz="0" w:space="0" w:color="auto"/>
            <w:right w:val="none" w:sz="0" w:space="0" w:color="auto"/>
          </w:divBdr>
        </w:div>
        <w:div w:id="1297180063">
          <w:marLeft w:val="1080"/>
          <w:marRight w:val="0"/>
          <w:marTop w:val="0"/>
          <w:marBottom w:val="83"/>
          <w:divBdr>
            <w:top w:val="none" w:sz="0" w:space="0" w:color="auto"/>
            <w:left w:val="none" w:sz="0" w:space="0" w:color="auto"/>
            <w:bottom w:val="none" w:sz="0" w:space="0" w:color="auto"/>
            <w:right w:val="none" w:sz="0" w:space="0" w:color="auto"/>
          </w:divBdr>
        </w:div>
        <w:div w:id="605425091">
          <w:marLeft w:val="1080"/>
          <w:marRight w:val="0"/>
          <w:marTop w:val="0"/>
          <w:marBottom w:val="83"/>
          <w:divBdr>
            <w:top w:val="none" w:sz="0" w:space="0" w:color="auto"/>
            <w:left w:val="none" w:sz="0" w:space="0" w:color="auto"/>
            <w:bottom w:val="none" w:sz="0" w:space="0" w:color="auto"/>
            <w:right w:val="none" w:sz="0" w:space="0" w:color="auto"/>
          </w:divBdr>
        </w:div>
        <w:div w:id="1981960538">
          <w:marLeft w:val="1080"/>
          <w:marRight w:val="0"/>
          <w:marTop w:val="0"/>
          <w:marBottom w:val="83"/>
          <w:divBdr>
            <w:top w:val="none" w:sz="0" w:space="0" w:color="auto"/>
            <w:left w:val="none" w:sz="0" w:space="0" w:color="auto"/>
            <w:bottom w:val="none" w:sz="0" w:space="0" w:color="auto"/>
            <w:right w:val="none" w:sz="0" w:space="0" w:color="auto"/>
          </w:divBdr>
        </w:div>
        <w:div w:id="85729586">
          <w:marLeft w:val="720"/>
          <w:marRight w:val="0"/>
          <w:marTop w:val="0"/>
          <w:marBottom w:val="83"/>
          <w:divBdr>
            <w:top w:val="none" w:sz="0" w:space="0" w:color="auto"/>
            <w:left w:val="none" w:sz="0" w:space="0" w:color="auto"/>
            <w:bottom w:val="none" w:sz="0" w:space="0" w:color="auto"/>
            <w:right w:val="none" w:sz="0" w:space="0" w:color="auto"/>
          </w:divBdr>
        </w:div>
        <w:div w:id="508833826">
          <w:marLeft w:val="720"/>
          <w:marRight w:val="0"/>
          <w:marTop w:val="0"/>
          <w:marBottom w:val="83"/>
          <w:divBdr>
            <w:top w:val="none" w:sz="0" w:space="0" w:color="auto"/>
            <w:left w:val="none" w:sz="0" w:space="0" w:color="auto"/>
            <w:bottom w:val="none" w:sz="0" w:space="0" w:color="auto"/>
            <w:right w:val="none" w:sz="0" w:space="0" w:color="auto"/>
          </w:divBdr>
        </w:div>
        <w:div w:id="346375129">
          <w:marLeft w:val="720"/>
          <w:marRight w:val="0"/>
          <w:marTop w:val="0"/>
          <w:marBottom w:val="83"/>
          <w:divBdr>
            <w:top w:val="none" w:sz="0" w:space="0" w:color="auto"/>
            <w:left w:val="none" w:sz="0" w:space="0" w:color="auto"/>
            <w:bottom w:val="none" w:sz="0" w:space="0" w:color="auto"/>
            <w:right w:val="none" w:sz="0" w:space="0" w:color="auto"/>
          </w:divBdr>
        </w:div>
        <w:div w:id="4751084">
          <w:marLeft w:val="1080"/>
          <w:marRight w:val="0"/>
          <w:marTop w:val="0"/>
          <w:marBottom w:val="83"/>
          <w:divBdr>
            <w:top w:val="none" w:sz="0" w:space="0" w:color="auto"/>
            <w:left w:val="none" w:sz="0" w:space="0" w:color="auto"/>
            <w:bottom w:val="none" w:sz="0" w:space="0" w:color="auto"/>
            <w:right w:val="none" w:sz="0" w:space="0" w:color="auto"/>
          </w:divBdr>
        </w:div>
        <w:div w:id="1189221152">
          <w:marLeft w:val="1080"/>
          <w:marRight w:val="0"/>
          <w:marTop w:val="0"/>
          <w:marBottom w:val="83"/>
          <w:divBdr>
            <w:top w:val="none" w:sz="0" w:space="0" w:color="auto"/>
            <w:left w:val="none" w:sz="0" w:space="0" w:color="auto"/>
            <w:bottom w:val="none" w:sz="0" w:space="0" w:color="auto"/>
            <w:right w:val="none" w:sz="0" w:space="0" w:color="auto"/>
          </w:divBdr>
        </w:div>
        <w:div w:id="1272739093">
          <w:marLeft w:val="1080"/>
          <w:marRight w:val="0"/>
          <w:marTop w:val="0"/>
          <w:marBottom w:val="83"/>
          <w:divBdr>
            <w:top w:val="none" w:sz="0" w:space="0" w:color="auto"/>
            <w:left w:val="none" w:sz="0" w:space="0" w:color="auto"/>
            <w:bottom w:val="none" w:sz="0" w:space="0" w:color="auto"/>
            <w:right w:val="none" w:sz="0" w:space="0" w:color="auto"/>
          </w:divBdr>
        </w:div>
        <w:div w:id="1099371677">
          <w:marLeft w:val="720"/>
          <w:marRight w:val="0"/>
          <w:marTop w:val="0"/>
          <w:marBottom w:val="101"/>
          <w:divBdr>
            <w:top w:val="none" w:sz="0" w:space="0" w:color="auto"/>
            <w:left w:val="none" w:sz="0" w:space="0" w:color="auto"/>
            <w:bottom w:val="none" w:sz="0" w:space="0" w:color="auto"/>
            <w:right w:val="none" w:sz="0" w:space="0" w:color="auto"/>
          </w:divBdr>
        </w:div>
        <w:div w:id="1419332430">
          <w:marLeft w:val="720"/>
          <w:marRight w:val="0"/>
          <w:marTop w:val="0"/>
          <w:marBottom w:val="101"/>
          <w:divBdr>
            <w:top w:val="none" w:sz="0" w:space="0" w:color="auto"/>
            <w:left w:val="none" w:sz="0" w:space="0" w:color="auto"/>
            <w:bottom w:val="none" w:sz="0" w:space="0" w:color="auto"/>
            <w:right w:val="none" w:sz="0" w:space="0" w:color="auto"/>
          </w:divBdr>
        </w:div>
        <w:div w:id="2128153791">
          <w:marLeft w:val="720"/>
          <w:marRight w:val="0"/>
          <w:marTop w:val="0"/>
          <w:marBottom w:val="101"/>
          <w:divBdr>
            <w:top w:val="none" w:sz="0" w:space="0" w:color="auto"/>
            <w:left w:val="none" w:sz="0" w:space="0" w:color="auto"/>
            <w:bottom w:val="none" w:sz="0" w:space="0" w:color="auto"/>
            <w:right w:val="none" w:sz="0" w:space="0" w:color="auto"/>
          </w:divBdr>
        </w:div>
        <w:div w:id="266737668">
          <w:marLeft w:val="720"/>
          <w:marRight w:val="0"/>
          <w:marTop w:val="0"/>
          <w:marBottom w:val="101"/>
          <w:divBdr>
            <w:top w:val="none" w:sz="0" w:space="0" w:color="auto"/>
            <w:left w:val="none" w:sz="0" w:space="0" w:color="auto"/>
            <w:bottom w:val="none" w:sz="0" w:space="0" w:color="auto"/>
            <w:right w:val="none" w:sz="0" w:space="0" w:color="auto"/>
          </w:divBdr>
        </w:div>
        <w:div w:id="1885172323">
          <w:marLeft w:val="720"/>
          <w:marRight w:val="0"/>
          <w:marTop w:val="0"/>
          <w:marBottom w:val="101"/>
          <w:divBdr>
            <w:top w:val="none" w:sz="0" w:space="0" w:color="auto"/>
            <w:left w:val="none" w:sz="0" w:space="0" w:color="auto"/>
            <w:bottom w:val="none" w:sz="0" w:space="0" w:color="auto"/>
            <w:right w:val="none" w:sz="0" w:space="0" w:color="auto"/>
          </w:divBdr>
        </w:div>
        <w:div w:id="1900287593">
          <w:marLeft w:val="720"/>
          <w:marRight w:val="0"/>
          <w:marTop w:val="0"/>
          <w:marBottom w:val="101"/>
          <w:divBdr>
            <w:top w:val="none" w:sz="0" w:space="0" w:color="auto"/>
            <w:left w:val="none" w:sz="0" w:space="0" w:color="auto"/>
            <w:bottom w:val="none" w:sz="0" w:space="0" w:color="auto"/>
            <w:right w:val="none" w:sz="0" w:space="0" w:color="auto"/>
          </w:divBdr>
        </w:div>
        <w:div w:id="1474254361">
          <w:marLeft w:val="720"/>
          <w:marRight w:val="0"/>
          <w:marTop w:val="0"/>
          <w:marBottom w:val="101"/>
          <w:divBdr>
            <w:top w:val="none" w:sz="0" w:space="0" w:color="auto"/>
            <w:left w:val="none" w:sz="0" w:space="0" w:color="auto"/>
            <w:bottom w:val="none" w:sz="0" w:space="0" w:color="auto"/>
            <w:right w:val="none" w:sz="0" w:space="0" w:color="auto"/>
          </w:divBdr>
        </w:div>
        <w:div w:id="675116102">
          <w:marLeft w:val="720"/>
          <w:marRight w:val="0"/>
          <w:marTop w:val="0"/>
          <w:marBottom w:val="101"/>
          <w:divBdr>
            <w:top w:val="none" w:sz="0" w:space="0" w:color="auto"/>
            <w:left w:val="none" w:sz="0" w:space="0" w:color="auto"/>
            <w:bottom w:val="none" w:sz="0" w:space="0" w:color="auto"/>
            <w:right w:val="none" w:sz="0" w:space="0" w:color="auto"/>
          </w:divBdr>
        </w:div>
        <w:div w:id="1372924638">
          <w:marLeft w:val="720"/>
          <w:marRight w:val="0"/>
          <w:marTop w:val="0"/>
          <w:marBottom w:val="101"/>
          <w:divBdr>
            <w:top w:val="none" w:sz="0" w:space="0" w:color="auto"/>
            <w:left w:val="none" w:sz="0" w:space="0" w:color="auto"/>
            <w:bottom w:val="none" w:sz="0" w:space="0" w:color="auto"/>
            <w:right w:val="none" w:sz="0" w:space="0" w:color="auto"/>
          </w:divBdr>
        </w:div>
        <w:div w:id="455031006">
          <w:marLeft w:val="1296"/>
          <w:marRight w:val="0"/>
          <w:marTop w:val="0"/>
          <w:marBottom w:val="101"/>
          <w:divBdr>
            <w:top w:val="none" w:sz="0" w:space="0" w:color="auto"/>
            <w:left w:val="none" w:sz="0" w:space="0" w:color="auto"/>
            <w:bottom w:val="none" w:sz="0" w:space="0" w:color="auto"/>
            <w:right w:val="none" w:sz="0" w:space="0" w:color="auto"/>
          </w:divBdr>
        </w:div>
        <w:div w:id="576939324">
          <w:marLeft w:val="720"/>
          <w:marRight w:val="0"/>
          <w:marTop w:val="0"/>
          <w:marBottom w:val="101"/>
          <w:divBdr>
            <w:top w:val="none" w:sz="0" w:space="0" w:color="auto"/>
            <w:left w:val="none" w:sz="0" w:space="0" w:color="auto"/>
            <w:bottom w:val="none" w:sz="0" w:space="0" w:color="auto"/>
            <w:right w:val="none" w:sz="0" w:space="0" w:color="auto"/>
          </w:divBdr>
        </w:div>
        <w:div w:id="1456871124">
          <w:marLeft w:val="1080"/>
          <w:marRight w:val="0"/>
          <w:marTop w:val="0"/>
          <w:marBottom w:val="101"/>
          <w:divBdr>
            <w:top w:val="none" w:sz="0" w:space="0" w:color="auto"/>
            <w:left w:val="none" w:sz="0" w:space="0" w:color="auto"/>
            <w:bottom w:val="none" w:sz="0" w:space="0" w:color="auto"/>
            <w:right w:val="none" w:sz="0" w:space="0" w:color="auto"/>
          </w:divBdr>
        </w:div>
        <w:div w:id="1141969010">
          <w:marLeft w:val="1080"/>
          <w:marRight w:val="0"/>
          <w:marTop w:val="0"/>
          <w:marBottom w:val="101"/>
          <w:divBdr>
            <w:top w:val="none" w:sz="0" w:space="0" w:color="auto"/>
            <w:left w:val="none" w:sz="0" w:space="0" w:color="auto"/>
            <w:bottom w:val="none" w:sz="0" w:space="0" w:color="auto"/>
            <w:right w:val="none" w:sz="0" w:space="0" w:color="auto"/>
          </w:divBdr>
        </w:div>
        <w:div w:id="2038311442">
          <w:marLeft w:val="1080"/>
          <w:marRight w:val="0"/>
          <w:marTop w:val="0"/>
          <w:marBottom w:val="101"/>
          <w:divBdr>
            <w:top w:val="none" w:sz="0" w:space="0" w:color="auto"/>
            <w:left w:val="none" w:sz="0" w:space="0" w:color="auto"/>
            <w:bottom w:val="none" w:sz="0" w:space="0" w:color="auto"/>
            <w:right w:val="none" w:sz="0" w:space="0" w:color="auto"/>
          </w:divBdr>
        </w:div>
        <w:div w:id="331614784">
          <w:marLeft w:val="720"/>
          <w:marRight w:val="0"/>
          <w:marTop w:val="0"/>
          <w:marBottom w:val="101"/>
          <w:divBdr>
            <w:top w:val="none" w:sz="0" w:space="0" w:color="auto"/>
            <w:left w:val="none" w:sz="0" w:space="0" w:color="auto"/>
            <w:bottom w:val="none" w:sz="0" w:space="0" w:color="auto"/>
            <w:right w:val="none" w:sz="0" w:space="0" w:color="auto"/>
          </w:divBdr>
        </w:div>
        <w:div w:id="1047141519">
          <w:marLeft w:val="720"/>
          <w:marRight w:val="0"/>
          <w:marTop w:val="0"/>
          <w:marBottom w:val="101"/>
          <w:divBdr>
            <w:top w:val="none" w:sz="0" w:space="0" w:color="auto"/>
            <w:left w:val="none" w:sz="0" w:space="0" w:color="auto"/>
            <w:bottom w:val="none" w:sz="0" w:space="0" w:color="auto"/>
            <w:right w:val="none" w:sz="0" w:space="0" w:color="auto"/>
          </w:divBdr>
        </w:div>
        <w:div w:id="721754420">
          <w:marLeft w:val="1454"/>
          <w:marRight w:val="0"/>
          <w:marTop w:val="0"/>
          <w:marBottom w:val="101"/>
          <w:divBdr>
            <w:top w:val="none" w:sz="0" w:space="0" w:color="auto"/>
            <w:left w:val="none" w:sz="0" w:space="0" w:color="auto"/>
            <w:bottom w:val="none" w:sz="0" w:space="0" w:color="auto"/>
            <w:right w:val="none" w:sz="0" w:space="0" w:color="auto"/>
          </w:divBdr>
        </w:div>
        <w:div w:id="1657806716">
          <w:marLeft w:val="1454"/>
          <w:marRight w:val="0"/>
          <w:marTop w:val="0"/>
          <w:marBottom w:val="101"/>
          <w:divBdr>
            <w:top w:val="none" w:sz="0" w:space="0" w:color="auto"/>
            <w:left w:val="none" w:sz="0" w:space="0" w:color="auto"/>
            <w:bottom w:val="none" w:sz="0" w:space="0" w:color="auto"/>
            <w:right w:val="none" w:sz="0" w:space="0" w:color="auto"/>
          </w:divBdr>
        </w:div>
        <w:div w:id="1453019570">
          <w:marLeft w:val="1454"/>
          <w:marRight w:val="0"/>
          <w:marTop w:val="0"/>
          <w:marBottom w:val="101"/>
          <w:divBdr>
            <w:top w:val="none" w:sz="0" w:space="0" w:color="auto"/>
            <w:left w:val="none" w:sz="0" w:space="0" w:color="auto"/>
            <w:bottom w:val="none" w:sz="0" w:space="0" w:color="auto"/>
            <w:right w:val="none" w:sz="0" w:space="0" w:color="auto"/>
          </w:divBdr>
        </w:div>
        <w:div w:id="863902518">
          <w:marLeft w:val="1454"/>
          <w:marRight w:val="0"/>
          <w:marTop w:val="0"/>
          <w:marBottom w:val="101"/>
          <w:divBdr>
            <w:top w:val="none" w:sz="0" w:space="0" w:color="auto"/>
            <w:left w:val="none" w:sz="0" w:space="0" w:color="auto"/>
            <w:bottom w:val="none" w:sz="0" w:space="0" w:color="auto"/>
            <w:right w:val="none" w:sz="0" w:space="0" w:color="auto"/>
          </w:divBdr>
        </w:div>
        <w:div w:id="1723170599">
          <w:marLeft w:val="1454"/>
          <w:marRight w:val="0"/>
          <w:marTop w:val="0"/>
          <w:marBottom w:val="101"/>
          <w:divBdr>
            <w:top w:val="none" w:sz="0" w:space="0" w:color="auto"/>
            <w:left w:val="none" w:sz="0" w:space="0" w:color="auto"/>
            <w:bottom w:val="none" w:sz="0" w:space="0" w:color="auto"/>
            <w:right w:val="none" w:sz="0" w:space="0" w:color="auto"/>
          </w:divBdr>
        </w:div>
        <w:div w:id="525556203">
          <w:marLeft w:val="1454"/>
          <w:marRight w:val="0"/>
          <w:marTop w:val="0"/>
          <w:marBottom w:val="101"/>
          <w:divBdr>
            <w:top w:val="none" w:sz="0" w:space="0" w:color="auto"/>
            <w:left w:val="none" w:sz="0" w:space="0" w:color="auto"/>
            <w:bottom w:val="none" w:sz="0" w:space="0" w:color="auto"/>
            <w:right w:val="none" w:sz="0" w:space="0" w:color="auto"/>
          </w:divBdr>
        </w:div>
        <w:div w:id="526875654">
          <w:marLeft w:val="1454"/>
          <w:marRight w:val="0"/>
          <w:marTop w:val="0"/>
          <w:marBottom w:val="101"/>
          <w:divBdr>
            <w:top w:val="none" w:sz="0" w:space="0" w:color="auto"/>
            <w:left w:val="none" w:sz="0" w:space="0" w:color="auto"/>
            <w:bottom w:val="none" w:sz="0" w:space="0" w:color="auto"/>
            <w:right w:val="none" w:sz="0" w:space="0" w:color="auto"/>
          </w:divBdr>
        </w:div>
        <w:div w:id="293870054">
          <w:marLeft w:val="720"/>
          <w:marRight w:val="0"/>
          <w:marTop w:val="0"/>
          <w:marBottom w:val="101"/>
          <w:divBdr>
            <w:top w:val="none" w:sz="0" w:space="0" w:color="auto"/>
            <w:left w:val="none" w:sz="0" w:space="0" w:color="auto"/>
            <w:bottom w:val="none" w:sz="0" w:space="0" w:color="auto"/>
            <w:right w:val="none" w:sz="0" w:space="0" w:color="auto"/>
          </w:divBdr>
        </w:div>
        <w:div w:id="423721382">
          <w:marLeft w:val="720"/>
          <w:marRight w:val="0"/>
          <w:marTop w:val="0"/>
          <w:marBottom w:val="101"/>
          <w:divBdr>
            <w:top w:val="none" w:sz="0" w:space="0" w:color="auto"/>
            <w:left w:val="none" w:sz="0" w:space="0" w:color="auto"/>
            <w:bottom w:val="none" w:sz="0" w:space="0" w:color="auto"/>
            <w:right w:val="none" w:sz="0" w:space="0" w:color="auto"/>
          </w:divBdr>
        </w:div>
        <w:div w:id="1888486840">
          <w:marLeft w:val="720"/>
          <w:marRight w:val="0"/>
          <w:marTop w:val="0"/>
          <w:marBottom w:val="101"/>
          <w:divBdr>
            <w:top w:val="none" w:sz="0" w:space="0" w:color="auto"/>
            <w:left w:val="none" w:sz="0" w:space="0" w:color="auto"/>
            <w:bottom w:val="none" w:sz="0" w:space="0" w:color="auto"/>
            <w:right w:val="none" w:sz="0" w:space="0" w:color="auto"/>
          </w:divBdr>
        </w:div>
        <w:div w:id="1990203168">
          <w:marLeft w:val="720"/>
          <w:marRight w:val="0"/>
          <w:marTop w:val="0"/>
          <w:marBottom w:val="101"/>
          <w:divBdr>
            <w:top w:val="none" w:sz="0" w:space="0" w:color="auto"/>
            <w:left w:val="none" w:sz="0" w:space="0" w:color="auto"/>
            <w:bottom w:val="none" w:sz="0" w:space="0" w:color="auto"/>
            <w:right w:val="none" w:sz="0" w:space="0" w:color="auto"/>
          </w:divBdr>
        </w:div>
        <w:div w:id="1055201716">
          <w:marLeft w:val="720"/>
          <w:marRight w:val="0"/>
          <w:marTop w:val="0"/>
          <w:marBottom w:val="101"/>
          <w:divBdr>
            <w:top w:val="none" w:sz="0" w:space="0" w:color="auto"/>
            <w:left w:val="none" w:sz="0" w:space="0" w:color="auto"/>
            <w:bottom w:val="none" w:sz="0" w:space="0" w:color="auto"/>
            <w:right w:val="none" w:sz="0" w:space="0" w:color="auto"/>
          </w:divBdr>
        </w:div>
        <w:div w:id="210121575">
          <w:marLeft w:val="1296"/>
          <w:marRight w:val="0"/>
          <w:marTop w:val="0"/>
          <w:marBottom w:val="101"/>
          <w:divBdr>
            <w:top w:val="none" w:sz="0" w:space="0" w:color="auto"/>
            <w:left w:val="none" w:sz="0" w:space="0" w:color="auto"/>
            <w:bottom w:val="none" w:sz="0" w:space="0" w:color="auto"/>
            <w:right w:val="none" w:sz="0" w:space="0" w:color="auto"/>
          </w:divBdr>
        </w:div>
        <w:div w:id="49354340">
          <w:marLeft w:val="1296"/>
          <w:marRight w:val="0"/>
          <w:marTop w:val="0"/>
          <w:marBottom w:val="101"/>
          <w:divBdr>
            <w:top w:val="none" w:sz="0" w:space="0" w:color="auto"/>
            <w:left w:val="none" w:sz="0" w:space="0" w:color="auto"/>
            <w:bottom w:val="none" w:sz="0" w:space="0" w:color="auto"/>
            <w:right w:val="none" w:sz="0" w:space="0" w:color="auto"/>
          </w:divBdr>
        </w:div>
        <w:div w:id="345329205">
          <w:marLeft w:val="1296"/>
          <w:marRight w:val="0"/>
          <w:marTop w:val="0"/>
          <w:marBottom w:val="101"/>
          <w:divBdr>
            <w:top w:val="none" w:sz="0" w:space="0" w:color="auto"/>
            <w:left w:val="none" w:sz="0" w:space="0" w:color="auto"/>
            <w:bottom w:val="none" w:sz="0" w:space="0" w:color="auto"/>
            <w:right w:val="none" w:sz="0" w:space="0" w:color="auto"/>
          </w:divBdr>
        </w:div>
        <w:div w:id="1867870840">
          <w:marLeft w:val="2030"/>
          <w:marRight w:val="0"/>
          <w:marTop w:val="0"/>
          <w:marBottom w:val="101"/>
          <w:divBdr>
            <w:top w:val="none" w:sz="0" w:space="0" w:color="auto"/>
            <w:left w:val="none" w:sz="0" w:space="0" w:color="auto"/>
            <w:bottom w:val="none" w:sz="0" w:space="0" w:color="auto"/>
            <w:right w:val="none" w:sz="0" w:space="0" w:color="auto"/>
          </w:divBdr>
        </w:div>
        <w:div w:id="541601261">
          <w:marLeft w:val="2419"/>
          <w:marRight w:val="0"/>
          <w:marTop w:val="0"/>
          <w:marBottom w:val="101"/>
          <w:divBdr>
            <w:top w:val="none" w:sz="0" w:space="0" w:color="auto"/>
            <w:left w:val="none" w:sz="0" w:space="0" w:color="auto"/>
            <w:bottom w:val="none" w:sz="0" w:space="0" w:color="auto"/>
            <w:right w:val="none" w:sz="0" w:space="0" w:color="auto"/>
          </w:divBdr>
        </w:div>
        <w:div w:id="2141261448">
          <w:marLeft w:val="2419"/>
          <w:marRight w:val="0"/>
          <w:marTop w:val="0"/>
          <w:marBottom w:val="101"/>
          <w:divBdr>
            <w:top w:val="none" w:sz="0" w:space="0" w:color="auto"/>
            <w:left w:val="none" w:sz="0" w:space="0" w:color="auto"/>
            <w:bottom w:val="none" w:sz="0" w:space="0" w:color="auto"/>
            <w:right w:val="none" w:sz="0" w:space="0" w:color="auto"/>
          </w:divBdr>
        </w:div>
        <w:div w:id="18550773">
          <w:marLeft w:val="2419"/>
          <w:marRight w:val="0"/>
          <w:marTop w:val="0"/>
          <w:marBottom w:val="101"/>
          <w:divBdr>
            <w:top w:val="none" w:sz="0" w:space="0" w:color="auto"/>
            <w:left w:val="none" w:sz="0" w:space="0" w:color="auto"/>
            <w:bottom w:val="none" w:sz="0" w:space="0" w:color="auto"/>
            <w:right w:val="none" w:sz="0" w:space="0" w:color="auto"/>
          </w:divBdr>
        </w:div>
        <w:div w:id="1119760875">
          <w:marLeft w:val="2030"/>
          <w:marRight w:val="0"/>
          <w:marTop w:val="0"/>
          <w:marBottom w:val="101"/>
          <w:divBdr>
            <w:top w:val="none" w:sz="0" w:space="0" w:color="auto"/>
            <w:left w:val="none" w:sz="0" w:space="0" w:color="auto"/>
            <w:bottom w:val="none" w:sz="0" w:space="0" w:color="auto"/>
            <w:right w:val="none" w:sz="0" w:space="0" w:color="auto"/>
          </w:divBdr>
        </w:div>
        <w:div w:id="259721125">
          <w:marLeft w:val="1296"/>
          <w:marRight w:val="0"/>
          <w:marTop w:val="0"/>
          <w:marBottom w:val="101"/>
          <w:divBdr>
            <w:top w:val="none" w:sz="0" w:space="0" w:color="auto"/>
            <w:left w:val="none" w:sz="0" w:space="0" w:color="auto"/>
            <w:bottom w:val="none" w:sz="0" w:space="0" w:color="auto"/>
            <w:right w:val="none" w:sz="0" w:space="0" w:color="auto"/>
          </w:divBdr>
        </w:div>
        <w:div w:id="1632246045">
          <w:marLeft w:val="2030"/>
          <w:marRight w:val="0"/>
          <w:marTop w:val="0"/>
          <w:marBottom w:val="101"/>
          <w:divBdr>
            <w:top w:val="none" w:sz="0" w:space="0" w:color="auto"/>
            <w:left w:val="none" w:sz="0" w:space="0" w:color="auto"/>
            <w:bottom w:val="none" w:sz="0" w:space="0" w:color="auto"/>
            <w:right w:val="none" w:sz="0" w:space="0" w:color="auto"/>
          </w:divBdr>
        </w:div>
        <w:div w:id="2008165367">
          <w:marLeft w:val="720"/>
          <w:marRight w:val="0"/>
          <w:marTop w:val="0"/>
          <w:marBottom w:val="101"/>
          <w:divBdr>
            <w:top w:val="none" w:sz="0" w:space="0" w:color="auto"/>
            <w:left w:val="none" w:sz="0" w:space="0" w:color="auto"/>
            <w:bottom w:val="none" w:sz="0" w:space="0" w:color="auto"/>
            <w:right w:val="none" w:sz="0" w:space="0" w:color="auto"/>
          </w:divBdr>
        </w:div>
        <w:div w:id="769930406">
          <w:marLeft w:val="720"/>
          <w:marRight w:val="0"/>
          <w:marTop w:val="0"/>
          <w:marBottom w:val="101"/>
          <w:divBdr>
            <w:top w:val="none" w:sz="0" w:space="0" w:color="auto"/>
            <w:left w:val="none" w:sz="0" w:space="0" w:color="auto"/>
            <w:bottom w:val="none" w:sz="0" w:space="0" w:color="auto"/>
            <w:right w:val="none" w:sz="0" w:space="0" w:color="auto"/>
          </w:divBdr>
        </w:div>
        <w:div w:id="1749302919">
          <w:marLeft w:val="720"/>
          <w:marRight w:val="0"/>
          <w:marTop w:val="0"/>
          <w:marBottom w:val="101"/>
          <w:divBdr>
            <w:top w:val="none" w:sz="0" w:space="0" w:color="auto"/>
            <w:left w:val="none" w:sz="0" w:space="0" w:color="auto"/>
            <w:bottom w:val="none" w:sz="0" w:space="0" w:color="auto"/>
            <w:right w:val="none" w:sz="0" w:space="0" w:color="auto"/>
          </w:divBdr>
        </w:div>
        <w:div w:id="1347559362">
          <w:marLeft w:val="720"/>
          <w:marRight w:val="0"/>
          <w:marTop w:val="0"/>
          <w:marBottom w:val="101"/>
          <w:divBdr>
            <w:top w:val="none" w:sz="0" w:space="0" w:color="auto"/>
            <w:left w:val="none" w:sz="0" w:space="0" w:color="auto"/>
            <w:bottom w:val="none" w:sz="0" w:space="0" w:color="auto"/>
            <w:right w:val="none" w:sz="0" w:space="0" w:color="auto"/>
          </w:divBdr>
        </w:div>
        <w:div w:id="1618755096">
          <w:marLeft w:val="720"/>
          <w:marRight w:val="0"/>
          <w:marTop w:val="0"/>
          <w:marBottom w:val="101"/>
          <w:divBdr>
            <w:top w:val="none" w:sz="0" w:space="0" w:color="auto"/>
            <w:left w:val="none" w:sz="0" w:space="0" w:color="auto"/>
            <w:bottom w:val="none" w:sz="0" w:space="0" w:color="auto"/>
            <w:right w:val="none" w:sz="0" w:space="0" w:color="auto"/>
          </w:divBdr>
        </w:div>
        <w:div w:id="780146813">
          <w:marLeft w:val="720"/>
          <w:marRight w:val="0"/>
          <w:marTop w:val="0"/>
          <w:marBottom w:val="101"/>
          <w:divBdr>
            <w:top w:val="none" w:sz="0" w:space="0" w:color="auto"/>
            <w:left w:val="none" w:sz="0" w:space="0" w:color="auto"/>
            <w:bottom w:val="none" w:sz="0" w:space="0" w:color="auto"/>
            <w:right w:val="none" w:sz="0" w:space="0" w:color="auto"/>
          </w:divBdr>
        </w:div>
        <w:div w:id="1899315604">
          <w:marLeft w:val="720"/>
          <w:marRight w:val="0"/>
          <w:marTop w:val="0"/>
          <w:marBottom w:val="101"/>
          <w:divBdr>
            <w:top w:val="none" w:sz="0" w:space="0" w:color="auto"/>
            <w:left w:val="none" w:sz="0" w:space="0" w:color="auto"/>
            <w:bottom w:val="none" w:sz="0" w:space="0" w:color="auto"/>
            <w:right w:val="none" w:sz="0" w:space="0" w:color="auto"/>
          </w:divBdr>
        </w:div>
        <w:div w:id="1566455766">
          <w:marLeft w:val="720"/>
          <w:marRight w:val="0"/>
          <w:marTop w:val="0"/>
          <w:marBottom w:val="101"/>
          <w:divBdr>
            <w:top w:val="none" w:sz="0" w:space="0" w:color="auto"/>
            <w:left w:val="none" w:sz="0" w:space="0" w:color="auto"/>
            <w:bottom w:val="none" w:sz="0" w:space="0" w:color="auto"/>
            <w:right w:val="none" w:sz="0" w:space="0" w:color="auto"/>
          </w:divBdr>
        </w:div>
        <w:div w:id="453718000">
          <w:marLeft w:val="720"/>
          <w:marRight w:val="0"/>
          <w:marTop w:val="0"/>
          <w:marBottom w:val="101"/>
          <w:divBdr>
            <w:top w:val="none" w:sz="0" w:space="0" w:color="auto"/>
            <w:left w:val="none" w:sz="0" w:space="0" w:color="auto"/>
            <w:bottom w:val="none" w:sz="0" w:space="0" w:color="auto"/>
            <w:right w:val="none" w:sz="0" w:space="0" w:color="auto"/>
          </w:divBdr>
        </w:div>
        <w:div w:id="674183877">
          <w:marLeft w:val="720"/>
          <w:marRight w:val="0"/>
          <w:marTop w:val="0"/>
          <w:marBottom w:val="101"/>
          <w:divBdr>
            <w:top w:val="none" w:sz="0" w:space="0" w:color="auto"/>
            <w:left w:val="none" w:sz="0" w:space="0" w:color="auto"/>
            <w:bottom w:val="none" w:sz="0" w:space="0" w:color="auto"/>
            <w:right w:val="none" w:sz="0" w:space="0" w:color="auto"/>
          </w:divBdr>
        </w:div>
        <w:div w:id="619801479">
          <w:marLeft w:val="0"/>
          <w:marRight w:val="0"/>
          <w:marTop w:val="0"/>
          <w:marBottom w:val="101"/>
          <w:divBdr>
            <w:top w:val="none" w:sz="0" w:space="0" w:color="auto"/>
            <w:left w:val="none" w:sz="0" w:space="0" w:color="auto"/>
            <w:bottom w:val="none" w:sz="0" w:space="0" w:color="auto"/>
            <w:right w:val="none" w:sz="0" w:space="0" w:color="auto"/>
          </w:divBdr>
        </w:div>
        <w:div w:id="1329018502">
          <w:marLeft w:val="0"/>
          <w:marRight w:val="0"/>
          <w:marTop w:val="0"/>
          <w:marBottom w:val="101"/>
          <w:divBdr>
            <w:top w:val="none" w:sz="0" w:space="0" w:color="auto"/>
            <w:left w:val="none" w:sz="0" w:space="0" w:color="auto"/>
            <w:bottom w:val="none" w:sz="0" w:space="0" w:color="auto"/>
            <w:right w:val="none" w:sz="0" w:space="0" w:color="auto"/>
          </w:divBdr>
        </w:div>
        <w:div w:id="963465660">
          <w:marLeft w:val="0"/>
          <w:marRight w:val="0"/>
          <w:marTop w:val="0"/>
          <w:marBottom w:val="101"/>
          <w:divBdr>
            <w:top w:val="none" w:sz="0" w:space="0" w:color="auto"/>
            <w:left w:val="none" w:sz="0" w:space="0" w:color="auto"/>
            <w:bottom w:val="none" w:sz="0" w:space="0" w:color="auto"/>
            <w:right w:val="none" w:sz="0" w:space="0" w:color="auto"/>
          </w:divBdr>
        </w:div>
        <w:div w:id="864097864">
          <w:marLeft w:val="0"/>
          <w:marRight w:val="0"/>
          <w:marTop w:val="0"/>
          <w:marBottom w:val="101"/>
          <w:divBdr>
            <w:top w:val="none" w:sz="0" w:space="0" w:color="auto"/>
            <w:left w:val="none" w:sz="0" w:space="0" w:color="auto"/>
            <w:bottom w:val="none" w:sz="0" w:space="0" w:color="auto"/>
            <w:right w:val="none" w:sz="0" w:space="0" w:color="auto"/>
          </w:divBdr>
        </w:div>
        <w:div w:id="1272862000">
          <w:marLeft w:val="0"/>
          <w:marRight w:val="0"/>
          <w:marTop w:val="0"/>
          <w:marBottom w:val="101"/>
          <w:divBdr>
            <w:top w:val="none" w:sz="0" w:space="0" w:color="auto"/>
            <w:left w:val="none" w:sz="0" w:space="0" w:color="auto"/>
            <w:bottom w:val="none" w:sz="0" w:space="0" w:color="auto"/>
            <w:right w:val="none" w:sz="0" w:space="0" w:color="auto"/>
          </w:divBdr>
        </w:div>
        <w:div w:id="832913260">
          <w:marLeft w:val="720"/>
          <w:marRight w:val="0"/>
          <w:marTop w:val="0"/>
          <w:marBottom w:val="101"/>
          <w:divBdr>
            <w:top w:val="none" w:sz="0" w:space="0" w:color="auto"/>
            <w:left w:val="none" w:sz="0" w:space="0" w:color="auto"/>
            <w:bottom w:val="none" w:sz="0" w:space="0" w:color="auto"/>
            <w:right w:val="none" w:sz="0" w:space="0" w:color="auto"/>
          </w:divBdr>
        </w:div>
        <w:div w:id="569771927">
          <w:marLeft w:val="1008"/>
          <w:marRight w:val="0"/>
          <w:marTop w:val="0"/>
          <w:marBottom w:val="101"/>
          <w:divBdr>
            <w:top w:val="none" w:sz="0" w:space="0" w:color="auto"/>
            <w:left w:val="none" w:sz="0" w:space="0" w:color="auto"/>
            <w:bottom w:val="none" w:sz="0" w:space="0" w:color="auto"/>
            <w:right w:val="none" w:sz="0" w:space="0" w:color="auto"/>
          </w:divBdr>
        </w:div>
        <w:div w:id="598025150">
          <w:marLeft w:val="1008"/>
          <w:marRight w:val="0"/>
          <w:marTop w:val="0"/>
          <w:marBottom w:val="101"/>
          <w:divBdr>
            <w:top w:val="none" w:sz="0" w:space="0" w:color="auto"/>
            <w:left w:val="none" w:sz="0" w:space="0" w:color="auto"/>
            <w:bottom w:val="none" w:sz="0" w:space="0" w:color="auto"/>
            <w:right w:val="none" w:sz="0" w:space="0" w:color="auto"/>
          </w:divBdr>
        </w:div>
        <w:div w:id="924265791">
          <w:marLeft w:val="1008"/>
          <w:marRight w:val="0"/>
          <w:marTop w:val="0"/>
          <w:marBottom w:val="101"/>
          <w:divBdr>
            <w:top w:val="none" w:sz="0" w:space="0" w:color="auto"/>
            <w:left w:val="none" w:sz="0" w:space="0" w:color="auto"/>
            <w:bottom w:val="none" w:sz="0" w:space="0" w:color="auto"/>
            <w:right w:val="none" w:sz="0" w:space="0" w:color="auto"/>
          </w:divBdr>
        </w:div>
        <w:div w:id="1868716129">
          <w:marLeft w:val="1008"/>
          <w:marRight w:val="0"/>
          <w:marTop w:val="0"/>
          <w:marBottom w:val="101"/>
          <w:divBdr>
            <w:top w:val="none" w:sz="0" w:space="0" w:color="auto"/>
            <w:left w:val="none" w:sz="0" w:space="0" w:color="auto"/>
            <w:bottom w:val="none" w:sz="0" w:space="0" w:color="auto"/>
            <w:right w:val="none" w:sz="0" w:space="0" w:color="auto"/>
          </w:divBdr>
        </w:div>
        <w:div w:id="818349744">
          <w:marLeft w:val="1008"/>
          <w:marRight w:val="0"/>
          <w:marTop w:val="0"/>
          <w:marBottom w:val="101"/>
          <w:divBdr>
            <w:top w:val="none" w:sz="0" w:space="0" w:color="auto"/>
            <w:left w:val="none" w:sz="0" w:space="0" w:color="auto"/>
            <w:bottom w:val="none" w:sz="0" w:space="0" w:color="auto"/>
            <w:right w:val="none" w:sz="0" w:space="0" w:color="auto"/>
          </w:divBdr>
        </w:div>
        <w:div w:id="306250332">
          <w:marLeft w:val="1008"/>
          <w:marRight w:val="0"/>
          <w:marTop w:val="0"/>
          <w:marBottom w:val="101"/>
          <w:divBdr>
            <w:top w:val="none" w:sz="0" w:space="0" w:color="auto"/>
            <w:left w:val="none" w:sz="0" w:space="0" w:color="auto"/>
            <w:bottom w:val="none" w:sz="0" w:space="0" w:color="auto"/>
            <w:right w:val="none" w:sz="0" w:space="0" w:color="auto"/>
          </w:divBdr>
        </w:div>
        <w:div w:id="337268035">
          <w:marLeft w:val="1800"/>
          <w:marRight w:val="0"/>
          <w:marTop w:val="0"/>
          <w:marBottom w:val="101"/>
          <w:divBdr>
            <w:top w:val="none" w:sz="0" w:space="0" w:color="auto"/>
            <w:left w:val="none" w:sz="0" w:space="0" w:color="auto"/>
            <w:bottom w:val="none" w:sz="0" w:space="0" w:color="auto"/>
            <w:right w:val="none" w:sz="0" w:space="0" w:color="auto"/>
          </w:divBdr>
        </w:div>
        <w:div w:id="340011182">
          <w:marLeft w:val="1008"/>
          <w:marRight w:val="0"/>
          <w:marTop w:val="0"/>
          <w:marBottom w:val="101"/>
          <w:divBdr>
            <w:top w:val="none" w:sz="0" w:space="0" w:color="auto"/>
            <w:left w:val="none" w:sz="0" w:space="0" w:color="auto"/>
            <w:bottom w:val="none" w:sz="0" w:space="0" w:color="auto"/>
            <w:right w:val="none" w:sz="0" w:space="0" w:color="auto"/>
          </w:divBdr>
        </w:div>
        <w:div w:id="682710364">
          <w:marLeft w:val="1008"/>
          <w:marRight w:val="0"/>
          <w:marTop w:val="0"/>
          <w:marBottom w:val="101"/>
          <w:divBdr>
            <w:top w:val="none" w:sz="0" w:space="0" w:color="auto"/>
            <w:left w:val="none" w:sz="0" w:space="0" w:color="auto"/>
            <w:bottom w:val="none" w:sz="0" w:space="0" w:color="auto"/>
            <w:right w:val="none" w:sz="0" w:space="0" w:color="auto"/>
          </w:divBdr>
        </w:div>
        <w:div w:id="1079059980">
          <w:marLeft w:val="1800"/>
          <w:marRight w:val="0"/>
          <w:marTop w:val="0"/>
          <w:marBottom w:val="101"/>
          <w:divBdr>
            <w:top w:val="none" w:sz="0" w:space="0" w:color="auto"/>
            <w:left w:val="none" w:sz="0" w:space="0" w:color="auto"/>
            <w:bottom w:val="none" w:sz="0" w:space="0" w:color="auto"/>
            <w:right w:val="none" w:sz="0" w:space="0" w:color="auto"/>
          </w:divBdr>
        </w:div>
        <w:div w:id="909777363">
          <w:marLeft w:val="1800"/>
          <w:marRight w:val="0"/>
          <w:marTop w:val="0"/>
          <w:marBottom w:val="101"/>
          <w:divBdr>
            <w:top w:val="none" w:sz="0" w:space="0" w:color="auto"/>
            <w:left w:val="none" w:sz="0" w:space="0" w:color="auto"/>
            <w:bottom w:val="none" w:sz="0" w:space="0" w:color="auto"/>
            <w:right w:val="none" w:sz="0" w:space="0" w:color="auto"/>
          </w:divBdr>
        </w:div>
        <w:div w:id="907687445">
          <w:marLeft w:val="1008"/>
          <w:marRight w:val="0"/>
          <w:marTop w:val="0"/>
          <w:marBottom w:val="101"/>
          <w:divBdr>
            <w:top w:val="none" w:sz="0" w:space="0" w:color="auto"/>
            <w:left w:val="none" w:sz="0" w:space="0" w:color="auto"/>
            <w:bottom w:val="none" w:sz="0" w:space="0" w:color="auto"/>
            <w:right w:val="none" w:sz="0" w:space="0" w:color="auto"/>
          </w:divBdr>
        </w:div>
        <w:div w:id="1746220039">
          <w:marLeft w:val="1008"/>
          <w:marRight w:val="0"/>
          <w:marTop w:val="0"/>
          <w:marBottom w:val="101"/>
          <w:divBdr>
            <w:top w:val="none" w:sz="0" w:space="0" w:color="auto"/>
            <w:left w:val="none" w:sz="0" w:space="0" w:color="auto"/>
            <w:bottom w:val="none" w:sz="0" w:space="0" w:color="auto"/>
            <w:right w:val="none" w:sz="0" w:space="0" w:color="auto"/>
          </w:divBdr>
        </w:div>
        <w:div w:id="398408122">
          <w:marLeft w:val="720"/>
          <w:marRight w:val="0"/>
          <w:marTop w:val="0"/>
          <w:marBottom w:val="101"/>
          <w:divBdr>
            <w:top w:val="none" w:sz="0" w:space="0" w:color="auto"/>
            <w:left w:val="none" w:sz="0" w:space="0" w:color="auto"/>
            <w:bottom w:val="none" w:sz="0" w:space="0" w:color="auto"/>
            <w:right w:val="none" w:sz="0" w:space="0" w:color="auto"/>
          </w:divBdr>
        </w:div>
        <w:div w:id="981539317">
          <w:marLeft w:val="1008"/>
          <w:marRight w:val="0"/>
          <w:marTop w:val="0"/>
          <w:marBottom w:val="101"/>
          <w:divBdr>
            <w:top w:val="none" w:sz="0" w:space="0" w:color="auto"/>
            <w:left w:val="none" w:sz="0" w:space="0" w:color="auto"/>
            <w:bottom w:val="none" w:sz="0" w:space="0" w:color="auto"/>
            <w:right w:val="none" w:sz="0" w:space="0" w:color="auto"/>
          </w:divBdr>
        </w:div>
        <w:div w:id="1428572020">
          <w:marLeft w:val="1008"/>
          <w:marRight w:val="0"/>
          <w:marTop w:val="0"/>
          <w:marBottom w:val="101"/>
          <w:divBdr>
            <w:top w:val="none" w:sz="0" w:space="0" w:color="auto"/>
            <w:left w:val="none" w:sz="0" w:space="0" w:color="auto"/>
            <w:bottom w:val="none" w:sz="0" w:space="0" w:color="auto"/>
            <w:right w:val="none" w:sz="0" w:space="0" w:color="auto"/>
          </w:divBdr>
        </w:div>
        <w:div w:id="1081638272">
          <w:marLeft w:val="1008"/>
          <w:marRight w:val="0"/>
          <w:marTop w:val="0"/>
          <w:marBottom w:val="101"/>
          <w:divBdr>
            <w:top w:val="none" w:sz="0" w:space="0" w:color="auto"/>
            <w:left w:val="none" w:sz="0" w:space="0" w:color="auto"/>
            <w:bottom w:val="none" w:sz="0" w:space="0" w:color="auto"/>
            <w:right w:val="none" w:sz="0" w:space="0" w:color="auto"/>
          </w:divBdr>
        </w:div>
        <w:div w:id="1029838382">
          <w:marLeft w:val="720"/>
          <w:marRight w:val="0"/>
          <w:marTop w:val="0"/>
          <w:marBottom w:val="101"/>
          <w:divBdr>
            <w:top w:val="none" w:sz="0" w:space="0" w:color="auto"/>
            <w:left w:val="none" w:sz="0" w:space="0" w:color="auto"/>
            <w:bottom w:val="none" w:sz="0" w:space="0" w:color="auto"/>
            <w:right w:val="none" w:sz="0" w:space="0" w:color="auto"/>
          </w:divBdr>
        </w:div>
        <w:div w:id="1948653100">
          <w:marLeft w:val="1008"/>
          <w:marRight w:val="0"/>
          <w:marTop w:val="0"/>
          <w:marBottom w:val="101"/>
          <w:divBdr>
            <w:top w:val="none" w:sz="0" w:space="0" w:color="auto"/>
            <w:left w:val="none" w:sz="0" w:space="0" w:color="auto"/>
            <w:bottom w:val="none" w:sz="0" w:space="0" w:color="auto"/>
            <w:right w:val="none" w:sz="0" w:space="0" w:color="auto"/>
          </w:divBdr>
        </w:div>
        <w:div w:id="329405081">
          <w:marLeft w:val="1008"/>
          <w:marRight w:val="0"/>
          <w:marTop w:val="0"/>
          <w:marBottom w:val="101"/>
          <w:divBdr>
            <w:top w:val="none" w:sz="0" w:space="0" w:color="auto"/>
            <w:left w:val="none" w:sz="0" w:space="0" w:color="auto"/>
            <w:bottom w:val="none" w:sz="0" w:space="0" w:color="auto"/>
            <w:right w:val="none" w:sz="0" w:space="0" w:color="auto"/>
          </w:divBdr>
        </w:div>
        <w:div w:id="1382024319">
          <w:marLeft w:val="1382"/>
          <w:marRight w:val="0"/>
          <w:marTop w:val="0"/>
          <w:marBottom w:val="101"/>
          <w:divBdr>
            <w:top w:val="none" w:sz="0" w:space="0" w:color="auto"/>
            <w:left w:val="none" w:sz="0" w:space="0" w:color="auto"/>
            <w:bottom w:val="none" w:sz="0" w:space="0" w:color="auto"/>
            <w:right w:val="none" w:sz="0" w:space="0" w:color="auto"/>
          </w:divBdr>
        </w:div>
        <w:div w:id="262568351">
          <w:marLeft w:val="720"/>
          <w:marRight w:val="0"/>
          <w:marTop w:val="0"/>
          <w:marBottom w:val="101"/>
          <w:divBdr>
            <w:top w:val="none" w:sz="0" w:space="0" w:color="auto"/>
            <w:left w:val="none" w:sz="0" w:space="0" w:color="auto"/>
            <w:bottom w:val="none" w:sz="0" w:space="0" w:color="auto"/>
            <w:right w:val="none" w:sz="0" w:space="0" w:color="auto"/>
          </w:divBdr>
        </w:div>
        <w:div w:id="1691908719">
          <w:marLeft w:val="720"/>
          <w:marRight w:val="0"/>
          <w:marTop w:val="0"/>
          <w:marBottom w:val="101"/>
          <w:divBdr>
            <w:top w:val="none" w:sz="0" w:space="0" w:color="auto"/>
            <w:left w:val="none" w:sz="0" w:space="0" w:color="auto"/>
            <w:bottom w:val="none" w:sz="0" w:space="0" w:color="auto"/>
            <w:right w:val="none" w:sz="0" w:space="0" w:color="auto"/>
          </w:divBdr>
        </w:div>
        <w:div w:id="534461973">
          <w:marLeft w:val="720"/>
          <w:marRight w:val="0"/>
          <w:marTop w:val="0"/>
          <w:marBottom w:val="101"/>
          <w:divBdr>
            <w:top w:val="none" w:sz="0" w:space="0" w:color="auto"/>
            <w:left w:val="none" w:sz="0" w:space="0" w:color="auto"/>
            <w:bottom w:val="none" w:sz="0" w:space="0" w:color="auto"/>
            <w:right w:val="none" w:sz="0" w:space="0" w:color="auto"/>
          </w:divBdr>
        </w:div>
        <w:div w:id="936791277">
          <w:marLeft w:val="1382"/>
          <w:marRight w:val="0"/>
          <w:marTop w:val="0"/>
          <w:marBottom w:val="101"/>
          <w:divBdr>
            <w:top w:val="none" w:sz="0" w:space="0" w:color="auto"/>
            <w:left w:val="none" w:sz="0" w:space="0" w:color="auto"/>
            <w:bottom w:val="none" w:sz="0" w:space="0" w:color="auto"/>
            <w:right w:val="none" w:sz="0" w:space="0" w:color="auto"/>
          </w:divBdr>
        </w:div>
        <w:div w:id="895432623">
          <w:marLeft w:val="1382"/>
          <w:marRight w:val="0"/>
          <w:marTop w:val="0"/>
          <w:marBottom w:val="101"/>
          <w:divBdr>
            <w:top w:val="none" w:sz="0" w:space="0" w:color="auto"/>
            <w:left w:val="none" w:sz="0" w:space="0" w:color="auto"/>
            <w:bottom w:val="none" w:sz="0" w:space="0" w:color="auto"/>
            <w:right w:val="none" w:sz="0" w:space="0" w:color="auto"/>
          </w:divBdr>
        </w:div>
        <w:div w:id="1229533911">
          <w:marLeft w:val="720"/>
          <w:marRight w:val="0"/>
          <w:marTop w:val="0"/>
          <w:marBottom w:val="101"/>
          <w:divBdr>
            <w:top w:val="none" w:sz="0" w:space="0" w:color="auto"/>
            <w:left w:val="none" w:sz="0" w:space="0" w:color="auto"/>
            <w:bottom w:val="none" w:sz="0" w:space="0" w:color="auto"/>
            <w:right w:val="none" w:sz="0" w:space="0" w:color="auto"/>
          </w:divBdr>
        </w:div>
        <w:div w:id="2090999056">
          <w:marLeft w:val="720"/>
          <w:marRight w:val="0"/>
          <w:marTop w:val="0"/>
          <w:marBottom w:val="101"/>
          <w:divBdr>
            <w:top w:val="none" w:sz="0" w:space="0" w:color="auto"/>
            <w:left w:val="none" w:sz="0" w:space="0" w:color="auto"/>
            <w:bottom w:val="none" w:sz="0" w:space="0" w:color="auto"/>
            <w:right w:val="none" w:sz="0" w:space="0" w:color="auto"/>
          </w:divBdr>
        </w:div>
        <w:div w:id="261650515">
          <w:marLeft w:val="720"/>
          <w:marRight w:val="0"/>
          <w:marTop w:val="0"/>
          <w:marBottom w:val="101"/>
          <w:divBdr>
            <w:top w:val="none" w:sz="0" w:space="0" w:color="auto"/>
            <w:left w:val="none" w:sz="0" w:space="0" w:color="auto"/>
            <w:bottom w:val="none" w:sz="0" w:space="0" w:color="auto"/>
            <w:right w:val="none" w:sz="0" w:space="0" w:color="auto"/>
          </w:divBdr>
        </w:div>
        <w:div w:id="590940432">
          <w:marLeft w:val="720"/>
          <w:marRight w:val="0"/>
          <w:marTop w:val="0"/>
          <w:marBottom w:val="101"/>
          <w:divBdr>
            <w:top w:val="none" w:sz="0" w:space="0" w:color="auto"/>
            <w:left w:val="none" w:sz="0" w:space="0" w:color="auto"/>
            <w:bottom w:val="none" w:sz="0" w:space="0" w:color="auto"/>
            <w:right w:val="none" w:sz="0" w:space="0" w:color="auto"/>
          </w:divBdr>
        </w:div>
        <w:div w:id="1004671312">
          <w:marLeft w:val="720"/>
          <w:marRight w:val="0"/>
          <w:marTop w:val="0"/>
          <w:marBottom w:val="101"/>
          <w:divBdr>
            <w:top w:val="none" w:sz="0" w:space="0" w:color="auto"/>
            <w:left w:val="none" w:sz="0" w:space="0" w:color="auto"/>
            <w:bottom w:val="none" w:sz="0" w:space="0" w:color="auto"/>
            <w:right w:val="none" w:sz="0" w:space="0" w:color="auto"/>
          </w:divBdr>
        </w:div>
        <w:div w:id="872571298">
          <w:marLeft w:val="720"/>
          <w:marRight w:val="0"/>
          <w:marTop w:val="0"/>
          <w:marBottom w:val="101"/>
          <w:divBdr>
            <w:top w:val="none" w:sz="0" w:space="0" w:color="auto"/>
            <w:left w:val="none" w:sz="0" w:space="0" w:color="auto"/>
            <w:bottom w:val="none" w:sz="0" w:space="0" w:color="auto"/>
            <w:right w:val="none" w:sz="0" w:space="0" w:color="auto"/>
          </w:divBdr>
        </w:div>
        <w:div w:id="768159698">
          <w:marLeft w:val="720"/>
          <w:marRight w:val="0"/>
          <w:marTop w:val="0"/>
          <w:marBottom w:val="101"/>
          <w:divBdr>
            <w:top w:val="none" w:sz="0" w:space="0" w:color="auto"/>
            <w:left w:val="none" w:sz="0" w:space="0" w:color="auto"/>
            <w:bottom w:val="none" w:sz="0" w:space="0" w:color="auto"/>
            <w:right w:val="none" w:sz="0" w:space="0" w:color="auto"/>
          </w:divBdr>
        </w:div>
        <w:div w:id="419446506">
          <w:marLeft w:val="720"/>
          <w:marRight w:val="0"/>
          <w:marTop w:val="0"/>
          <w:marBottom w:val="101"/>
          <w:divBdr>
            <w:top w:val="none" w:sz="0" w:space="0" w:color="auto"/>
            <w:left w:val="none" w:sz="0" w:space="0" w:color="auto"/>
            <w:bottom w:val="none" w:sz="0" w:space="0" w:color="auto"/>
            <w:right w:val="none" w:sz="0" w:space="0" w:color="auto"/>
          </w:divBdr>
        </w:div>
        <w:div w:id="1060635477">
          <w:marLeft w:val="720"/>
          <w:marRight w:val="0"/>
          <w:marTop w:val="0"/>
          <w:marBottom w:val="101"/>
          <w:divBdr>
            <w:top w:val="none" w:sz="0" w:space="0" w:color="auto"/>
            <w:left w:val="none" w:sz="0" w:space="0" w:color="auto"/>
            <w:bottom w:val="none" w:sz="0" w:space="0" w:color="auto"/>
            <w:right w:val="none" w:sz="0" w:space="0" w:color="auto"/>
          </w:divBdr>
        </w:div>
        <w:div w:id="1299728939">
          <w:marLeft w:val="1080"/>
          <w:marRight w:val="0"/>
          <w:marTop w:val="0"/>
          <w:marBottom w:val="101"/>
          <w:divBdr>
            <w:top w:val="none" w:sz="0" w:space="0" w:color="auto"/>
            <w:left w:val="none" w:sz="0" w:space="0" w:color="auto"/>
            <w:bottom w:val="none" w:sz="0" w:space="0" w:color="auto"/>
            <w:right w:val="none" w:sz="0" w:space="0" w:color="auto"/>
          </w:divBdr>
        </w:div>
        <w:div w:id="18630510">
          <w:marLeft w:val="720"/>
          <w:marRight w:val="0"/>
          <w:marTop w:val="0"/>
          <w:marBottom w:val="101"/>
          <w:divBdr>
            <w:top w:val="none" w:sz="0" w:space="0" w:color="auto"/>
            <w:left w:val="none" w:sz="0" w:space="0" w:color="auto"/>
            <w:bottom w:val="none" w:sz="0" w:space="0" w:color="auto"/>
            <w:right w:val="none" w:sz="0" w:space="0" w:color="auto"/>
          </w:divBdr>
        </w:div>
        <w:div w:id="1387558846">
          <w:marLeft w:val="720"/>
          <w:marRight w:val="0"/>
          <w:marTop w:val="0"/>
          <w:marBottom w:val="101"/>
          <w:divBdr>
            <w:top w:val="none" w:sz="0" w:space="0" w:color="auto"/>
            <w:left w:val="none" w:sz="0" w:space="0" w:color="auto"/>
            <w:bottom w:val="none" w:sz="0" w:space="0" w:color="auto"/>
            <w:right w:val="none" w:sz="0" w:space="0" w:color="auto"/>
          </w:divBdr>
        </w:div>
        <w:div w:id="1613004726">
          <w:marLeft w:val="1080"/>
          <w:marRight w:val="0"/>
          <w:marTop w:val="0"/>
          <w:marBottom w:val="101"/>
          <w:divBdr>
            <w:top w:val="none" w:sz="0" w:space="0" w:color="auto"/>
            <w:left w:val="none" w:sz="0" w:space="0" w:color="auto"/>
            <w:bottom w:val="none" w:sz="0" w:space="0" w:color="auto"/>
            <w:right w:val="none" w:sz="0" w:space="0" w:color="auto"/>
          </w:divBdr>
        </w:div>
        <w:div w:id="194390996">
          <w:marLeft w:val="1080"/>
          <w:marRight w:val="0"/>
          <w:marTop w:val="0"/>
          <w:marBottom w:val="101"/>
          <w:divBdr>
            <w:top w:val="none" w:sz="0" w:space="0" w:color="auto"/>
            <w:left w:val="none" w:sz="0" w:space="0" w:color="auto"/>
            <w:bottom w:val="none" w:sz="0" w:space="0" w:color="auto"/>
            <w:right w:val="none" w:sz="0" w:space="0" w:color="auto"/>
          </w:divBdr>
        </w:div>
        <w:div w:id="1826583272">
          <w:marLeft w:val="720"/>
          <w:marRight w:val="0"/>
          <w:marTop w:val="0"/>
          <w:marBottom w:val="101"/>
          <w:divBdr>
            <w:top w:val="none" w:sz="0" w:space="0" w:color="auto"/>
            <w:left w:val="none" w:sz="0" w:space="0" w:color="auto"/>
            <w:bottom w:val="none" w:sz="0" w:space="0" w:color="auto"/>
            <w:right w:val="none" w:sz="0" w:space="0" w:color="auto"/>
          </w:divBdr>
        </w:div>
        <w:div w:id="1376009450">
          <w:marLeft w:val="720"/>
          <w:marRight w:val="0"/>
          <w:marTop w:val="0"/>
          <w:marBottom w:val="101"/>
          <w:divBdr>
            <w:top w:val="none" w:sz="0" w:space="0" w:color="auto"/>
            <w:left w:val="none" w:sz="0" w:space="0" w:color="auto"/>
            <w:bottom w:val="none" w:sz="0" w:space="0" w:color="auto"/>
            <w:right w:val="none" w:sz="0" w:space="0" w:color="auto"/>
          </w:divBdr>
        </w:div>
        <w:div w:id="1800372003">
          <w:marLeft w:val="720"/>
          <w:marRight w:val="0"/>
          <w:marTop w:val="0"/>
          <w:marBottom w:val="101"/>
          <w:divBdr>
            <w:top w:val="none" w:sz="0" w:space="0" w:color="auto"/>
            <w:left w:val="none" w:sz="0" w:space="0" w:color="auto"/>
            <w:bottom w:val="none" w:sz="0" w:space="0" w:color="auto"/>
            <w:right w:val="none" w:sz="0" w:space="0" w:color="auto"/>
          </w:divBdr>
        </w:div>
        <w:div w:id="2125073908">
          <w:marLeft w:val="720"/>
          <w:marRight w:val="0"/>
          <w:marTop w:val="0"/>
          <w:marBottom w:val="101"/>
          <w:divBdr>
            <w:top w:val="none" w:sz="0" w:space="0" w:color="auto"/>
            <w:left w:val="none" w:sz="0" w:space="0" w:color="auto"/>
            <w:bottom w:val="none" w:sz="0" w:space="0" w:color="auto"/>
            <w:right w:val="none" w:sz="0" w:space="0" w:color="auto"/>
          </w:divBdr>
        </w:div>
        <w:div w:id="1675376581">
          <w:marLeft w:val="720"/>
          <w:marRight w:val="0"/>
          <w:marTop w:val="0"/>
          <w:marBottom w:val="101"/>
          <w:divBdr>
            <w:top w:val="none" w:sz="0" w:space="0" w:color="auto"/>
            <w:left w:val="none" w:sz="0" w:space="0" w:color="auto"/>
            <w:bottom w:val="none" w:sz="0" w:space="0" w:color="auto"/>
            <w:right w:val="none" w:sz="0" w:space="0" w:color="auto"/>
          </w:divBdr>
        </w:div>
        <w:div w:id="263463546">
          <w:marLeft w:val="720"/>
          <w:marRight w:val="0"/>
          <w:marTop w:val="0"/>
          <w:marBottom w:val="101"/>
          <w:divBdr>
            <w:top w:val="none" w:sz="0" w:space="0" w:color="auto"/>
            <w:left w:val="none" w:sz="0" w:space="0" w:color="auto"/>
            <w:bottom w:val="none" w:sz="0" w:space="0" w:color="auto"/>
            <w:right w:val="none" w:sz="0" w:space="0" w:color="auto"/>
          </w:divBdr>
        </w:div>
        <w:div w:id="986011812">
          <w:marLeft w:val="720"/>
          <w:marRight w:val="0"/>
          <w:marTop w:val="0"/>
          <w:marBottom w:val="101"/>
          <w:divBdr>
            <w:top w:val="none" w:sz="0" w:space="0" w:color="auto"/>
            <w:left w:val="none" w:sz="0" w:space="0" w:color="auto"/>
            <w:bottom w:val="none" w:sz="0" w:space="0" w:color="auto"/>
            <w:right w:val="none" w:sz="0" w:space="0" w:color="auto"/>
          </w:divBdr>
        </w:div>
        <w:div w:id="915164703">
          <w:marLeft w:val="720"/>
          <w:marRight w:val="0"/>
          <w:marTop w:val="0"/>
          <w:marBottom w:val="101"/>
          <w:divBdr>
            <w:top w:val="none" w:sz="0" w:space="0" w:color="auto"/>
            <w:left w:val="none" w:sz="0" w:space="0" w:color="auto"/>
            <w:bottom w:val="none" w:sz="0" w:space="0" w:color="auto"/>
            <w:right w:val="none" w:sz="0" w:space="0" w:color="auto"/>
          </w:divBdr>
        </w:div>
        <w:div w:id="215169928">
          <w:marLeft w:val="720"/>
          <w:marRight w:val="0"/>
          <w:marTop w:val="0"/>
          <w:marBottom w:val="101"/>
          <w:divBdr>
            <w:top w:val="none" w:sz="0" w:space="0" w:color="auto"/>
            <w:left w:val="none" w:sz="0" w:space="0" w:color="auto"/>
            <w:bottom w:val="none" w:sz="0" w:space="0" w:color="auto"/>
            <w:right w:val="none" w:sz="0" w:space="0" w:color="auto"/>
          </w:divBdr>
        </w:div>
        <w:div w:id="1708529022">
          <w:marLeft w:val="720"/>
          <w:marRight w:val="0"/>
          <w:marTop w:val="0"/>
          <w:marBottom w:val="101"/>
          <w:divBdr>
            <w:top w:val="none" w:sz="0" w:space="0" w:color="auto"/>
            <w:left w:val="none" w:sz="0" w:space="0" w:color="auto"/>
            <w:bottom w:val="none" w:sz="0" w:space="0" w:color="auto"/>
            <w:right w:val="none" w:sz="0" w:space="0" w:color="auto"/>
          </w:divBdr>
        </w:div>
        <w:div w:id="541670220">
          <w:marLeft w:val="1080"/>
          <w:marRight w:val="0"/>
          <w:marTop w:val="0"/>
          <w:marBottom w:val="101"/>
          <w:divBdr>
            <w:top w:val="none" w:sz="0" w:space="0" w:color="auto"/>
            <w:left w:val="none" w:sz="0" w:space="0" w:color="auto"/>
            <w:bottom w:val="none" w:sz="0" w:space="0" w:color="auto"/>
            <w:right w:val="none" w:sz="0" w:space="0" w:color="auto"/>
          </w:divBdr>
        </w:div>
        <w:div w:id="1536191538">
          <w:marLeft w:val="720"/>
          <w:marRight w:val="0"/>
          <w:marTop w:val="0"/>
          <w:marBottom w:val="101"/>
          <w:divBdr>
            <w:top w:val="none" w:sz="0" w:space="0" w:color="auto"/>
            <w:left w:val="none" w:sz="0" w:space="0" w:color="auto"/>
            <w:bottom w:val="none" w:sz="0" w:space="0" w:color="auto"/>
            <w:right w:val="none" w:sz="0" w:space="0" w:color="auto"/>
          </w:divBdr>
        </w:div>
        <w:div w:id="1968315671">
          <w:marLeft w:val="720"/>
          <w:marRight w:val="0"/>
          <w:marTop w:val="0"/>
          <w:marBottom w:val="101"/>
          <w:divBdr>
            <w:top w:val="none" w:sz="0" w:space="0" w:color="auto"/>
            <w:left w:val="none" w:sz="0" w:space="0" w:color="auto"/>
            <w:bottom w:val="none" w:sz="0" w:space="0" w:color="auto"/>
            <w:right w:val="none" w:sz="0" w:space="0" w:color="auto"/>
          </w:divBdr>
        </w:div>
        <w:div w:id="164787009">
          <w:marLeft w:val="1080"/>
          <w:marRight w:val="0"/>
          <w:marTop w:val="0"/>
          <w:marBottom w:val="101"/>
          <w:divBdr>
            <w:top w:val="none" w:sz="0" w:space="0" w:color="auto"/>
            <w:left w:val="none" w:sz="0" w:space="0" w:color="auto"/>
            <w:bottom w:val="none" w:sz="0" w:space="0" w:color="auto"/>
            <w:right w:val="none" w:sz="0" w:space="0" w:color="auto"/>
          </w:divBdr>
        </w:div>
        <w:div w:id="569117200">
          <w:marLeft w:val="1080"/>
          <w:marRight w:val="0"/>
          <w:marTop w:val="0"/>
          <w:marBottom w:val="101"/>
          <w:divBdr>
            <w:top w:val="none" w:sz="0" w:space="0" w:color="auto"/>
            <w:left w:val="none" w:sz="0" w:space="0" w:color="auto"/>
            <w:bottom w:val="none" w:sz="0" w:space="0" w:color="auto"/>
            <w:right w:val="none" w:sz="0" w:space="0" w:color="auto"/>
          </w:divBdr>
        </w:div>
        <w:div w:id="150877511">
          <w:marLeft w:val="720"/>
          <w:marRight w:val="0"/>
          <w:marTop w:val="0"/>
          <w:marBottom w:val="101"/>
          <w:divBdr>
            <w:top w:val="none" w:sz="0" w:space="0" w:color="auto"/>
            <w:left w:val="none" w:sz="0" w:space="0" w:color="auto"/>
            <w:bottom w:val="none" w:sz="0" w:space="0" w:color="auto"/>
            <w:right w:val="none" w:sz="0" w:space="0" w:color="auto"/>
          </w:divBdr>
        </w:div>
        <w:div w:id="1969312911">
          <w:marLeft w:val="720"/>
          <w:marRight w:val="0"/>
          <w:marTop w:val="0"/>
          <w:marBottom w:val="101"/>
          <w:divBdr>
            <w:top w:val="none" w:sz="0" w:space="0" w:color="auto"/>
            <w:left w:val="none" w:sz="0" w:space="0" w:color="auto"/>
            <w:bottom w:val="none" w:sz="0" w:space="0" w:color="auto"/>
            <w:right w:val="none" w:sz="0" w:space="0" w:color="auto"/>
          </w:divBdr>
        </w:div>
        <w:div w:id="573705158">
          <w:marLeft w:val="720"/>
          <w:marRight w:val="0"/>
          <w:marTop w:val="0"/>
          <w:marBottom w:val="94"/>
          <w:divBdr>
            <w:top w:val="none" w:sz="0" w:space="0" w:color="auto"/>
            <w:left w:val="none" w:sz="0" w:space="0" w:color="auto"/>
            <w:bottom w:val="none" w:sz="0" w:space="0" w:color="auto"/>
            <w:right w:val="none" w:sz="0" w:space="0" w:color="auto"/>
          </w:divBdr>
        </w:div>
        <w:div w:id="1178807307">
          <w:marLeft w:val="720"/>
          <w:marRight w:val="0"/>
          <w:marTop w:val="0"/>
          <w:marBottom w:val="94"/>
          <w:divBdr>
            <w:top w:val="none" w:sz="0" w:space="0" w:color="auto"/>
            <w:left w:val="none" w:sz="0" w:space="0" w:color="auto"/>
            <w:bottom w:val="none" w:sz="0" w:space="0" w:color="auto"/>
            <w:right w:val="none" w:sz="0" w:space="0" w:color="auto"/>
          </w:divBdr>
        </w:div>
        <w:div w:id="851794852">
          <w:marLeft w:val="720"/>
          <w:marRight w:val="0"/>
          <w:marTop w:val="0"/>
          <w:marBottom w:val="94"/>
          <w:divBdr>
            <w:top w:val="none" w:sz="0" w:space="0" w:color="auto"/>
            <w:left w:val="none" w:sz="0" w:space="0" w:color="auto"/>
            <w:bottom w:val="none" w:sz="0" w:space="0" w:color="auto"/>
            <w:right w:val="none" w:sz="0" w:space="0" w:color="auto"/>
          </w:divBdr>
        </w:div>
        <w:div w:id="1156609794">
          <w:marLeft w:val="720"/>
          <w:marRight w:val="0"/>
          <w:marTop w:val="0"/>
          <w:marBottom w:val="94"/>
          <w:divBdr>
            <w:top w:val="none" w:sz="0" w:space="0" w:color="auto"/>
            <w:left w:val="none" w:sz="0" w:space="0" w:color="auto"/>
            <w:bottom w:val="none" w:sz="0" w:space="0" w:color="auto"/>
            <w:right w:val="none" w:sz="0" w:space="0" w:color="auto"/>
          </w:divBdr>
        </w:div>
        <w:div w:id="635841466">
          <w:marLeft w:val="720"/>
          <w:marRight w:val="0"/>
          <w:marTop w:val="0"/>
          <w:marBottom w:val="94"/>
          <w:divBdr>
            <w:top w:val="none" w:sz="0" w:space="0" w:color="auto"/>
            <w:left w:val="none" w:sz="0" w:space="0" w:color="auto"/>
            <w:bottom w:val="none" w:sz="0" w:space="0" w:color="auto"/>
            <w:right w:val="none" w:sz="0" w:space="0" w:color="auto"/>
          </w:divBdr>
        </w:div>
        <w:div w:id="100295870">
          <w:marLeft w:val="720"/>
          <w:marRight w:val="0"/>
          <w:marTop w:val="0"/>
          <w:marBottom w:val="94"/>
          <w:divBdr>
            <w:top w:val="none" w:sz="0" w:space="0" w:color="auto"/>
            <w:left w:val="none" w:sz="0" w:space="0" w:color="auto"/>
            <w:bottom w:val="none" w:sz="0" w:space="0" w:color="auto"/>
            <w:right w:val="none" w:sz="0" w:space="0" w:color="auto"/>
          </w:divBdr>
        </w:div>
        <w:div w:id="2025395946">
          <w:marLeft w:val="720"/>
          <w:marRight w:val="0"/>
          <w:marTop w:val="0"/>
          <w:marBottom w:val="94"/>
          <w:divBdr>
            <w:top w:val="none" w:sz="0" w:space="0" w:color="auto"/>
            <w:left w:val="none" w:sz="0" w:space="0" w:color="auto"/>
            <w:bottom w:val="none" w:sz="0" w:space="0" w:color="auto"/>
            <w:right w:val="none" w:sz="0" w:space="0" w:color="auto"/>
          </w:divBdr>
        </w:div>
        <w:div w:id="787092224">
          <w:marLeft w:val="1080"/>
          <w:marRight w:val="0"/>
          <w:marTop w:val="0"/>
          <w:marBottom w:val="94"/>
          <w:divBdr>
            <w:top w:val="none" w:sz="0" w:space="0" w:color="auto"/>
            <w:left w:val="none" w:sz="0" w:space="0" w:color="auto"/>
            <w:bottom w:val="none" w:sz="0" w:space="0" w:color="auto"/>
            <w:right w:val="none" w:sz="0" w:space="0" w:color="auto"/>
          </w:divBdr>
        </w:div>
        <w:div w:id="1698392093">
          <w:marLeft w:val="720"/>
          <w:marRight w:val="0"/>
          <w:marTop w:val="0"/>
          <w:marBottom w:val="94"/>
          <w:divBdr>
            <w:top w:val="none" w:sz="0" w:space="0" w:color="auto"/>
            <w:left w:val="none" w:sz="0" w:space="0" w:color="auto"/>
            <w:bottom w:val="none" w:sz="0" w:space="0" w:color="auto"/>
            <w:right w:val="none" w:sz="0" w:space="0" w:color="auto"/>
          </w:divBdr>
        </w:div>
        <w:div w:id="947279448">
          <w:marLeft w:val="720"/>
          <w:marRight w:val="0"/>
          <w:marTop w:val="0"/>
          <w:marBottom w:val="94"/>
          <w:divBdr>
            <w:top w:val="none" w:sz="0" w:space="0" w:color="auto"/>
            <w:left w:val="none" w:sz="0" w:space="0" w:color="auto"/>
            <w:bottom w:val="none" w:sz="0" w:space="0" w:color="auto"/>
            <w:right w:val="none" w:sz="0" w:space="0" w:color="auto"/>
          </w:divBdr>
        </w:div>
        <w:div w:id="22873235">
          <w:marLeft w:val="1080"/>
          <w:marRight w:val="0"/>
          <w:marTop w:val="0"/>
          <w:marBottom w:val="94"/>
          <w:divBdr>
            <w:top w:val="none" w:sz="0" w:space="0" w:color="auto"/>
            <w:left w:val="none" w:sz="0" w:space="0" w:color="auto"/>
            <w:bottom w:val="none" w:sz="0" w:space="0" w:color="auto"/>
            <w:right w:val="none" w:sz="0" w:space="0" w:color="auto"/>
          </w:divBdr>
        </w:div>
        <w:div w:id="229123816">
          <w:marLeft w:val="1080"/>
          <w:marRight w:val="0"/>
          <w:marTop w:val="0"/>
          <w:marBottom w:val="94"/>
          <w:divBdr>
            <w:top w:val="none" w:sz="0" w:space="0" w:color="auto"/>
            <w:left w:val="none" w:sz="0" w:space="0" w:color="auto"/>
            <w:bottom w:val="none" w:sz="0" w:space="0" w:color="auto"/>
            <w:right w:val="none" w:sz="0" w:space="0" w:color="auto"/>
          </w:divBdr>
        </w:div>
        <w:div w:id="855458866">
          <w:marLeft w:val="720"/>
          <w:marRight w:val="0"/>
          <w:marTop w:val="0"/>
          <w:marBottom w:val="94"/>
          <w:divBdr>
            <w:top w:val="none" w:sz="0" w:space="0" w:color="auto"/>
            <w:left w:val="none" w:sz="0" w:space="0" w:color="auto"/>
            <w:bottom w:val="none" w:sz="0" w:space="0" w:color="auto"/>
            <w:right w:val="none" w:sz="0" w:space="0" w:color="auto"/>
          </w:divBdr>
        </w:div>
        <w:div w:id="1261717787">
          <w:marLeft w:val="720"/>
          <w:marRight w:val="0"/>
          <w:marTop w:val="0"/>
          <w:marBottom w:val="94"/>
          <w:divBdr>
            <w:top w:val="none" w:sz="0" w:space="0" w:color="auto"/>
            <w:left w:val="none" w:sz="0" w:space="0" w:color="auto"/>
            <w:bottom w:val="none" w:sz="0" w:space="0" w:color="auto"/>
            <w:right w:val="none" w:sz="0" w:space="0" w:color="auto"/>
          </w:divBdr>
        </w:div>
        <w:div w:id="895697436">
          <w:marLeft w:val="720"/>
          <w:marRight w:val="0"/>
          <w:marTop w:val="0"/>
          <w:marBottom w:val="94"/>
          <w:divBdr>
            <w:top w:val="none" w:sz="0" w:space="0" w:color="auto"/>
            <w:left w:val="none" w:sz="0" w:space="0" w:color="auto"/>
            <w:bottom w:val="none" w:sz="0" w:space="0" w:color="auto"/>
            <w:right w:val="none" w:sz="0" w:space="0" w:color="auto"/>
          </w:divBdr>
        </w:div>
        <w:div w:id="1395158932">
          <w:marLeft w:val="720"/>
          <w:marRight w:val="0"/>
          <w:marTop w:val="0"/>
          <w:marBottom w:val="94"/>
          <w:divBdr>
            <w:top w:val="none" w:sz="0" w:space="0" w:color="auto"/>
            <w:left w:val="none" w:sz="0" w:space="0" w:color="auto"/>
            <w:bottom w:val="none" w:sz="0" w:space="0" w:color="auto"/>
            <w:right w:val="none" w:sz="0" w:space="0" w:color="auto"/>
          </w:divBdr>
        </w:div>
        <w:div w:id="761292094">
          <w:marLeft w:val="1224"/>
          <w:marRight w:val="0"/>
          <w:marTop w:val="0"/>
          <w:marBottom w:val="94"/>
          <w:divBdr>
            <w:top w:val="none" w:sz="0" w:space="0" w:color="auto"/>
            <w:left w:val="none" w:sz="0" w:space="0" w:color="auto"/>
            <w:bottom w:val="none" w:sz="0" w:space="0" w:color="auto"/>
            <w:right w:val="none" w:sz="0" w:space="0" w:color="auto"/>
          </w:divBdr>
        </w:div>
        <w:div w:id="536626370">
          <w:marLeft w:val="1224"/>
          <w:marRight w:val="0"/>
          <w:marTop w:val="0"/>
          <w:marBottom w:val="94"/>
          <w:divBdr>
            <w:top w:val="none" w:sz="0" w:space="0" w:color="auto"/>
            <w:left w:val="none" w:sz="0" w:space="0" w:color="auto"/>
            <w:bottom w:val="none" w:sz="0" w:space="0" w:color="auto"/>
            <w:right w:val="none" w:sz="0" w:space="0" w:color="auto"/>
          </w:divBdr>
        </w:div>
        <w:div w:id="1786272971">
          <w:marLeft w:val="1224"/>
          <w:marRight w:val="0"/>
          <w:marTop w:val="0"/>
          <w:marBottom w:val="94"/>
          <w:divBdr>
            <w:top w:val="none" w:sz="0" w:space="0" w:color="auto"/>
            <w:left w:val="none" w:sz="0" w:space="0" w:color="auto"/>
            <w:bottom w:val="none" w:sz="0" w:space="0" w:color="auto"/>
            <w:right w:val="none" w:sz="0" w:space="0" w:color="auto"/>
          </w:divBdr>
        </w:div>
        <w:div w:id="176507713">
          <w:marLeft w:val="720"/>
          <w:marRight w:val="0"/>
          <w:marTop w:val="0"/>
          <w:marBottom w:val="94"/>
          <w:divBdr>
            <w:top w:val="none" w:sz="0" w:space="0" w:color="auto"/>
            <w:left w:val="none" w:sz="0" w:space="0" w:color="auto"/>
            <w:bottom w:val="none" w:sz="0" w:space="0" w:color="auto"/>
            <w:right w:val="none" w:sz="0" w:space="0" w:color="auto"/>
          </w:divBdr>
        </w:div>
        <w:div w:id="290014720">
          <w:marLeft w:val="720"/>
          <w:marRight w:val="0"/>
          <w:marTop w:val="0"/>
          <w:marBottom w:val="94"/>
          <w:divBdr>
            <w:top w:val="none" w:sz="0" w:space="0" w:color="auto"/>
            <w:left w:val="none" w:sz="0" w:space="0" w:color="auto"/>
            <w:bottom w:val="none" w:sz="0" w:space="0" w:color="auto"/>
            <w:right w:val="none" w:sz="0" w:space="0" w:color="auto"/>
          </w:divBdr>
        </w:div>
        <w:div w:id="109396261">
          <w:marLeft w:val="1224"/>
          <w:marRight w:val="0"/>
          <w:marTop w:val="0"/>
          <w:marBottom w:val="94"/>
          <w:divBdr>
            <w:top w:val="none" w:sz="0" w:space="0" w:color="auto"/>
            <w:left w:val="none" w:sz="0" w:space="0" w:color="auto"/>
            <w:bottom w:val="none" w:sz="0" w:space="0" w:color="auto"/>
            <w:right w:val="none" w:sz="0" w:space="0" w:color="auto"/>
          </w:divBdr>
        </w:div>
        <w:div w:id="966859848">
          <w:marLeft w:val="1224"/>
          <w:marRight w:val="0"/>
          <w:marTop w:val="0"/>
          <w:marBottom w:val="94"/>
          <w:divBdr>
            <w:top w:val="none" w:sz="0" w:space="0" w:color="auto"/>
            <w:left w:val="none" w:sz="0" w:space="0" w:color="auto"/>
            <w:bottom w:val="none" w:sz="0" w:space="0" w:color="auto"/>
            <w:right w:val="none" w:sz="0" w:space="0" w:color="auto"/>
          </w:divBdr>
        </w:div>
        <w:div w:id="68621536">
          <w:marLeft w:val="1584"/>
          <w:marRight w:val="0"/>
          <w:marTop w:val="0"/>
          <w:marBottom w:val="94"/>
          <w:divBdr>
            <w:top w:val="none" w:sz="0" w:space="0" w:color="auto"/>
            <w:left w:val="none" w:sz="0" w:space="0" w:color="auto"/>
            <w:bottom w:val="none" w:sz="0" w:space="0" w:color="auto"/>
            <w:right w:val="none" w:sz="0" w:space="0" w:color="auto"/>
          </w:divBdr>
        </w:div>
        <w:div w:id="1406223727">
          <w:marLeft w:val="1584"/>
          <w:marRight w:val="0"/>
          <w:marTop w:val="0"/>
          <w:marBottom w:val="94"/>
          <w:divBdr>
            <w:top w:val="none" w:sz="0" w:space="0" w:color="auto"/>
            <w:left w:val="none" w:sz="0" w:space="0" w:color="auto"/>
            <w:bottom w:val="none" w:sz="0" w:space="0" w:color="auto"/>
            <w:right w:val="none" w:sz="0" w:space="0" w:color="auto"/>
          </w:divBdr>
        </w:div>
        <w:div w:id="1284269670">
          <w:marLeft w:val="1584"/>
          <w:marRight w:val="0"/>
          <w:marTop w:val="0"/>
          <w:marBottom w:val="94"/>
          <w:divBdr>
            <w:top w:val="none" w:sz="0" w:space="0" w:color="auto"/>
            <w:left w:val="none" w:sz="0" w:space="0" w:color="auto"/>
            <w:bottom w:val="none" w:sz="0" w:space="0" w:color="auto"/>
            <w:right w:val="none" w:sz="0" w:space="0" w:color="auto"/>
          </w:divBdr>
        </w:div>
        <w:div w:id="2005816333">
          <w:marLeft w:val="1584"/>
          <w:marRight w:val="0"/>
          <w:marTop w:val="0"/>
          <w:marBottom w:val="94"/>
          <w:divBdr>
            <w:top w:val="none" w:sz="0" w:space="0" w:color="auto"/>
            <w:left w:val="none" w:sz="0" w:space="0" w:color="auto"/>
            <w:bottom w:val="none" w:sz="0" w:space="0" w:color="auto"/>
            <w:right w:val="none" w:sz="0" w:space="0" w:color="auto"/>
          </w:divBdr>
        </w:div>
        <w:div w:id="475923557">
          <w:marLeft w:val="1584"/>
          <w:marRight w:val="0"/>
          <w:marTop w:val="0"/>
          <w:marBottom w:val="101"/>
          <w:divBdr>
            <w:top w:val="none" w:sz="0" w:space="0" w:color="auto"/>
            <w:left w:val="none" w:sz="0" w:space="0" w:color="auto"/>
            <w:bottom w:val="none" w:sz="0" w:space="0" w:color="auto"/>
            <w:right w:val="none" w:sz="0" w:space="0" w:color="auto"/>
          </w:divBdr>
        </w:div>
        <w:div w:id="480661408">
          <w:marLeft w:val="1584"/>
          <w:marRight w:val="0"/>
          <w:marTop w:val="0"/>
          <w:marBottom w:val="101"/>
          <w:divBdr>
            <w:top w:val="none" w:sz="0" w:space="0" w:color="auto"/>
            <w:left w:val="none" w:sz="0" w:space="0" w:color="auto"/>
            <w:bottom w:val="none" w:sz="0" w:space="0" w:color="auto"/>
            <w:right w:val="none" w:sz="0" w:space="0" w:color="auto"/>
          </w:divBdr>
        </w:div>
        <w:div w:id="1484857397">
          <w:marLeft w:val="1584"/>
          <w:marRight w:val="0"/>
          <w:marTop w:val="0"/>
          <w:marBottom w:val="101"/>
          <w:divBdr>
            <w:top w:val="none" w:sz="0" w:space="0" w:color="auto"/>
            <w:left w:val="none" w:sz="0" w:space="0" w:color="auto"/>
            <w:bottom w:val="none" w:sz="0" w:space="0" w:color="auto"/>
            <w:right w:val="none" w:sz="0" w:space="0" w:color="auto"/>
          </w:divBdr>
        </w:div>
        <w:div w:id="369887419">
          <w:marLeft w:val="1224"/>
          <w:marRight w:val="0"/>
          <w:marTop w:val="0"/>
          <w:marBottom w:val="101"/>
          <w:divBdr>
            <w:top w:val="none" w:sz="0" w:space="0" w:color="auto"/>
            <w:left w:val="none" w:sz="0" w:space="0" w:color="auto"/>
            <w:bottom w:val="none" w:sz="0" w:space="0" w:color="auto"/>
            <w:right w:val="none" w:sz="0" w:space="0" w:color="auto"/>
          </w:divBdr>
        </w:div>
        <w:div w:id="1973246249">
          <w:marLeft w:val="1224"/>
          <w:marRight w:val="0"/>
          <w:marTop w:val="0"/>
          <w:marBottom w:val="101"/>
          <w:divBdr>
            <w:top w:val="none" w:sz="0" w:space="0" w:color="auto"/>
            <w:left w:val="none" w:sz="0" w:space="0" w:color="auto"/>
            <w:bottom w:val="none" w:sz="0" w:space="0" w:color="auto"/>
            <w:right w:val="none" w:sz="0" w:space="0" w:color="auto"/>
          </w:divBdr>
        </w:div>
        <w:div w:id="281115780">
          <w:marLeft w:val="720"/>
          <w:marRight w:val="0"/>
          <w:marTop w:val="0"/>
          <w:marBottom w:val="101"/>
          <w:divBdr>
            <w:top w:val="none" w:sz="0" w:space="0" w:color="auto"/>
            <w:left w:val="none" w:sz="0" w:space="0" w:color="auto"/>
            <w:bottom w:val="none" w:sz="0" w:space="0" w:color="auto"/>
            <w:right w:val="none" w:sz="0" w:space="0" w:color="auto"/>
          </w:divBdr>
        </w:div>
        <w:div w:id="310331145">
          <w:marLeft w:val="1224"/>
          <w:marRight w:val="0"/>
          <w:marTop w:val="0"/>
          <w:marBottom w:val="101"/>
          <w:divBdr>
            <w:top w:val="none" w:sz="0" w:space="0" w:color="auto"/>
            <w:left w:val="none" w:sz="0" w:space="0" w:color="auto"/>
            <w:bottom w:val="none" w:sz="0" w:space="0" w:color="auto"/>
            <w:right w:val="none" w:sz="0" w:space="0" w:color="auto"/>
          </w:divBdr>
        </w:div>
        <w:div w:id="937954212">
          <w:marLeft w:val="1224"/>
          <w:marRight w:val="0"/>
          <w:marTop w:val="0"/>
          <w:marBottom w:val="101"/>
          <w:divBdr>
            <w:top w:val="none" w:sz="0" w:space="0" w:color="auto"/>
            <w:left w:val="none" w:sz="0" w:space="0" w:color="auto"/>
            <w:bottom w:val="none" w:sz="0" w:space="0" w:color="auto"/>
            <w:right w:val="none" w:sz="0" w:space="0" w:color="auto"/>
          </w:divBdr>
        </w:div>
        <w:div w:id="256180608">
          <w:marLeft w:val="1224"/>
          <w:marRight w:val="0"/>
          <w:marTop w:val="0"/>
          <w:marBottom w:val="101"/>
          <w:divBdr>
            <w:top w:val="none" w:sz="0" w:space="0" w:color="auto"/>
            <w:left w:val="none" w:sz="0" w:space="0" w:color="auto"/>
            <w:bottom w:val="none" w:sz="0" w:space="0" w:color="auto"/>
            <w:right w:val="none" w:sz="0" w:space="0" w:color="auto"/>
          </w:divBdr>
        </w:div>
        <w:div w:id="258410966">
          <w:marLeft w:val="1224"/>
          <w:marRight w:val="0"/>
          <w:marTop w:val="0"/>
          <w:marBottom w:val="101"/>
          <w:divBdr>
            <w:top w:val="none" w:sz="0" w:space="0" w:color="auto"/>
            <w:left w:val="none" w:sz="0" w:space="0" w:color="auto"/>
            <w:bottom w:val="none" w:sz="0" w:space="0" w:color="auto"/>
            <w:right w:val="none" w:sz="0" w:space="0" w:color="auto"/>
          </w:divBdr>
        </w:div>
        <w:div w:id="1702973263">
          <w:marLeft w:val="1224"/>
          <w:marRight w:val="0"/>
          <w:marTop w:val="0"/>
          <w:marBottom w:val="101"/>
          <w:divBdr>
            <w:top w:val="none" w:sz="0" w:space="0" w:color="auto"/>
            <w:left w:val="none" w:sz="0" w:space="0" w:color="auto"/>
            <w:bottom w:val="none" w:sz="0" w:space="0" w:color="auto"/>
            <w:right w:val="none" w:sz="0" w:space="0" w:color="auto"/>
          </w:divBdr>
        </w:div>
        <w:div w:id="580717180">
          <w:marLeft w:val="1224"/>
          <w:marRight w:val="0"/>
          <w:marTop w:val="0"/>
          <w:marBottom w:val="101"/>
          <w:divBdr>
            <w:top w:val="none" w:sz="0" w:space="0" w:color="auto"/>
            <w:left w:val="none" w:sz="0" w:space="0" w:color="auto"/>
            <w:bottom w:val="none" w:sz="0" w:space="0" w:color="auto"/>
            <w:right w:val="none" w:sz="0" w:space="0" w:color="auto"/>
          </w:divBdr>
        </w:div>
        <w:div w:id="868645973">
          <w:marLeft w:val="1224"/>
          <w:marRight w:val="0"/>
          <w:marTop w:val="0"/>
          <w:marBottom w:val="101"/>
          <w:divBdr>
            <w:top w:val="none" w:sz="0" w:space="0" w:color="auto"/>
            <w:left w:val="none" w:sz="0" w:space="0" w:color="auto"/>
            <w:bottom w:val="none" w:sz="0" w:space="0" w:color="auto"/>
            <w:right w:val="none" w:sz="0" w:space="0" w:color="auto"/>
          </w:divBdr>
        </w:div>
        <w:div w:id="1872184749">
          <w:marLeft w:val="720"/>
          <w:marRight w:val="0"/>
          <w:marTop w:val="0"/>
          <w:marBottom w:val="101"/>
          <w:divBdr>
            <w:top w:val="none" w:sz="0" w:space="0" w:color="auto"/>
            <w:left w:val="none" w:sz="0" w:space="0" w:color="auto"/>
            <w:bottom w:val="none" w:sz="0" w:space="0" w:color="auto"/>
            <w:right w:val="none" w:sz="0" w:space="0" w:color="auto"/>
          </w:divBdr>
        </w:div>
        <w:div w:id="210728888">
          <w:marLeft w:val="1224"/>
          <w:marRight w:val="0"/>
          <w:marTop w:val="0"/>
          <w:marBottom w:val="101"/>
          <w:divBdr>
            <w:top w:val="none" w:sz="0" w:space="0" w:color="auto"/>
            <w:left w:val="none" w:sz="0" w:space="0" w:color="auto"/>
            <w:bottom w:val="none" w:sz="0" w:space="0" w:color="auto"/>
            <w:right w:val="none" w:sz="0" w:space="0" w:color="auto"/>
          </w:divBdr>
        </w:div>
        <w:div w:id="1882008956">
          <w:marLeft w:val="1224"/>
          <w:marRight w:val="0"/>
          <w:marTop w:val="0"/>
          <w:marBottom w:val="101"/>
          <w:divBdr>
            <w:top w:val="none" w:sz="0" w:space="0" w:color="auto"/>
            <w:left w:val="none" w:sz="0" w:space="0" w:color="auto"/>
            <w:bottom w:val="none" w:sz="0" w:space="0" w:color="auto"/>
            <w:right w:val="none" w:sz="0" w:space="0" w:color="auto"/>
          </w:divBdr>
        </w:div>
        <w:div w:id="1968268840">
          <w:marLeft w:val="1584"/>
          <w:marRight w:val="0"/>
          <w:marTop w:val="0"/>
          <w:marBottom w:val="101"/>
          <w:divBdr>
            <w:top w:val="none" w:sz="0" w:space="0" w:color="auto"/>
            <w:left w:val="none" w:sz="0" w:space="0" w:color="auto"/>
            <w:bottom w:val="none" w:sz="0" w:space="0" w:color="auto"/>
            <w:right w:val="none" w:sz="0" w:space="0" w:color="auto"/>
          </w:divBdr>
        </w:div>
        <w:div w:id="704526723">
          <w:marLeft w:val="1584"/>
          <w:marRight w:val="0"/>
          <w:marTop w:val="0"/>
          <w:marBottom w:val="101"/>
          <w:divBdr>
            <w:top w:val="none" w:sz="0" w:space="0" w:color="auto"/>
            <w:left w:val="none" w:sz="0" w:space="0" w:color="auto"/>
            <w:bottom w:val="none" w:sz="0" w:space="0" w:color="auto"/>
            <w:right w:val="none" w:sz="0" w:space="0" w:color="auto"/>
          </w:divBdr>
        </w:div>
        <w:div w:id="2112892088">
          <w:marLeft w:val="1584"/>
          <w:marRight w:val="0"/>
          <w:marTop w:val="0"/>
          <w:marBottom w:val="101"/>
          <w:divBdr>
            <w:top w:val="none" w:sz="0" w:space="0" w:color="auto"/>
            <w:left w:val="none" w:sz="0" w:space="0" w:color="auto"/>
            <w:bottom w:val="none" w:sz="0" w:space="0" w:color="auto"/>
            <w:right w:val="none" w:sz="0" w:space="0" w:color="auto"/>
          </w:divBdr>
        </w:div>
        <w:div w:id="833763665">
          <w:marLeft w:val="1584"/>
          <w:marRight w:val="0"/>
          <w:marTop w:val="0"/>
          <w:marBottom w:val="101"/>
          <w:divBdr>
            <w:top w:val="none" w:sz="0" w:space="0" w:color="auto"/>
            <w:left w:val="none" w:sz="0" w:space="0" w:color="auto"/>
            <w:bottom w:val="none" w:sz="0" w:space="0" w:color="auto"/>
            <w:right w:val="none" w:sz="0" w:space="0" w:color="auto"/>
          </w:divBdr>
        </w:div>
        <w:div w:id="2036076304">
          <w:marLeft w:val="1584"/>
          <w:marRight w:val="0"/>
          <w:marTop w:val="0"/>
          <w:marBottom w:val="101"/>
          <w:divBdr>
            <w:top w:val="none" w:sz="0" w:space="0" w:color="auto"/>
            <w:left w:val="none" w:sz="0" w:space="0" w:color="auto"/>
            <w:bottom w:val="none" w:sz="0" w:space="0" w:color="auto"/>
            <w:right w:val="none" w:sz="0" w:space="0" w:color="auto"/>
          </w:divBdr>
        </w:div>
        <w:div w:id="1688218639">
          <w:marLeft w:val="1584"/>
          <w:marRight w:val="0"/>
          <w:marTop w:val="0"/>
          <w:marBottom w:val="101"/>
          <w:divBdr>
            <w:top w:val="none" w:sz="0" w:space="0" w:color="auto"/>
            <w:left w:val="none" w:sz="0" w:space="0" w:color="auto"/>
            <w:bottom w:val="none" w:sz="0" w:space="0" w:color="auto"/>
            <w:right w:val="none" w:sz="0" w:space="0" w:color="auto"/>
          </w:divBdr>
        </w:div>
        <w:div w:id="1587299206">
          <w:marLeft w:val="720"/>
          <w:marRight w:val="0"/>
          <w:marTop w:val="0"/>
          <w:marBottom w:val="101"/>
          <w:divBdr>
            <w:top w:val="none" w:sz="0" w:space="0" w:color="auto"/>
            <w:left w:val="none" w:sz="0" w:space="0" w:color="auto"/>
            <w:bottom w:val="none" w:sz="0" w:space="0" w:color="auto"/>
            <w:right w:val="none" w:sz="0" w:space="0" w:color="auto"/>
          </w:divBdr>
        </w:div>
        <w:div w:id="226107906">
          <w:marLeft w:val="1980"/>
          <w:marRight w:val="0"/>
          <w:marTop w:val="0"/>
          <w:marBottom w:val="101"/>
          <w:divBdr>
            <w:top w:val="none" w:sz="0" w:space="0" w:color="auto"/>
            <w:left w:val="none" w:sz="0" w:space="0" w:color="auto"/>
            <w:bottom w:val="none" w:sz="0" w:space="0" w:color="auto"/>
            <w:right w:val="none" w:sz="0" w:space="0" w:color="auto"/>
          </w:divBdr>
        </w:div>
        <w:div w:id="823788112">
          <w:marLeft w:val="1980"/>
          <w:marRight w:val="0"/>
          <w:marTop w:val="0"/>
          <w:marBottom w:val="101"/>
          <w:divBdr>
            <w:top w:val="none" w:sz="0" w:space="0" w:color="auto"/>
            <w:left w:val="none" w:sz="0" w:space="0" w:color="auto"/>
            <w:bottom w:val="none" w:sz="0" w:space="0" w:color="auto"/>
            <w:right w:val="none" w:sz="0" w:space="0" w:color="auto"/>
          </w:divBdr>
        </w:div>
        <w:div w:id="901794631">
          <w:marLeft w:val="1980"/>
          <w:marRight w:val="0"/>
          <w:marTop w:val="0"/>
          <w:marBottom w:val="101"/>
          <w:divBdr>
            <w:top w:val="none" w:sz="0" w:space="0" w:color="auto"/>
            <w:left w:val="none" w:sz="0" w:space="0" w:color="auto"/>
            <w:bottom w:val="none" w:sz="0" w:space="0" w:color="auto"/>
            <w:right w:val="none" w:sz="0" w:space="0" w:color="auto"/>
          </w:divBdr>
        </w:div>
        <w:div w:id="1917401065">
          <w:marLeft w:val="0"/>
          <w:marRight w:val="0"/>
          <w:marTop w:val="0"/>
          <w:marBottom w:val="101"/>
          <w:divBdr>
            <w:top w:val="none" w:sz="0" w:space="0" w:color="auto"/>
            <w:left w:val="none" w:sz="0" w:space="0" w:color="auto"/>
            <w:bottom w:val="none" w:sz="0" w:space="0" w:color="auto"/>
            <w:right w:val="none" w:sz="0" w:space="0" w:color="auto"/>
          </w:divBdr>
        </w:div>
        <w:div w:id="1981035092">
          <w:marLeft w:val="0"/>
          <w:marRight w:val="0"/>
          <w:marTop w:val="0"/>
          <w:marBottom w:val="101"/>
          <w:divBdr>
            <w:top w:val="none" w:sz="0" w:space="0" w:color="auto"/>
            <w:left w:val="none" w:sz="0" w:space="0" w:color="auto"/>
            <w:bottom w:val="none" w:sz="0" w:space="0" w:color="auto"/>
            <w:right w:val="none" w:sz="0" w:space="0" w:color="auto"/>
          </w:divBdr>
        </w:div>
        <w:div w:id="1380518722">
          <w:marLeft w:val="0"/>
          <w:marRight w:val="0"/>
          <w:marTop w:val="0"/>
          <w:marBottom w:val="101"/>
          <w:divBdr>
            <w:top w:val="none" w:sz="0" w:space="0" w:color="auto"/>
            <w:left w:val="none" w:sz="0" w:space="0" w:color="auto"/>
            <w:bottom w:val="none" w:sz="0" w:space="0" w:color="auto"/>
            <w:right w:val="none" w:sz="0" w:space="0" w:color="auto"/>
          </w:divBdr>
        </w:div>
        <w:div w:id="1575242856">
          <w:marLeft w:val="0"/>
          <w:marRight w:val="0"/>
          <w:marTop w:val="0"/>
          <w:marBottom w:val="101"/>
          <w:divBdr>
            <w:top w:val="none" w:sz="0" w:space="0" w:color="auto"/>
            <w:left w:val="none" w:sz="0" w:space="0" w:color="auto"/>
            <w:bottom w:val="none" w:sz="0" w:space="0" w:color="auto"/>
            <w:right w:val="none" w:sz="0" w:space="0" w:color="auto"/>
          </w:divBdr>
        </w:div>
        <w:div w:id="1519466095">
          <w:marLeft w:val="0"/>
          <w:marRight w:val="0"/>
          <w:marTop w:val="0"/>
          <w:marBottom w:val="101"/>
          <w:divBdr>
            <w:top w:val="none" w:sz="0" w:space="0" w:color="auto"/>
            <w:left w:val="none" w:sz="0" w:space="0" w:color="auto"/>
            <w:bottom w:val="none" w:sz="0" w:space="0" w:color="auto"/>
            <w:right w:val="none" w:sz="0" w:space="0" w:color="auto"/>
          </w:divBdr>
        </w:div>
        <w:div w:id="1798063090">
          <w:marLeft w:val="0"/>
          <w:marRight w:val="0"/>
          <w:marTop w:val="0"/>
          <w:marBottom w:val="101"/>
          <w:divBdr>
            <w:top w:val="none" w:sz="0" w:space="0" w:color="auto"/>
            <w:left w:val="none" w:sz="0" w:space="0" w:color="auto"/>
            <w:bottom w:val="none" w:sz="0" w:space="0" w:color="auto"/>
            <w:right w:val="none" w:sz="0" w:space="0" w:color="auto"/>
          </w:divBdr>
        </w:div>
        <w:div w:id="707340138">
          <w:marLeft w:val="0"/>
          <w:marRight w:val="0"/>
          <w:marTop w:val="0"/>
          <w:marBottom w:val="101"/>
          <w:divBdr>
            <w:top w:val="none" w:sz="0" w:space="0" w:color="auto"/>
            <w:left w:val="none" w:sz="0" w:space="0" w:color="auto"/>
            <w:bottom w:val="none" w:sz="0" w:space="0" w:color="auto"/>
            <w:right w:val="none" w:sz="0" w:space="0" w:color="auto"/>
          </w:divBdr>
        </w:div>
        <w:div w:id="606426351">
          <w:marLeft w:val="0"/>
          <w:marRight w:val="0"/>
          <w:marTop w:val="0"/>
          <w:marBottom w:val="101"/>
          <w:divBdr>
            <w:top w:val="none" w:sz="0" w:space="0" w:color="auto"/>
            <w:left w:val="none" w:sz="0" w:space="0" w:color="auto"/>
            <w:bottom w:val="none" w:sz="0" w:space="0" w:color="auto"/>
            <w:right w:val="none" w:sz="0" w:space="0" w:color="auto"/>
          </w:divBdr>
        </w:div>
        <w:div w:id="82073549">
          <w:marLeft w:val="1296"/>
          <w:marRight w:val="0"/>
          <w:marTop w:val="0"/>
          <w:marBottom w:val="101"/>
          <w:divBdr>
            <w:top w:val="none" w:sz="0" w:space="0" w:color="auto"/>
            <w:left w:val="none" w:sz="0" w:space="0" w:color="auto"/>
            <w:bottom w:val="none" w:sz="0" w:space="0" w:color="auto"/>
            <w:right w:val="none" w:sz="0" w:space="0" w:color="auto"/>
          </w:divBdr>
        </w:div>
        <w:div w:id="1797487746">
          <w:marLeft w:val="1296"/>
          <w:marRight w:val="0"/>
          <w:marTop w:val="0"/>
          <w:marBottom w:val="101"/>
          <w:divBdr>
            <w:top w:val="none" w:sz="0" w:space="0" w:color="auto"/>
            <w:left w:val="none" w:sz="0" w:space="0" w:color="auto"/>
            <w:bottom w:val="none" w:sz="0" w:space="0" w:color="auto"/>
            <w:right w:val="none" w:sz="0" w:space="0" w:color="auto"/>
          </w:divBdr>
        </w:div>
        <w:div w:id="737900409">
          <w:marLeft w:val="1296"/>
          <w:marRight w:val="0"/>
          <w:marTop w:val="0"/>
          <w:marBottom w:val="101"/>
          <w:divBdr>
            <w:top w:val="none" w:sz="0" w:space="0" w:color="auto"/>
            <w:left w:val="none" w:sz="0" w:space="0" w:color="auto"/>
            <w:bottom w:val="none" w:sz="0" w:space="0" w:color="auto"/>
            <w:right w:val="none" w:sz="0" w:space="0" w:color="auto"/>
          </w:divBdr>
        </w:div>
        <w:div w:id="374476136">
          <w:marLeft w:val="0"/>
          <w:marRight w:val="0"/>
          <w:marTop w:val="0"/>
          <w:marBottom w:val="101"/>
          <w:divBdr>
            <w:top w:val="none" w:sz="0" w:space="0" w:color="auto"/>
            <w:left w:val="none" w:sz="0" w:space="0" w:color="auto"/>
            <w:bottom w:val="none" w:sz="0" w:space="0" w:color="auto"/>
            <w:right w:val="none" w:sz="0" w:space="0" w:color="auto"/>
          </w:divBdr>
        </w:div>
        <w:div w:id="1839688559">
          <w:marLeft w:val="1296"/>
          <w:marRight w:val="0"/>
          <w:marTop w:val="0"/>
          <w:marBottom w:val="101"/>
          <w:divBdr>
            <w:top w:val="none" w:sz="0" w:space="0" w:color="auto"/>
            <w:left w:val="none" w:sz="0" w:space="0" w:color="auto"/>
            <w:bottom w:val="none" w:sz="0" w:space="0" w:color="auto"/>
            <w:right w:val="none" w:sz="0" w:space="0" w:color="auto"/>
          </w:divBdr>
        </w:div>
        <w:div w:id="490677677">
          <w:marLeft w:val="1296"/>
          <w:marRight w:val="0"/>
          <w:marTop w:val="0"/>
          <w:marBottom w:val="101"/>
          <w:divBdr>
            <w:top w:val="none" w:sz="0" w:space="0" w:color="auto"/>
            <w:left w:val="none" w:sz="0" w:space="0" w:color="auto"/>
            <w:bottom w:val="none" w:sz="0" w:space="0" w:color="auto"/>
            <w:right w:val="none" w:sz="0" w:space="0" w:color="auto"/>
          </w:divBdr>
        </w:div>
        <w:div w:id="18044156">
          <w:marLeft w:val="1310"/>
          <w:marRight w:val="0"/>
          <w:marTop w:val="0"/>
          <w:marBottom w:val="101"/>
          <w:divBdr>
            <w:top w:val="none" w:sz="0" w:space="0" w:color="auto"/>
            <w:left w:val="none" w:sz="0" w:space="0" w:color="auto"/>
            <w:bottom w:val="none" w:sz="0" w:space="0" w:color="auto"/>
            <w:right w:val="none" w:sz="0" w:space="0" w:color="auto"/>
          </w:divBdr>
        </w:div>
        <w:div w:id="1846091498">
          <w:marLeft w:val="1310"/>
          <w:marRight w:val="0"/>
          <w:marTop w:val="0"/>
          <w:marBottom w:val="101"/>
          <w:divBdr>
            <w:top w:val="none" w:sz="0" w:space="0" w:color="auto"/>
            <w:left w:val="none" w:sz="0" w:space="0" w:color="auto"/>
            <w:bottom w:val="none" w:sz="0" w:space="0" w:color="auto"/>
            <w:right w:val="none" w:sz="0" w:space="0" w:color="auto"/>
          </w:divBdr>
        </w:div>
        <w:div w:id="111288634">
          <w:marLeft w:val="1310"/>
          <w:marRight w:val="0"/>
          <w:marTop w:val="0"/>
          <w:marBottom w:val="101"/>
          <w:divBdr>
            <w:top w:val="none" w:sz="0" w:space="0" w:color="auto"/>
            <w:left w:val="none" w:sz="0" w:space="0" w:color="auto"/>
            <w:bottom w:val="none" w:sz="0" w:space="0" w:color="auto"/>
            <w:right w:val="none" w:sz="0" w:space="0" w:color="auto"/>
          </w:divBdr>
        </w:div>
        <w:div w:id="821191561">
          <w:marLeft w:val="1310"/>
          <w:marRight w:val="0"/>
          <w:marTop w:val="0"/>
          <w:marBottom w:val="101"/>
          <w:divBdr>
            <w:top w:val="none" w:sz="0" w:space="0" w:color="auto"/>
            <w:left w:val="none" w:sz="0" w:space="0" w:color="auto"/>
            <w:bottom w:val="none" w:sz="0" w:space="0" w:color="auto"/>
            <w:right w:val="none" w:sz="0" w:space="0" w:color="auto"/>
          </w:divBdr>
        </w:div>
        <w:div w:id="833687016">
          <w:marLeft w:val="1310"/>
          <w:marRight w:val="0"/>
          <w:marTop w:val="0"/>
          <w:marBottom w:val="101"/>
          <w:divBdr>
            <w:top w:val="none" w:sz="0" w:space="0" w:color="auto"/>
            <w:left w:val="none" w:sz="0" w:space="0" w:color="auto"/>
            <w:bottom w:val="none" w:sz="0" w:space="0" w:color="auto"/>
            <w:right w:val="none" w:sz="0" w:space="0" w:color="auto"/>
          </w:divBdr>
        </w:div>
        <w:div w:id="1999534499">
          <w:marLeft w:val="1310"/>
          <w:marRight w:val="0"/>
          <w:marTop w:val="0"/>
          <w:marBottom w:val="101"/>
          <w:divBdr>
            <w:top w:val="none" w:sz="0" w:space="0" w:color="auto"/>
            <w:left w:val="none" w:sz="0" w:space="0" w:color="auto"/>
            <w:bottom w:val="none" w:sz="0" w:space="0" w:color="auto"/>
            <w:right w:val="none" w:sz="0" w:space="0" w:color="auto"/>
          </w:divBdr>
        </w:div>
        <w:div w:id="312105932">
          <w:marLeft w:val="0"/>
          <w:marRight w:val="0"/>
          <w:marTop w:val="0"/>
          <w:marBottom w:val="101"/>
          <w:divBdr>
            <w:top w:val="none" w:sz="0" w:space="0" w:color="auto"/>
            <w:left w:val="none" w:sz="0" w:space="0" w:color="auto"/>
            <w:bottom w:val="none" w:sz="0" w:space="0" w:color="auto"/>
            <w:right w:val="none" w:sz="0" w:space="0" w:color="auto"/>
          </w:divBdr>
        </w:div>
        <w:div w:id="1434666769">
          <w:marLeft w:val="720"/>
          <w:marRight w:val="0"/>
          <w:marTop w:val="0"/>
          <w:marBottom w:val="101"/>
          <w:divBdr>
            <w:top w:val="none" w:sz="0" w:space="0" w:color="auto"/>
            <w:left w:val="none" w:sz="0" w:space="0" w:color="auto"/>
            <w:bottom w:val="none" w:sz="0" w:space="0" w:color="auto"/>
            <w:right w:val="none" w:sz="0" w:space="0" w:color="auto"/>
          </w:divBdr>
        </w:div>
        <w:div w:id="2022197789">
          <w:marLeft w:val="1296"/>
          <w:marRight w:val="0"/>
          <w:marTop w:val="0"/>
          <w:marBottom w:val="101"/>
          <w:divBdr>
            <w:top w:val="none" w:sz="0" w:space="0" w:color="auto"/>
            <w:left w:val="none" w:sz="0" w:space="0" w:color="auto"/>
            <w:bottom w:val="none" w:sz="0" w:space="0" w:color="auto"/>
            <w:right w:val="none" w:sz="0" w:space="0" w:color="auto"/>
          </w:divBdr>
        </w:div>
        <w:div w:id="1640106235">
          <w:marLeft w:val="1296"/>
          <w:marRight w:val="0"/>
          <w:marTop w:val="0"/>
          <w:marBottom w:val="101"/>
          <w:divBdr>
            <w:top w:val="none" w:sz="0" w:space="0" w:color="auto"/>
            <w:left w:val="none" w:sz="0" w:space="0" w:color="auto"/>
            <w:bottom w:val="none" w:sz="0" w:space="0" w:color="auto"/>
            <w:right w:val="none" w:sz="0" w:space="0" w:color="auto"/>
          </w:divBdr>
        </w:div>
        <w:div w:id="245653075">
          <w:marLeft w:val="1296"/>
          <w:marRight w:val="0"/>
          <w:marTop w:val="0"/>
          <w:marBottom w:val="101"/>
          <w:divBdr>
            <w:top w:val="none" w:sz="0" w:space="0" w:color="auto"/>
            <w:left w:val="none" w:sz="0" w:space="0" w:color="auto"/>
            <w:bottom w:val="none" w:sz="0" w:space="0" w:color="auto"/>
            <w:right w:val="none" w:sz="0" w:space="0" w:color="auto"/>
          </w:divBdr>
        </w:div>
        <w:div w:id="1204977620">
          <w:marLeft w:val="0"/>
          <w:marRight w:val="0"/>
          <w:marTop w:val="0"/>
          <w:marBottom w:val="101"/>
          <w:divBdr>
            <w:top w:val="none" w:sz="0" w:space="0" w:color="auto"/>
            <w:left w:val="none" w:sz="0" w:space="0" w:color="auto"/>
            <w:bottom w:val="none" w:sz="0" w:space="0" w:color="auto"/>
            <w:right w:val="none" w:sz="0" w:space="0" w:color="auto"/>
          </w:divBdr>
        </w:div>
        <w:div w:id="433281159">
          <w:marLeft w:val="1296"/>
          <w:marRight w:val="0"/>
          <w:marTop w:val="0"/>
          <w:marBottom w:val="101"/>
          <w:divBdr>
            <w:top w:val="none" w:sz="0" w:space="0" w:color="auto"/>
            <w:left w:val="none" w:sz="0" w:space="0" w:color="auto"/>
            <w:bottom w:val="none" w:sz="0" w:space="0" w:color="auto"/>
            <w:right w:val="none" w:sz="0" w:space="0" w:color="auto"/>
          </w:divBdr>
        </w:div>
        <w:div w:id="1485470536">
          <w:marLeft w:val="1296"/>
          <w:marRight w:val="0"/>
          <w:marTop w:val="0"/>
          <w:marBottom w:val="98"/>
          <w:divBdr>
            <w:top w:val="none" w:sz="0" w:space="0" w:color="auto"/>
            <w:left w:val="none" w:sz="0" w:space="0" w:color="auto"/>
            <w:bottom w:val="none" w:sz="0" w:space="0" w:color="auto"/>
            <w:right w:val="none" w:sz="0" w:space="0" w:color="auto"/>
          </w:divBdr>
        </w:div>
        <w:div w:id="700980163">
          <w:marLeft w:val="1670"/>
          <w:marRight w:val="0"/>
          <w:marTop w:val="0"/>
          <w:marBottom w:val="98"/>
          <w:divBdr>
            <w:top w:val="none" w:sz="0" w:space="0" w:color="auto"/>
            <w:left w:val="none" w:sz="0" w:space="0" w:color="auto"/>
            <w:bottom w:val="none" w:sz="0" w:space="0" w:color="auto"/>
            <w:right w:val="none" w:sz="0" w:space="0" w:color="auto"/>
          </w:divBdr>
        </w:div>
        <w:div w:id="578371398">
          <w:marLeft w:val="1670"/>
          <w:marRight w:val="0"/>
          <w:marTop w:val="0"/>
          <w:marBottom w:val="98"/>
          <w:divBdr>
            <w:top w:val="none" w:sz="0" w:space="0" w:color="auto"/>
            <w:left w:val="none" w:sz="0" w:space="0" w:color="auto"/>
            <w:bottom w:val="none" w:sz="0" w:space="0" w:color="auto"/>
            <w:right w:val="none" w:sz="0" w:space="0" w:color="auto"/>
          </w:divBdr>
        </w:div>
        <w:div w:id="1819221753">
          <w:marLeft w:val="0"/>
          <w:marRight w:val="0"/>
          <w:marTop w:val="0"/>
          <w:marBottom w:val="98"/>
          <w:divBdr>
            <w:top w:val="none" w:sz="0" w:space="0" w:color="auto"/>
            <w:left w:val="none" w:sz="0" w:space="0" w:color="auto"/>
            <w:bottom w:val="none" w:sz="0" w:space="0" w:color="auto"/>
            <w:right w:val="none" w:sz="0" w:space="0" w:color="auto"/>
          </w:divBdr>
        </w:div>
        <w:div w:id="936448204">
          <w:marLeft w:val="720"/>
          <w:marRight w:val="0"/>
          <w:marTop w:val="0"/>
          <w:marBottom w:val="98"/>
          <w:divBdr>
            <w:top w:val="none" w:sz="0" w:space="0" w:color="auto"/>
            <w:left w:val="none" w:sz="0" w:space="0" w:color="auto"/>
            <w:bottom w:val="none" w:sz="0" w:space="0" w:color="auto"/>
            <w:right w:val="none" w:sz="0" w:space="0" w:color="auto"/>
          </w:divBdr>
        </w:div>
        <w:div w:id="1551190866">
          <w:marLeft w:val="1296"/>
          <w:marRight w:val="0"/>
          <w:marTop w:val="0"/>
          <w:marBottom w:val="98"/>
          <w:divBdr>
            <w:top w:val="none" w:sz="0" w:space="0" w:color="auto"/>
            <w:left w:val="none" w:sz="0" w:space="0" w:color="auto"/>
            <w:bottom w:val="none" w:sz="0" w:space="0" w:color="auto"/>
            <w:right w:val="none" w:sz="0" w:space="0" w:color="auto"/>
          </w:divBdr>
        </w:div>
        <w:div w:id="734351121">
          <w:marLeft w:val="1670"/>
          <w:marRight w:val="0"/>
          <w:marTop w:val="0"/>
          <w:marBottom w:val="98"/>
          <w:divBdr>
            <w:top w:val="none" w:sz="0" w:space="0" w:color="auto"/>
            <w:left w:val="none" w:sz="0" w:space="0" w:color="auto"/>
            <w:bottom w:val="none" w:sz="0" w:space="0" w:color="auto"/>
            <w:right w:val="none" w:sz="0" w:space="0" w:color="auto"/>
          </w:divBdr>
        </w:div>
        <w:div w:id="1608468790">
          <w:marLeft w:val="1670"/>
          <w:marRight w:val="0"/>
          <w:marTop w:val="0"/>
          <w:marBottom w:val="98"/>
          <w:divBdr>
            <w:top w:val="none" w:sz="0" w:space="0" w:color="auto"/>
            <w:left w:val="none" w:sz="0" w:space="0" w:color="auto"/>
            <w:bottom w:val="none" w:sz="0" w:space="0" w:color="auto"/>
            <w:right w:val="none" w:sz="0" w:space="0" w:color="auto"/>
          </w:divBdr>
        </w:div>
        <w:div w:id="1200047784">
          <w:marLeft w:val="1670"/>
          <w:marRight w:val="0"/>
          <w:marTop w:val="0"/>
          <w:marBottom w:val="98"/>
          <w:divBdr>
            <w:top w:val="none" w:sz="0" w:space="0" w:color="auto"/>
            <w:left w:val="none" w:sz="0" w:space="0" w:color="auto"/>
            <w:bottom w:val="none" w:sz="0" w:space="0" w:color="auto"/>
            <w:right w:val="none" w:sz="0" w:space="0" w:color="auto"/>
          </w:divBdr>
        </w:div>
        <w:div w:id="831334103">
          <w:marLeft w:val="1296"/>
          <w:marRight w:val="0"/>
          <w:marTop w:val="0"/>
          <w:marBottom w:val="98"/>
          <w:divBdr>
            <w:top w:val="none" w:sz="0" w:space="0" w:color="auto"/>
            <w:left w:val="none" w:sz="0" w:space="0" w:color="auto"/>
            <w:bottom w:val="none" w:sz="0" w:space="0" w:color="auto"/>
            <w:right w:val="none" w:sz="0" w:space="0" w:color="auto"/>
          </w:divBdr>
        </w:div>
        <w:div w:id="354967490">
          <w:marLeft w:val="1670"/>
          <w:marRight w:val="0"/>
          <w:marTop w:val="0"/>
          <w:marBottom w:val="98"/>
          <w:divBdr>
            <w:top w:val="none" w:sz="0" w:space="0" w:color="auto"/>
            <w:left w:val="none" w:sz="0" w:space="0" w:color="auto"/>
            <w:bottom w:val="none" w:sz="0" w:space="0" w:color="auto"/>
            <w:right w:val="none" w:sz="0" w:space="0" w:color="auto"/>
          </w:divBdr>
        </w:div>
        <w:div w:id="941492461">
          <w:marLeft w:val="1670"/>
          <w:marRight w:val="0"/>
          <w:marTop w:val="0"/>
          <w:marBottom w:val="98"/>
          <w:divBdr>
            <w:top w:val="none" w:sz="0" w:space="0" w:color="auto"/>
            <w:left w:val="none" w:sz="0" w:space="0" w:color="auto"/>
            <w:bottom w:val="none" w:sz="0" w:space="0" w:color="auto"/>
            <w:right w:val="none" w:sz="0" w:space="0" w:color="auto"/>
          </w:divBdr>
        </w:div>
        <w:div w:id="2087335500">
          <w:marLeft w:val="1670"/>
          <w:marRight w:val="0"/>
          <w:marTop w:val="0"/>
          <w:marBottom w:val="98"/>
          <w:divBdr>
            <w:top w:val="none" w:sz="0" w:space="0" w:color="auto"/>
            <w:left w:val="none" w:sz="0" w:space="0" w:color="auto"/>
            <w:bottom w:val="none" w:sz="0" w:space="0" w:color="auto"/>
            <w:right w:val="none" w:sz="0" w:space="0" w:color="auto"/>
          </w:divBdr>
        </w:div>
        <w:div w:id="567808163">
          <w:marLeft w:val="1296"/>
          <w:marRight w:val="0"/>
          <w:marTop w:val="0"/>
          <w:marBottom w:val="98"/>
          <w:divBdr>
            <w:top w:val="none" w:sz="0" w:space="0" w:color="auto"/>
            <w:left w:val="none" w:sz="0" w:space="0" w:color="auto"/>
            <w:bottom w:val="none" w:sz="0" w:space="0" w:color="auto"/>
            <w:right w:val="none" w:sz="0" w:space="0" w:color="auto"/>
          </w:divBdr>
        </w:div>
        <w:div w:id="1507864051">
          <w:marLeft w:val="0"/>
          <w:marRight w:val="0"/>
          <w:marTop w:val="0"/>
          <w:marBottom w:val="98"/>
          <w:divBdr>
            <w:top w:val="none" w:sz="0" w:space="0" w:color="auto"/>
            <w:left w:val="none" w:sz="0" w:space="0" w:color="auto"/>
            <w:bottom w:val="none" w:sz="0" w:space="0" w:color="auto"/>
            <w:right w:val="none" w:sz="0" w:space="0" w:color="auto"/>
          </w:divBdr>
        </w:div>
        <w:div w:id="1743142242">
          <w:marLeft w:val="1296"/>
          <w:marRight w:val="0"/>
          <w:marTop w:val="0"/>
          <w:marBottom w:val="98"/>
          <w:divBdr>
            <w:top w:val="none" w:sz="0" w:space="0" w:color="auto"/>
            <w:left w:val="none" w:sz="0" w:space="0" w:color="auto"/>
            <w:bottom w:val="none" w:sz="0" w:space="0" w:color="auto"/>
            <w:right w:val="none" w:sz="0" w:space="0" w:color="auto"/>
          </w:divBdr>
        </w:div>
        <w:div w:id="1653870618">
          <w:marLeft w:val="1296"/>
          <w:marRight w:val="0"/>
          <w:marTop w:val="0"/>
          <w:marBottom w:val="98"/>
          <w:divBdr>
            <w:top w:val="none" w:sz="0" w:space="0" w:color="auto"/>
            <w:left w:val="none" w:sz="0" w:space="0" w:color="auto"/>
            <w:bottom w:val="none" w:sz="0" w:space="0" w:color="auto"/>
            <w:right w:val="none" w:sz="0" w:space="0" w:color="auto"/>
          </w:divBdr>
        </w:div>
        <w:div w:id="804154184">
          <w:marLeft w:val="1670"/>
          <w:marRight w:val="0"/>
          <w:marTop w:val="0"/>
          <w:marBottom w:val="98"/>
          <w:divBdr>
            <w:top w:val="none" w:sz="0" w:space="0" w:color="auto"/>
            <w:left w:val="none" w:sz="0" w:space="0" w:color="auto"/>
            <w:bottom w:val="none" w:sz="0" w:space="0" w:color="auto"/>
            <w:right w:val="none" w:sz="0" w:space="0" w:color="auto"/>
          </w:divBdr>
        </w:div>
        <w:div w:id="1396124759">
          <w:marLeft w:val="1670"/>
          <w:marRight w:val="0"/>
          <w:marTop w:val="0"/>
          <w:marBottom w:val="98"/>
          <w:divBdr>
            <w:top w:val="none" w:sz="0" w:space="0" w:color="auto"/>
            <w:left w:val="none" w:sz="0" w:space="0" w:color="auto"/>
            <w:bottom w:val="none" w:sz="0" w:space="0" w:color="auto"/>
            <w:right w:val="none" w:sz="0" w:space="0" w:color="auto"/>
          </w:divBdr>
        </w:div>
        <w:div w:id="609434450">
          <w:marLeft w:val="720"/>
          <w:marRight w:val="0"/>
          <w:marTop w:val="0"/>
          <w:marBottom w:val="98"/>
          <w:divBdr>
            <w:top w:val="none" w:sz="0" w:space="0" w:color="auto"/>
            <w:left w:val="none" w:sz="0" w:space="0" w:color="auto"/>
            <w:bottom w:val="none" w:sz="0" w:space="0" w:color="auto"/>
            <w:right w:val="none" w:sz="0" w:space="0" w:color="auto"/>
          </w:divBdr>
        </w:div>
        <w:div w:id="1093355009">
          <w:marLeft w:val="2146"/>
          <w:marRight w:val="0"/>
          <w:marTop w:val="0"/>
          <w:marBottom w:val="98"/>
          <w:divBdr>
            <w:top w:val="none" w:sz="0" w:space="0" w:color="auto"/>
            <w:left w:val="none" w:sz="0" w:space="0" w:color="auto"/>
            <w:bottom w:val="none" w:sz="0" w:space="0" w:color="auto"/>
            <w:right w:val="none" w:sz="0" w:space="0" w:color="auto"/>
          </w:divBdr>
        </w:div>
        <w:div w:id="937492765">
          <w:marLeft w:val="2146"/>
          <w:marRight w:val="0"/>
          <w:marTop w:val="0"/>
          <w:marBottom w:val="98"/>
          <w:divBdr>
            <w:top w:val="none" w:sz="0" w:space="0" w:color="auto"/>
            <w:left w:val="none" w:sz="0" w:space="0" w:color="auto"/>
            <w:bottom w:val="none" w:sz="0" w:space="0" w:color="auto"/>
            <w:right w:val="none" w:sz="0" w:space="0" w:color="auto"/>
          </w:divBdr>
        </w:div>
        <w:div w:id="996036302">
          <w:marLeft w:val="2146"/>
          <w:marRight w:val="0"/>
          <w:marTop w:val="0"/>
          <w:marBottom w:val="98"/>
          <w:divBdr>
            <w:top w:val="none" w:sz="0" w:space="0" w:color="auto"/>
            <w:left w:val="none" w:sz="0" w:space="0" w:color="auto"/>
            <w:bottom w:val="none" w:sz="0" w:space="0" w:color="auto"/>
            <w:right w:val="none" w:sz="0" w:space="0" w:color="auto"/>
          </w:divBdr>
        </w:div>
        <w:div w:id="1499543508">
          <w:marLeft w:val="2146"/>
          <w:marRight w:val="0"/>
          <w:marTop w:val="0"/>
          <w:marBottom w:val="98"/>
          <w:divBdr>
            <w:top w:val="none" w:sz="0" w:space="0" w:color="auto"/>
            <w:left w:val="none" w:sz="0" w:space="0" w:color="auto"/>
            <w:bottom w:val="none" w:sz="0" w:space="0" w:color="auto"/>
            <w:right w:val="none" w:sz="0" w:space="0" w:color="auto"/>
          </w:divBdr>
        </w:div>
        <w:div w:id="1772699498">
          <w:marLeft w:val="2146"/>
          <w:marRight w:val="0"/>
          <w:marTop w:val="0"/>
          <w:marBottom w:val="98"/>
          <w:divBdr>
            <w:top w:val="none" w:sz="0" w:space="0" w:color="auto"/>
            <w:left w:val="none" w:sz="0" w:space="0" w:color="auto"/>
            <w:bottom w:val="none" w:sz="0" w:space="0" w:color="auto"/>
            <w:right w:val="none" w:sz="0" w:space="0" w:color="auto"/>
          </w:divBdr>
        </w:div>
        <w:div w:id="1501656303">
          <w:marLeft w:val="2146"/>
          <w:marRight w:val="0"/>
          <w:marTop w:val="0"/>
          <w:marBottom w:val="98"/>
          <w:divBdr>
            <w:top w:val="none" w:sz="0" w:space="0" w:color="auto"/>
            <w:left w:val="none" w:sz="0" w:space="0" w:color="auto"/>
            <w:bottom w:val="none" w:sz="0" w:space="0" w:color="auto"/>
            <w:right w:val="none" w:sz="0" w:space="0" w:color="auto"/>
          </w:divBdr>
        </w:div>
        <w:div w:id="813261109">
          <w:marLeft w:val="2146"/>
          <w:marRight w:val="0"/>
          <w:marTop w:val="0"/>
          <w:marBottom w:val="98"/>
          <w:divBdr>
            <w:top w:val="none" w:sz="0" w:space="0" w:color="auto"/>
            <w:left w:val="none" w:sz="0" w:space="0" w:color="auto"/>
            <w:bottom w:val="none" w:sz="0" w:space="0" w:color="auto"/>
            <w:right w:val="none" w:sz="0" w:space="0" w:color="auto"/>
          </w:divBdr>
        </w:div>
        <w:div w:id="1122843804">
          <w:marLeft w:val="2146"/>
          <w:marRight w:val="0"/>
          <w:marTop w:val="0"/>
          <w:marBottom w:val="98"/>
          <w:divBdr>
            <w:top w:val="none" w:sz="0" w:space="0" w:color="auto"/>
            <w:left w:val="none" w:sz="0" w:space="0" w:color="auto"/>
            <w:bottom w:val="none" w:sz="0" w:space="0" w:color="auto"/>
            <w:right w:val="none" w:sz="0" w:space="0" w:color="auto"/>
          </w:divBdr>
        </w:div>
        <w:div w:id="1005592632">
          <w:marLeft w:val="2146"/>
          <w:marRight w:val="0"/>
          <w:marTop w:val="0"/>
          <w:marBottom w:val="98"/>
          <w:divBdr>
            <w:top w:val="none" w:sz="0" w:space="0" w:color="auto"/>
            <w:left w:val="none" w:sz="0" w:space="0" w:color="auto"/>
            <w:bottom w:val="none" w:sz="0" w:space="0" w:color="auto"/>
            <w:right w:val="none" w:sz="0" w:space="0" w:color="auto"/>
          </w:divBdr>
        </w:div>
        <w:div w:id="154689752">
          <w:marLeft w:val="2146"/>
          <w:marRight w:val="0"/>
          <w:marTop w:val="0"/>
          <w:marBottom w:val="98"/>
          <w:divBdr>
            <w:top w:val="none" w:sz="0" w:space="0" w:color="auto"/>
            <w:left w:val="none" w:sz="0" w:space="0" w:color="auto"/>
            <w:bottom w:val="none" w:sz="0" w:space="0" w:color="auto"/>
            <w:right w:val="none" w:sz="0" w:space="0" w:color="auto"/>
          </w:divBdr>
        </w:div>
        <w:div w:id="1780681079">
          <w:marLeft w:val="720"/>
          <w:marRight w:val="0"/>
          <w:marTop w:val="0"/>
          <w:marBottom w:val="101"/>
          <w:divBdr>
            <w:top w:val="none" w:sz="0" w:space="0" w:color="auto"/>
            <w:left w:val="none" w:sz="0" w:space="0" w:color="auto"/>
            <w:bottom w:val="none" w:sz="0" w:space="0" w:color="auto"/>
            <w:right w:val="none" w:sz="0" w:space="0" w:color="auto"/>
          </w:divBdr>
        </w:div>
        <w:div w:id="602879248">
          <w:marLeft w:val="0"/>
          <w:marRight w:val="0"/>
          <w:marTop w:val="0"/>
          <w:marBottom w:val="101"/>
          <w:divBdr>
            <w:top w:val="none" w:sz="0" w:space="0" w:color="auto"/>
            <w:left w:val="none" w:sz="0" w:space="0" w:color="auto"/>
            <w:bottom w:val="none" w:sz="0" w:space="0" w:color="auto"/>
            <w:right w:val="none" w:sz="0" w:space="0" w:color="auto"/>
          </w:divBdr>
        </w:div>
        <w:div w:id="1146632502">
          <w:marLeft w:val="1296"/>
          <w:marRight w:val="0"/>
          <w:marTop w:val="0"/>
          <w:marBottom w:val="101"/>
          <w:divBdr>
            <w:top w:val="none" w:sz="0" w:space="0" w:color="auto"/>
            <w:left w:val="none" w:sz="0" w:space="0" w:color="auto"/>
            <w:bottom w:val="none" w:sz="0" w:space="0" w:color="auto"/>
            <w:right w:val="none" w:sz="0" w:space="0" w:color="auto"/>
          </w:divBdr>
        </w:div>
        <w:div w:id="1650868026">
          <w:marLeft w:val="1296"/>
          <w:marRight w:val="0"/>
          <w:marTop w:val="0"/>
          <w:marBottom w:val="101"/>
          <w:divBdr>
            <w:top w:val="none" w:sz="0" w:space="0" w:color="auto"/>
            <w:left w:val="none" w:sz="0" w:space="0" w:color="auto"/>
            <w:bottom w:val="none" w:sz="0" w:space="0" w:color="auto"/>
            <w:right w:val="none" w:sz="0" w:space="0" w:color="auto"/>
          </w:divBdr>
        </w:div>
        <w:div w:id="581839116">
          <w:marLeft w:val="1296"/>
          <w:marRight w:val="0"/>
          <w:marTop w:val="0"/>
          <w:marBottom w:val="101"/>
          <w:divBdr>
            <w:top w:val="none" w:sz="0" w:space="0" w:color="auto"/>
            <w:left w:val="none" w:sz="0" w:space="0" w:color="auto"/>
            <w:bottom w:val="none" w:sz="0" w:space="0" w:color="auto"/>
            <w:right w:val="none" w:sz="0" w:space="0" w:color="auto"/>
          </w:divBdr>
        </w:div>
        <w:div w:id="1158305894">
          <w:marLeft w:val="1296"/>
          <w:marRight w:val="0"/>
          <w:marTop w:val="0"/>
          <w:marBottom w:val="101"/>
          <w:divBdr>
            <w:top w:val="none" w:sz="0" w:space="0" w:color="auto"/>
            <w:left w:val="none" w:sz="0" w:space="0" w:color="auto"/>
            <w:bottom w:val="none" w:sz="0" w:space="0" w:color="auto"/>
            <w:right w:val="none" w:sz="0" w:space="0" w:color="auto"/>
          </w:divBdr>
        </w:div>
        <w:div w:id="1982342777">
          <w:marLeft w:val="1296"/>
          <w:marRight w:val="0"/>
          <w:marTop w:val="0"/>
          <w:marBottom w:val="101"/>
          <w:divBdr>
            <w:top w:val="none" w:sz="0" w:space="0" w:color="auto"/>
            <w:left w:val="none" w:sz="0" w:space="0" w:color="auto"/>
            <w:bottom w:val="none" w:sz="0" w:space="0" w:color="auto"/>
            <w:right w:val="none" w:sz="0" w:space="0" w:color="auto"/>
          </w:divBdr>
        </w:div>
        <w:div w:id="1588635">
          <w:marLeft w:val="1296"/>
          <w:marRight w:val="0"/>
          <w:marTop w:val="0"/>
          <w:marBottom w:val="101"/>
          <w:divBdr>
            <w:top w:val="none" w:sz="0" w:space="0" w:color="auto"/>
            <w:left w:val="none" w:sz="0" w:space="0" w:color="auto"/>
            <w:bottom w:val="none" w:sz="0" w:space="0" w:color="auto"/>
            <w:right w:val="none" w:sz="0" w:space="0" w:color="auto"/>
          </w:divBdr>
        </w:div>
        <w:div w:id="37630726">
          <w:marLeft w:val="0"/>
          <w:marRight w:val="0"/>
          <w:marTop w:val="0"/>
          <w:marBottom w:val="101"/>
          <w:divBdr>
            <w:top w:val="none" w:sz="0" w:space="0" w:color="auto"/>
            <w:left w:val="none" w:sz="0" w:space="0" w:color="auto"/>
            <w:bottom w:val="none" w:sz="0" w:space="0" w:color="auto"/>
            <w:right w:val="none" w:sz="0" w:space="0" w:color="auto"/>
          </w:divBdr>
        </w:div>
        <w:div w:id="1900550679">
          <w:marLeft w:val="1296"/>
          <w:marRight w:val="0"/>
          <w:marTop w:val="0"/>
          <w:marBottom w:val="101"/>
          <w:divBdr>
            <w:top w:val="none" w:sz="0" w:space="0" w:color="auto"/>
            <w:left w:val="none" w:sz="0" w:space="0" w:color="auto"/>
            <w:bottom w:val="none" w:sz="0" w:space="0" w:color="auto"/>
            <w:right w:val="none" w:sz="0" w:space="0" w:color="auto"/>
          </w:divBdr>
        </w:div>
        <w:div w:id="1739018393">
          <w:marLeft w:val="1296"/>
          <w:marRight w:val="0"/>
          <w:marTop w:val="0"/>
          <w:marBottom w:val="101"/>
          <w:divBdr>
            <w:top w:val="none" w:sz="0" w:space="0" w:color="auto"/>
            <w:left w:val="none" w:sz="0" w:space="0" w:color="auto"/>
            <w:bottom w:val="none" w:sz="0" w:space="0" w:color="auto"/>
            <w:right w:val="none" w:sz="0" w:space="0" w:color="auto"/>
          </w:divBdr>
        </w:div>
        <w:div w:id="629750679">
          <w:marLeft w:val="1296"/>
          <w:marRight w:val="0"/>
          <w:marTop w:val="0"/>
          <w:marBottom w:val="101"/>
          <w:divBdr>
            <w:top w:val="none" w:sz="0" w:space="0" w:color="auto"/>
            <w:left w:val="none" w:sz="0" w:space="0" w:color="auto"/>
            <w:bottom w:val="none" w:sz="0" w:space="0" w:color="auto"/>
            <w:right w:val="none" w:sz="0" w:space="0" w:color="auto"/>
          </w:divBdr>
        </w:div>
        <w:div w:id="469589887">
          <w:marLeft w:val="2088"/>
          <w:marRight w:val="0"/>
          <w:marTop w:val="0"/>
          <w:marBottom w:val="101"/>
          <w:divBdr>
            <w:top w:val="none" w:sz="0" w:space="0" w:color="auto"/>
            <w:left w:val="none" w:sz="0" w:space="0" w:color="auto"/>
            <w:bottom w:val="none" w:sz="0" w:space="0" w:color="auto"/>
            <w:right w:val="none" w:sz="0" w:space="0" w:color="auto"/>
          </w:divBdr>
        </w:div>
        <w:div w:id="750079249">
          <w:marLeft w:val="1296"/>
          <w:marRight w:val="0"/>
          <w:marTop w:val="0"/>
          <w:marBottom w:val="101"/>
          <w:divBdr>
            <w:top w:val="none" w:sz="0" w:space="0" w:color="auto"/>
            <w:left w:val="none" w:sz="0" w:space="0" w:color="auto"/>
            <w:bottom w:val="none" w:sz="0" w:space="0" w:color="auto"/>
            <w:right w:val="none" w:sz="0" w:space="0" w:color="auto"/>
          </w:divBdr>
        </w:div>
        <w:div w:id="653337326">
          <w:marLeft w:val="2088"/>
          <w:marRight w:val="0"/>
          <w:marTop w:val="0"/>
          <w:marBottom w:val="101"/>
          <w:divBdr>
            <w:top w:val="none" w:sz="0" w:space="0" w:color="auto"/>
            <w:left w:val="none" w:sz="0" w:space="0" w:color="auto"/>
            <w:bottom w:val="none" w:sz="0" w:space="0" w:color="auto"/>
            <w:right w:val="none" w:sz="0" w:space="0" w:color="auto"/>
          </w:divBdr>
        </w:div>
        <w:div w:id="111943760">
          <w:marLeft w:val="2088"/>
          <w:marRight w:val="0"/>
          <w:marTop w:val="0"/>
          <w:marBottom w:val="101"/>
          <w:divBdr>
            <w:top w:val="none" w:sz="0" w:space="0" w:color="auto"/>
            <w:left w:val="none" w:sz="0" w:space="0" w:color="auto"/>
            <w:bottom w:val="none" w:sz="0" w:space="0" w:color="auto"/>
            <w:right w:val="none" w:sz="0" w:space="0" w:color="auto"/>
          </w:divBdr>
        </w:div>
        <w:div w:id="1077947074">
          <w:marLeft w:val="2088"/>
          <w:marRight w:val="0"/>
          <w:marTop w:val="0"/>
          <w:marBottom w:val="101"/>
          <w:divBdr>
            <w:top w:val="none" w:sz="0" w:space="0" w:color="auto"/>
            <w:left w:val="none" w:sz="0" w:space="0" w:color="auto"/>
            <w:bottom w:val="none" w:sz="0" w:space="0" w:color="auto"/>
            <w:right w:val="none" w:sz="0" w:space="0" w:color="auto"/>
          </w:divBdr>
        </w:div>
        <w:div w:id="2079936247">
          <w:marLeft w:val="1296"/>
          <w:marRight w:val="0"/>
          <w:marTop w:val="0"/>
          <w:marBottom w:val="101"/>
          <w:divBdr>
            <w:top w:val="none" w:sz="0" w:space="0" w:color="auto"/>
            <w:left w:val="none" w:sz="0" w:space="0" w:color="auto"/>
            <w:bottom w:val="none" w:sz="0" w:space="0" w:color="auto"/>
            <w:right w:val="none" w:sz="0" w:space="0" w:color="auto"/>
          </w:divBdr>
        </w:div>
        <w:div w:id="121771063">
          <w:marLeft w:val="1670"/>
          <w:marRight w:val="0"/>
          <w:marTop w:val="0"/>
          <w:marBottom w:val="101"/>
          <w:divBdr>
            <w:top w:val="none" w:sz="0" w:space="0" w:color="auto"/>
            <w:left w:val="none" w:sz="0" w:space="0" w:color="auto"/>
            <w:bottom w:val="none" w:sz="0" w:space="0" w:color="auto"/>
            <w:right w:val="none" w:sz="0" w:space="0" w:color="auto"/>
          </w:divBdr>
        </w:div>
        <w:div w:id="2117553704">
          <w:marLeft w:val="1670"/>
          <w:marRight w:val="0"/>
          <w:marTop w:val="0"/>
          <w:marBottom w:val="101"/>
          <w:divBdr>
            <w:top w:val="none" w:sz="0" w:space="0" w:color="auto"/>
            <w:left w:val="none" w:sz="0" w:space="0" w:color="auto"/>
            <w:bottom w:val="none" w:sz="0" w:space="0" w:color="auto"/>
            <w:right w:val="none" w:sz="0" w:space="0" w:color="auto"/>
          </w:divBdr>
        </w:div>
        <w:div w:id="1627273924">
          <w:marLeft w:val="1670"/>
          <w:marRight w:val="0"/>
          <w:marTop w:val="0"/>
          <w:marBottom w:val="101"/>
          <w:divBdr>
            <w:top w:val="none" w:sz="0" w:space="0" w:color="auto"/>
            <w:left w:val="none" w:sz="0" w:space="0" w:color="auto"/>
            <w:bottom w:val="none" w:sz="0" w:space="0" w:color="auto"/>
            <w:right w:val="none" w:sz="0" w:space="0" w:color="auto"/>
          </w:divBdr>
        </w:div>
        <w:div w:id="2076927573">
          <w:marLeft w:val="1670"/>
          <w:marRight w:val="0"/>
          <w:marTop w:val="0"/>
          <w:marBottom w:val="101"/>
          <w:divBdr>
            <w:top w:val="none" w:sz="0" w:space="0" w:color="auto"/>
            <w:left w:val="none" w:sz="0" w:space="0" w:color="auto"/>
            <w:bottom w:val="none" w:sz="0" w:space="0" w:color="auto"/>
            <w:right w:val="none" w:sz="0" w:space="0" w:color="auto"/>
          </w:divBdr>
        </w:div>
        <w:div w:id="1725174457">
          <w:marLeft w:val="1670"/>
          <w:marRight w:val="0"/>
          <w:marTop w:val="0"/>
          <w:marBottom w:val="101"/>
          <w:divBdr>
            <w:top w:val="none" w:sz="0" w:space="0" w:color="auto"/>
            <w:left w:val="none" w:sz="0" w:space="0" w:color="auto"/>
            <w:bottom w:val="none" w:sz="0" w:space="0" w:color="auto"/>
            <w:right w:val="none" w:sz="0" w:space="0" w:color="auto"/>
          </w:divBdr>
        </w:div>
        <w:div w:id="1571503780">
          <w:marLeft w:val="1670"/>
          <w:marRight w:val="0"/>
          <w:marTop w:val="0"/>
          <w:marBottom w:val="101"/>
          <w:divBdr>
            <w:top w:val="none" w:sz="0" w:space="0" w:color="auto"/>
            <w:left w:val="none" w:sz="0" w:space="0" w:color="auto"/>
            <w:bottom w:val="none" w:sz="0" w:space="0" w:color="auto"/>
            <w:right w:val="none" w:sz="0" w:space="0" w:color="auto"/>
          </w:divBdr>
        </w:div>
        <w:div w:id="1113087701">
          <w:marLeft w:val="1670"/>
          <w:marRight w:val="0"/>
          <w:marTop w:val="0"/>
          <w:marBottom w:val="101"/>
          <w:divBdr>
            <w:top w:val="none" w:sz="0" w:space="0" w:color="auto"/>
            <w:left w:val="none" w:sz="0" w:space="0" w:color="auto"/>
            <w:bottom w:val="none" w:sz="0" w:space="0" w:color="auto"/>
            <w:right w:val="none" w:sz="0" w:space="0" w:color="auto"/>
          </w:divBdr>
        </w:div>
        <w:div w:id="733813695">
          <w:marLeft w:val="0"/>
          <w:marRight w:val="0"/>
          <w:marTop w:val="0"/>
          <w:marBottom w:val="101"/>
          <w:divBdr>
            <w:top w:val="none" w:sz="0" w:space="0" w:color="auto"/>
            <w:left w:val="none" w:sz="0" w:space="0" w:color="auto"/>
            <w:bottom w:val="none" w:sz="0" w:space="0" w:color="auto"/>
            <w:right w:val="none" w:sz="0" w:space="0" w:color="auto"/>
          </w:divBdr>
        </w:div>
        <w:div w:id="2104721390">
          <w:marLeft w:val="720"/>
          <w:marRight w:val="0"/>
          <w:marTop w:val="0"/>
          <w:marBottom w:val="101"/>
          <w:divBdr>
            <w:top w:val="none" w:sz="0" w:space="0" w:color="auto"/>
            <w:left w:val="none" w:sz="0" w:space="0" w:color="auto"/>
            <w:bottom w:val="none" w:sz="0" w:space="0" w:color="auto"/>
            <w:right w:val="none" w:sz="0" w:space="0" w:color="auto"/>
          </w:divBdr>
        </w:div>
        <w:div w:id="126239925">
          <w:marLeft w:val="0"/>
          <w:marRight w:val="0"/>
          <w:marTop w:val="0"/>
          <w:marBottom w:val="101"/>
          <w:divBdr>
            <w:top w:val="none" w:sz="0" w:space="0" w:color="auto"/>
            <w:left w:val="none" w:sz="0" w:space="0" w:color="auto"/>
            <w:bottom w:val="none" w:sz="0" w:space="0" w:color="auto"/>
            <w:right w:val="none" w:sz="0" w:space="0" w:color="auto"/>
          </w:divBdr>
        </w:div>
        <w:div w:id="1850872365">
          <w:marLeft w:val="1296"/>
          <w:marRight w:val="0"/>
          <w:marTop w:val="0"/>
          <w:marBottom w:val="101"/>
          <w:divBdr>
            <w:top w:val="none" w:sz="0" w:space="0" w:color="auto"/>
            <w:left w:val="none" w:sz="0" w:space="0" w:color="auto"/>
            <w:bottom w:val="none" w:sz="0" w:space="0" w:color="auto"/>
            <w:right w:val="none" w:sz="0" w:space="0" w:color="auto"/>
          </w:divBdr>
        </w:div>
        <w:div w:id="1520659565">
          <w:marLeft w:val="1296"/>
          <w:marRight w:val="0"/>
          <w:marTop w:val="0"/>
          <w:marBottom w:val="101"/>
          <w:divBdr>
            <w:top w:val="none" w:sz="0" w:space="0" w:color="auto"/>
            <w:left w:val="none" w:sz="0" w:space="0" w:color="auto"/>
            <w:bottom w:val="none" w:sz="0" w:space="0" w:color="auto"/>
            <w:right w:val="none" w:sz="0" w:space="0" w:color="auto"/>
          </w:divBdr>
        </w:div>
        <w:div w:id="757795442">
          <w:marLeft w:val="1296"/>
          <w:marRight w:val="0"/>
          <w:marTop w:val="0"/>
          <w:marBottom w:val="101"/>
          <w:divBdr>
            <w:top w:val="none" w:sz="0" w:space="0" w:color="auto"/>
            <w:left w:val="none" w:sz="0" w:space="0" w:color="auto"/>
            <w:bottom w:val="none" w:sz="0" w:space="0" w:color="auto"/>
            <w:right w:val="none" w:sz="0" w:space="0" w:color="auto"/>
          </w:divBdr>
        </w:div>
        <w:div w:id="998264978">
          <w:marLeft w:val="1296"/>
          <w:marRight w:val="0"/>
          <w:marTop w:val="0"/>
          <w:marBottom w:val="101"/>
          <w:divBdr>
            <w:top w:val="none" w:sz="0" w:space="0" w:color="auto"/>
            <w:left w:val="none" w:sz="0" w:space="0" w:color="auto"/>
            <w:bottom w:val="none" w:sz="0" w:space="0" w:color="auto"/>
            <w:right w:val="none" w:sz="0" w:space="0" w:color="auto"/>
          </w:divBdr>
        </w:div>
        <w:div w:id="63643978">
          <w:marLeft w:val="1296"/>
          <w:marRight w:val="0"/>
          <w:marTop w:val="0"/>
          <w:marBottom w:val="101"/>
          <w:divBdr>
            <w:top w:val="none" w:sz="0" w:space="0" w:color="auto"/>
            <w:left w:val="none" w:sz="0" w:space="0" w:color="auto"/>
            <w:bottom w:val="none" w:sz="0" w:space="0" w:color="auto"/>
            <w:right w:val="none" w:sz="0" w:space="0" w:color="auto"/>
          </w:divBdr>
        </w:div>
        <w:div w:id="365760389">
          <w:marLeft w:val="1670"/>
          <w:marRight w:val="0"/>
          <w:marTop w:val="0"/>
          <w:marBottom w:val="101"/>
          <w:divBdr>
            <w:top w:val="none" w:sz="0" w:space="0" w:color="auto"/>
            <w:left w:val="none" w:sz="0" w:space="0" w:color="auto"/>
            <w:bottom w:val="none" w:sz="0" w:space="0" w:color="auto"/>
            <w:right w:val="none" w:sz="0" w:space="0" w:color="auto"/>
          </w:divBdr>
        </w:div>
        <w:div w:id="2136100816">
          <w:marLeft w:val="1670"/>
          <w:marRight w:val="0"/>
          <w:marTop w:val="0"/>
          <w:marBottom w:val="101"/>
          <w:divBdr>
            <w:top w:val="none" w:sz="0" w:space="0" w:color="auto"/>
            <w:left w:val="none" w:sz="0" w:space="0" w:color="auto"/>
            <w:bottom w:val="none" w:sz="0" w:space="0" w:color="auto"/>
            <w:right w:val="none" w:sz="0" w:space="0" w:color="auto"/>
          </w:divBdr>
        </w:div>
        <w:div w:id="1974141504">
          <w:marLeft w:val="0"/>
          <w:marRight w:val="0"/>
          <w:marTop w:val="0"/>
          <w:marBottom w:val="101"/>
          <w:divBdr>
            <w:top w:val="none" w:sz="0" w:space="0" w:color="auto"/>
            <w:left w:val="none" w:sz="0" w:space="0" w:color="auto"/>
            <w:bottom w:val="none" w:sz="0" w:space="0" w:color="auto"/>
            <w:right w:val="none" w:sz="0" w:space="0" w:color="auto"/>
          </w:divBdr>
        </w:div>
        <w:div w:id="1633709985">
          <w:marLeft w:val="0"/>
          <w:marRight w:val="0"/>
          <w:marTop w:val="0"/>
          <w:marBottom w:val="101"/>
          <w:divBdr>
            <w:top w:val="none" w:sz="0" w:space="0" w:color="auto"/>
            <w:left w:val="none" w:sz="0" w:space="0" w:color="auto"/>
            <w:bottom w:val="none" w:sz="0" w:space="0" w:color="auto"/>
            <w:right w:val="none" w:sz="0" w:space="0" w:color="auto"/>
          </w:divBdr>
        </w:div>
        <w:div w:id="469522320">
          <w:marLeft w:val="0"/>
          <w:marRight w:val="0"/>
          <w:marTop w:val="0"/>
          <w:marBottom w:val="101"/>
          <w:divBdr>
            <w:top w:val="none" w:sz="0" w:space="0" w:color="auto"/>
            <w:left w:val="none" w:sz="0" w:space="0" w:color="auto"/>
            <w:bottom w:val="none" w:sz="0" w:space="0" w:color="auto"/>
            <w:right w:val="none" w:sz="0" w:space="0" w:color="auto"/>
          </w:divBdr>
        </w:div>
        <w:div w:id="1069958569">
          <w:marLeft w:val="0"/>
          <w:marRight w:val="0"/>
          <w:marTop w:val="0"/>
          <w:marBottom w:val="101"/>
          <w:divBdr>
            <w:top w:val="none" w:sz="0" w:space="0" w:color="auto"/>
            <w:left w:val="none" w:sz="0" w:space="0" w:color="auto"/>
            <w:bottom w:val="none" w:sz="0" w:space="0" w:color="auto"/>
            <w:right w:val="none" w:sz="0" w:space="0" w:color="auto"/>
          </w:divBdr>
        </w:div>
        <w:div w:id="97412285">
          <w:marLeft w:val="1296"/>
          <w:marRight w:val="0"/>
          <w:marTop w:val="0"/>
          <w:marBottom w:val="101"/>
          <w:divBdr>
            <w:top w:val="none" w:sz="0" w:space="0" w:color="auto"/>
            <w:left w:val="none" w:sz="0" w:space="0" w:color="auto"/>
            <w:bottom w:val="none" w:sz="0" w:space="0" w:color="auto"/>
            <w:right w:val="none" w:sz="0" w:space="0" w:color="auto"/>
          </w:divBdr>
        </w:div>
        <w:div w:id="1040932769">
          <w:marLeft w:val="1296"/>
          <w:marRight w:val="0"/>
          <w:marTop w:val="0"/>
          <w:marBottom w:val="101"/>
          <w:divBdr>
            <w:top w:val="none" w:sz="0" w:space="0" w:color="auto"/>
            <w:left w:val="none" w:sz="0" w:space="0" w:color="auto"/>
            <w:bottom w:val="none" w:sz="0" w:space="0" w:color="auto"/>
            <w:right w:val="none" w:sz="0" w:space="0" w:color="auto"/>
          </w:divBdr>
        </w:div>
        <w:div w:id="1268932021">
          <w:marLeft w:val="1296"/>
          <w:marRight w:val="0"/>
          <w:marTop w:val="0"/>
          <w:marBottom w:val="101"/>
          <w:divBdr>
            <w:top w:val="none" w:sz="0" w:space="0" w:color="auto"/>
            <w:left w:val="none" w:sz="0" w:space="0" w:color="auto"/>
            <w:bottom w:val="none" w:sz="0" w:space="0" w:color="auto"/>
            <w:right w:val="none" w:sz="0" w:space="0" w:color="auto"/>
          </w:divBdr>
        </w:div>
        <w:div w:id="202789447">
          <w:marLeft w:val="0"/>
          <w:marRight w:val="0"/>
          <w:marTop w:val="0"/>
          <w:marBottom w:val="101"/>
          <w:divBdr>
            <w:top w:val="none" w:sz="0" w:space="0" w:color="auto"/>
            <w:left w:val="none" w:sz="0" w:space="0" w:color="auto"/>
            <w:bottom w:val="none" w:sz="0" w:space="0" w:color="auto"/>
            <w:right w:val="none" w:sz="0" w:space="0" w:color="auto"/>
          </w:divBdr>
        </w:div>
        <w:div w:id="433087479">
          <w:marLeft w:val="1296"/>
          <w:marRight w:val="0"/>
          <w:marTop w:val="0"/>
          <w:marBottom w:val="101"/>
          <w:divBdr>
            <w:top w:val="none" w:sz="0" w:space="0" w:color="auto"/>
            <w:left w:val="none" w:sz="0" w:space="0" w:color="auto"/>
            <w:bottom w:val="none" w:sz="0" w:space="0" w:color="auto"/>
            <w:right w:val="none" w:sz="0" w:space="0" w:color="auto"/>
          </w:divBdr>
        </w:div>
        <w:div w:id="293609933">
          <w:marLeft w:val="1670"/>
          <w:marRight w:val="0"/>
          <w:marTop w:val="0"/>
          <w:marBottom w:val="101"/>
          <w:divBdr>
            <w:top w:val="none" w:sz="0" w:space="0" w:color="auto"/>
            <w:left w:val="none" w:sz="0" w:space="0" w:color="auto"/>
            <w:bottom w:val="none" w:sz="0" w:space="0" w:color="auto"/>
            <w:right w:val="none" w:sz="0" w:space="0" w:color="auto"/>
          </w:divBdr>
        </w:div>
        <w:div w:id="1018190724">
          <w:marLeft w:val="1670"/>
          <w:marRight w:val="0"/>
          <w:marTop w:val="0"/>
          <w:marBottom w:val="101"/>
          <w:divBdr>
            <w:top w:val="none" w:sz="0" w:space="0" w:color="auto"/>
            <w:left w:val="none" w:sz="0" w:space="0" w:color="auto"/>
            <w:bottom w:val="none" w:sz="0" w:space="0" w:color="auto"/>
            <w:right w:val="none" w:sz="0" w:space="0" w:color="auto"/>
          </w:divBdr>
        </w:div>
        <w:div w:id="2021078772">
          <w:marLeft w:val="720"/>
          <w:marRight w:val="0"/>
          <w:marTop w:val="0"/>
          <w:marBottom w:val="101"/>
          <w:divBdr>
            <w:top w:val="none" w:sz="0" w:space="0" w:color="auto"/>
            <w:left w:val="none" w:sz="0" w:space="0" w:color="auto"/>
            <w:bottom w:val="none" w:sz="0" w:space="0" w:color="auto"/>
            <w:right w:val="none" w:sz="0" w:space="0" w:color="auto"/>
          </w:divBdr>
        </w:div>
        <w:div w:id="1456220115">
          <w:marLeft w:val="720"/>
          <w:marRight w:val="0"/>
          <w:marTop w:val="0"/>
          <w:marBottom w:val="101"/>
          <w:divBdr>
            <w:top w:val="none" w:sz="0" w:space="0" w:color="auto"/>
            <w:left w:val="none" w:sz="0" w:space="0" w:color="auto"/>
            <w:bottom w:val="none" w:sz="0" w:space="0" w:color="auto"/>
            <w:right w:val="none" w:sz="0" w:space="0" w:color="auto"/>
          </w:divBdr>
        </w:div>
        <w:div w:id="1315792045">
          <w:marLeft w:val="0"/>
          <w:marRight w:val="0"/>
          <w:marTop w:val="0"/>
          <w:marBottom w:val="101"/>
          <w:divBdr>
            <w:top w:val="none" w:sz="0" w:space="0" w:color="auto"/>
            <w:left w:val="none" w:sz="0" w:space="0" w:color="auto"/>
            <w:bottom w:val="none" w:sz="0" w:space="0" w:color="auto"/>
            <w:right w:val="none" w:sz="0" w:space="0" w:color="auto"/>
          </w:divBdr>
        </w:div>
        <w:div w:id="1936358483">
          <w:marLeft w:val="1296"/>
          <w:marRight w:val="0"/>
          <w:marTop w:val="0"/>
          <w:marBottom w:val="101"/>
          <w:divBdr>
            <w:top w:val="none" w:sz="0" w:space="0" w:color="auto"/>
            <w:left w:val="none" w:sz="0" w:space="0" w:color="auto"/>
            <w:bottom w:val="none" w:sz="0" w:space="0" w:color="auto"/>
            <w:right w:val="none" w:sz="0" w:space="0" w:color="auto"/>
          </w:divBdr>
        </w:div>
        <w:div w:id="622274262">
          <w:marLeft w:val="1296"/>
          <w:marRight w:val="0"/>
          <w:marTop w:val="0"/>
          <w:marBottom w:val="101"/>
          <w:divBdr>
            <w:top w:val="none" w:sz="0" w:space="0" w:color="auto"/>
            <w:left w:val="none" w:sz="0" w:space="0" w:color="auto"/>
            <w:bottom w:val="none" w:sz="0" w:space="0" w:color="auto"/>
            <w:right w:val="none" w:sz="0" w:space="0" w:color="auto"/>
          </w:divBdr>
        </w:div>
        <w:div w:id="1661620277">
          <w:marLeft w:val="1296"/>
          <w:marRight w:val="0"/>
          <w:marTop w:val="0"/>
          <w:marBottom w:val="101"/>
          <w:divBdr>
            <w:top w:val="none" w:sz="0" w:space="0" w:color="auto"/>
            <w:left w:val="none" w:sz="0" w:space="0" w:color="auto"/>
            <w:bottom w:val="none" w:sz="0" w:space="0" w:color="auto"/>
            <w:right w:val="none" w:sz="0" w:space="0" w:color="auto"/>
          </w:divBdr>
        </w:div>
        <w:div w:id="605116244">
          <w:marLeft w:val="720"/>
          <w:marRight w:val="0"/>
          <w:marTop w:val="0"/>
          <w:marBottom w:val="101"/>
          <w:divBdr>
            <w:top w:val="none" w:sz="0" w:space="0" w:color="auto"/>
            <w:left w:val="none" w:sz="0" w:space="0" w:color="auto"/>
            <w:bottom w:val="none" w:sz="0" w:space="0" w:color="auto"/>
            <w:right w:val="none" w:sz="0" w:space="0" w:color="auto"/>
          </w:divBdr>
        </w:div>
        <w:div w:id="1394501531">
          <w:marLeft w:val="1296"/>
          <w:marRight w:val="0"/>
          <w:marTop w:val="0"/>
          <w:marBottom w:val="101"/>
          <w:divBdr>
            <w:top w:val="none" w:sz="0" w:space="0" w:color="auto"/>
            <w:left w:val="none" w:sz="0" w:space="0" w:color="auto"/>
            <w:bottom w:val="none" w:sz="0" w:space="0" w:color="auto"/>
            <w:right w:val="none" w:sz="0" w:space="0" w:color="auto"/>
          </w:divBdr>
        </w:div>
        <w:div w:id="1404378363">
          <w:marLeft w:val="1296"/>
          <w:marRight w:val="0"/>
          <w:marTop w:val="0"/>
          <w:marBottom w:val="101"/>
          <w:divBdr>
            <w:top w:val="none" w:sz="0" w:space="0" w:color="auto"/>
            <w:left w:val="none" w:sz="0" w:space="0" w:color="auto"/>
            <w:bottom w:val="none" w:sz="0" w:space="0" w:color="auto"/>
            <w:right w:val="none" w:sz="0" w:space="0" w:color="auto"/>
          </w:divBdr>
        </w:div>
        <w:div w:id="1662736824">
          <w:marLeft w:val="1670"/>
          <w:marRight w:val="0"/>
          <w:marTop w:val="0"/>
          <w:marBottom w:val="101"/>
          <w:divBdr>
            <w:top w:val="none" w:sz="0" w:space="0" w:color="auto"/>
            <w:left w:val="none" w:sz="0" w:space="0" w:color="auto"/>
            <w:bottom w:val="none" w:sz="0" w:space="0" w:color="auto"/>
            <w:right w:val="none" w:sz="0" w:space="0" w:color="auto"/>
          </w:divBdr>
        </w:div>
        <w:div w:id="278533576">
          <w:marLeft w:val="1670"/>
          <w:marRight w:val="0"/>
          <w:marTop w:val="0"/>
          <w:marBottom w:val="101"/>
          <w:divBdr>
            <w:top w:val="none" w:sz="0" w:space="0" w:color="auto"/>
            <w:left w:val="none" w:sz="0" w:space="0" w:color="auto"/>
            <w:bottom w:val="none" w:sz="0" w:space="0" w:color="auto"/>
            <w:right w:val="none" w:sz="0" w:space="0" w:color="auto"/>
          </w:divBdr>
        </w:div>
        <w:div w:id="527253677">
          <w:marLeft w:val="1670"/>
          <w:marRight w:val="0"/>
          <w:marTop w:val="0"/>
          <w:marBottom w:val="101"/>
          <w:divBdr>
            <w:top w:val="none" w:sz="0" w:space="0" w:color="auto"/>
            <w:left w:val="none" w:sz="0" w:space="0" w:color="auto"/>
            <w:bottom w:val="none" w:sz="0" w:space="0" w:color="auto"/>
            <w:right w:val="none" w:sz="0" w:space="0" w:color="auto"/>
          </w:divBdr>
        </w:div>
        <w:div w:id="1447040905">
          <w:marLeft w:val="1296"/>
          <w:marRight w:val="0"/>
          <w:marTop w:val="0"/>
          <w:marBottom w:val="101"/>
          <w:divBdr>
            <w:top w:val="none" w:sz="0" w:space="0" w:color="auto"/>
            <w:left w:val="none" w:sz="0" w:space="0" w:color="auto"/>
            <w:bottom w:val="none" w:sz="0" w:space="0" w:color="auto"/>
            <w:right w:val="none" w:sz="0" w:space="0" w:color="auto"/>
          </w:divBdr>
        </w:div>
        <w:div w:id="1734935637">
          <w:marLeft w:val="1670"/>
          <w:marRight w:val="0"/>
          <w:marTop w:val="0"/>
          <w:marBottom w:val="101"/>
          <w:divBdr>
            <w:top w:val="none" w:sz="0" w:space="0" w:color="auto"/>
            <w:left w:val="none" w:sz="0" w:space="0" w:color="auto"/>
            <w:bottom w:val="none" w:sz="0" w:space="0" w:color="auto"/>
            <w:right w:val="none" w:sz="0" w:space="0" w:color="auto"/>
          </w:divBdr>
        </w:div>
        <w:div w:id="821773555">
          <w:marLeft w:val="1670"/>
          <w:marRight w:val="0"/>
          <w:marTop w:val="0"/>
          <w:marBottom w:val="101"/>
          <w:divBdr>
            <w:top w:val="none" w:sz="0" w:space="0" w:color="auto"/>
            <w:left w:val="none" w:sz="0" w:space="0" w:color="auto"/>
            <w:bottom w:val="none" w:sz="0" w:space="0" w:color="auto"/>
            <w:right w:val="none" w:sz="0" w:space="0" w:color="auto"/>
          </w:divBdr>
        </w:div>
        <w:div w:id="1179076910">
          <w:marLeft w:val="0"/>
          <w:marRight w:val="0"/>
          <w:marTop w:val="0"/>
          <w:marBottom w:val="101"/>
          <w:divBdr>
            <w:top w:val="none" w:sz="0" w:space="0" w:color="auto"/>
            <w:left w:val="none" w:sz="0" w:space="0" w:color="auto"/>
            <w:bottom w:val="none" w:sz="0" w:space="0" w:color="auto"/>
            <w:right w:val="none" w:sz="0" w:space="0" w:color="auto"/>
          </w:divBdr>
        </w:div>
        <w:div w:id="2091198531">
          <w:marLeft w:val="0"/>
          <w:marRight w:val="0"/>
          <w:marTop w:val="0"/>
          <w:marBottom w:val="101"/>
          <w:divBdr>
            <w:top w:val="none" w:sz="0" w:space="0" w:color="auto"/>
            <w:left w:val="none" w:sz="0" w:space="0" w:color="auto"/>
            <w:bottom w:val="none" w:sz="0" w:space="0" w:color="auto"/>
            <w:right w:val="none" w:sz="0" w:space="0" w:color="auto"/>
          </w:divBdr>
        </w:div>
        <w:div w:id="696931485">
          <w:marLeft w:val="0"/>
          <w:marRight w:val="0"/>
          <w:marTop w:val="0"/>
          <w:marBottom w:val="101"/>
          <w:divBdr>
            <w:top w:val="none" w:sz="0" w:space="0" w:color="auto"/>
            <w:left w:val="none" w:sz="0" w:space="0" w:color="auto"/>
            <w:bottom w:val="none" w:sz="0" w:space="0" w:color="auto"/>
            <w:right w:val="none" w:sz="0" w:space="0" w:color="auto"/>
          </w:divBdr>
        </w:div>
        <w:div w:id="777454070">
          <w:marLeft w:val="0"/>
          <w:marRight w:val="0"/>
          <w:marTop w:val="0"/>
          <w:marBottom w:val="101"/>
          <w:divBdr>
            <w:top w:val="none" w:sz="0" w:space="0" w:color="auto"/>
            <w:left w:val="none" w:sz="0" w:space="0" w:color="auto"/>
            <w:bottom w:val="none" w:sz="0" w:space="0" w:color="auto"/>
            <w:right w:val="none" w:sz="0" w:space="0" w:color="auto"/>
          </w:divBdr>
        </w:div>
        <w:div w:id="832261597">
          <w:marLeft w:val="1296"/>
          <w:marRight w:val="0"/>
          <w:marTop w:val="0"/>
          <w:marBottom w:val="101"/>
          <w:divBdr>
            <w:top w:val="none" w:sz="0" w:space="0" w:color="auto"/>
            <w:left w:val="none" w:sz="0" w:space="0" w:color="auto"/>
            <w:bottom w:val="none" w:sz="0" w:space="0" w:color="auto"/>
            <w:right w:val="none" w:sz="0" w:space="0" w:color="auto"/>
          </w:divBdr>
        </w:div>
        <w:div w:id="1218125951">
          <w:marLeft w:val="1296"/>
          <w:marRight w:val="0"/>
          <w:marTop w:val="0"/>
          <w:marBottom w:val="101"/>
          <w:divBdr>
            <w:top w:val="none" w:sz="0" w:space="0" w:color="auto"/>
            <w:left w:val="none" w:sz="0" w:space="0" w:color="auto"/>
            <w:bottom w:val="none" w:sz="0" w:space="0" w:color="auto"/>
            <w:right w:val="none" w:sz="0" w:space="0" w:color="auto"/>
          </w:divBdr>
        </w:div>
        <w:div w:id="810439610">
          <w:marLeft w:val="1296"/>
          <w:marRight w:val="0"/>
          <w:marTop w:val="0"/>
          <w:marBottom w:val="101"/>
          <w:divBdr>
            <w:top w:val="none" w:sz="0" w:space="0" w:color="auto"/>
            <w:left w:val="none" w:sz="0" w:space="0" w:color="auto"/>
            <w:bottom w:val="none" w:sz="0" w:space="0" w:color="auto"/>
            <w:right w:val="none" w:sz="0" w:space="0" w:color="auto"/>
          </w:divBdr>
        </w:div>
        <w:div w:id="631060913">
          <w:marLeft w:val="1296"/>
          <w:marRight w:val="0"/>
          <w:marTop w:val="0"/>
          <w:marBottom w:val="101"/>
          <w:divBdr>
            <w:top w:val="none" w:sz="0" w:space="0" w:color="auto"/>
            <w:left w:val="none" w:sz="0" w:space="0" w:color="auto"/>
            <w:bottom w:val="none" w:sz="0" w:space="0" w:color="auto"/>
            <w:right w:val="none" w:sz="0" w:space="0" w:color="auto"/>
          </w:divBdr>
        </w:div>
        <w:div w:id="1309552516">
          <w:marLeft w:val="0"/>
          <w:marRight w:val="0"/>
          <w:marTop w:val="0"/>
          <w:marBottom w:val="101"/>
          <w:divBdr>
            <w:top w:val="none" w:sz="0" w:space="0" w:color="auto"/>
            <w:left w:val="none" w:sz="0" w:space="0" w:color="auto"/>
            <w:bottom w:val="none" w:sz="0" w:space="0" w:color="auto"/>
            <w:right w:val="none" w:sz="0" w:space="0" w:color="auto"/>
          </w:divBdr>
        </w:div>
        <w:div w:id="1703165054">
          <w:marLeft w:val="1296"/>
          <w:marRight w:val="0"/>
          <w:marTop w:val="0"/>
          <w:marBottom w:val="101"/>
          <w:divBdr>
            <w:top w:val="none" w:sz="0" w:space="0" w:color="auto"/>
            <w:left w:val="none" w:sz="0" w:space="0" w:color="auto"/>
            <w:bottom w:val="none" w:sz="0" w:space="0" w:color="auto"/>
            <w:right w:val="none" w:sz="0" w:space="0" w:color="auto"/>
          </w:divBdr>
        </w:div>
        <w:div w:id="959531368">
          <w:marLeft w:val="1670"/>
          <w:marRight w:val="0"/>
          <w:marTop w:val="0"/>
          <w:marBottom w:val="101"/>
          <w:divBdr>
            <w:top w:val="none" w:sz="0" w:space="0" w:color="auto"/>
            <w:left w:val="none" w:sz="0" w:space="0" w:color="auto"/>
            <w:bottom w:val="none" w:sz="0" w:space="0" w:color="auto"/>
            <w:right w:val="none" w:sz="0" w:space="0" w:color="auto"/>
          </w:divBdr>
        </w:div>
        <w:div w:id="685256073">
          <w:marLeft w:val="1670"/>
          <w:marRight w:val="0"/>
          <w:marTop w:val="0"/>
          <w:marBottom w:val="101"/>
          <w:divBdr>
            <w:top w:val="none" w:sz="0" w:space="0" w:color="auto"/>
            <w:left w:val="none" w:sz="0" w:space="0" w:color="auto"/>
            <w:bottom w:val="none" w:sz="0" w:space="0" w:color="auto"/>
            <w:right w:val="none" w:sz="0" w:space="0" w:color="auto"/>
          </w:divBdr>
        </w:div>
        <w:div w:id="1718236223">
          <w:marLeft w:val="1296"/>
          <w:marRight w:val="0"/>
          <w:marTop w:val="0"/>
          <w:marBottom w:val="101"/>
          <w:divBdr>
            <w:top w:val="none" w:sz="0" w:space="0" w:color="auto"/>
            <w:left w:val="none" w:sz="0" w:space="0" w:color="auto"/>
            <w:bottom w:val="none" w:sz="0" w:space="0" w:color="auto"/>
            <w:right w:val="none" w:sz="0" w:space="0" w:color="auto"/>
          </w:divBdr>
        </w:div>
        <w:div w:id="1788892640">
          <w:marLeft w:val="1296"/>
          <w:marRight w:val="0"/>
          <w:marTop w:val="0"/>
          <w:marBottom w:val="101"/>
          <w:divBdr>
            <w:top w:val="none" w:sz="0" w:space="0" w:color="auto"/>
            <w:left w:val="none" w:sz="0" w:space="0" w:color="auto"/>
            <w:bottom w:val="none" w:sz="0" w:space="0" w:color="auto"/>
            <w:right w:val="none" w:sz="0" w:space="0" w:color="auto"/>
          </w:divBdr>
        </w:div>
        <w:div w:id="560284891">
          <w:marLeft w:val="720"/>
          <w:marRight w:val="0"/>
          <w:marTop w:val="0"/>
          <w:marBottom w:val="101"/>
          <w:divBdr>
            <w:top w:val="none" w:sz="0" w:space="0" w:color="auto"/>
            <w:left w:val="none" w:sz="0" w:space="0" w:color="auto"/>
            <w:bottom w:val="none" w:sz="0" w:space="0" w:color="auto"/>
            <w:right w:val="none" w:sz="0" w:space="0" w:color="auto"/>
          </w:divBdr>
        </w:div>
        <w:div w:id="543752590">
          <w:marLeft w:val="1296"/>
          <w:marRight w:val="0"/>
          <w:marTop w:val="0"/>
          <w:marBottom w:val="101"/>
          <w:divBdr>
            <w:top w:val="none" w:sz="0" w:space="0" w:color="auto"/>
            <w:left w:val="none" w:sz="0" w:space="0" w:color="auto"/>
            <w:bottom w:val="none" w:sz="0" w:space="0" w:color="auto"/>
            <w:right w:val="none" w:sz="0" w:space="0" w:color="auto"/>
          </w:divBdr>
        </w:div>
        <w:div w:id="454718123">
          <w:marLeft w:val="1670"/>
          <w:marRight w:val="0"/>
          <w:marTop w:val="0"/>
          <w:marBottom w:val="101"/>
          <w:divBdr>
            <w:top w:val="none" w:sz="0" w:space="0" w:color="auto"/>
            <w:left w:val="none" w:sz="0" w:space="0" w:color="auto"/>
            <w:bottom w:val="none" w:sz="0" w:space="0" w:color="auto"/>
            <w:right w:val="none" w:sz="0" w:space="0" w:color="auto"/>
          </w:divBdr>
        </w:div>
        <w:div w:id="1196116498">
          <w:marLeft w:val="1670"/>
          <w:marRight w:val="0"/>
          <w:marTop w:val="0"/>
          <w:marBottom w:val="101"/>
          <w:divBdr>
            <w:top w:val="none" w:sz="0" w:space="0" w:color="auto"/>
            <w:left w:val="none" w:sz="0" w:space="0" w:color="auto"/>
            <w:bottom w:val="none" w:sz="0" w:space="0" w:color="auto"/>
            <w:right w:val="none" w:sz="0" w:space="0" w:color="auto"/>
          </w:divBdr>
        </w:div>
        <w:div w:id="790048762">
          <w:marLeft w:val="1670"/>
          <w:marRight w:val="0"/>
          <w:marTop w:val="0"/>
          <w:marBottom w:val="101"/>
          <w:divBdr>
            <w:top w:val="none" w:sz="0" w:space="0" w:color="auto"/>
            <w:left w:val="none" w:sz="0" w:space="0" w:color="auto"/>
            <w:bottom w:val="none" w:sz="0" w:space="0" w:color="auto"/>
            <w:right w:val="none" w:sz="0" w:space="0" w:color="auto"/>
          </w:divBdr>
        </w:div>
        <w:div w:id="274138792">
          <w:marLeft w:val="1296"/>
          <w:marRight w:val="0"/>
          <w:marTop w:val="0"/>
          <w:marBottom w:val="101"/>
          <w:divBdr>
            <w:top w:val="none" w:sz="0" w:space="0" w:color="auto"/>
            <w:left w:val="none" w:sz="0" w:space="0" w:color="auto"/>
            <w:bottom w:val="none" w:sz="0" w:space="0" w:color="auto"/>
            <w:right w:val="none" w:sz="0" w:space="0" w:color="auto"/>
          </w:divBdr>
        </w:div>
        <w:div w:id="1987052377">
          <w:marLeft w:val="1296"/>
          <w:marRight w:val="0"/>
          <w:marTop w:val="0"/>
          <w:marBottom w:val="101"/>
          <w:divBdr>
            <w:top w:val="none" w:sz="0" w:space="0" w:color="auto"/>
            <w:left w:val="none" w:sz="0" w:space="0" w:color="auto"/>
            <w:bottom w:val="none" w:sz="0" w:space="0" w:color="auto"/>
            <w:right w:val="none" w:sz="0" w:space="0" w:color="auto"/>
          </w:divBdr>
        </w:div>
        <w:div w:id="2108189621">
          <w:marLeft w:val="1296"/>
          <w:marRight w:val="0"/>
          <w:marTop w:val="0"/>
          <w:marBottom w:val="94"/>
          <w:divBdr>
            <w:top w:val="none" w:sz="0" w:space="0" w:color="auto"/>
            <w:left w:val="none" w:sz="0" w:space="0" w:color="auto"/>
            <w:bottom w:val="none" w:sz="0" w:space="0" w:color="auto"/>
            <w:right w:val="none" w:sz="0" w:space="0" w:color="auto"/>
          </w:divBdr>
        </w:div>
        <w:div w:id="631402097">
          <w:marLeft w:val="1296"/>
          <w:marRight w:val="0"/>
          <w:marTop w:val="0"/>
          <w:marBottom w:val="94"/>
          <w:divBdr>
            <w:top w:val="none" w:sz="0" w:space="0" w:color="auto"/>
            <w:left w:val="none" w:sz="0" w:space="0" w:color="auto"/>
            <w:bottom w:val="none" w:sz="0" w:space="0" w:color="auto"/>
            <w:right w:val="none" w:sz="0" w:space="0" w:color="auto"/>
          </w:divBdr>
        </w:div>
        <w:div w:id="362287567">
          <w:marLeft w:val="1296"/>
          <w:marRight w:val="0"/>
          <w:marTop w:val="0"/>
          <w:marBottom w:val="94"/>
          <w:divBdr>
            <w:top w:val="none" w:sz="0" w:space="0" w:color="auto"/>
            <w:left w:val="none" w:sz="0" w:space="0" w:color="auto"/>
            <w:bottom w:val="none" w:sz="0" w:space="0" w:color="auto"/>
            <w:right w:val="none" w:sz="0" w:space="0" w:color="auto"/>
          </w:divBdr>
        </w:div>
        <w:div w:id="754277844">
          <w:marLeft w:val="1296"/>
          <w:marRight w:val="0"/>
          <w:marTop w:val="0"/>
          <w:marBottom w:val="94"/>
          <w:divBdr>
            <w:top w:val="none" w:sz="0" w:space="0" w:color="auto"/>
            <w:left w:val="none" w:sz="0" w:space="0" w:color="auto"/>
            <w:bottom w:val="none" w:sz="0" w:space="0" w:color="auto"/>
            <w:right w:val="none" w:sz="0" w:space="0" w:color="auto"/>
          </w:divBdr>
        </w:div>
        <w:div w:id="580525932">
          <w:marLeft w:val="1296"/>
          <w:marRight w:val="0"/>
          <w:marTop w:val="0"/>
          <w:marBottom w:val="94"/>
          <w:divBdr>
            <w:top w:val="none" w:sz="0" w:space="0" w:color="auto"/>
            <w:left w:val="none" w:sz="0" w:space="0" w:color="auto"/>
            <w:bottom w:val="none" w:sz="0" w:space="0" w:color="auto"/>
            <w:right w:val="none" w:sz="0" w:space="0" w:color="auto"/>
          </w:divBdr>
        </w:div>
        <w:div w:id="223609943">
          <w:marLeft w:val="1296"/>
          <w:marRight w:val="0"/>
          <w:marTop w:val="0"/>
          <w:marBottom w:val="94"/>
          <w:divBdr>
            <w:top w:val="none" w:sz="0" w:space="0" w:color="auto"/>
            <w:left w:val="none" w:sz="0" w:space="0" w:color="auto"/>
            <w:bottom w:val="none" w:sz="0" w:space="0" w:color="auto"/>
            <w:right w:val="none" w:sz="0" w:space="0" w:color="auto"/>
          </w:divBdr>
        </w:div>
        <w:div w:id="1976988495">
          <w:marLeft w:val="1296"/>
          <w:marRight w:val="0"/>
          <w:marTop w:val="0"/>
          <w:marBottom w:val="94"/>
          <w:divBdr>
            <w:top w:val="none" w:sz="0" w:space="0" w:color="auto"/>
            <w:left w:val="none" w:sz="0" w:space="0" w:color="auto"/>
            <w:bottom w:val="none" w:sz="0" w:space="0" w:color="auto"/>
            <w:right w:val="none" w:sz="0" w:space="0" w:color="auto"/>
          </w:divBdr>
        </w:div>
        <w:div w:id="1198271962">
          <w:marLeft w:val="1670"/>
          <w:marRight w:val="0"/>
          <w:marTop w:val="0"/>
          <w:marBottom w:val="94"/>
          <w:divBdr>
            <w:top w:val="none" w:sz="0" w:space="0" w:color="auto"/>
            <w:left w:val="none" w:sz="0" w:space="0" w:color="auto"/>
            <w:bottom w:val="none" w:sz="0" w:space="0" w:color="auto"/>
            <w:right w:val="none" w:sz="0" w:space="0" w:color="auto"/>
          </w:divBdr>
        </w:div>
        <w:div w:id="311493172">
          <w:marLeft w:val="1296"/>
          <w:marRight w:val="0"/>
          <w:marTop w:val="0"/>
          <w:marBottom w:val="94"/>
          <w:divBdr>
            <w:top w:val="none" w:sz="0" w:space="0" w:color="auto"/>
            <w:left w:val="none" w:sz="0" w:space="0" w:color="auto"/>
            <w:bottom w:val="none" w:sz="0" w:space="0" w:color="auto"/>
            <w:right w:val="none" w:sz="0" w:space="0" w:color="auto"/>
          </w:divBdr>
        </w:div>
        <w:div w:id="386298975">
          <w:marLeft w:val="1296"/>
          <w:marRight w:val="0"/>
          <w:marTop w:val="0"/>
          <w:marBottom w:val="94"/>
          <w:divBdr>
            <w:top w:val="none" w:sz="0" w:space="0" w:color="auto"/>
            <w:left w:val="none" w:sz="0" w:space="0" w:color="auto"/>
            <w:bottom w:val="none" w:sz="0" w:space="0" w:color="auto"/>
            <w:right w:val="none" w:sz="0" w:space="0" w:color="auto"/>
          </w:divBdr>
        </w:div>
        <w:div w:id="471945097">
          <w:marLeft w:val="1296"/>
          <w:marRight w:val="0"/>
          <w:marTop w:val="0"/>
          <w:marBottom w:val="94"/>
          <w:divBdr>
            <w:top w:val="none" w:sz="0" w:space="0" w:color="auto"/>
            <w:left w:val="none" w:sz="0" w:space="0" w:color="auto"/>
            <w:bottom w:val="none" w:sz="0" w:space="0" w:color="auto"/>
            <w:right w:val="none" w:sz="0" w:space="0" w:color="auto"/>
          </w:divBdr>
        </w:div>
        <w:div w:id="1586569380">
          <w:marLeft w:val="1296"/>
          <w:marRight w:val="0"/>
          <w:marTop w:val="0"/>
          <w:marBottom w:val="94"/>
          <w:divBdr>
            <w:top w:val="none" w:sz="0" w:space="0" w:color="auto"/>
            <w:left w:val="none" w:sz="0" w:space="0" w:color="auto"/>
            <w:bottom w:val="none" w:sz="0" w:space="0" w:color="auto"/>
            <w:right w:val="none" w:sz="0" w:space="0" w:color="auto"/>
          </w:divBdr>
        </w:div>
        <w:div w:id="1205631792">
          <w:marLeft w:val="1296"/>
          <w:marRight w:val="0"/>
          <w:marTop w:val="0"/>
          <w:marBottom w:val="94"/>
          <w:divBdr>
            <w:top w:val="none" w:sz="0" w:space="0" w:color="auto"/>
            <w:left w:val="none" w:sz="0" w:space="0" w:color="auto"/>
            <w:bottom w:val="none" w:sz="0" w:space="0" w:color="auto"/>
            <w:right w:val="none" w:sz="0" w:space="0" w:color="auto"/>
          </w:divBdr>
        </w:div>
        <w:div w:id="293289129">
          <w:marLeft w:val="1296"/>
          <w:marRight w:val="0"/>
          <w:marTop w:val="0"/>
          <w:marBottom w:val="94"/>
          <w:divBdr>
            <w:top w:val="none" w:sz="0" w:space="0" w:color="auto"/>
            <w:left w:val="none" w:sz="0" w:space="0" w:color="auto"/>
            <w:bottom w:val="none" w:sz="0" w:space="0" w:color="auto"/>
            <w:right w:val="none" w:sz="0" w:space="0" w:color="auto"/>
          </w:divBdr>
        </w:div>
        <w:div w:id="895354273">
          <w:marLeft w:val="1670"/>
          <w:marRight w:val="0"/>
          <w:marTop w:val="0"/>
          <w:marBottom w:val="94"/>
          <w:divBdr>
            <w:top w:val="none" w:sz="0" w:space="0" w:color="auto"/>
            <w:left w:val="none" w:sz="0" w:space="0" w:color="auto"/>
            <w:bottom w:val="none" w:sz="0" w:space="0" w:color="auto"/>
            <w:right w:val="none" w:sz="0" w:space="0" w:color="auto"/>
          </w:divBdr>
        </w:div>
        <w:div w:id="1815683989">
          <w:marLeft w:val="1670"/>
          <w:marRight w:val="0"/>
          <w:marTop w:val="0"/>
          <w:marBottom w:val="94"/>
          <w:divBdr>
            <w:top w:val="none" w:sz="0" w:space="0" w:color="auto"/>
            <w:left w:val="none" w:sz="0" w:space="0" w:color="auto"/>
            <w:bottom w:val="none" w:sz="0" w:space="0" w:color="auto"/>
            <w:right w:val="none" w:sz="0" w:space="0" w:color="auto"/>
          </w:divBdr>
        </w:div>
        <w:div w:id="759988167">
          <w:marLeft w:val="1670"/>
          <w:marRight w:val="0"/>
          <w:marTop w:val="0"/>
          <w:marBottom w:val="94"/>
          <w:divBdr>
            <w:top w:val="none" w:sz="0" w:space="0" w:color="auto"/>
            <w:left w:val="none" w:sz="0" w:space="0" w:color="auto"/>
            <w:bottom w:val="none" w:sz="0" w:space="0" w:color="auto"/>
            <w:right w:val="none" w:sz="0" w:space="0" w:color="auto"/>
          </w:divBdr>
        </w:div>
        <w:div w:id="302849800">
          <w:marLeft w:val="1296"/>
          <w:marRight w:val="0"/>
          <w:marTop w:val="0"/>
          <w:marBottom w:val="94"/>
          <w:divBdr>
            <w:top w:val="none" w:sz="0" w:space="0" w:color="auto"/>
            <w:left w:val="none" w:sz="0" w:space="0" w:color="auto"/>
            <w:bottom w:val="none" w:sz="0" w:space="0" w:color="auto"/>
            <w:right w:val="none" w:sz="0" w:space="0" w:color="auto"/>
          </w:divBdr>
        </w:div>
        <w:div w:id="140774596">
          <w:marLeft w:val="1296"/>
          <w:marRight w:val="0"/>
          <w:marTop w:val="0"/>
          <w:marBottom w:val="94"/>
          <w:divBdr>
            <w:top w:val="none" w:sz="0" w:space="0" w:color="auto"/>
            <w:left w:val="none" w:sz="0" w:space="0" w:color="auto"/>
            <w:bottom w:val="none" w:sz="0" w:space="0" w:color="auto"/>
            <w:right w:val="none" w:sz="0" w:space="0" w:color="auto"/>
          </w:divBdr>
        </w:div>
        <w:div w:id="1442728750">
          <w:marLeft w:val="1670"/>
          <w:marRight w:val="0"/>
          <w:marTop w:val="0"/>
          <w:marBottom w:val="94"/>
          <w:divBdr>
            <w:top w:val="none" w:sz="0" w:space="0" w:color="auto"/>
            <w:left w:val="none" w:sz="0" w:space="0" w:color="auto"/>
            <w:bottom w:val="none" w:sz="0" w:space="0" w:color="auto"/>
            <w:right w:val="none" w:sz="0" w:space="0" w:color="auto"/>
          </w:divBdr>
        </w:div>
        <w:div w:id="1086152431">
          <w:marLeft w:val="1670"/>
          <w:marRight w:val="0"/>
          <w:marTop w:val="0"/>
          <w:marBottom w:val="94"/>
          <w:divBdr>
            <w:top w:val="none" w:sz="0" w:space="0" w:color="auto"/>
            <w:left w:val="none" w:sz="0" w:space="0" w:color="auto"/>
            <w:bottom w:val="none" w:sz="0" w:space="0" w:color="auto"/>
            <w:right w:val="none" w:sz="0" w:space="0" w:color="auto"/>
          </w:divBdr>
        </w:div>
        <w:div w:id="569929004">
          <w:marLeft w:val="1670"/>
          <w:marRight w:val="0"/>
          <w:marTop w:val="0"/>
          <w:marBottom w:val="94"/>
          <w:divBdr>
            <w:top w:val="none" w:sz="0" w:space="0" w:color="auto"/>
            <w:left w:val="none" w:sz="0" w:space="0" w:color="auto"/>
            <w:bottom w:val="none" w:sz="0" w:space="0" w:color="auto"/>
            <w:right w:val="none" w:sz="0" w:space="0" w:color="auto"/>
          </w:divBdr>
        </w:div>
        <w:div w:id="1726945564">
          <w:marLeft w:val="720"/>
          <w:marRight w:val="0"/>
          <w:marTop w:val="0"/>
          <w:marBottom w:val="62"/>
          <w:divBdr>
            <w:top w:val="none" w:sz="0" w:space="0" w:color="auto"/>
            <w:left w:val="none" w:sz="0" w:space="0" w:color="auto"/>
            <w:bottom w:val="none" w:sz="0" w:space="0" w:color="auto"/>
            <w:right w:val="none" w:sz="0" w:space="0" w:color="auto"/>
          </w:divBdr>
        </w:div>
        <w:div w:id="1569917117">
          <w:marLeft w:val="1296"/>
          <w:marRight w:val="0"/>
          <w:marTop w:val="0"/>
          <w:marBottom w:val="62"/>
          <w:divBdr>
            <w:top w:val="none" w:sz="0" w:space="0" w:color="auto"/>
            <w:left w:val="none" w:sz="0" w:space="0" w:color="auto"/>
            <w:bottom w:val="none" w:sz="0" w:space="0" w:color="auto"/>
            <w:right w:val="none" w:sz="0" w:space="0" w:color="auto"/>
          </w:divBdr>
        </w:div>
        <w:div w:id="1344473467">
          <w:marLeft w:val="1296"/>
          <w:marRight w:val="0"/>
          <w:marTop w:val="0"/>
          <w:marBottom w:val="62"/>
          <w:divBdr>
            <w:top w:val="none" w:sz="0" w:space="0" w:color="auto"/>
            <w:left w:val="none" w:sz="0" w:space="0" w:color="auto"/>
            <w:bottom w:val="none" w:sz="0" w:space="0" w:color="auto"/>
            <w:right w:val="none" w:sz="0" w:space="0" w:color="auto"/>
          </w:divBdr>
        </w:div>
        <w:div w:id="1035420820">
          <w:marLeft w:val="1296"/>
          <w:marRight w:val="0"/>
          <w:marTop w:val="0"/>
          <w:marBottom w:val="62"/>
          <w:divBdr>
            <w:top w:val="none" w:sz="0" w:space="0" w:color="auto"/>
            <w:left w:val="none" w:sz="0" w:space="0" w:color="auto"/>
            <w:bottom w:val="none" w:sz="0" w:space="0" w:color="auto"/>
            <w:right w:val="none" w:sz="0" w:space="0" w:color="auto"/>
          </w:divBdr>
        </w:div>
        <w:div w:id="2092458631">
          <w:marLeft w:val="720"/>
          <w:marRight w:val="0"/>
          <w:marTop w:val="0"/>
          <w:marBottom w:val="62"/>
          <w:divBdr>
            <w:top w:val="none" w:sz="0" w:space="0" w:color="auto"/>
            <w:left w:val="none" w:sz="0" w:space="0" w:color="auto"/>
            <w:bottom w:val="none" w:sz="0" w:space="0" w:color="auto"/>
            <w:right w:val="none" w:sz="0" w:space="0" w:color="auto"/>
          </w:divBdr>
        </w:div>
        <w:div w:id="1758090267">
          <w:marLeft w:val="720"/>
          <w:marRight w:val="0"/>
          <w:marTop w:val="0"/>
          <w:marBottom w:val="62"/>
          <w:divBdr>
            <w:top w:val="none" w:sz="0" w:space="0" w:color="auto"/>
            <w:left w:val="none" w:sz="0" w:space="0" w:color="auto"/>
            <w:bottom w:val="none" w:sz="0" w:space="0" w:color="auto"/>
            <w:right w:val="none" w:sz="0" w:space="0" w:color="auto"/>
          </w:divBdr>
        </w:div>
        <w:div w:id="564143703">
          <w:marLeft w:val="720"/>
          <w:marRight w:val="0"/>
          <w:marTop w:val="0"/>
          <w:marBottom w:val="62"/>
          <w:divBdr>
            <w:top w:val="none" w:sz="0" w:space="0" w:color="auto"/>
            <w:left w:val="none" w:sz="0" w:space="0" w:color="auto"/>
            <w:bottom w:val="none" w:sz="0" w:space="0" w:color="auto"/>
            <w:right w:val="none" w:sz="0" w:space="0" w:color="auto"/>
          </w:divBdr>
        </w:div>
        <w:div w:id="2057776845">
          <w:marLeft w:val="720"/>
          <w:marRight w:val="0"/>
          <w:marTop w:val="0"/>
          <w:marBottom w:val="62"/>
          <w:divBdr>
            <w:top w:val="none" w:sz="0" w:space="0" w:color="auto"/>
            <w:left w:val="none" w:sz="0" w:space="0" w:color="auto"/>
            <w:bottom w:val="none" w:sz="0" w:space="0" w:color="auto"/>
            <w:right w:val="none" w:sz="0" w:space="0" w:color="auto"/>
          </w:divBdr>
        </w:div>
        <w:div w:id="58291175">
          <w:marLeft w:val="720"/>
          <w:marRight w:val="0"/>
          <w:marTop w:val="0"/>
          <w:marBottom w:val="62"/>
          <w:divBdr>
            <w:top w:val="none" w:sz="0" w:space="0" w:color="auto"/>
            <w:left w:val="none" w:sz="0" w:space="0" w:color="auto"/>
            <w:bottom w:val="none" w:sz="0" w:space="0" w:color="auto"/>
            <w:right w:val="none" w:sz="0" w:space="0" w:color="auto"/>
          </w:divBdr>
        </w:div>
        <w:div w:id="156922465">
          <w:marLeft w:val="1134"/>
          <w:marRight w:val="0"/>
          <w:marTop w:val="0"/>
          <w:marBottom w:val="62"/>
          <w:divBdr>
            <w:top w:val="none" w:sz="0" w:space="0" w:color="auto"/>
            <w:left w:val="none" w:sz="0" w:space="0" w:color="auto"/>
            <w:bottom w:val="none" w:sz="0" w:space="0" w:color="auto"/>
            <w:right w:val="none" w:sz="0" w:space="0" w:color="auto"/>
          </w:divBdr>
        </w:div>
        <w:div w:id="271326849">
          <w:marLeft w:val="1134"/>
          <w:marRight w:val="0"/>
          <w:marTop w:val="0"/>
          <w:marBottom w:val="62"/>
          <w:divBdr>
            <w:top w:val="none" w:sz="0" w:space="0" w:color="auto"/>
            <w:left w:val="none" w:sz="0" w:space="0" w:color="auto"/>
            <w:bottom w:val="none" w:sz="0" w:space="0" w:color="auto"/>
            <w:right w:val="none" w:sz="0" w:space="0" w:color="auto"/>
          </w:divBdr>
        </w:div>
        <w:div w:id="1326978456">
          <w:marLeft w:val="1134"/>
          <w:marRight w:val="0"/>
          <w:marTop w:val="0"/>
          <w:marBottom w:val="62"/>
          <w:divBdr>
            <w:top w:val="none" w:sz="0" w:space="0" w:color="auto"/>
            <w:left w:val="none" w:sz="0" w:space="0" w:color="auto"/>
            <w:bottom w:val="none" w:sz="0" w:space="0" w:color="auto"/>
            <w:right w:val="none" w:sz="0" w:space="0" w:color="auto"/>
          </w:divBdr>
        </w:div>
        <w:div w:id="1699701798">
          <w:marLeft w:val="1138"/>
          <w:marRight w:val="0"/>
          <w:marTop w:val="0"/>
          <w:marBottom w:val="62"/>
          <w:divBdr>
            <w:top w:val="none" w:sz="0" w:space="0" w:color="auto"/>
            <w:left w:val="none" w:sz="0" w:space="0" w:color="auto"/>
            <w:bottom w:val="none" w:sz="0" w:space="0" w:color="auto"/>
            <w:right w:val="none" w:sz="0" w:space="0" w:color="auto"/>
          </w:divBdr>
        </w:div>
        <w:div w:id="505873463">
          <w:marLeft w:val="720"/>
          <w:marRight w:val="0"/>
          <w:marTop w:val="0"/>
          <w:marBottom w:val="62"/>
          <w:divBdr>
            <w:top w:val="none" w:sz="0" w:space="0" w:color="auto"/>
            <w:left w:val="none" w:sz="0" w:space="0" w:color="auto"/>
            <w:bottom w:val="none" w:sz="0" w:space="0" w:color="auto"/>
            <w:right w:val="none" w:sz="0" w:space="0" w:color="auto"/>
          </w:divBdr>
        </w:div>
        <w:div w:id="1094280163">
          <w:marLeft w:val="1138"/>
          <w:marRight w:val="0"/>
          <w:marTop w:val="0"/>
          <w:marBottom w:val="62"/>
          <w:divBdr>
            <w:top w:val="none" w:sz="0" w:space="0" w:color="auto"/>
            <w:left w:val="none" w:sz="0" w:space="0" w:color="auto"/>
            <w:bottom w:val="none" w:sz="0" w:space="0" w:color="auto"/>
            <w:right w:val="none" w:sz="0" w:space="0" w:color="auto"/>
          </w:divBdr>
        </w:div>
        <w:div w:id="494342553">
          <w:marLeft w:val="1138"/>
          <w:marRight w:val="0"/>
          <w:marTop w:val="0"/>
          <w:marBottom w:val="62"/>
          <w:divBdr>
            <w:top w:val="none" w:sz="0" w:space="0" w:color="auto"/>
            <w:left w:val="none" w:sz="0" w:space="0" w:color="auto"/>
            <w:bottom w:val="none" w:sz="0" w:space="0" w:color="auto"/>
            <w:right w:val="none" w:sz="0" w:space="0" w:color="auto"/>
          </w:divBdr>
        </w:div>
        <w:div w:id="962930534">
          <w:marLeft w:val="1138"/>
          <w:marRight w:val="0"/>
          <w:marTop w:val="0"/>
          <w:marBottom w:val="62"/>
          <w:divBdr>
            <w:top w:val="none" w:sz="0" w:space="0" w:color="auto"/>
            <w:left w:val="none" w:sz="0" w:space="0" w:color="auto"/>
            <w:bottom w:val="none" w:sz="0" w:space="0" w:color="auto"/>
            <w:right w:val="none" w:sz="0" w:space="0" w:color="auto"/>
          </w:divBdr>
        </w:div>
        <w:div w:id="243994122">
          <w:marLeft w:val="1138"/>
          <w:marRight w:val="0"/>
          <w:marTop w:val="0"/>
          <w:marBottom w:val="62"/>
          <w:divBdr>
            <w:top w:val="none" w:sz="0" w:space="0" w:color="auto"/>
            <w:left w:val="none" w:sz="0" w:space="0" w:color="auto"/>
            <w:bottom w:val="none" w:sz="0" w:space="0" w:color="auto"/>
            <w:right w:val="none" w:sz="0" w:space="0" w:color="auto"/>
          </w:divBdr>
        </w:div>
        <w:div w:id="430055568">
          <w:marLeft w:val="1138"/>
          <w:marRight w:val="0"/>
          <w:marTop w:val="0"/>
          <w:marBottom w:val="62"/>
          <w:divBdr>
            <w:top w:val="none" w:sz="0" w:space="0" w:color="auto"/>
            <w:left w:val="none" w:sz="0" w:space="0" w:color="auto"/>
            <w:bottom w:val="none" w:sz="0" w:space="0" w:color="auto"/>
            <w:right w:val="none" w:sz="0" w:space="0" w:color="auto"/>
          </w:divBdr>
        </w:div>
        <w:div w:id="1467815961">
          <w:marLeft w:val="1138"/>
          <w:marRight w:val="0"/>
          <w:marTop w:val="0"/>
          <w:marBottom w:val="62"/>
          <w:divBdr>
            <w:top w:val="none" w:sz="0" w:space="0" w:color="auto"/>
            <w:left w:val="none" w:sz="0" w:space="0" w:color="auto"/>
            <w:bottom w:val="none" w:sz="0" w:space="0" w:color="auto"/>
            <w:right w:val="none" w:sz="0" w:space="0" w:color="auto"/>
          </w:divBdr>
        </w:div>
        <w:div w:id="258753439">
          <w:marLeft w:val="1138"/>
          <w:marRight w:val="0"/>
          <w:marTop w:val="0"/>
          <w:marBottom w:val="62"/>
          <w:divBdr>
            <w:top w:val="none" w:sz="0" w:space="0" w:color="auto"/>
            <w:left w:val="none" w:sz="0" w:space="0" w:color="auto"/>
            <w:bottom w:val="none" w:sz="0" w:space="0" w:color="auto"/>
            <w:right w:val="none" w:sz="0" w:space="0" w:color="auto"/>
          </w:divBdr>
        </w:div>
        <w:div w:id="1199274514">
          <w:marLeft w:val="1138"/>
          <w:marRight w:val="0"/>
          <w:marTop w:val="0"/>
          <w:marBottom w:val="62"/>
          <w:divBdr>
            <w:top w:val="none" w:sz="0" w:space="0" w:color="auto"/>
            <w:left w:val="none" w:sz="0" w:space="0" w:color="auto"/>
            <w:bottom w:val="none" w:sz="0" w:space="0" w:color="auto"/>
            <w:right w:val="none" w:sz="0" w:space="0" w:color="auto"/>
          </w:divBdr>
        </w:div>
        <w:div w:id="889078425">
          <w:marLeft w:val="1138"/>
          <w:marRight w:val="0"/>
          <w:marTop w:val="0"/>
          <w:marBottom w:val="62"/>
          <w:divBdr>
            <w:top w:val="none" w:sz="0" w:space="0" w:color="auto"/>
            <w:left w:val="none" w:sz="0" w:space="0" w:color="auto"/>
            <w:bottom w:val="none" w:sz="0" w:space="0" w:color="auto"/>
            <w:right w:val="none" w:sz="0" w:space="0" w:color="auto"/>
          </w:divBdr>
        </w:div>
        <w:div w:id="13699814">
          <w:marLeft w:val="1512"/>
          <w:marRight w:val="0"/>
          <w:marTop w:val="0"/>
          <w:marBottom w:val="62"/>
          <w:divBdr>
            <w:top w:val="none" w:sz="0" w:space="0" w:color="auto"/>
            <w:left w:val="none" w:sz="0" w:space="0" w:color="auto"/>
            <w:bottom w:val="none" w:sz="0" w:space="0" w:color="auto"/>
            <w:right w:val="none" w:sz="0" w:space="0" w:color="auto"/>
          </w:divBdr>
        </w:div>
        <w:div w:id="869339565">
          <w:marLeft w:val="1138"/>
          <w:marRight w:val="0"/>
          <w:marTop w:val="0"/>
          <w:marBottom w:val="62"/>
          <w:divBdr>
            <w:top w:val="none" w:sz="0" w:space="0" w:color="auto"/>
            <w:left w:val="none" w:sz="0" w:space="0" w:color="auto"/>
            <w:bottom w:val="none" w:sz="0" w:space="0" w:color="auto"/>
            <w:right w:val="none" w:sz="0" w:space="0" w:color="auto"/>
          </w:divBdr>
        </w:div>
        <w:div w:id="789469245">
          <w:marLeft w:val="0"/>
          <w:marRight w:val="0"/>
          <w:marTop w:val="101"/>
          <w:marBottom w:val="101"/>
          <w:divBdr>
            <w:top w:val="none" w:sz="0" w:space="0" w:color="auto"/>
            <w:left w:val="none" w:sz="0" w:space="0" w:color="auto"/>
            <w:bottom w:val="none" w:sz="0" w:space="0" w:color="auto"/>
            <w:right w:val="none" w:sz="0" w:space="0" w:color="auto"/>
          </w:divBdr>
        </w:div>
        <w:div w:id="1325233597">
          <w:marLeft w:val="0"/>
          <w:marRight w:val="0"/>
          <w:marTop w:val="0"/>
          <w:marBottom w:val="101"/>
          <w:divBdr>
            <w:top w:val="none" w:sz="0" w:space="0" w:color="auto"/>
            <w:left w:val="none" w:sz="0" w:space="0" w:color="auto"/>
            <w:bottom w:val="none" w:sz="0" w:space="0" w:color="auto"/>
            <w:right w:val="none" w:sz="0" w:space="0" w:color="auto"/>
          </w:divBdr>
        </w:div>
        <w:div w:id="1993757852">
          <w:marLeft w:val="0"/>
          <w:marRight w:val="0"/>
          <w:marTop w:val="0"/>
          <w:marBottom w:val="101"/>
          <w:divBdr>
            <w:top w:val="none" w:sz="0" w:space="0" w:color="auto"/>
            <w:left w:val="none" w:sz="0" w:space="0" w:color="auto"/>
            <w:bottom w:val="none" w:sz="0" w:space="0" w:color="auto"/>
            <w:right w:val="none" w:sz="0" w:space="0" w:color="auto"/>
          </w:divBdr>
        </w:div>
        <w:div w:id="1963799447">
          <w:marLeft w:val="0"/>
          <w:marRight w:val="0"/>
          <w:marTop w:val="0"/>
          <w:marBottom w:val="101"/>
          <w:divBdr>
            <w:top w:val="none" w:sz="0" w:space="0" w:color="auto"/>
            <w:left w:val="none" w:sz="0" w:space="0" w:color="auto"/>
            <w:bottom w:val="none" w:sz="0" w:space="0" w:color="auto"/>
            <w:right w:val="none" w:sz="0" w:space="0" w:color="auto"/>
          </w:divBdr>
        </w:div>
        <w:div w:id="1042444523">
          <w:marLeft w:val="0"/>
          <w:marRight w:val="0"/>
          <w:marTop w:val="0"/>
          <w:marBottom w:val="101"/>
          <w:divBdr>
            <w:top w:val="none" w:sz="0" w:space="0" w:color="auto"/>
            <w:left w:val="none" w:sz="0" w:space="0" w:color="auto"/>
            <w:bottom w:val="none" w:sz="0" w:space="0" w:color="auto"/>
            <w:right w:val="none" w:sz="0" w:space="0" w:color="auto"/>
          </w:divBdr>
        </w:div>
        <w:div w:id="221721809">
          <w:marLeft w:val="0"/>
          <w:marRight w:val="0"/>
          <w:marTop w:val="0"/>
          <w:marBottom w:val="101"/>
          <w:divBdr>
            <w:top w:val="none" w:sz="0" w:space="0" w:color="auto"/>
            <w:left w:val="none" w:sz="0" w:space="0" w:color="auto"/>
            <w:bottom w:val="none" w:sz="0" w:space="0" w:color="auto"/>
            <w:right w:val="none" w:sz="0" w:space="0" w:color="auto"/>
          </w:divBdr>
        </w:div>
        <w:div w:id="1276865744">
          <w:marLeft w:val="0"/>
          <w:marRight w:val="0"/>
          <w:marTop w:val="0"/>
          <w:marBottom w:val="101"/>
          <w:divBdr>
            <w:top w:val="none" w:sz="0" w:space="0" w:color="auto"/>
            <w:left w:val="none" w:sz="0" w:space="0" w:color="auto"/>
            <w:bottom w:val="none" w:sz="0" w:space="0" w:color="auto"/>
            <w:right w:val="none" w:sz="0" w:space="0" w:color="auto"/>
          </w:divBdr>
        </w:div>
        <w:div w:id="2137526261">
          <w:marLeft w:val="0"/>
          <w:marRight w:val="0"/>
          <w:marTop w:val="0"/>
          <w:marBottom w:val="101"/>
          <w:divBdr>
            <w:top w:val="none" w:sz="0" w:space="0" w:color="auto"/>
            <w:left w:val="none" w:sz="0" w:space="0" w:color="auto"/>
            <w:bottom w:val="none" w:sz="0" w:space="0" w:color="auto"/>
            <w:right w:val="none" w:sz="0" w:space="0" w:color="auto"/>
          </w:divBdr>
        </w:div>
        <w:div w:id="885340026">
          <w:marLeft w:val="0"/>
          <w:marRight w:val="0"/>
          <w:marTop w:val="0"/>
          <w:marBottom w:val="90"/>
          <w:divBdr>
            <w:top w:val="none" w:sz="0" w:space="0" w:color="auto"/>
            <w:left w:val="none" w:sz="0" w:space="0" w:color="auto"/>
            <w:bottom w:val="none" w:sz="0" w:space="0" w:color="auto"/>
            <w:right w:val="none" w:sz="0" w:space="0" w:color="auto"/>
          </w:divBdr>
        </w:div>
        <w:div w:id="1582711355">
          <w:marLeft w:val="0"/>
          <w:marRight w:val="0"/>
          <w:marTop w:val="0"/>
          <w:marBottom w:val="90"/>
          <w:divBdr>
            <w:top w:val="none" w:sz="0" w:space="0" w:color="auto"/>
            <w:left w:val="none" w:sz="0" w:space="0" w:color="auto"/>
            <w:bottom w:val="none" w:sz="0" w:space="0" w:color="auto"/>
            <w:right w:val="none" w:sz="0" w:space="0" w:color="auto"/>
          </w:divBdr>
        </w:div>
        <w:div w:id="1530407590">
          <w:marLeft w:val="0"/>
          <w:marRight w:val="0"/>
          <w:marTop w:val="0"/>
          <w:marBottom w:val="90"/>
          <w:divBdr>
            <w:top w:val="none" w:sz="0" w:space="0" w:color="auto"/>
            <w:left w:val="none" w:sz="0" w:space="0" w:color="auto"/>
            <w:bottom w:val="none" w:sz="0" w:space="0" w:color="auto"/>
            <w:right w:val="none" w:sz="0" w:space="0" w:color="auto"/>
          </w:divBdr>
        </w:div>
        <w:div w:id="862671773">
          <w:marLeft w:val="0"/>
          <w:marRight w:val="0"/>
          <w:marTop w:val="0"/>
          <w:marBottom w:val="90"/>
          <w:divBdr>
            <w:top w:val="none" w:sz="0" w:space="0" w:color="auto"/>
            <w:left w:val="none" w:sz="0" w:space="0" w:color="auto"/>
            <w:bottom w:val="none" w:sz="0" w:space="0" w:color="auto"/>
            <w:right w:val="none" w:sz="0" w:space="0" w:color="auto"/>
          </w:divBdr>
        </w:div>
        <w:div w:id="1203129606">
          <w:marLeft w:val="0"/>
          <w:marRight w:val="0"/>
          <w:marTop w:val="0"/>
          <w:marBottom w:val="90"/>
          <w:divBdr>
            <w:top w:val="none" w:sz="0" w:space="0" w:color="auto"/>
            <w:left w:val="none" w:sz="0" w:space="0" w:color="auto"/>
            <w:bottom w:val="none" w:sz="0" w:space="0" w:color="auto"/>
            <w:right w:val="none" w:sz="0" w:space="0" w:color="auto"/>
          </w:divBdr>
        </w:div>
        <w:div w:id="1847939977">
          <w:marLeft w:val="0"/>
          <w:marRight w:val="0"/>
          <w:marTop w:val="0"/>
          <w:marBottom w:val="90"/>
          <w:divBdr>
            <w:top w:val="none" w:sz="0" w:space="0" w:color="auto"/>
            <w:left w:val="none" w:sz="0" w:space="0" w:color="auto"/>
            <w:bottom w:val="none" w:sz="0" w:space="0" w:color="auto"/>
            <w:right w:val="none" w:sz="0" w:space="0" w:color="auto"/>
          </w:divBdr>
        </w:div>
        <w:div w:id="1313095674">
          <w:marLeft w:val="0"/>
          <w:marRight w:val="0"/>
          <w:marTop w:val="0"/>
          <w:marBottom w:val="90"/>
          <w:divBdr>
            <w:top w:val="none" w:sz="0" w:space="0" w:color="auto"/>
            <w:left w:val="none" w:sz="0" w:space="0" w:color="auto"/>
            <w:bottom w:val="none" w:sz="0" w:space="0" w:color="auto"/>
            <w:right w:val="none" w:sz="0" w:space="0" w:color="auto"/>
          </w:divBdr>
        </w:div>
        <w:div w:id="1684284195">
          <w:marLeft w:val="0"/>
          <w:marRight w:val="0"/>
          <w:marTop w:val="0"/>
          <w:marBottom w:val="90"/>
          <w:divBdr>
            <w:top w:val="none" w:sz="0" w:space="0" w:color="auto"/>
            <w:left w:val="none" w:sz="0" w:space="0" w:color="auto"/>
            <w:bottom w:val="none" w:sz="0" w:space="0" w:color="auto"/>
            <w:right w:val="none" w:sz="0" w:space="0" w:color="auto"/>
          </w:divBdr>
        </w:div>
        <w:div w:id="1996570896">
          <w:marLeft w:val="0"/>
          <w:marRight w:val="0"/>
          <w:marTop w:val="0"/>
          <w:marBottom w:val="90"/>
          <w:divBdr>
            <w:top w:val="none" w:sz="0" w:space="0" w:color="auto"/>
            <w:left w:val="none" w:sz="0" w:space="0" w:color="auto"/>
            <w:bottom w:val="none" w:sz="0" w:space="0" w:color="auto"/>
            <w:right w:val="none" w:sz="0" w:space="0" w:color="auto"/>
          </w:divBdr>
        </w:div>
        <w:div w:id="799226328">
          <w:marLeft w:val="0"/>
          <w:marRight w:val="0"/>
          <w:marTop w:val="0"/>
          <w:marBottom w:val="90"/>
          <w:divBdr>
            <w:top w:val="none" w:sz="0" w:space="0" w:color="auto"/>
            <w:left w:val="none" w:sz="0" w:space="0" w:color="auto"/>
            <w:bottom w:val="none" w:sz="0" w:space="0" w:color="auto"/>
            <w:right w:val="none" w:sz="0" w:space="0" w:color="auto"/>
          </w:divBdr>
        </w:div>
        <w:div w:id="431973818">
          <w:marLeft w:val="0"/>
          <w:marRight w:val="0"/>
          <w:marTop w:val="0"/>
          <w:marBottom w:val="90"/>
          <w:divBdr>
            <w:top w:val="none" w:sz="0" w:space="0" w:color="auto"/>
            <w:left w:val="none" w:sz="0" w:space="0" w:color="auto"/>
            <w:bottom w:val="none" w:sz="0" w:space="0" w:color="auto"/>
            <w:right w:val="none" w:sz="0" w:space="0" w:color="auto"/>
          </w:divBdr>
        </w:div>
        <w:div w:id="1184319102">
          <w:marLeft w:val="0"/>
          <w:marRight w:val="0"/>
          <w:marTop w:val="0"/>
          <w:marBottom w:val="90"/>
          <w:divBdr>
            <w:top w:val="none" w:sz="0" w:space="0" w:color="auto"/>
            <w:left w:val="none" w:sz="0" w:space="0" w:color="auto"/>
            <w:bottom w:val="none" w:sz="0" w:space="0" w:color="auto"/>
            <w:right w:val="none" w:sz="0" w:space="0" w:color="auto"/>
          </w:divBdr>
        </w:div>
        <w:div w:id="1827625496">
          <w:marLeft w:val="0"/>
          <w:marRight w:val="0"/>
          <w:marTop w:val="0"/>
          <w:marBottom w:val="90"/>
          <w:divBdr>
            <w:top w:val="none" w:sz="0" w:space="0" w:color="auto"/>
            <w:left w:val="none" w:sz="0" w:space="0" w:color="auto"/>
            <w:bottom w:val="none" w:sz="0" w:space="0" w:color="auto"/>
            <w:right w:val="none" w:sz="0" w:space="0" w:color="auto"/>
          </w:divBdr>
        </w:div>
        <w:div w:id="1749843805">
          <w:marLeft w:val="0"/>
          <w:marRight w:val="0"/>
          <w:marTop w:val="0"/>
          <w:marBottom w:val="90"/>
          <w:divBdr>
            <w:top w:val="none" w:sz="0" w:space="0" w:color="auto"/>
            <w:left w:val="none" w:sz="0" w:space="0" w:color="auto"/>
            <w:bottom w:val="none" w:sz="0" w:space="0" w:color="auto"/>
            <w:right w:val="none" w:sz="0" w:space="0" w:color="auto"/>
          </w:divBdr>
        </w:div>
        <w:div w:id="1311322665">
          <w:marLeft w:val="0"/>
          <w:marRight w:val="0"/>
          <w:marTop w:val="0"/>
          <w:marBottom w:val="90"/>
          <w:divBdr>
            <w:top w:val="none" w:sz="0" w:space="0" w:color="auto"/>
            <w:left w:val="none" w:sz="0" w:space="0" w:color="auto"/>
            <w:bottom w:val="none" w:sz="0" w:space="0" w:color="auto"/>
            <w:right w:val="none" w:sz="0" w:space="0" w:color="auto"/>
          </w:divBdr>
        </w:div>
        <w:div w:id="1766150597">
          <w:marLeft w:val="0"/>
          <w:marRight w:val="0"/>
          <w:marTop w:val="0"/>
          <w:marBottom w:val="90"/>
          <w:divBdr>
            <w:top w:val="none" w:sz="0" w:space="0" w:color="auto"/>
            <w:left w:val="none" w:sz="0" w:space="0" w:color="auto"/>
            <w:bottom w:val="none" w:sz="0" w:space="0" w:color="auto"/>
            <w:right w:val="none" w:sz="0" w:space="0" w:color="auto"/>
          </w:divBdr>
        </w:div>
        <w:div w:id="193884273">
          <w:marLeft w:val="0"/>
          <w:marRight w:val="0"/>
          <w:marTop w:val="0"/>
          <w:marBottom w:val="90"/>
          <w:divBdr>
            <w:top w:val="none" w:sz="0" w:space="0" w:color="auto"/>
            <w:left w:val="none" w:sz="0" w:space="0" w:color="auto"/>
            <w:bottom w:val="none" w:sz="0" w:space="0" w:color="auto"/>
            <w:right w:val="none" w:sz="0" w:space="0" w:color="auto"/>
          </w:divBdr>
        </w:div>
        <w:div w:id="1230455496">
          <w:marLeft w:val="0"/>
          <w:marRight w:val="0"/>
          <w:marTop w:val="0"/>
          <w:marBottom w:val="90"/>
          <w:divBdr>
            <w:top w:val="none" w:sz="0" w:space="0" w:color="auto"/>
            <w:left w:val="none" w:sz="0" w:space="0" w:color="auto"/>
            <w:bottom w:val="none" w:sz="0" w:space="0" w:color="auto"/>
            <w:right w:val="none" w:sz="0" w:space="0" w:color="auto"/>
          </w:divBdr>
        </w:div>
        <w:div w:id="390692050">
          <w:marLeft w:val="0"/>
          <w:marRight w:val="0"/>
          <w:marTop w:val="0"/>
          <w:marBottom w:val="90"/>
          <w:divBdr>
            <w:top w:val="none" w:sz="0" w:space="0" w:color="auto"/>
            <w:left w:val="none" w:sz="0" w:space="0" w:color="auto"/>
            <w:bottom w:val="none" w:sz="0" w:space="0" w:color="auto"/>
            <w:right w:val="none" w:sz="0" w:space="0" w:color="auto"/>
          </w:divBdr>
        </w:div>
        <w:div w:id="587737225">
          <w:marLeft w:val="0"/>
          <w:marRight w:val="0"/>
          <w:marTop w:val="0"/>
          <w:marBottom w:val="90"/>
          <w:divBdr>
            <w:top w:val="none" w:sz="0" w:space="0" w:color="auto"/>
            <w:left w:val="none" w:sz="0" w:space="0" w:color="auto"/>
            <w:bottom w:val="none" w:sz="0" w:space="0" w:color="auto"/>
            <w:right w:val="none" w:sz="0" w:space="0" w:color="auto"/>
          </w:divBdr>
        </w:div>
        <w:div w:id="281813091">
          <w:marLeft w:val="0"/>
          <w:marRight w:val="0"/>
          <w:marTop w:val="0"/>
          <w:marBottom w:val="90"/>
          <w:divBdr>
            <w:top w:val="none" w:sz="0" w:space="0" w:color="auto"/>
            <w:left w:val="none" w:sz="0" w:space="0" w:color="auto"/>
            <w:bottom w:val="none" w:sz="0" w:space="0" w:color="auto"/>
            <w:right w:val="none" w:sz="0" w:space="0" w:color="auto"/>
          </w:divBdr>
        </w:div>
        <w:div w:id="114176835">
          <w:marLeft w:val="0"/>
          <w:marRight w:val="0"/>
          <w:marTop w:val="0"/>
          <w:marBottom w:val="90"/>
          <w:divBdr>
            <w:top w:val="none" w:sz="0" w:space="0" w:color="auto"/>
            <w:left w:val="none" w:sz="0" w:space="0" w:color="auto"/>
            <w:bottom w:val="none" w:sz="0" w:space="0" w:color="auto"/>
            <w:right w:val="none" w:sz="0" w:space="0" w:color="auto"/>
          </w:divBdr>
        </w:div>
        <w:div w:id="569583637">
          <w:marLeft w:val="0"/>
          <w:marRight w:val="0"/>
          <w:marTop w:val="0"/>
          <w:marBottom w:val="90"/>
          <w:divBdr>
            <w:top w:val="none" w:sz="0" w:space="0" w:color="auto"/>
            <w:left w:val="none" w:sz="0" w:space="0" w:color="auto"/>
            <w:bottom w:val="none" w:sz="0" w:space="0" w:color="auto"/>
            <w:right w:val="none" w:sz="0" w:space="0" w:color="auto"/>
          </w:divBdr>
        </w:div>
        <w:div w:id="1299609788">
          <w:marLeft w:val="0"/>
          <w:marRight w:val="0"/>
          <w:marTop w:val="0"/>
          <w:marBottom w:val="90"/>
          <w:divBdr>
            <w:top w:val="none" w:sz="0" w:space="0" w:color="auto"/>
            <w:left w:val="none" w:sz="0" w:space="0" w:color="auto"/>
            <w:bottom w:val="none" w:sz="0" w:space="0" w:color="auto"/>
            <w:right w:val="none" w:sz="0" w:space="0" w:color="auto"/>
          </w:divBdr>
        </w:div>
        <w:div w:id="1566376067">
          <w:marLeft w:val="0"/>
          <w:marRight w:val="0"/>
          <w:marTop w:val="0"/>
          <w:marBottom w:val="90"/>
          <w:divBdr>
            <w:top w:val="none" w:sz="0" w:space="0" w:color="auto"/>
            <w:left w:val="none" w:sz="0" w:space="0" w:color="auto"/>
            <w:bottom w:val="none" w:sz="0" w:space="0" w:color="auto"/>
            <w:right w:val="none" w:sz="0" w:space="0" w:color="auto"/>
          </w:divBdr>
        </w:div>
        <w:div w:id="717515421">
          <w:marLeft w:val="0"/>
          <w:marRight w:val="0"/>
          <w:marTop w:val="0"/>
          <w:marBottom w:val="90"/>
          <w:divBdr>
            <w:top w:val="none" w:sz="0" w:space="0" w:color="auto"/>
            <w:left w:val="none" w:sz="0" w:space="0" w:color="auto"/>
            <w:bottom w:val="none" w:sz="0" w:space="0" w:color="auto"/>
            <w:right w:val="none" w:sz="0" w:space="0" w:color="auto"/>
          </w:divBdr>
        </w:div>
        <w:div w:id="802771014">
          <w:marLeft w:val="0"/>
          <w:marRight w:val="0"/>
          <w:marTop w:val="0"/>
          <w:marBottom w:val="90"/>
          <w:divBdr>
            <w:top w:val="none" w:sz="0" w:space="0" w:color="auto"/>
            <w:left w:val="none" w:sz="0" w:space="0" w:color="auto"/>
            <w:bottom w:val="none" w:sz="0" w:space="0" w:color="auto"/>
            <w:right w:val="none" w:sz="0" w:space="0" w:color="auto"/>
          </w:divBdr>
        </w:div>
        <w:div w:id="683046441">
          <w:marLeft w:val="0"/>
          <w:marRight w:val="0"/>
          <w:marTop w:val="0"/>
          <w:marBottom w:val="90"/>
          <w:divBdr>
            <w:top w:val="none" w:sz="0" w:space="0" w:color="auto"/>
            <w:left w:val="none" w:sz="0" w:space="0" w:color="auto"/>
            <w:bottom w:val="none" w:sz="0" w:space="0" w:color="auto"/>
            <w:right w:val="none" w:sz="0" w:space="0" w:color="auto"/>
          </w:divBdr>
        </w:div>
        <w:div w:id="788475996">
          <w:marLeft w:val="0"/>
          <w:marRight w:val="0"/>
          <w:marTop w:val="0"/>
          <w:marBottom w:val="90"/>
          <w:divBdr>
            <w:top w:val="none" w:sz="0" w:space="0" w:color="auto"/>
            <w:left w:val="none" w:sz="0" w:space="0" w:color="auto"/>
            <w:bottom w:val="none" w:sz="0" w:space="0" w:color="auto"/>
            <w:right w:val="none" w:sz="0" w:space="0" w:color="auto"/>
          </w:divBdr>
        </w:div>
        <w:div w:id="1297299661">
          <w:marLeft w:val="0"/>
          <w:marRight w:val="0"/>
          <w:marTop w:val="0"/>
          <w:marBottom w:val="90"/>
          <w:divBdr>
            <w:top w:val="none" w:sz="0" w:space="0" w:color="auto"/>
            <w:left w:val="none" w:sz="0" w:space="0" w:color="auto"/>
            <w:bottom w:val="none" w:sz="0" w:space="0" w:color="auto"/>
            <w:right w:val="none" w:sz="0" w:space="0" w:color="auto"/>
          </w:divBdr>
        </w:div>
        <w:div w:id="693456281">
          <w:marLeft w:val="0"/>
          <w:marRight w:val="0"/>
          <w:marTop w:val="0"/>
          <w:marBottom w:val="90"/>
          <w:divBdr>
            <w:top w:val="none" w:sz="0" w:space="0" w:color="auto"/>
            <w:left w:val="none" w:sz="0" w:space="0" w:color="auto"/>
            <w:bottom w:val="none" w:sz="0" w:space="0" w:color="auto"/>
            <w:right w:val="none" w:sz="0" w:space="0" w:color="auto"/>
          </w:divBdr>
        </w:div>
        <w:div w:id="41102785">
          <w:marLeft w:val="0"/>
          <w:marRight w:val="0"/>
          <w:marTop w:val="0"/>
          <w:marBottom w:val="90"/>
          <w:divBdr>
            <w:top w:val="none" w:sz="0" w:space="0" w:color="auto"/>
            <w:left w:val="none" w:sz="0" w:space="0" w:color="auto"/>
            <w:bottom w:val="none" w:sz="0" w:space="0" w:color="auto"/>
            <w:right w:val="none" w:sz="0" w:space="0" w:color="auto"/>
          </w:divBdr>
        </w:div>
        <w:div w:id="1744253127">
          <w:marLeft w:val="0"/>
          <w:marRight w:val="0"/>
          <w:marTop w:val="0"/>
          <w:marBottom w:val="90"/>
          <w:divBdr>
            <w:top w:val="none" w:sz="0" w:space="0" w:color="auto"/>
            <w:left w:val="none" w:sz="0" w:space="0" w:color="auto"/>
            <w:bottom w:val="none" w:sz="0" w:space="0" w:color="auto"/>
            <w:right w:val="none" w:sz="0" w:space="0" w:color="auto"/>
          </w:divBdr>
        </w:div>
        <w:div w:id="1251083097">
          <w:marLeft w:val="0"/>
          <w:marRight w:val="0"/>
          <w:marTop w:val="0"/>
          <w:marBottom w:val="90"/>
          <w:divBdr>
            <w:top w:val="none" w:sz="0" w:space="0" w:color="auto"/>
            <w:left w:val="none" w:sz="0" w:space="0" w:color="auto"/>
            <w:bottom w:val="none" w:sz="0" w:space="0" w:color="auto"/>
            <w:right w:val="none" w:sz="0" w:space="0" w:color="auto"/>
          </w:divBdr>
        </w:div>
        <w:div w:id="1850557928">
          <w:marLeft w:val="0"/>
          <w:marRight w:val="0"/>
          <w:marTop w:val="0"/>
          <w:marBottom w:val="90"/>
          <w:divBdr>
            <w:top w:val="none" w:sz="0" w:space="0" w:color="auto"/>
            <w:left w:val="none" w:sz="0" w:space="0" w:color="auto"/>
            <w:bottom w:val="none" w:sz="0" w:space="0" w:color="auto"/>
            <w:right w:val="none" w:sz="0" w:space="0" w:color="auto"/>
          </w:divBdr>
        </w:div>
        <w:div w:id="1983844387">
          <w:marLeft w:val="0"/>
          <w:marRight w:val="0"/>
          <w:marTop w:val="0"/>
          <w:marBottom w:val="90"/>
          <w:divBdr>
            <w:top w:val="none" w:sz="0" w:space="0" w:color="auto"/>
            <w:left w:val="none" w:sz="0" w:space="0" w:color="auto"/>
            <w:bottom w:val="none" w:sz="0" w:space="0" w:color="auto"/>
            <w:right w:val="none" w:sz="0" w:space="0" w:color="auto"/>
          </w:divBdr>
        </w:div>
        <w:div w:id="209923482">
          <w:marLeft w:val="0"/>
          <w:marRight w:val="0"/>
          <w:marTop w:val="0"/>
          <w:marBottom w:val="90"/>
          <w:divBdr>
            <w:top w:val="none" w:sz="0" w:space="0" w:color="auto"/>
            <w:left w:val="none" w:sz="0" w:space="0" w:color="auto"/>
            <w:bottom w:val="none" w:sz="0" w:space="0" w:color="auto"/>
            <w:right w:val="none" w:sz="0" w:space="0" w:color="auto"/>
          </w:divBdr>
        </w:div>
        <w:div w:id="2055538587">
          <w:marLeft w:val="0"/>
          <w:marRight w:val="0"/>
          <w:marTop w:val="0"/>
          <w:marBottom w:val="90"/>
          <w:divBdr>
            <w:top w:val="none" w:sz="0" w:space="0" w:color="auto"/>
            <w:left w:val="none" w:sz="0" w:space="0" w:color="auto"/>
            <w:bottom w:val="none" w:sz="0" w:space="0" w:color="auto"/>
            <w:right w:val="none" w:sz="0" w:space="0" w:color="auto"/>
          </w:divBdr>
        </w:div>
        <w:div w:id="1652902268">
          <w:marLeft w:val="0"/>
          <w:marRight w:val="0"/>
          <w:marTop w:val="0"/>
          <w:marBottom w:val="90"/>
          <w:divBdr>
            <w:top w:val="none" w:sz="0" w:space="0" w:color="auto"/>
            <w:left w:val="none" w:sz="0" w:space="0" w:color="auto"/>
            <w:bottom w:val="none" w:sz="0" w:space="0" w:color="auto"/>
            <w:right w:val="none" w:sz="0" w:space="0" w:color="auto"/>
          </w:divBdr>
        </w:div>
        <w:div w:id="840968204">
          <w:marLeft w:val="0"/>
          <w:marRight w:val="0"/>
          <w:marTop w:val="0"/>
          <w:marBottom w:val="90"/>
          <w:divBdr>
            <w:top w:val="none" w:sz="0" w:space="0" w:color="auto"/>
            <w:left w:val="none" w:sz="0" w:space="0" w:color="auto"/>
            <w:bottom w:val="none" w:sz="0" w:space="0" w:color="auto"/>
            <w:right w:val="none" w:sz="0" w:space="0" w:color="auto"/>
          </w:divBdr>
        </w:div>
        <w:div w:id="2058161593">
          <w:marLeft w:val="0"/>
          <w:marRight w:val="0"/>
          <w:marTop w:val="0"/>
          <w:marBottom w:val="90"/>
          <w:divBdr>
            <w:top w:val="none" w:sz="0" w:space="0" w:color="auto"/>
            <w:left w:val="none" w:sz="0" w:space="0" w:color="auto"/>
            <w:bottom w:val="none" w:sz="0" w:space="0" w:color="auto"/>
            <w:right w:val="none" w:sz="0" w:space="0" w:color="auto"/>
          </w:divBdr>
        </w:div>
        <w:div w:id="2055035505">
          <w:marLeft w:val="0"/>
          <w:marRight w:val="0"/>
          <w:marTop w:val="0"/>
          <w:marBottom w:val="90"/>
          <w:divBdr>
            <w:top w:val="none" w:sz="0" w:space="0" w:color="auto"/>
            <w:left w:val="none" w:sz="0" w:space="0" w:color="auto"/>
            <w:bottom w:val="none" w:sz="0" w:space="0" w:color="auto"/>
            <w:right w:val="none" w:sz="0" w:space="0" w:color="auto"/>
          </w:divBdr>
        </w:div>
        <w:div w:id="1183130586">
          <w:marLeft w:val="0"/>
          <w:marRight w:val="0"/>
          <w:marTop w:val="0"/>
          <w:marBottom w:val="90"/>
          <w:divBdr>
            <w:top w:val="none" w:sz="0" w:space="0" w:color="auto"/>
            <w:left w:val="none" w:sz="0" w:space="0" w:color="auto"/>
            <w:bottom w:val="none" w:sz="0" w:space="0" w:color="auto"/>
            <w:right w:val="none" w:sz="0" w:space="0" w:color="auto"/>
          </w:divBdr>
        </w:div>
        <w:div w:id="1703482337">
          <w:marLeft w:val="0"/>
          <w:marRight w:val="0"/>
          <w:marTop w:val="0"/>
          <w:marBottom w:val="90"/>
          <w:divBdr>
            <w:top w:val="none" w:sz="0" w:space="0" w:color="auto"/>
            <w:left w:val="none" w:sz="0" w:space="0" w:color="auto"/>
            <w:bottom w:val="none" w:sz="0" w:space="0" w:color="auto"/>
            <w:right w:val="none" w:sz="0" w:space="0" w:color="auto"/>
          </w:divBdr>
        </w:div>
        <w:div w:id="501314709">
          <w:marLeft w:val="0"/>
          <w:marRight w:val="0"/>
          <w:marTop w:val="0"/>
          <w:marBottom w:val="90"/>
          <w:divBdr>
            <w:top w:val="none" w:sz="0" w:space="0" w:color="auto"/>
            <w:left w:val="none" w:sz="0" w:space="0" w:color="auto"/>
            <w:bottom w:val="none" w:sz="0" w:space="0" w:color="auto"/>
            <w:right w:val="none" w:sz="0" w:space="0" w:color="auto"/>
          </w:divBdr>
        </w:div>
        <w:div w:id="472330284">
          <w:marLeft w:val="0"/>
          <w:marRight w:val="0"/>
          <w:marTop w:val="0"/>
          <w:marBottom w:val="90"/>
          <w:divBdr>
            <w:top w:val="none" w:sz="0" w:space="0" w:color="auto"/>
            <w:left w:val="none" w:sz="0" w:space="0" w:color="auto"/>
            <w:bottom w:val="none" w:sz="0" w:space="0" w:color="auto"/>
            <w:right w:val="none" w:sz="0" w:space="0" w:color="auto"/>
          </w:divBdr>
        </w:div>
        <w:div w:id="259067237">
          <w:marLeft w:val="0"/>
          <w:marRight w:val="0"/>
          <w:marTop w:val="0"/>
          <w:marBottom w:val="90"/>
          <w:divBdr>
            <w:top w:val="none" w:sz="0" w:space="0" w:color="auto"/>
            <w:left w:val="none" w:sz="0" w:space="0" w:color="auto"/>
            <w:bottom w:val="none" w:sz="0" w:space="0" w:color="auto"/>
            <w:right w:val="none" w:sz="0" w:space="0" w:color="auto"/>
          </w:divBdr>
        </w:div>
        <w:div w:id="1893882137">
          <w:marLeft w:val="0"/>
          <w:marRight w:val="0"/>
          <w:marTop w:val="0"/>
          <w:marBottom w:val="90"/>
          <w:divBdr>
            <w:top w:val="none" w:sz="0" w:space="0" w:color="auto"/>
            <w:left w:val="none" w:sz="0" w:space="0" w:color="auto"/>
            <w:bottom w:val="none" w:sz="0" w:space="0" w:color="auto"/>
            <w:right w:val="none" w:sz="0" w:space="0" w:color="auto"/>
          </w:divBdr>
        </w:div>
        <w:div w:id="1159926113">
          <w:marLeft w:val="0"/>
          <w:marRight w:val="0"/>
          <w:marTop w:val="0"/>
          <w:marBottom w:val="90"/>
          <w:divBdr>
            <w:top w:val="none" w:sz="0" w:space="0" w:color="auto"/>
            <w:left w:val="none" w:sz="0" w:space="0" w:color="auto"/>
            <w:bottom w:val="none" w:sz="0" w:space="0" w:color="auto"/>
            <w:right w:val="none" w:sz="0" w:space="0" w:color="auto"/>
          </w:divBdr>
        </w:div>
        <w:div w:id="1424260640">
          <w:marLeft w:val="0"/>
          <w:marRight w:val="0"/>
          <w:marTop w:val="0"/>
          <w:marBottom w:val="90"/>
          <w:divBdr>
            <w:top w:val="none" w:sz="0" w:space="0" w:color="auto"/>
            <w:left w:val="none" w:sz="0" w:space="0" w:color="auto"/>
            <w:bottom w:val="none" w:sz="0" w:space="0" w:color="auto"/>
            <w:right w:val="none" w:sz="0" w:space="0" w:color="auto"/>
          </w:divBdr>
        </w:div>
        <w:div w:id="1003434140">
          <w:marLeft w:val="0"/>
          <w:marRight w:val="0"/>
          <w:marTop w:val="0"/>
          <w:marBottom w:val="90"/>
          <w:divBdr>
            <w:top w:val="none" w:sz="0" w:space="0" w:color="auto"/>
            <w:left w:val="none" w:sz="0" w:space="0" w:color="auto"/>
            <w:bottom w:val="none" w:sz="0" w:space="0" w:color="auto"/>
            <w:right w:val="none" w:sz="0" w:space="0" w:color="auto"/>
          </w:divBdr>
        </w:div>
        <w:div w:id="1714847348">
          <w:marLeft w:val="0"/>
          <w:marRight w:val="0"/>
          <w:marTop w:val="0"/>
          <w:marBottom w:val="90"/>
          <w:divBdr>
            <w:top w:val="none" w:sz="0" w:space="0" w:color="auto"/>
            <w:left w:val="none" w:sz="0" w:space="0" w:color="auto"/>
            <w:bottom w:val="none" w:sz="0" w:space="0" w:color="auto"/>
            <w:right w:val="none" w:sz="0" w:space="0" w:color="auto"/>
          </w:divBdr>
        </w:div>
        <w:div w:id="1505317072">
          <w:marLeft w:val="0"/>
          <w:marRight w:val="0"/>
          <w:marTop w:val="0"/>
          <w:marBottom w:val="90"/>
          <w:divBdr>
            <w:top w:val="none" w:sz="0" w:space="0" w:color="auto"/>
            <w:left w:val="none" w:sz="0" w:space="0" w:color="auto"/>
            <w:bottom w:val="none" w:sz="0" w:space="0" w:color="auto"/>
            <w:right w:val="none" w:sz="0" w:space="0" w:color="auto"/>
          </w:divBdr>
        </w:div>
        <w:div w:id="1721978470">
          <w:marLeft w:val="0"/>
          <w:marRight w:val="0"/>
          <w:marTop w:val="0"/>
          <w:marBottom w:val="90"/>
          <w:divBdr>
            <w:top w:val="none" w:sz="0" w:space="0" w:color="auto"/>
            <w:left w:val="none" w:sz="0" w:space="0" w:color="auto"/>
            <w:bottom w:val="none" w:sz="0" w:space="0" w:color="auto"/>
            <w:right w:val="none" w:sz="0" w:space="0" w:color="auto"/>
          </w:divBdr>
        </w:div>
        <w:div w:id="768693223">
          <w:marLeft w:val="0"/>
          <w:marRight w:val="0"/>
          <w:marTop w:val="0"/>
          <w:marBottom w:val="90"/>
          <w:divBdr>
            <w:top w:val="none" w:sz="0" w:space="0" w:color="auto"/>
            <w:left w:val="none" w:sz="0" w:space="0" w:color="auto"/>
            <w:bottom w:val="none" w:sz="0" w:space="0" w:color="auto"/>
            <w:right w:val="none" w:sz="0" w:space="0" w:color="auto"/>
          </w:divBdr>
        </w:div>
        <w:div w:id="1830515605">
          <w:marLeft w:val="0"/>
          <w:marRight w:val="0"/>
          <w:marTop w:val="0"/>
          <w:marBottom w:val="90"/>
          <w:divBdr>
            <w:top w:val="none" w:sz="0" w:space="0" w:color="auto"/>
            <w:left w:val="none" w:sz="0" w:space="0" w:color="auto"/>
            <w:bottom w:val="none" w:sz="0" w:space="0" w:color="auto"/>
            <w:right w:val="none" w:sz="0" w:space="0" w:color="auto"/>
          </w:divBdr>
        </w:div>
        <w:div w:id="1480732089">
          <w:marLeft w:val="0"/>
          <w:marRight w:val="0"/>
          <w:marTop w:val="0"/>
          <w:marBottom w:val="90"/>
          <w:divBdr>
            <w:top w:val="none" w:sz="0" w:space="0" w:color="auto"/>
            <w:left w:val="none" w:sz="0" w:space="0" w:color="auto"/>
            <w:bottom w:val="none" w:sz="0" w:space="0" w:color="auto"/>
            <w:right w:val="none" w:sz="0" w:space="0" w:color="auto"/>
          </w:divBdr>
        </w:div>
        <w:div w:id="964698639">
          <w:marLeft w:val="0"/>
          <w:marRight w:val="0"/>
          <w:marTop w:val="0"/>
          <w:marBottom w:val="90"/>
          <w:divBdr>
            <w:top w:val="none" w:sz="0" w:space="0" w:color="auto"/>
            <w:left w:val="none" w:sz="0" w:space="0" w:color="auto"/>
            <w:bottom w:val="none" w:sz="0" w:space="0" w:color="auto"/>
            <w:right w:val="none" w:sz="0" w:space="0" w:color="auto"/>
          </w:divBdr>
        </w:div>
        <w:div w:id="636882588">
          <w:marLeft w:val="0"/>
          <w:marRight w:val="0"/>
          <w:marTop w:val="0"/>
          <w:marBottom w:val="90"/>
          <w:divBdr>
            <w:top w:val="none" w:sz="0" w:space="0" w:color="auto"/>
            <w:left w:val="none" w:sz="0" w:space="0" w:color="auto"/>
            <w:bottom w:val="none" w:sz="0" w:space="0" w:color="auto"/>
            <w:right w:val="none" w:sz="0" w:space="0" w:color="auto"/>
          </w:divBdr>
        </w:div>
        <w:div w:id="116608029">
          <w:marLeft w:val="0"/>
          <w:marRight w:val="0"/>
          <w:marTop w:val="0"/>
          <w:marBottom w:val="90"/>
          <w:divBdr>
            <w:top w:val="none" w:sz="0" w:space="0" w:color="auto"/>
            <w:left w:val="none" w:sz="0" w:space="0" w:color="auto"/>
            <w:bottom w:val="none" w:sz="0" w:space="0" w:color="auto"/>
            <w:right w:val="none" w:sz="0" w:space="0" w:color="auto"/>
          </w:divBdr>
        </w:div>
        <w:div w:id="369495532">
          <w:marLeft w:val="0"/>
          <w:marRight w:val="0"/>
          <w:marTop w:val="0"/>
          <w:marBottom w:val="90"/>
          <w:divBdr>
            <w:top w:val="none" w:sz="0" w:space="0" w:color="auto"/>
            <w:left w:val="none" w:sz="0" w:space="0" w:color="auto"/>
            <w:bottom w:val="none" w:sz="0" w:space="0" w:color="auto"/>
            <w:right w:val="none" w:sz="0" w:space="0" w:color="auto"/>
          </w:divBdr>
        </w:div>
        <w:div w:id="601380790">
          <w:marLeft w:val="0"/>
          <w:marRight w:val="0"/>
          <w:marTop w:val="0"/>
          <w:marBottom w:val="90"/>
          <w:divBdr>
            <w:top w:val="none" w:sz="0" w:space="0" w:color="auto"/>
            <w:left w:val="none" w:sz="0" w:space="0" w:color="auto"/>
            <w:bottom w:val="none" w:sz="0" w:space="0" w:color="auto"/>
            <w:right w:val="none" w:sz="0" w:space="0" w:color="auto"/>
          </w:divBdr>
        </w:div>
        <w:div w:id="1955668420">
          <w:marLeft w:val="0"/>
          <w:marRight w:val="0"/>
          <w:marTop w:val="0"/>
          <w:marBottom w:val="90"/>
          <w:divBdr>
            <w:top w:val="none" w:sz="0" w:space="0" w:color="auto"/>
            <w:left w:val="none" w:sz="0" w:space="0" w:color="auto"/>
            <w:bottom w:val="none" w:sz="0" w:space="0" w:color="auto"/>
            <w:right w:val="none" w:sz="0" w:space="0" w:color="auto"/>
          </w:divBdr>
        </w:div>
        <w:div w:id="2144422530">
          <w:marLeft w:val="0"/>
          <w:marRight w:val="0"/>
          <w:marTop w:val="0"/>
          <w:marBottom w:val="90"/>
          <w:divBdr>
            <w:top w:val="none" w:sz="0" w:space="0" w:color="auto"/>
            <w:left w:val="none" w:sz="0" w:space="0" w:color="auto"/>
            <w:bottom w:val="none" w:sz="0" w:space="0" w:color="auto"/>
            <w:right w:val="none" w:sz="0" w:space="0" w:color="auto"/>
          </w:divBdr>
        </w:div>
        <w:div w:id="1919901310">
          <w:marLeft w:val="0"/>
          <w:marRight w:val="0"/>
          <w:marTop w:val="0"/>
          <w:marBottom w:val="90"/>
          <w:divBdr>
            <w:top w:val="none" w:sz="0" w:space="0" w:color="auto"/>
            <w:left w:val="none" w:sz="0" w:space="0" w:color="auto"/>
            <w:bottom w:val="none" w:sz="0" w:space="0" w:color="auto"/>
            <w:right w:val="none" w:sz="0" w:space="0" w:color="auto"/>
          </w:divBdr>
        </w:div>
        <w:div w:id="727149662">
          <w:marLeft w:val="0"/>
          <w:marRight w:val="0"/>
          <w:marTop w:val="0"/>
          <w:marBottom w:val="90"/>
          <w:divBdr>
            <w:top w:val="none" w:sz="0" w:space="0" w:color="auto"/>
            <w:left w:val="none" w:sz="0" w:space="0" w:color="auto"/>
            <w:bottom w:val="none" w:sz="0" w:space="0" w:color="auto"/>
            <w:right w:val="none" w:sz="0" w:space="0" w:color="auto"/>
          </w:divBdr>
        </w:div>
        <w:div w:id="78062467">
          <w:marLeft w:val="0"/>
          <w:marRight w:val="0"/>
          <w:marTop w:val="0"/>
          <w:marBottom w:val="90"/>
          <w:divBdr>
            <w:top w:val="none" w:sz="0" w:space="0" w:color="auto"/>
            <w:left w:val="none" w:sz="0" w:space="0" w:color="auto"/>
            <w:bottom w:val="none" w:sz="0" w:space="0" w:color="auto"/>
            <w:right w:val="none" w:sz="0" w:space="0" w:color="auto"/>
          </w:divBdr>
        </w:div>
        <w:div w:id="1532568947">
          <w:marLeft w:val="0"/>
          <w:marRight w:val="0"/>
          <w:marTop w:val="0"/>
          <w:marBottom w:val="90"/>
          <w:divBdr>
            <w:top w:val="none" w:sz="0" w:space="0" w:color="auto"/>
            <w:left w:val="none" w:sz="0" w:space="0" w:color="auto"/>
            <w:bottom w:val="none" w:sz="0" w:space="0" w:color="auto"/>
            <w:right w:val="none" w:sz="0" w:space="0" w:color="auto"/>
          </w:divBdr>
        </w:div>
        <w:div w:id="1388525281">
          <w:marLeft w:val="0"/>
          <w:marRight w:val="0"/>
          <w:marTop w:val="0"/>
          <w:marBottom w:val="90"/>
          <w:divBdr>
            <w:top w:val="none" w:sz="0" w:space="0" w:color="auto"/>
            <w:left w:val="none" w:sz="0" w:space="0" w:color="auto"/>
            <w:bottom w:val="none" w:sz="0" w:space="0" w:color="auto"/>
            <w:right w:val="none" w:sz="0" w:space="0" w:color="auto"/>
          </w:divBdr>
        </w:div>
        <w:div w:id="1604416994">
          <w:marLeft w:val="0"/>
          <w:marRight w:val="0"/>
          <w:marTop w:val="0"/>
          <w:marBottom w:val="90"/>
          <w:divBdr>
            <w:top w:val="none" w:sz="0" w:space="0" w:color="auto"/>
            <w:left w:val="none" w:sz="0" w:space="0" w:color="auto"/>
            <w:bottom w:val="none" w:sz="0" w:space="0" w:color="auto"/>
            <w:right w:val="none" w:sz="0" w:space="0" w:color="auto"/>
          </w:divBdr>
        </w:div>
        <w:div w:id="91972215">
          <w:marLeft w:val="0"/>
          <w:marRight w:val="0"/>
          <w:marTop w:val="0"/>
          <w:marBottom w:val="90"/>
          <w:divBdr>
            <w:top w:val="none" w:sz="0" w:space="0" w:color="auto"/>
            <w:left w:val="none" w:sz="0" w:space="0" w:color="auto"/>
            <w:bottom w:val="none" w:sz="0" w:space="0" w:color="auto"/>
            <w:right w:val="none" w:sz="0" w:space="0" w:color="auto"/>
          </w:divBdr>
        </w:div>
        <w:div w:id="496962283">
          <w:marLeft w:val="0"/>
          <w:marRight w:val="0"/>
          <w:marTop w:val="0"/>
          <w:marBottom w:val="90"/>
          <w:divBdr>
            <w:top w:val="none" w:sz="0" w:space="0" w:color="auto"/>
            <w:left w:val="none" w:sz="0" w:space="0" w:color="auto"/>
            <w:bottom w:val="none" w:sz="0" w:space="0" w:color="auto"/>
            <w:right w:val="none" w:sz="0" w:space="0" w:color="auto"/>
          </w:divBdr>
        </w:div>
        <w:div w:id="1615669378">
          <w:marLeft w:val="0"/>
          <w:marRight w:val="0"/>
          <w:marTop w:val="0"/>
          <w:marBottom w:val="90"/>
          <w:divBdr>
            <w:top w:val="none" w:sz="0" w:space="0" w:color="auto"/>
            <w:left w:val="none" w:sz="0" w:space="0" w:color="auto"/>
            <w:bottom w:val="none" w:sz="0" w:space="0" w:color="auto"/>
            <w:right w:val="none" w:sz="0" w:space="0" w:color="auto"/>
          </w:divBdr>
        </w:div>
        <w:div w:id="181864985">
          <w:marLeft w:val="0"/>
          <w:marRight w:val="0"/>
          <w:marTop w:val="0"/>
          <w:marBottom w:val="90"/>
          <w:divBdr>
            <w:top w:val="none" w:sz="0" w:space="0" w:color="auto"/>
            <w:left w:val="none" w:sz="0" w:space="0" w:color="auto"/>
            <w:bottom w:val="none" w:sz="0" w:space="0" w:color="auto"/>
            <w:right w:val="none" w:sz="0" w:space="0" w:color="auto"/>
          </w:divBdr>
        </w:div>
        <w:div w:id="1984967193">
          <w:marLeft w:val="0"/>
          <w:marRight w:val="0"/>
          <w:marTop w:val="0"/>
          <w:marBottom w:val="90"/>
          <w:divBdr>
            <w:top w:val="none" w:sz="0" w:space="0" w:color="auto"/>
            <w:left w:val="none" w:sz="0" w:space="0" w:color="auto"/>
            <w:bottom w:val="none" w:sz="0" w:space="0" w:color="auto"/>
            <w:right w:val="none" w:sz="0" w:space="0" w:color="auto"/>
          </w:divBdr>
        </w:div>
        <w:div w:id="83576509">
          <w:marLeft w:val="0"/>
          <w:marRight w:val="0"/>
          <w:marTop w:val="0"/>
          <w:marBottom w:val="90"/>
          <w:divBdr>
            <w:top w:val="none" w:sz="0" w:space="0" w:color="auto"/>
            <w:left w:val="none" w:sz="0" w:space="0" w:color="auto"/>
            <w:bottom w:val="none" w:sz="0" w:space="0" w:color="auto"/>
            <w:right w:val="none" w:sz="0" w:space="0" w:color="auto"/>
          </w:divBdr>
        </w:div>
        <w:div w:id="1461000146">
          <w:marLeft w:val="0"/>
          <w:marRight w:val="0"/>
          <w:marTop w:val="0"/>
          <w:marBottom w:val="90"/>
          <w:divBdr>
            <w:top w:val="none" w:sz="0" w:space="0" w:color="auto"/>
            <w:left w:val="none" w:sz="0" w:space="0" w:color="auto"/>
            <w:bottom w:val="none" w:sz="0" w:space="0" w:color="auto"/>
            <w:right w:val="none" w:sz="0" w:space="0" w:color="auto"/>
          </w:divBdr>
        </w:div>
        <w:div w:id="1826360709">
          <w:marLeft w:val="360"/>
          <w:marRight w:val="0"/>
          <w:marTop w:val="0"/>
          <w:marBottom w:val="90"/>
          <w:divBdr>
            <w:top w:val="none" w:sz="0" w:space="0" w:color="auto"/>
            <w:left w:val="none" w:sz="0" w:space="0" w:color="auto"/>
            <w:bottom w:val="none" w:sz="0" w:space="0" w:color="auto"/>
            <w:right w:val="none" w:sz="0" w:space="0" w:color="auto"/>
          </w:divBdr>
        </w:div>
        <w:div w:id="760181499">
          <w:marLeft w:val="360"/>
          <w:marRight w:val="0"/>
          <w:marTop w:val="0"/>
          <w:marBottom w:val="90"/>
          <w:divBdr>
            <w:top w:val="none" w:sz="0" w:space="0" w:color="auto"/>
            <w:left w:val="none" w:sz="0" w:space="0" w:color="auto"/>
            <w:bottom w:val="none" w:sz="0" w:space="0" w:color="auto"/>
            <w:right w:val="none" w:sz="0" w:space="0" w:color="auto"/>
          </w:divBdr>
        </w:div>
        <w:div w:id="988483245">
          <w:marLeft w:val="360"/>
          <w:marRight w:val="0"/>
          <w:marTop w:val="0"/>
          <w:marBottom w:val="90"/>
          <w:divBdr>
            <w:top w:val="none" w:sz="0" w:space="0" w:color="auto"/>
            <w:left w:val="none" w:sz="0" w:space="0" w:color="auto"/>
            <w:bottom w:val="none" w:sz="0" w:space="0" w:color="auto"/>
            <w:right w:val="none" w:sz="0" w:space="0" w:color="auto"/>
          </w:divBdr>
        </w:div>
        <w:div w:id="435758305">
          <w:marLeft w:val="360"/>
          <w:marRight w:val="0"/>
          <w:marTop w:val="0"/>
          <w:marBottom w:val="90"/>
          <w:divBdr>
            <w:top w:val="none" w:sz="0" w:space="0" w:color="auto"/>
            <w:left w:val="none" w:sz="0" w:space="0" w:color="auto"/>
            <w:bottom w:val="none" w:sz="0" w:space="0" w:color="auto"/>
            <w:right w:val="none" w:sz="0" w:space="0" w:color="auto"/>
          </w:divBdr>
        </w:div>
        <w:div w:id="1387795856">
          <w:marLeft w:val="0"/>
          <w:marRight w:val="0"/>
          <w:marTop w:val="0"/>
          <w:marBottom w:val="90"/>
          <w:divBdr>
            <w:top w:val="none" w:sz="0" w:space="0" w:color="auto"/>
            <w:left w:val="none" w:sz="0" w:space="0" w:color="auto"/>
            <w:bottom w:val="none" w:sz="0" w:space="0" w:color="auto"/>
            <w:right w:val="none" w:sz="0" w:space="0" w:color="auto"/>
          </w:divBdr>
        </w:div>
        <w:div w:id="1391346144">
          <w:marLeft w:val="0"/>
          <w:marRight w:val="0"/>
          <w:marTop w:val="0"/>
          <w:marBottom w:val="90"/>
          <w:divBdr>
            <w:top w:val="none" w:sz="0" w:space="0" w:color="auto"/>
            <w:left w:val="none" w:sz="0" w:space="0" w:color="auto"/>
            <w:bottom w:val="none" w:sz="0" w:space="0" w:color="auto"/>
            <w:right w:val="none" w:sz="0" w:space="0" w:color="auto"/>
          </w:divBdr>
        </w:div>
        <w:div w:id="1066494604">
          <w:marLeft w:val="0"/>
          <w:marRight w:val="0"/>
          <w:marTop w:val="0"/>
          <w:marBottom w:val="90"/>
          <w:divBdr>
            <w:top w:val="none" w:sz="0" w:space="0" w:color="auto"/>
            <w:left w:val="none" w:sz="0" w:space="0" w:color="auto"/>
            <w:bottom w:val="none" w:sz="0" w:space="0" w:color="auto"/>
            <w:right w:val="none" w:sz="0" w:space="0" w:color="auto"/>
          </w:divBdr>
        </w:div>
        <w:div w:id="342321258">
          <w:marLeft w:val="0"/>
          <w:marRight w:val="0"/>
          <w:marTop w:val="0"/>
          <w:marBottom w:val="90"/>
          <w:divBdr>
            <w:top w:val="none" w:sz="0" w:space="0" w:color="auto"/>
            <w:left w:val="none" w:sz="0" w:space="0" w:color="auto"/>
            <w:bottom w:val="none" w:sz="0" w:space="0" w:color="auto"/>
            <w:right w:val="none" w:sz="0" w:space="0" w:color="auto"/>
          </w:divBdr>
        </w:div>
        <w:div w:id="1337074881">
          <w:marLeft w:val="0"/>
          <w:marRight w:val="0"/>
          <w:marTop w:val="0"/>
          <w:marBottom w:val="90"/>
          <w:divBdr>
            <w:top w:val="none" w:sz="0" w:space="0" w:color="auto"/>
            <w:left w:val="none" w:sz="0" w:space="0" w:color="auto"/>
            <w:bottom w:val="none" w:sz="0" w:space="0" w:color="auto"/>
            <w:right w:val="none" w:sz="0" w:space="0" w:color="auto"/>
          </w:divBdr>
        </w:div>
        <w:div w:id="62335069">
          <w:marLeft w:val="0"/>
          <w:marRight w:val="0"/>
          <w:marTop w:val="0"/>
          <w:marBottom w:val="90"/>
          <w:divBdr>
            <w:top w:val="none" w:sz="0" w:space="0" w:color="auto"/>
            <w:left w:val="none" w:sz="0" w:space="0" w:color="auto"/>
            <w:bottom w:val="none" w:sz="0" w:space="0" w:color="auto"/>
            <w:right w:val="none" w:sz="0" w:space="0" w:color="auto"/>
          </w:divBdr>
        </w:div>
        <w:div w:id="119998988">
          <w:marLeft w:val="0"/>
          <w:marRight w:val="0"/>
          <w:marTop w:val="0"/>
          <w:marBottom w:val="90"/>
          <w:divBdr>
            <w:top w:val="none" w:sz="0" w:space="0" w:color="auto"/>
            <w:left w:val="none" w:sz="0" w:space="0" w:color="auto"/>
            <w:bottom w:val="none" w:sz="0" w:space="0" w:color="auto"/>
            <w:right w:val="none" w:sz="0" w:space="0" w:color="auto"/>
          </w:divBdr>
        </w:div>
        <w:div w:id="2085058193">
          <w:marLeft w:val="0"/>
          <w:marRight w:val="0"/>
          <w:marTop w:val="0"/>
          <w:marBottom w:val="90"/>
          <w:divBdr>
            <w:top w:val="none" w:sz="0" w:space="0" w:color="auto"/>
            <w:left w:val="none" w:sz="0" w:space="0" w:color="auto"/>
            <w:bottom w:val="none" w:sz="0" w:space="0" w:color="auto"/>
            <w:right w:val="none" w:sz="0" w:space="0" w:color="auto"/>
          </w:divBdr>
        </w:div>
        <w:div w:id="1071776394">
          <w:marLeft w:val="0"/>
          <w:marRight w:val="0"/>
          <w:marTop w:val="0"/>
          <w:marBottom w:val="90"/>
          <w:divBdr>
            <w:top w:val="none" w:sz="0" w:space="0" w:color="auto"/>
            <w:left w:val="none" w:sz="0" w:space="0" w:color="auto"/>
            <w:bottom w:val="none" w:sz="0" w:space="0" w:color="auto"/>
            <w:right w:val="none" w:sz="0" w:space="0" w:color="auto"/>
          </w:divBdr>
        </w:div>
        <w:div w:id="1614433266">
          <w:marLeft w:val="0"/>
          <w:marRight w:val="0"/>
          <w:marTop w:val="0"/>
          <w:marBottom w:val="90"/>
          <w:divBdr>
            <w:top w:val="none" w:sz="0" w:space="0" w:color="auto"/>
            <w:left w:val="none" w:sz="0" w:space="0" w:color="auto"/>
            <w:bottom w:val="none" w:sz="0" w:space="0" w:color="auto"/>
            <w:right w:val="none" w:sz="0" w:space="0" w:color="auto"/>
          </w:divBdr>
        </w:div>
        <w:div w:id="334260288">
          <w:marLeft w:val="0"/>
          <w:marRight w:val="0"/>
          <w:marTop w:val="0"/>
          <w:marBottom w:val="90"/>
          <w:divBdr>
            <w:top w:val="none" w:sz="0" w:space="0" w:color="auto"/>
            <w:left w:val="none" w:sz="0" w:space="0" w:color="auto"/>
            <w:bottom w:val="none" w:sz="0" w:space="0" w:color="auto"/>
            <w:right w:val="none" w:sz="0" w:space="0" w:color="auto"/>
          </w:divBdr>
        </w:div>
        <w:div w:id="397288322">
          <w:marLeft w:val="0"/>
          <w:marRight w:val="0"/>
          <w:marTop w:val="0"/>
          <w:marBottom w:val="90"/>
          <w:divBdr>
            <w:top w:val="none" w:sz="0" w:space="0" w:color="auto"/>
            <w:left w:val="none" w:sz="0" w:space="0" w:color="auto"/>
            <w:bottom w:val="none" w:sz="0" w:space="0" w:color="auto"/>
            <w:right w:val="none" w:sz="0" w:space="0" w:color="auto"/>
          </w:divBdr>
        </w:div>
        <w:div w:id="1277982789">
          <w:marLeft w:val="0"/>
          <w:marRight w:val="0"/>
          <w:marTop w:val="0"/>
          <w:marBottom w:val="90"/>
          <w:divBdr>
            <w:top w:val="none" w:sz="0" w:space="0" w:color="auto"/>
            <w:left w:val="none" w:sz="0" w:space="0" w:color="auto"/>
            <w:bottom w:val="none" w:sz="0" w:space="0" w:color="auto"/>
            <w:right w:val="none" w:sz="0" w:space="0" w:color="auto"/>
          </w:divBdr>
        </w:div>
        <w:div w:id="629438073">
          <w:marLeft w:val="0"/>
          <w:marRight w:val="0"/>
          <w:marTop w:val="0"/>
          <w:marBottom w:val="90"/>
          <w:divBdr>
            <w:top w:val="none" w:sz="0" w:space="0" w:color="auto"/>
            <w:left w:val="none" w:sz="0" w:space="0" w:color="auto"/>
            <w:bottom w:val="none" w:sz="0" w:space="0" w:color="auto"/>
            <w:right w:val="none" w:sz="0" w:space="0" w:color="auto"/>
          </w:divBdr>
        </w:div>
        <w:div w:id="569733205">
          <w:marLeft w:val="0"/>
          <w:marRight w:val="0"/>
          <w:marTop w:val="0"/>
          <w:marBottom w:val="90"/>
          <w:divBdr>
            <w:top w:val="none" w:sz="0" w:space="0" w:color="auto"/>
            <w:left w:val="none" w:sz="0" w:space="0" w:color="auto"/>
            <w:bottom w:val="none" w:sz="0" w:space="0" w:color="auto"/>
            <w:right w:val="none" w:sz="0" w:space="0" w:color="auto"/>
          </w:divBdr>
        </w:div>
        <w:div w:id="97678782">
          <w:marLeft w:val="0"/>
          <w:marRight w:val="0"/>
          <w:marTop w:val="0"/>
          <w:marBottom w:val="90"/>
          <w:divBdr>
            <w:top w:val="none" w:sz="0" w:space="0" w:color="auto"/>
            <w:left w:val="none" w:sz="0" w:space="0" w:color="auto"/>
            <w:bottom w:val="none" w:sz="0" w:space="0" w:color="auto"/>
            <w:right w:val="none" w:sz="0" w:space="0" w:color="auto"/>
          </w:divBdr>
        </w:div>
        <w:div w:id="349063681">
          <w:marLeft w:val="0"/>
          <w:marRight w:val="0"/>
          <w:marTop w:val="0"/>
          <w:marBottom w:val="90"/>
          <w:divBdr>
            <w:top w:val="none" w:sz="0" w:space="0" w:color="auto"/>
            <w:left w:val="none" w:sz="0" w:space="0" w:color="auto"/>
            <w:bottom w:val="none" w:sz="0" w:space="0" w:color="auto"/>
            <w:right w:val="none" w:sz="0" w:space="0" w:color="auto"/>
          </w:divBdr>
        </w:div>
        <w:div w:id="457065874">
          <w:marLeft w:val="0"/>
          <w:marRight w:val="0"/>
          <w:marTop w:val="0"/>
          <w:marBottom w:val="90"/>
          <w:divBdr>
            <w:top w:val="none" w:sz="0" w:space="0" w:color="auto"/>
            <w:left w:val="none" w:sz="0" w:space="0" w:color="auto"/>
            <w:bottom w:val="none" w:sz="0" w:space="0" w:color="auto"/>
            <w:right w:val="none" w:sz="0" w:space="0" w:color="auto"/>
          </w:divBdr>
        </w:div>
        <w:div w:id="62219313">
          <w:marLeft w:val="0"/>
          <w:marRight w:val="0"/>
          <w:marTop w:val="0"/>
          <w:marBottom w:val="90"/>
          <w:divBdr>
            <w:top w:val="none" w:sz="0" w:space="0" w:color="auto"/>
            <w:left w:val="none" w:sz="0" w:space="0" w:color="auto"/>
            <w:bottom w:val="none" w:sz="0" w:space="0" w:color="auto"/>
            <w:right w:val="none" w:sz="0" w:space="0" w:color="auto"/>
          </w:divBdr>
        </w:div>
        <w:div w:id="1511261540">
          <w:marLeft w:val="0"/>
          <w:marRight w:val="0"/>
          <w:marTop w:val="0"/>
          <w:marBottom w:val="90"/>
          <w:divBdr>
            <w:top w:val="none" w:sz="0" w:space="0" w:color="auto"/>
            <w:left w:val="none" w:sz="0" w:space="0" w:color="auto"/>
            <w:bottom w:val="none" w:sz="0" w:space="0" w:color="auto"/>
            <w:right w:val="none" w:sz="0" w:space="0" w:color="auto"/>
          </w:divBdr>
        </w:div>
        <w:div w:id="1314290509">
          <w:marLeft w:val="0"/>
          <w:marRight w:val="0"/>
          <w:marTop w:val="0"/>
          <w:marBottom w:val="90"/>
          <w:divBdr>
            <w:top w:val="none" w:sz="0" w:space="0" w:color="auto"/>
            <w:left w:val="none" w:sz="0" w:space="0" w:color="auto"/>
            <w:bottom w:val="none" w:sz="0" w:space="0" w:color="auto"/>
            <w:right w:val="none" w:sz="0" w:space="0" w:color="auto"/>
          </w:divBdr>
        </w:div>
        <w:div w:id="1695113495">
          <w:marLeft w:val="0"/>
          <w:marRight w:val="0"/>
          <w:marTop w:val="0"/>
          <w:marBottom w:val="90"/>
          <w:divBdr>
            <w:top w:val="none" w:sz="0" w:space="0" w:color="auto"/>
            <w:left w:val="none" w:sz="0" w:space="0" w:color="auto"/>
            <w:bottom w:val="none" w:sz="0" w:space="0" w:color="auto"/>
            <w:right w:val="none" w:sz="0" w:space="0" w:color="auto"/>
          </w:divBdr>
        </w:div>
        <w:div w:id="1466897585">
          <w:marLeft w:val="0"/>
          <w:marRight w:val="0"/>
          <w:marTop w:val="0"/>
          <w:marBottom w:val="90"/>
          <w:divBdr>
            <w:top w:val="none" w:sz="0" w:space="0" w:color="auto"/>
            <w:left w:val="none" w:sz="0" w:space="0" w:color="auto"/>
            <w:bottom w:val="none" w:sz="0" w:space="0" w:color="auto"/>
            <w:right w:val="none" w:sz="0" w:space="0" w:color="auto"/>
          </w:divBdr>
        </w:div>
        <w:div w:id="1269048403">
          <w:marLeft w:val="0"/>
          <w:marRight w:val="0"/>
          <w:marTop w:val="0"/>
          <w:marBottom w:val="90"/>
          <w:divBdr>
            <w:top w:val="none" w:sz="0" w:space="0" w:color="auto"/>
            <w:left w:val="none" w:sz="0" w:space="0" w:color="auto"/>
            <w:bottom w:val="none" w:sz="0" w:space="0" w:color="auto"/>
            <w:right w:val="none" w:sz="0" w:space="0" w:color="auto"/>
          </w:divBdr>
        </w:div>
        <w:div w:id="541672849">
          <w:marLeft w:val="0"/>
          <w:marRight w:val="0"/>
          <w:marTop w:val="0"/>
          <w:marBottom w:val="90"/>
          <w:divBdr>
            <w:top w:val="none" w:sz="0" w:space="0" w:color="auto"/>
            <w:left w:val="none" w:sz="0" w:space="0" w:color="auto"/>
            <w:bottom w:val="none" w:sz="0" w:space="0" w:color="auto"/>
            <w:right w:val="none" w:sz="0" w:space="0" w:color="auto"/>
          </w:divBdr>
        </w:div>
        <w:div w:id="2024283090">
          <w:marLeft w:val="0"/>
          <w:marRight w:val="0"/>
          <w:marTop w:val="0"/>
          <w:marBottom w:val="90"/>
          <w:divBdr>
            <w:top w:val="none" w:sz="0" w:space="0" w:color="auto"/>
            <w:left w:val="none" w:sz="0" w:space="0" w:color="auto"/>
            <w:bottom w:val="none" w:sz="0" w:space="0" w:color="auto"/>
            <w:right w:val="none" w:sz="0" w:space="0" w:color="auto"/>
          </w:divBdr>
        </w:div>
        <w:div w:id="1316297368">
          <w:marLeft w:val="0"/>
          <w:marRight w:val="0"/>
          <w:marTop w:val="0"/>
          <w:marBottom w:val="90"/>
          <w:divBdr>
            <w:top w:val="none" w:sz="0" w:space="0" w:color="auto"/>
            <w:left w:val="none" w:sz="0" w:space="0" w:color="auto"/>
            <w:bottom w:val="none" w:sz="0" w:space="0" w:color="auto"/>
            <w:right w:val="none" w:sz="0" w:space="0" w:color="auto"/>
          </w:divBdr>
        </w:div>
        <w:div w:id="1376812893">
          <w:marLeft w:val="0"/>
          <w:marRight w:val="0"/>
          <w:marTop w:val="0"/>
          <w:marBottom w:val="90"/>
          <w:divBdr>
            <w:top w:val="none" w:sz="0" w:space="0" w:color="auto"/>
            <w:left w:val="none" w:sz="0" w:space="0" w:color="auto"/>
            <w:bottom w:val="none" w:sz="0" w:space="0" w:color="auto"/>
            <w:right w:val="none" w:sz="0" w:space="0" w:color="auto"/>
          </w:divBdr>
        </w:div>
        <w:div w:id="1211842022">
          <w:marLeft w:val="0"/>
          <w:marRight w:val="0"/>
          <w:marTop w:val="0"/>
          <w:marBottom w:val="90"/>
          <w:divBdr>
            <w:top w:val="none" w:sz="0" w:space="0" w:color="auto"/>
            <w:left w:val="none" w:sz="0" w:space="0" w:color="auto"/>
            <w:bottom w:val="none" w:sz="0" w:space="0" w:color="auto"/>
            <w:right w:val="none" w:sz="0" w:space="0" w:color="auto"/>
          </w:divBdr>
        </w:div>
        <w:div w:id="1302080396">
          <w:marLeft w:val="360"/>
          <w:marRight w:val="0"/>
          <w:marTop w:val="0"/>
          <w:marBottom w:val="90"/>
          <w:divBdr>
            <w:top w:val="none" w:sz="0" w:space="0" w:color="auto"/>
            <w:left w:val="none" w:sz="0" w:space="0" w:color="auto"/>
            <w:bottom w:val="none" w:sz="0" w:space="0" w:color="auto"/>
            <w:right w:val="none" w:sz="0" w:space="0" w:color="auto"/>
          </w:divBdr>
        </w:div>
        <w:div w:id="989870539">
          <w:marLeft w:val="360"/>
          <w:marRight w:val="0"/>
          <w:marTop w:val="0"/>
          <w:marBottom w:val="90"/>
          <w:divBdr>
            <w:top w:val="none" w:sz="0" w:space="0" w:color="auto"/>
            <w:left w:val="none" w:sz="0" w:space="0" w:color="auto"/>
            <w:bottom w:val="none" w:sz="0" w:space="0" w:color="auto"/>
            <w:right w:val="none" w:sz="0" w:space="0" w:color="auto"/>
          </w:divBdr>
        </w:div>
        <w:div w:id="689985702">
          <w:marLeft w:val="360"/>
          <w:marRight w:val="0"/>
          <w:marTop w:val="0"/>
          <w:marBottom w:val="90"/>
          <w:divBdr>
            <w:top w:val="none" w:sz="0" w:space="0" w:color="auto"/>
            <w:left w:val="none" w:sz="0" w:space="0" w:color="auto"/>
            <w:bottom w:val="none" w:sz="0" w:space="0" w:color="auto"/>
            <w:right w:val="none" w:sz="0" w:space="0" w:color="auto"/>
          </w:divBdr>
        </w:div>
        <w:div w:id="1878544665">
          <w:marLeft w:val="360"/>
          <w:marRight w:val="0"/>
          <w:marTop w:val="0"/>
          <w:marBottom w:val="90"/>
          <w:divBdr>
            <w:top w:val="none" w:sz="0" w:space="0" w:color="auto"/>
            <w:left w:val="none" w:sz="0" w:space="0" w:color="auto"/>
            <w:bottom w:val="none" w:sz="0" w:space="0" w:color="auto"/>
            <w:right w:val="none" w:sz="0" w:space="0" w:color="auto"/>
          </w:divBdr>
        </w:div>
        <w:div w:id="1105466925">
          <w:marLeft w:val="360"/>
          <w:marRight w:val="0"/>
          <w:marTop w:val="0"/>
          <w:marBottom w:val="90"/>
          <w:divBdr>
            <w:top w:val="none" w:sz="0" w:space="0" w:color="auto"/>
            <w:left w:val="none" w:sz="0" w:space="0" w:color="auto"/>
            <w:bottom w:val="none" w:sz="0" w:space="0" w:color="auto"/>
            <w:right w:val="none" w:sz="0" w:space="0" w:color="auto"/>
          </w:divBdr>
        </w:div>
        <w:div w:id="1202864062">
          <w:marLeft w:val="360"/>
          <w:marRight w:val="0"/>
          <w:marTop w:val="0"/>
          <w:marBottom w:val="90"/>
          <w:divBdr>
            <w:top w:val="none" w:sz="0" w:space="0" w:color="auto"/>
            <w:left w:val="none" w:sz="0" w:space="0" w:color="auto"/>
            <w:bottom w:val="none" w:sz="0" w:space="0" w:color="auto"/>
            <w:right w:val="none" w:sz="0" w:space="0" w:color="auto"/>
          </w:divBdr>
        </w:div>
        <w:div w:id="1893542729">
          <w:marLeft w:val="360"/>
          <w:marRight w:val="0"/>
          <w:marTop w:val="0"/>
          <w:marBottom w:val="90"/>
          <w:divBdr>
            <w:top w:val="none" w:sz="0" w:space="0" w:color="auto"/>
            <w:left w:val="none" w:sz="0" w:space="0" w:color="auto"/>
            <w:bottom w:val="none" w:sz="0" w:space="0" w:color="auto"/>
            <w:right w:val="none" w:sz="0" w:space="0" w:color="auto"/>
          </w:divBdr>
        </w:div>
        <w:div w:id="378478672">
          <w:marLeft w:val="0"/>
          <w:marRight w:val="0"/>
          <w:marTop w:val="0"/>
          <w:marBottom w:val="90"/>
          <w:divBdr>
            <w:top w:val="none" w:sz="0" w:space="0" w:color="auto"/>
            <w:left w:val="none" w:sz="0" w:space="0" w:color="auto"/>
            <w:bottom w:val="none" w:sz="0" w:space="0" w:color="auto"/>
            <w:right w:val="none" w:sz="0" w:space="0" w:color="auto"/>
          </w:divBdr>
        </w:div>
        <w:div w:id="779228514">
          <w:marLeft w:val="0"/>
          <w:marRight w:val="0"/>
          <w:marTop w:val="0"/>
          <w:marBottom w:val="90"/>
          <w:divBdr>
            <w:top w:val="none" w:sz="0" w:space="0" w:color="auto"/>
            <w:left w:val="none" w:sz="0" w:space="0" w:color="auto"/>
            <w:bottom w:val="none" w:sz="0" w:space="0" w:color="auto"/>
            <w:right w:val="none" w:sz="0" w:space="0" w:color="auto"/>
          </w:divBdr>
        </w:div>
        <w:div w:id="1864241039">
          <w:marLeft w:val="0"/>
          <w:marRight w:val="0"/>
          <w:marTop w:val="0"/>
          <w:marBottom w:val="90"/>
          <w:divBdr>
            <w:top w:val="none" w:sz="0" w:space="0" w:color="auto"/>
            <w:left w:val="none" w:sz="0" w:space="0" w:color="auto"/>
            <w:bottom w:val="none" w:sz="0" w:space="0" w:color="auto"/>
            <w:right w:val="none" w:sz="0" w:space="0" w:color="auto"/>
          </w:divBdr>
        </w:div>
        <w:div w:id="1821575471">
          <w:marLeft w:val="0"/>
          <w:marRight w:val="0"/>
          <w:marTop w:val="0"/>
          <w:marBottom w:val="90"/>
          <w:divBdr>
            <w:top w:val="none" w:sz="0" w:space="0" w:color="auto"/>
            <w:left w:val="none" w:sz="0" w:space="0" w:color="auto"/>
            <w:bottom w:val="none" w:sz="0" w:space="0" w:color="auto"/>
            <w:right w:val="none" w:sz="0" w:space="0" w:color="auto"/>
          </w:divBdr>
        </w:div>
        <w:div w:id="1569341366">
          <w:marLeft w:val="0"/>
          <w:marRight w:val="0"/>
          <w:marTop w:val="0"/>
          <w:marBottom w:val="90"/>
          <w:divBdr>
            <w:top w:val="none" w:sz="0" w:space="0" w:color="auto"/>
            <w:left w:val="none" w:sz="0" w:space="0" w:color="auto"/>
            <w:bottom w:val="none" w:sz="0" w:space="0" w:color="auto"/>
            <w:right w:val="none" w:sz="0" w:space="0" w:color="auto"/>
          </w:divBdr>
        </w:div>
        <w:div w:id="1192690634">
          <w:marLeft w:val="0"/>
          <w:marRight w:val="0"/>
          <w:marTop w:val="0"/>
          <w:marBottom w:val="90"/>
          <w:divBdr>
            <w:top w:val="none" w:sz="0" w:space="0" w:color="auto"/>
            <w:left w:val="none" w:sz="0" w:space="0" w:color="auto"/>
            <w:bottom w:val="none" w:sz="0" w:space="0" w:color="auto"/>
            <w:right w:val="none" w:sz="0" w:space="0" w:color="auto"/>
          </w:divBdr>
        </w:div>
        <w:div w:id="1917788505">
          <w:marLeft w:val="0"/>
          <w:marRight w:val="0"/>
          <w:marTop w:val="0"/>
          <w:marBottom w:val="90"/>
          <w:divBdr>
            <w:top w:val="none" w:sz="0" w:space="0" w:color="auto"/>
            <w:left w:val="none" w:sz="0" w:space="0" w:color="auto"/>
            <w:bottom w:val="none" w:sz="0" w:space="0" w:color="auto"/>
            <w:right w:val="none" w:sz="0" w:space="0" w:color="auto"/>
          </w:divBdr>
        </w:div>
        <w:div w:id="1843812787">
          <w:marLeft w:val="0"/>
          <w:marRight w:val="0"/>
          <w:marTop w:val="0"/>
          <w:marBottom w:val="90"/>
          <w:divBdr>
            <w:top w:val="none" w:sz="0" w:space="0" w:color="auto"/>
            <w:left w:val="none" w:sz="0" w:space="0" w:color="auto"/>
            <w:bottom w:val="none" w:sz="0" w:space="0" w:color="auto"/>
            <w:right w:val="none" w:sz="0" w:space="0" w:color="auto"/>
          </w:divBdr>
        </w:div>
        <w:div w:id="1165586430">
          <w:marLeft w:val="0"/>
          <w:marRight w:val="0"/>
          <w:marTop w:val="0"/>
          <w:marBottom w:val="90"/>
          <w:divBdr>
            <w:top w:val="none" w:sz="0" w:space="0" w:color="auto"/>
            <w:left w:val="none" w:sz="0" w:space="0" w:color="auto"/>
            <w:bottom w:val="none" w:sz="0" w:space="0" w:color="auto"/>
            <w:right w:val="none" w:sz="0" w:space="0" w:color="auto"/>
          </w:divBdr>
        </w:div>
        <w:div w:id="3217665">
          <w:marLeft w:val="0"/>
          <w:marRight w:val="0"/>
          <w:marTop w:val="0"/>
          <w:marBottom w:val="90"/>
          <w:divBdr>
            <w:top w:val="none" w:sz="0" w:space="0" w:color="auto"/>
            <w:left w:val="none" w:sz="0" w:space="0" w:color="auto"/>
            <w:bottom w:val="none" w:sz="0" w:space="0" w:color="auto"/>
            <w:right w:val="none" w:sz="0" w:space="0" w:color="auto"/>
          </w:divBdr>
        </w:div>
        <w:div w:id="1205824695">
          <w:marLeft w:val="0"/>
          <w:marRight w:val="0"/>
          <w:marTop w:val="0"/>
          <w:marBottom w:val="90"/>
          <w:divBdr>
            <w:top w:val="none" w:sz="0" w:space="0" w:color="auto"/>
            <w:left w:val="none" w:sz="0" w:space="0" w:color="auto"/>
            <w:bottom w:val="none" w:sz="0" w:space="0" w:color="auto"/>
            <w:right w:val="none" w:sz="0" w:space="0" w:color="auto"/>
          </w:divBdr>
        </w:div>
        <w:div w:id="1249077565">
          <w:marLeft w:val="0"/>
          <w:marRight w:val="0"/>
          <w:marTop w:val="0"/>
          <w:marBottom w:val="90"/>
          <w:divBdr>
            <w:top w:val="none" w:sz="0" w:space="0" w:color="auto"/>
            <w:left w:val="none" w:sz="0" w:space="0" w:color="auto"/>
            <w:bottom w:val="none" w:sz="0" w:space="0" w:color="auto"/>
            <w:right w:val="none" w:sz="0" w:space="0" w:color="auto"/>
          </w:divBdr>
        </w:div>
        <w:div w:id="1808275850">
          <w:marLeft w:val="0"/>
          <w:marRight w:val="0"/>
          <w:marTop w:val="0"/>
          <w:marBottom w:val="90"/>
          <w:divBdr>
            <w:top w:val="none" w:sz="0" w:space="0" w:color="auto"/>
            <w:left w:val="none" w:sz="0" w:space="0" w:color="auto"/>
            <w:bottom w:val="none" w:sz="0" w:space="0" w:color="auto"/>
            <w:right w:val="none" w:sz="0" w:space="0" w:color="auto"/>
          </w:divBdr>
        </w:div>
        <w:div w:id="1265962041">
          <w:marLeft w:val="0"/>
          <w:marRight w:val="0"/>
          <w:marTop w:val="0"/>
          <w:marBottom w:val="90"/>
          <w:divBdr>
            <w:top w:val="none" w:sz="0" w:space="0" w:color="auto"/>
            <w:left w:val="none" w:sz="0" w:space="0" w:color="auto"/>
            <w:bottom w:val="none" w:sz="0" w:space="0" w:color="auto"/>
            <w:right w:val="none" w:sz="0" w:space="0" w:color="auto"/>
          </w:divBdr>
        </w:div>
        <w:div w:id="1797063939">
          <w:marLeft w:val="0"/>
          <w:marRight w:val="0"/>
          <w:marTop w:val="0"/>
          <w:marBottom w:val="90"/>
          <w:divBdr>
            <w:top w:val="none" w:sz="0" w:space="0" w:color="auto"/>
            <w:left w:val="none" w:sz="0" w:space="0" w:color="auto"/>
            <w:bottom w:val="none" w:sz="0" w:space="0" w:color="auto"/>
            <w:right w:val="none" w:sz="0" w:space="0" w:color="auto"/>
          </w:divBdr>
        </w:div>
        <w:div w:id="1556894095">
          <w:marLeft w:val="0"/>
          <w:marRight w:val="0"/>
          <w:marTop w:val="0"/>
          <w:marBottom w:val="90"/>
          <w:divBdr>
            <w:top w:val="none" w:sz="0" w:space="0" w:color="auto"/>
            <w:left w:val="none" w:sz="0" w:space="0" w:color="auto"/>
            <w:bottom w:val="none" w:sz="0" w:space="0" w:color="auto"/>
            <w:right w:val="none" w:sz="0" w:space="0" w:color="auto"/>
          </w:divBdr>
        </w:div>
        <w:div w:id="2090733247">
          <w:marLeft w:val="0"/>
          <w:marRight w:val="0"/>
          <w:marTop w:val="0"/>
          <w:marBottom w:val="90"/>
          <w:divBdr>
            <w:top w:val="none" w:sz="0" w:space="0" w:color="auto"/>
            <w:left w:val="none" w:sz="0" w:space="0" w:color="auto"/>
            <w:bottom w:val="none" w:sz="0" w:space="0" w:color="auto"/>
            <w:right w:val="none" w:sz="0" w:space="0" w:color="auto"/>
          </w:divBdr>
        </w:div>
        <w:div w:id="965964978">
          <w:marLeft w:val="0"/>
          <w:marRight w:val="0"/>
          <w:marTop w:val="0"/>
          <w:marBottom w:val="90"/>
          <w:divBdr>
            <w:top w:val="none" w:sz="0" w:space="0" w:color="auto"/>
            <w:left w:val="none" w:sz="0" w:space="0" w:color="auto"/>
            <w:bottom w:val="none" w:sz="0" w:space="0" w:color="auto"/>
            <w:right w:val="none" w:sz="0" w:space="0" w:color="auto"/>
          </w:divBdr>
        </w:div>
        <w:div w:id="12193147">
          <w:marLeft w:val="0"/>
          <w:marRight w:val="0"/>
          <w:marTop w:val="0"/>
          <w:marBottom w:val="90"/>
          <w:divBdr>
            <w:top w:val="none" w:sz="0" w:space="0" w:color="auto"/>
            <w:left w:val="none" w:sz="0" w:space="0" w:color="auto"/>
            <w:bottom w:val="none" w:sz="0" w:space="0" w:color="auto"/>
            <w:right w:val="none" w:sz="0" w:space="0" w:color="auto"/>
          </w:divBdr>
        </w:div>
        <w:div w:id="724375489">
          <w:marLeft w:val="0"/>
          <w:marRight w:val="0"/>
          <w:marTop w:val="0"/>
          <w:marBottom w:val="90"/>
          <w:divBdr>
            <w:top w:val="none" w:sz="0" w:space="0" w:color="auto"/>
            <w:left w:val="none" w:sz="0" w:space="0" w:color="auto"/>
            <w:bottom w:val="none" w:sz="0" w:space="0" w:color="auto"/>
            <w:right w:val="none" w:sz="0" w:space="0" w:color="auto"/>
          </w:divBdr>
        </w:div>
        <w:div w:id="1389377780">
          <w:marLeft w:val="0"/>
          <w:marRight w:val="0"/>
          <w:marTop w:val="0"/>
          <w:marBottom w:val="90"/>
          <w:divBdr>
            <w:top w:val="none" w:sz="0" w:space="0" w:color="auto"/>
            <w:left w:val="none" w:sz="0" w:space="0" w:color="auto"/>
            <w:bottom w:val="none" w:sz="0" w:space="0" w:color="auto"/>
            <w:right w:val="none" w:sz="0" w:space="0" w:color="auto"/>
          </w:divBdr>
        </w:div>
        <w:div w:id="1982226880">
          <w:marLeft w:val="0"/>
          <w:marRight w:val="0"/>
          <w:marTop w:val="0"/>
          <w:marBottom w:val="90"/>
          <w:divBdr>
            <w:top w:val="none" w:sz="0" w:space="0" w:color="auto"/>
            <w:left w:val="none" w:sz="0" w:space="0" w:color="auto"/>
            <w:bottom w:val="none" w:sz="0" w:space="0" w:color="auto"/>
            <w:right w:val="none" w:sz="0" w:space="0" w:color="auto"/>
          </w:divBdr>
        </w:div>
        <w:div w:id="849950130">
          <w:marLeft w:val="0"/>
          <w:marRight w:val="0"/>
          <w:marTop w:val="0"/>
          <w:marBottom w:val="90"/>
          <w:divBdr>
            <w:top w:val="none" w:sz="0" w:space="0" w:color="auto"/>
            <w:left w:val="none" w:sz="0" w:space="0" w:color="auto"/>
            <w:bottom w:val="none" w:sz="0" w:space="0" w:color="auto"/>
            <w:right w:val="none" w:sz="0" w:space="0" w:color="auto"/>
          </w:divBdr>
        </w:div>
        <w:div w:id="1960188129">
          <w:marLeft w:val="0"/>
          <w:marRight w:val="0"/>
          <w:marTop w:val="0"/>
          <w:marBottom w:val="90"/>
          <w:divBdr>
            <w:top w:val="none" w:sz="0" w:space="0" w:color="auto"/>
            <w:left w:val="none" w:sz="0" w:space="0" w:color="auto"/>
            <w:bottom w:val="none" w:sz="0" w:space="0" w:color="auto"/>
            <w:right w:val="none" w:sz="0" w:space="0" w:color="auto"/>
          </w:divBdr>
        </w:div>
        <w:div w:id="2141655126">
          <w:marLeft w:val="0"/>
          <w:marRight w:val="0"/>
          <w:marTop w:val="0"/>
          <w:marBottom w:val="90"/>
          <w:divBdr>
            <w:top w:val="none" w:sz="0" w:space="0" w:color="auto"/>
            <w:left w:val="none" w:sz="0" w:space="0" w:color="auto"/>
            <w:bottom w:val="none" w:sz="0" w:space="0" w:color="auto"/>
            <w:right w:val="none" w:sz="0" w:space="0" w:color="auto"/>
          </w:divBdr>
        </w:div>
        <w:div w:id="1006859946">
          <w:marLeft w:val="0"/>
          <w:marRight w:val="0"/>
          <w:marTop w:val="0"/>
          <w:marBottom w:val="90"/>
          <w:divBdr>
            <w:top w:val="none" w:sz="0" w:space="0" w:color="auto"/>
            <w:left w:val="none" w:sz="0" w:space="0" w:color="auto"/>
            <w:bottom w:val="none" w:sz="0" w:space="0" w:color="auto"/>
            <w:right w:val="none" w:sz="0" w:space="0" w:color="auto"/>
          </w:divBdr>
        </w:div>
        <w:div w:id="1918200289">
          <w:marLeft w:val="0"/>
          <w:marRight w:val="0"/>
          <w:marTop w:val="0"/>
          <w:marBottom w:val="90"/>
          <w:divBdr>
            <w:top w:val="none" w:sz="0" w:space="0" w:color="auto"/>
            <w:left w:val="none" w:sz="0" w:space="0" w:color="auto"/>
            <w:bottom w:val="none" w:sz="0" w:space="0" w:color="auto"/>
            <w:right w:val="none" w:sz="0" w:space="0" w:color="auto"/>
          </w:divBdr>
        </w:div>
        <w:div w:id="2097944636">
          <w:marLeft w:val="0"/>
          <w:marRight w:val="0"/>
          <w:marTop w:val="0"/>
          <w:marBottom w:val="90"/>
          <w:divBdr>
            <w:top w:val="none" w:sz="0" w:space="0" w:color="auto"/>
            <w:left w:val="none" w:sz="0" w:space="0" w:color="auto"/>
            <w:bottom w:val="none" w:sz="0" w:space="0" w:color="auto"/>
            <w:right w:val="none" w:sz="0" w:space="0" w:color="auto"/>
          </w:divBdr>
        </w:div>
        <w:div w:id="1318846526">
          <w:marLeft w:val="360"/>
          <w:marRight w:val="0"/>
          <w:marTop w:val="0"/>
          <w:marBottom w:val="90"/>
          <w:divBdr>
            <w:top w:val="none" w:sz="0" w:space="0" w:color="auto"/>
            <w:left w:val="none" w:sz="0" w:space="0" w:color="auto"/>
            <w:bottom w:val="none" w:sz="0" w:space="0" w:color="auto"/>
            <w:right w:val="none" w:sz="0" w:space="0" w:color="auto"/>
          </w:divBdr>
        </w:div>
        <w:div w:id="1070418936">
          <w:marLeft w:val="360"/>
          <w:marRight w:val="0"/>
          <w:marTop w:val="0"/>
          <w:marBottom w:val="90"/>
          <w:divBdr>
            <w:top w:val="none" w:sz="0" w:space="0" w:color="auto"/>
            <w:left w:val="none" w:sz="0" w:space="0" w:color="auto"/>
            <w:bottom w:val="none" w:sz="0" w:space="0" w:color="auto"/>
            <w:right w:val="none" w:sz="0" w:space="0" w:color="auto"/>
          </w:divBdr>
        </w:div>
        <w:div w:id="245070114">
          <w:marLeft w:val="360"/>
          <w:marRight w:val="0"/>
          <w:marTop w:val="0"/>
          <w:marBottom w:val="90"/>
          <w:divBdr>
            <w:top w:val="none" w:sz="0" w:space="0" w:color="auto"/>
            <w:left w:val="none" w:sz="0" w:space="0" w:color="auto"/>
            <w:bottom w:val="none" w:sz="0" w:space="0" w:color="auto"/>
            <w:right w:val="none" w:sz="0" w:space="0" w:color="auto"/>
          </w:divBdr>
        </w:div>
        <w:div w:id="1178273853">
          <w:marLeft w:val="360"/>
          <w:marRight w:val="0"/>
          <w:marTop w:val="0"/>
          <w:marBottom w:val="90"/>
          <w:divBdr>
            <w:top w:val="none" w:sz="0" w:space="0" w:color="auto"/>
            <w:left w:val="none" w:sz="0" w:space="0" w:color="auto"/>
            <w:bottom w:val="none" w:sz="0" w:space="0" w:color="auto"/>
            <w:right w:val="none" w:sz="0" w:space="0" w:color="auto"/>
          </w:divBdr>
        </w:div>
        <w:div w:id="576981343">
          <w:marLeft w:val="0"/>
          <w:marRight w:val="0"/>
          <w:marTop w:val="0"/>
          <w:marBottom w:val="90"/>
          <w:divBdr>
            <w:top w:val="none" w:sz="0" w:space="0" w:color="auto"/>
            <w:left w:val="none" w:sz="0" w:space="0" w:color="auto"/>
            <w:bottom w:val="none" w:sz="0" w:space="0" w:color="auto"/>
            <w:right w:val="none" w:sz="0" w:space="0" w:color="auto"/>
          </w:divBdr>
        </w:div>
        <w:div w:id="20134535">
          <w:marLeft w:val="0"/>
          <w:marRight w:val="0"/>
          <w:marTop w:val="0"/>
          <w:marBottom w:val="90"/>
          <w:divBdr>
            <w:top w:val="none" w:sz="0" w:space="0" w:color="auto"/>
            <w:left w:val="none" w:sz="0" w:space="0" w:color="auto"/>
            <w:bottom w:val="none" w:sz="0" w:space="0" w:color="auto"/>
            <w:right w:val="none" w:sz="0" w:space="0" w:color="auto"/>
          </w:divBdr>
        </w:div>
        <w:div w:id="1416630189">
          <w:marLeft w:val="0"/>
          <w:marRight w:val="0"/>
          <w:marTop w:val="0"/>
          <w:marBottom w:val="90"/>
          <w:divBdr>
            <w:top w:val="none" w:sz="0" w:space="0" w:color="auto"/>
            <w:left w:val="none" w:sz="0" w:space="0" w:color="auto"/>
            <w:bottom w:val="none" w:sz="0" w:space="0" w:color="auto"/>
            <w:right w:val="none" w:sz="0" w:space="0" w:color="auto"/>
          </w:divBdr>
        </w:div>
        <w:div w:id="1704210023">
          <w:marLeft w:val="0"/>
          <w:marRight w:val="0"/>
          <w:marTop w:val="0"/>
          <w:marBottom w:val="90"/>
          <w:divBdr>
            <w:top w:val="none" w:sz="0" w:space="0" w:color="auto"/>
            <w:left w:val="none" w:sz="0" w:space="0" w:color="auto"/>
            <w:bottom w:val="none" w:sz="0" w:space="0" w:color="auto"/>
            <w:right w:val="none" w:sz="0" w:space="0" w:color="auto"/>
          </w:divBdr>
        </w:div>
        <w:div w:id="1229223641">
          <w:marLeft w:val="0"/>
          <w:marRight w:val="0"/>
          <w:marTop w:val="0"/>
          <w:marBottom w:val="90"/>
          <w:divBdr>
            <w:top w:val="none" w:sz="0" w:space="0" w:color="auto"/>
            <w:left w:val="none" w:sz="0" w:space="0" w:color="auto"/>
            <w:bottom w:val="none" w:sz="0" w:space="0" w:color="auto"/>
            <w:right w:val="none" w:sz="0" w:space="0" w:color="auto"/>
          </w:divBdr>
        </w:div>
        <w:div w:id="98063127">
          <w:marLeft w:val="0"/>
          <w:marRight w:val="0"/>
          <w:marTop w:val="0"/>
          <w:marBottom w:val="90"/>
          <w:divBdr>
            <w:top w:val="none" w:sz="0" w:space="0" w:color="auto"/>
            <w:left w:val="none" w:sz="0" w:space="0" w:color="auto"/>
            <w:bottom w:val="none" w:sz="0" w:space="0" w:color="auto"/>
            <w:right w:val="none" w:sz="0" w:space="0" w:color="auto"/>
          </w:divBdr>
        </w:div>
        <w:div w:id="653414119">
          <w:marLeft w:val="0"/>
          <w:marRight w:val="0"/>
          <w:marTop w:val="0"/>
          <w:marBottom w:val="90"/>
          <w:divBdr>
            <w:top w:val="none" w:sz="0" w:space="0" w:color="auto"/>
            <w:left w:val="none" w:sz="0" w:space="0" w:color="auto"/>
            <w:bottom w:val="none" w:sz="0" w:space="0" w:color="auto"/>
            <w:right w:val="none" w:sz="0" w:space="0" w:color="auto"/>
          </w:divBdr>
        </w:div>
        <w:div w:id="245264127">
          <w:marLeft w:val="0"/>
          <w:marRight w:val="0"/>
          <w:marTop w:val="0"/>
          <w:marBottom w:val="90"/>
          <w:divBdr>
            <w:top w:val="none" w:sz="0" w:space="0" w:color="auto"/>
            <w:left w:val="none" w:sz="0" w:space="0" w:color="auto"/>
            <w:bottom w:val="none" w:sz="0" w:space="0" w:color="auto"/>
            <w:right w:val="none" w:sz="0" w:space="0" w:color="auto"/>
          </w:divBdr>
        </w:div>
        <w:div w:id="1256091123">
          <w:marLeft w:val="0"/>
          <w:marRight w:val="0"/>
          <w:marTop w:val="0"/>
          <w:marBottom w:val="90"/>
          <w:divBdr>
            <w:top w:val="none" w:sz="0" w:space="0" w:color="auto"/>
            <w:left w:val="none" w:sz="0" w:space="0" w:color="auto"/>
            <w:bottom w:val="none" w:sz="0" w:space="0" w:color="auto"/>
            <w:right w:val="none" w:sz="0" w:space="0" w:color="auto"/>
          </w:divBdr>
        </w:div>
        <w:div w:id="693768585">
          <w:marLeft w:val="0"/>
          <w:marRight w:val="0"/>
          <w:marTop w:val="0"/>
          <w:marBottom w:val="90"/>
          <w:divBdr>
            <w:top w:val="none" w:sz="0" w:space="0" w:color="auto"/>
            <w:left w:val="none" w:sz="0" w:space="0" w:color="auto"/>
            <w:bottom w:val="none" w:sz="0" w:space="0" w:color="auto"/>
            <w:right w:val="none" w:sz="0" w:space="0" w:color="auto"/>
          </w:divBdr>
        </w:div>
        <w:div w:id="1367676069">
          <w:marLeft w:val="0"/>
          <w:marRight w:val="0"/>
          <w:marTop w:val="0"/>
          <w:marBottom w:val="90"/>
          <w:divBdr>
            <w:top w:val="none" w:sz="0" w:space="0" w:color="auto"/>
            <w:left w:val="none" w:sz="0" w:space="0" w:color="auto"/>
            <w:bottom w:val="none" w:sz="0" w:space="0" w:color="auto"/>
            <w:right w:val="none" w:sz="0" w:space="0" w:color="auto"/>
          </w:divBdr>
        </w:div>
        <w:div w:id="462818578">
          <w:marLeft w:val="0"/>
          <w:marRight w:val="0"/>
          <w:marTop w:val="0"/>
          <w:marBottom w:val="90"/>
          <w:divBdr>
            <w:top w:val="none" w:sz="0" w:space="0" w:color="auto"/>
            <w:left w:val="none" w:sz="0" w:space="0" w:color="auto"/>
            <w:bottom w:val="none" w:sz="0" w:space="0" w:color="auto"/>
            <w:right w:val="none" w:sz="0" w:space="0" w:color="auto"/>
          </w:divBdr>
        </w:div>
        <w:div w:id="1681158627">
          <w:marLeft w:val="0"/>
          <w:marRight w:val="0"/>
          <w:marTop w:val="0"/>
          <w:marBottom w:val="90"/>
          <w:divBdr>
            <w:top w:val="none" w:sz="0" w:space="0" w:color="auto"/>
            <w:left w:val="none" w:sz="0" w:space="0" w:color="auto"/>
            <w:bottom w:val="none" w:sz="0" w:space="0" w:color="auto"/>
            <w:right w:val="none" w:sz="0" w:space="0" w:color="auto"/>
          </w:divBdr>
        </w:div>
        <w:div w:id="848254205">
          <w:marLeft w:val="0"/>
          <w:marRight w:val="0"/>
          <w:marTop w:val="0"/>
          <w:marBottom w:val="90"/>
          <w:divBdr>
            <w:top w:val="none" w:sz="0" w:space="0" w:color="auto"/>
            <w:left w:val="none" w:sz="0" w:space="0" w:color="auto"/>
            <w:bottom w:val="none" w:sz="0" w:space="0" w:color="auto"/>
            <w:right w:val="none" w:sz="0" w:space="0" w:color="auto"/>
          </w:divBdr>
        </w:div>
        <w:div w:id="49892288">
          <w:marLeft w:val="0"/>
          <w:marRight w:val="0"/>
          <w:marTop w:val="0"/>
          <w:marBottom w:val="90"/>
          <w:divBdr>
            <w:top w:val="none" w:sz="0" w:space="0" w:color="auto"/>
            <w:left w:val="none" w:sz="0" w:space="0" w:color="auto"/>
            <w:bottom w:val="none" w:sz="0" w:space="0" w:color="auto"/>
            <w:right w:val="none" w:sz="0" w:space="0" w:color="auto"/>
          </w:divBdr>
        </w:div>
        <w:div w:id="834763996">
          <w:marLeft w:val="0"/>
          <w:marRight w:val="0"/>
          <w:marTop w:val="0"/>
          <w:marBottom w:val="90"/>
          <w:divBdr>
            <w:top w:val="none" w:sz="0" w:space="0" w:color="auto"/>
            <w:left w:val="none" w:sz="0" w:space="0" w:color="auto"/>
            <w:bottom w:val="none" w:sz="0" w:space="0" w:color="auto"/>
            <w:right w:val="none" w:sz="0" w:space="0" w:color="auto"/>
          </w:divBdr>
        </w:div>
        <w:div w:id="887885785">
          <w:marLeft w:val="0"/>
          <w:marRight w:val="0"/>
          <w:marTop w:val="0"/>
          <w:marBottom w:val="90"/>
          <w:divBdr>
            <w:top w:val="none" w:sz="0" w:space="0" w:color="auto"/>
            <w:left w:val="none" w:sz="0" w:space="0" w:color="auto"/>
            <w:bottom w:val="none" w:sz="0" w:space="0" w:color="auto"/>
            <w:right w:val="none" w:sz="0" w:space="0" w:color="auto"/>
          </w:divBdr>
        </w:div>
        <w:div w:id="1948196668">
          <w:marLeft w:val="0"/>
          <w:marRight w:val="0"/>
          <w:marTop w:val="0"/>
          <w:marBottom w:val="90"/>
          <w:divBdr>
            <w:top w:val="none" w:sz="0" w:space="0" w:color="auto"/>
            <w:left w:val="none" w:sz="0" w:space="0" w:color="auto"/>
            <w:bottom w:val="none" w:sz="0" w:space="0" w:color="auto"/>
            <w:right w:val="none" w:sz="0" w:space="0" w:color="auto"/>
          </w:divBdr>
        </w:div>
        <w:div w:id="1251351807">
          <w:marLeft w:val="0"/>
          <w:marRight w:val="0"/>
          <w:marTop w:val="0"/>
          <w:marBottom w:val="90"/>
          <w:divBdr>
            <w:top w:val="none" w:sz="0" w:space="0" w:color="auto"/>
            <w:left w:val="none" w:sz="0" w:space="0" w:color="auto"/>
            <w:bottom w:val="none" w:sz="0" w:space="0" w:color="auto"/>
            <w:right w:val="none" w:sz="0" w:space="0" w:color="auto"/>
          </w:divBdr>
        </w:div>
        <w:div w:id="26295085">
          <w:marLeft w:val="0"/>
          <w:marRight w:val="0"/>
          <w:marTop w:val="0"/>
          <w:marBottom w:val="90"/>
          <w:divBdr>
            <w:top w:val="none" w:sz="0" w:space="0" w:color="auto"/>
            <w:left w:val="none" w:sz="0" w:space="0" w:color="auto"/>
            <w:bottom w:val="none" w:sz="0" w:space="0" w:color="auto"/>
            <w:right w:val="none" w:sz="0" w:space="0" w:color="auto"/>
          </w:divBdr>
        </w:div>
        <w:div w:id="1259220538">
          <w:marLeft w:val="0"/>
          <w:marRight w:val="0"/>
          <w:marTop w:val="0"/>
          <w:marBottom w:val="90"/>
          <w:divBdr>
            <w:top w:val="none" w:sz="0" w:space="0" w:color="auto"/>
            <w:left w:val="none" w:sz="0" w:space="0" w:color="auto"/>
            <w:bottom w:val="none" w:sz="0" w:space="0" w:color="auto"/>
            <w:right w:val="none" w:sz="0" w:space="0" w:color="auto"/>
          </w:divBdr>
        </w:div>
        <w:div w:id="2068650145">
          <w:marLeft w:val="0"/>
          <w:marRight w:val="0"/>
          <w:marTop w:val="0"/>
          <w:marBottom w:val="90"/>
          <w:divBdr>
            <w:top w:val="none" w:sz="0" w:space="0" w:color="auto"/>
            <w:left w:val="none" w:sz="0" w:space="0" w:color="auto"/>
            <w:bottom w:val="none" w:sz="0" w:space="0" w:color="auto"/>
            <w:right w:val="none" w:sz="0" w:space="0" w:color="auto"/>
          </w:divBdr>
        </w:div>
        <w:div w:id="1770465154">
          <w:marLeft w:val="0"/>
          <w:marRight w:val="0"/>
          <w:marTop w:val="0"/>
          <w:marBottom w:val="90"/>
          <w:divBdr>
            <w:top w:val="none" w:sz="0" w:space="0" w:color="auto"/>
            <w:left w:val="none" w:sz="0" w:space="0" w:color="auto"/>
            <w:bottom w:val="none" w:sz="0" w:space="0" w:color="auto"/>
            <w:right w:val="none" w:sz="0" w:space="0" w:color="auto"/>
          </w:divBdr>
        </w:div>
        <w:div w:id="831719303">
          <w:marLeft w:val="0"/>
          <w:marRight w:val="0"/>
          <w:marTop w:val="0"/>
          <w:marBottom w:val="90"/>
          <w:divBdr>
            <w:top w:val="none" w:sz="0" w:space="0" w:color="auto"/>
            <w:left w:val="none" w:sz="0" w:space="0" w:color="auto"/>
            <w:bottom w:val="none" w:sz="0" w:space="0" w:color="auto"/>
            <w:right w:val="none" w:sz="0" w:space="0" w:color="auto"/>
          </w:divBdr>
        </w:div>
        <w:div w:id="1648851564">
          <w:marLeft w:val="0"/>
          <w:marRight w:val="0"/>
          <w:marTop w:val="0"/>
          <w:marBottom w:val="90"/>
          <w:divBdr>
            <w:top w:val="none" w:sz="0" w:space="0" w:color="auto"/>
            <w:left w:val="none" w:sz="0" w:space="0" w:color="auto"/>
            <w:bottom w:val="none" w:sz="0" w:space="0" w:color="auto"/>
            <w:right w:val="none" w:sz="0" w:space="0" w:color="auto"/>
          </w:divBdr>
        </w:div>
        <w:div w:id="2071297086">
          <w:marLeft w:val="0"/>
          <w:marRight w:val="0"/>
          <w:marTop w:val="0"/>
          <w:marBottom w:val="90"/>
          <w:divBdr>
            <w:top w:val="none" w:sz="0" w:space="0" w:color="auto"/>
            <w:left w:val="none" w:sz="0" w:space="0" w:color="auto"/>
            <w:bottom w:val="none" w:sz="0" w:space="0" w:color="auto"/>
            <w:right w:val="none" w:sz="0" w:space="0" w:color="auto"/>
          </w:divBdr>
        </w:div>
        <w:div w:id="164056392">
          <w:marLeft w:val="0"/>
          <w:marRight w:val="0"/>
          <w:marTop w:val="0"/>
          <w:marBottom w:val="90"/>
          <w:divBdr>
            <w:top w:val="none" w:sz="0" w:space="0" w:color="auto"/>
            <w:left w:val="none" w:sz="0" w:space="0" w:color="auto"/>
            <w:bottom w:val="none" w:sz="0" w:space="0" w:color="auto"/>
            <w:right w:val="none" w:sz="0" w:space="0" w:color="auto"/>
          </w:divBdr>
        </w:div>
        <w:div w:id="1345128278">
          <w:marLeft w:val="0"/>
          <w:marRight w:val="0"/>
          <w:marTop w:val="0"/>
          <w:marBottom w:val="90"/>
          <w:divBdr>
            <w:top w:val="none" w:sz="0" w:space="0" w:color="auto"/>
            <w:left w:val="none" w:sz="0" w:space="0" w:color="auto"/>
            <w:bottom w:val="none" w:sz="0" w:space="0" w:color="auto"/>
            <w:right w:val="none" w:sz="0" w:space="0" w:color="auto"/>
          </w:divBdr>
        </w:div>
        <w:div w:id="2088460043">
          <w:marLeft w:val="0"/>
          <w:marRight w:val="0"/>
          <w:marTop w:val="0"/>
          <w:marBottom w:val="90"/>
          <w:divBdr>
            <w:top w:val="none" w:sz="0" w:space="0" w:color="auto"/>
            <w:left w:val="none" w:sz="0" w:space="0" w:color="auto"/>
            <w:bottom w:val="none" w:sz="0" w:space="0" w:color="auto"/>
            <w:right w:val="none" w:sz="0" w:space="0" w:color="auto"/>
          </w:divBdr>
        </w:div>
        <w:div w:id="1112171289">
          <w:marLeft w:val="0"/>
          <w:marRight w:val="0"/>
          <w:marTop w:val="0"/>
          <w:marBottom w:val="90"/>
          <w:divBdr>
            <w:top w:val="none" w:sz="0" w:space="0" w:color="auto"/>
            <w:left w:val="none" w:sz="0" w:space="0" w:color="auto"/>
            <w:bottom w:val="none" w:sz="0" w:space="0" w:color="auto"/>
            <w:right w:val="none" w:sz="0" w:space="0" w:color="auto"/>
          </w:divBdr>
        </w:div>
        <w:div w:id="1251041059">
          <w:marLeft w:val="0"/>
          <w:marRight w:val="0"/>
          <w:marTop w:val="0"/>
          <w:marBottom w:val="90"/>
          <w:divBdr>
            <w:top w:val="none" w:sz="0" w:space="0" w:color="auto"/>
            <w:left w:val="none" w:sz="0" w:space="0" w:color="auto"/>
            <w:bottom w:val="none" w:sz="0" w:space="0" w:color="auto"/>
            <w:right w:val="none" w:sz="0" w:space="0" w:color="auto"/>
          </w:divBdr>
        </w:div>
        <w:div w:id="1313019517">
          <w:marLeft w:val="0"/>
          <w:marRight w:val="0"/>
          <w:marTop w:val="0"/>
          <w:marBottom w:val="101"/>
          <w:divBdr>
            <w:top w:val="none" w:sz="0" w:space="0" w:color="auto"/>
            <w:left w:val="none" w:sz="0" w:space="0" w:color="auto"/>
            <w:bottom w:val="none" w:sz="0" w:space="0" w:color="auto"/>
            <w:right w:val="none" w:sz="0" w:space="0" w:color="auto"/>
          </w:divBdr>
        </w:div>
        <w:div w:id="1082603729">
          <w:marLeft w:val="0"/>
          <w:marRight w:val="0"/>
          <w:marTop w:val="0"/>
          <w:marBottom w:val="101"/>
          <w:divBdr>
            <w:top w:val="none" w:sz="0" w:space="0" w:color="auto"/>
            <w:left w:val="none" w:sz="0" w:space="0" w:color="auto"/>
            <w:bottom w:val="none" w:sz="0" w:space="0" w:color="auto"/>
            <w:right w:val="none" w:sz="0" w:space="0" w:color="auto"/>
          </w:divBdr>
        </w:div>
        <w:div w:id="870656085">
          <w:marLeft w:val="0"/>
          <w:marRight w:val="0"/>
          <w:marTop w:val="0"/>
          <w:marBottom w:val="101"/>
          <w:divBdr>
            <w:top w:val="none" w:sz="0" w:space="0" w:color="auto"/>
            <w:left w:val="none" w:sz="0" w:space="0" w:color="auto"/>
            <w:bottom w:val="none" w:sz="0" w:space="0" w:color="auto"/>
            <w:right w:val="none" w:sz="0" w:space="0" w:color="auto"/>
          </w:divBdr>
        </w:div>
        <w:div w:id="1288783404">
          <w:marLeft w:val="0"/>
          <w:marRight w:val="0"/>
          <w:marTop w:val="0"/>
          <w:marBottom w:val="101"/>
          <w:divBdr>
            <w:top w:val="none" w:sz="0" w:space="0" w:color="auto"/>
            <w:left w:val="none" w:sz="0" w:space="0" w:color="auto"/>
            <w:bottom w:val="none" w:sz="0" w:space="0" w:color="auto"/>
            <w:right w:val="none" w:sz="0" w:space="0" w:color="auto"/>
          </w:divBdr>
        </w:div>
        <w:div w:id="814614094">
          <w:marLeft w:val="0"/>
          <w:marRight w:val="0"/>
          <w:marTop w:val="0"/>
          <w:marBottom w:val="101"/>
          <w:divBdr>
            <w:top w:val="none" w:sz="0" w:space="0" w:color="auto"/>
            <w:left w:val="none" w:sz="0" w:space="0" w:color="auto"/>
            <w:bottom w:val="none" w:sz="0" w:space="0" w:color="auto"/>
            <w:right w:val="none" w:sz="0" w:space="0" w:color="auto"/>
          </w:divBdr>
        </w:div>
        <w:div w:id="1977835522">
          <w:marLeft w:val="0"/>
          <w:marRight w:val="0"/>
          <w:marTop w:val="0"/>
          <w:marBottom w:val="101"/>
          <w:divBdr>
            <w:top w:val="none" w:sz="0" w:space="0" w:color="auto"/>
            <w:left w:val="none" w:sz="0" w:space="0" w:color="auto"/>
            <w:bottom w:val="none" w:sz="0" w:space="0" w:color="auto"/>
            <w:right w:val="none" w:sz="0" w:space="0" w:color="auto"/>
          </w:divBdr>
        </w:div>
        <w:div w:id="1203009762">
          <w:marLeft w:val="0"/>
          <w:marRight w:val="0"/>
          <w:marTop w:val="0"/>
          <w:marBottom w:val="101"/>
          <w:divBdr>
            <w:top w:val="none" w:sz="0" w:space="0" w:color="auto"/>
            <w:left w:val="none" w:sz="0" w:space="0" w:color="auto"/>
            <w:bottom w:val="none" w:sz="0" w:space="0" w:color="auto"/>
            <w:right w:val="none" w:sz="0" w:space="0" w:color="auto"/>
          </w:divBdr>
        </w:div>
        <w:div w:id="778184601">
          <w:marLeft w:val="0"/>
          <w:marRight w:val="0"/>
          <w:marTop w:val="0"/>
          <w:marBottom w:val="80"/>
          <w:divBdr>
            <w:top w:val="none" w:sz="0" w:space="0" w:color="auto"/>
            <w:left w:val="none" w:sz="0" w:space="0" w:color="auto"/>
            <w:bottom w:val="none" w:sz="0" w:space="0" w:color="auto"/>
            <w:right w:val="none" w:sz="0" w:space="0" w:color="auto"/>
          </w:divBdr>
        </w:div>
        <w:div w:id="536745854">
          <w:marLeft w:val="0"/>
          <w:marRight w:val="0"/>
          <w:marTop w:val="0"/>
          <w:marBottom w:val="80"/>
          <w:divBdr>
            <w:top w:val="none" w:sz="0" w:space="0" w:color="auto"/>
            <w:left w:val="none" w:sz="0" w:space="0" w:color="auto"/>
            <w:bottom w:val="none" w:sz="0" w:space="0" w:color="auto"/>
            <w:right w:val="none" w:sz="0" w:space="0" w:color="auto"/>
          </w:divBdr>
        </w:div>
        <w:div w:id="1113131680">
          <w:marLeft w:val="0"/>
          <w:marRight w:val="0"/>
          <w:marTop w:val="0"/>
          <w:marBottom w:val="80"/>
          <w:divBdr>
            <w:top w:val="none" w:sz="0" w:space="0" w:color="auto"/>
            <w:left w:val="none" w:sz="0" w:space="0" w:color="auto"/>
            <w:bottom w:val="none" w:sz="0" w:space="0" w:color="auto"/>
            <w:right w:val="none" w:sz="0" w:space="0" w:color="auto"/>
          </w:divBdr>
        </w:div>
        <w:div w:id="832063083">
          <w:marLeft w:val="0"/>
          <w:marRight w:val="0"/>
          <w:marTop w:val="0"/>
          <w:marBottom w:val="80"/>
          <w:divBdr>
            <w:top w:val="none" w:sz="0" w:space="0" w:color="auto"/>
            <w:left w:val="none" w:sz="0" w:space="0" w:color="auto"/>
            <w:bottom w:val="none" w:sz="0" w:space="0" w:color="auto"/>
            <w:right w:val="none" w:sz="0" w:space="0" w:color="auto"/>
          </w:divBdr>
        </w:div>
        <w:div w:id="232277899">
          <w:marLeft w:val="0"/>
          <w:marRight w:val="0"/>
          <w:marTop w:val="0"/>
          <w:marBottom w:val="80"/>
          <w:divBdr>
            <w:top w:val="none" w:sz="0" w:space="0" w:color="auto"/>
            <w:left w:val="none" w:sz="0" w:space="0" w:color="auto"/>
            <w:bottom w:val="none" w:sz="0" w:space="0" w:color="auto"/>
            <w:right w:val="none" w:sz="0" w:space="0" w:color="auto"/>
          </w:divBdr>
        </w:div>
        <w:div w:id="1130973033">
          <w:marLeft w:val="0"/>
          <w:marRight w:val="0"/>
          <w:marTop w:val="0"/>
          <w:marBottom w:val="80"/>
          <w:divBdr>
            <w:top w:val="none" w:sz="0" w:space="0" w:color="auto"/>
            <w:left w:val="none" w:sz="0" w:space="0" w:color="auto"/>
            <w:bottom w:val="none" w:sz="0" w:space="0" w:color="auto"/>
            <w:right w:val="none" w:sz="0" w:space="0" w:color="auto"/>
          </w:divBdr>
        </w:div>
        <w:div w:id="297031356">
          <w:marLeft w:val="0"/>
          <w:marRight w:val="0"/>
          <w:marTop w:val="0"/>
          <w:marBottom w:val="80"/>
          <w:divBdr>
            <w:top w:val="none" w:sz="0" w:space="0" w:color="auto"/>
            <w:left w:val="none" w:sz="0" w:space="0" w:color="auto"/>
            <w:bottom w:val="none" w:sz="0" w:space="0" w:color="auto"/>
            <w:right w:val="none" w:sz="0" w:space="0" w:color="auto"/>
          </w:divBdr>
        </w:div>
        <w:div w:id="46031950">
          <w:marLeft w:val="0"/>
          <w:marRight w:val="0"/>
          <w:marTop w:val="0"/>
          <w:marBottom w:val="80"/>
          <w:divBdr>
            <w:top w:val="none" w:sz="0" w:space="0" w:color="auto"/>
            <w:left w:val="none" w:sz="0" w:space="0" w:color="auto"/>
            <w:bottom w:val="none" w:sz="0" w:space="0" w:color="auto"/>
            <w:right w:val="none" w:sz="0" w:space="0" w:color="auto"/>
          </w:divBdr>
        </w:div>
        <w:div w:id="994140998">
          <w:marLeft w:val="0"/>
          <w:marRight w:val="0"/>
          <w:marTop w:val="0"/>
          <w:marBottom w:val="80"/>
          <w:divBdr>
            <w:top w:val="none" w:sz="0" w:space="0" w:color="auto"/>
            <w:left w:val="none" w:sz="0" w:space="0" w:color="auto"/>
            <w:bottom w:val="none" w:sz="0" w:space="0" w:color="auto"/>
            <w:right w:val="none" w:sz="0" w:space="0" w:color="auto"/>
          </w:divBdr>
        </w:div>
        <w:div w:id="153499092">
          <w:marLeft w:val="0"/>
          <w:marRight w:val="0"/>
          <w:marTop w:val="0"/>
          <w:marBottom w:val="80"/>
          <w:divBdr>
            <w:top w:val="none" w:sz="0" w:space="0" w:color="auto"/>
            <w:left w:val="none" w:sz="0" w:space="0" w:color="auto"/>
            <w:bottom w:val="none" w:sz="0" w:space="0" w:color="auto"/>
            <w:right w:val="none" w:sz="0" w:space="0" w:color="auto"/>
          </w:divBdr>
        </w:div>
        <w:div w:id="768962959">
          <w:marLeft w:val="0"/>
          <w:marRight w:val="0"/>
          <w:marTop w:val="0"/>
          <w:marBottom w:val="80"/>
          <w:divBdr>
            <w:top w:val="none" w:sz="0" w:space="0" w:color="auto"/>
            <w:left w:val="none" w:sz="0" w:space="0" w:color="auto"/>
            <w:bottom w:val="none" w:sz="0" w:space="0" w:color="auto"/>
            <w:right w:val="none" w:sz="0" w:space="0" w:color="auto"/>
          </w:divBdr>
        </w:div>
        <w:div w:id="687298630">
          <w:marLeft w:val="0"/>
          <w:marRight w:val="0"/>
          <w:marTop w:val="0"/>
          <w:marBottom w:val="80"/>
          <w:divBdr>
            <w:top w:val="none" w:sz="0" w:space="0" w:color="auto"/>
            <w:left w:val="none" w:sz="0" w:space="0" w:color="auto"/>
            <w:bottom w:val="none" w:sz="0" w:space="0" w:color="auto"/>
            <w:right w:val="none" w:sz="0" w:space="0" w:color="auto"/>
          </w:divBdr>
        </w:div>
        <w:div w:id="713577654">
          <w:marLeft w:val="0"/>
          <w:marRight w:val="0"/>
          <w:marTop w:val="0"/>
          <w:marBottom w:val="80"/>
          <w:divBdr>
            <w:top w:val="none" w:sz="0" w:space="0" w:color="auto"/>
            <w:left w:val="none" w:sz="0" w:space="0" w:color="auto"/>
            <w:bottom w:val="none" w:sz="0" w:space="0" w:color="auto"/>
            <w:right w:val="none" w:sz="0" w:space="0" w:color="auto"/>
          </w:divBdr>
        </w:div>
        <w:div w:id="1744797552">
          <w:marLeft w:val="0"/>
          <w:marRight w:val="0"/>
          <w:marTop w:val="0"/>
          <w:marBottom w:val="80"/>
          <w:divBdr>
            <w:top w:val="none" w:sz="0" w:space="0" w:color="auto"/>
            <w:left w:val="none" w:sz="0" w:space="0" w:color="auto"/>
            <w:bottom w:val="none" w:sz="0" w:space="0" w:color="auto"/>
            <w:right w:val="none" w:sz="0" w:space="0" w:color="auto"/>
          </w:divBdr>
        </w:div>
        <w:div w:id="669134896">
          <w:marLeft w:val="0"/>
          <w:marRight w:val="0"/>
          <w:marTop w:val="0"/>
          <w:marBottom w:val="80"/>
          <w:divBdr>
            <w:top w:val="none" w:sz="0" w:space="0" w:color="auto"/>
            <w:left w:val="none" w:sz="0" w:space="0" w:color="auto"/>
            <w:bottom w:val="none" w:sz="0" w:space="0" w:color="auto"/>
            <w:right w:val="none" w:sz="0" w:space="0" w:color="auto"/>
          </w:divBdr>
        </w:div>
        <w:div w:id="774596533">
          <w:marLeft w:val="0"/>
          <w:marRight w:val="0"/>
          <w:marTop w:val="0"/>
          <w:marBottom w:val="80"/>
          <w:divBdr>
            <w:top w:val="none" w:sz="0" w:space="0" w:color="auto"/>
            <w:left w:val="none" w:sz="0" w:space="0" w:color="auto"/>
            <w:bottom w:val="none" w:sz="0" w:space="0" w:color="auto"/>
            <w:right w:val="none" w:sz="0" w:space="0" w:color="auto"/>
          </w:divBdr>
        </w:div>
        <w:div w:id="1001348896">
          <w:marLeft w:val="0"/>
          <w:marRight w:val="0"/>
          <w:marTop w:val="0"/>
          <w:marBottom w:val="80"/>
          <w:divBdr>
            <w:top w:val="none" w:sz="0" w:space="0" w:color="auto"/>
            <w:left w:val="none" w:sz="0" w:space="0" w:color="auto"/>
            <w:bottom w:val="none" w:sz="0" w:space="0" w:color="auto"/>
            <w:right w:val="none" w:sz="0" w:space="0" w:color="auto"/>
          </w:divBdr>
        </w:div>
        <w:div w:id="1741252077">
          <w:marLeft w:val="0"/>
          <w:marRight w:val="0"/>
          <w:marTop w:val="0"/>
          <w:marBottom w:val="80"/>
          <w:divBdr>
            <w:top w:val="none" w:sz="0" w:space="0" w:color="auto"/>
            <w:left w:val="none" w:sz="0" w:space="0" w:color="auto"/>
            <w:bottom w:val="none" w:sz="0" w:space="0" w:color="auto"/>
            <w:right w:val="none" w:sz="0" w:space="0" w:color="auto"/>
          </w:divBdr>
        </w:div>
        <w:div w:id="1796174129">
          <w:marLeft w:val="0"/>
          <w:marRight w:val="0"/>
          <w:marTop w:val="0"/>
          <w:marBottom w:val="80"/>
          <w:divBdr>
            <w:top w:val="none" w:sz="0" w:space="0" w:color="auto"/>
            <w:left w:val="none" w:sz="0" w:space="0" w:color="auto"/>
            <w:bottom w:val="none" w:sz="0" w:space="0" w:color="auto"/>
            <w:right w:val="none" w:sz="0" w:space="0" w:color="auto"/>
          </w:divBdr>
        </w:div>
        <w:div w:id="62218774">
          <w:marLeft w:val="0"/>
          <w:marRight w:val="0"/>
          <w:marTop w:val="0"/>
          <w:marBottom w:val="80"/>
          <w:divBdr>
            <w:top w:val="none" w:sz="0" w:space="0" w:color="auto"/>
            <w:left w:val="none" w:sz="0" w:space="0" w:color="auto"/>
            <w:bottom w:val="none" w:sz="0" w:space="0" w:color="auto"/>
            <w:right w:val="none" w:sz="0" w:space="0" w:color="auto"/>
          </w:divBdr>
        </w:div>
        <w:div w:id="225532510">
          <w:marLeft w:val="0"/>
          <w:marRight w:val="0"/>
          <w:marTop w:val="0"/>
          <w:marBottom w:val="80"/>
          <w:divBdr>
            <w:top w:val="none" w:sz="0" w:space="0" w:color="auto"/>
            <w:left w:val="none" w:sz="0" w:space="0" w:color="auto"/>
            <w:bottom w:val="none" w:sz="0" w:space="0" w:color="auto"/>
            <w:right w:val="none" w:sz="0" w:space="0" w:color="auto"/>
          </w:divBdr>
        </w:div>
        <w:div w:id="1910069755">
          <w:marLeft w:val="0"/>
          <w:marRight w:val="0"/>
          <w:marTop w:val="0"/>
          <w:marBottom w:val="80"/>
          <w:divBdr>
            <w:top w:val="none" w:sz="0" w:space="0" w:color="auto"/>
            <w:left w:val="none" w:sz="0" w:space="0" w:color="auto"/>
            <w:bottom w:val="none" w:sz="0" w:space="0" w:color="auto"/>
            <w:right w:val="none" w:sz="0" w:space="0" w:color="auto"/>
          </w:divBdr>
        </w:div>
        <w:div w:id="206845282">
          <w:marLeft w:val="0"/>
          <w:marRight w:val="0"/>
          <w:marTop w:val="0"/>
          <w:marBottom w:val="80"/>
          <w:divBdr>
            <w:top w:val="none" w:sz="0" w:space="0" w:color="auto"/>
            <w:left w:val="none" w:sz="0" w:space="0" w:color="auto"/>
            <w:bottom w:val="none" w:sz="0" w:space="0" w:color="auto"/>
            <w:right w:val="none" w:sz="0" w:space="0" w:color="auto"/>
          </w:divBdr>
        </w:div>
        <w:div w:id="36198200">
          <w:marLeft w:val="0"/>
          <w:marRight w:val="0"/>
          <w:marTop w:val="0"/>
          <w:marBottom w:val="80"/>
          <w:divBdr>
            <w:top w:val="none" w:sz="0" w:space="0" w:color="auto"/>
            <w:left w:val="none" w:sz="0" w:space="0" w:color="auto"/>
            <w:bottom w:val="none" w:sz="0" w:space="0" w:color="auto"/>
            <w:right w:val="none" w:sz="0" w:space="0" w:color="auto"/>
          </w:divBdr>
        </w:div>
        <w:div w:id="824972691">
          <w:marLeft w:val="0"/>
          <w:marRight w:val="0"/>
          <w:marTop w:val="0"/>
          <w:marBottom w:val="80"/>
          <w:divBdr>
            <w:top w:val="none" w:sz="0" w:space="0" w:color="auto"/>
            <w:left w:val="none" w:sz="0" w:space="0" w:color="auto"/>
            <w:bottom w:val="none" w:sz="0" w:space="0" w:color="auto"/>
            <w:right w:val="none" w:sz="0" w:space="0" w:color="auto"/>
          </w:divBdr>
        </w:div>
        <w:div w:id="780952942">
          <w:marLeft w:val="0"/>
          <w:marRight w:val="0"/>
          <w:marTop w:val="0"/>
          <w:marBottom w:val="80"/>
          <w:divBdr>
            <w:top w:val="none" w:sz="0" w:space="0" w:color="auto"/>
            <w:left w:val="none" w:sz="0" w:space="0" w:color="auto"/>
            <w:bottom w:val="none" w:sz="0" w:space="0" w:color="auto"/>
            <w:right w:val="none" w:sz="0" w:space="0" w:color="auto"/>
          </w:divBdr>
        </w:div>
        <w:div w:id="1122306398">
          <w:marLeft w:val="0"/>
          <w:marRight w:val="0"/>
          <w:marTop w:val="0"/>
          <w:marBottom w:val="80"/>
          <w:divBdr>
            <w:top w:val="none" w:sz="0" w:space="0" w:color="auto"/>
            <w:left w:val="none" w:sz="0" w:space="0" w:color="auto"/>
            <w:bottom w:val="none" w:sz="0" w:space="0" w:color="auto"/>
            <w:right w:val="none" w:sz="0" w:space="0" w:color="auto"/>
          </w:divBdr>
        </w:div>
        <w:div w:id="1797261137">
          <w:marLeft w:val="0"/>
          <w:marRight w:val="0"/>
          <w:marTop w:val="0"/>
          <w:marBottom w:val="80"/>
          <w:divBdr>
            <w:top w:val="none" w:sz="0" w:space="0" w:color="auto"/>
            <w:left w:val="none" w:sz="0" w:space="0" w:color="auto"/>
            <w:bottom w:val="none" w:sz="0" w:space="0" w:color="auto"/>
            <w:right w:val="none" w:sz="0" w:space="0" w:color="auto"/>
          </w:divBdr>
        </w:div>
        <w:div w:id="738093456">
          <w:marLeft w:val="0"/>
          <w:marRight w:val="0"/>
          <w:marTop w:val="0"/>
          <w:marBottom w:val="80"/>
          <w:divBdr>
            <w:top w:val="none" w:sz="0" w:space="0" w:color="auto"/>
            <w:left w:val="none" w:sz="0" w:space="0" w:color="auto"/>
            <w:bottom w:val="none" w:sz="0" w:space="0" w:color="auto"/>
            <w:right w:val="none" w:sz="0" w:space="0" w:color="auto"/>
          </w:divBdr>
        </w:div>
        <w:div w:id="1428235383">
          <w:marLeft w:val="0"/>
          <w:marRight w:val="0"/>
          <w:marTop w:val="0"/>
          <w:marBottom w:val="80"/>
          <w:divBdr>
            <w:top w:val="none" w:sz="0" w:space="0" w:color="auto"/>
            <w:left w:val="none" w:sz="0" w:space="0" w:color="auto"/>
            <w:bottom w:val="none" w:sz="0" w:space="0" w:color="auto"/>
            <w:right w:val="none" w:sz="0" w:space="0" w:color="auto"/>
          </w:divBdr>
        </w:div>
        <w:div w:id="1974169613">
          <w:marLeft w:val="0"/>
          <w:marRight w:val="0"/>
          <w:marTop w:val="0"/>
          <w:marBottom w:val="80"/>
          <w:divBdr>
            <w:top w:val="none" w:sz="0" w:space="0" w:color="auto"/>
            <w:left w:val="none" w:sz="0" w:space="0" w:color="auto"/>
            <w:bottom w:val="none" w:sz="0" w:space="0" w:color="auto"/>
            <w:right w:val="none" w:sz="0" w:space="0" w:color="auto"/>
          </w:divBdr>
        </w:div>
        <w:div w:id="1504322784">
          <w:marLeft w:val="0"/>
          <w:marRight w:val="0"/>
          <w:marTop w:val="0"/>
          <w:marBottom w:val="80"/>
          <w:divBdr>
            <w:top w:val="none" w:sz="0" w:space="0" w:color="auto"/>
            <w:left w:val="none" w:sz="0" w:space="0" w:color="auto"/>
            <w:bottom w:val="none" w:sz="0" w:space="0" w:color="auto"/>
            <w:right w:val="none" w:sz="0" w:space="0" w:color="auto"/>
          </w:divBdr>
        </w:div>
        <w:div w:id="662046361">
          <w:marLeft w:val="0"/>
          <w:marRight w:val="0"/>
          <w:marTop w:val="0"/>
          <w:marBottom w:val="80"/>
          <w:divBdr>
            <w:top w:val="none" w:sz="0" w:space="0" w:color="auto"/>
            <w:left w:val="none" w:sz="0" w:space="0" w:color="auto"/>
            <w:bottom w:val="none" w:sz="0" w:space="0" w:color="auto"/>
            <w:right w:val="none" w:sz="0" w:space="0" w:color="auto"/>
          </w:divBdr>
        </w:div>
        <w:div w:id="774053565">
          <w:marLeft w:val="0"/>
          <w:marRight w:val="0"/>
          <w:marTop w:val="0"/>
          <w:marBottom w:val="80"/>
          <w:divBdr>
            <w:top w:val="none" w:sz="0" w:space="0" w:color="auto"/>
            <w:left w:val="none" w:sz="0" w:space="0" w:color="auto"/>
            <w:bottom w:val="none" w:sz="0" w:space="0" w:color="auto"/>
            <w:right w:val="none" w:sz="0" w:space="0" w:color="auto"/>
          </w:divBdr>
        </w:div>
        <w:div w:id="1310477918">
          <w:marLeft w:val="0"/>
          <w:marRight w:val="0"/>
          <w:marTop w:val="0"/>
          <w:marBottom w:val="80"/>
          <w:divBdr>
            <w:top w:val="none" w:sz="0" w:space="0" w:color="auto"/>
            <w:left w:val="none" w:sz="0" w:space="0" w:color="auto"/>
            <w:bottom w:val="none" w:sz="0" w:space="0" w:color="auto"/>
            <w:right w:val="none" w:sz="0" w:space="0" w:color="auto"/>
          </w:divBdr>
        </w:div>
        <w:div w:id="361446070">
          <w:marLeft w:val="0"/>
          <w:marRight w:val="0"/>
          <w:marTop w:val="0"/>
          <w:marBottom w:val="80"/>
          <w:divBdr>
            <w:top w:val="none" w:sz="0" w:space="0" w:color="auto"/>
            <w:left w:val="none" w:sz="0" w:space="0" w:color="auto"/>
            <w:bottom w:val="none" w:sz="0" w:space="0" w:color="auto"/>
            <w:right w:val="none" w:sz="0" w:space="0" w:color="auto"/>
          </w:divBdr>
        </w:div>
        <w:div w:id="2084060602">
          <w:marLeft w:val="0"/>
          <w:marRight w:val="0"/>
          <w:marTop w:val="0"/>
          <w:marBottom w:val="80"/>
          <w:divBdr>
            <w:top w:val="none" w:sz="0" w:space="0" w:color="auto"/>
            <w:left w:val="none" w:sz="0" w:space="0" w:color="auto"/>
            <w:bottom w:val="none" w:sz="0" w:space="0" w:color="auto"/>
            <w:right w:val="none" w:sz="0" w:space="0" w:color="auto"/>
          </w:divBdr>
        </w:div>
        <w:div w:id="817842690">
          <w:marLeft w:val="0"/>
          <w:marRight w:val="0"/>
          <w:marTop w:val="0"/>
          <w:marBottom w:val="80"/>
          <w:divBdr>
            <w:top w:val="none" w:sz="0" w:space="0" w:color="auto"/>
            <w:left w:val="none" w:sz="0" w:space="0" w:color="auto"/>
            <w:bottom w:val="none" w:sz="0" w:space="0" w:color="auto"/>
            <w:right w:val="none" w:sz="0" w:space="0" w:color="auto"/>
          </w:divBdr>
        </w:div>
        <w:div w:id="979192416">
          <w:marLeft w:val="0"/>
          <w:marRight w:val="0"/>
          <w:marTop w:val="0"/>
          <w:marBottom w:val="80"/>
          <w:divBdr>
            <w:top w:val="none" w:sz="0" w:space="0" w:color="auto"/>
            <w:left w:val="none" w:sz="0" w:space="0" w:color="auto"/>
            <w:bottom w:val="none" w:sz="0" w:space="0" w:color="auto"/>
            <w:right w:val="none" w:sz="0" w:space="0" w:color="auto"/>
          </w:divBdr>
        </w:div>
        <w:div w:id="1507328669">
          <w:marLeft w:val="0"/>
          <w:marRight w:val="0"/>
          <w:marTop w:val="0"/>
          <w:marBottom w:val="80"/>
          <w:divBdr>
            <w:top w:val="none" w:sz="0" w:space="0" w:color="auto"/>
            <w:left w:val="none" w:sz="0" w:space="0" w:color="auto"/>
            <w:bottom w:val="none" w:sz="0" w:space="0" w:color="auto"/>
            <w:right w:val="none" w:sz="0" w:space="0" w:color="auto"/>
          </w:divBdr>
        </w:div>
        <w:div w:id="1476601021">
          <w:marLeft w:val="0"/>
          <w:marRight w:val="0"/>
          <w:marTop w:val="0"/>
          <w:marBottom w:val="80"/>
          <w:divBdr>
            <w:top w:val="none" w:sz="0" w:space="0" w:color="auto"/>
            <w:left w:val="none" w:sz="0" w:space="0" w:color="auto"/>
            <w:bottom w:val="none" w:sz="0" w:space="0" w:color="auto"/>
            <w:right w:val="none" w:sz="0" w:space="0" w:color="auto"/>
          </w:divBdr>
        </w:div>
        <w:div w:id="1821773123">
          <w:marLeft w:val="0"/>
          <w:marRight w:val="0"/>
          <w:marTop w:val="0"/>
          <w:marBottom w:val="80"/>
          <w:divBdr>
            <w:top w:val="none" w:sz="0" w:space="0" w:color="auto"/>
            <w:left w:val="none" w:sz="0" w:space="0" w:color="auto"/>
            <w:bottom w:val="none" w:sz="0" w:space="0" w:color="auto"/>
            <w:right w:val="none" w:sz="0" w:space="0" w:color="auto"/>
          </w:divBdr>
        </w:div>
        <w:div w:id="1251351919">
          <w:marLeft w:val="0"/>
          <w:marRight w:val="0"/>
          <w:marTop w:val="0"/>
          <w:marBottom w:val="80"/>
          <w:divBdr>
            <w:top w:val="none" w:sz="0" w:space="0" w:color="auto"/>
            <w:left w:val="none" w:sz="0" w:space="0" w:color="auto"/>
            <w:bottom w:val="none" w:sz="0" w:space="0" w:color="auto"/>
            <w:right w:val="none" w:sz="0" w:space="0" w:color="auto"/>
          </w:divBdr>
        </w:div>
        <w:div w:id="990476821">
          <w:marLeft w:val="0"/>
          <w:marRight w:val="0"/>
          <w:marTop w:val="0"/>
          <w:marBottom w:val="80"/>
          <w:divBdr>
            <w:top w:val="none" w:sz="0" w:space="0" w:color="auto"/>
            <w:left w:val="none" w:sz="0" w:space="0" w:color="auto"/>
            <w:bottom w:val="none" w:sz="0" w:space="0" w:color="auto"/>
            <w:right w:val="none" w:sz="0" w:space="0" w:color="auto"/>
          </w:divBdr>
        </w:div>
        <w:div w:id="894586443">
          <w:marLeft w:val="0"/>
          <w:marRight w:val="0"/>
          <w:marTop w:val="0"/>
          <w:marBottom w:val="80"/>
          <w:divBdr>
            <w:top w:val="none" w:sz="0" w:space="0" w:color="auto"/>
            <w:left w:val="none" w:sz="0" w:space="0" w:color="auto"/>
            <w:bottom w:val="none" w:sz="0" w:space="0" w:color="auto"/>
            <w:right w:val="none" w:sz="0" w:space="0" w:color="auto"/>
          </w:divBdr>
        </w:div>
        <w:div w:id="883950130">
          <w:marLeft w:val="0"/>
          <w:marRight w:val="0"/>
          <w:marTop w:val="0"/>
          <w:marBottom w:val="80"/>
          <w:divBdr>
            <w:top w:val="none" w:sz="0" w:space="0" w:color="auto"/>
            <w:left w:val="none" w:sz="0" w:space="0" w:color="auto"/>
            <w:bottom w:val="none" w:sz="0" w:space="0" w:color="auto"/>
            <w:right w:val="none" w:sz="0" w:space="0" w:color="auto"/>
          </w:divBdr>
        </w:div>
        <w:div w:id="1348171811">
          <w:marLeft w:val="0"/>
          <w:marRight w:val="0"/>
          <w:marTop w:val="0"/>
          <w:marBottom w:val="80"/>
          <w:divBdr>
            <w:top w:val="none" w:sz="0" w:space="0" w:color="auto"/>
            <w:left w:val="none" w:sz="0" w:space="0" w:color="auto"/>
            <w:bottom w:val="none" w:sz="0" w:space="0" w:color="auto"/>
            <w:right w:val="none" w:sz="0" w:space="0" w:color="auto"/>
          </w:divBdr>
        </w:div>
        <w:div w:id="99449886">
          <w:marLeft w:val="0"/>
          <w:marRight w:val="0"/>
          <w:marTop w:val="0"/>
          <w:marBottom w:val="80"/>
          <w:divBdr>
            <w:top w:val="none" w:sz="0" w:space="0" w:color="auto"/>
            <w:left w:val="none" w:sz="0" w:space="0" w:color="auto"/>
            <w:bottom w:val="none" w:sz="0" w:space="0" w:color="auto"/>
            <w:right w:val="none" w:sz="0" w:space="0" w:color="auto"/>
          </w:divBdr>
        </w:div>
        <w:div w:id="1256280479">
          <w:marLeft w:val="0"/>
          <w:marRight w:val="0"/>
          <w:marTop w:val="0"/>
          <w:marBottom w:val="80"/>
          <w:divBdr>
            <w:top w:val="none" w:sz="0" w:space="0" w:color="auto"/>
            <w:left w:val="none" w:sz="0" w:space="0" w:color="auto"/>
            <w:bottom w:val="none" w:sz="0" w:space="0" w:color="auto"/>
            <w:right w:val="none" w:sz="0" w:space="0" w:color="auto"/>
          </w:divBdr>
        </w:div>
        <w:div w:id="1946375855">
          <w:marLeft w:val="0"/>
          <w:marRight w:val="0"/>
          <w:marTop w:val="0"/>
          <w:marBottom w:val="80"/>
          <w:divBdr>
            <w:top w:val="none" w:sz="0" w:space="0" w:color="auto"/>
            <w:left w:val="none" w:sz="0" w:space="0" w:color="auto"/>
            <w:bottom w:val="none" w:sz="0" w:space="0" w:color="auto"/>
            <w:right w:val="none" w:sz="0" w:space="0" w:color="auto"/>
          </w:divBdr>
        </w:div>
        <w:div w:id="346445269">
          <w:marLeft w:val="0"/>
          <w:marRight w:val="0"/>
          <w:marTop w:val="0"/>
          <w:marBottom w:val="80"/>
          <w:divBdr>
            <w:top w:val="none" w:sz="0" w:space="0" w:color="auto"/>
            <w:left w:val="none" w:sz="0" w:space="0" w:color="auto"/>
            <w:bottom w:val="none" w:sz="0" w:space="0" w:color="auto"/>
            <w:right w:val="none" w:sz="0" w:space="0" w:color="auto"/>
          </w:divBdr>
        </w:div>
        <w:div w:id="1597520684">
          <w:marLeft w:val="0"/>
          <w:marRight w:val="0"/>
          <w:marTop w:val="0"/>
          <w:marBottom w:val="80"/>
          <w:divBdr>
            <w:top w:val="none" w:sz="0" w:space="0" w:color="auto"/>
            <w:left w:val="none" w:sz="0" w:space="0" w:color="auto"/>
            <w:bottom w:val="none" w:sz="0" w:space="0" w:color="auto"/>
            <w:right w:val="none" w:sz="0" w:space="0" w:color="auto"/>
          </w:divBdr>
        </w:div>
        <w:div w:id="635720343">
          <w:marLeft w:val="0"/>
          <w:marRight w:val="0"/>
          <w:marTop w:val="0"/>
          <w:marBottom w:val="80"/>
          <w:divBdr>
            <w:top w:val="none" w:sz="0" w:space="0" w:color="auto"/>
            <w:left w:val="none" w:sz="0" w:space="0" w:color="auto"/>
            <w:bottom w:val="none" w:sz="0" w:space="0" w:color="auto"/>
            <w:right w:val="none" w:sz="0" w:space="0" w:color="auto"/>
          </w:divBdr>
        </w:div>
        <w:div w:id="458648698">
          <w:marLeft w:val="0"/>
          <w:marRight w:val="0"/>
          <w:marTop w:val="0"/>
          <w:marBottom w:val="80"/>
          <w:divBdr>
            <w:top w:val="none" w:sz="0" w:space="0" w:color="auto"/>
            <w:left w:val="none" w:sz="0" w:space="0" w:color="auto"/>
            <w:bottom w:val="none" w:sz="0" w:space="0" w:color="auto"/>
            <w:right w:val="none" w:sz="0" w:space="0" w:color="auto"/>
          </w:divBdr>
        </w:div>
        <w:div w:id="461726595">
          <w:marLeft w:val="0"/>
          <w:marRight w:val="0"/>
          <w:marTop w:val="0"/>
          <w:marBottom w:val="80"/>
          <w:divBdr>
            <w:top w:val="none" w:sz="0" w:space="0" w:color="auto"/>
            <w:left w:val="none" w:sz="0" w:space="0" w:color="auto"/>
            <w:bottom w:val="none" w:sz="0" w:space="0" w:color="auto"/>
            <w:right w:val="none" w:sz="0" w:space="0" w:color="auto"/>
          </w:divBdr>
        </w:div>
        <w:div w:id="990671809">
          <w:marLeft w:val="0"/>
          <w:marRight w:val="0"/>
          <w:marTop w:val="0"/>
          <w:marBottom w:val="80"/>
          <w:divBdr>
            <w:top w:val="none" w:sz="0" w:space="0" w:color="auto"/>
            <w:left w:val="none" w:sz="0" w:space="0" w:color="auto"/>
            <w:bottom w:val="none" w:sz="0" w:space="0" w:color="auto"/>
            <w:right w:val="none" w:sz="0" w:space="0" w:color="auto"/>
          </w:divBdr>
        </w:div>
        <w:div w:id="1427534638">
          <w:marLeft w:val="0"/>
          <w:marRight w:val="0"/>
          <w:marTop w:val="0"/>
          <w:marBottom w:val="80"/>
          <w:divBdr>
            <w:top w:val="none" w:sz="0" w:space="0" w:color="auto"/>
            <w:left w:val="none" w:sz="0" w:space="0" w:color="auto"/>
            <w:bottom w:val="none" w:sz="0" w:space="0" w:color="auto"/>
            <w:right w:val="none" w:sz="0" w:space="0" w:color="auto"/>
          </w:divBdr>
        </w:div>
        <w:div w:id="1402094713">
          <w:marLeft w:val="0"/>
          <w:marRight w:val="0"/>
          <w:marTop w:val="0"/>
          <w:marBottom w:val="80"/>
          <w:divBdr>
            <w:top w:val="none" w:sz="0" w:space="0" w:color="auto"/>
            <w:left w:val="none" w:sz="0" w:space="0" w:color="auto"/>
            <w:bottom w:val="none" w:sz="0" w:space="0" w:color="auto"/>
            <w:right w:val="none" w:sz="0" w:space="0" w:color="auto"/>
          </w:divBdr>
        </w:div>
        <w:div w:id="2023239826">
          <w:marLeft w:val="0"/>
          <w:marRight w:val="0"/>
          <w:marTop w:val="0"/>
          <w:marBottom w:val="80"/>
          <w:divBdr>
            <w:top w:val="none" w:sz="0" w:space="0" w:color="auto"/>
            <w:left w:val="none" w:sz="0" w:space="0" w:color="auto"/>
            <w:bottom w:val="none" w:sz="0" w:space="0" w:color="auto"/>
            <w:right w:val="none" w:sz="0" w:space="0" w:color="auto"/>
          </w:divBdr>
        </w:div>
        <w:div w:id="1435008205">
          <w:marLeft w:val="0"/>
          <w:marRight w:val="0"/>
          <w:marTop w:val="0"/>
          <w:marBottom w:val="80"/>
          <w:divBdr>
            <w:top w:val="none" w:sz="0" w:space="0" w:color="auto"/>
            <w:left w:val="none" w:sz="0" w:space="0" w:color="auto"/>
            <w:bottom w:val="none" w:sz="0" w:space="0" w:color="auto"/>
            <w:right w:val="none" w:sz="0" w:space="0" w:color="auto"/>
          </w:divBdr>
        </w:div>
        <w:div w:id="1972979539">
          <w:marLeft w:val="0"/>
          <w:marRight w:val="0"/>
          <w:marTop w:val="0"/>
          <w:marBottom w:val="80"/>
          <w:divBdr>
            <w:top w:val="none" w:sz="0" w:space="0" w:color="auto"/>
            <w:left w:val="none" w:sz="0" w:space="0" w:color="auto"/>
            <w:bottom w:val="none" w:sz="0" w:space="0" w:color="auto"/>
            <w:right w:val="none" w:sz="0" w:space="0" w:color="auto"/>
          </w:divBdr>
        </w:div>
        <w:div w:id="1277642173">
          <w:marLeft w:val="0"/>
          <w:marRight w:val="0"/>
          <w:marTop w:val="0"/>
          <w:marBottom w:val="80"/>
          <w:divBdr>
            <w:top w:val="none" w:sz="0" w:space="0" w:color="auto"/>
            <w:left w:val="none" w:sz="0" w:space="0" w:color="auto"/>
            <w:bottom w:val="none" w:sz="0" w:space="0" w:color="auto"/>
            <w:right w:val="none" w:sz="0" w:space="0" w:color="auto"/>
          </w:divBdr>
        </w:div>
        <w:div w:id="1897935435">
          <w:marLeft w:val="0"/>
          <w:marRight w:val="0"/>
          <w:marTop w:val="0"/>
          <w:marBottom w:val="80"/>
          <w:divBdr>
            <w:top w:val="none" w:sz="0" w:space="0" w:color="auto"/>
            <w:left w:val="none" w:sz="0" w:space="0" w:color="auto"/>
            <w:bottom w:val="none" w:sz="0" w:space="0" w:color="auto"/>
            <w:right w:val="none" w:sz="0" w:space="0" w:color="auto"/>
          </w:divBdr>
        </w:div>
        <w:div w:id="75444589">
          <w:marLeft w:val="0"/>
          <w:marRight w:val="0"/>
          <w:marTop w:val="0"/>
          <w:marBottom w:val="80"/>
          <w:divBdr>
            <w:top w:val="none" w:sz="0" w:space="0" w:color="auto"/>
            <w:left w:val="none" w:sz="0" w:space="0" w:color="auto"/>
            <w:bottom w:val="none" w:sz="0" w:space="0" w:color="auto"/>
            <w:right w:val="none" w:sz="0" w:space="0" w:color="auto"/>
          </w:divBdr>
        </w:div>
        <w:div w:id="839277361">
          <w:marLeft w:val="0"/>
          <w:marRight w:val="0"/>
          <w:marTop w:val="0"/>
          <w:marBottom w:val="80"/>
          <w:divBdr>
            <w:top w:val="none" w:sz="0" w:space="0" w:color="auto"/>
            <w:left w:val="none" w:sz="0" w:space="0" w:color="auto"/>
            <w:bottom w:val="none" w:sz="0" w:space="0" w:color="auto"/>
            <w:right w:val="none" w:sz="0" w:space="0" w:color="auto"/>
          </w:divBdr>
        </w:div>
        <w:div w:id="2028601902">
          <w:marLeft w:val="0"/>
          <w:marRight w:val="0"/>
          <w:marTop w:val="0"/>
          <w:marBottom w:val="80"/>
          <w:divBdr>
            <w:top w:val="none" w:sz="0" w:space="0" w:color="auto"/>
            <w:left w:val="none" w:sz="0" w:space="0" w:color="auto"/>
            <w:bottom w:val="none" w:sz="0" w:space="0" w:color="auto"/>
            <w:right w:val="none" w:sz="0" w:space="0" w:color="auto"/>
          </w:divBdr>
        </w:div>
        <w:div w:id="579943017">
          <w:marLeft w:val="0"/>
          <w:marRight w:val="0"/>
          <w:marTop w:val="0"/>
          <w:marBottom w:val="80"/>
          <w:divBdr>
            <w:top w:val="none" w:sz="0" w:space="0" w:color="auto"/>
            <w:left w:val="none" w:sz="0" w:space="0" w:color="auto"/>
            <w:bottom w:val="none" w:sz="0" w:space="0" w:color="auto"/>
            <w:right w:val="none" w:sz="0" w:space="0" w:color="auto"/>
          </w:divBdr>
        </w:div>
        <w:div w:id="1824276383">
          <w:marLeft w:val="0"/>
          <w:marRight w:val="0"/>
          <w:marTop w:val="0"/>
          <w:marBottom w:val="80"/>
          <w:divBdr>
            <w:top w:val="none" w:sz="0" w:space="0" w:color="auto"/>
            <w:left w:val="none" w:sz="0" w:space="0" w:color="auto"/>
            <w:bottom w:val="none" w:sz="0" w:space="0" w:color="auto"/>
            <w:right w:val="none" w:sz="0" w:space="0" w:color="auto"/>
          </w:divBdr>
        </w:div>
        <w:div w:id="1483427383">
          <w:marLeft w:val="0"/>
          <w:marRight w:val="0"/>
          <w:marTop w:val="0"/>
          <w:marBottom w:val="80"/>
          <w:divBdr>
            <w:top w:val="none" w:sz="0" w:space="0" w:color="auto"/>
            <w:left w:val="none" w:sz="0" w:space="0" w:color="auto"/>
            <w:bottom w:val="none" w:sz="0" w:space="0" w:color="auto"/>
            <w:right w:val="none" w:sz="0" w:space="0" w:color="auto"/>
          </w:divBdr>
        </w:div>
        <w:div w:id="773019803">
          <w:marLeft w:val="0"/>
          <w:marRight w:val="0"/>
          <w:marTop w:val="0"/>
          <w:marBottom w:val="80"/>
          <w:divBdr>
            <w:top w:val="none" w:sz="0" w:space="0" w:color="auto"/>
            <w:left w:val="none" w:sz="0" w:space="0" w:color="auto"/>
            <w:bottom w:val="none" w:sz="0" w:space="0" w:color="auto"/>
            <w:right w:val="none" w:sz="0" w:space="0" w:color="auto"/>
          </w:divBdr>
        </w:div>
        <w:div w:id="6561635">
          <w:marLeft w:val="0"/>
          <w:marRight w:val="0"/>
          <w:marTop w:val="0"/>
          <w:marBottom w:val="80"/>
          <w:divBdr>
            <w:top w:val="none" w:sz="0" w:space="0" w:color="auto"/>
            <w:left w:val="none" w:sz="0" w:space="0" w:color="auto"/>
            <w:bottom w:val="none" w:sz="0" w:space="0" w:color="auto"/>
            <w:right w:val="none" w:sz="0" w:space="0" w:color="auto"/>
          </w:divBdr>
        </w:div>
        <w:div w:id="475755560">
          <w:marLeft w:val="0"/>
          <w:marRight w:val="0"/>
          <w:marTop w:val="0"/>
          <w:marBottom w:val="80"/>
          <w:divBdr>
            <w:top w:val="none" w:sz="0" w:space="0" w:color="auto"/>
            <w:left w:val="none" w:sz="0" w:space="0" w:color="auto"/>
            <w:bottom w:val="none" w:sz="0" w:space="0" w:color="auto"/>
            <w:right w:val="none" w:sz="0" w:space="0" w:color="auto"/>
          </w:divBdr>
        </w:div>
        <w:div w:id="1400398782">
          <w:marLeft w:val="0"/>
          <w:marRight w:val="0"/>
          <w:marTop w:val="0"/>
          <w:marBottom w:val="80"/>
          <w:divBdr>
            <w:top w:val="none" w:sz="0" w:space="0" w:color="auto"/>
            <w:left w:val="none" w:sz="0" w:space="0" w:color="auto"/>
            <w:bottom w:val="none" w:sz="0" w:space="0" w:color="auto"/>
            <w:right w:val="none" w:sz="0" w:space="0" w:color="auto"/>
          </w:divBdr>
        </w:div>
        <w:div w:id="119764071">
          <w:marLeft w:val="0"/>
          <w:marRight w:val="0"/>
          <w:marTop w:val="0"/>
          <w:marBottom w:val="80"/>
          <w:divBdr>
            <w:top w:val="none" w:sz="0" w:space="0" w:color="auto"/>
            <w:left w:val="none" w:sz="0" w:space="0" w:color="auto"/>
            <w:bottom w:val="none" w:sz="0" w:space="0" w:color="auto"/>
            <w:right w:val="none" w:sz="0" w:space="0" w:color="auto"/>
          </w:divBdr>
        </w:div>
        <w:div w:id="1157695908">
          <w:marLeft w:val="0"/>
          <w:marRight w:val="0"/>
          <w:marTop w:val="0"/>
          <w:marBottom w:val="80"/>
          <w:divBdr>
            <w:top w:val="none" w:sz="0" w:space="0" w:color="auto"/>
            <w:left w:val="none" w:sz="0" w:space="0" w:color="auto"/>
            <w:bottom w:val="none" w:sz="0" w:space="0" w:color="auto"/>
            <w:right w:val="none" w:sz="0" w:space="0" w:color="auto"/>
          </w:divBdr>
        </w:div>
        <w:div w:id="1609653564">
          <w:marLeft w:val="0"/>
          <w:marRight w:val="0"/>
          <w:marTop w:val="0"/>
          <w:marBottom w:val="80"/>
          <w:divBdr>
            <w:top w:val="none" w:sz="0" w:space="0" w:color="auto"/>
            <w:left w:val="none" w:sz="0" w:space="0" w:color="auto"/>
            <w:bottom w:val="none" w:sz="0" w:space="0" w:color="auto"/>
            <w:right w:val="none" w:sz="0" w:space="0" w:color="auto"/>
          </w:divBdr>
        </w:div>
        <w:div w:id="1796680404">
          <w:marLeft w:val="0"/>
          <w:marRight w:val="0"/>
          <w:marTop w:val="0"/>
          <w:marBottom w:val="80"/>
          <w:divBdr>
            <w:top w:val="none" w:sz="0" w:space="0" w:color="auto"/>
            <w:left w:val="none" w:sz="0" w:space="0" w:color="auto"/>
            <w:bottom w:val="none" w:sz="0" w:space="0" w:color="auto"/>
            <w:right w:val="none" w:sz="0" w:space="0" w:color="auto"/>
          </w:divBdr>
        </w:div>
        <w:div w:id="555095059">
          <w:marLeft w:val="0"/>
          <w:marRight w:val="0"/>
          <w:marTop w:val="0"/>
          <w:marBottom w:val="80"/>
          <w:divBdr>
            <w:top w:val="none" w:sz="0" w:space="0" w:color="auto"/>
            <w:left w:val="none" w:sz="0" w:space="0" w:color="auto"/>
            <w:bottom w:val="none" w:sz="0" w:space="0" w:color="auto"/>
            <w:right w:val="none" w:sz="0" w:space="0" w:color="auto"/>
          </w:divBdr>
        </w:div>
        <w:div w:id="408961589">
          <w:marLeft w:val="0"/>
          <w:marRight w:val="0"/>
          <w:marTop w:val="0"/>
          <w:marBottom w:val="80"/>
          <w:divBdr>
            <w:top w:val="none" w:sz="0" w:space="0" w:color="auto"/>
            <w:left w:val="none" w:sz="0" w:space="0" w:color="auto"/>
            <w:bottom w:val="none" w:sz="0" w:space="0" w:color="auto"/>
            <w:right w:val="none" w:sz="0" w:space="0" w:color="auto"/>
          </w:divBdr>
        </w:div>
        <w:div w:id="270820332">
          <w:marLeft w:val="0"/>
          <w:marRight w:val="0"/>
          <w:marTop w:val="0"/>
          <w:marBottom w:val="80"/>
          <w:divBdr>
            <w:top w:val="none" w:sz="0" w:space="0" w:color="auto"/>
            <w:left w:val="none" w:sz="0" w:space="0" w:color="auto"/>
            <w:bottom w:val="none" w:sz="0" w:space="0" w:color="auto"/>
            <w:right w:val="none" w:sz="0" w:space="0" w:color="auto"/>
          </w:divBdr>
        </w:div>
        <w:div w:id="156652883">
          <w:marLeft w:val="0"/>
          <w:marRight w:val="0"/>
          <w:marTop w:val="0"/>
          <w:marBottom w:val="80"/>
          <w:divBdr>
            <w:top w:val="none" w:sz="0" w:space="0" w:color="auto"/>
            <w:left w:val="none" w:sz="0" w:space="0" w:color="auto"/>
            <w:bottom w:val="none" w:sz="0" w:space="0" w:color="auto"/>
            <w:right w:val="none" w:sz="0" w:space="0" w:color="auto"/>
          </w:divBdr>
        </w:div>
        <w:div w:id="1697074899">
          <w:marLeft w:val="0"/>
          <w:marRight w:val="0"/>
          <w:marTop w:val="0"/>
          <w:marBottom w:val="80"/>
          <w:divBdr>
            <w:top w:val="none" w:sz="0" w:space="0" w:color="auto"/>
            <w:left w:val="none" w:sz="0" w:space="0" w:color="auto"/>
            <w:bottom w:val="none" w:sz="0" w:space="0" w:color="auto"/>
            <w:right w:val="none" w:sz="0" w:space="0" w:color="auto"/>
          </w:divBdr>
        </w:div>
        <w:div w:id="17321997">
          <w:marLeft w:val="0"/>
          <w:marRight w:val="0"/>
          <w:marTop w:val="0"/>
          <w:marBottom w:val="80"/>
          <w:divBdr>
            <w:top w:val="none" w:sz="0" w:space="0" w:color="auto"/>
            <w:left w:val="none" w:sz="0" w:space="0" w:color="auto"/>
            <w:bottom w:val="none" w:sz="0" w:space="0" w:color="auto"/>
            <w:right w:val="none" w:sz="0" w:space="0" w:color="auto"/>
          </w:divBdr>
        </w:div>
        <w:div w:id="520357402">
          <w:marLeft w:val="0"/>
          <w:marRight w:val="0"/>
          <w:marTop w:val="0"/>
          <w:marBottom w:val="80"/>
          <w:divBdr>
            <w:top w:val="none" w:sz="0" w:space="0" w:color="auto"/>
            <w:left w:val="none" w:sz="0" w:space="0" w:color="auto"/>
            <w:bottom w:val="none" w:sz="0" w:space="0" w:color="auto"/>
            <w:right w:val="none" w:sz="0" w:space="0" w:color="auto"/>
          </w:divBdr>
        </w:div>
        <w:div w:id="223028957">
          <w:marLeft w:val="360"/>
          <w:marRight w:val="0"/>
          <w:marTop w:val="0"/>
          <w:marBottom w:val="80"/>
          <w:divBdr>
            <w:top w:val="none" w:sz="0" w:space="0" w:color="auto"/>
            <w:left w:val="none" w:sz="0" w:space="0" w:color="auto"/>
            <w:bottom w:val="none" w:sz="0" w:space="0" w:color="auto"/>
            <w:right w:val="none" w:sz="0" w:space="0" w:color="auto"/>
          </w:divBdr>
        </w:div>
        <w:div w:id="2095348878">
          <w:marLeft w:val="360"/>
          <w:marRight w:val="0"/>
          <w:marTop w:val="0"/>
          <w:marBottom w:val="80"/>
          <w:divBdr>
            <w:top w:val="none" w:sz="0" w:space="0" w:color="auto"/>
            <w:left w:val="none" w:sz="0" w:space="0" w:color="auto"/>
            <w:bottom w:val="none" w:sz="0" w:space="0" w:color="auto"/>
            <w:right w:val="none" w:sz="0" w:space="0" w:color="auto"/>
          </w:divBdr>
        </w:div>
        <w:div w:id="274559419">
          <w:marLeft w:val="360"/>
          <w:marRight w:val="0"/>
          <w:marTop w:val="0"/>
          <w:marBottom w:val="80"/>
          <w:divBdr>
            <w:top w:val="none" w:sz="0" w:space="0" w:color="auto"/>
            <w:left w:val="none" w:sz="0" w:space="0" w:color="auto"/>
            <w:bottom w:val="none" w:sz="0" w:space="0" w:color="auto"/>
            <w:right w:val="none" w:sz="0" w:space="0" w:color="auto"/>
          </w:divBdr>
        </w:div>
        <w:div w:id="1311712905">
          <w:marLeft w:val="360"/>
          <w:marRight w:val="0"/>
          <w:marTop w:val="0"/>
          <w:marBottom w:val="80"/>
          <w:divBdr>
            <w:top w:val="none" w:sz="0" w:space="0" w:color="auto"/>
            <w:left w:val="none" w:sz="0" w:space="0" w:color="auto"/>
            <w:bottom w:val="none" w:sz="0" w:space="0" w:color="auto"/>
            <w:right w:val="none" w:sz="0" w:space="0" w:color="auto"/>
          </w:divBdr>
        </w:div>
        <w:div w:id="1861234981">
          <w:marLeft w:val="0"/>
          <w:marRight w:val="0"/>
          <w:marTop w:val="0"/>
          <w:marBottom w:val="80"/>
          <w:divBdr>
            <w:top w:val="none" w:sz="0" w:space="0" w:color="auto"/>
            <w:left w:val="none" w:sz="0" w:space="0" w:color="auto"/>
            <w:bottom w:val="none" w:sz="0" w:space="0" w:color="auto"/>
            <w:right w:val="none" w:sz="0" w:space="0" w:color="auto"/>
          </w:divBdr>
        </w:div>
        <w:div w:id="1826359806">
          <w:marLeft w:val="0"/>
          <w:marRight w:val="0"/>
          <w:marTop w:val="0"/>
          <w:marBottom w:val="80"/>
          <w:divBdr>
            <w:top w:val="none" w:sz="0" w:space="0" w:color="auto"/>
            <w:left w:val="none" w:sz="0" w:space="0" w:color="auto"/>
            <w:bottom w:val="none" w:sz="0" w:space="0" w:color="auto"/>
            <w:right w:val="none" w:sz="0" w:space="0" w:color="auto"/>
          </w:divBdr>
        </w:div>
        <w:div w:id="1528980501">
          <w:marLeft w:val="0"/>
          <w:marRight w:val="0"/>
          <w:marTop w:val="0"/>
          <w:marBottom w:val="80"/>
          <w:divBdr>
            <w:top w:val="none" w:sz="0" w:space="0" w:color="auto"/>
            <w:left w:val="none" w:sz="0" w:space="0" w:color="auto"/>
            <w:bottom w:val="none" w:sz="0" w:space="0" w:color="auto"/>
            <w:right w:val="none" w:sz="0" w:space="0" w:color="auto"/>
          </w:divBdr>
        </w:div>
        <w:div w:id="425543174">
          <w:marLeft w:val="0"/>
          <w:marRight w:val="0"/>
          <w:marTop w:val="0"/>
          <w:marBottom w:val="80"/>
          <w:divBdr>
            <w:top w:val="none" w:sz="0" w:space="0" w:color="auto"/>
            <w:left w:val="none" w:sz="0" w:space="0" w:color="auto"/>
            <w:bottom w:val="none" w:sz="0" w:space="0" w:color="auto"/>
            <w:right w:val="none" w:sz="0" w:space="0" w:color="auto"/>
          </w:divBdr>
        </w:div>
        <w:div w:id="1657807475">
          <w:marLeft w:val="0"/>
          <w:marRight w:val="0"/>
          <w:marTop w:val="0"/>
          <w:marBottom w:val="80"/>
          <w:divBdr>
            <w:top w:val="none" w:sz="0" w:space="0" w:color="auto"/>
            <w:left w:val="none" w:sz="0" w:space="0" w:color="auto"/>
            <w:bottom w:val="none" w:sz="0" w:space="0" w:color="auto"/>
            <w:right w:val="none" w:sz="0" w:space="0" w:color="auto"/>
          </w:divBdr>
        </w:div>
        <w:div w:id="555318855">
          <w:marLeft w:val="0"/>
          <w:marRight w:val="0"/>
          <w:marTop w:val="0"/>
          <w:marBottom w:val="80"/>
          <w:divBdr>
            <w:top w:val="none" w:sz="0" w:space="0" w:color="auto"/>
            <w:left w:val="none" w:sz="0" w:space="0" w:color="auto"/>
            <w:bottom w:val="none" w:sz="0" w:space="0" w:color="auto"/>
            <w:right w:val="none" w:sz="0" w:space="0" w:color="auto"/>
          </w:divBdr>
        </w:div>
        <w:div w:id="200244453">
          <w:marLeft w:val="0"/>
          <w:marRight w:val="0"/>
          <w:marTop w:val="0"/>
          <w:marBottom w:val="80"/>
          <w:divBdr>
            <w:top w:val="none" w:sz="0" w:space="0" w:color="auto"/>
            <w:left w:val="none" w:sz="0" w:space="0" w:color="auto"/>
            <w:bottom w:val="none" w:sz="0" w:space="0" w:color="auto"/>
            <w:right w:val="none" w:sz="0" w:space="0" w:color="auto"/>
          </w:divBdr>
        </w:div>
        <w:div w:id="269434531">
          <w:marLeft w:val="0"/>
          <w:marRight w:val="0"/>
          <w:marTop w:val="0"/>
          <w:marBottom w:val="80"/>
          <w:divBdr>
            <w:top w:val="none" w:sz="0" w:space="0" w:color="auto"/>
            <w:left w:val="none" w:sz="0" w:space="0" w:color="auto"/>
            <w:bottom w:val="none" w:sz="0" w:space="0" w:color="auto"/>
            <w:right w:val="none" w:sz="0" w:space="0" w:color="auto"/>
          </w:divBdr>
        </w:div>
        <w:div w:id="200096120">
          <w:marLeft w:val="0"/>
          <w:marRight w:val="0"/>
          <w:marTop w:val="0"/>
          <w:marBottom w:val="80"/>
          <w:divBdr>
            <w:top w:val="none" w:sz="0" w:space="0" w:color="auto"/>
            <w:left w:val="none" w:sz="0" w:space="0" w:color="auto"/>
            <w:bottom w:val="none" w:sz="0" w:space="0" w:color="auto"/>
            <w:right w:val="none" w:sz="0" w:space="0" w:color="auto"/>
          </w:divBdr>
        </w:div>
        <w:div w:id="1513497062">
          <w:marLeft w:val="0"/>
          <w:marRight w:val="0"/>
          <w:marTop w:val="0"/>
          <w:marBottom w:val="80"/>
          <w:divBdr>
            <w:top w:val="none" w:sz="0" w:space="0" w:color="auto"/>
            <w:left w:val="none" w:sz="0" w:space="0" w:color="auto"/>
            <w:bottom w:val="none" w:sz="0" w:space="0" w:color="auto"/>
            <w:right w:val="none" w:sz="0" w:space="0" w:color="auto"/>
          </w:divBdr>
        </w:div>
        <w:div w:id="2085255084">
          <w:marLeft w:val="0"/>
          <w:marRight w:val="0"/>
          <w:marTop w:val="0"/>
          <w:marBottom w:val="80"/>
          <w:divBdr>
            <w:top w:val="none" w:sz="0" w:space="0" w:color="auto"/>
            <w:left w:val="none" w:sz="0" w:space="0" w:color="auto"/>
            <w:bottom w:val="none" w:sz="0" w:space="0" w:color="auto"/>
            <w:right w:val="none" w:sz="0" w:space="0" w:color="auto"/>
          </w:divBdr>
        </w:div>
        <w:div w:id="920798913">
          <w:marLeft w:val="0"/>
          <w:marRight w:val="0"/>
          <w:marTop w:val="0"/>
          <w:marBottom w:val="80"/>
          <w:divBdr>
            <w:top w:val="none" w:sz="0" w:space="0" w:color="auto"/>
            <w:left w:val="none" w:sz="0" w:space="0" w:color="auto"/>
            <w:bottom w:val="none" w:sz="0" w:space="0" w:color="auto"/>
            <w:right w:val="none" w:sz="0" w:space="0" w:color="auto"/>
          </w:divBdr>
        </w:div>
        <w:div w:id="1890415802">
          <w:marLeft w:val="0"/>
          <w:marRight w:val="0"/>
          <w:marTop w:val="0"/>
          <w:marBottom w:val="80"/>
          <w:divBdr>
            <w:top w:val="none" w:sz="0" w:space="0" w:color="auto"/>
            <w:left w:val="none" w:sz="0" w:space="0" w:color="auto"/>
            <w:bottom w:val="none" w:sz="0" w:space="0" w:color="auto"/>
            <w:right w:val="none" w:sz="0" w:space="0" w:color="auto"/>
          </w:divBdr>
        </w:div>
        <w:div w:id="783815049">
          <w:marLeft w:val="0"/>
          <w:marRight w:val="0"/>
          <w:marTop w:val="0"/>
          <w:marBottom w:val="80"/>
          <w:divBdr>
            <w:top w:val="none" w:sz="0" w:space="0" w:color="auto"/>
            <w:left w:val="none" w:sz="0" w:space="0" w:color="auto"/>
            <w:bottom w:val="none" w:sz="0" w:space="0" w:color="auto"/>
            <w:right w:val="none" w:sz="0" w:space="0" w:color="auto"/>
          </w:divBdr>
        </w:div>
        <w:div w:id="1167327713">
          <w:marLeft w:val="0"/>
          <w:marRight w:val="0"/>
          <w:marTop w:val="0"/>
          <w:marBottom w:val="80"/>
          <w:divBdr>
            <w:top w:val="none" w:sz="0" w:space="0" w:color="auto"/>
            <w:left w:val="none" w:sz="0" w:space="0" w:color="auto"/>
            <w:bottom w:val="none" w:sz="0" w:space="0" w:color="auto"/>
            <w:right w:val="none" w:sz="0" w:space="0" w:color="auto"/>
          </w:divBdr>
        </w:div>
        <w:div w:id="476846545">
          <w:marLeft w:val="0"/>
          <w:marRight w:val="0"/>
          <w:marTop w:val="0"/>
          <w:marBottom w:val="80"/>
          <w:divBdr>
            <w:top w:val="none" w:sz="0" w:space="0" w:color="auto"/>
            <w:left w:val="none" w:sz="0" w:space="0" w:color="auto"/>
            <w:bottom w:val="none" w:sz="0" w:space="0" w:color="auto"/>
            <w:right w:val="none" w:sz="0" w:space="0" w:color="auto"/>
          </w:divBdr>
        </w:div>
        <w:div w:id="1777823516">
          <w:marLeft w:val="0"/>
          <w:marRight w:val="0"/>
          <w:marTop w:val="0"/>
          <w:marBottom w:val="80"/>
          <w:divBdr>
            <w:top w:val="none" w:sz="0" w:space="0" w:color="auto"/>
            <w:left w:val="none" w:sz="0" w:space="0" w:color="auto"/>
            <w:bottom w:val="none" w:sz="0" w:space="0" w:color="auto"/>
            <w:right w:val="none" w:sz="0" w:space="0" w:color="auto"/>
          </w:divBdr>
        </w:div>
        <w:div w:id="931009206">
          <w:marLeft w:val="0"/>
          <w:marRight w:val="0"/>
          <w:marTop w:val="0"/>
          <w:marBottom w:val="80"/>
          <w:divBdr>
            <w:top w:val="none" w:sz="0" w:space="0" w:color="auto"/>
            <w:left w:val="none" w:sz="0" w:space="0" w:color="auto"/>
            <w:bottom w:val="none" w:sz="0" w:space="0" w:color="auto"/>
            <w:right w:val="none" w:sz="0" w:space="0" w:color="auto"/>
          </w:divBdr>
        </w:div>
        <w:div w:id="1572278643">
          <w:marLeft w:val="0"/>
          <w:marRight w:val="0"/>
          <w:marTop w:val="0"/>
          <w:marBottom w:val="80"/>
          <w:divBdr>
            <w:top w:val="none" w:sz="0" w:space="0" w:color="auto"/>
            <w:left w:val="none" w:sz="0" w:space="0" w:color="auto"/>
            <w:bottom w:val="none" w:sz="0" w:space="0" w:color="auto"/>
            <w:right w:val="none" w:sz="0" w:space="0" w:color="auto"/>
          </w:divBdr>
        </w:div>
        <w:div w:id="1661496363">
          <w:marLeft w:val="360"/>
          <w:marRight w:val="0"/>
          <w:marTop w:val="0"/>
          <w:marBottom w:val="80"/>
          <w:divBdr>
            <w:top w:val="none" w:sz="0" w:space="0" w:color="auto"/>
            <w:left w:val="none" w:sz="0" w:space="0" w:color="auto"/>
            <w:bottom w:val="none" w:sz="0" w:space="0" w:color="auto"/>
            <w:right w:val="none" w:sz="0" w:space="0" w:color="auto"/>
          </w:divBdr>
        </w:div>
        <w:div w:id="1335299094">
          <w:marLeft w:val="360"/>
          <w:marRight w:val="0"/>
          <w:marTop w:val="0"/>
          <w:marBottom w:val="80"/>
          <w:divBdr>
            <w:top w:val="none" w:sz="0" w:space="0" w:color="auto"/>
            <w:left w:val="none" w:sz="0" w:space="0" w:color="auto"/>
            <w:bottom w:val="none" w:sz="0" w:space="0" w:color="auto"/>
            <w:right w:val="none" w:sz="0" w:space="0" w:color="auto"/>
          </w:divBdr>
        </w:div>
        <w:div w:id="602222559">
          <w:marLeft w:val="360"/>
          <w:marRight w:val="0"/>
          <w:marTop w:val="0"/>
          <w:marBottom w:val="80"/>
          <w:divBdr>
            <w:top w:val="none" w:sz="0" w:space="0" w:color="auto"/>
            <w:left w:val="none" w:sz="0" w:space="0" w:color="auto"/>
            <w:bottom w:val="none" w:sz="0" w:space="0" w:color="auto"/>
            <w:right w:val="none" w:sz="0" w:space="0" w:color="auto"/>
          </w:divBdr>
        </w:div>
        <w:div w:id="585453797">
          <w:marLeft w:val="360"/>
          <w:marRight w:val="0"/>
          <w:marTop w:val="0"/>
          <w:marBottom w:val="80"/>
          <w:divBdr>
            <w:top w:val="none" w:sz="0" w:space="0" w:color="auto"/>
            <w:left w:val="none" w:sz="0" w:space="0" w:color="auto"/>
            <w:bottom w:val="none" w:sz="0" w:space="0" w:color="auto"/>
            <w:right w:val="none" w:sz="0" w:space="0" w:color="auto"/>
          </w:divBdr>
        </w:div>
        <w:div w:id="1877426395">
          <w:marLeft w:val="360"/>
          <w:marRight w:val="0"/>
          <w:marTop w:val="0"/>
          <w:marBottom w:val="80"/>
          <w:divBdr>
            <w:top w:val="none" w:sz="0" w:space="0" w:color="auto"/>
            <w:left w:val="none" w:sz="0" w:space="0" w:color="auto"/>
            <w:bottom w:val="none" w:sz="0" w:space="0" w:color="auto"/>
            <w:right w:val="none" w:sz="0" w:space="0" w:color="auto"/>
          </w:divBdr>
        </w:div>
        <w:div w:id="927076948">
          <w:marLeft w:val="360"/>
          <w:marRight w:val="0"/>
          <w:marTop w:val="0"/>
          <w:marBottom w:val="80"/>
          <w:divBdr>
            <w:top w:val="none" w:sz="0" w:space="0" w:color="auto"/>
            <w:left w:val="none" w:sz="0" w:space="0" w:color="auto"/>
            <w:bottom w:val="none" w:sz="0" w:space="0" w:color="auto"/>
            <w:right w:val="none" w:sz="0" w:space="0" w:color="auto"/>
          </w:divBdr>
        </w:div>
        <w:div w:id="810363697">
          <w:marLeft w:val="360"/>
          <w:marRight w:val="0"/>
          <w:marTop w:val="0"/>
          <w:marBottom w:val="80"/>
          <w:divBdr>
            <w:top w:val="none" w:sz="0" w:space="0" w:color="auto"/>
            <w:left w:val="none" w:sz="0" w:space="0" w:color="auto"/>
            <w:bottom w:val="none" w:sz="0" w:space="0" w:color="auto"/>
            <w:right w:val="none" w:sz="0" w:space="0" w:color="auto"/>
          </w:divBdr>
        </w:div>
        <w:div w:id="2051801481">
          <w:marLeft w:val="0"/>
          <w:marRight w:val="0"/>
          <w:marTop w:val="0"/>
          <w:marBottom w:val="80"/>
          <w:divBdr>
            <w:top w:val="none" w:sz="0" w:space="0" w:color="auto"/>
            <w:left w:val="none" w:sz="0" w:space="0" w:color="auto"/>
            <w:bottom w:val="none" w:sz="0" w:space="0" w:color="auto"/>
            <w:right w:val="none" w:sz="0" w:space="0" w:color="auto"/>
          </w:divBdr>
        </w:div>
        <w:div w:id="2090152949">
          <w:marLeft w:val="0"/>
          <w:marRight w:val="0"/>
          <w:marTop w:val="0"/>
          <w:marBottom w:val="80"/>
          <w:divBdr>
            <w:top w:val="none" w:sz="0" w:space="0" w:color="auto"/>
            <w:left w:val="none" w:sz="0" w:space="0" w:color="auto"/>
            <w:bottom w:val="none" w:sz="0" w:space="0" w:color="auto"/>
            <w:right w:val="none" w:sz="0" w:space="0" w:color="auto"/>
          </w:divBdr>
        </w:div>
        <w:div w:id="1113406697">
          <w:marLeft w:val="0"/>
          <w:marRight w:val="0"/>
          <w:marTop w:val="0"/>
          <w:marBottom w:val="80"/>
          <w:divBdr>
            <w:top w:val="none" w:sz="0" w:space="0" w:color="auto"/>
            <w:left w:val="none" w:sz="0" w:space="0" w:color="auto"/>
            <w:bottom w:val="none" w:sz="0" w:space="0" w:color="auto"/>
            <w:right w:val="none" w:sz="0" w:space="0" w:color="auto"/>
          </w:divBdr>
        </w:div>
        <w:div w:id="1625959990">
          <w:marLeft w:val="0"/>
          <w:marRight w:val="0"/>
          <w:marTop w:val="0"/>
          <w:marBottom w:val="80"/>
          <w:divBdr>
            <w:top w:val="none" w:sz="0" w:space="0" w:color="auto"/>
            <w:left w:val="none" w:sz="0" w:space="0" w:color="auto"/>
            <w:bottom w:val="none" w:sz="0" w:space="0" w:color="auto"/>
            <w:right w:val="none" w:sz="0" w:space="0" w:color="auto"/>
          </w:divBdr>
        </w:div>
        <w:div w:id="1980332298">
          <w:marLeft w:val="0"/>
          <w:marRight w:val="0"/>
          <w:marTop w:val="0"/>
          <w:marBottom w:val="80"/>
          <w:divBdr>
            <w:top w:val="none" w:sz="0" w:space="0" w:color="auto"/>
            <w:left w:val="none" w:sz="0" w:space="0" w:color="auto"/>
            <w:bottom w:val="none" w:sz="0" w:space="0" w:color="auto"/>
            <w:right w:val="none" w:sz="0" w:space="0" w:color="auto"/>
          </w:divBdr>
        </w:div>
        <w:div w:id="272712061">
          <w:marLeft w:val="0"/>
          <w:marRight w:val="0"/>
          <w:marTop w:val="0"/>
          <w:marBottom w:val="80"/>
          <w:divBdr>
            <w:top w:val="none" w:sz="0" w:space="0" w:color="auto"/>
            <w:left w:val="none" w:sz="0" w:space="0" w:color="auto"/>
            <w:bottom w:val="none" w:sz="0" w:space="0" w:color="auto"/>
            <w:right w:val="none" w:sz="0" w:space="0" w:color="auto"/>
          </w:divBdr>
        </w:div>
        <w:div w:id="112020205">
          <w:marLeft w:val="0"/>
          <w:marRight w:val="0"/>
          <w:marTop w:val="0"/>
          <w:marBottom w:val="80"/>
          <w:divBdr>
            <w:top w:val="none" w:sz="0" w:space="0" w:color="auto"/>
            <w:left w:val="none" w:sz="0" w:space="0" w:color="auto"/>
            <w:bottom w:val="none" w:sz="0" w:space="0" w:color="auto"/>
            <w:right w:val="none" w:sz="0" w:space="0" w:color="auto"/>
          </w:divBdr>
        </w:div>
        <w:div w:id="1922716144">
          <w:marLeft w:val="0"/>
          <w:marRight w:val="0"/>
          <w:marTop w:val="0"/>
          <w:marBottom w:val="80"/>
          <w:divBdr>
            <w:top w:val="none" w:sz="0" w:space="0" w:color="auto"/>
            <w:left w:val="none" w:sz="0" w:space="0" w:color="auto"/>
            <w:bottom w:val="none" w:sz="0" w:space="0" w:color="auto"/>
            <w:right w:val="none" w:sz="0" w:space="0" w:color="auto"/>
          </w:divBdr>
        </w:div>
        <w:div w:id="329915601">
          <w:marLeft w:val="0"/>
          <w:marRight w:val="0"/>
          <w:marTop w:val="0"/>
          <w:marBottom w:val="80"/>
          <w:divBdr>
            <w:top w:val="none" w:sz="0" w:space="0" w:color="auto"/>
            <w:left w:val="none" w:sz="0" w:space="0" w:color="auto"/>
            <w:bottom w:val="none" w:sz="0" w:space="0" w:color="auto"/>
            <w:right w:val="none" w:sz="0" w:space="0" w:color="auto"/>
          </w:divBdr>
        </w:div>
        <w:div w:id="31880203">
          <w:marLeft w:val="0"/>
          <w:marRight w:val="0"/>
          <w:marTop w:val="0"/>
          <w:marBottom w:val="80"/>
          <w:divBdr>
            <w:top w:val="none" w:sz="0" w:space="0" w:color="auto"/>
            <w:left w:val="none" w:sz="0" w:space="0" w:color="auto"/>
            <w:bottom w:val="none" w:sz="0" w:space="0" w:color="auto"/>
            <w:right w:val="none" w:sz="0" w:space="0" w:color="auto"/>
          </w:divBdr>
        </w:div>
        <w:div w:id="90662664">
          <w:marLeft w:val="0"/>
          <w:marRight w:val="0"/>
          <w:marTop w:val="0"/>
          <w:marBottom w:val="80"/>
          <w:divBdr>
            <w:top w:val="none" w:sz="0" w:space="0" w:color="auto"/>
            <w:left w:val="none" w:sz="0" w:space="0" w:color="auto"/>
            <w:bottom w:val="none" w:sz="0" w:space="0" w:color="auto"/>
            <w:right w:val="none" w:sz="0" w:space="0" w:color="auto"/>
          </w:divBdr>
        </w:div>
        <w:div w:id="1446735320">
          <w:marLeft w:val="0"/>
          <w:marRight w:val="0"/>
          <w:marTop w:val="0"/>
          <w:marBottom w:val="80"/>
          <w:divBdr>
            <w:top w:val="none" w:sz="0" w:space="0" w:color="auto"/>
            <w:left w:val="none" w:sz="0" w:space="0" w:color="auto"/>
            <w:bottom w:val="none" w:sz="0" w:space="0" w:color="auto"/>
            <w:right w:val="none" w:sz="0" w:space="0" w:color="auto"/>
          </w:divBdr>
        </w:div>
        <w:div w:id="386877361">
          <w:marLeft w:val="0"/>
          <w:marRight w:val="0"/>
          <w:marTop w:val="0"/>
          <w:marBottom w:val="80"/>
          <w:divBdr>
            <w:top w:val="none" w:sz="0" w:space="0" w:color="auto"/>
            <w:left w:val="none" w:sz="0" w:space="0" w:color="auto"/>
            <w:bottom w:val="none" w:sz="0" w:space="0" w:color="auto"/>
            <w:right w:val="none" w:sz="0" w:space="0" w:color="auto"/>
          </w:divBdr>
        </w:div>
        <w:div w:id="1697733740">
          <w:marLeft w:val="0"/>
          <w:marRight w:val="0"/>
          <w:marTop w:val="0"/>
          <w:marBottom w:val="80"/>
          <w:divBdr>
            <w:top w:val="none" w:sz="0" w:space="0" w:color="auto"/>
            <w:left w:val="none" w:sz="0" w:space="0" w:color="auto"/>
            <w:bottom w:val="none" w:sz="0" w:space="0" w:color="auto"/>
            <w:right w:val="none" w:sz="0" w:space="0" w:color="auto"/>
          </w:divBdr>
        </w:div>
        <w:div w:id="873467650">
          <w:marLeft w:val="0"/>
          <w:marRight w:val="0"/>
          <w:marTop w:val="0"/>
          <w:marBottom w:val="80"/>
          <w:divBdr>
            <w:top w:val="none" w:sz="0" w:space="0" w:color="auto"/>
            <w:left w:val="none" w:sz="0" w:space="0" w:color="auto"/>
            <w:bottom w:val="none" w:sz="0" w:space="0" w:color="auto"/>
            <w:right w:val="none" w:sz="0" w:space="0" w:color="auto"/>
          </w:divBdr>
        </w:div>
        <w:div w:id="1318999044">
          <w:marLeft w:val="0"/>
          <w:marRight w:val="0"/>
          <w:marTop w:val="0"/>
          <w:marBottom w:val="80"/>
          <w:divBdr>
            <w:top w:val="none" w:sz="0" w:space="0" w:color="auto"/>
            <w:left w:val="none" w:sz="0" w:space="0" w:color="auto"/>
            <w:bottom w:val="none" w:sz="0" w:space="0" w:color="auto"/>
            <w:right w:val="none" w:sz="0" w:space="0" w:color="auto"/>
          </w:divBdr>
        </w:div>
        <w:div w:id="852262726">
          <w:marLeft w:val="0"/>
          <w:marRight w:val="0"/>
          <w:marTop w:val="0"/>
          <w:marBottom w:val="80"/>
          <w:divBdr>
            <w:top w:val="none" w:sz="0" w:space="0" w:color="auto"/>
            <w:left w:val="none" w:sz="0" w:space="0" w:color="auto"/>
            <w:bottom w:val="none" w:sz="0" w:space="0" w:color="auto"/>
            <w:right w:val="none" w:sz="0" w:space="0" w:color="auto"/>
          </w:divBdr>
        </w:div>
        <w:div w:id="1552768300">
          <w:marLeft w:val="0"/>
          <w:marRight w:val="0"/>
          <w:marTop w:val="0"/>
          <w:marBottom w:val="80"/>
          <w:divBdr>
            <w:top w:val="none" w:sz="0" w:space="0" w:color="auto"/>
            <w:left w:val="none" w:sz="0" w:space="0" w:color="auto"/>
            <w:bottom w:val="none" w:sz="0" w:space="0" w:color="auto"/>
            <w:right w:val="none" w:sz="0" w:space="0" w:color="auto"/>
          </w:divBdr>
        </w:div>
        <w:div w:id="2133815582">
          <w:marLeft w:val="0"/>
          <w:marRight w:val="0"/>
          <w:marTop w:val="0"/>
          <w:marBottom w:val="80"/>
          <w:divBdr>
            <w:top w:val="none" w:sz="0" w:space="0" w:color="auto"/>
            <w:left w:val="none" w:sz="0" w:space="0" w:color="auto"/>
            <w:bottom w:val="none" w:sz="0" w:space="0" w:color="auto"/>
            <w:right w:val="none" w:sz="0" w:space="0" w:color="auto"/>
          </w:divBdr>
        </w:div>
        <w:div w:id="837696978">
          <w:marLeft w:val="0"/>
          <w:marRight w:val="0"/>
          <w:marTop w:val="0"/>
          <w:marBottom w:val="80"/>
          <w:divBdr>
            <w:top w:val="none" w:sz="0" w:space="0" w:color="auto"/>
            <w:left w:val="none" w:sz="0" w:space="0" w:color="auto"/>
            <w:bottom w:val="none" w:sz="0" w:space="0" w:color="auto"/>
            <w:right w:val="none" w:sz="0" w:space="0" w:color="auto"/>
          </w:divBdr>
        </w:div>
        <w:div w:id="1103573252">
          <w:marLeft w:val="0"/>
          <w:marRight w:val="0"/>
          <w:marTop w:val="0"/>
          <w:marBottom w:val="80"/>
          <w:divBdr>
            <w:top w:val="none" w:sz="0" w:space="0" w:color="auto"/>
            <w:left w:val="none" w:sz="0" w:space="0" w:color="auto"/>
            <w:bottom w:val="none" w:sz="0" w:space="0" w:color="auto"/>
            <w:right w:val="none" w:sz="0" w:space="0" w:color="auto"/>
          </w:divBdr>
        </w:div>
        <w:div w:id="1955478043">
          <w:marLeft w:val="0"/>
          <w:marRight w:val="0"/>
          <w:marTop w:val="0"/>
          <w:marBottom w:val="80"/>
          <w:divBdr>
            <w:top w:val="none" w:sz="0" w:space="0" w:color="auto"/>
            <w:left w:val="none" w:sz="0" w:space="0" w:color="auto"/>
            <w:bottom w:val="none" w:sz="0" w:space="0" w:color="auto"/>
            <w:right w:val="none" w:sz="0" w:space="0" w:color="auto"/>
          </w:divBdr>
        </w:div>
        <w:div w:id="1016153958">
          <w:marLeft w:val="0"/>
          <w:marRight w:val="0"/>
          <w:marTop w:val="0"/>
          <w:marBottom w:val="80"/>
          <w:divBdr>
            <w:top w:val="none" w:sz="0" w:space="0" w:color="auto"/>
            <w:left w:val="none" w:sz="0" w:space="0" w:color="auto"/>
            <w:bottom w:val="none" w:sz="0" w:space="0" w:color="auto"/>
            <w:right w:val="none" w:sz="0" w:space="0" w:color="auto"/>
          </w:divBdr>
        </w:div>
        <w:div w:id="596181132">
          <w:marLeft w:val="0"/>
          <w:marRight w:val="0"/>
          <w:marTop w:val="0"/>
          <w:marBottom w:val="80"/>
          <w:divBdr>
            <w:top w:val="none" w:sz="0" w:space="0" w:color="auto"/>
            <w:left w:val="none" w:sz="0" w:space="0" w:color="auto"/>
            <w:bottom w:val="none" w:sz="0" w:space="0" w:color="auto"/>
            <w:right w:val="none" w:sz="0" w:space="0" w:color="auto"/>
          </w:divBdr>
        </w:div>
        <w:div w:id="218711318">
          <w:marLeft w:val="0"/>
          <w:marRight w:val="0"/>
          <w:marTop w:val="0"/>
          <w:marBottom w:val="80"/>
          <w:divBdr>
            <w:top w:val="none" w:sz="0" w:space="0" w:color="auto"/>
            <w:left w:val="none" w:sz="0" w:space="0" w:color="auto"/>
            <w:bottom w:val="none" w:sz="0" w:space="0" w:color="auto"/>
            <w:right w:val="none" w:sz="0" w:space="0" w:color="auto"/>
          </w:divBdr>
        </w:div>
        <w:div w:id="30612472">
          <w:marLeft w:val="0"/>
          <w:marRight w:val="0"/>
          <w:marTop w:val="0"/>
          <w:marBottom w:val="80"/>
          <w:divBdr>
            <w:top w:val="none" w:sz="0" w:space="0" w:color="auto"/>
            <w:left w:val="none" w:sz="0" w:space="0" w:color="auto"/>
            <w:bottom w:val="none" w:sz="0" w:space="0" w:color="auto"/>
            <w:right w:val="none" w:sz="0" w:space="0" w:color="auto"/>
          </w:divBdr>
        </w:div>
        <w:div w:id="206914842">
          <w:marLeft w:val="0"/>
          <w:marRight w:val="0"/>
          <w:marTop w:val="0"/>
          <w:marBottom w:val="80"/>
          <w:divBdr>
            <w:top w:val="none" w:sz="0" w:space="0" w:color="auto"/>
            <w:left w:val="none" w:sz="0" w:space="0" w:color="auto"/>
            <w:bottom w:val="none" w:sz="0" w:space="0" w:color="auto"/>
            <w:right w:val="none" w:sz="0" w:space="0" w:color="auto"/>
          </w:divBdr>
        </w:div>
        <w:div w:id="403451023">
          <w:marLeft w:val="360"/>
          <w:marRight w:val="0"/>
          <w:marTop w:val="0"/>
          <w:marBottom w:val="80"/>
          <w:divBdr>
            <w:top w:val="none" w:sz="0" w:space="0" w:color="auto"/>
            <w:left w:val="none" w:sz="0" w:space="0" w:color="auto"/>
            <w:bottom w:val="none" w:sz="0" w:space="0" w:color="auto"/>
            <w:right w:val="none" w:sz="0" w:space="0" w:color="auto"/>
          </w:divBdr>
        </w:div>
        <w:div w:id="2007441497">
          <w:marLeft w:val="360"/>
          <w:marRight w:val="0"/>
          <w:marTop w:val="0"/>
          <w:marBottom w:val="80"/>
          <w:divBdr>
            <w:top w:val="none" w:sz="0" w:space="0" w:color="auto"/>
            <w:left w:val="none" w:sz="0" w:space="0" w:color="auto"/>
            <w:bottom w:val="none" w:sz="0" w:space="0" w:color="auto"/>
            <w:right w:val="none" w:sz="0" w:space="0" w:color="auto"/>
          </w:divBdr>
        </w:div>
        <w:div w:id="401761919">
          <w:marLeft w:val="360"/>
          <w:marRight w:val="0"/>
          <w:marTop w:val="0"/>
          <w:marBottom w:val="80"/>
          <w:divBdr>
            <w:top w:val="none" w:sz="0" w:space="0" w:color="auto"/>
            <w:left w:val="none" w:sz="0" w:space="0" w:color="auto"/>
            <w:bottom w:val="none" w:sz="0" w:space="0" w:color="auto"/>
            <w:right w:val="none" w:sz="0" w:space="0" w:color="auto"/>
          </w:divBdr>
        </w:div>
        <w:div w:id="1106577276">
          <w:marLeft w:val="0"/>
          <w:marRight w:val="0"/>
          <w:marTop w:val="0"/>
          <w:marBottom w:val="80"/>
          <w:divBdr>
            <w:top w:val="none" w:sz="0" w:space="0" w:color="auto"/>
            <w:left w:val="none" w:sz="0" w:space="0" w:color="auto"/>
            <w:bottom w:val="none" w:sz="0" w:space="0" w:color="auto"/>
            <w:right w:val="none" w:sz="0" w:space="0" w:color="auto"/>
          </w:divBdr>
        </w:div>
        <w:div w:id="390349459">
          <w:marLeft w:val="0"/>
          <w:marRight w:val="0"/>
          <w:marTop w:val="0"/>
          <w:marBottom w:val="80"/>
          <w:divBdr>
            <w:top w:val="none" w:sz="0" w:space="0" w:color="auto"/>
            <w:left w:val="none" w:sz="0" w:space="0" w:color="auto"/>
            <w:bottom w:val="none" w:sz="0" w:space="0" w:color="auto"/>
            <w:right w:val="none" w:sz="0" w:space="0" w:color="auto"/>
          </w:divBdr>
        </w:div>
        <w:div w:id="423457940">
          <w:marLeft w:val="0"/>
          <w:marRight w:val="0"/>
          <w:marTop w:val="0"/>
          <w:marBottom w:val="80"/>
          <w:divBdr>
            <w:top w:val="none" w:sz="0" w:space="0" w:color="auto"/>
            <w:left w:val="none" w:sz="0" w:space="0" w:color="auto"/>
            <w:bottom w:val="none" w:sz="0" w:space="0" w:color="auto"/>
            <w:right w:val="none" w:sz="0" w:space="0" w:color="auto"/>
          </w:divBdr>
        </w:div>
        <w:div w:id="2083484494">
          <w:marLeft w:val="0"/>
          <w:marRight w:val="0"/>
          <w:marTop w:val="0"/>
          <w:marBottom w:val="80"/>
          <w:divBdr>
            <w:top w:val="none" w:sz="0" w:space="0" w:color="auto"/>
            <w:left w:val="none" w:sz="0" w:space="0" w:color="auto"/>
            <w:bottom w:val="none" w:sz="0" w:space="0" w:color="auto"/>
            <w:right w:val="none" w:sz="0" w:space="0" w:color="auto"/>
          </w:divBdr>
        </w:div>
        <w:div w:id="382558987">
          <w:marLeft w:val="0"/>
          <w:marRight w:val="0"/>
          <w:marTop w:val="0"/>
          <w:marBottom w:val="80"/>
          <w:divBdr>
            <w:top w:val="none" w:sz="0" w:space="0" w:color="auto"/>
            <w:left w:val="none" w:sz="0" w:space="0" w:color="auto"/>
            <w:bottom w:val="none" w:sz="0" w:space="0" w:color="auto"/>
            <w:right w:val="none" w:sz="0" w:space="0" w:color="auto"/>
          </w:divBdr>
        </w:div>
        <w:div w:id="908267305">
          <w:marLeft w:val="0"/>
          <w:marRight w:val="0"/>
          <w:marTop w:val="0"/>
          <w:marBottom w:val="80"/>
          <w:divBdr>
            <w:top w:val="none" w:sz="0" w:space="0" w:color="auto"/>
            <w:left w:val="none" w:sz="0" w:space="0" w:color="auto"/>
            <w:bottom w:val="none" w:sz="0" w:space="0" w:color="auto"/>
            <w:right w:val="none" w:sz="0" w:space="0" w:color="auto"/>
          </w:divBdr>
        </w:div>
        <w:div w:id="337971136">
          <w:marLeft w:val="0"/>
          <w:marRight w:val="0"/>
          <w:marTop w:val="0"/>
          <w:marBottom w:val="80"/>
          <w:divBdr>
            <w:top w:val="none" w:sz="0" w:space="0" w:color="auto"/>
            <w:left w:val="none" w:sz="0" w:space="0" w:color="auto"/>
            <w:bottom w:val="none" w:sz="0" w:space="0" w:color="auto"/>
            <w:right w:val="none" w:sz="0" w:space="0" w:color="auto"/>
          </w:divBdr>
        </w:div>
        <w:div w:id="1258096865">
          <w:marLeft w:val="0"/>
          <w:marRight w:val="0"/>
          <w:marTop w:val="0"/>
          <w:marBottom w:val="80"/>
          <w:divBdr>
            <w:top w:val="none" w:sz="0" w:space="0" w:color="auto"/>
            <w:left w:val="none" w:sz="0" w:space="0" w:color="auto"/>
            <w:bottom w:val="none" w:sz="0" w:space="0" w:color="auto"/>
            <w:right w:val="none" w:sz="0" w:space="0" w:color="auto"/>
          </w:divBdr>
        </w:div>
        <w:div w:id="711227244">
          <w:marLeft w:val="0"/>
          <w:marRight w:val="0"/>
          <w:marTop w:val="0"/>
          <w:marBottom w:val="80"/>
          <w:divBdr>
            <w:top w:val="none" w:sz="0" w:space="0" w:color="auto"/>
            <w:left w:val="none" w:sz="0" w:space="0" w:color="auto"/>
            <w:bottom w:val="none" w:sz="0" w:space="0" w:color="auto"/>
            <w:right w:val="none" w:sz="0" w:space="0" w:color="auto"/>
          </w:divBdr>
        </w:div>
        <w:div w:id="645009741">
          <w:marLeft w:val="0"/>
          <w:marRight w:val="0"/>
          <w:marTop w:val="0"/>
          <w:marBottom w:val="80"/>
          <w:divBdr>
            <w:top w:val="none" w:sz="0" w:space="0" w:color="auto"/>
            <w:left w:val="none" w:sz="0" w:space="0" w:color="auto"/>
            <w:bottom w:val="none" w:sz="0" w:space="0" w:color="auto"/>
            <w:right w:val="none" w:sz="0" w:space="0" w:color="auto"/>
          </w:divBdr>
        </w:div>
        <w:div w:id="1000742633">
          <w:marLeft w:val="0"/>
          <w:marRight w:val="0"/>
          <w:marTop w:val="0"/>
          <w:marBottom w:val="80"/>
          <w:divBdr>
            <w:top w:val="none" w:sz="0" w:space="0" w:color="auto"/>
            <w:left w:val="none" w:sz="0" w:space="0" w:color="auto"/>
            <w:bottom w:val="none" w:sz="0" w:space="0" w:color="auto"/>
            <w:right w:val="none" w:sz="0" w:space="0" w:color="auto"/>
          </w:divBdr>
        </w:div>
        <w:div w:id="1726028750">
          <w:marLeft w:val="0"/>
          <w:marRight w:val="0"/>
          <w:marTop w:val="0"/>
          <w:marBottom w:val="80"/>
          <w:divBdr>
            <w:top w:val="none" w:sz="0" w:space="0" w:color="auto"/>
            <w:left w:val="none" w:sz="0" w:space="0" w:color="auto"/>
            <w:bottom w:val="none" w:sz="0" w:space="0" w:color="auto"/>
            <w:right w:val="none" w:sz="0" w:space="0" w:color="auto"/>
          </w:divBdr>
        </w:div>
        <w:div w:id="1213080914">
          <w:marLeft w:val="0"/>
          <w:marRight w:val="0"/>
          <w:marTop w:val="0"/>
          <w:marBottom w:val="80"/>
          <w:divBdr>
            <w:top w:val="none" w:sz="0" w:space="0" w:color="auto"/>
            <w:left w:val="none" w:sz="0" w:space="0" w:color="auto"/>
            <w:bottom w:val="none" w:sz="0" w:space="0" w:color="auto"/>
            <w:right w:val="none" w:sz="0" w:space="0" w:color="auto"/>
          </w:divBdr>
        </w:div>
        <w:div w:id="1546025300">
          <w:marLeft w:val="0"/>
          <w:marRight w:val="0"/>
          <w:marTop w:val="0"/>
          <w:marBottom w:val="80"/>
          <w:divBdr>
            <w:top w:val="none" w:sz="0" w:space="0" w:color="auto"/>
            <w:left w:val="none" w:sz="0" w:space="0" w:color="auto"/>
            <w:bottom w:val="none" w:sz="0" w:space="0" w:color="auto"/>
            <w:right w:val="none" w:sz="0" w:space="0" w:color="auto"/>
          </w:divBdr>
        </w:div>
        <w:div w:id="1036193973">
          <w:marLeft w:val="0"/>
          <w:marRight w:val="0"/>
          <w:marTop w:val="0"/>
          <w:marBottom w:val="80"/>
          <w:divBdr>
            <w:top w:val="none" w:sz="0" w:space="0" w:color="auto"/>
            <w:left w:val="none" w:sz="0" w:space="0" w:color="auto"/>
            <w:bottom w:val="none" w:sz="0" w:space="0" w:color="auto"/>
            <w:right w:val="none" w:sz="0" w:space="0" w:color="auto"/>
          </w:divBdr>
        </w:div>
        <w:div w:id="108360077">
          <w:marLeft w:val="0"/>
          <w:marRight w:val="0"/>
          <w:marTop w:val="0"/>
          <w:marBottom w:val="80"/>
          <w:divBdr>
            <w:top w:val="none" w:sz="0" w:space="0" w:color="auto"/>
            <w:left w:val="none" w:sz="0" w:space="0" w:color="auto"/>
            <w:bottom w:val="none" w:sz="0" w:space="0" w:color="auto"/>
            <w:right w:val="none" w:sz="0" w:space="0" w:color="auto"/>
          </w:divBdr>
        </w:div>
        <w:div w:id="1764107204">
          <w:marLeft w:val="0"/>
          <w:marRight w:val="0"/>
          <w:marTop w:val="0"/>
          <w:marBottom w:val="80"/>
          <w:divBdr>
            <w:top w:val="none" w:sz="0" w:space="0" w:color="auto"/>
            <w:left w:val="none" w:sz="0" w:space="0" w:color="auto"/>
            <w:bottom w:val="none" w:sz="0" w:space="0" w:color="auto"/>
            <w:right w:val="none" w:sz="0" w:space="0" w:color="auto"/>
          </w:divBdr>
        </w:div>
        <w:div w:id="582181864">
          <w:marLeft w:val="0"/>
          <w:marRight w:val="0"/>
          <w:marTop w:val="0"/>
          <w:marBottom w:val="80"/>
          <w:divBdr>
            <w:top w:val="none" w:sz="0" w:space="0" w:color="auto"/>
            <w:left w:val="none" w:sz="0" w:space="0" w:color="auto"/>
            <w:bottom w:val="none" w:sz="0" w:space="0" w:color="auto"/>
            <w:right w:val="none" w:sz="0" w:space="0" w:color="auto"/>
          </w:divBdr>
        </w:div>
        <w:div w:id="1798714740">
          <w:marLeft w:val="0"/>
          <w:marRight w:val="0"/>
          <w:marTop w:val="0"/>
          <w:marBottom w:val="80"/>
          <w:divBdr>
            <w:top w:val="none" w:sz="0" w:space="0" w:color="auto"/>
            <w:left w:val="none" w:sz="0" w:space="0" w:color="auto"/>
            <w:bottom w:val="none" w:sz="0" w:space="0" w:color="auto"/>
            <w:right w:val="none" w:sz="0" w:space="0" w:color="auto"/>
          </w:divBdr>
        </w:div>
        <w:div w:id="678430838">
          <w:marLeft w:val="0"/>
          <w:marRight w:val="0"/>
          <w:marTop w:val="0"/>
          <w:marBottom w:val="80"/>
          <w:divBdr>
            <w:top w:val="none" w:sz="0" w:space="0" w:color="auto"/>
            <w:left w:val="none" w:sz="0" w:space="0" w:color="auto"/>
            <w:bottom w:val="none" w:sz="0" w:space="0" w:color="auto"/>
            <w:right w:val="none" w:sz="0" w:space="0" w:color="auto"/>
          </w:divBdr>
        </w:div>
        <w:div w:id="765731321">
          <w:marLeft w:val="0"/>
          <w:marRight w:val="0"/>
          <w:marTop w:val="0"/>
          <w:marBottom w:val="80"/>
          <w:divBdr>
            <w:top w:val="none" w:sz="0" w:space="0" w:color="auto"/>
            <w:left w:val="none" w:sz="0" w:space="0" w:color="auto"/>
            <w:bottom w:val="none" w:sz="0" w:space="0" w:color="auto"/>
            <w:right w:val="none" w:sz="0" w:space="0" w:color="auto"/>
          </w:divBdr>
        </w:div>
        <w:div w:id="1523277534">
          <w:marLeft w:val="0"/>
          <w:marRight w:val="0"/>
          <w:marTop w:val="0"/>
          <w:marBottom w:val="80"/>
          <w:divBdr>
            <w:top w:val="none" w:sz="0" w:space="0" w:color="auto"/>
            <w:left w:val="none" w:sz="0" w:space="0" w:color="auto"/>
            <w:bottom w:val="none" w:sz="0" w:space="0" w:color="auto"/>
            <w:right w:val="none" w:sz="0" w:space="0" w:color="auto"/>
          </w:divBdr>
        </w:div>
        <w:div w:id="11692728">
          <w:marLeft w:val="0"/>
          <w:marRight w:val="0"/>
          <w:marTop w:val="0"/>
          <w:marBottom w:val="80"/>
          <w:divBdr>
            <w:top w:val="none" w:sz="0" w:space="0" w:color="auto"/>
            <w:left w:val="none" w:sz="0" w:space="0" w:color="auto"/>
            <w:bottom w:val="none" w:sz="0" w:space="0" w:color="auto"/>
            <w:right w:val="none" w:sz="0" w:space="0" w:color="auto"/>
          </w:divBdr>
        </w:div>
        <w:div w:id="1310594483">
          <w:marLeft w:val="0"/>
          <w:marRight w:val="0"/>
          <w:marTop w:val="0"/>
          <w:marBottom w:val="80"/>
          <w:divBdr>
            <w:top w:val="none" w:sz="0" w:space="0" w:color="auto"/>
            <w:left w:val="none" w:sz="0" w:space="0" w:color="auto"/>
            <w:bottom w:val="none" w:sz="0" w:space="0" w:color="auto"/>
            <w:right w:val="none" w:sz="0" w:space="0" w:color="auto"/>
          </w:divBdr>
        </w:div>
        <w:div w:id="2035842128">
          <w:marLeft w:val="0"/>
          <w:marRight w:val="0"/>
          <w:marTop w:val="0"/>
          <w:marBottom w:val="80"/>
          <w:divBdr>
            <w:top w:val="none" w:sz="0" w:space="0" w:color="auto"/>
            <w:left w:val="none" w:sz="0" w:space="0" w:color="auto"/>
            <w:bottom w:val="none" w:sz="0" w:space="0" w:color="auto"/>
            <w:right w:val="none" w:sz="0" w:space="0" w:color="auto"/>
          </w:divBdr>
        </w:div>
        <w:div w:id="1225678359">
          <w:marLeft w:val="0"/>
          <w:marRight w:val="0"/>
          <w:marTop w:val="0"/>
          <w:marBottom w:val="80"/>
          <w:divBdr>
            <w:top w:val="none" w:sz="0" w:space="0" w:color="auto"/>
            <w:left w:val="none" w:sz="0" w:space="0" w:color="auto"/>
            <w:bottom w:val="none" w:sz="0" w:space="0" w:color="auto"/>
            <w:right w:val="none" w:sz="0" w:space="0" w:color="auto"/>
          </w:divBdr>
        </w:div>
        <w:div w:id="1160341969">
          <w:marLeft w:val="0"/>
          <w:marRight w:val="0"/>
          <w:marTop w:val="0"/>
          <w:marBottom w:val="80"/>
          <w:divBdr>
            <w:top w:val="none" w:sz="0" w:space="0" w:color="auto"/>
            <w:left w:val="none" w:sz="0" w:space="0" w:color="auto"/>
            <w:bottom w:val="none" w:sz="0" w:space="0" w:color="auto"/>
            <w:right w:val="none" w:sz="0" w:space="0" w:color="auto"/>
          </w:divBdr>
        </w:div>
        <w:div w:id="443304087">
          <w:marLeft w:val="0"/>
          <w:marRight w:val="0"/>
          <w:marTop w:val="0"/>
          <w:marBottom w:val="80"/>
          <w:divBdr>
            <w:top w:val="none" w:sz="0" w:space="0" w:color="auto"/>
            <w:left w:val="none" w:sz="0" w:space="0" w:color="auto"/>
            <w:bottom w:val="none" w:sz="0" w:space="0" w:color="auto"/>
            <w:right w:val="none" w:sz="0" w:space="0" w:color="auto"/>
          </w:divBdr>
        </w:div>
        <w:div w:id="1407410509">
          <w:marLeft w:val="0"/>
          <w:marRight w:val="0"/>
          <w:marTop w:val="0"/>
          <w:marBottom w:val="80"/>
          <w:divBdr>
            <w:top w:val="none" w:sz="0" w:space="0" w:color="auto"/>
            <w:left w:val="none" w:sz="0" w:space="0" w:color="auto"/>
            <w:bottom w:val="none" w:sz="0" w:space="0" w:color="auto"/>
            <w:right w:val="none" w:sz="0" w:space="0" w:color="auto"/>
          </w:divBdr>
        </w:div>
        <w:div w:id="2023895388">
          <w:marLeft w:val="0"/>
          <w:marRight w:val="0"/>
          <w:marTop w:val="0"/>
          <w:marBottom w:val="80"/>
          <w:divBdr>
            <w:top w:val="none" w:sz="0" w:space="0" w:color="auto"/>
            <w:left w:val="none" w:sz="0" w:space="0" w:color="auto"/>
            <w:bottom w:val="none" w:sz="0" w:space="0" w:color="auto"/>
            <w:right w:val="none" w:sz="0" w:space="0" w:color="auto"/>
          </w:divBdr>
        </w:div>
        <w:div w:id="625280977">
          <w:marLeft w:val="0"/>
          <w:marRight w:val="0"/>
          <w:marTop w:val="0"/>
          <w:marBottom w:val="80"/>
          <w:divBdr>
            <w:top w:val="none" w:sz="0" w:space="0" w:color="auto"/>
            <w:left w:val="none" w:sz="0" w:space="0" w:color="auto"/>
            <w:bottom w:val="none" w:sz="0" w:space="0" w:color="auto"/>
            <w:right w:val="none" w:sz="0" w:space="0" w:color="auto"/>
          </w:divBdr>
        </w:div>
        <w:div w:id="1511601808">
          <w:marLeft w:val="0"/>
          <w:marRight w:val="0"/>
          <w:marTop w:val="0"/>
          <w:marBottom w:val="80"/>
          <w:divBdr>
            <w:top w:val="none" w:sz="0" w:space="0" w:color="auto"/>
            <w:left w:val="none" w:sz="0" w:space="0" w:color="auto"/>
            <w:bottom w:val="none" w:sz="0" w:space="0" w:color="auto"/>
            <w:right w:val="none" w:sz="0" w:space="0" w:color="auto"/>
          </w:divBdr>
        </w:div>
        <w:div w:id="1196307233">
          <w:marLeft w:val="0"/>
          <w:marRight w:val="0"/>
          <w:marTop w:val="0"/>
          <w:marBottom w:val="80"/>
          <w:divBdr>
            <w:top w:val="none" w:sz="0" w:space="0" w:color="auto"/>
            <w:left w:val="none" w:sz="0" w:space="0" w:color="auto"/>
            <w:bottom w:val="none" w:sz="0" w:space="0" w:color="auto"/>
            <w:right w:val="none" w:sz="0" w:space="0" w:color="auto"/>
          </w:divBdr>
        </w:div>
        <w:div w:id="393090792">
          <w:marLeft w:val="0"/>
          <w:marRight w:val="0"/>
          <w:marTop w:val="0"/>
          <w:marBottom w:val="80"/>
          <w:divBdr>
            <w:top w:val="none" w:sz="0" w:space="0" w:color="auto"/>
            <w:left w:val="none" w:sz="0" w:space="0" w:color="auto"/>
            <w:bottom w:val="none" w:sz="0" w:space="0" w:color="auto"/>
            <w:right w:val="none" w:sz="0" w:space="0" w:color="auto"/>
          </w:divBdr>
        </w:div>
        <w:div w:id="1108310150">
          <w:marLeft w:val="0"/>
          <w:marRight w:val="0"/>
          <w:marTop w:val="0"/>
          <w:marBottom w:val="80"/>
          <w:divBdr>
            <w:top w:val="none" w:sz="0" w:space="0" w:color="auto"/>
            <w:left w:val="none" w:sz="0" w:space="0" w:color="auto"/>
            <w:bottom w:val="none" w:sz="0" w:space="0" w:color="auto"/>
            <w:right w:val="none" w:sz="0" w:space="0" w:color="auto"/>
          </w:divBdr>
        </w:div>
        <w:div w:id="1294407422">
          <w:marLeft w:val="0"/>
          <w:marRight w:val="0"/>
          <w:marTop w:val="0"/>
          <w:marBottom w:val="80"/>
          <w:divBdr>
            <w:top w:val="none" w:sz="0" w:space="0" w:color="auto"/>
            <w:left w:val="none" w:sz="0" w:space="0" w:color="auto"/>
            <w:bottom w:val="none" w:sz="0" w:space="0" w:color="auto"/>
            <w:right w:val="none" w:sz="0" w:space="0" w:color="auto"/>
          </w:divBdr>
        </w:div>
        <w:div w:id="697967955">
          <w:marLeft w:val="0"/>
          <w:marRight w:val="0"/>
          <w:marTop w:val="0"/>
          <w:marBottom w:val="80"/>
          <w:divBdr>
            <w:top w:val="none" w:sz="0" w:space="0" w:color="auto"/>
            <w:left w:val="none" w:sz="0" w:space="0" w:color="auto"/>
            <w:bottom w:val="none" w:sz="0" w:space="0" w:color="auto"/>
            <w:right w:val="none" w:sz="0" w:space="0" w:color="auto"/>
          </w:divBdr>
        </w:div>
        <w:div w:id="1705713766">
          <w:marLeft w:val="0"/>
          <w:marRight w:val="0"/>
          <w:marTop w:val="0"/>
          <w:marBottom w:val="80"/>
          <w:divBdr>
            <w:top w:val="none" w:sz="0" w:space="0" w:color="auto"/>
            <w:left w:val="none" w:sz="0" w:space="0" w:color="auto"/>
            <w:bottom w:val="none" w:sz="0" w:space="0" w:color="auto"/>
            <w:right w:val="none" w:sz="0" w:space="0" w:color="auto"/>
          </w:divBdr>
        </w:div>
        <w:div w:id="1833520661">
          <w:marLeft w:val="0"/>
          <w:marRight w:val="0"/>
          <w:marTop w:val="0"/>
          <w:marBottom w:val="80"/>
          <w:divBdr>
            <w:top w:val="none" w:sz="0" w:space="0" w:color="auto"/>
            <w:left w:val="none" w:sz="0" w:space="0" w:color="auto"/>
            <w:bottom w:val="none" w:sz="0" w:space="0" w:color="auto"/>
            <w:right w:val="none" w:sz="0" w:space="0" w:color="auto"/>
          </w:divBdr>
        </w:div>
        <w:div w:id="145517005">
          <w:marLeft w:val="0"/>
          <w:marRight w:val="0"/>
          <w:marTop w:val="0"/>
          <w:marBottom w:val="80"/>
          <w:divBdr>
            <w:top w:val="none" w:sz="0" w:space="0" w:color="auto"/>
            <w:left w:val="none" w:sz="0" w:space="0" w:color="auto"/>
            <w:bottom w:val="none" w:sz="0" w:space="0" w:color="auto"/>
            <w:right w:val="none" w:sz="0" w:space="0" w:color="auto"/>
          </w:divBdr>
        </w:div>
        <w:div w:id="1912882979">
          <w:marLeft w:val="0"/>
          <w:marRight w:val="0"/>
          <w:marTop w:val="0"/>
          <w:marBottom w:val="80"/>
          <w:divBdr>
            <w:top w:val="none" w:sz="0" w:space="0" w:color="auto"/>
            <w:left w:val="none" w:sz="0" w:space="0" w:color="auto"/>
            <w:bottom w:val="none" w:sz="0" w:space="0" w:color="auto"/>
            <w:right w:val="none" w:sz="0" w:space="0" w:color="auto"/>
          </w:divBdr>
        </w:div>
        <w:div w:id="805318327">
          <w:marLeft w:val="0"/>
          <w:marRight w:val="0"/>
          <w:marTop w:val="0"/>
          <w:marBottom w:val="80"/>
          <w:divBdr>
            <w:top w:val="none" w:sz="0" w:space="0" w:color="auto"/>
            <w:left w:val="none" w:sz="0" w:space="0" w:color="auto"/>
            <w:bottom w:val="none" w:sz="0" w:space="0" w:color="auto"/>
            <w:right w:val="none" w:sz="0" w:space="0" w:color="auto"/>
          </w:divBdr>
        </w:div>
        <w:div w:id="739987532">
          <w:marLeft w:val="0"/>
          <w:marRight w:val="0"/>
          <w:marTop w:val="0"/>
          <w:marBottom w:val="80"/>
          <w:divBdr>
            <w:top w:val="none" w:sz="0" w:space="0" w:color="auto"/>
            <w:left w:val="none" w:sz="0" w:space="0" w:color="auto"/>
            <w:bottom w:val="none" w:sz="0" w:space="0" w:color="auto"/>
            <w:right w:val="none" w:sz="0" w:space="0" w:color="auto"/>
          </w:divBdr>
        </w:div>
        <w:div w:id="1589774023">
          <w:marLeft w:val="0"/>
          <w:marRight w:val="0"/>
          <w:marTop w:val="0"/>
          <w:marBottom w:val="80"/>
          <w:divBdr>
            <w:top w:val="none" w:sz="0" w:space="0" w:color="auto"/>
            <w:left w:val="none" w:sz="0" w:space="0" w:color="auto"/>
            <w:bottom w:val="none" w:sz="0" w:space="0" w:color="auto"/>
            <w:right w:val="none" w:sz="0" w:space="0" w:color="auto"/>
          </w:divBdr>
        </w:div>
        <w:div w:id="85928797">
          <w:marLeft w:val="0"/>
          <w:marRight w:val="0"/>
          <w:marTop w:val="0"/>
          <w:marBottom w:val="80"/>
          <w:divBdr>
            <w:top w:val="none" w:sz="0" w:space="0" w:color="auto"/>
            <w:left w:val="none" w:sz="0" w:space="0" w:color="auto"/>
            <w:bottom w:val="none" w:sz="0" w:space="0" w:color="auto"/>
            <w:right w:val="none" w:sz="0" w:space="0" w:color="auto"/>
          </w:divBdr>
        </w:div>
        <w:div w:id="623466666">
          <w:marLeft w:val="0"/>
          <w:marRight w:val="0"/>
          <w:marTop w:val="0"/>
          <w:marBottom w:val="80"/>
          <w:divBdr>
            <w:top w:val="none" w:sz="0" w:space="0" w:color="auto"/>
            <w:left w:val="none" w:sz="0" w:space="0" w:color="auto"/>
            <w:bottom w:val="none" w:sz="0" w:space="0" w:color="auto"/>
            <w:right w:val="none" w:sz="0" w:space="0" w:color="auto"/>
          </w:divBdr>
        </w:div>
        <w:div w:id="113406502">
          <w:marLeft w:val="0"/>
          <w:marRight w:val="0"/>
          <w:marTop w:val="0"/>
          <w:marBottom w:val="80"/>
          <w:divBdr>
            <w:top w:val="none" w:sz="0" w:space="0" w:color="auto"/>
            <w:left w:val="none" w:sz="0" w:space="0" w:color="auto"/>
            <w:bottom w:val="none" w:sz="0" w:space="0" w:color="auto"/>
            <w:right w:val="none" w:sz="0" w:space="0" w:color="auto"/>
          </w:divBdr>
        </w:div>
        <w:div w:id="986589986">
          <w:marLeft w:val="0"/>
          <w:marRight w:val="0"/>
          <w:marTop w:val="0"/>
          <w:marBottom w:val="101"/>
          <w:divBdr>
            <w:top w:val="none" w:sz="0" w:space="0" w:color="auto"/>
            <w:left w:val="none" w:sz="0" w:space="0" w:color="auto"/>
            <w:bottom w:val="none" w:sz="0" w:space="0" w:color="auto"/>
            <w:right w:val="none" w:sz="0" w:space="0" w:color="auto"/>
          </w:divBdr>
        </w:div>
        <w:div w:id="1346711808">
          <w:marLeft w:val="0"/>
          <w:marRight w:val="0"/>
          <w:marTop w:val="0"/>
          <w:marBottom w:val="101"/>
          <w:divBdr>
            <w:top w:val="none" w:sz="0" w:space="0" w:color="auto"/>
            <w:left w:val="none" w:sz="0" w:space="0" w:color="auto"/>
            <w:bottom w:val="none" w:sz="0" w:space="0" w:color="auto"/>
            <w:right w:val="none" w:sz="0" w:space="0" w:color="auto"/>
          </w:divBdr>
        </w:div>
        <w:div w:id="1920672665">
          <w:marLeft w:val="0"/>
          <w:marRight w:val="0"/>
          <w:marTop w:val="0"/>
          <w:marBottom w:val="101"/>
          <w:divBdr>
            <w:top w:val="none" w:sz="0" w:space="0" w:color="auto"/>
            <w:left w:val="none" w:sz="0" w:space="0" w:color="auto"/>
            <w:bottom w:val="none" w:sz="0" w:space="0" w:color="auto"/>
            <w:right w:val="none" w:sz="0" w:space="0" w:color="auto"/>
          </w:divBdr>
        </w:div>
        <w:div w:id="1181431264">
          <w:marLeft w:val="0"/>
          <w:marRight w:val="0"/>
          <w:marTop w:val="0"/>
          <w:marBottom w:val="101"/>
          <w:divBdr>
            <w:top w:val="none" w:sz="0" w:space="0" w:color="auto"/>
            <w:left w:val="none" w:sz="0" w:space="0" w:color="auto"/>
            <w:bottom w:val="none" w:sz="0" w:space="0" w:color="auto"/>
            <w:right w:val="none" w:sz="0" w:space="0" w:color="auto"/>
          </w:divBdr>
        </w:div>
        <w:div w:id="1637223049">
          <w:marLeft w:val="0"/>
          <w:marRight w:val="0"/>
          <w:marTop w:val="0"/>
          <w:marBottom w:val="101"/>
          <w:divBdr>
            <w:top w:val="none" w:sz="0" w:space="0" w:color="auto"/>
            <w:left w:val="none" w:sz="0" w:space="0" w:color="auto"/>
            <w:bottom w:val="none" w:sz="0" w:space="0" w:color="auto"/>
            <w:right w:val="none" w:sz="0" w:space="0" w:color="auto"/>
          </w:divBdr>
        </w:div>
        <w:div w:id="566113169">
          <w:marLeft w:val="0"/>
          <w:marRight w:val="0"/>
          <w:marTop w:val="0"/>
          <w:marBottom w:val="101"/>
          <w:divBdr>
            <w:top w:val="none" w:sz="0" w:space="0" w:color="auto"/>
            <w:left w:val="none" w:sz="0" w:space="0" w:color="auto"/>
            <w:bottom w:val="none" w:sz="0" w:space="0" w:color="auto"/>
            <w:right w:val="none" w:sz="0" w:space="0" w:color="auto"/>
          </w:divBdr>
        </w:div>
        <w:div w:id="1394085838">
          <w:marLeft w:val="0"/>
          <w:marRight w:val="0"/>
          <w:marTop w:val="0"/>
          <w:marBottom w:val="101"/>
          <w:divBdr>
            <w:top w:val="none" w:sz="0" w:space="0" w:color="auto"/>
            <w:left w:val="none" w:sz="0" w:space="0" w:color="auto"/>
            <w:bottom w:val="none" w:sz="0" w:space="0" w:color="auto"/>
            <w:right w:val="none" w:sz="0" w:space="0" w:color="auto"/>
          </w:divBdr>
        </w:div>
        <w:div w:id="1525094740">
          <w:marLeft w:val="0"/>
          <w:marRight w:val="0"/>
          <w:marTop w:val="0"/>
          <w:marBottom w:val="101"/>
          <w:divBdr>
            <w:top w:val="none" w:sz="0" w:space="0" w:color="auto"/>
            <w:left w:val="none" w:sz="0" w:space="0" w:color="auto"/>
            <w:bottom w:val="none" w:sz="0" w:space="0" w:color="auto"/>
            <w:right w:val="none" w:sz="0" w:space="0" w:color="auto"/>
          </w:divBdr>
        </w:div>
        <w:div w:id="1029144360">
          <w:marLeft w:val="0"/>
          <w:marRight w:val="0"/>
          <w:marTop w:val="0"/>
          <w:marBottom w:val="101"/>
          <w:divBdr>
            <w:top w:val="none" w:sz="0" w:space="0" w:color="auto"/>
            <w:left w:val="none" w:sz="0" w:space="0" w:color="auto"/>
            <w:bottom w:val="none" w:sz="0" w:space="0" w:color="auto"/>
            <w:right w:val="none" w:sz="0" w:space="0" w:color="auto"/>
          </w:divBdr>
        </w:div>
        <w:div w:id="1458328365">
          <w:marLeft w:val="0"/>
          <w:marRight w:val="0"/>
          <w:marTop w:val="0"/>
          <w:marBottom w:val="101"/>
          <w:divBdr>
            <w:top w:val="none" w:sz="0" w:space="0" w:color="auto"/>
            <w:left w:val="none" w:sz="0" w:space="0" w:color="auto"/>
            <w:bottom w:val="none" w:sz="0" w:space="0" w:color="auto"/>
            <w:right w:val="none" w:sz="0" w:space="0" w:color="auto"/>
          </w:divBdr>
        </w:div>
        <w:div w:id="135029249">
          <w:marLeft w:val="0"/>
          <w:marRight w:val="0"/>
          <w:marTop w:val="0"/>
          <w:marBottom w:val="101"/>
          <w:divBdr>
            <w:top w:val="none" w:sz="0" w:space="0" w:color="auto"/>
            <w:left w:val="none" w:sz="0" w:space="0" w:color="auto"/>
            <w:bottom w:val="none" w:sz="0" w:space="0" w:color="auto"/>
            <w:right w:val="none" w:sz="0" w:space="0" w:color="auto"/>
          </w:divBdr>
        </w:div>
        <w:div w:id="1953511337">
          <w:marLeft w:val="0"/>
          <w:marRight w:val="0"/>
          <w:marTop w:val="0"/>
          <w:marBottom w:val="101"/>
          <w:divBdr>
            <w:top w:val="none" w:sz="0" w:space="0" w:color="auto"/>
            <w:left w:val="none" w:sz="0" w:space="0" w:color="auto"/>
            <w:bottom w:val="none" w:sz="0" w:space="0" w:color="auto"/>
            <w:right w:val="none" w:sz="0" w:space="0" w:color="auto"/>
          </w:divBdr>
        </w:div>
        <w:div w:id="1676229153">
          <w:marLeft w:val="0"/>
          <w:marRight w:val="0"/>
          <w:marTop w:val="0"/>
          <w:marBottom w:val="101"/>
          <w:divBdr>
            <w:top w:val="none" w:sz="0" w:space="0" w:color="auto"/>
            <w:left w:val="none" w:sz="0" w:space="0" w:color="auto"/>
            <w:bottom w:val="none" w:sz="0" w:space="0" w:color="auto"/>
            <w:right w:val="none" w:sz="0" w:space="0" w:color="auto"/>
          </w:divBdr>
        </w:div>
        <w:div w:id="735857705">
          <w:marLeft w:val="0"/>
          <w:marRight w:val="0"/>
          <w:marTop w:val="0"/>
          <w:marBottom w:val="101"/>
          <w:divBdr>
            <w:top w:val="none" w:sz="0" w:space="0" w:color="auto"/>
            <w:left w:val="none" w:sz="0" w:space="0" w:color="auto"/>
            <w:bottom w:val="none" w:sz="0" w:space="0" w:color="auto"/>
            <w:right w:val="none" w:sz="0" w:space="0" w:color="auto"/>
          </w:divBdr>
        </w:div>
        <w:div w:id="1682854102">
          <w:marLeft w:val="0"/>
          <w:marRight w:val="0"/>
          <w:marTop w:val="0"/>
          <w:marBottom w:val="101"/>
          <w:divBdr>
            <w:top w:val="none" w:sz="0" w:space="0" w:color="auto"/>
            <w:left w:val="none" w:sz="0" w:space="0" w:color="auto"/>
            <w:bottom w:val="none" w:sz="0" w:space="0" w:color="auto"/>
            <w:right w:val="none" w:sz="0" w:space="0" w:color="auto"/>
          </w:divBdr>
        </w:div>
        <w:div w:id="1025135529">
          <w:marLeft w:val="0"/>
          <w:marRight w:val="0"/>
          <w:marTop w:val="0"/>
          <w:marBottom w:val="101"/>
          <w:divBdr>
            <w:top w:val="none" w:sz="0" w:space="0" w:color="auto"/>
            <w:left w:val="none" w:sz="0" w:space="0" w:color="auto"/>
            <w:bottom w:val="none" w:sz="0" w:space="0" w:color="auto"/>
            <w:right w:val="none" w:sz="0" w:space="0" w:color="auto"/>
          </w:divBdr>
        </w:div>
        <w:div w:id="592864273">
          <w:marLeft w:val="0"/>
          <w:marRight w:val="0"/>
          <w:marTop w:val="0"/>
          <w:marBottom w:val="101"/>
          <w:divBdr>
            <w:top w:val="none" w:sz="0" w:space="0" w:color="auto"/>
            <w:left w:val="none" w:sz="0" w:space="0" w:color="auto"/>
            <w:bottom w:val="none" w:sz="0" w:space="0" w:color="auto"/>
            <w:right w:val="none" w:sz="0" w:space="0" w:color="auto"/>
          </w:divBdr>
        </w:div>
        <w:div w:id="318314029">
          <w:marLeft w:val="0"/>
          <w:marRight w:val="0"/>
          <w:marTop w:val="0"/>
          <w:marBottom w:val="101"/>
          <w:divBdr>
            <w:top w:val="none" w:sz="0" w:space="0" w:color="auto"/>
            <w:left w:val="none" w:sz="0" w:space="0" w:color="auto"/>
            <w:bottom w:val="none" w:sz="0" w:space="0" w:color="auto"/>
            <w:right w:val="none" w:sz="0" w:space="0" w:color="auto"/>
          </w:divBdr>
        </w:div>
        <w:div w:id="1027104446">
          <w:marLeft w:val="0"/>
          <w:marRight w:val="0"/>
          <w:marTop w:val="0"/>
          <w:marBottom w:val="101"/>
          <w:divBdr>
            <w:top w:val="none" w:sz="0" w:space="0" w:color="auto"/>
            <w:left w:val="none" w:sz="0" w:space="0" w:color="auto"/>
            <w:bottom w:val="none" w:sz="0" w:space="0" w:color="auto"/>
            <w:right w:val="none" w:sz="0" w:space="0" w:color="auto"/>
          </w:divBdr>
        </w:div>
        <w:div w:id="998995824">
          <w:marLeft w:val="0"/>
          <w:marRight w:val="0"/>
          <w:marTop w:val="0"/>
          <w:marBottom w:val="101"/>
          <w:divBdr>
            <w:top w:val="none" w:sz="0" w:space="0" w:color="auto"/>
            <w:left w:val="none" w:sz="0" w:space="0" w:color="auto"/>
            <w:bottom w:val="none" w:sz="0" w:space="0" w:color="auto"/>
            <w:right w:val="none" w:sz="0" w:space="0" w:color="auto"/>
          </w:divBdr>
        </w:div>
        <w:div w:id="849493451">
          <w:marLeft w:val="0"/>
          <w:marRight w:val="0"/>
          <w:marTop w:val="0"/>
          <w:marBottom w:val="101"/>
          <w:divBdr>
            <w:top w:val="none" w:sz="0" w:space="0" w:color="auto"/>
            <w:left w:val="none" w:sz="0" w:space="0" w:color="auto"/>
            <w:bottom w:val="none" w:sz="0" w:space="0" w:color="auto"/>
            <w:right w:val="none" w:sz="0" w:space="0" w:color="auto"/>
          </w:divBdr>
        </w:div>
        <w:div w:id="560142380">
          <w:marLeft w:val="0"/>
          <w:marRight w:val="0"/>
          <w:marTop w:val="0"/>
          <w:marBottom w:val="101"/>
          <w:divBdr>
            <w:top w:val="none" w:sz="0" w:space="0" w:color="auto"/>
            <w:left w:val="none" w:sz="0" w:space="0" w:color="auto"/>
            <w:bottom w:val="none" w:sz="0" w:space="0" w:color="auto"/>
            <w:right w:val="none" w:sz="0" w:space="0" w:color="auto"/>
          </w:divBdr>
        </w:div>
        <w:div w:id="1659262055">
          <w:marLeft w:val="0"/>
          <w:marRight w:val="0"/>
          <w:marTop w:val="0"/>
          <w:marBottom w:val="101"/>
          <w:divBdr>
            <w:top w:val="none" w:sz="0" w:space="0" w:color="auto"/>
            <w:left w:val="none" w:sz="0" w:space="0" w:color="auto"/>
            <w:bottom w:val="none" w:sz="0" w:space="0" w:color="auto"/>
            <w:right w:val="none" w:sz="0" w:space="0" w:color="auto"/>
          </w:divBdr>
        </w:div>
        <w:div w:id="46879226">
          <w:marLeft w:val="0"/>
          <w:marRight w:val="0"/>
          <w:marTop w:val="0"/>
          <w:marBottom w:val="101"/>
          <w:divBdr>
            <w:top w:val="none" w:sz="0" w:space="0" w:color="auto"/>
            <w:left w:val="none" w:sz="0" w:space="0" w:color="auto"/>
            <w:bottom w:val="none" w:sz="0" w:space="0" w:color="auto"/>
            <w:right w:val="none" w:sz="0" w:space="0" w:color="auto"/>
          </w:divBdr>
        </w:div>
        <w:div w:id="119348694">
          <w:marLeft w:val="0"/>
          <w:marRight w:val="0"/>
          <w:marTop w:val="0"/>
          <w:marBottom w:val="101"/>
          <w:divBdr>
            <w:top w:val="none" w:sz="0" w:space="0" w:color="auto"/>
            <w:left w:val="none" w:sz="0" w:space="0" w:color="auto"/>
            <w:bottom w:val="none" w:sz="0" w:space="0" w:color="auto"/>
            <w:right w:val="none" w:sz="0" w:space="0" w:color="auto"/>
          </w:divBdr>
        </w:div>
        <w:div w:id="626787836">
          <w:marLeft w:val="0"/>
          <w:marRight w:val="0"/>
          <w:marTop w:val="0"/>
          <w:marBottom w:val="101"/>
          <w:divBdr>
            <w:top w:val="none" w:sz="0" w:space="0" w:color="auto"/>
            <w:left w:val="none" w:sz="0" w:space="0" w:color="auto"/>
            <w:bottom w:val="none" w:sz="0" w:space="0" w:color="auto"/>
            <w:right w:val="none" w:sz="0" w:space="0" w:color="auto"/>
          </w:divBdr>
        </w:div>
        <w:div w:id="600721703">
          <w:marLeft w:val="0"/>
          <w:marRight w:val="0"/>
          <w:marTop w:val="0"/>
          <w:marBottom w:val="101"/>
          <w:divBdr>
            <w:top w:val="none" w:sz="0" w:space="0" w:color="auto"/>
            <w:left w:val="none" w:sz="0" w:space="0" w:color="auto"/>
            <w:bottom w:val="none" w:sz="0" w:space="0" w:color="auto"/>
            <w:right w:val="none" w:sz="0" w:space="0" w:color="auto"/>
          </w:divBdr>
        </w:div>
        <w:div w:id="2049715213">
          <w:marLeft w:val="0"/>
          <w:marRight w:val="0"/>
          <w:marTop w:val="0"/>
          <w:marBottom w:val="101"/>
          <w:divBdr>
            <w:top w:val="none" w:sz="0" w:space="0" w:color="auto"/>
            <w:left w:val="none" w:sz="0" w:space="0" w:color="auto"/>
            <w:bottom w:val="none" w:sz="0" w:space="0" w:color="auto"/>
            <w:right w:val="none" w:sz="0" w:space="0" w:color="auto"/>
          </w:divBdr>
        </w:div>
        <w:div w:id="1899438972">
          <w:marLeft w:val="0"/>
          <w:marRight w:val="0"/>
          <w:marTop w:val="0"/>
          <w:marBottom w:val="101"/>
          <w:divBdr>
            <w:top w:val="none" w:sz="0" w:space="0" w:color="auto"/>
            <w:left w:val="none" w:sz="0" w:space="0" w:color="auto"/>
            <w:bottom w:val="none" w:sz="0" w:space="0" w:color="auto"/>
            <w:right w:val="none" w:sz="0" w:space="0" w:color="auto"/>
          </w:divBdr>
        </w:div>
        <w:div w:id="1845824778">
          <w:marLeft w:val="0"/>
          <w:marRight w:val="0"/>
          <w:marTop w:val="0"/>
          <w:marBottom w:val="101"/>
          <w:divBdr>
            <w:top w:val="none" w:sz="0" w:space="0" w:color="auto"/>
            <w:left w:val="none" w:sz="0" w:space="0" w:color="auto"/>
            <w:bottom w:val="none" w:sz="0" w:space="0" w:color="auto"/>
            <w:right w:val="none" w:sz="0" w:space="0" w:color="auto"/>
          </w:divBdr>
        </w:div>
        <w:div w:id="1366566869">
          <w:marLeft w:val="0"/>
          <w:marRight w:val="0"/>
          <w:marTop w:val="0"/>
          <w:marBottom w:val="101"/>
          <w:divBdr>
            <w:top w:val="none" w:sz="0" w:space="0" w:color="auto"/>
            <w:left w:val="none" w:sz="0" w:space="0" w:color="auto"/>
            <w:bottom w:val="none" w:sz="0" w:space="0" w:color="auto"/>
            <w:right w:val="none" w:sz="0" w:space="0" w:color="auto"/>
          </w:divBdr>
        </w:div>
        <w:div w:id="432172185">
          <w:marLeft w:val="0"/>
          <w:marRight w:val="0"/>
          <w:marTop w:val="0"/>
          <w:marBottom w:val="101"/>
          <w:divBdr>
            <w:top w:val="none" w:sz="0" w:space="0" w:color="auto"/>
            <w:left w:val="none" w:sz="0" w:space="0" w:color="auto"/>
            <w:bottom w:val="none" w:sz="0" w:space="0" w:color="auto"/>
            <w:right w:val="none" w:sz="0" w:space="0" w:color="auto"/>
          </w:divBdr>
        </w:div>
        <w:div w:id="1152524971">
          <w:marLeft w:val="0"/>
          <w:marRight w:val="0"/>
          <w:marTop w:val="0"/>
          <w:marBottom w:val="101"/>
          <w:divBdr>
            <w:top w:val="none" w:sz="0" w:space="0" w:color="auto"/>
            <w:left w:val="none" w:sz="0" w:space="0" w:color="auto"/>
            <w:bottom w:val="none" w:sz="0" w:space="0" w:color="auto"/>
            <w:right w:val="none" w:sz="0" w:space="0" w:color="auto"/>
          </w:divBdr>
        </w:div>
        <w:div w:id="190919607">
          <w:marLeft w:val="0"/>
          <w:marRight w:val="0"/>
          <w:marTop w:val="0"/>
          <w:marBottom w:val="101"/>
          <w:divBdr>
            <w:top w:val="none" w:sz="0" w:space="0" w:color="auto"/>
            <w:left w:val="none" w:sz="0" w:space="0" w:color="auto"/>
            <w:bottom w:val="none" w:sz="0" w:space="0" w:color="auto"/>
            <w:right w:val="none" w:sz="0" w:space="0" w:color="auto"/>
          </w:divBdr>
        </w:div>
        <w:div w:id="2113934023">
          <w:marLeft w:val="0"/>
          <w:marRight w:val="0"/>
          <w:marTop w:val="0"/>
          <w:marBottom w:val="101"/>
          <w:divBdr>
            <w:top w:val="none" w:sz="0" w:space="0" w:color="auto"/>
            <w:left w:val="none" w:sz="0" w:space="0" w:color="auto"/>
            <w:bottom w:val="none" w:sz="0" w:space="0" w:color="auto"/>
            <w:right w:val="none" w:sz="0" w:space="0" w:color="auto"/>
          </w:divBdr>
        </w:div>
        <w:div w:id="1463428593">
          <w:marLeft w:val="0"/>
          <w:marRight w:val="0"/>
          <w:marTop w:val="0"/>
          <w:marBottom w:val="101"/>
          <w:divBdr>
            <w:top w:val="none" w:sz="0" w:space="0" w:color="auto"/>
            <w:left w:val="none" w:sz="0" w:space="0" w:color="auto"/>
            <w:bottom w:val="none" w:sz="0" w:space="0" w:color="auto"/>
            <w:right w:val="none" w:sz="0" w:space="0" w:color="auto"/>
          </w:divBdr>
        </w:div>
        <w:div w:id="646475192">
          <w:marLeft w:val="0"/>
          <w:marRight w:val="0"/>
          <w:marTop w:val="0"/>
          <w:marBottom w:val="101"/>
          <w:divBdr>
            <w:top w:val="none" w:sz="0" w:space="0" w:color="auto"/>
            <w:left w:val="none" w:sz="0" w:space="0" w:color="auto"/>
            <w:bottom w:val="none" w:sz="0" w:space="0" w:color="auto"/>
            <w:right w:val="none" w:sz="0" w:space="0" w:color="auto"/>
          </w:divBdr>
        </w:div>
        <w:div w:id="1452430801">
          <w:marLeft w:val="0"/>
          <w:marRight w:val="0"/>
          <w:marTop w:val="0"/>
          <w:marBottom w:val="101"/>
          <w:divBdr>
            <w:top w:val="none" w:sz="0" w:space="0" w:color="auto"/>
            <w:left w:val="none" w:sz="0" w:space="0" w:color="auto"/>
            <w:bottom w:val="none" w:sz="0" w:space="0" w:color="auto"/>
            <w:right w:val="none" w:sz="0" w:space="0" w:color="auto"/>
          </w:divBdr>
        </w:div>
        <w:div w:id="1595481960">
          <w:marLeft w:val="0"/>
          <w:marRight w:val="0"/>
          <w:marTop w:val="0"/>
          <w:marBottom w:val="101"/>
          <w:divBdr>
            <w:top w:val="none" w:sz="0" w:space="0" w:color="auto"/>
            <w:left w:val="none" w:sz="0" w:space="0" w:color="auto"/>
            <w:bottom w:val="none" w:sz="0" w:space="0" w:color="auto"/>
            <w:right w:val="none" w:sz="0" w:space="0" w:color="auto"/>
          </w:divBdr>
        </w:div>
        <w:div w:id="2083989536">
          <w:marLeft w:val="0"/>
          <w:marRight w:val="0"/>
          <w:marTop w:val="0"/>
          <w:marBottom w:val="101"/>
          <w:divBdr>
            <w:top w:val="none" w:sz="0" w:space="0" w:color="auto"/>
            <w:left w:val="none" w:sz="0" w:space="0" w:color="auto"/>
            <w:bottom w:val="none" w:sz="0" w:space="0" w:color="auto"/>
            <w:right w:val="none" w:sz="0" w:space="0" w:color="auto"/>
          </w:divBdr>
        </w:div>
        <w:div w:id="1846049649">
          <w:marLeft w:val="0"/>
          <w:marRight w:val="0"/>
          <w:marTop w:val="0"/>
          <w:marBottom w:val="101"/>
          <w:divBdr>
            <w:top w:val="none" w:sz="0" w:space="0" w:color="auto"/>
            <w:left w:val="none" w:sz="0" w:space="0" w:color="auto"/>
            <w:bottom w:val="none" w:sz="0" w:space="0" w:color="auto"/>
            <w:right w:val="none" w:sz="0" w:space="0" w:color="auto"/>
          </w:divBdr>
        </w:div>
        <w:div w:id="1540825341">
          <w:marLeft w:val="0"/>
          <w:marRight w:val="0"/>
          <w:marTop w:val="0"/>
          <w:marBottom w:val="101"/>
          <w:divBdr>
            <w:top w:val="none" w:sz="0" w:space="0" w:color="auto"/>
            <w:left w:val="none" w:sz="0" w:space="0" w:color="auto"/>
            <w:bottom w:val="none" w:sz="0" w:space="0" w:color="auto"/>
            <w:right w:val="none" w:sz="0" w:space="0" w:color="auto"/>
          </w:divBdr>
        </w:div>
        <w:div w:id="626473606">
          <w:marLeft w:val="0"/>
          <w:marRight w:val="0"/>
          <w:marTop w:val="0"/>
          <w:marBottom w:val="101"/>
          <w:divBdr>
            <w:top w:val="none" w:sz="0" w:space="0" w:color="auto"/>
            <w:left w:val="none" w:sz="0" w:space="0" w:color="auto"/>
            <w:bottom w:val="none" w:sz="0" w:space="0" w:color="auto"/>
            <w:right w:val="none" w:sz="0" w:space="0" w:color="auto"/>
          </w:divBdr>
        </w:div>
        <w:div w:id="1204174332">
          <w:marLeft w:val="0"/>
          <w:marRight w:val="0"/>
          <w:marTop w:val="0"/>
          <w:marBottom w:val="101"/>
          <w:divBdr>
            <w:top w:val="none" w:sz="0" w:space="0" w:color="auto"/>
            <w:left w:val="none" w:sz="0" w:space="0" w:color="auto"/>
            <w:bottom w:val="none" w:sz="0" w:space="0" w:color="auto"/>
            <w:right w:val="none" w:sz="0" w:space="0" w:color="auto"/>
          </w:divBdr>
        </w:div>
        <w:div w:id="58796987">
          <w:marLeft w:val="0"/>
          <w:marRight w:val="0"/>
          <w:marTop w:val="0"/>
          <w:marBottom w:val="101"/>
          <w:divBdr>
            <w:top w:val="none" w:sz="0" w:space="0" w:color="auto"/>
            <w:left w:val="none" w:sz="0" w:space="0" w:color="auto"/>
            <w:bottom w:val="none" w:sz="0" w:space="0" w:color="auto"/>
            <w:right w:val="none" w:sz="0" w:space="0" w:color="auto"/>
          </w:divBdr>
        </w:div>
        <w:div w:id="1024936217">
          <w:marLeft w:val="0"/>
          <w:marRight w:val="0"/>
          <w:marTop w:val="0"/>
          <w:marBottom w:val="101"/>
          <w:divBdr>
            <w:top w:val="none" w:sz="0" w:space="0" w:color="auto"/>
            <w:left w:val="none" w:sz="0" w:space="0" w:color="auto"/>
            <w:bottom w:val="none" w:sz="0" w:space="0" w:color="auto"/>
            <w:right w:val="none" w:sz="0" w:space="0" w:color="auto"/>
          </w:divBdr>
        </w:div>
        <w:div w:id="1344672393">
          <w:marLeft w:val="0"/>
          <w:marRight w:val="0"/>
          <w:marTop w:val="0"/>
          <w:marBottom w:val="101"/>
          <w:divBdr>
            <w:top w:val="none" w:sz="0" w:space="0" w:color="auto"/>
            <w:left w:val="none" w:sz="0" w:space="0" w:color="auto"/>
            <w:bottom w:val="none" w:sz="0" w:space="0" w:color="auto"/>
            <w:right w:val="none" w:sz="0" w:space="0" w:color="auto"/>
          </w:divBdr>
        </w:div>
        <w:div w:id="585118666">
          <w:marLeft w:val="0"/>
          <w:marRight w:val="0"/>
          <w:marTop w:val="0"/>
          <w:marBottom w:val="101"/>
          <w:divBdr>
            <w:top w:val="none" w:sz="0" w:space="0" w:color="auto"/>
            <w:left w:val="none" w:sz="0" w:space="0" w:color="auto"/>
            <w:bottom w:val="none" w:sz="0" w:space="0" w:color="auto"/>
            <w:right w:val="none" w:sz="0" w:space="0" w:color="auto"/>
          </w:divBdr>
        </w:div>
        <w:div w:id="1948272242">
          <w:marLeft w:val="0"/>
          <w:marRight w:val="0"/>
          <w:marTop w:val="0"/>
          <w:marBottom w:val="101"/>
          <w:divBdr>
            <w:top w:val="none" w:sz="0" w:space="0" w:color="auto"/>
            <w:left w:val="none" w:sz="0" w:space="0" w:color="auto"/>
            <w:bottom w:val="none" w:sz="0" w:space="0" w:color="auto"/>
            <w:right w:val="none" w:sz="0" w:space="0" w:color="auto"/>
          </w:divBdr>
        </w:div>
        <w:div w:id="697703780">
          <w:marLeft w:val="0"/>
          <w:marRight w:val="0"/>
          <w:marTop w:val="0"/>
          <w:marBottom w:val="101"/>
          <w:divBdr>
            <w:top w:val="none" w:sz="0" w:space="0" w:color="auto"/>
            <w:left w:val="none" w:sz="0" w:space="0" w:color="auto"/>
            <w:bottom w:val="none" w:sz="0" w:space="0" w:color="auto"/>
            <w:right w:val="none" w:sz="0" w:space="0" w:color="auto"/>
          </w:divBdr>
        </w:div>
        <w:div w:id="470097180">
          <w:marLeft w:val="0"/>
          <w:marRight w:val="0"/>
          <w:marTop w:val="0"/>
          <w:marBottom w:val="101"/>
          <w:divBdr>
            <w:top w:val="none" w:sz="0" w:space="0" w:color="auto"/>
            <w:left w:val="none" w:sz="0" w:space="0" w:color="auto"/>
            <w:bottom w:val="none" w:sz="0" w:space="0" w:color="auto"/>
            <w:right w:val="none" w:sz="0" w:space="0" w:color="auto"/>
          </w:divBdr>
        </w:div>
        <w:div w:id="1010837523">
          <w:marLeft w:val="0"/>
          <w:marRight w:val="0"/>
          <w:marTop w:val="0"/>
          <w:marBottom w:val="101"/>
          <w:divBdr>
            <w:top w:val="none" w:sz="0" w:space="0" w:color="auto"/>
            <w:left w:val="none" w:sz="0" w:space="0" w:color="auto"/>
            <w:bottom w:val="none" w:sz="0" w:space="0" w:color="auto"/>
            <w:right w:val="none" w:sz="0" w:space="0" w:color="auto"/>
          </w:divBdr>
        </w:div>
        <w:div w:id="13385580">
          <w:marLeft w:val="0"/>
          <w:marRight w:val="0"/>
          <w:marTop w:val="0"/>
          <w:marBottom w:val="101"/>
          <w:divBdr>
            <w:top w:val="none" w:sz="0" w:space="0" w:color="auto"/>
            <w:left w:val="none" w:sz="0" w:space="0" w:color="auto"/>
            <w:bottom w:val="none" w:sz="0" w:space="0" w:color="auto"/>
            <w:right w:val="none" w:sz="0" w:space="0" w:color="auto"/>
          </w:divBdr>
        </w:div>
        <w:div w:id="474687915">
          <w:marLeft w:val="0"/>
          <w:marRight w:val="0"/>
          <w:marTop w:val="0"/>
          <w:marBottom w:val="101"/>
          <w:divBdr>
            <w:top w:val="none" w:sz="0" w:space="0" w:color="auto"/>
            <w:left w:val="none" w:sz="0" w:space="0" w:color="auto"/>
            <w:bottom w:val="none" w:sz="0" w:space="0" w:color="auto"/>
            <w:right w:val="none" w:sz="0" w:space="0" w:color="auto"/>
          </w:divBdr>
        </w:div>
        <w:div w:id="414861737">
          <w:marLeft w:val="0"/>
          <w:marRight w:val="0"/>
          <w:marTop w:val="0"/>
          <w:marBottom w:val="101"/>
          <w:divBdr>
            <w:top w:val="none" w:sz="0" w:space="0" w:color="auto"/>
            <w:left w:val="none" w:sz="0" w:space="0" w:color="auto"/>
            <w:bottom w:val="none" w:sz="0" w:space="0" w:color="auto"/>
            <w:right w:val="none" w:sz="0" w:space="0" w:color="auto"/>
          </w:divBdr>
        </w:div>
        <w:div w:id="2064478353">
          <w:marLeft w:val="0"/>
          <w:marRight w:val="0"/>
          <w:marTop w:val="0"/>
          <w:marBottom w:val="101"/>
          <w:divBdr>
            <w:top w:val="none" w:sz="0" w:space="0" w:color="auto"/>
            <w:left w:val="none" w:sz="0" w:space="0" w:color="auto"/>
            <w:bottom w:val="none" w:sz="0" w:space="0" w:color="auto"/>
            <w:right w:val="none" w:sz="0" w:space="0" w:color="auto"/>
          </w:divBdr>
        </w:div>
        <w:div w:id="350109424">
          <w:marLeft w:val="0"/>
          <w:marRight w:val="0"/>
          <w:marTop w:val="0"/>
          <w:marBottom w:val="101"/>
          <w:divBdr>
            <w:top w:val="none" w:sz="0" w:space="0" w:color="auto"/>
            <w:left w:val="none" w:sz="0" w:space="0" w:color="auto"/>
            <w:bottom w:val="none" w:sz="0" w:space="0" w:color="auto"/>
            <w:right w:val="none" w:sz="0" w:space="0" w:color="auto"/>
          </w:divBdr>
        </w:div>
        <w:div w:id="200631847">
          <w:marLeft w:val="0"/>
          <w:marRight w:val="0"/>
          <w:marTop w:val="0"/>
          <w:marBottom w:val="101"/>
          <w:divBdr>
            <w:top w:val="none" w:sz="0" w:space="0" w:color="auto"/>
            <w:left w:val="none" w:sz="0" w:space="0" w:color="auto"/>
            <w:bottom w:val="none" w:sz="0" w:space="0" w:color="auto"/>
            <w:right w:val="none" w:sz="0" w:space="0" w:color="auto"/>
          </w:divBdr>
        </w:div>
        <w:div w:id="385883557">
          <w:marLeft w:val="0"/>
          <w:marRight w:val="0"/>
          <w:marTop w:val="0"/>
          <w:marBottom w:val="101"/>
          <w:divBdr>
            <w:top w:val="none" w:sz="0" w:space="0" w:color="auto"/>
            <w:left w:val="none" w:sz="0" w:space="0" w:color="auto"/>
            <w:bottom w:val="none" w:sz="0" w:space="0" w:color="auto"/>
            <w:right w:val="none" w:sz="0" w:space="0" w:color="auto"/>
          </w:divBdr>
        </w:div>
        <w:div w:id="1452438513">
          <w:marLeft w:val="0"/>
          <w:marRight w:val="0"/>
          <w:marTop w:val="0"/>
          <w:marBottom w:val="101"/>
          <w:divBdr>
            <w:top w:val="none" w:sz="0" w:space="0" w:color="auto"/>
            <w:left w:val="none" w:sz="0" w:space="0" w:color="auto"/>
            <w:bottom w:val="none" w:sz="0" w:space="0" w:color="auto"/>
            <w:right w:val="none" w:sz="0" w:space="0" w:color="auto"/>
          </w:divBdr>
        </w:div>
        <w:div w:id="171065549">
          <w:marLeft w:val="0"/>
          <w:marRight w:val="0"/>
          <w:marTop w:val="0"/>
          <w:marBottom w:val="101"/>
          <w:divBdr>
            <w:top w:val="none" w:sz="0" w:space="0" w:color="auto"/>
            <w:left w:val="none" w:sz="0" w:space="0" w:color="auto"/>
            <w:bottom w:val="none" w:sz="0" w:space="0" w:color="auto"/>
            <w:right w:val="none" w:sz="0" w:space="0" w:color="auto"/>
          </w:divBdr>
        </w:div>
        <w:div w:id="384066075">
          <w:marLeft w:val="0"/>
          <w:marRight w:val="0"/>
          <w:marTop w:val="0"/>
          <w:marBottom w:val="101"/>
          <w:divBdr>
            <w:top w:val="none" w:sz="0" w:space="0" w:color="auto"/>
            <w:left w:val="none" w:sz="0" w:space="0" w:color="auto"/>
            <w:bottom w:val="none" w:sz="0" w:space="0" w:color="auto"/>
            <w:right w:val="none" w:sz="0" w:space="0" w:color="auto"/>
          </w:divBdr>
        </w:div>
        <w:div w:id="1454905126">
          <w:marLeft w:val="0"/>
          <w:marRight w:val="0"/>
          <w:marTop w:val="0"/>
          <w:marBottom w:val="101"/>
          <w:divBdr>
            <w:top w:val="none" w:sz="0" w:space="0" w:color="auto"/>
            <w:left w:val="none" w:sz="0" w:space="0" w:color="auto"/>
            <w:bottom w:val="none" w:sz="0" w:space="0" w:color="auto"/>
            <w:right w:val="none" w:sz="0" w:space="0" w:color="auto"/>
          </w:divBdr>
        </w:div>
        <w:div w:id="586308355">
          <w:marLeft w:val="0"/>
          <w:marRight w:val="0"/>
          <w:marTop w:val="0"/>
          <w:marBottom w:val="101"/>
          <w:divBdr>
            <w:top w:val="none" w:sz="0" w:space="0" w:color="auto"/>
            <w:left w:val="none" w:sz="0" w:space="0" w:color="auto"/>
            <w:bottom w:val="none" w:sz="0" w:space="0" w:color="auto"/>
            <w:right w:val="none" w:sz="0" w:space="0" w:color="auto"/>
          </w:divBdr>
        </w:div>
        <w:div w:id="670453157">
          <w:marLeft w:val="0"/>
          <w:marRight w:val="0"/>
          <w:marTop w:val="0"/>
          <w:marBottom w:val="101"/>
          <w:divBdr>
            <w:top w:val="none" w:sz="0" w:space="0" w:color="auto"/>
            <w:left w:val="none" w:sz="0" w:space="0" w:color="auto"/>
            <w:bottom w:val="none" w:sz="0" w:space="0" w:color="auto"/>
            <w:right w:val="none" w:sz="0" w:space="0" w:color="auto"/>
          </w:divBdr>
        </w:div>
        <w:div w:id="1360620570">
          <w:marLeft w:val="0"/>
          <w:marRight w:val="0"/>
          <w:marTop w:val="0"/>
          <w:marBottom w:val="101"/>
          <w:divBdr>
            <w:top w:val="none" w:sz="0" w:space="0" w:color="auto"/>
            <w:left w:val="none" w:sz="0" w:space="0" w:color="auto"/>
            <w:bottom w:val="none" w:sz="0" w:space="0" w:color="auto"/>
            <w:right w:val="none" w:sz="0" w:space="0" w:color="auto"/>
          </w:divBdr>
        </w:div>
        <w:div w:id="955914230">
          <w:marLeft w:val="0"/>
          <w:marRight w:val="0"/>
          <w:marTop w:val="0"/>
          <w:marBottom w:val="101"/>
          <w:divBdr>
            <w:top w:val="none" w:sz="0" w:space="0" w:color="auto"/>
            <w:left w:val="none" w:sz="0" w:space="0" w:color="auto"/>
            <w:bottom w:val="none" w:sz="0" w:space="0" w:color="auto"/>
            <w:right w:val="none" w:sz="0" w:space="0" w:color="auto"/>
          </w:divBdr>
        </w:div>
        <w:div w:id="1100880629">
          <w:marLeft w:val="0"/>
          <w:marRight w:val="0"/>
          <w:marTop w:val="0"/>
          <w:marBottom w:val="101"/>
          <w:divBdr>
            <w:top w:val="none" w:sz="0" w:space="0" w:color="auto"/>
            <w:left w:val="none" w:sz="0" w:space="0" w:color="auto"/>
            <w:bottom w:val="none" w:sz="0" w:space="0" w:color="auto"/>
            <w:right w:val="none" w:sz="0" w:space="0" w:color="auto"/>
          </w:divBdr>
        </w:div>
        <w:div w:id="1264729449">
          <w:marLeft w:val="0"/>
          <w:marRight w:val="0"/>
          <w:marTop w:val="0"/>
          <w:marBottom w:val="101"/>
          <w:divBdr>
            <w:top w:val="none" w:sz="0" w:space="0" w:color="auto"/>
            <w:left w:val="none" w:sz="0" w:space="0" w:color="auto"/>
            <w:bottom w:val="none" w:sz="0" w:space="0" w:color="auto"/>
            <w:right w:val="none" w:sz="0" w:space="0" w:color="auto"/>
          </w:divBdr>
        </w:div>
        <w:div w:id="1952544401">
          <w:marLeft w:val="0"/>
          <w:marRight w:val="0"/>
          <w:marTop w:val="0"/>
          <w:marBottom w:val="101"/>
          <w:divBdr>
            <w:top w:val="none" w:sz="0" w:space="0" w:color="auto"/>
            <w:left w:val="none" w:sz="0" w:space="0" w:color="auto"/>
            <w:bottom w:val="none" w:sz="0" w:space="0" w:color="auto"/>
            <w:right w:val="none" w:sz="0" w:space="0" w:color="auto"/>
          </w:divBdr>
        </w:div>
        <w:div w:id="1377202072">
          <w:marLeft w:val="0"/>
          <w:marRight w:val="0"/>
          <w:marTop w:val="0"/>
          <w:marBottom w:val="101"/>
          <w:divBdr>
            <w:top w:val="none" w:sz="0" w:space="0" w:color="auto"/>
            <w:left w:val="none" w:sz="0" w:space="0" w:color="auto"/>
            <w:bottom w:val="none" w:sz="0" w:space="0" w:color="auto"/>
            <w:right w:val="none" w:sz="0" w:space="0" w:color="auto"/>
          </w:divBdr>
        </w:div>
        <w:div w:id="966592799">
          <w:marLeft w:val="0"/>
          <w:marRight w:val="0"/>
          <w:marTop w:val="0"/>
          <w:marBottom w:val="101"/>
          <w:divBdr>
            <w:top w:val="none" w:sz="0" w:space="0" w:color="auto"/>
            <w:left w:val="none" w:sz="0" w:space="0" w:color="auto"/>
            <w:bottom w:val="none" w:sz="0" w:space="0" w:color="auto"/>
            <w:right w:val="none" w:sz="0" w:space="0" w:color="auto"/>
          </w:divBdr>
        </w:div>
        <w:div w:id="44064976">
          <w:marLeft w:val="0"/>
          <w:marRight w:val="0"/>
          <w:marTop w:val="0"/>
          <w:marBottom w:val="101"/>
          <w:divBdr>
            <w:top w:val="none" w:sz="0" w:space="0" w:color="auto"/>
            <w:left w:val="none" w:sz="0" w:space="0" w:color="auto"/>
            <w:bottom w:val="none" w:sz="0" w:space="0" w:color="auto"/>
            <w:right w:val="none" w:sz="0" w:space="0" w:color="auto"/>
          </w:divBdr>
        </w:div>
        <w:div w:id="602225378">
          <w:marLeft w:val="0"/>
          <w:marRight w:val="0"/>
          <w:marTop w:val="0"/>
          <w:marBottom w:val="101"/>
          <w:divBdr>
            <w:top w:val="none" w:sz="0" w:space="0" w:color="auto"/>
            <w:left w:val="none" w:sz="0" w:space="0" w:color="auto"/>
            <w:bottom w:val="none" w:sz="0" w:space="0" w:color="auto"/>
            <w:right w:val="none" w:sz="0" w:space="0" w:color="auto"/>
          </w:divBdr>
        </w:div>
        <w:div w:id="384567649">
          <w:marLeft w:val="0"/>
          <w:marRight w:val="0"/>
          <w:marTop w:val="0"/>
          <w:marBottom w:val="101"/>
          <w:divBdr>
            <w:top w:val="none" w:sz="0" w:space="0" w:color="auto"/>
            <w:left w:val="none" w:sz="0" w:space="0" w:color="auto"/>
            <w:bottom w:val="none" w:sz="0" w:space="0" w:color="auto"/>
            <w:right w:val="none" w:sz="0" w:space="0" w:color="auto"/>
          </w:divBdr>
        </w:div>
        <w:div w:id="1510563179">
          <w:marLeft w:val="0"/>
          <w:marRight w:val="0"/>
          <w:marTop w:val="0"/>
          <w:marBottom w:val="101"/>
          <w:divBdr>
            <w:top w:val="none" w:sz="0" w:space="0" w:color="auto"/>
            <w:left w:val="none" w:sz="0" w:space="0" w:color="auto"/>
            <w:bottom w:val="none" w:sz="0" w:space="0" w:color="auto"/>
            <w:right w:val="none" w:sz="0" w:space="0" w:color="auto"/>
          </w:divBdr>
        </w:div>
        <w:div w:id="1921064917">
          <w:marLeft w:val="0"/>
          <w:marRight w:val="0"/>
          <w:marTop w:val="0"/>
          <w:marBottom w:val="101"/>
          <w:divBdr>
            <w:top w:val="none" w:sz="0" w:space="0" w:color="auto"/>
            <w:left w:val="none" w:sz="0" w:space="0" w:color="auto"/>
            <w:bottom w:val="none" w:sz="0" w:space="0" w:color="auto"/>
            <w:right w:val="none" w:sz="0" w:space="0" w:color="auto"/>
          </w:divBdr>
        </w:div>
        <w:div w:id="1083837821">
          <w:marLeft w:val="0"/>
          <w:marRight w:val="0"/>
          <w:marTop w:val="0"/>
          <w:marBottom w:val="101"/>
          <w:divBdr>
            <w:top w:val="none" w:sz="0" w:space="0" w:color="auto"/>
            <w:left w:val="none" w:sz="0" w:space="0" w:color="auto"/>
            <w:bottom w:val="none" w:sz="0" w:space="0" w:color="auto"/>
            <w:right w:val="none" w:sz="0" w:space="0" w:color="auto"/>
          </w:divBdr>
        </w:div>
        <w:div w:id="2078895656">
          <w:marLeft w:val="0"/>
          <w:marRight w:val="0"/>
          <w:marTop w:val="0"/>
          <w:marBottom w:val="101"/>
          <w:divBdr>
            <w:top w:val="none" w:sz="0" w:space="0" w:color="auto"/>
            <w:left w:val="none" w:sz="0" w:space="0" w:color="auto"/>
            <w:bottom w:val="none" w:sz="0" w:space="0" w:color="auto"/>
            <w:right w:val="none" w:sz="0" w:space="0" w:color="auto"/>
          </w:divBdr>
        </w:div>
        <w:div w:id="186911362">
          <w:marLeft w:val="0"/>
          <w:marRight w:val="0"/>
          <w:marTop w:val="0"/>
          <w:marBottom w:val="101"/>
          <w:divBdr>
            <w:top w:val="none" w:sz="0" w:space="0" w:color="auto"/>
            <w:left w:val="none" w:sz="0" w:space="0" w:color="auto"/>
            <w:bottom w:val="none" w:sz="0" w:space="0" w:color="auto"/>
            <w:right w:val="none" w:sz="0" w:space="0" w:color="auto"/>
          </w:divBdr>
        </w:div>
        <w:div w:id="659624401">
          <w:marLeft w:val="0"/>
          <w:marRight w:val="0"/>
          <w:marTop w:val="0"/>
          <w:marBottom w:val="101"/>
          <w:divBdr>
            <w:top w:val="none" w:sz="0" w:space="0" w:color="auto"/>
            <w:left w:val="none" w:sz="0" w:space="0" w:color="auto"/>
            <w:bottom w:val="none" w:sz="0" w:space="0" w:color="auto"/>
            <w:right w:val="none" w:sz="0" w:space="0" w:color="auto"/>
          </w:divBdr>
        </w:div>
        <w:div w:id="2064912940">
          <w:marLeft w:val="0"/>
          <w:marRight w:val="0"/>
          <w:marTop w:val="0"/>
          <w:marBottom w:val="101"/>
          <w:divBdr>
            <w:top w:val="none" w:sz="0" w:space="0" w:color="auto"/>
            <w:left w:val="none" w:sz="0" w:space="0" w:color="auto"/>
            <w:bottom w:val="none" w:sz="0" w:space="0" w:color="auto"/>
            <w:right w:val="none" w:sz="0" w:space="0" w:color="auto"/>
          </w:divBdr>
        </w:div>
        <w:div w:id="916481908">
          <w:marLeft w:val="0"/>
          <w:marRight w:val="0"/>
          <w:marTop w:val="0"/>
          <w:marBottom w:val="101"/>
          <w:divBdr>
            <w:top w:val="none" w:sz="0" w:space="0" w:color="auto"/>
            <w:left w:val="none" w:sz="0" w:space="0" w:color="auto"/>
            <w:bottom w:val="none" w:sz="0" w:space="0" w:color="auto"/>
            <w:right w:val="none" w:sz="0" w:space="0" w:color="auto"/>
          </w:divBdr>
        </w:div>
        <w:div w:id="1824662653">
          <w:marLeft w:val="0"/>
          <w:marRight w:val="0"/>
          <w:marTop w:val="0"/>
          <w:marBottom w:val="101"/>
          <w:divBdr>
            <w:top w:val="none" w:sz="0" w:space="0" w:color="auto"/>
            <w:left w:val="none" w:sz="0" w:space="0" w:color="auto"/>
            <w:bottom w:val="none" w:sz="0" w:space="0" w:color="auto"/>
            <w:right w:val="none" w:sz="0" w:space="0" w:color="auto"/>
          </w:divBdr>
        </w:div>
        <w:div w:id="1478258933">
          <w:marLeft w:val="0"/>
          <w:marRight w:val="0"/>
          <w:marTop w:val="0"/>
          <w:marBottom w:val="101"/>
          <w:divBdr>
            <w:top w:val="none" w:sz="0" w:space="0" w:color="auto"/>
            <w:left w:val="none" w:sz="0" w:space="0" w:color="auto"/>
            <w:bottom w:val="none" w:sz="0" w:space="0" w:color="auto"/>
            <w:right w:val="none" w:sz="0" w:space="0" w:color="auto"/>
          </w:divBdr>
        </w:div>
        <w:div w:id="273364446">
          <w:marLeft w:val="0"/>
          <w:marRight w:val="0"/>
          <w:marTop w:val="0"/>
          <w:marBottom w:val="101"/>
          <w:divBdr>
            <w:top w:val="none" w:sz="0" w:space="0" w:color="auto"/>
            <w:left w:val="none" w:sz="0" w:space="0" w:color="auto"/>
            <w:bottom w:val="none" w:sz="0" w:space="0" w:color="auto"/>
            <w:right w:val="none" w:sz="0" w:space="0" w:color="auto"/>
          </w:divBdr>
        </w:div>
        <w:div w:id="226649857">
          <w:marLeft w:val="0"/>
          <w:marRight w:val="0"/>
          <w:marTop w:val="0"/>
          <w:marBottom w:val="101"/>
          <w:divBdr>
            <w:top w:val="none" w:sz="0" w:space="0" w:color="auto"/>
            <w:left w:val="none" w:sz="0" w:space="0" w:color="auto"/>
            <w:bottom w:val="none" w:sz="0" w:space="0" w:color="auto"/>
            <w:right w:val="none" w:sz="0" w:space="0" w:color="auto"/>
          </w:divBdr>
        </w:div>
        <w:div w:id="896622261">
          <w:marLeft w:val="0"/>
          <w:marRight w:val="0"/>
          <w:marTop w:val="0"/>
          <w:marBottom w:val="101"/>
          <w:divBdr>
            <w:top w:val="none" w:sz="0" w:space="0" w:color="auto"/>
            <w:left w:val="none" w:sz="0" w:space="0" w:color="auto"/>
            <w:bottom w:val="none" w:sz="0" w:space="0" w:color="auto"/>
            <w:right w:val="none" w:sz="0" w:space="0" w:color="auto"/>
          </w:divBdr>
        </w:div>
        <w:div w:id="1997686170">
          <w:marLeft w:val="0"/>
          <w:marRight w:val="0"/>
          <w:marTop w:val="0"/>
          <w:marBottom w:val="101"/>
          <w:divBdr>
            <w:top w:val="none" w:sz="0" w:space="0" w:color="auto"/>
            <w:left w:val="none" w:sz="0" w:space="0" w:color="auto"/>
            <w:bottom w:val="none" w:sz="0" w:space="0" w:color="auto"/>
            <w:right w:val="none" w:sz="0" w:space="0" w:color="auto"/>
          </w:divBdr>
        </w:div>
        <w:div w:id="1118447769">
          <w:marLeft w:val="0"/>
          <w:marRight w:val="0"/>
          <w:marTop w:val="0"/>
          <w:marBottom w:val="101"/>
          <w:divBdr>
            <w:top w:val="none" w:sz="0" w:space="0" w:color="auto"/>
            <w:left w:val="none" w:sz="0" w:space="0" w:color="auto"/>
            <w:bottom w:val="none" w:sz="0" w:space="0" w:color="auto"/>
            <w:right w:val="none" w:sz="0" w:space="0" w:color="auto"/>
          </w:divBdr>
        </w:div>
        <w:div w:id="20211170">
          <w:marLeft w:val="0"/>
          <w:marRight w:val="0"/>
          <w:marTop w:val="0"/>
          <w:marBottom w:val="101"/>
          <w:divBdr>
            <w:top w:val="none" w:sz="0" w:space="0" w:color="auto"/>
            <w:left w:val="none" w:sz="0" w:space="0" w:color="auto"/>
            <w:bottom w:val="none" w:sz="0" w:space="0" w:color="auto"/>
            <w:right w:val="none" w:sz="0" w:space="0" w:color="auto"/>
          </w:divBdr>
        </w:div>
        <w:div w:id="1011106731">
          <w:marLeft w:val="0"/>
          <w:marRight w:val="0"/>
          <w:marTop w:val="0"/>
          <w:marBottom w:val="101"/>
          <w:divBdr>
            <w:top w:val="none" w:sz="0" w:space="0" w:color="auto"/>
            <w:left w:val="none" w:sz="0" w:space="0" w:color="auto"/>
            <w:bottom w:val="none" w:sz="0" w:space="0" w:color="auto"/>
            <w:right w:val="none" w:sz="0" w:space="0" w:color="auto"/>
          </w:divBdr>
        </w:div>
        <w:div w:id="138616187">
          <w:marLeft w:val="0"/>
          <w:marRight w:val="0"/>
          <w:marTop w:val="0"/>
          <w:marBottom w:val="101"/>
          <w:divBdr>
            <w:top w:val="none" w:sz="0" w:space="0" w:color="auto"/>
            <w:left w:val="none" w:sz="0" w:space="0" w:color="auto"/>
            <w:bottom w:val="none" w:sz="0" w:space="0" w:color="auto"/>
            <w:right w:val="none" w:sz="0" w:space="0" w:color="auto"/>
          </w:divBdr>
        </w:div>
        <w:div w:id="2052530253">
          <w:marLeft w:val="0"/>
          <w:marRight w:val="0"/>
          <w:marTop w:val="0"/>
          <w:marBottom w:val="101"/>
          <w:divBdr>
            <w:top w:val="none" w:sz="0" w:space="0" w:color="auto"/>
            <w:left w:val="none" w:sz="0" w:space="0" w:color="auto"/>
            <w:bottom w:val="none" w:sz="0" w:space="0" w:color="auto"/>
            <w:right w:val="none" w:sz="0" w:space="0" w:color="auto"/>
          </w:divBdr>
        </w:div>
        <w:div w:id="1129014085">
          <w:marLeft w:val="0"/>
          <w:marRight w:val="0"/>
          <w:marTop w:val="0"/>
          <w:marBottom w:val="101"/>
          <w:divBdr>
            <w:top w:val="none" w:sz="0" w:space="0" w:color="auto"/>
            <w:left w:val="none" w:sz="0" w:space="0" w:color="auto"/>
            <w:bottom w:val="none" w:sz="0" w:space="0" w:color="auto"/>
            <w:right w:val="none" w:sz="0" w:space="0" w:color="auto"/>
          </w:divBdr>
        </w:div>
        <w:div w:id="1693067441">
          <w:marLeft w:val="0"/>
          <w:marRight w:val="0"/>
          <w:marTop w:val="0"/>
          <w:marBottom w:val="101"/>
          <w:divBdr>
            <w:top w:val="none" w:sz="0" w:space="0" w:color="auto"/>
            <w:left w:val="none" w:sz="0" w:space="0" w:color="auto"/>
            <w:bottom w:val="none" w:sz="0" w:space="0" w:color="auto"/>
            <w:right w:val="none" w:sz="0" w:space="0" w:color="auto"/>
          </w:divBdr>
        </w:div>
        <w:div w:id="504365422">
          <w:marLeft w:val="0"/>
          <w:marRight w:val="0"/>
          <w:marTop w:val="0"/>
          <w:marBottom w:val="101"/>
          <w:divBdr>
            <w:top w:val="none" w:sz="0" w:space="0" w:color="auto"/>
            <w:left w:val="none" w:sz="0" w:space="0" w:color="auto"/>
            <w:bottom w:val="none" w:sz="0" w:space="0" w:color="auto"/>
            <w:right w:val="none" w:sz="0" w:space="0" w:color="auto"/>
          </w:divBdr>
        </w:div>
        <w:div w:id="1331175498">
          <w:marLeft w:val="0"/>
          <w:marRight w:val="0"/>
          <w:marTop w:val="0"/>
          <w:marBottom w:val="101"/>
          <w:divBdr>
            <w:top w:val="none" w:sz="0" w:space="0" w:color="auto"/>
            <w:left w:val="none" w:sz="0" w:space="0" w:color="auto"/>
            <w:bottom w:val="none" w:sz="0" w:space="0" w:color="auto"/>
            <w:right w:val="none" w:sz="0" w:space="0" w:color="auto"/>
          </w:divBdr>
        </w:div>
        <w:div w:id="1528444018">
          <w:marLeft w:val="0"/>
          <w:marRight w:val="0"/>
          <w:marTop w:val="0"/>
          <w:marBottom w:val="101"/>
          <w:divBdr>
            <w:top w:val="none" w:sz="0" w:space="0" w:color="auto"/>
            <w:left w:val="none" w:sz="0" w:space="0" w:color="auto"/>
            <w:bottom w:val="none" w:sz="0" w:space="0" w:color="auto"/>
            <w:right w:val="none" w:sz="0" w:space="0" w:color="auto"/>
          </w:divBdr>
        </w:div>
        <w:div w:id="288319749">
          <w:marLeft w:val="0"/>
          <w:marRight w:val="0"/>
          <w:marTop w:val="0"/>
          <w:marBottom w:val="101"/>
          <w:divBdr>
            <w:top w:val="none" w:sz="0" w:space="0" w:color="auto"/>
            <w:left w:val="none" w:sz="0" w:space="0" w:color="auto"/>
            <w:bottom w:val="none" w:sz="0" w:space="0" w:color="auto"/>
            <w:right w:val="none" w:sz="0" w:space="0" w:color="auto"/>
          </w:divBdr>
        </w:div>
        <w:div w:id="54941200">
          <w:marLeft w:val="0"/>
          <w:marRight w:val="0"/>
          <w:marTop w:val="0"/>
          <w:marBottom w:val="101"/>
          <w:divBdr>
            <w:top w:val="none" w:sz="0" w:space="0" w:color="auto"/>
            <w:left w:val="none" w:sz="0" w:space="0" w:color="auto"/>
            <w:bottom w:val="none" w:sz="0" w:space="0" w:color="auto"/>
            <w:right w:val="none" w:sz="0" w:space="0" w:color="auto"/>
          </w:divBdr>
        </w:div>
        <w:div w:id="1173108095">
          <w:marLeft w:val="0"/>
          <w:marRight w:val="0"/>
          <w:marTop w:val="0"/>
          <w:marBottom w:val="101"/>
          <w:divBdr>
            <w:top w:val="none" w:sz="0" w:space="0" w:color="auto"/>
            <w:left w:val="none" w:sz="0" w:space="0" w:color="auto"/>
            <w:bottom w:val="none" w:sz="0" w:space="0" w:color="auto"/>
            <w:right w:val="none" w:sz="0" w:space="0" w:color="auto"/>
          </w:divBdr>
        </w:div>
        <w:div w:id="1672835076">
          <w:marLeft w:val="0"/>
          <w:marRight w:val="0"/>
          <w:marTop w:val="0"/>
          <w:marBottom w:val="101"/>
          <w:divBdr>
            <w:top w:val="none" w:sz="0" w:space="0" w:color="auto"/>
            <w:left w:val="none" w:sz="0" w:space="0" w:color="auto"/>
            <w:bottom w:val="none" w:sz="0" w:space="0" w:color="auto"/>
            <w:right w:val="none" w:sz="0" w:space="0" w:color="auto"/>
          </w:divBdr>
        </w:div>
        <w:div w:id="1757818719">
          <w:marLeft w:val="0"/>
          <w:marRight w:val="0"/>
          <w:marTop w:val="0"/>
          <w:marBottom w:val="101"/>
          <w:divBdr>
            <w:top w:val="none" w:sz="0" w:space="0" w:color="auto"/>
            <w:left w:val="none" w:sz="0" w:space="0" w:color="auto"/>
            <w:bottom w:val="none" w:sz="0" w:space="0" w:color="auto"/>
            <w:right w:val="none" w:sz="0" w:space="0" w:color="auto"/>
          </w:divBdr>
        </w:div>
        <w:div w:id="1397164689">
          <w:marLeft w:val="0"/>
          <w:marRight w:val="0"/>
          <w:marTop w:val="0"/>
          <w:marBottom w:val="101"/>
          <w:divBdr>
            <w:top w:val="none" w:sz="0" w:space="0" w:color="auto"/>
            <w:left w:val="none" w:sz="0" w:space="0" w:color="auto"/>
            <w:bottom w:val="none" w:sz="0" w:space="0" w:color="auto"/>
            <w:right w:val="none" w:sz="0" w:space="0" w:color="auto"/>
          </w:divBdr>
        </w:div>
        <w:div w:id="1682855236">
          <w:marLeft w:val="0"/>
          <w:marRight w:val="0"/>
          <w:marTop w:val="0"/>
          <w:marBottom w:val="101"/>
          <w:divBdr>
            <w:top w:val="none" w:sz="0" w:space="0" w:color="auto"/>
            <w:left w:val="none" w:sz="0" w:space="0" w:color="auto"/>
            <w:bottom w:val="none" w:sz="0" w:space="0" w:color="auto"/>
            <w:right w:val="none" w:sz="0" w:space="0" w:color="auto"/>
          </w:divBdr>
        </w:div>
        <w:div w:id="1048454601">
          <w:marLeft w:val="0"/>
          <w:marRight w:val="0"/>
          <w:marTop w:val="0"/>
          <w:marBottom w:val="101"/>
          <w:divBdr>
            <w:top w:val="none" w:sz="0" w:space="0" w:color="auto"/>
            <w:left w:val="none" w:sz="0" w:space="0" w:color="auto"/>
            <w:bottom w:val="none" w:sz="0" w:space="0" w:color="auto"/>
            <w:right w:val="none" w:sz="0" w:space="0" w:color="auto"/>
          </w:divBdr>
        </w:div>
        <w:div w:id="510341428">
          <w:marLeft w:val="0"/>
          <w:marRight w:val="0"/>
          <w:marTop w:val="0"/>
          <w:marBottom w:val="101"/>
          <w:divBdr>
            <w:top w:val="none" w:sz="0" w:space="0" w:color="auto"/>
            <w:left w:val="none" w:sz="0" w:space="0" w:color="auto"/>
            <w:bottom w:val="none" w:sz="0" w:space="0" w:color="auto"/>
            <w:right w:val="none" w:sz="0" w:space="0" w:color="auto"/>
          </w:divBdr>
        </w:div>
        <w:div w:id="513157226">
          <w:marLeft w:val="0"/>
          <w:marRight w:val="0"/>
          <w:marTop w:val="0"/>
          <w:marBottom w:val="101"/>
          <w:divBdr>
            <w:top w:val="none" w:sz="0" w:space="0" w:color="auto"/>
            <w:left w:val="none" w:sz="0" w:space="0" w:color="auto"/>
            <w:bottom w:val="none" w:sz="0" w:space="0" w:color="auto"/>
            <w:right w:val="none" w:sz="0" w:space="0" w:color="auto"/>
          </w:divBdr>
        </w:div>
        <w:div w:id="2003005144">
          <w:marLeft w:val="0"/>
          <w:marRight w:val="0"/>
          <w:marTop w:val="0"/>
          <w:marBottom w:val="101"/>
          <w:divBdr>
            <w:top w:val="none" w:sz="0" w:space="0" w:color="auto"/>
            <w:left w:val="none" w:sz="0" w:space="0" w:color="auto"/>
            <w:bottom w:val="none" w:sz="0" w:space="0" w:color="auto"/>
            <w:right w:val="none" w:sz="0" w:space="0" w:color="auto"/>
          </w:divBdr>
        </w:div>
        <w:div w:id="1962421711">
          <w:marLeft w:val="0"/>
          <w:marRight w:val="0"/>
          <w:marTop w:val="0"/>
          <w:marBottom w:val="101"/>
          <w:divBdr>
            <w:top w:val="none" w:sz="0" w:space="0" w:color="auto"/>
            <w:left w:val="none" w:sz="0" w:space="0" w:color="auto"/>
            <w:bottom w:val="none" w:sz="0" w:space="0" w:color="auto"/>
            <w:right w:val="none" w:sz="0" w:space="0" w:color="auto"/>
          </w:divBdr>
        </w:div>
        <w:div w:id="2040860423">
          <w:marLeft w:val="0"/>
          <w:marRight w:val="0"/>
          <w:marTop w:val="0"/>
          <w:marBottom w:val="101"/>
          <w:divBdr>
            <w:top w:val="none" w:sz="0" w:space="0" w:color="auto"/>
            <w:left w:val="none" w:sz="0" w:space="0" w:color="auto"/>
            <w:bottom w:val="none" w:sz="0" w:space="0" w:color="auto"/>
            <w:right w:val="none" w:sz="0" w:space="0" w:color="auto"/>
          </w:divBdr>
        </w:div>
        <w:div w:id="80227405">
          <w:marLeft w:val="0"/>
          <w:marRight w:val="0"/>
          <w:marTop w:val="0"/>
          <w:marBottom w:val="101"/>
          <w:divBdr>
            <w:top w:val="none" w:sz="0" w:space="0" w:color="auto"/>
            <w:left w:val="none" w:sz="0" w:space="0" w:color="auto"/>
            <w:bottom w:val="none" w:sz="0" w:space="0" w:color="auto"/>
            <w:right w:val="none" w:sz="0" w:space="0" w:color="auto"/>
          </w:divBdr>
        </w:div>
        <w:div w:id="505360303">
          <w:marLeft w:val="0"/>
          <w:marRight w:val="0"/>
          <w:marTop w:val="0"/>
          <w:marBottom w:val="101"/>
          <w:divBdr>
            <w:top w:val="none" w:sz="0" w:space="0" w:color="auto"/>
            <w:left w:val="none" w:sz="0" w:space="0" w:color="auto"/>
            <w:bottom w:val="none" w:sz="0" w:space="0" w:color="auto"/>
            <w:right w:val="none" w:sz="0" w:space="0" w:color="auto"/>
          </w:divBdr>
        </w:div>
        <w:div w:id="1967394406">
          <w:marLeft w:val="0"/>
          <w:marRight w:val="0"/>
          <w:marTop w:val="0"/>
          <w:marBottom w:val="101"/>
          <w:divBdr>
            <w:top w:val="none" w:sz="0" w:space="0" w:color="auto"/>
            <w:left w:val="none" w:sz="0" w:space="0" w:color="auto"/>
            <w:bottom w:val="none" w:sz="0" w:space="0" w:color="auto"/>
            <w:right w:val="none" w:sz="0" w:space="0" w:color="auto"/>
          </w:divBdr>
        </w:div>
        <w:div w:id="2038117637">
          <w:marLeft w:val="0"/>
          <w:marRight w:val="0"/>
          <w:marTop w:val="0"/>
          <w:marBottom w:val="101"/>
          <w:divBdr>
            <w:top w:val="none" w:sz="0" w:space="0" w:color="auto"/>
            <w:left w:val="none" w:sz="0" w:space="0" w:color="auto"/>
            <w:bottom w:val="none" w:sz="0" w:space="0" w:color="auto"/>
            <w:right w:val="none" w:sz="0" w:space="0" w:color="auto"/>
          </w:divBdr>
        </w:div>
        <w:div w:id="679771817">
          <w:marLeft w:val="0"/>
          <w:marRight w:val="0"/>
          <w:marTop w:val="0"/>
          <w:marBottom w:val="101"/>
          <w:divBdr>
            <w:top w:val="none" w:sz="0" w:space="0" w:color="auto"/>
            <w:left w:val="none" w:sz="0" w:space="0" w:color="auto"/>
            <w:bottom w:val="none" w:sz="0" w:space="0" w:color="auto"/>
            <w:right w:val="none" w:sz="0" w:space="0" w:color="auto"/>
          </w:divBdr>
        </w:div>
        <w:div w:id="1173104203">
          <w:marLeft w:val="0"/>
          <w:marRight w:val="0"/>
          <w:marTop w:val="0"/>
          <w:marBottom w:val="101"/>
          <w:divBdr>
            <w:top w:val="none" w:sz="0" w:space="0" w:color="auto"/>
            <w:left w:val="none" w:sz="0" w:space="0" w:color="auto"/>
            <w:bottom w:val="none" w:sz="0" w:space="0" w:color="auto"/>
            <w:right w:val="none" w:sz="0" w:space="0" w:color="auto"/>
          </w:divBdr>
        </w:div>
        <w:div w:id="306251555">
          <w:marLeft w:val="0"/>
          <w:marRight w:val="0"/>
          <w:marTop w:val="0"/>
          <w:marBottom w:val="101"/>
          <w:divBdr>
            <w:top w:val="none" w:sz="0" w:space="0" w:color="auto"/>
            <w:left w:val="none" w:sz="0" w:space="0" w:color="auto"/>
            <w:bottom w:val="none" w:sz="0" w:space="0" w:color="auto"/>
            <w:right w:val="none" w:sz="0" w:space="0" w:color="auto"/>
          </w:divBdr>
        </w:div>
        <w:div w:id="1323006820">
          <w:marLeft w:val="360"/>
          <w:marRight w:val="0"/>
          <w:marTop w:val="0"/>
          <w:marBottom w:val="101"/>
          <w:divBdr>
            <w:top w:val="none" w:sz="0" w:space="0" w:color="auto"/>
            <w:left w:val="none" w:sz="0" w:space="0" w:color="auto"/>
            <w:bottom w:val="none" w:sz="0" w:space="0" w:color="auto"/>
            <w:right w:val="none" w:sz="0" w:space="0" w:color="auto"/>
          </w:divBdr>
        </w:div>
        <w:div w:id="1367949675">
          <w:marLeft w:val="360"/>
          <w:marRight w:val="0"/>
          <w:marTop w:val="0"/>
          <w:marBottom w:val="101"/>
          <w:divBdr>
            <w:top w:val="none" w:sz="0" w:space="0" w:color="auto"/>
            <w:left w:val="none" w:sz="0" w:space="0" w:color="auto"/>
            <w:bottom w:val="none" w:sz="0" w:space="0" w:color="auto"/>
            <w:right w:val="none" w:sz="0" w:space="0" w:color="auto"/>
          </w:divBdr>
        </w:div>
        <w:div w:id="969361310">
          <w:marLeft w:val="360"/>
          <w:marRight w:val="0"/>
          <w:marTop w:val="0"/>
          <w:marBottom w:val="101"/>
          <w:divBdr>
            <w:top w:val="none" w:sz="0" w:space="0" w:color="auto"/>
            <w:left w:val="none" w:sz="0" w:space="0" w:color="auto"/>
            <w:bottom w:val="none" w:sz="0" w:space="0" w:color="auto"/>
            <w:right w:val="none" w:sz="0" w:space="0" w:color="auto"/>
          </w:divBdr>
        </w:div>
        <w:div w:id="587740043">
          <w:marLeft w:val="360"/>
          <w:marRight w:val="0"/>
          <w:marTop w:val="0"/>
          <w:marBottom w:val="101"/>
          <w:divBdr>
            <w:top w:val="none" w:sz="0" w:space="0" w:color="auto"/>
            <w:left w:val="none" w:sz="0" w:space="0" w:color="auto"/>
            <w:bottom w:val="none" w:sz="0" w:space="0" w:color="auto"/>
            <w:right w:val="none" w:sz="0" w:space="0" w:color="auto"/>
          </w:divBdr>
        </w:div>
        <w:div w:id="1922325480">
          <w:marLeft w:val="360"/>
          <w:marRight w:val="0"/>
          <w:marTop w:val="0"/>
          <w:marBottom w:val="101"/>
          <w:divBdr>
            <w:top w:val="none" w:sz="0" w:space="0" w:color="auto"/>
            <w:left w:val="none" w:sz="0" w:space="0" w:color="auto"/>
            <w:bottom w:val="none" w:sz="0" w:space="0" w:color="auto"/>
            <w:right w:val="none" w:sz="0" w:space="0" w:color="auto"/>
          </w:divBdr>
        </w:div>
        <w:div w:id="25640158">
          <w:marLeft w:val="360"/>
          <w:marRight w:val="0"/>
          <w:marTop w:val="0"/>
          <w:marBottom w:val="101"/>
          <w:divBdr>
            <w:top w:val="none" w:sz="0" w:space="0" w:color="auto"/>
            <w:left w:val="none" w:sz="0" w:space="0" w:color="auto"/>
            <w:bottom w:val="none" w:sz="0" w:space="0" w:color="auto"/>
            <w:right w:val="none" w:sz="0" w:space="0" w:color="auto"/>
          </w:divBdr>
        </w:div>
        <w:div w:id="979071533">
          <w:marLeft w:val="360"/>
          <w:marRight w:val="0"/>
          <w:marTop w:val="0"/>
          <w:marBottom w:val="101"/>
          <w:divBdr>
            <w:top w:val="none" w:sz="0" w:space="0" w:color="auto"/>
            <w:left w:val="none" w:sz="0" w:space="0" w:color="auto"/>
            <w:bottom w:val="none" w:sz="0" w:space="0" w:color="auto"/>
            <w:right w:val="none" w:sz="0" w:space="0" w:color="auto"/>
          </w:divBdr>
        </w:div>
        <w:div w:id="1575119137">
          <w:marLeft w:val="360"/>
          <w:marRight w:val="0"/>
          <w:marTop w:val="0"/>
          <w:marBottom w:val="101"/>
          <w:divBdr>
            <w:top w:val="none" w:sz="0" w:space="0" w:color="auto"/>
            <w:left w:val="none" w:sz="0" w:space="0" w:color="auto"/>
            <w:bottom w:val="none" w:sz="0" w:space="0" w:color="auto"/>
            <w:right w:val="none" w:sz="0" w:space="0" w:color="auto"/>
          </w:divBdr>
        </w:div>
        <w:div w:id="991788629">
          <w:marLeft w:val="360"/>
          <w:marRight w:val="0"/>
          <w:marTop w:val="0"/>
          <w:marBottom w:val="101"/>
          <w:divBdr>
            <w:top w:val="none" w:sz="0" w:space="0" w:color="auto"/>
            <w:left w:val="none" w:sz="0" w:space="0" w:color="auto"/>
            <w:bottom w:val="none" w:sz="0" w:space="0" w:color="auto"/>
            <w:right w:val="none" w:sz="0" w:space="0" w:color="auto"/>
          </w:divBdr>
        </w:div>
        <w:div w:id="503671706">
          <w:marLeft w:val="360"/>
          <w:marRight w:val="0"/>
          <w:marTop w:val="0"/>
          <w:marBottom w:val="101"/>
          <w:divBdr>
            <w:top w:val="none" w:sz="0" w:space="0" w:color="auto"/>
            <w:left w:val="none" w:sz="0" w:space="0" w:color="auto"/>
            <w:bottom w:val="none" w:sz="0" w:space="0" w:color="auto"/>
            <w:right w:val="none" w:sz="0" w:space="0" w:color="auto"/>
          </w:divBdr>
        </w:div>
        <w:div w:id="149444790">
          <w:marLeft w:val="0"/>
          <w:marRight w:val="0"/>
          <w:marTop w:val="0"/>
          <w:marBottom w:val="101"/>
          <w:divBdr>
            <w:top w:val="none" w:sz="0" w:space="0" w:color="auto"/>
            <w:left w:val="none" w:sz="0" w:space="0" w:color="auto"/>
            <w:bottom w:val="none" w:sz="0" w:space="0" w:color="auto"/>
            <w:right w:val="none" w:sz="0" w:space="0" w:color="auto"/>
          </w:divBdr>
        </w:div>
        <w:div w:id="1771660318">
          <w:marLeft w:val="0"/>
          <w:marRight w:val="0"/>
          <w:marTop w:val="0"/>
          <w:marBottom w:val="101"/>
          <w:divBdr>
            <w:top w:val="none" w:sz="0" w:space="0" w:color="auto"/>
            <w:left w:val="none" w:sz="0" w:space="0" w:color="auto"/>
            <w:bottom w:val="none" w:sz="0" w:space="0" w:color="auto"/>
            <w:right w:val="none" w:sz="0" w:space="0" w:color="auto"/>
          </w:divBdr>
        </w:div>
        <w:div w:id="179972969">
          <w:marLeft w:val="0"/>
          <w:marRight w:val="0"/>
          <w:marTop w:val="0"/>
          <w:marBottom w:val="101"/>
          <w:divBdr>
            <w:top w:val="none" w:sz="0" w:space="0" w:color="auto"/>
            <w:left w:val="none" w:sz="0" w:space="0" w:color="auto"/>
            <w:bottom w:val="none" w:sz="0" w:space="0" w:color="auto"/>
            <w:right w:val="none" w:sz="0" w:space="0" w:color="auto"/>
          </w:divBdr>
        </w:div>
        <w:div w:id="1107239370">
          <w:marLeft w:val="0"/>
          <w:marRight w:val="0"/>
          <w:marTop w:val="0"/>
          <w:marBottom w:val="200"/>
          <w:divBdr>
            <w:top w:val="none" w:sz="0" w:space="0" w:color="auto"/>
            <w:left w:val="none" w:sz="0" w:space="0" w:color="auto"/>
            <w:bottom w:val="none" w:sz="0" w:space="0" w:color="auto"/>
            <w:right w:val="none" w:sz="0" w:space="0" w:color="auto"/>
          </w:divBdr>
        </w:div>
        <w:div w:id="1607806030">
          <w:marLeft w:val="0"/>
          <w:marRight w:val="0"/>
          <w:marTop w:val="0"/>
          <w:marBottom w:val="101"/>
          <w:divBdr>
            <w:top w:val="none" w:sz="0" w:space="0" w:color="auto"/>
            <w:left w:val="none" w:sz="0" w:space="0" w:color="auto"/>
            <w:bottom w:val="none" w:sz="0" w:space="0" w:color="auto"/>
            <w:right w:val="none" w:sz="0" w:space="0" w:color="auto"/>
          </w:divBdr>
        </w:div>
        <w:div w:id="1379548911">
          <w:marLeft w:val="0"/>
          <w:marRight w:val="0"/>
          <w:marTop w:val="0"/>
          <w:marBottom w:val="101"/>
          <w:divBdr>
            <w:top w:val="none" w:sz="0" w:space="0" w:color="auto"/>
            <w:left w:val="none" w:sz="0" w:space="0" w:color="auto"/>
            <w:bottom w:val="none" w:sz="0" w:space="0" w:color="auto"/>
            <w:right w:val="none" w:sz="0" w:space="0" w:color="auto"/>
          </w:divBdr>
        </w:div>
        <w:div w:id="1839492401">
          <w:marLeft w:val="0"/>
          <w:marRight w:val="0"/>
          <w:marTop w:val="0"/>
          <w:marBottom w:val="101"/>
          <w:divBdr>
            <w:top w:val="none" w:sz="0" w:space="0" w:color="auto"/>
            <w:left w:val="none" w:sz="0" w:space="0" w:color="auto"/>
            <w:bottom w:val="none" w:sz="0" w:space="0" w:color="auto"/>
            <w:right w:val="none" w:sz="0" w:space="0" w:color="auto"/>
          </w:divBdr>
        </w:div>
        <w:div w:id="367729618">
          <w:marLeft w:val="360"/>
          <w:marRight w:val="0"/>
          <w:marTop w:val="0"/>
          <w:marBottom w:val="101"/>
          <w:divBdr>
            <w:top w:val="none" w:sz="0" w:space="0" w:color="auto"/>
            <w:left w:val="none" w:sz="0" w:space="0" w:color="auto"/>
            <w:bottom w:val="none" w:sz="0" w:space="0" w:color="auto"/>
            <w:right w:val="none" w:sz="0" w:space="0" w:color="auto"/>
          </w:divBdr>
        </w:div>
        <w:div w:id="1699698418">
          <w:marLeft w:val="360"/>
          <w:marRight w:val="0"/>
          <w:marTop w:val="0"/>
          <w:marBottom w:val="101"/>
          <w:divBdr>
            <w:top w:val="none" w:sz="0" w:space="0" w:color="auto"/>
            <w:left w:val="none" w:sz="0" w:space="0" w:color="auto"/>
            <w:bottom w:val="none" w:sz="0" w:space="0" w:color="auto"/>
            <w:right w:val="none" w:sz="0" w:space="0" w:color="auto"/>
          </w:divBdr>
        </w:div>
        <w:div w:id="330328055">
          <w:marLeft w:val="360"/>
          <w:marRight w:val="0"/>
          <w:marTop w:val="0"/>
          <w:marBottom w:val="101"/>
          <w:divBdr>
            <w:top w:val="none" w:sz="0" w:space="0" w:color="auto"/>
            <w:left w:val="none" w:sz="0" w:space="0" w:color="auto"/>
            <w:bottom w:val="none" w:sz="0" w:space="0" w:color="auto"/>
            <w:right w:val="none" w:sz="0" w:space="0" w:color="auto"/>
          </w:divBdr>
        </w:div>
        <w:div w:id="539167586">
          <w:marLeft w:val="360"/>
          <w:marRight w:val="0"/>
          <w:marTop w:val="0"/>
          <w:marBottom w:val="101"/>
          <w:divBdr>
            <w:top w:val="none" w:sz="0" w:space="0" w:color="auto"/>
            <w:left w:val="none" w:sz="0" w:space="0" w:color="auto"/>
            <w:bottom w:val="none" w:sz="0" w:space="0" w:color="auto"/>
            <w:right w:val="none" w:sz="0" w:space="0" w:color="auto"/>
          </w:divBdr>
        </w:div>
        <w:div w:id="1041980804">
          <w:marLeft w:val="360"/>
          <w:marRight w:val="0"/>
          <w:marTop w:val="0"/>
          <w:marBottom w:val="101"/>
          <w:divBdr>
            <w:top w:val="none" w:sz="0" w:space="0" w:color="auto"/>
            <w:left w:val="none" w:sz="0" w:space="0" w:color="auto"/>
            <w:bottom w:val="none" w:sz="0" w:space="0" w:color="auto"/>
            <w:right w:val="none" w:sz="0" w:space="0" w:color="auto"/>
          </w:divBdr>
        </w:div>
        <w:div w:id="716318814">
          <w:marLeft w:val="0"/>
          <w:marRight w:val="0"/>
          <w:marTop w:val="0"/>
          <w:marBottom w:val="101"/>
          <w:divBdr>
            <w:top w:val="none" w:sz="0" w:space="0" w:color="auto"/>
            <w:left w:val="none" w:sz="0" w:space="0" w:color="auto"/>
            <w:bottom w:val="none" w:sz="0" w:space="0" w:color="auto"/>
            <w:right w:val="none" w:sz="0" w:space="0" w:color="auto"/>
          </w:divBdr>
        </w:div>
        <w:div w:id="761535456">
          <w:marLeft w:val="0"/>
          <w:marRight w:val="0"/>
          <w:marTop w:val="0"/>
          <w:marBottom w:val="101"/>
          <w:divBdr>
            <w:top w:val="none" w:sz="0" w:space="0" w:color="auto"/>
            <w:left w:val="none" w:sz="0" w:space="0" w:color="auto"/>
            <w:bottom w:val="none" w:sz="0" w:space="0" w:color="auto"/>
            <w:right w:val="none" w:sz="0" w:space="0" w:color="auto"/>
          </w:divBdr>
        </w:div>
        <w:div w:id="1645816469">
          <w:marLeft w:val="0"/>
          <w:marRight w:val="0"/>
          <w:marTop w:val="0"/>
          <w:marBottom w:val="101"/>
          <w:divBdr>
            <w:top w:val="none" w:sz="0" w:space="0" w:color="auto"/>
            <w:left w:val="none" w:sz="0" w:space="0" w:color="auto"/>
            <w:bottom w:val="none" w:sz="0" w:space="0" w:color="auto"/>
            <w:right w:val="none" w:sz="0" w:space="0" w:color="auto"/>
          </w:divBdr>
        </w:div>
        <w:div w:id="996763624">
          <w:marLeft w:val="360"/>
          <w:marRight w:val="0"/>
          <w:marTop w:val="0"/>
          <w:marBottom w:val="101"/>
          <w:divBdr>
            <w:top w:val="none" w:sz="0" w:space="0" w:color="auto"/>
            <w:left w:val="none" w:sz="0" w:space="0" w:color="auto"/>
            <w:bottom w:val="none" w:sz="0" w:space="0" w:color="auto"/>
            <w:right w:val="none" w:sz="0" w:space="0" w:color="auto"/>
          </w:divBdr>
        </w:div>
        <w:div w:id="1385059349">
          <w:marLeft w:val="360"/>
          <w:marRight w:val="0"/>
          <w:marTop w:val="0"/>
          <w:marBottom w:val="101"/>
          <w:divBdr>
            <w:top w:val="none" w:sz="0" w:space="0" w:color="auto"/>
            <w:left w:val="none" w:sz="0" w:space="0" w:color="auto"/>
            <w:bottom w:val="none" w:sz="0" w:space="0" w:color="auto"/>
            <w:right w:val="none" w:sz="0" w:space="0" w:color="auto"/>
          </w:divBdr>
        </w:div>
        <w:div w:id="1067336457">
          <w:marLeft w:val="360"/>
          <w:marRight w:val="0"/>
          <w:marTop w:val="0"/>
          <w:marBottom w:val="101"/>
          <w:divBdr>
            <w:top w:val="none" w:sz="0" w:space="0" w:color="auto"/>
            <w:left w:val="none" w:sz="0" w:space="0" w:color="auto"/>
            <w:bottom w:val="none" w:sz="0" w:space="0" w:color="auto"/>
            <w:right w:val="none" w:sz="0" w:space="0" w:color="auto"/>
          </w:divBdr>
        </w:div>
        <w:div w:id="1547832875">
          <w:marLeft w:val="0"/>
          <w:marRight w:val="0"/>
          <w:marTop w:val="0"/>
          <w:marBottom w:val="90"/>
          <w:divBdr>
            <w:top w:val="none" w:sz="0" w:space="0" w:color="auto"/>
            <w:left w:val="none" w:sz="0" w:space="0" w:color="auto"/>
            <w:bottom w:val="none" w:sz="0" w:space="0" w:color="auto"/>
            <w:right w:val="none" w:sz="0" w:space="0" w:color="auto"/>
          </w:divBdr>
        </w:div>
        <w:div w:id="495540355">
          <w:marLeft w:val="0"/>
          <w:marRight w:val="0"/>
          <w:marTop w:val="0"/>
          <w:marBottom w:val="90"/>
          <w:divBdr>
            <w:top w:val="none" w:sz="0" w:space="0" w:color="auto"/>
            <w:left w:val="none" w:sz="0" w:space="0" w:color="auto"/>
            <w:bottom w:val="none" w:sz="0" w:space="0" w:color="auto"/>
            <w:right w:val="none" w:sz="0" w:space="0" w:color="auto"/>
          </w:divBdr>
        </w:div>
        <w:div w:id="745421100">
          <w:marLeft w:val="0"/>
          <w:marRight w:val="0"/>
          <w:marTop w:val="0"/>
          <w:marBottom w:val="90"/>
          <w:divBdr>
            <w:top w:val="none" w:sz="0" w:space="0" w:color="auto"/>
            <w:left w:val="none" w:sz="0" w:space="0" w:color="auto"/>
            <w:bottom w:val="none" w:sz="0" w:space="0" w:color="auto"/>
            <w:right w:val="none" w:sz="0" w:space="0" w:color="auto"/>
          </w:divBdr>
        </w:div>
        <w:div w:id="1866475622">
          <w:marLeft w:val="360"/>
          <w:marRight w:val="0"/>
          <w:marTop w:val="0"/>
          <w:marBottom w:val="90"/>
          <w:divBdr>
            <w:top w:val="none" w:sz="0" w:space="0" w:color="auto"/>
            <w:left w:val="none" w:sz="0" w:space="0" w:color="auto"/>
            <w:bottom w:val="none" w:sz="0" w:space="0" w:color="auto"/>
            <w:right w:val="none" w:sz="0" w:space="0" w:color="auto"/>
          </w:divBdr>
        </w:div>
        <w:div w:id="1891182897">
          <w:marLeft w:val="360"/>
          <w:marRight w:val="0"/>
          <w:marTop w:val="0"/>
          <w:marBottom w:val="90"/>
          <w:divBdr>
            <w:top w:val="none" w:sz="0" w:space="0" w:color="auto"/>
            <w:left w:val="none" w:sz="0" w:space="0" w:color="auto"/>
            <w:bottom w:val="none" w:sz="0" w:space="0" w:color="auto"/>
            <w:right w:val="none" w:sz="0" w:space="0" w:color="auto"/>
          </w:divBdr>
        </w:div>
        <w:div w:id="1039353354">
          <w:marLeft w:val="360"/>
          <w:marRight w:val="0"/>
          <w:marTop w:val="0"/>
          <w:marBottom w:val="90"/>
          <w:divBdr>
            <w:top w:val="none" w:sz="0" w:space="0" w:color="auto"/>
            <w:left w:val="none" w:sz="0" w:space="0" w:color="auto"/>
            <w:bottom w:val="none" w:sz="0" w:space="0" w:color="auto"/>
            <w:right w:val="none" w:sz="0" w:space="0" w:color="auto"/>
          </w:divBdr>
        </w:div>
        <w:div w:id="2049254068">
          <w:marLeft w:val="360"/>
          <w:marRight w:val="0"/>
          <w:marTop w:val="0"/>
          <w:marBottom w:val="90"/>
          <w:divBdr>
            <w:top w:val="none" w:sz="0" w:space="0" w:color="auto"/>
            <w:left w:val="none" w:sz="0" w:space="0" w:color="auto"/>
            <w:bottom w:val="none" w:sz="0" w:space="0" w:color="auto"/>
            <w:right w:val="none" w:sz="0" w:space="0" w:color="auto"/>
          </w:divBdr>
        </w:div>
        <w:div w:id="1607232328">
          <w:marLeft w:val="0"/>
          <w:marRight w:val="0"/>
          <w:marTop w:val="0"/>
          <w:marBottom w:val="90"/>
          <w:divBdr>
            <w:top w:val="none" w:sz="0" w:space="0" w:color="auto"/>
            <w:left w:val="none" w:sz="0" w:space="0" w:color="auto"/>
            <w:bottom w:val="none" w:sz="0" w:space="0" w:color="auto"/>
            <w:right w:val="none" w:sz="0" w:space="0" w:color="auto"/>
          </w:divBdr>
        </w:div>
        <w:div w:id="1279028221">
          <w:marLeft w:val="0"/>
          <w:marRight w:val="0"/>
          <w:marTop w:val="0"/>
          <w:marBottom w:val="90"/>
          <w:divBdr>
            <w:top w:val="none" w:sz="0" w:space="0" w:color="auto"/>
            <w:left w:val="none" w:sz="0" w:space="0" w:color="auto"/>
            <w:bottom w:val="none" w:sz="0" w:space="0" w:color="auto"/>
            <w:right w:val="none" w:sz="0" w:space="0" w:color="auto"/>
          </w:divBdr>
        </w:div>
        <w:div w:id="1974288182">
          <w:marLeft w:val="0"/>
          <w:marRight w:val="0"/>
          <w:marTop w:val="0"/>
          <w:marBottom w:val="90"/>
          <w:divBdr>
            <w:top w:val="none" w:sz="0" w:space="0" w:color="auto"/>
            <w:left w:val="none" w:sz="0" w:space="0" w:color="auto"/>
            <w:bottom w:val="none" w:sz="0" w:space="0" w:color="auto"/>
            <w:right w:val="none" w:sz="0" w:space="0" w:color="auto"/>
          </w:divBdr>
        </w:div>
        <w:div w:id="463620133">
          <w:marLeft w:val="0"/>
          <w:marRight w:val="0"/>
          <w:marTop w:val="0"/>
          <w:marBottom w:val="90"/>
          <w:divBdr>
            <w:top w:val="none" w:sz="0" w:space="0" w:color="auto"/>
            <w:left w:val="none" w:sz="0" w:space="0" w:color="auto"/>
            <w:bottom w:val="none" w:sz="0" w:space="0" w:color="auto"/>
            <w:right w:val="none" w:sz="0" w:space="0" w:color="auto"/>
          </w:divBdr>
        </w:div>
        <w:div w:id="1299064716">
          <w:marLeft w:val="0"/>
          <w:marRight w:val="0"/>
          <w:marTop w:val="0"/>
          <w:marBottom w:val="90"/>
          <w:divBdr>
            <w:top w:val="none" w:sz="0" w:space="0" w:color="auto"/>
            <w:left w:val="none" w:sz="0" w:space="0" w:color="auto"/>
            <w:bottom w:val="none" w:sz="0" w:space="0" w:color="auto"/>
            <w:right w:val="none" w:sz="0" w:space="0" w:color="auto"/>
          </w:divBdr>
        </w:div>
        <w:div w:id="944002020">
          <w:marLeft w:val="0"/>
          <w:marRight w:val="0"/>
          <w:marTop w:val="0"/>
          <w:marBottom w:val="90"/>
          <w:divBdr>
            <w:top w:val="none" w:sz="0" w:space="0" w:color="auto"/>
            <w:left w:val="none" w:sz="0" w:space="0" w:color="auto"/>
            <w:bottom w:val="none" w:sz="0" w:space="0" w:color="auto"/>
            <w:right w:val="none" w:sz="0" w:space="0" w:color="auto"/>
          </w:divBdr>
        </w:div>
        <w:div w:id="49112288">
          <w:marLeft w:val="0"/>
          <w:marRight w:val="0"/>
          <w:marTop w:val="0"/>
          <w:marBottom w:val="90"/>
          <w:divBdr>
            <w:top w:val="none" w:sz="0" w:space="0" w:color="auto"/>
            <w:left w:val="none" w:sz="0" w:space="0" w:color="auto"/>
            <w:bottom w:val="none" w:sz="0" w:space="0" w:color="auto"/>
            <w:right w:val="none" w:sz="0" w:space="0" w:color="auto"/>
          </w:divBdr>
        </w:div>
        <w:div w:id="2037268572">
          <w:marLeft w:val="0"/>
          <w:marRight w:val="0"/>
          <w:marTop w:val="0"/>
          <w:marBottom w:val="90"/>
          <w:divBdr>
            <w:top w:val="none" w:sz="0" w:space="0" w:color="auto"/>
            <w:left w:val="none" w:sz="0" w:space="0" w:color="auto"/>
            <w:bottom w:val="none" w:sz="0" w:space="0" w:color="auto"/>
            <w:right w:val="none" w:sz="0" w:space="0" w:color="auto"/>
          </w:divBdr>
        </w:div>
        <w:div w:id="357852423">
          <w:marLeft w:val="0"/>
          <w:marRight w:val="0"/>
          <w:marTop w:val="0"/>
          <w:marBottom w:val="90"/>
          <w:divBdr>
            <w:top w:val="none" w:sz="0" w:space="0" w:color="auto"/>
            <w:left w:val="none" w:sz="0" w:space="0" w:color="auto"/>
            <w:bottom w:val="none" w:sz="0" w:space="0" w:color="auto"/>
            <w:right w:val="none" w:sz="0" w:space="0" w:color="auto"/>
          </w:divBdr>
        </w:div>
        <w:div w:id="1625386668">
          <w:marLeft w:val="0"/>
          <w:marRight w:val="0"/>
          <w:marTop w:val="0"/>
          <w:marBottom w:val="90"/>
          <w:divBdr>
            <w:top w:val="none" w:sz="0" w:space="0" w:color="auto"/>
            <w:left w:val="none" w:sz="0" w:space="0" w:color="auto"/>
            <w:bottom w:val="none" w:sz="0" w:space="0" w:color="auto"/>
            <w:right w:val="none" w:sz="0" w:space="0" w:color="auto"/>
          </w:divBdr>
        </w:div>
        <w:div w:id="1843468993">
          <w:marLeft w:val="0"/>
          <w:marRight w:val="0"/>
          <w:marTop w:val="0"/>
          <w:marBottom w:val="90"/>
          <w:divBdr>
            <w:top w:val="none" w:sz="0" w:space="0" w:color="auto"/>
            <w:left w:val="none" w:sz="0" w:space="0" w:color="auto"/>
            <w:bottom w:val="none" w:sz="0" w:space="0" w:color="auto"/>
            <w:right w:val="none" w:sz="0" w:space="0" w:color="auto"/>
          </w:divBdr>
        </w:div>
        <w:div w:id="2069379146">
          <w:marLeft w:val="360"/>
          <w:marRight w:val="0"/>
          <w:marTop w:val="0"/>
          <w:marBottom w:val="90"/>
          <w:divBdr>
            <w:top w:val="none" w:sz="0" w:space="0" w:color="auto"/>
            <w:left w:val="none" w:sz="0" w:space="0" w:color="auto"/>
            <w:bottom w:val="none" w:sz="0" w:space="0" w:color="auto"/>
            <w:right w:val="none" w:sz="0" w:space="0" w:color="auto"/>
          </w:divBdr>
        </w:div>
        <w:div w:id="138305460">
          <w:marLeft w:val="360"/>
          <w:marRight w:val="0"/>
          <w:marTop w:val="0"/>
          <w:marBottom w:val="90"/>
          <w:divBdr>
            <w:top w:val="none" w:sz="0" w:space="0" w:color="auto"/>
            <w:left w:val="none" w:sz="0" w:space="0" w:color="auto"/>
            <w:bottom w:val="none" w:sz="0" w:space="0" w:color="auto"/>
            <w:right w:val="none" w:sz="0" w:space="0" w:color="auto"/>
          </w:divBdr>
        </w:div>
        <w:div w:id="491872157">
          <w:marLeft w:val="360"/>
          <w:marRight w:val="0"/>
          <w:marTop w:val="0"/>
          <w:marBottom w:val="90"/>
          <w:divBdr>
            <w:top w:val="none" w:sz="0" w:space="0" w:color="auto"/>
            <w:left w:val="none" w:sz="0" w:space="0" w:color="auto"/>
            <w:bottom w:val="none" w:sz="0" w:space="0" w:color="auto"/>
            <w:right w:val="none" w:sz="0" w:space="0" w:color="auto"/>
          </w:divBdr>
        </w:div>
        <w:div w:id="866714896">
          <w:marLeft w:val="360"/>
          <w:marRight w:val="0"/>
          <w:marTop w:val="0"/>
          <w:marBottom w:val="90"/>
          <w:divBdr>
            <w:top w:val="none" w:sz="0" w:space="0" w:color="auto"/>
            <w:left w:val="none" w:sz="0" w:space="0" w:color="auto"/>
            <w:bottom w:val="none" w:sz="0" w:space="0" w:color="auto"/>
            <w:right w:val="none" w:sz="0" w:space="0" w:color="auto"/>
          </w:divBdr>
        </w:div>
        <w:div w:id="1194340842">
          <w:marLeft w:val="360"/>
          <w:marRight w:val="0"/>
          <w:marTop w:val="0"/>
          <w:marBottom w:val="90"/>
          <w:divBdr>
            <w:top w:val="none" w:sz="0" w:space="0" w:color="auto"/>
            <w:left w:val="none" w:sz="0" w:space="0" w:color="auto"/>
            <w:bottom w:val="none" w:sz="0" w:space="0" w:color="auto"/>
            <w:right w:val="none" w:sz="0" w:space="0" w:color="auto"/>
          </w:divBdr>
        </w:div>
        <w:div w:id="1914583873">
          <w:marLeft w:val="360"/>
          <w:marRight w:val="0"/>
          <w:marTop w:val="0"/>
          <w:marBottom w:val="90"/>
          <w:divBdr>
            <w:top w:val="none" w:sz="0" w:space="0" w:color="auto"/>
            <w:left w:val="none" w:sz="0" w:space="0" w:color="auto"/>
            <w:bottom w:val="none" w:sz="0" w:space="0" w:color="auto"/>
            <w:right w:val="none" w:sz="0" w:space="0" w:color="auto"/>
          </w:divBdr>
        </w:div>
        <w:div w:id="1342780191">
          <w:marLeft w:val="360"/>
          <w:marRight w:val="0"/>
          <w:marTop w:val="0"/>
          <w:marBottom w:val="90"/>
          <w:divBdr>
            <w:top w:val="none" w:sz="0" w:space="0" w:color="auto"/>
            <w:left w:val="none" w:sz="0" w:space="0" w:color="auto"/>
            <w:bottom w:val="none" w:sz="0" w:space="0" w:color="auto"/>
            <w:right w:val="none" w:sz="0" w:space="0" w:color="auto"/>
          </w:divBdr>
        </w:div>
        <w:div w:id="1324626283">
          <w:marLeft w:val="0"/>
          <w:marRight w:val="0"/>
          <w:marTop w:val="0"/>
          <w:marBottom w:val="90"/>
          <w:divBdr>
            <w:top w:val="none" w:sz="0" w:space="0" w:color="auto"/>
            <w:left w:val="none" w:sz="0" w:space="0" w:color="auto"/>
            <w:bottom w:val="none" w:sz="0" w:space="0" w:color="auto"/>
            <w:right w:val="none" w:sz="0" w:space="0" w:color="auto"/>
          </w:divBdr>
        </w:div>
        <w:div w:id="1681345943">
          <w:marLeft w:val="0"/>
          <w:marRight w:val="0"/>
          <w:marTop w:val="0"/>
          <w:marBottom w:val="90"/>
          <w:divBdr>
            <w:top w:val="none" w:sz="0" w:space="0" w:color="auto"/>
            <w:left w:val="none" w:sz="0" w:space="0" w:color="auto"/>
            <w:bottom w:val="none" w:sz="0" w:space="0" w:color="auto"/>
            <w:right w:val="none" w:sz="0" w:space="0" w:color="auto"/>
          </w:divBdr>
        </w:div>
        <w:div w:id="765879154">
          <w:marLeft w:val="0"/>
          <w:marRight w:val="0"/>
          <w:marTop w:val="0"/>
          <w:marBottom w:val="90"/>
          <w:divBdr>
            <w:top w:val="none" w:sz="0" w:space="0" w:color="auto"/>
            <w:left w:val="none" w:sz="0" w:space="0" w:color="auto"/>
            <w:bottom w:val="none" w:sz="0" w:space="0" w:color="auto"/>
            <w:right w:val="none" w:sz="0" w:space="0" w:color="auto"/>
          </w:divBdr>
        </w:div>
        <w:div w:id="1037395838">
          <w:marLeft w:val="0"/>
          <w:marRight w:val="0"/>
          <w:marTop w:val="0"/>
          <w:marBottom w:val="90"/>
          <w:divBdr>
            <w:top w:val="none" w:sz="0" w:space="0" w:color="auto"/>
            <w:left w:val="none" w:sz="0" w:space="0" w:color="auto"/>
            <w:bottom w:val="none" w:sz="0" w:space="0" w:color="auto"/>
            <w:right w:val="none" w:sz="0" w:space="0" w:color="auto"/>
          </w:divBdr>
        </w:div>
        <w:div w:id="2090226723">
          <w:marLeft w:val="0"/>
          <w:marRight w:val="0"/>
          <w:marTop w:val="0"/>
          <w:marBottom w:val="90"/>
          <w:divBdr>
            <w:top w:val="none" w:sz="0" w:space="0" w:color="auto"/>
            <w:left w:val="none" w:sz="0" w:space="0" w:color="auto"/>
            <w:bottom w:val="none" w:sz="0" w:space="0" w:color="auto"/>
            <w:right w:val="none" w:sz="0" w:space="0" w:color="auto"/>
          </w:divBdr>
        </w:div>
        <w:div w:id="1522552210">
          <w:marLeft w:val="0"/>
          <w:marRight w:val="0"/>
          <w:marTop w:val="0"/>
          <w:marBottom w:val="90"/>
          <w:divBdr>
            <w:top w:val="none" w:sz="0" w:space="0" w:color="auto"/>
            <w:left w:val="none" w:sz="0" w:space="0" w:color="auto"/>
            <w:bottom w:val="none" w:sz="0" w:space="0" w:color="auto"/>
            <w:right w:val="none" w:sz="0" w:space="0" w:color="auto"/>
          </w:divBdr>
        </w:div>
        <w:div w:id="98262917">
          <w:marLeft w:val="0"/>
          <w:marRight w:val="0"/>
          <w:marTop w:val="0"/>
          <w:marBottom w:val="90"/>
          <w:divBdr>
            <w:top w:val="none" w:sz="0" w:space="0" w:color="auto"/>
            <w:left w:val="none" w:sz="0" w:space="0" w:color="auto"/>
            <w:bottom w:val="none" w:sz="0" w:space="0" w:color="auto"/>
            <w:right w:val="none" w:sz="0" w:space="0" w:color="auto"/>
          </w:divBdr>
        </w:div>
        <w:div w:id="120810336">
          <w:marLeft w:val="0"/>
          <w:marRight w:val="0"/>
          <w:marTop w:val="0"/>
          <w:marBottom w:val="90"/>
          <w:divBdr>
            <w:top w:val="none" w:sz="0" w:space="0" w:color="auto"/>
            <w:left w:val="none" w:sz="0" w:space="0" w:color="auto"/>
            <w:bottom w:val="none" w:sz="0" w:space="0" w:color="auto"/>
            <w:right w:val="none" w:sz="0" w:space="0" w:color="auto"/>
          </w:divBdr>
        </w:div>
        <w:div w:id="1642074632">
          <w:marLeft w:val="0"/>
          <w:marRight w:val="0"/>
          <w:marTop w:val="0"/>
          <w:marBottom w:val="90"/>
          <w:divBdr>
            <w:top w:val="none" w:sz="0" w:space="0" w:color="auto"/>
            <w:left w:val="none" w:sz="0" w:space="0" w:color="auto"/>
            <w:bottom w:val="none" w:sz="0" w:space="0" w:color="auto"/>
            <w:right w:val="none" w:sz="0" w:space="0" w:color="auto"/>
          </w:divBdr>
        </w:div>
        <w:div w:id="960961290">
          <w:marLeft w:val="0"/>
          <w:marRight w:val="0"/>
          <w:marTop w:val="0"/>
          <w:marBottom w:val="90"/>
          <w:divBdr>
            <w:top w:val="none" w:sz="0" w:space="0" w:color="auto"/>
            <w:left w:val="none" w:sz="0" w:space="0" w:color="auto"/>
            <w:bottom w:val="none" w:sz="0" w:space="0" w:color="auto"/>
            <w:right w:val="none" w:sz="0" w:space="0" w:color="auto"/>
          </w:divBdr>
        </w:div>
        <w:div w:id="1896351460">
          <w:marLeft w:val="0"/>
          <w:marRight w:val="0"/>
          <w:marTop w:val="0"/>
          <w:marBottom w:val="90"/>
          <w:divBdr>
            <w:top w:val="none" w:sz="0" w:space="0" w:color="auto"/>
            <w:left w:val="none" w:sz="0" w:space="0" w:color="auto"/>
            <w:bottom w:val="none" w:sz="0" w:space="0" w:color="auto"/>
            <w:right w:val="none" w:sz="0" w:space="0" w:color="auto"/>
          </w:divBdr>
        </w:div>
        <w:div w:id="1406145888">
          <w:marLeft w:val="0"/>
          <w:marRight w:val="0"/>
          <w:marTop w:val="0"/>
          <w:marBottom w:val="90"/>
          <w:divBdr>
            <w:top w:val="none" w:sz="0" w:space="0" w:color="auto"/>
            <w:left w:val="none" w:sz="0" w:space="0" w:color="auto"/>
            <w:bottom w:val="none" w:sz="0" w:space="0" w:color="auto"/>
            <w:right w:val="none" w:sz="0" w:space="0" w:color="auto"/>
          </w:divBdr>
        </w:div>
        <w:div w:id="48768629">
          <w:marLeft w:val="0"/>
          <w:marRight w:val="0"/>
          <w:marTop w:val="0"/>
          <w:marBottom w:val="90"/>
          <w:divBdr>
            <w:top w:val="none" w:sz="0" w:space="0" w:color="auto"/>
            <w:left w:val="none" w:sz="0" w:space="0" w:color="auto"/>
            <w:bottom w:val="none" w:sz="0" w:space="0" w:color="auto"/>
            <w:right w:val="none" w:sz="0" w:space="0" w:color="auto"/>
          </w:divBdr>
        </w:div>
        <w:div w:id="1960912514">
          <w:marLeft w:val="0"/>
          <w:marRight w:val="0"/>
          <w:marTop w:val="0"/>
          <w:marBottom w:val="90"/>
          <w:divBdr>
            <w:top w:val="none" w:sz="0" w:space="0" w:color="auto"/>
            <w:left w:val="none" w:sz="0" w:space="0" w:color="auto"/>
            <w:bottom w:val="none" w:sz="0" w:space="0" w:color="auto"/>
            <w:right w:val="none" w:sz="0" w:space="0" w:color="auto"/>
          </w:divBdr>
        </w:div>
        <w:div w:id="1671908799">
          <w:marLeft w:val="0"/>
          <w:marRight w:val="0"/>
          <w:marTop w:val="0"/>
          <w:marBottom w:val="90"/>
          <w:divBdr>
            <w:top w:val="none" w:sz="0" w:space="0" w:color="auto"/>
            <w:left w:val="none" w:sz="0" w:space="0" w:color="auto"/>
            <w:bottom w:val="none" w:sz="0" w:space="0" w:color="auto"/>
            <w:right w:val="none" w:sz="0" w:space="0" w:color="auto"/>
          </w:divBdr>
        </w:div>
        <w:div w:id="1111556125">
          <w:marLeft w:val="0"/>
          <w:marRight w:val="0"/>
          <w:marTop w:val="0"/>
          <w:marBottom w:val="90"/>
          <w:divBdr>
            <w:top w:val="none" w:sz="0" w:space="0" w:color="auto"/>
            <w:left w:val="none" w:sz="0" w:space="0" w:color="auto"/>
            <w:bottom w:val="none" w:sz="0" w:space="0" w:color="auto"/>
            <w:right w:val="none" w:sz="0" w:space="0" w:color="auto"/>
          </w:divBdr>
        </w:div>
        <w:div w:id="1693191601">
          <w:marLeft w:val="0"/>
          <w:marRight w:val="0"/>
          <w:marTop w:val="0"/>
          <w:marBottom w:val="90"/>
          <w:divBdr>
            <w:top w:val="none" w:sz="0" w:space="0" w:color="auto"/>
            <w:left w:val="none" w:sz="0" w:space="0" w:color="auto"/>
            <w:bottom w:val="none" w:sz="0" w:space="0" w:color="auto"/>
            <w:right w:val="none" w:sz="0" w:space="0" w:color="auto"/>
          </w:divBdr>
        </w:div>
        <w:div w:id="1244953847">
          <w:marLeft w:val="0"/>
          <w:marRight w:val="0"/>
          <w:marTop w:val="0"/>
          <w:marBottom w:val="90"/>
          <w:divBdr>
            <w:top w:val="none" w:sz="0" w:space="0" w:color="auto"/>
            <w:left w:val="none" w:sz="0" w:space="0" w:color="auto"/>
            <w:bottom w:val="none" w:sz="0" w:space="0" w:color="auto"/>
            <w:right w:val="none" w:sz="0" w:space="0" w:color="auto"/>
          </w:divBdr>
        </w:div>
        <w:div w:id="1195122483">
          <w:marLeft w:val="0"/>
          <w:marRight w:val="0"/>
          <w:marTop w:val="0"/>
          <w:marBottom w:val="90"/>
          <w:divBdr>
            <w:top w:val="none" w:sz="0" w:space="0" w:color="auto"/>
            <w:left w:val="none" w:sz="0" w:space="0" w:color="auto"/>
            <w:bottom w:val="none" w:sz="0" w:space="0" w:color="auto"/>
            <w:right w:val="none" w:sz="0" w:space="0" w:color="auto"/>
          </w:divBdr>
        </w:div>
        <w:div w:id="2057467139">
          <w:marLeft w:val="0"/>
          <w:marRight w:val="0"/>
          <w:marTop w:val="0"/>
          <w:marBottom w:val="90"/>
          <w:divBdr>
            <w:top w:val="none" w:sz="0" w:space="0" w:color="auto"/>
            <w:left w:val="none" w:sz="0" w:space="0" w:color="auto"/>
            <w:bottom w:val="none" w:sz="0" w:space="0" w:color="auto"/>
            <w:right w:val="none" w:sz="0" w:space="0" w:color="auto"/>
          </w:divBdr>
        </w:div>
        <w:div w:id="564805000">
          <w:marLeft w:val="0"/>
          <w:marRight w:val="0"/>
          <w:marTop w:val="0"/>
          <w:marBottom w:val="90"/>
          <w:divBdr>
            <w:top w:val="none" w:sz="0" w:space="0" w:color="auto"/>
            <w:left w:val="none" w:sz="0" w:space="0" w:color="auto"/>
            <w:bottom w:val="none" w:sz="0" w:space="0" w:color="auto"/>
            <w:right w:val="none" w:sz="0" w:space="0" w:color="auto"/>
          </w:divBdr>
        </w:div>
        <w:div w:id="452284006">
          <w:marLeft w:val="0"/>
          <w:marRight w:val="0"/>
          <w:marTop w:val="0"/>
          <w:marBottom w:val="90"/>
          <w:divBdr>
            <w:top w:val="none" w:sz="0" w:space="0" w:color="auto"/>
            <w:left w:val="none" w:sz="0" w:space="0" w:color="auto"/>
            <w:bottom w:val="none" w:sz="0" w:space="0" w:color="auto"/>
            <w:right w:val="none" w:sz="0" w:space="0" w:color="auto"/>
          </w:divBdr>
        </w:div>
        <w:div w:id="1295215396">
          <w:marLeft w:val="0"/>
          <w:marRight w:val="0"/>
          <w:marTop w:val="0"/>
          <w:marBottom w:val="90"/>
          <w:divBdr>
            <w:top w:val="none" w:sz="0" w:space="0" w:color="auto"/>
            <w:left w:val="none" w:sz="0" w:space="0" w:color="auto"/>
            <w:bottom w:val="none" w:sz="0" w:space="0" w:color="auto"/>
            <w:right w:val="none" w:sz="0" w:space="0" w:color="auto"/>
          </w:divBdr>
        </w:div>
        <w:div w:id="1787656787">
          <w:marLeft w:val="0"/>
          <w:marRight w:val="0"/>
          <w:marTop w:val="0"/>
          <w:marBottom w:val="90"/>
          <w:divBdr>
            <w:top w:val="none" w:sz="0" w:space="0" w:color="auto"/>
            <w:left w:val="none" w:sz="0" w:space="0" w:color="auto"/>
            <w:bottom w:val="none" w:sz="0" w:space="0" w:color="auto"/>
            <w:right w:val="none" w:sz="0" w:space="0" w:color="auto"/>
          </w:divBdr>
        </w:div>
        <w:div w:id="1869833701">
          <w:marLeft w:val="0"/>
          <w:marRight w:val="0"/>
          <w:marTop w:val="0"/>
          <w:marBottom w:val="90"/>
          <w:divBdr>
            <w:top w:val="none" w:sz="0" w:space="0" w:color="auto"/>
            <w:left w:val="none" w:sz="0" w:space="0" w:color="auto"/>
            <w:bottom w:val="none" w:sz="0" w:space="0" w:color="auto"/>
            <w:right w:val="none" w:sz="0" w:space="0" w:color="auto"/>
          </w:divBdr>
        </w:div>
        <w:div w:id="433869702">
          <w:marLeft w:val="0"/>
          <w:marRight w:val="0"/>
          <w:marTop w:val="0"/>
          <w:marBottom w:val="90"/>
          <w:divBdr>
            <w:top w:val="none" w:sz="0" w:space="0" w:color="auto"/>
            <w:left w:val="none" w:sz="0" w:space="0" w:color="auto"/>
            <w:bottom w:val="none" w:sz="0" w:space="0" w:color="auto"/>
            <w:right w:val="none" w:sz="0" w:space="0" w:color="auto"/>
          </w:divBdr>
        </w:div>
        <w:div w:id="1368482629">
          <w:marLeft w:val="0"/>
          <w:marRight w:val="0"/>
          <w:marTop w:val="0"/>
          <w:marBottom w:val="90"/>
          <w:divBdr>
            <w:top w:val="none" w:sz="0" w:space="0" w:color="auto"/>
            <w:left w:val="none" w:sz="0" w:space="0" w:color="auto"/>
            <w:bottom w:val="none" w:sz="0" w:space="0" w:color="auto"/>
            <w:right w:val="none" w:sz="0" w:space="0" w:color="auto"/>
          </w:divBdr>
        </w:div>
        <w:div w:id="1869440919">
          <w:marLeft w:val="0"/>
          <w:marRight w:val="0"/>
          <w:marTop w:val="0"/>
          <w:marBottom w:val="90"/>
          <w:divBdr>
            <w:top w:val="none" w:sz="0" w:space="0" w:color="auto"/>
            <w:left w:val="none" w:sz="0" w:space="0" w:color="auto"/>
            <w:bottom w:val="none" w:sz="0" w:space="0" w:color="auto"/>
            <w:right w:val="none" w:sz="0" w:space="0" w:color="auto"/>
          </w:divBdr>
        </w:div>
        <w:div w:id="983116966">
          <w:marLeft w:val="0"/>
          <w:marRight w:val="0"/>
          <w:marTop w:val="0"/>
          <w:marBottom w:val="90"/>
          <w:divBdr>
            <w:top w:val="none" w:sz="0" w:space="0" w:color="auto"/>
            <w:left w:val="none" w:sz="0" w:space="0" w:color="auto"/>
            <w:bottom w:val="none" w:sz="0" w:space="0" w:color="auto"/>
            <w:right w:val="none" w:sz="0" w:space="0" w:color="auto"/>
          </w:divBdr>
        </w:div>
        <w:div w:id="1719236942">
          <w:marLeft w:val="0"/>
          <w:marRight w:val="0"/>
          <w:marTop w:val="0"/>
          <w:marBottom w:val="90"/>
          <w:divBdr>
            <w:top w:val="none" w:sz="0" w:space="0" w:color="auto"/>
            <w:left w:val="none" w:sz="0" w:space="0" w:color="auto"/>
            <w:bottom w:val="none" w:sz="0" w:space="0" w:color="auto"/>
            <w:right w:val="none" w:sz="0" w:space="0" w:color="auto"/>
          </w:divBdr>
        </w:div>
        <w:div w:id="1422334602">
          <w:marLeft w:val="0"/>
          <w:marRight w:val="0"/>
          <w:marTop w:val="0"/>
          <w:marBottom w:val="90"/>
          <w:divBdr>
            <w:top w:val="none" w:sz="0" w:space="0" w:color="auto"/>
            <w:left w:val="none" w:sz="0" w:space="0" w:color="auto"/>
            <w:bottom w:val="none" w:sz="0" w:space="0" w:color="auto"/>
            <w:right w:val="none" w:sz="0" w:space="0" w:color="auto"/>
          </w:divBdr>
        </w:div>
        <w:div w:id="1034229540">
          <w:marLeft w:val="0"/>
          <w:marRight w:val="0"/>
          <w:marTop w:val="0"/>
          <w:marBottom w:val="90"/>
          <w:divBdr>
            <w:top w:val="none" w:sz="0" w:space="0" w:color="auto"/>
            <w:left w:val="none" w:sz="0" w:space="0" w:color="auto"/>
            <w:bottom w:val="none" w:sz="0" w:space="0" w:color="auto"/>
            <w:right w:val="none" w:sz="0" w:space="0" w:color="auto"/>
          </w:divBdr>
        </w:div>
        <w:div w:id="1032924698">
          <w:marLeft w:val="0"/>
          <w:marRight w:val="0"/>
          <w:marTop w:val="0"/>
          <w:marBottom w:val="90"/>
          <w:divBdr>
            <w:top w:val="none" w:sz="0" w:space="0" w:color="auto"/>
            <w:left w:val="none" w:sz="0" w:space="0" w:color="auto"/>
            <w:bottom w:val="none" w:sz="0" w:space="0" w:color="auto"/>
            <w:right w:val="none" w:sz="0" w:space="0" w:color="auto"/>
          </w:divBdr>
        </w:div>
        <w:div w:id="714089064">
          <w:marLeft w:val="0"/>
          <w:marRight w:val="0"/>
          <w:marTop w:val="0"/>
          <w:marBottom w:val="90"/>
          <w:divBdr>
            <w:top w:val="none" w:sz="0" w:space="0" w:color="auto"/>
            <w:left w:val="none" w:sz="0" w:space="0" w:color="auto"/>
            <w:bottom w:val="none" w:sz="0" w:space="0" w:color="auto"/>
            <w:right w:val="none" w:sz="0" w:space="0" w:color="auto"/>
          </w:divBdr>
        </w:div>
        <w:div w:id="147673571">
          <w:marLeft w:val="0"/>
          <w:marRight w:val="0"/>
          <w:marTop w:val="0"/>
          <w:marBottom w:val="90"/>
          <w:divBdr>
            <w:top w:val="none" w:sz="0" w:space="0" w:color="auto"/>
            <w:left w:val="none" w:sz="0" w:space="0" w:color="auto"/>
            <w:bottom w:val="none" w:sz="0" w:space="0" w:color="auto"/>
            <w:right w:val="none" w:sz="0" w:space="0" w:color="auto"/>
          </w:divBdr>
        </w:div>
        <w:div w:id="531266409">
          <w:marLeft w:val="0"/>
          <w:marRight w:val="0"/>
          <w:marTop w:val="0"/>
          <w:marBottom w:val="90"/>
          <w:divBdr>
            <w:top w:val="none" w:sz="0" w:space="0" w:color="auto"/>
            <w:left w:val="none" w:sz="0" w:space="0" w:color="auto"/>
            <w:bottom w:val="none" w:sz="0" w:space="0" w:color="auto"/>
            <w:right w:val="none" w:sz="0" w:space="0" w:color="auto"/>
          </w:divBdr>
        </w:div>
        <w:div w:id="301543417">
          <w:marLeft w:val="0"/>
          <w:marRight w:val="0"/>
          <w:marTop w:val="0"/>
          <w:marBottom w:val="90"/>
          <w:divBdr>
            <w:top w:val="none" w:sz="0" w:space="0" w:color="auto"/>
            <w:left w:val="none" w:sz="0" w:space="0" w:color="auto"/>
            <w:bottom w:val="none" w:sz="0" w:space="0" w:color="auto"/>
            <w:right w:val="none" w:sz="0" w:space="0" w:color="auto"/>
          </w:divBdr>
        </w:div>
        <w:div w:id="1836874730">
          <w:marLeft w:val="0"/>
          <w:marRight w:val="0"/>
          <w:marTop w:val="0"/>
          <w:marBottom w:val="90"/>
          <w:divBdr>
            <w:top w:val="none" w:sz="0" w:space="0" w:color="auto"/>
            <w:left w:val="none" w:sz="0" w:space="0" w:color="auto"/>
            <w:bottom w:val="none" w:sz="0" w:space="0" w:color="auto"/>
            <w:right w:val="none" w:sz="0" w:space="0" w:color="auto"/>
          </w:divBdr>
        </w:div>
        <w:div w:id="2067680228">
          <w:marLeft w:val="0"/>
          <w:marRight w:val="0"/>
          <w:marTop w:val="0"/>
          <w:marBottom w:val="90"/>
          <w:divBdr>
            <w:top w:val="none" w:sz="0" w:space="0" w:color="auto"/>
            <w:left w:val="none" w:sz="0" w:space="0" w:color="auto"/>
            <w:bottom w:val="none" w:sz="0" w:space="0" w:color="auto"/>
            <w:right w:val="none" w:sz="0" w:space="0" w:color="auto"/>
          </w:divBdr>
        </w:div>
        <w:div w:id="16857587">
          <w:marLeft w:val="0"/>
          <w:marRight w:val="0"/>
          <w:marTop w:val="0"/>
          <w:marBottom w:val="90"/>
          <w:divBdr>
            <w:top w:val="none" w:sz="0" w:space="0" w:color="auto"/>
            <w:left w:val="none" w:sz="0" w:space="0" w:color="auto"/>
            <w:bottom w:val="none" w:sz="0" w:space="0" w:color="auto"/>
            <w:right w:val="none" w:sz="0" w:space="0" w:color="auto"/>
          </w:divBdr>
        </w:div>
        <w:div w:id="857163064">
          <w:marLeft w:val="0"/>
          <w:marRight w:val="0"/>
          <w:marTop w:val="0"/>
          <w:marBottom w:val="90"/>
          <w:divBdr>
            <w:top w:val="none" w:sz="0" w:space="0" w:color="auto"/>
            <w:left w:val="none" w:sz="0" w:space="0" w:color="auto"/>
            <w:bottom w:val="none" w:sz="0" w:space="0" w:color="auto"/>
            <w:right w:val="none" w:sz="0" w:space="0" w:color="auto"/>
          </w:divBdr>
        </w:div>
        <w:div w:id="101847117">
          <w:marLeft w:val="0"/>
          <w:marRight w:val="0"/>
          <w:marTop w:val="0"/>
          <w:marBottom w:val="90"/>
          <w:divBdr>
            <w:top w:val="none" w:sz="0" w:space="0" w:color="auto"/>
            <w:left w:val="none" w:sz="0" w:space="0" w:color="auto"/>
            <w:bottom w:val="none" w:sz="0" w:space="0" w:color="auto"/>
            <w:right w:val="none" w:sz="0" w:space="0" w:color="auto"/>
          </w:divBdr>
        </w:div>
        <w:div w:id="1713383109">
          <w:marLeft w:val="0"/>
          <w:marRight w:val="0"/>
          <w:marTop w:val="0"/>
          <w:marBottom w:val="90"/>
          <w:divBdr>
            <w:top w:val="none" w:sz="0" w:space="0" w:color="auto"/>
            <w:left w:val="none" w:sz="0" w:space="0" w:color="auto"/>
            <w:bottom w:val="none" w:sz="0" w:space="0" w:color="auto"/>
            <w:right w:val="none" w:sz="0" w:space="0" w:color="auto"/>
          </w:divBdr>
        </w:div>
        <w:div w:id="1971782335">
          <w:marLeft w:val="0"/>
          <w:marRight w:val="0"/>
          <w:marTop w:val="0"/>
          <w:marBottom w:val="90"/>
          <w:divBdr>
            <w:top w:val="none" w:sz="0" w:space="0" w:color="auto"/>
            <w:left w:val="none" w:sz="0" w:space="0" w:color="auto"/>
            <w:bottom w:val="none" w:sz="0" w:space="0" w:color="auto"/>
            <w:right w:val="none" w:sz="0" w:space="0" w:color="auto"/>
          </w:divBdr>
        </w:div>
        <w:div w:id="1945842791">
          <w:marLeft w:val="0"/>
          <w:marRight w:val="0"/>
          <w:marTop w:val="0"/>
          <w:marBottom w:val="90"/>
          <w:divBdr>
            <w:top w:val="none" w:sz="0" w:space="0" w:color="auto"/>
            <w:left w:val="none" w:sz="0" w:space="0" w:color="auto"/>
            <w:bottom w:val="none" w:sz="0" w:space="0" w:color="auto"/>
            <w:right w:val="none" w:sz="0" w:space="0" w:color="auto"/>
          </w:divBdr>
        </w:div>
        <w:div w:id="1242986539">
          <w:marLeft w:val="0"/>
          <w:marRight w:val="0"/>
          <w:marTop w:val="0"/>
          <w:marBottom w:val="101"/>
          <w:divBdr>
            <w:top w:val="none" w:sz="0" w:space="0" w:color="auto"/>
            <w:left w:val="none" w:sz="0" w:space="0" w:color="auto"/>
            <w:bottom w:val="none" w:sz="0" w:space="0" w:color="auto"/>
            <w:right w:val="none" w:sz="0" w:space="0" w:color="auto"/>
          </w:divBdr>
        </w:div>
        <w:div w:id="790052010">
          <w:marLeft w:val="0"/>
          <w:marRight w:val="0"/>
          <w:marTop w:val="0"/>
          <w:marBottom w:val="101"/>
          <w:divBdr>
            <w:top w:val="none" w:sz="0" w:space="0" w:color="auto"/>
            <w:left w:val="none" w:sz="0" w:space="0" w:color="auto"/>
            <w:bottom w:val="none" w:sz="0" w:space="0" w:color="auto"/>
            <w:right w:val="none" w:sz="0" w:space="0" w:color="auto"/>
          </w:divBdr>
        </w:div>
        <w:div w:id="1455320454">
          <w:marLeft w:val="0"/>
          <w:marRight w:val="0"/>
          <w:marTop w:val="0"/>
          <w:marBottom w:val="101"/>
          <w:divBdr>
            <w:top w:val="none" w:sz="0" w:space="0" w:color="auto"/>
            <w:left w:val="none" w:sz="0" w:space="0" w:color="auto"/>
            <w:bottom w:val="none" w:sz="0" w:space="0" w:color="auto"/>
            <w:right w:val="none" w:sz="0" w:space="0" w:color="auto"/>
          </w:divBdr>
        </w:div>
        <w:div w:id="1472946121">
          <w:marLeft w:val="0"/>
          <w:marRight w:val="0"/>
          <w:marTop w:val="0"/>
          <w:marBottom w:val="101"/>
          <w:divBdr>
            <w:top w:val="none" w:sz="0" w:space="0" w:color="auto"/>
            <w:left w:val="none" w:sz="0" w:space="0" w:color="auto"/>
            <w:bottom w:val="none" w:sz="0" w:space="0" w:color="auto"/>
            <w:right w:val="none" w:sz="0" w:space="0" w:color="auto"/>
          </w:divBdr>
        </w:div>
        <w:div w:id="1192499412">
          <w:marLeft w:val="0"/>
          <w:marRight w:val="0"/>
          <w:marTop w:val="0"/>
          <w:marBottom w:val="101"/>
          <w:divBdr>
            <w:top w:val="none" w:sz="0" w:space="0" w:color="auto"/>
            <w:left w:val="none" w:sz="0" w:space="0" w:color="auto"/>
            <w:bottom w:val="none" w:sz="0" w:space="0" w:color="auto"/>
            <w:right w:val="none" w:sz="0" w:space="0" w:color="auto"/>
          </w:divBdr>
        </w:div>
        <w:div w:id="352462713">
          <w:marLeft w:val="0"/>
          <w:marRight w:val="0"/>
          <w:marTop w:val="0"/>
          <w:marBottom w:val="101"/>
          <w:divBdr>
            <w:top w:val="none" w:sz="0" w:space="0" w:color="auto"/>
            <w:left w:val="none" w:sz="0" w:space="0" w:color="auto"/>
            <w:bottom w:val="none" w:sz="0" w:space="0" w:color="auto"/>
            <w:right w:val="none" w:sz="0" w:space="0" w:color="auto"/>
          </w:divBdr>
        </w:div>
        <w:div w:id="1784300884">
          <w:marLeft w:val="0"/>
          <w:marRight w:val="0"/>
          <w:marTop w:val="0"/>
          <w:marBottom w:val="101"/>
          <w:divBdr>
            <w:top w:val="none" w:sz="0" w:space="0" w:color="auto"/>
            <w:left w:val="none" w:sz="0" w:space="0" w:color="auto"/>
            <w:bottom w:val="none" w:sz="0" w:space="0" w:color="auto"/>
            <w:right w:val="none" w:sz="0" w:space="0" w:color="auto"/>
          </w:divBdr>
        </w:div>
        <w:div w:id="1232538924">
          <w:marLeft w:val="0"/>
          <w:marRight w:val="0"/>
          <w:marTop w:val="0"/>
          <w:marBottom w:val="101"/>
          <w:divBdr>
            <w:top w:val="none" w:sz="0" w:space="0" w:color="auto"/>
            <w:left w:val="none" w:sz="0" w:space="0" w:color="auto"/>
            <w:bottom w:val="none" w:sz="0" w:space="0" w:color="auto"/>
            <w:right w:val="none" w:sz="0" w:space="0" w:color="auto"/>
          </w:divBdr>
        </w:div>
        <w:div w:id="1365407223">
          <w:marLeft w:val="0"/>
          <w:marRight w:val="0"/>
          <w:marTop w:val="0"/>
          <w:marBottom w:val="101"/>
          <w:divBdr>
            <w:top w:val="none" w:sz="0" w:space="0" w:color="auto"/>
            <w:left w:val="none" w:sz="0" w:space="0" w:color="auto"/>
            <w:bottom w:val="none" w:sz="0" w:space="0" w:color="auto"/>
            <w:right w:val="none" w:sz="0" w:space="0" w:color="auto"/>
          </w:divBdr>
        </w:div>
        <w:div w:id="1112626316">
          <w:marLeft w:val="0"/>
          <w:marRight w:val="0"/>
          <w:marTop w:val="0"/>
          <w:marBottom w:val="101"/>
          <w:divBdr>
            <w:top w:val="none" w:sz="0" w:space="0" w:color="auto"/>
            <w:left w:val="none" w:sz="0" w:space="0" w:color="auto"/>
            <w:bottom w:val="none" w:sz="0" w:space="0" w:color="auto"/>
            <w:right w:val="none" w:sz="0" w:space="0" w:color="auto"/>
          </w:divBdr>
        </w:div>
        <w:div w:id="563641499">
          <w:marLeft w:val="0"/>
          <w:marRight w:val="0"/>
          <w:marTop w:val="0"/>
          <w:marBottom w:val="101"/>
          <w:divBdr>
            <w:top w:val="none" w:sz="0" w:space="0" w:color="auto"/>
            <w:left w:val="none" w:sz="0" w:space="0" w:color="auto"/>
            <w:bottom w:val="none" w:sz="0" w:space="0" w:color="auto"/>
            <w:right w:val="none" w:sz="0" w:space="0" w:color="auto"/>
          </w:divBdr>
        </w:div>
        <w:div w:id="1881278654">
          <w:marLeft w:val="0"/>
          <w:marRight w:val="0"/>
          <w:marTop w:val="0"/>
          <w:marBottom w:val="101"/>
          <w:divBdr>
            <w:top w:val="none" w:sz="0" w:space="0" w:color="auto"/>
            <w:left w:val="none" w:sz="0" w:space="0" w:color="auto"/>
            <w:bottom w:val="none" w:sz="0" w:space="0" w:color="auto"/>
            <w:right w:val="none" w:sz="0" w:space="0" w:color="auto"/>
          </w:divBdr>
        </w:div>
        <w:div w:id="1498305955">
          <w:marLeft w:val="0"/>
          <w:marRight w:val="0"/>
          <w:marTop w:val="0"/>
          <w:marBottom w:val="101"/>
          <w:divBdr>
            <w:top w:val="none" w:sz="0" w:space="0" w:color="auto"/>
            <w:left w:val="none" w:sz="0" w:space="0" w:color="auto"/>
            <w:bottom w:val="none" w:sz="0" w:space="0" w:color="auto"/>
            <w:right w:val="none" w:sz="0" w:space="0" w:color="auto"/>
          </w:divBdr>
        </w:div>
        <w:div w:id="1638220887">
          <w:marLeft w:val="0"/>
          <w:marRight w:val="0"/>
          <w:marTop w:val="0"/>
          <w:marBottom w:val="101"/>
          <w:divBdr>
            <w:top w:val="none" w:sz="0" w:space="0" w:color="auto"/>
            <w:left w:val="none" w:sz="0" w:space="0" w:color="auto"/>
            <w:bottom w:val="none" w:sz="0" w:space="0" w:color="auto"/>
            <w:right w:val="none" w:sz="0" w:space="0" w:color="auto"/>
          </w:divBdr>
        </w:div>
        <w:div w:id="1496724024">
          <w:marLeft w:val="0"/>
          <w:marRight w:val="0"/>
          <w:marTop w:val="0"/>
          <w:marBottom w:val="101"/>
          <w:divBdr>
            <w:top w:val="none" w:sz="0" w:space="0" w:color="auto"/>
            <w:left w:val="none" w:sz="0" w:space="0" w:color="auto"/>
            <w:bottom w:val="none" w:sz="0" w:space="0" w:color="auto"/>
            <w:right w:val="none" w:sz="0" w:space="0" w:color="auto"/>
          </w:divBdr>
        </w:div>
        <w:div w:id="441652760">
          <w:marLeft w:val="0"/>
          <w:marRight w:val="0"/>
          <w:marTop w:val="0"/>
          <w:marBottom w:val="101"/>
          <w:divBdr>
            <w:top w:val="none" w:sz="0" w:space="0" w:color="auto"/>
            <w:left w:val="none" w:sz="0" w:space="0" w:color="auto"/>
            <w:bottom w:val="none" w:sz="0" w:space="0" w:color="auto"/>
            <w:right w:val="none" w:sz="0" w:space="0" w:color="auto"/>
          </w:divBdr>
        </w:div>
        <w:div w:id="920525102">
          <w:marLeft w:val="0"/>
          <w:marRight w:val="0"/>
          <w:marTop w:val="0"/>
          <w:marBottom w:val="101"/>
          <w:divBdr>
            <w:top w:val="none" w:sz="0" w:space="0" w:color="auto"/>
            <w:left w:val="none" w:sz="0" w:space="0" w:color="auto"/>
            <w:bottom w:val="none" w:sz="0" w:space="0" w:color="auto"/>
            <w:right w:val="none" w:sz="0" w:space="0" w:color="auto"/>
          </w:divBdr>
        </w:div>
        <w:div w:id="2143496441">
          <w:marLeft w:val="0"/>
          <w:marRight w:val="0"/>
          <w:marTop w:val="0"/>
          <w:marBottom w:val="101"/>
          <w:divBdr>
            <w:top w:val="none" w:sz="0" w:space="0" w:color="auto"/>
            <w:left w:val="none" w:sz="0" w:space="0" w:color="auto"/>
            <w:bottom w:val="none" w:sz="0" w:space="0" w:color="auto"/>
            <w:right w:val="none" w:sz="0" w:space="0" w:color="auto"/>
          </w:divBdr>
        </w:div>
        <w:div w:id="1654988633">
          <w:marLeft w:val="0"/>
          <w:marRight w:val="0"/>
          <w:marTop w:val="0"/>
          <w:marBottom w:val="101"/>
          <w:divBdr>
            <w:top w:val="none" w:sz="0" w:space="0" w:color="auto"/>
            <w:left w:val="none" w:sz="0" w:space="0" w:color="auto"/>
            <w:bottom w:val="none" w:sz="0" w:space="0" w:color="auto"/>
            <w:right w:val="none" w:sz="0" w:space="0" w:color="auto"/>
          </w:divBdr>
        </w:div>
        <w:div w:id="595095622">
          <w:marLeft w:val="0"/>
          <w:marRight w:val="0"/>
          <w:marTop w:val="0"/>
          <w:marBottom w:val="101"/>
          <w:divBdr>
            <w:top w:val="none" w:sz="0" w:space="0" w:color="auto"/>
            <w:left w:val="none" w:sz="0" w:space="0" w:color="auto"/>
            <w:bottom w:val="none" w:sz="0" w:space="0" w:color="auto"/>
            <w:right w:val="none" w:sz="0" w:space="0" w:color="auto"/>
          </w:divBdr>
        </w:div>
        <w:div w:id="1450589700">
          <w:marLeft w:val="0"/>
          <w:marRight w:val="0"/>
          <w:marTop w:val="0"/>
          <w:marBottom w:val="101"/>
          <w:divBdr>
            <w:top w:val="none" w:sz="0" w:space="0" w:color="auto"/>
            <w:left w:val="none" w:sz="0" w:space="0" w:color="auto"/>
            <w:bottom w:val="none" w:sz="0" w:space="0" w:color="auto"/>
            <w:right w:val="none" w:sz="0" w:space="0" w:color="auto"/>
          </w:divBdr>
        </w:div>
        <w:div w:id="1201624367">
          <w:marLeft w:val="0"/>
          <w:marRight w:val="0"/>
          <w:marTop w:val="0"/>
          <w:marBottom w:val="101"/>
          <w:divBdr>
            <w:top w:val="none" w:sz="0" w:space="0" w:color="auto"/>
            <w:left w:val="none" w:sz="0" w:space="0" w:color="auto"/>
            <w:bottom w:val="none" w:sz="0" w:space="0" w:color="auto"/>
            <w:right w:val="none" w:sz="0" w:space="0" w:color="auto"/>
          </w:divBdr>
        </w:div>
        <w:div w:id="193033060">
          <w:marLeft w:val="0"/>
          <w:marRight w:val="0"/>
          <w:marTop w:val="0"/>
          <w:marBottom w:val="101"/>
          <w:divBdr>
            <w:top w:val="none" w:sz="0" w:space="0" w:color="auto"/>
            <w:left w:val="none" w:sz="0" w:space="0" w:color="auto"/>
            <w:bottom w:val="none" w:sz="0" w:space="0" w:color="auto"/>
            <w:right w:val="none" w:sz="0" w:space="0" w:color="auto"/>
          </w:divBdr>
        </w:div>
        <w:div w:id="1548448497">
          <w:marLeft w:val="0"/>
          <w:marRight w:val="0"/>
          <w:marTop w:val="0"/>
          <w:marBottom w:val="101"/>
          <w:divBdr>
            <w:top w:val="none" w:sz="0" w:space="0" w:color="auto"/>
            <w:left w:val="none" w:sz="0" w:space="0" w:color="auto"/>
            <w:bottom w:val="none" w:sz="0" w:space="0" w:color="auto"/>
            <w:right w:val="none" w:sz="0" w:space="0" w:color="auto"/>
          </w:divBdr>
        </w:div>
        <w:div w:id="787315078">
          <w:marLeft w:val="0"/>
          <w:marRight w:val="0"/>
          <w:marTop w:val="0"/>
          <w:marBottom w:val="101"/>
          <w:divBdr>
            <w:top w:val="none" w:sz="0" w:space="0" w:color="auto"/>
            <w:left w:val="none" w:sz="0" w:space="0" w:color="auto"/>
            <w:bottom w:val="none" w:sz="0" w:space="0" w:color="auto"/>
            <w:right w:val="none" w:sz="0" w:space="0" w:color="auto"/>
          </w:divBdr>
        </w:div>
        <w:div w:id="672026399">
          <w:marLeft w:val="0"/>
          <w:marRight w:val="0"/>
          <w:marTop w:val="0"/>
          <w:marBottom w:val="101"/>
          <w:divBdr>
            <w:top w:val="none" w:sz="0" w:space="0" w:color="auto"/>
            <w:left w:val="none" w:sz="0" w:space="0" w:color="auto"/>
            <w:bottom w:val="none" w:sz="0" w:space="0" w:color="auto"/>
            <w:right w:val="none" w:sz="0" w:space="0" w:color="auto"/>
          </w:divBdr>
        </w:div>
        <w:div w:id="1974672356">
          <w:marLeft w:val="0"/>
          <w:marRight w:val="0"/>
          <w:marTop w:val="0"/>
          <w:marBottom w:val="101"/>
          <w:divBdr>
            <w:top w:val="none" w:sz="0" w:space="0" w:color="auto"/>
            <w:left w:val="none" w:sz="0" w:space="0" w:color="auto"/>
            <w:bottom w:val="none" w:sz="0" w:space="0" w:color="auto"/>
            <w:right w:val="none" w:sz="0" w:space="0" w:color="auto"/>
          </w:divBdr>
        </w:div>
        <w:div w:id="117722533">
          <w:marLeft w:val="0"/>
          <w:marRight w:val="0"/>
          <w:marTop w:val="0"/>
          <w:marBottom w:val="101"/>
          <w:divBdr>
            <w:top w:val="none" w:sz="0" w:space="0" w:color="auto"/>
            <w:left w:val="none" w:sz="0" w:space="0" w:color="auto"/>
            <w:bottom w:val="none" w:sz="0" w:space="0" w:color="auto"/>
            <w:right w:val="none" w:sz="0" w:space="0" w:color="auto"/>
          </w:divBdr>
        </w:div>
        <w:div w:id="1169516765">
          <w:marLeft w:val="0"/>
          <w:marRight w:val="0"/>
          <w:marTop w:val="0"/>
          <w:marBottom w:val="101"/>
          <w:divBdr>
            <w:top w:val="none" w:sz="0" w:space="0" w:color="auto"/>
            <w:left w:val="none" w:sz="0" w:space="0" w:color="auto"/>
            <w:bottom w:val="none" w:sz="0" w:space="0" w:color="auto"/>
            <w:right w:val="none" w:sz="0" w:space="0" w:color="auto"/>
          </w:divBdr>
        </w:div>
        <w:div w:id="113521745">
          <w:marLeft w:val="0"/>
          <w:marRight w:val="0"/>
          <w:marTop w:val="0"/>
          <w:marBottom w:val="101"/>
          <w:divBdr>
            <w:top w:val="none" w:sz="0" w:space="0" w:color="auto"/>
            <w:left w:val="none" w:sz="0" w:space="0" w:color="auto"/>
            <w:bottom w:val="none" w:sz="0" w:space="0" w:color="auto"/>
            <w:right w:val="none" w:sz="0" w:space="0" w:color="auto"/>
          </w:divBdr>
        </w:div>
        <w:div w:id="376781487">
          <w:marLeft w:val="0"/>
          <w:marRight w:val="0"/>
          <w:marTop w:val="0"/>
          <w:marBottom w:val="101"/>
          <w:divBdr>
            <w:top w:val="none" w:sz="0" w:space="0" w:color="auto"/>
            <w:left w:val="none" w:sz="0" w:space="0" w:color="auto"/>
            <w:bottom w:val="none" w:sz="0" w:space="0" w:color="auto"/>
            <w:right w:val="none" w:sz="0" w:space="0" w:color="auto"/>
          </w:divBdr>
        </w:div>
        <w:div w:id="1637955391">
          <w:marLeft w:val="0"/>
          <w:marRight w:val="0"/>
          <w:marTop w:val="0"/>
          <w:marBottom w:val="101"/>
          <w:divBdr>
            <w:top w:val="none" w:sz="0" w:space="0" w:color="auto"/>
            <w:left w:val="none" w:sz="0" w:space="0" w:color="auto"/>
            <w:bottom w:val="none" w:sz="0" w:space="0" w:color="auto"/>
            <w:right w:val="none" w:sz="0" w:space="0" w:color="auto"/>
          </w:divBdr>
        </w:div>
        <w:div w:id="1999729317">
          <w:marLeft w:val="0"/>
          <w:marRight w:val="0"/>
          <w:marTop w:val="0"/>
          <w:marBottom w:val="101"/>
          <w:divBdr>
            <w:top w:val="none" w:sz="0" w:space="0" w:color="auto"/>
            <w:left w:val="none" w:sz="0" w:space="0" w:color="auto"/>
            <w:bottom w:val="none" w:sz="0" w:space="0" w:color="auto"/>
            <w:right w:val="none" w:sz="0" w:space="0" w:color="auto"/>
          </w:divBdr>
        </w:div>
        <w:div w:id="1060011681">
          <w:marLeft w:val="0"/>
          <w:marRight w:val="0"/>
          <w:marTop w:val="0"/>
          <w:marBottom w:val="101"/>
          <w:divBdr>
            <w:top w:val="none" w:sz="0" w:space="0" w:color="auto"/>
            <w:left w:val="none" w:sz="0" w:space="0" w:color="auto"/>
            <w:bottom w:val="none" w:sz="0" w:space="0" w:color="auto"/>
            <w:right w:val="none" w:sz="0" w:space="0" w:color="auto"/>
          </w:divBdr>
        </w:div>
        <w:div w:id="33310906">
          <w:marLeft w:val="0"/>
          <w:marRight w:val="0"/>
          <w:marTop w:val="0"/>
          <w:marBottom w:val="101"/>
          <w:divBdr>
            <w:top w:val="none" w:sz="0" w:space="0" w:color="auto"/>
            <w:left w:val="none" w:sz="0" w:space="0" w:color="auto"/>
            <w:bottom w:val="none" w:sz="0" w:space="0" w:color="auto"/>
            <w:right w:val="none" w:sz="0" w:space="0" w:color="auto"/>
          </w:divBdr>
        </w:div>
        <w:div w:id="506402155">
          <w:marLeft w:val="0"/>
          <w:marRight w:val="0"/>
          <w:marTop w:val="0"/>
          <w:marBottom w:val="101"/>
          <w:divBdr>
            <w:top w:val="none" w:sz="0" w:space="0" w:color="auto"/>
            <w:left w:val="none" w:sz="0" w:space="0" w:color="auto"/>
            <w:bottom w:val="none" w:sz="0" w:space="0" w:color="auto"/>
            <w:right w:val="none" w:sz="0" w:space="0" w:color="auto"/>
          </w:divBdr>
        </w:div>
        <w:div w:id="1246572885">
          <w:marLeft w:val="0"/>
          <w:marRight w:val="0"/>
          <w:marTop w:val="0"/>
          <w:marBottom w:val="101"/>
          <w:divBdr>
            <w:top w:val="none" w:sz="0" w:space="0" w:color="auto"/>
            <w:left w:val="none" w:sz="0" w:space="0" w:color="auto"/>
            <w:bottom w:val="none" w:sz="0" w:space="0" w:color="auto"/>
            <w:right w:val="none" w:sz="0" w:space="0" w:color="auto"/>
          </w:divBdr>
        </w:div>
        <w:div w:id="628439382">
          <w:marLeft w:val="0"/>
          <w:marRight w:val="0"/>
          <w:marTop w:val="0"/>
          <w:marBottom w:val="101"/>
          <w:divBdr>
            <w:top w:val="none" w:sz="0" w:space="0" w:color="auto"/>
            <w:left w:val="none" w:sz="0" w:space="0" w:color="auto"/>
            <w:bottom w:val="none" w:sz="0" w:space="0" w:color="auto"/>
            <w:right w:val="none" w:sz="0" w:space="0" w:color="auto"/>
          </w:divBdr>
        </w:div>
        <w:div w:id="666633961">
          <w:marLeft w:val="0"/>
          <w:marRight w:val="0"/>
          <w:marTop w:val="0"/>
          <w:marBottom w:val="101"/>
          <w:divBdr>
            <w:top w:val="none" w:sz="0" w:space="0" w:color="auto"/>
            <w:left w:val="none" w:sz="0" w:space="0" w:color="auto"/>
            <w:bottom w:val="none" w:sz="0" w:space="0" w:color="auto"/>
            <w:right w:val="none" w:sz="0" w:space="0" w:color="auto"/>
          </w:divBdr>
        </w:div>
        <w:div w:id="486215479">
          <w:marLeft w:val="0"/>
          <w:marRight w:val="0"/>
          <w:marTop w:val="0"/>
          <w:marBottom w:val="101"/>
          <w:divBdr>
            <w:top w:val="none" w:sz="0" w:space="0" w:color="auto"/>
            <w:left w:val="none" w:sz="0" w:space="0" w:color="auto"/>
            <w:bottom w:val="none" w:sz="0" w:space="0" w:color="auto"/>
            <w:right w:val="none" w:sz="0" w:space="0" w:color="auto"/>
          </w:divBdr>
        </w:div>
        <w:div w:id="1012953806">
          <w:marLeft w:val="0"/>
          <w:marRight w:val="0"/>
          <w:marTop w:val="0"/>
          <w:marBottom w:val="101"/>
          <w:divBdr>
            <w:top w:val="none" w:sz="0" w:space="0" w:color="auto"/>
            <w:left w:val="none" w:sz="0" w:space="0" w:color="auto"/>
            <w:bottom w:val="none" w:sz="0" w:space="0" w:color="auto"/>
            <w:right w:val="none" w:sz="0" w:space="0" w:color="auto"/>
          </w:divBdr>
        </w:div>
        <w:div w:id="2038002739">
          <w:marLeft w:val="0"/>
          <w:marRight w:val="0"/>
          <w:marTop w:val="0"/>
          <w:marBottom w:val="101"/>
          <w:divBdr>
            <w:top w:val="none" w:sz="0" w:space="0" w:color="auto"/>
            <w:left w:val="none" w:sz="0" w:space="0" w:color="auto"/>
            <w:bottom w:val="none" w:sz="0" w:space="0" w:color="auto"/>
            <w:right w:val="none" w:sz="0" w:space="0" w:color="auto"/>
          </w:divBdr>
        </w:div>
        <w:div w:id="2014910092">
          <w:marLeft w:val="0"/>
          <w:marRight w:val="0"/>
          <w:marTop w:val="0"/>
          <w:marBottom w:val="101"/>
          <w:divBdr>
            <w:top w:val="none" w:sz="0" w:space="0" w:color="auto"/>
            <w:left w:val="none" w:sz="0" w:space="0" w:color="auto"/>
            <w:bottom w:val="none" w:sz="0" w:space="0" w:color="auto"/>
            <w:right w:val="none" w:sz="0" w:space="0" w:color="auto"/>
          </w:divBdr>
        </w:div>
        <w:div w:id="379985961">
          <w:marLeft w:val="0"/>
          <w:marRight w:val="0"/>
          <w:marTop w:val="0"/>
          <w:marBottom w:val="101"/>
          <w:divBdr>
            <w:top w:val="none" w:sz="0" w:space="0" w:color="auto"/>
            <w:left w:val="none" w:sz="0" w:space="0" w:color="auto"/>
            <w:bottom w:val="none" w:sz="0" w:space="0" w:color="auto"/>
            <w:right w:val="none" w:sz="0" w:space="0" w:color="auto"/>
          </w:divBdr>
        </w:div>
        <w:div w:id="1412896187">
          <w:marLeft w:val="0"/>
          <w:marRight w:val="0"/>
          <w:marTop w:val="0"/>
          <w:marBottom w:val="101"/>
          <w:divBdr>
            <w:top w:val="none" w:sz="0" w:space="0" w:color="auto"/>
            <w:left w:val="none" w:sz="0" w:space="0" w:color="auto"/>
            <w:bottom w:val="none" w:sz="0" w:space="0" w:color="auto"/>
            <w:right w:val="none" w:sz="0" w:space="0" w:color="auto"/>
          </w:divBdr>
        </w:div>
        <w:div w:id="930554001">
          <w:marLeft w:val="0"/>
          <w:marRight w:val="0"/>
          <w:marTop w:val="0"/>
          <w:marBottom w:val="101"/>
          <w:divBdr>
            <w:top w:val="none" w:sz="0" w:space="0" w:color="auto"/>
            <w:left w:val="none" w:sz="0" w:space="0" w:color="auto"/>
            <w:bottom w:val="none" w:sz="0" w:space="0" w:color="auto"/>
            <w:right w:val="none" w:sz="0" w:space="0" w:color="auto"/>
          </w:divBdr>
        </w:div>
        <w:div w:id="1698963530">
          <w:marLeft w:val="0"/>
          <w:marRight w:val="0"/>
          <w:marTop w:val="0"/>
          <w:marBottom w:val="101"/>
          <w:divBdr>
            <w:top w:val="none" w:sz="0" w:space="0" w:color="auto"/>
            <w:left w:val="none" w:sz="0" w:space="0" w:color="auto"/>
            <w:bottom w:val="none" w:sz="0" w:space="0" w:color="auto"/>
            <w:right w:val="none" w:sz="0" w:space="0" w:color="auto"/>
          </w:divBdr>
        </w:div>
        <w:div w:id="961691363">
          <w:marLeft w:val="0"/>
          <w:marRight w:val="0"/>
          <w:marTop w:val="0"/>
          <w:marBottom w:val="101"/>
          <w:divBdr>
            <w:top w:val="none" w:sz="0" w:space="0" w:color="auto"/>
            <w:left w:val="none" w:sz="0" w:space="0" w:color="auto"/>
            <w:bottom w:val="none" w:sz="0" w:space="0" w:color="auto"/>
            <w:right w:val="none" w:sz="0" w:space="0" w:color="auto"/>
          </w:divBdr>
        </w:div>
        <w:div w:id="753287447">
          <w:marLeft w:val="0"/>
          <w:marRight w:val="0"/>
          <w:marTop w:val="0"/>
          <w:marBottom w:val="101"/>
          <w:divBdr>
            <w:top w:val="none" w:sz="0" w:space="0" w:color="auto"/>
            <w:left w:val="none" w:sz="0" w:space="0" w:color="auto"/>
            <w:bottom w:val="none" w:sz="0" w:space="0" w:color="auto"/>
            <w:right w:val="none" w:sz="0" w:space="0" w:color="auto"/>
          </w:divBdr>
        </w:div>
        <w:div w:id="525095898">
          <w:marLeft w:val="0"/>
          <w:marRight w:val="0"/>
          <w:marTop w:val="0"/>
          <w:marBottom w:val="101"/>
          <w:divBdr>
            <w:top w:val="none" w:sz="0" w:space="0" w:color="auto"/>
            <w:left w:val="none" w:sz="0" w:space="0" w:color="auto"/>
            <w:bottom w:val="none" w:sz="0" w:space="0" w:color="auto"/>
            <w:right w:val="none" w:sz="0" w:space="0" w:color="auto"/>
          </w:divBdr>
        </w:div>
        <w:div w:id="1688092565">
          <w:marLeft w:val="0"/>
          <w:marRight w:val="0"/>
          <w:marTop w:val="0"/>
          <w:marBottom w:val="101"/>
          <w:divBdr>
            <w:top w:val="none" w:sz="0" w:space="0" w:color="auto"/>
            <w:left w:val="none" w:sz="0" w:space="0" w:color="auto"/>
            <w:bottom w:val="none" w:sz="0" w:space="0" w:color="auto"/>
            <w:right w:val="none" w:sz="0" w:space="0" w:color="auto"/>
          </w:divBdr>
        </w:div>
        <w:div w:id="1221596973">
          <w:marLeft w:val="0"/>
          <w:marRight w:val="0"/>
          <w:marTop w:val="0"/>
          <w:marBottom w:val="101"/>
          <w:divBdr>
            <w:top w:val="none" w:sz="0" w:space="0" w:color="auto"/>
            <w:left w:val="none" w:sz="0" w:space="0" w:color="auto"/>
            <w:bottom w:val="none" w:sz="0" w:space="0" w:color="auto"/>
            <w:right w:val="none" w:sz="0" w:space="0" w:color="auto"/>
          </w:divBdr>
        </w:div>
        <w:div w:id="541022310">
          <w:marLeft w:val="0"/>
          <w:marRight w:val="0"/>
          <w:marTop w:val="0"/>
          <w:marBottom w:val="101"/>
          <w:divBdr>
            <w:top w:val="none" w:sz="0" w:space="0" w:color="auto"/>
            <w:left w:val="none" w:sz="0" w:space="0" w:color="auto"/>
            <w:bottom w:val="none" w:sz="0" w:space="0" w:color="auto"/>
            <w:right w:val="none" w:sz="0" w:space="0" w:color="auto"/>
          </w:divBdr>
        </w:div>
        <w:div w:id="1881359750">
          <w:marLeft w:val="0"/>
          <w:marRight w:val="0"/>
          <w:marTop w:val="0"/>
          <w:marBottom w:val="101"/>
          <w:divBdr>
            <w:top w:val="none" w:sz="0" w:space="0" w:color="auto"/>
            <w:left w:val="none" w:sz="0" w:space="0" w:color="auto"/>
            <w:bottom w:val="none" w:sz="0" w:space="0" w:color="auto"/>
            <w:right w:val="none" w:sz="0" w:space="0" w:color="auto"/>
          </w:divBdr>
        </w:div>
        <w:div w:id="1259943351">
          <w:marLeft w:val="0"/>
          <w:marRight w:val="0"/>
          <w:marTop w:val="0"/>
          <w:marBottom w:val="101"/>
          <w:divBdr>
            <w:top w:val="none" w:sz="0" w:space="0" w:color="auto"/>
            <w:left w:val="none" w:sz="0" w:space="0" w:color="auto"/>
            <w:bottom w:val="none" w:sz="0" w:space="0" w:color="auto"/>
            <w:right w:val="none" w:sz="0" w:space="0" w:color="auto"/>
          </w:divBdr>
        </w:div>
        <w:div w:id="917863566">
          <w:marLeft w:val="0"/>
          <w:marRight w:val="0"/>
          <w:marTop w:val="0"/>
          <w:marBottom w:val="101"/>
          <w:divBdr>
            <w:top w:val="none" w:sz="0" w:space="0" w:color="auto"/>
            <w:left w:val="none" w:sz="0" w:space="0" w:color="auto"/>
            <w:bottom w:val="none" w:sz="0" w:space="0" w:color="auto"/>
            <w:right w:val="none" w:sz="0" w:space="0" w:color="auto"/>
          </w:divBdr>
        </w:div>
        <w:div w:id="11810216">
          <w:marLeft w:val="0"/>
          <w:marRight w:val="0"/>
          <w:marTop w:val="0"/>
          <w:marBottom w:val="101"/>
          <w:divBdr>
            <w:top w:val="none" w:sz="0" w:space="0" w:color="auto"/>
            <w:left w:val="none" w:sz="0" w:space="0" w:color="auto"/>
            <w:bottom w:val="none" w:sz="0" w:space="0" w:color="auto"/>
            <w:right w:val="none" w:sz="0" w:space="0" w:color="auto"/>
          </w:divBdr>
        </w:div>
        <w:div w:id="81879104">
          <w:marLeft w:val="0"/>
          <w:marRight w:val="0"/>
          <w:marTop w:val="0"/>
          <w:marBottom w:val="101"/>
          <w:divBdr>
            <w:top w:val="none" w:sz="0" w:space="0" w:color="auto"/>
            <w:left w:val="none" w:sz="0" w:space="0" w:color="auto"/>
            <w:bottom w:val="none" w:sz="0" w:space="0" w:color="auto"/>
            <w:right w:val="none" w:sz="0" w:space="0" w:color="auto"/>
          </w:divBdr>
        </w:div>
        <w:div w:id="505289114">
          <w:marLeft w:val="0"/>
          <w:marRight w:val="0"/>
          <w:marTop w:val="0"/>
          <w:marBottom w:val="101"/>
          <w:divBdr>
            <w:top w:val="none" w:sz="0" w:space="0" w:color="auto"/>
            <w:left w:val="none" w:sz="0" w:space="0" w:color="auto"/>
            <w:bottom w:val="none" w:sz="0" w:space="0" w:color="auto"/>
            <w:right w:val="none" w:sz="0" w:space="0" w:color="auto"/>
          </w:divBdr>
        </w:div>
        <w:div w:id="1187675754">
          <w:marLeft w:val="0"/>
          <w:marRight w:val="0"/>
          <w:marTop w:val="0"/>
          <w:marBottom w:val="101"/>
          <w:divBdr>
            <w:top w:val="none" w:sz="0" w:space="0" w:color="auto"/>
            <w:left w:val="none" w:sz="0" w:space="0" w:color="auto"/>
            <w:bottom w:val="none" w:sz="0" w:space="0" w:color="auto"/>
            <w:right w:val="none" w:sz="0" w:space="0" w:color="auto"/>
          </w:divBdr>
        </w:div>
        <w:div w:id="1691712170">
          <w:marLeft w:val="0"/>
          <w:marRight w:val="0"/>
          <w:marTop w:val="0"/>
          <w:marBottom w:val="101"/>
          <w:divBdr>
            <w:top w:val="none" w:sz="0" w:space="0" w:color="auto"/>
            <w:left w:val="none" w:sz="0" w:space="0" w:color="auto"/>
            <w:bottom w:val="none" w:sz="0" w:space="0" w:color="auto"/>
            <w:right w:val="none" w:sz="0" w:space="0" w:color="auto"/>
          </w:divBdr>
        </w:div>
        <w:div w:id="1972401371">
          <w:marLeft w:val="0"/>
          <w:marRight w:val="0"/>
          <w:marTop w:val="0"/>
          <w:marBottom w:val="101"/>
          <w:divBdr>
            <w:top w:val="none" w:sz="0" w:space="0" w:color="auto"/>
            <w:left w:val="none" w:sz="0" w:space="0" w:color="auto"/>
            <w:bottom w:val="none" w:sz="0" w:space="0" w:color="auto"/>
            <w:right w:val="none" w:sz="0" w:space="0" w:color="auto"/>
          </w:divBdr>
        </w:div>
        <w:div w:id="807629743">
          <w:marLeft w:val="0"/>
          <w:marRight w:val="0"/>
          <w:marTop w:val="0"/>
          <w:marBottom w:val="101"/>
          <w:divBdr>
            <w:top w:val="none" w:sz="0" w:space="0" w:color="auto"/>
            <w:left w:val="none" w:sz="0" w:space="0" w:color="auto"/>
            <w:bottom w:val="none" w:sz="0" w:space="0" w:color="auto"/>
            <w:right w:val="none" w:sz="0" w:space="0" w:color="auto"/>
          </w:divBdr>
        </w:div>
        <w:div w:id="604389025">
          <w:marLeft w:val="0"/>
          <w:marRight w:val="0"/>
          <w:marTop w:val="0"/>
          <w:marBottom w:val="101"/>
          <w:divBdr>
            <w:top w:val="none" w:sz="0" w:space="0" w:color="auto"/>
            <w:left w:val="none" w:sz="0" w:space="0" w:color="auto"/>
            <w:bottom w:val="none" w:sz="0" w:space="0" w:color="auto"/>
            <w:right w:val="none" w:sz="0" w:space="0" w:color="auto"/>
          </w:divBdr>
        </w:div>
        <w:div w:id="1090538679">
          <w:marLeft w:val="0"/>
          <w:marRight w:val="0"/>
          <w:marTop w:val="0"/>
          <w:marBottom w:val="101"/>
          <w:divBdr>
            <w:top w:val="none" w:sz="0" w:space="0" w:color="auto"/>
            <w:left w:val="none" w:sz="0" w:space="0" w:color="auto"/>
            <w:bottom w:val="none" w:sz="0" w:space="0" w:color="auto"/>
            <w:right w:val="none" w:sz="0" w:space="0" w:color="auto"/>
          </w:divBdr>
        </w:div>
        <w:div w:id="914974437">
          <w:marLeft w:val="0"/>
          <w:marRight w:val="0"/>
          <w:marTop w:val="0"/>
          <w:marBottom w:val="101"/>
          <w:divBdr>
            <w:top w:val="none" w:sz="0" w:space="0" w:color="auto"/>
            <w:left w:val="none" w:sz="0" w:space="0" w:color="auto"/>
            <w:bottom w:val="none" w:sz="0" w:space="0" w:color="auto"/>
            <w:right w:val="none" w:sz="0" w:space="0" w:color="auto"/>
          </w:divBdr>
        </w:div>
        <w:div w:id="101415621">
          <w:marLeft w:val="0"/>
          <w:marRight w:val="0"/>
          <w:marTop w:val="0"/>
          <w:marBottom w:val="101"/>
          <w:divBdr>
            <w:top w:val="none" w:sz="0" w:space="0" w:color="auto"/>
            <w:left w:val="none" w:sz="0" w:space="0" w:color="auto"/>
            <w:bottom w:val="none" w:sz="0" w:space="0" w:color="auto"/>
            <w:right w:val="none" w:sz="0" w:space="0" w:color="auto"/>
          </w:divBdr>
        </w:div>
        <w:div w:id="1909145950">
          <w:marLeft w:val="0"/>
          <w:marRight w:val="0"/>
          <w:marTop w:val="0"/>
          <w:marBottom w:val="101"/>
          <w:divBdr>
            <w:top w:val="none" w:sz="0" w:space="0" w:color="auto"/>
            <w:left w:val="none" w:sz="0" w:space="0" w:color="auto"/>
            <w:bottom w:val="none" w:sz="0" w:space="0" w:color="auto"/>
            <w:right w:val="none" w:sz="0" w:space="0" w:color="auto"/>
          </w:divBdr>
        </w:div>
        <w:div w:id="1069110800">
          <w:marLeft w:val="0"/>
          <w:marRight w:val="0"/>
          <w:marTop w:val="0"/>
          <w:marBottom w:val="101"/>
          <w:divBdr>
            <w:top w:val="none" w:sz="0" w:space="0" w:color="auto"/>
            <w:left w:val="none" w:sz="0" w:space="0" w:color="auto"/>
            <w:bottom w:val="none" w:sz="0" w:space="0" w:color="auto"/>
            <w:right w:val="none" w:sz="0" w:space="0" w:color="auto"/>
          </w:divBdr>
        </w:div>
        <w:div w:id="1225528797">
          <w:marLeft w:val="0"/>
          <w:marRight w:val="0"/>
          <w:marTop w:val="0"/>
          <w:marBottom w:val="101"/>
          <w:divBdr>
            <w:top w:val="none" w:sz="0" w:space="0" w:color="auto"/>
            <w:left w:val="none" w:sz="0" w:space="0" w:color="auto"/>
            <w:bottom w:val="none" w:sz="0" w:space="0" w:color="auto"/>
            <w:right w:val="none" w:sz="0" w:space="0" w:color="auto"/>
          </w:divBdr>
        </w:div>
        <w:div w:id="1083145763">
          <w:marLeft w:val="0"/>
          <w:marRight w:val="0"/>
          <w:marTop w:val="0"/>
          <w:marBottom w:val="101"/>
          <w:divBdr>
            <w:top w:val="none" w:sz="0" w:space="0" w:color="auto"/>
            <w:left w:val="none" w:sz="0" w:space="0" w:color="auto"/>
            <w:bottom w:val="none" w:sz="0" w:space="0" w:color="auto"/>
            <w:right w:val="none" w:sz="0" w:space="0" w:color="auto"/>
          </w:divBdr>
        </w:div>
        <w:div w:id="574970849">
          <w:marLeft w:val="0"/>
          <w:marRight w:val="0"/>
          <w:marTop w:val="0"/>
          <w:marBottom w:val="101"/>
          <w:divBdr>
            <w:top w:val="none" w:sz="0" w:space="0" w:color="auto"/>
            <w:left w:val="none" w:sz="0" w:space="0" w:color="auto"/>
            <w:bottom w:val="none" w:sz="0" w:space="0" w:color="auto"/>
            <w:right w:val="none" w:sz="0" w:space="0" w:color="auto"/>
          </w:divBdr>
        </w:div>
        <w:div w:id="1827890821">
          <w:marLeft w:val="0"/>
          <w:marRight w:val="0"/>
          <w:marTop w:val="0"/>
          <w:marBottom w:val="101"/>
          <w:divBdr>
            <w:top w:val="none" w:sz="0" w:space="0" w:color="auto"/>
            <w:left w:val="none" w:sz="0" w:space="0" w:color="auto"/>
            <w:bottom w:val="none" w:sz="0" w:space="0" w:color="auto"/>
            <w:right w:val="none" w:sz="0" w:space="0" w:color="auto"/>
          </w:divBdr>
        </w:div>
        <w:div w:id="807674339">
          <w:marLeft w:val="0"/>
          <w:marRight w:val="0"/>
          <w:marTop w:val="0"/>
          <w:marBottom w:val="101"/>
          <w:divBdr>
            <w:top w:val="none" w:sz="0" w:space="0" w:color="auto"/>
            <w:left w:val="none" w:sz="0" w:space="0" w:color="auto"/>
            <w:bottom w:val="none" w:sz="0" w:space="0" w:color="auto"/>
            <w:right w:val="none" w:sz="0" w:space="0" w:color="auto"/>
          </w:divBdr>
        </w:div>
        <w:div w:id="228658841">
          <w:marLeft w:val="0"/>
          <w:marRight w:val="0"/>
          <w:marTop w:val="0"/>
          <w:marBottom w:val="101"/>
          <w:divBdr>
            <w:top w:val="none" w:sz="0" w:space="0" w:color="auto"/>
            <w:left w:val="none" w:sz="0" w:space="0" w:color="auto"/>
            <w:bottom w:val="none" w:sz="0" w:space="0" w:color="auto"/>
            <w:right w:val="none" w:sz="0" w:space="0" w:color="auto"/>
          </w:divBdr>
        </w:div>
        <w:div w:id="165556350">
          <w:marLeft w:val="0"/>
          <w:marRight w:val="0"/>
          <w:marTop w:val="0"/>
          <w:marBottom w:val="101"/>
          <w:divBdr>
            <w:top w:val="none" w:sz="0" w:space="0" w:color="auto"/>
            <w:left w:val="none" w:sz="0" w:space="0" w:color="auto"/>
            <w:bottom w:val="none" w:sz="0" w:space="0" w:color="auto"/>
            <w:right w:val="none" w:sz="0" w:space="0" w:color="auto"/>
          </w:divBdr>
        </w:div>
        <w:div w:id="1486822207">
          <w:marLeft w:val="0"/>
          <w:marRight w:val="0"/>
          <w:marTop w:val="0"/>
          <w:marBottom w:val="101"/>
          <w:divBdr>
            <w:top w:val="none" w:sz="0" w:space="0" w:color="auto"/>
            <w:left w:val="none" w:sz="0" w:space="0" w:color="auto"/>
            <w:bottom w:val="none" w:sz="0" w:space="0" w:color="auto"/>
            <w:right w:val="none" w:sz="0" w:space="0" w:color="auto"/>
          </w:divBdr>
        </w:div>
        <w:div w:id="1430156530">
          <w:marLeft w:val="0"/>
          <w:marRight w:val="0"/>
          <w:marTop w:val="0"/>
          <w:marBottom w:val="101"/>
          <w:divBdr>
            <w:top w:val="none" w:sz="0" w:space="0" w:color="auto"/>
            <w:left w:val="none" w:sz="0" w:space="0" w:color="auto"/>
            <w:bottom w:val="none" w:sz="0" w:space="0" w:color="auto"/>
            <w:right w:val="none" w:sz="0" w:space="0" w:color="auto"/>
          </w:divBdr>
        </w:div>
        <w:div w:id="389381092">
          <w:marLeft w:val="0"/>
          <w:marRight w:val="0"/>
          <w:marTop w:val="0"/>
          <w:marBottom w:val="101"/>
          <w:divBdr>
            <w:top w:val="none" w:sz="0" w:space="0" w:color="auto"/>
            <w:left w:val="none" w:sz="0" w:space="0" w:color="auto"/>
            <w:bottom w:val="none" w:sz="0" w:space="0" w:color="auto"/>
            <w:right w:val="none" w:sz="0" w:space="0" w:color="auto"/>
          </w:divBdr>
        </w:div>
        <w:div w:id="347028621">
          <w:marLeft w:val="0"/>
          <w:marRight w:val="0"/>
          <w:marTop w:val="0"/>
          <w:marBottom w:val="101"/>
          <w:divBdr>
            <w:top w:val="none" w:sz="0" w:space="0" w:color="auto"/>
            <w:left w:val="none" w:sz="0" w:space="0" w:color="auto"/>
            <w:bottom w:val="none" w:sz="0" w:space="0" w:color="auto"/>
            <w:right w:val="none" w:sz="0" w:space="0" w:color="auto"/>
          </w:divBdr>
        </w:div>
        <w:div w:id="343244294">
          <w:marLeft w:val="0"/>
          <w:marRight w:val="0"/>
          <w:marTop w:val="0"/>
          <w:marBottom w:val="101"/>
          <w:divBdr>
            <w:top w:val="none" w:sz="0" w:space="0" w:color="auto"/>
            <w:left w:val="none" w:sz="0" w:space="0" w:color="auto"/>
            <w:bottom w:val="none" w:sz="0" w:space="0" w:color="auto"/>
            <w:right w:val="none" w:sz="0" w:space="0" w:color="auto"/>
          </w:divBdr>
        </w:div>
        <w:div w:id="1418674260">
          <w:marLeft w:val="0"/>
          <w:marRight w:val="0"/>
          <w:marTop w:val="0"/>
          <w:marBottom w:val="101"/>
          <w:divBdr>
            <w:top w:val="none" w:sz="0" w:space="0" w:color="auto"/>
            <w:left w:val="none" w:sz="0" w:space="0" w:color="auto"/>
            <w:bottom w:val="none" w:sz="0" w:space="0" w:color="auto"/>
            <w:right w:val="none" w:sz="0" w:space="0" w:color="auto"/>
          </w:divBdr>
        </w:div>
        <w:div w:id="1958373171">
          <w:marLeft w:val="0"/>
          <w:marRight w:val="0"/>
          <w:marTop w:val="0"/>
          <w:marBottom w:val="101"/>
          <w:divBdr>
            <w:top w:val="none" w:sz="0" w:space="0" w:color="auto"/>
            <w:left w:val="none" w:sz="0" w:space="0" w:color="auto"/>
            <w:bottom w:val="none" w:sz="0" w:space="0" w:color="auto"/>
            <w:right w:val="none" w:sz="0" w:space="0" w:color="auto"/>
          </w:divBdr>
        </w:div>
        <w:div w:id="1127627283">
          <w:marLeft w:val="0"/>
          <w:marRight w:val="0"/>
          <w:marTop w:val="0"/>
          <w:marBottom w:val="101"/>
          <w:divBdr>
            <w:top w:val="none" w:sz="0" w:space="0" w:color="auto"/>
            <w:left w:val="none" w:sz="0" w:space="0" w:color="auto"/>
            <w:bottom w:val="none" w:sz="0" w:space="0" w:color="auto"/>
            <w:right w:val="none" w:sz="0" w:space="0" w:color="auto"/>
          </w:divBdr>
        </w:div>
        <w:div w:id="1963226962">
          <w:marLeft w:val="0"/>
          <w:marRight w:val="0"/>
          <w:marTop w:val="0"/>
          <w:marBottom w:val="101"/>
          <w:divBdr>
            <w:top w:val="none" w:sz="0" w:space="0" w:color="auto"/>
            <w:left w:val="none" w:sz="0" w:space="0" w:color="auto"/>
            <w:bottom w:val="none" w:sz="0" w:space="0" w:color="auto"/>
            <w:right w:val="none" w:sz="0" w:space="0" w:color="auto"/>
          </w:divBdr>
        </w:div>
        <w:div w:id="899290364">
          <w:marLeft w:val="0"/>
          <w:marRight w:val="0"/>
          <w:marTop w:val="0"/>
          <w:marBottom w:val="101"/>
          <w:divBdr>
            <w:top w:val="none" w:sz="0" w:space="0" w:color="auto"/>
            <w:left w:val="none" w:sz="0" w:space="0" w:color="auto"/>
            <w:bottom w:val="none" w:sz="0" w:space="0" w:color="auto"/>
            <w:right w:val="none" w:sz="0" w:space="0" w:color="auto"/>
          </w:divBdr>
        </w:div>
        <w:div w:id="534847678">
          <w:marLeft w:val="0"/>
          <w:marRight w:val="0"/>
          <w:marTop w:val="0"/>
          <w:marBottom w:val="101"/>
          <w:divBdr>
            <w:top w:val="none" w:sz="0" w:space="0" w:color="auto"/>
            <w:left w:val="none" w:sz="0" w:space="0" w:color="auto"/>
            <w:bottom w:val="none" w:sz="0" w:space="0" w:color="auto"/>
            <w:right w:val="none" w:sz="0" w:space="0" w:color="auto"/>
          </w:divBdr>
        </w:div>
        <w:div w:id="897976322">
          <w:marLeft w:val="0"/>
          <w:marRight w:val="0"/>
          <w:marTop w:val="0"/>
          <w:marBottom w:val="101"/>
          <w:divBdr>
            <w:top w:val="none" w:sz="0" w:space="0" w:color="auto"/>
            <w:left w:val="none" w:sz="0" w:space="0" w:color="auto"/>
            <w:bottom w:val="none" w:sz="0" w:space="0" w:color="auto"/>
            <w:right w:val="none" w:sz="0" w:space="0" w:color="auto"/>
          </w:divBdr>
        </w:div>
        <w:div w:id="1078669170">
          <w:marLeft w:val="0"/>
          <w:marRight w:val="0"/>
          <w:marTop w:val="0"/>
          <w:marBottom w:val="101"/>
          <w:divBdr>
            <w:top w:val="none" w:sz="0" w:space="0" w:color="auto"/>
            <w:left w:val="none" w:sz="0" w:space="0" w:color="auto"/>
            <w:bottom w:val="none" w:sz="0" w:space="0" w:color="auto"/>
            <w:right w:val="none" w:sz="0" w:space="0" w:color="auto"/>
          </w:divBdr>
        </w:div>
        <w:div w:id="837034605">
          <w:marLeft w:val="0"/>
          <w:marRight w:val="0"/>
          <w:marTop w:val="0"/>
          <w:marBottom w:val="101"/>
          <w:divBdr>
            <w:top w:val="none" w:sz="0" w:space="0" w:color="auto"/>
            <w:left w:val="none" w:sz="0" w:space="0" w:color="auto"/>
            <w:bottom w:val="none" w:sz="0" w:space="0" w:color="auto"/>
            <w:right w:val="none" w:sz="0" w:space="0" w:color="auto"/>
          </w:divBdr>
        </w:div>
        <w:div w:id="1278949356">
          <w:marLeft w:val="0"/>
          <w:marRight w:val="0"/>
          <w:marTop w:val="0"/>
          <w:marBottom w:val="101"/>
          <w:divBdr>
            <w:top w:val="none" w:sz="0" w:space="0" w:color="auto"/>
            <w:left w:val="none" w:sz="0" w:space="0" w:color="auto"/>
            <w:bottom w:val="none" w:sz="0" w:space="0" w:color="auto"/>
            <w:right w:val="none" w:sz="0" w:space="0" w:color="auto"/>
          </w:divBdr>
        </w:div>
        <w:div w:id="17391868">
          <w:marLeft w:val="0"/>
          <w:marRight w:val="0"/>
          <w:marTop w:val="0"/>
          <w:marBottom w:val="101"/>
          <w:divBdr>
            <w:top w:val="none" w:sz="0" w:space="0" w:color="auto"/>
            <w:left w:val="none" w:sz="0" w:space="0" w:color="auto"/>
            <w:bottom w:val="none" w:sz="0" w:space="0" w:color="auto"/>
            <w:right w:val="none" w:sz="0" w:space="0" w:color="auto"/>
          </w:divBdr>
        </w:div>
        <w:div w:id="1505129862">
          <w:marLeft w:val="0"/>
          <w:marRight w:val="0"/>
          <w:marTop w:val="0"/>
          <w:marBottom w:val="101"/>
          <w:divBdr>
            <w:top w:val="none" w:sz="0" w:space="0" w:color="auto"/>
            <w:left w:val="none" w:sz="0" w:space="0" w:color="auto"/>
            <w:bottom w:val="none" w:sz="0" w:space="0" w:color="auto"/>
            <w:right w:val="none" w:sz="0" w:space="0" w:color="auto"/>
          </w:divBdr>
        </w:div>
        <w:div w:id="1331524898">
          <w:marLeft w:val="0"/>
          <w:marRight w:val="0"/>
          <w:marTop w:val="0"/>
          <w:marBottom w:val="101"/>
          <w:divBdr>
            <w:top w:val="none" w:sz="0" w:space="0" w:color="auto"/>
            <w:left w:val="none" w:sz="0" w:space="0" w:color="auto"/>
            <w:bottom w:val="none" w:sz="0" w:space="0" w:color="auto"/>
            <w:right w:val="none" w:sz="0" w:space="0" w:color="auto"/>
          </w:divBdr>
        </w:div>
        <w:div w:id="956373881">
          <w:marLeft w:val="0"/>
          <w:marRight w:val="0"/>
          <w:marTop w:val="0"/>
          <w:marBottom w:val="101"/>
          <w:divBdr>
            <w:top w:val="none" w:sz="0" w:space="0" w:color="auto"/>
            <w:left w:val="none" w:sz="0" w:space="0" w:color="auto"/>
            <w:bottom w:val="none" w:sz="0" w:space="0" w:color="auto"/>
            <w:right w:val="none" w:sz="0" w:space="0" w:color="auto"/>
          </w:divBdr>
        </w:div>
        <w:div w:id="264578038">
          <w:marLeft w:val="0"/>
          <w:marRight w:val="0"/>
          <w:marTop w:val="0"/>
          <w:marBottom w:val="101"/>
          <w:divBdr>
            <w:top w:val="none" w:sz="0" w:space="0" w:color="auto"/>
            <w:left w:val="none" w:sz="0" w:space="0" w:color="auto"/>
            <w:bottom w:val="none" w:sz="0" w:space="0" w:color="auto"/>
            <w:right w:val="none" w:sz="0" w:space="0" w:color="auto"/>
          </w:divBdr>
        </w:div>
        <w:div w:id="711267293">
          <w:marLeft w:val="0"/>
          <w:marRight w:val="0"/>
          <w:marTop w:val="0"/>
          <w:marBottom w:val="101"/>
          <w:divBdr>
            <w:top w:val="none" w:sz="0" w:space="0" w:color="auto"/>
            <w:left w:val="none" w:sz="0" w:space="0" w:color="auto"/>
            <w:bottom w:val="none" w:sz="0" w:space="0" w:color="auto"/>
            <w:right w:val="none" w:sz="0" w:space="0" w:color="auto"/>
          </w:divBdr>
        </w:div>
        <w:div w:id="35814295">
          <w:marLeft w:val="0"/>
          <w:marRight w:val="0"/>
          <w:marTop w:val="0"/>
          <w:marBottom w:val="101"/>
          <w:divBdr>
            <w:top w:val="none" w:sz="0" w:space="0" w:color="auto"/>
            <w:left w:val="none" w:sz="0" w:space="0" w:color="auto"/>
            <w:bottom w:val="none" w:sz="0" w:space="0" w:color="auto"/>
            <w:right w:val="none" w:sz="0" w:space="0" w:color="auto"/>
          </w:divBdr>
        </w:div>
        <w:div w:id="1790513651">
          <w:marLeft w:val="0"/>
          <w:marRight w:val="0"/>
          <w:marTop w:val="0"/>
          <w:marBottom w:val="101"/>
          <w:divBdr>
            <w:top w:val="none" w:sz="0" w:space="0" w:color="auto"/>
            <w:left w:val="none" w:sz="0" w:space="0" w:color="auto"/>
            <w:bottom w:val="none" w:sz="0" w:space="0" w:color="auto"/>
            <w:right w:val="none" w:sz="0" w:space="0" w:color="auto"/>
          </w:divBdr>
        </w:div>
        <w:div w:id="531766922">
          <w:marLeft w:val="0"/>
          <w:marRight w:val="0"/>
          <w:marTop w:val="0"/>
          <w:marBottom w:val="101"/>
          <w:divBdr>
            <w:top w:val="none" w:sz="0" w:space="0" w:color="auto"/>
            <w:left w:val="none" w:sz="0" w:space="0" w:color="auto"/>
            <w:bottom w:val="none" w:sz="0" w:space="0" w:color="auto"/>
            <w:right w:val="none" w:sz="0" w:space="0" w:color="auto"/>
          </w:divBdr>
        </w:div>
        <w:div w:id="369191024">
          <w:marLeft w:val="0"/>
          <w:marRight w:val="0"/>
          <w:marTop w:val="0"/>
          <w:marBottom w:val="101"/>
          <w:divBdr>
            <w:top w:val="none" w:sz="0" w:space="0" w:color="auto"/>
            <w:left w:val="none" w:sz="0" w:space="0" w:color="auto"/>
            <w:bottom w:val="none" w:sz="0" w:space="0" w:color="auto"/>
            <w:right w:val="none" w:sz="0" w:space="0" w:color="auto"/>
          </w:divBdr>
        </w:div>
        <w:div w:id="674575779">
          <w:marLeft w:val="0"/>
          <w:marRight w:val="0"/>
          <w:marTop w:val="0"/>
          <w:marBottom w:val="101"/>
          <w:divBdr>
            <w:top w:val="none" w:sz="0" w:space="0" w:color="auto"/>
            <w:left w:val="none" w:sz="0" w:space="0" w:color="auto"/>
            <w:bottom w:val="none" w:sz="0" w:space="0" w:color="auto"/>
            <w:right w:val="none" w:sz="0" w:space="0" w:color="auto"/>
          </w:divBdr>
        </w:div>
        <w:div w:id="931858180">
          <w:marLeft w:val="0"/>
          <w:marRight w:val="0"/>
          <w:marTop w:val="0"/>
          <w:marBottom w:val="101"/>
          <w:divBdr>
            <w:top w:val="none" w:sz="0" w:space="0" w:color="auto"/>
            <w:left w:val="none" w:sz="0" w:space="0" w:color="auto"/>
            <w:bottom w:val="none" w:sz="0" w:space="0" w:color="auto"/>
            <w:right w:val="none" w:sz="0" w:space="0" w:color="auto"/>
          </w:divBdr>
        </w:div>
        <w:div w:id="1096101267">
          <w:marLeft w:val="0"/>
          <w:marRight w:val="0"/>
          <w:marTop w:val="0"/>
          <w:marBottom w:val="101"/>
          <w:divBdr>
            <w:top w:val="none" w:sz="0" w:space="0" w:color="auto"/>
            <w:left w:val="none" w:sz="0" w:space="0" w:color="auto"/>
            <w:bottom w:val="none" w:sz="0" w:space="0" w:color="auto"/>
            <w:right w:val="none" w:sz="0" w:space="0" w:color="auto"/>
          </w:divBdr>
        </w:div>
        <w:div w:id="2021933431">
          <w:marLeft w:val="0"/>
          <w:marRight w:val="0"/>
          <w:marTop w:val="0"/>
          <w:marBottom w:val="101"/>
          <w:divBdr>
            <w:top w:val="none" w:sz="0" w:space="0" w:color="auto"/>
            <w:left w:val="none" w:sz="0" w:space="0" w:color="auto"/>
            <w:bottom w:val="none" w:sz="0" w:space="0" w:color="auto"/>
            <w:right w:val="none" w:sz="0" w:space="0" w:color="auto"/>
          </w:divBdr>
        </w:div>
        <w:div w:id="72364794">
          <w:marLeft w:val="0"/>
          <w:marRight w:val="0"/>
          <w:marTop w:val="0"/>
          <w:marBottom w:val="101"/>
          <w:divBdr>
            <w:top w:val="none" w:sz="0" w:space="0" w:color="auto"/>
            <w:left w:val="none" w:sz="0" w:space="0" w:color="auto"/>
            <w:bottom w:val="none" w:sz="0" w:space="0" w:color="auto"/>
            <w:right w:val="none" w:sz="0" w:space="0" w:color="auto"/>
          </w:divBdr>
        </w:div>
        <w:div w:id="843321918">
          <w:marLeft w:val="0"/>
          <w:marRight w:val="0"/>
          <w:marTop w:val="0"/>
          <w:marBottom w:val="101"/>
          <w:divBdr>
            <w:top w:val="none" w:sz="0" w:space="0" w:color="auto"/>
            <w:left w:val="none" w:sz="0" w:space="0" w:color="auto"/>
            <w:bottom w:val="none" w:sz="0" w:space="0" w:color="auto"/>
            <w:right w:val="none" w:sz="0" w:space="0" w:color="auto"/>
          </w:divBdr>
        </w:div>
        <w:div w:id="1423724732">
          <w:marLeft w:val="0"/>
          <w:marRight w:val="0"/>
          <w:marTop w:val="0"/>
          <w:marBottom w:val="101"/>
          <w:divBdr>
            <w:top w:val="none" w:sz="0" w:space="0" w:color="auto"/>
            <w:left w:val="none" w:sz="0" w:space="0" w:color="auto"/>
            <w:bottom w:val="none" w:sz="0" w:space="0" w:color="auto"/>
            <w:right w:val="none" w:sz="0" w:space="0" w:color="auto"/>
          </w:divBdr>
        </w:div>
        <w:div w:id="1848981669">
          <w:marLeft w:val="0"/>
          <w:marRight w:val="0"/>
          <w:marTop w:val="0"/>
          <w:marBottom w:val="101"/>
          <w:divBdr>
            <w:top w:val="none" w:sz="0" w:space="0" w:color="auto"/>
            <w:left w:val="none" w:sz="0" w:space="0" w:color="auto"/>
            <w:bottom w:val="none" w:sz="0" w:space="0" w:color="auto"/>
            <w:right w:val="none" w:sz="0" w:space="0" w:color="auto"/>
          </w:divBdr>
        </w:div>
        <w:div w:id="686322890">
          <w:marLeft w:val="0"/>
          <w:marRight w:val="0"/>
          <w:marTop w:val="0"/>
          <w:marBottom w:val="101"/>
          <w:divBdr>
            <w:top w:val="none" w:sz="0" w:space="0" w:color="auto"/>
            <w:left w:val="none" w:sz="0" w:space="0" w:color="auto"/>
            <w:bottom w:val="none" w:sz="0" w:space="0" w:color="auto"/>
            <w:right w:val="none" w:sz="0" w:space="0" w:color="auto"/>
          </w:divBdr>
        </w:div>
        <w:div w:id="330835951">
          <w:marLeft w:val="0"/>
          <w:marRight w:val="0"/>
          <w:marTop w:val="0"/>
          <w:marBottom w:val="101"/>
          <w:divBdr>
            <w:top w:val="none" w:sz="0" w:space="0" w:color="auto"/>
            <w:left w:val="none" w:sz="0" w:space="0" w:color="auto"/>
            <w:bottom w:val="none" w:sz="0" w:space="0" w:color="auto"/>
            <w:right w:val="none" w:sz="0" w:space="0" w:color="auto"/>
          </w:divBdr>
        </w:div>
        <w:div w:id="182287856">
          <w:marLeft w:val="0"/>
          <w:marRight w:val="0"/>
          <w:marTop w:val="0"/>
          <w:marBottom w:val="101"/>
          <w:divBdr>
            <w:top w:val="none" w:sz="0" w:space="0" w:color="auto"/>
            <w:left w:val="none" w:sz="0" w:space="0" w:color="auto"/>
            <w:bottom w:val="none" w:sz="0" w:space="0" w:color="auto"/>
            <w:right w:val="none" w:sz="0" w:space="0" w:color="auto"/>
          </w:divBdr>
        </w:div>
        <w:div w:id="156112062">
          <w:marLeft w:val="0"/>
          <w:marRight w:val="0"/>
          <w:marTop w:val="0"/>
          <w:marBottom w:val="101"/>
          <w:divBdr>
            <w:top w:val="none" w:sz="0" w:space="0" w:color="auto"/>
            <w:left w:val="none" w:sz="0" w:space="0" w:color="auto"/>
            <w:bottom w:val="none" w:sz="0" w:space="0" w:color="auto"/>
            <w:right w:val="none" w:sz="0" w:space="0" w:color="auto"/>
          </w:divBdr>
        </w:div>
        <w:div w:id="1306008645">
          <w:marLeft w:val="0"/>
          <w:marRight w:val="0"/>
          <w:marTop w:val="0"/>
          <w:marBottom w:val="101"/>
          <w:divBdr>
            <w:top w:val="none" w:sz="0" w:space="0" w:color="auto"/>
            <w:left w:val="none" w:sz="0" w:space="0" w:color="auto"/>
            <w:bottom w:val="none" w:sz="0" w:space="0" w:color="auto"/>
            <w:right w:val="none" w:sz="0" w:space="0" w:color="auto"/>
          </w:divBdr>
        </w:div>
        <w:div w:id="16975696">
          <w:marLeft w:val="0"/>
          <w:marRight w:val="0"/>
          <w:marTop w:val="0"/>
          <w:marBottom w:val="101"/>
          <w:divBdr>
            <w:top w:val="none" w:sz="0" w:space="0" w:color="auto"/>
            <w:left w:val="none" w:sz="0" w:space="0" w:color="auto"/>
            <w:bottom w:val="none" w:sz="0" w:space="0" w:color="auto"/>
            <w:right w:val="none" w:sz="0" w:space="0" w:color="auto"/>
          </w:divBdr>
        </w:div>
        <w:div w:id="339084854">
          <w:marLeft w:val="0"/>
          <w:marRight w:val="0"/>
          <w:marTop w:val="0"/>
          <w:marBottom w:val="101"/>
          <w:divBdr>
            <w:top w:val="none" w:sz="0" w:space="0" w:color="auto"/>
            <w:left w:val="none" w:sz="0" w:space="0" w:color="auto"/>
            <w:bottom w:val="none" w:sz="0" w:space="0" w:color="auto"/>
            <w:right w:val="none" w:sz="0" w:space="0" w:color="auto"/>
          </w:divBdr>
        </w:div>
        <w:div w:id="1142773392">
          <w:marLeft w:val="0"/>
          <w:marRight w:val="0"/>
          <w:marTop w:val="0"/>
          <w:marBottom w:val="101"/>
          <w:divBdr>
            <w:top w:val="none" w:sz="0" w:space="0" w:color="auto"/>
            <w:left w:val="none" w:sz="0" w:space="0" w:color="auto"/>
            <w:bottom w:val="none" w:sz="0" w:space="0" w:color="auto"/>
            <w:right w:val="none" w:sz="0" w:space="0" w:color="auto"/>
          </w:divBdr>
        </w:div>
        <w:div w:id="1810705164">
          <w:marLeft w:val="0"/>
          <w:marRight w:val="0"/>
          <w:marTop w:val="0"/>
          <w:marBottom w:val="101"/>
          <w:divBdr>
            <w:top w:val="none" w:sz="0" w:space="0" w:color="auto"/>
            <w:left w:val="none" w:sz="0" w:space="0" w:color="auto"/>
            <w:bottom w:val="none" w:sz="0" w:space="0" w:color="auto"/>
            <w:right w:val="none" w:sz="0" w:space="0" w:color="auto"/>
          </w:divBdr>
        </w:div>
        <w:div w:id="32968173">
          <w:marLeft w:val="0"/>
          <w:marRight w:val="0"/>
          <w:marTop w:val="0"/>
          <w:marBottom w:val="101"/>
          <w:divBdr>
            <w:top w:val="none" w:sz="0" w:space="0" w:color="auto"/>
            <w:left w:val="none" w:sz="0" w:space="0" w:color="auto"/>
            <w:bottom w:val="none" w:sz="0" w:space="0" w:color="auto"/>
            <w:right w:val="none" w:sz="0" w:space="0" w:color="auto"/>
          </w:divBdr>
        </w:div>
        <w:div w:id="1304581332">
          <w:marLeft w:val="0"/>
          <w:marRight w:val="0"/>
          <w:marTop w:val="0"/>
          <w:marBottom w:val="101"/>
          <w:divBdr>
            <w:top w:val="none" w:sz="0" w:space="0" w:color="auto"/>
            <w:left w:val="none" w:sz="0" w:space="0" w:color="auto"/>
            <w:bottom w:val="none" w:sz="0" w:space="0" w:color="auto"/>
            <w:right w:val="none" w:sz="0" w:space="0" w:color="auto"/>
          </w:divBdr>
        </w:div>
        <w:div w:id="1850681389">
          <w:marLeft w:val="0"/>
          <w:marRight w:val="0"/>
          <w:marTop w:val="0"/>
          <w:marBottom w:val="101"/>
          <w:divBdr>
            <w:top w:val="none" w:sz="0" w:space="0" w:color="auto"/>
            <w:left w:val="none" w:sz="0" w:space="0" w:color="auto"/>
            <w:bottom w:val="none" w:sz="0" w:space="0" w:color="auto"/>
            <w:right w:val="none" w:sz="0" w:space="0" w:color="auto"/>
          </w:divBdr>
        </w:div>
        <w:div w:id="1331328086">
          <w:marLeft w:val="0"/>
          <w:marRight w:val="0"/>
          <w:marTop w:val="0"/>
          <w:marBottom w:val="101"/>
          <w:divBdr>
            <w:top w:val="none" w:sz="0" w:space="0" w:color="auto"/>
            <w:left w:val="none" w:sz="0" w:space="0" w:color="auto"/>
            <w:bottom w:val="none" w:sz="0" w:space="0" w:color="auto"/>
            <w:right w:val="none" w:sz="0" w:space="0" w:color="auto"/>
          </w:divBdr>
        </w:div>
        <w:div w:id="1115906420">
          <w:marLeft w:val="0"/>
          <w:marRight w:val="0"/>
          <w:marTop w:val="0"/>
          <w:marBottom w:val="101"/>
          <w:divBdr>
            <w:top w:val="none" w:sz="0" w:space="0" w:color="auto"/>
            <w:left w:val="none" w:sz="0" w:space="0" w:color="auto"/>
            <w:bottom w:val="none" w:sz="0" w:space="0" w:color="auto"/>
            <w:right w:val="none" w:sz="0" w:space="0" w:color="auto"/>
          </w:divBdr>
        </w:div>
        <w:div w:id="1251429521">
          <w:marLeft w:val="0"/>
          <w:marRight w:val="0"/>
          <w:marTop w:val="0"/>
          <w:marBottom w:val="101"/>
          <w:divBdr>
            <w:top w:val="none" w:sz="0" w:space="0" w:color="auto"/>
            <w:left w:val="none" w:sz="0" w:space="0" w:color="auto"/>
            <w:bottom w:val="none" w:sz="0" w:space="0" w:color="auto"/>
            <w:right w:val="none" w:sz="0" w:space="0" w:color="auto"/>
          </w:divBdr>
        </w:div>
        <w:div w:id="1689330385">
          <w:marLeft w:val="0"/>
          <w:marRight w:val="0"/>
          <w:marTop w:val="0"/>
          <w:marBottom w:val="101"/>
          <w:divBdr>
            <w:top w:val="none" w:sz="0" w:space="0" w:color="auto"/>
            <w:left w:val="none" w:sz="0" w:space="0" w:color="auto"/>
            <w:bottom w:val="none" w:sz="0" w:space="0" w:color="auto"/>
            <w:right w:val="none" w:sz="0" w:space="0" w:color="auto"/>
          </w:divBdr>
        </w:div>
        <w:div w:id="1086996076">
          <w:marLeft w:val="0"/>
          <w:marRight w:val="0"/>
          <w:marTop w:val="0"/>
          <w:marBottom w:val="101"/>
          <w:divBdr>
            <w:top w:val="none" w:sz="0" w:space="0" w:color="auto"/>
            <w:left w:val="none" w:sz="0" w:space="0" w:color="auto"/>
            <w:bottom w:val="none" w:sz="0" w:space="0" w:color="auto"/>
            <w:right w:val="none" w:sz="0" w:space="0" w:color="auto"/>
          </w:divBdr>
        </w:div>
        <w:div w:id="1099333380">
          <w:marLeft w:val="0"/>
          <w:marRight w:val="0"/>
          <w:marTop w:val="0"/>
          <w:marBottom w:val="101"/>
          <w:divBdr>
            <w:top w:val="none" w:sz="0" w:space="0" w:color="auto"/>
            <w:left w:val="none" w:sz="0" w:space="0" w:color="auto"/>
            <w:bottom w:val="none" w:sz="0" w:space="0" w:color="auto"/>
            <w:right w:val="none" w:sz="0" w:space="0" w:color="auto"/>
          </w:divBdr>
        </w:div>
        <w:div w:id="1475637523">
          <w:marLeft w:val="0"/>
          <w:marRight w:val="0"/>
          <w:marTop w:val="0"/>
          <w:marBottom w:val="101"/>
          <w:divBdr>
            <w:top w:val="none" w:sz="0" w:space="0" w:color="auto"/>
            <w:left w:val="none" w:sz="0" w:space="0" w:color="auto"/>
            <w:bottom w:val="none" w:sz="0" w:space="0" w:color="auto"/>
            <w:right w:val="none" w:sz="0" w:space="0" w:color="auto"/>
          </w:divBdr>
        </w:div>
        <w:div w:id="74937303">
          <w:marLeft w:val="0"/>
          <w:marRight w:val="0"/>
          <w:marTop w:val="0"/>
          <w:marBottom w:val="101"/>
          <w:divBdr>
            <w:top w:val="none" w:sz="0" w:space="0" w:color="auto"/>
            <w:left w:val="none" w:sz="0" w:space="0" w:color="auto"/>
            <w:bottom w:val="none" w:sz="0" w:space="0" w:color="auto"/>
            <w:right w:val="none" w:sz="0" w:space="0" w:color="auto"/>
          </w:divBdr>
        </w:div>
        <w:div w:id="997806436">
          <w:marLeft w:val="0"/>
          <w:marRight w:val="0"/>
          <w:marTop w:val="0"/>
          <w:marBottom w:val="101"/>
          <w:divBdr>
            <w:top w:val="none" w:sz="0" w:space="0" w:color="auto"/>
            <w:left w:val="none" w:sz="0" w:space="0" w:color="auto"/>
            <w:bottom w:val="none" w:sz="0" w:space="0" w:color="auto"/>
            <w:right w:val="none" w:sz="0" w:space="0" w:color="auto"/>
          </w:divBdr>
        </w:div>
        <w:div w:id="100807449">
          <w:marLeft w:val="0"/>
          <w:marRight w:val="0"/>
          <w:marTop w:val="0"/>
          <w:marBottom w:val="101"/>
          <w:divBdr>
            <w:top w:val="none" w:sz="0" w:space="0" w:color="auto"/>
            <w:left w:val="none" w:sz="0" w:space="0" w:color="auto"/>
            <w:bottom w:val="none" w:sz="0" w:space="0" w:color="auto"/>
            <w:right w:val="none" w:sz="0" w:space="0" w:color="auto"/>
          </w:divBdr>
        </w:div>
        <w:div w:id="1744528830">
          <w:marLeft w:val="0"/>
          <w:marRight w:val="0"/>
          <w:marTop w:val="0"/>
          <w:marBottom w:val="101"/>
          <w:divBdr>
            <w:top w:val="none" w:sz="0" w:space="0" w:color="auto"/>
            <w:left w:val="none" w:sz="0" w:space="0" w:color="auto"/>
            <w:bottom w:val="none" w:sz="0" w:space="0" w:color="auto"/>
            <w:right w:val="none" w:sz="0" w:space="0" w:color="auto"/>
          </w:divBdr>
        </w:div>
        <w:div w:id="1368524295">
          <w:marLeft w:val="0"/>
          <w:marRight w:val="0"/>
          <w:marTop w:val="0"/>
          <w:marBottom w:val="101"/>
          <w:divBdr>
            <w:top w:val="none" w:sz="0" w:space="0" w:color="auto"/>
            <w:left w:val="none" w:sz="0" w:space="0" w:color="auto"/>
            <w:bottom w:val="none" w:sz="0" w:space="0" w:color="auto"/>
            <w:right w:val="none" w:sz="0" w:space="0" w:color="auto"/>
          </w:divBdr>
        </w:div>
        <w:div w:id="1421171401">
          <w:marLeft w:val="0"/>
          <w:marRight w:val="0"/>
          <w:marTop w:val="0"/>
          <w:marBottom w:val="101"/>
          <w:divBdr>
            <w:top w:val="none" w:sz="0" w:space="0" w:color="auto"/>
            <w:left w:val="none" w:sz="0" w:space="0" w:color="auto"/>
            <w:bottom w:val="none" w:sz="0" w:space="0" w:color="auto"/>
            <w:right w:val="none" w:sz="0" w:space="0" w:color="auto"/>
          </w:divBdr>
        </w:div>
        <w:div w:id="1832329791">
          <w:marLeft w:val="0"/>
          <w:marRight w:val="0"/>
          <w:marTop w:val="0"/>
          <w:marBottom w:val="101"/>
          <w:divBdr>
            <w:top w:val="none" w:sz="0" w:space="0" w:color="auto"/>
            <w:left w:val="none" w:sz="0" w:space="0" w:color="auto"/>
            <w:bottom w:val="none" w:sz="0" w:space="0" w:color="auto"/>
            <w:right w:val="none" w:sz="0" w:space="0" w:color="auto"/>
          </w:divBdr>
        </w:div>
        <w:div w:id="461000949">
          <w:marLeft w:val="0"/>
          <w:marRight w:val="0"/>
          <w:marTop w:val="0"/>
          <w:marBottom w:val="101"/>
          <w:divBdr>
            <w:top w:val="none" w:sz="0" w:space="0" w:color="auto"/>
            <w:left w:val="none" w:sz="0" w:space="0" w:color="auto"/>
            <w:bottom w:val="none" w:sz="0" w:space="0" w:color="auto"/>
            <w:right w:val="none" w:sz="0" w:space="0" w:color="auto"/>
          </w:divBdr>
        </w:div>
        <w:div w:id="1412703763">
          <w:marLeft w:val="0"/>
          <w:marRight w:val="0"/>
          <w:marTop w:val="0"/>
          <w:marBottom w:val="101"/>
          <w:divBdr>
            <w:top w:val="none" w:sz="0" w:space="0" w:color="auto"/>
            <w:left w:val="none" w:sz="0" w:space="0" w:color="auto"/>
            <w:bottom w:val="none" w:sz="0" w:space="0" w:color="auto"/>
            <w:right w:val="none" w:sz="0" w:space="0" w:color="auto"/>
          </w:divBdr>
        </w:div>
        <w:div w:id="1291085124">
          <w:marLeft w:val="0"/>
          <w:marRight w:val="0"/>
          <w:marTop w:val="0"/>
          <w:marBottom w:val="101"/>
          <w:divBdr>
            <w:top w:val="none" w:sz="0" w:space="0" w:color="auto"/>
            <w:left w:val="none" w:sz="0" w:space="0" w:color="auto"/>
            <w:bottom w:val="none" w:sz="0" w:space="0" w:color="auto"/>
            <w:right w:val="none" w:sz="0" w:space="0" w:color="auto"/>
          </w:divBdr>
        </w:div>
        <w:div w:id="350643611">
          <w:marLeft w:val="0"/>
          <w:marRight w:val="0"/>
          <w:marTop w:val="0"/>
          <w:marBottom w:val="101"/>
          <w:divBdr>
            <w:top w:val="none" w:sz="0" w:space="0" w:color="auto"/>
            <w:left w:val="none" w:sz="0" w:space="0" w:color="auto"/>
            <w:bottom w:val="none" w:sz="0" w:space="0" w:color="auto"/>
            <w:right w:val="none" w:sz="0" w:space="0" w:color="auto"/>
          </w:divBdr>
        </w:div>
        <w:div w:id="145903312">
          <w:marLeft w:val="0"/>
          <w:marRight w:val="0"/>
          <w:marTop w:val="0"/>
          <w:marBottom w:val="101"/>
          <w:divBdr>
            <w:top w:val="none" w:sz="0" w:space="0" w:color="auto"/>
            <w:left w:val="none" w:sz="0" w:space="0" w:color="auto"/>
            <w:bottom w:val="none" w:sz="0" w:space="0" w:color="auto"/>
            <w:right w:val="none" w:sz="0" w:space="0" w:color="auto"/>
          </w:divBdr>
        </w:div>
        <w:div w:id="684988809">
          <w:marLeft w:val="0"/>
          <w:marRight w:val="0"/>
          <w:marTop w:val="0"/>
          <w:marBottom w:val="101"/>
          <w:divBdr>
            <w:top w:val="none" w:sz="0" w:space="0" w:color="auto"/>
            <w:left w:val="none" w:sz="0" w:space="0" w:color="auto"/>
            <w:bottom w:val="none" w:sz="0" w:space="0" w:color="auto"/>
            <w:right w:val="none" w:sz="0" w:space="0" w:color="auto"/>
          </w:divBdr>
        </w:div>
        <w:div w:id="421607831">
          <w:marLeft w:val="0"/>
          <w:marRight w:val="0"/>
          <w:marTop w:val="0"/>
          <w:marBottom w:val="101"/>
          <w:divBdr>
            <w:top w:val="none" w:sz="0" w:space="0" w:color="auto"/>
            <w:left w:val="none" w:sz="0" w:space="0" w:color="auto"/>
            <w:bottom w:val="none" w:sz="0" w:space="0" w:color="auto"/>
            <w:right w:val="none" w:sz="0" w:space="0" w:color="auto"/>
          </w:divBdr>
        </w:div>
        <w:div w:id="35393137">
          <w:marLeft w:val="0"/>
          <w:marRight w:val="0"/>
          <w:marTop w:val="0"/>
          <w:marBottom w:val="101"/>
          <w:divBdr>
            <w:top w:val="none" w:sz="0" w:space="0" w:color="auto"/>
            <w:left w:val="none" w:sz="0" w:space="0" w:color="auto"/>
            <w:bottom w:val="none" w:sz="0" w:space="0" w:color="auto"/>
            <w:right w:val="none" w:sz="0" w:space="0" w:color="auto"/>
          </w:divBdr>
        </w:div>
        <w:div w:id="219831824">
          <w:marLeft w:val="0"/>
          <w:marRight w:val="0"/>
          <w:marTop w:val="0"/>
          <w:marBottom w:val="101"/>
          <w:divBdr>
            <w:top w:val="none" w:sz="0" w:space="0" w:color="auto"/>
            <w:left w:val="none" w:sz="0" w:space="0" w:color="auto"/>
            <w:bottom w:val="none" w:sz="0" w:space="0" w:color="auto"/>
            <w:right w:val="none" w:sz="0" w:space="0" w:color="auto"/>
          </w:divBdr>
        </w:div>
        <w:div w:id="1005133773">
          <w:marLeft w:val="0"/>
          <w:marRight w:val="0"/>
          <w:marTop w:val="0"/>
          <w:marBottom w:val="101"/>
          <w:divBdr>
            <w:top w:val="none" w:sz="0" w:space="0" w:color="auto"/>
            <w:left w:val="none" w:sz="0" w:space="0" w:color="auto"/>
            <w:bottom w:val="none" w:sz="0" w:space="0" w:color="auto"/>
            <w:right w:val="none" w:sz="0" w:space="0" w:color="auto"/>
          </w:divBdr>
        </w:div>
        <w:div w:id="465271386">
          <w:marLeft w:val="0"/>
          <w:marRight w:val="0"/>
          <w:marTop w:val="0"/>
          <w:marBottom w:val="101"/>
          <w:divBdr>
            <w:top w:val="none" w:sz="0" w:space="0" w:color="auto"/>
            <w:left w:val="none" w:sz="0" w:space="0" w:color="auto"/>
            <w:bottom w:val="none" w:sz="0" w:space="0" w:color="auto"/>
            <w:right w:val="none" w:sz="0" w:space="0" w:color="auto"/>
          </w:divBdr>
        </w:div>
        <w:div w:id="1947614991">
          <w:marLeft w:val="0"/>
          <w:marRight w:val="0"/>
          <w:marTop w:val="0"/>
          <w:marBottom w:val="101"/>
          <w:divBdr>
            <w:top w:val="none" w:sz="0" w:space="0" w:color="auto"/>
            <w:left w:val="none" w:sz="0" w:space="0" w:color="auto"/>
            <w:bottom w:val="none" w:sz="0" w:space="0" w:color="auto"/>
            <w:right w:val="none" w:sz="0" w:space="0" w:color="auto"/>
          </w:divBdr>
        </w:div>
        <w:div w:id="1153108992">
          <w:marLeft w:val="0"/>
          <w:marRight w:val="0"/>
          <w:marTop w:val="0"/>
          <w:marBottom w:val="101"/>
          <w:divBdr>
            <w:top w:val="none" w:sz="0" w:space="0" w:color="auto"/>
            <w:left w:val="none" w:sz="0" w:space="0" w:color="auto"/>
            <w:bottom w:val="none" w:sz="0" w:space="0" w:color="auto"/>
            <w:right w:val="none" w:sz="0" w:space="0" w:color="auto"/>
          </w:divBdr>
        </w:div>
        <w:div w:id="1559901987">
          <w:marLeft w:val="0"/>
          <w:marRight w:val="0"/>
          <w:marTop w:val="0"/>
          <w:marBottom w:val="101"/>
          <w:divBdr>
            <w:top w:val="none" w:sz="0" w:space="0" w:color="auto"/>
            <w:left w:val="none" w:sz="0" w:space="0" w:color="auto"/>
            <w:bottom w:val="none" w:sz="0" w:space="0" w:color="auto"/>
            <w:right w:val="none" w:sz="0" w:space="0" w:color="auto"/>
          </w:divBdr>
        </w:div>
        <w:div w:id="1296718393">
          <w:marLeft w:val="0"/>
          <w:marRight w:val="0"/>
          <w:marTop w:val="0"/>
          <w:marBottom w:val="101"/>
          <w:divBdr>
            <w:top w:val="none" w:sz="0" w:space="0" w:color="auto"/>
            <w:left w:val="none" w:sz="0" w:space="0" w:color="auto"/>
            <w:bottom w:val="none" w:sz="0" w:space="0" w:color="auto"/>
            <w:right w:val="none" w:sz="0" w:space="0" w:color="auto"/>
          </w:divBdr>
        </w:div>
        <w:div w:id="1820027007">
          <w:marLeft w:val="0"/>
          <w:marRight w:val="0"/>
          <w:marTop w:val="0"/>
          <w:marBottom w:val="101"/>
          <w:divBdr>
            <w:top w:val="none" w:sz="0" w:space="0" w:color="auto"/>
            <w:left w:val="none" w:sz="0" w:space="0" w:color="auto"/>
            <w:bottom w:val="none" w:sz="0" w:space="0" w:color="auto"/>
            <w:right w:val="none" w:sz="0" w:space="0" w:color="auto"/>
          </w:divBdr>
        </w:div>
        <w:div w:id="1729912852">
          <w:marLeft w:val="0"/>
          <w:marRight w:val="0"/>
          <w:marTop w:val="0"/>
          <w:marBottom w:val="101"/>
          <w:divBdr>
            <w:top w:val="none" w:sz="0" w:space="0" w:color="auto"/>
            <w:left w:val="none" w:sz="0" w:space="0" w:color="auto"/>
            <w:bottom w:val="none" w:sz="0" w:space="0" w:color="auto"/>
            <w:right w:val="none" w:sz="0" w:space="0" w:color="auto"/>
          </w:divBdr>
        </w:div>
        <w:div w:id="1896890534">
          <w:marLeft w:val="0"/>
          <w:marRight w:val="0"/>
          <w:marTop w:val="0"/>
          <w:marBottom w:val="101"/>
          <w:divBdr>
            <w:top w:val="none" w:sz="0" w:space="0" w:color="auto"/>
            <w:left w:val="none" w:sz="0" w:space="0" w:color="auto"/>
            <w:bottom w:val="none" w:sz="0" w:space="0" w:color="auto"/>
            <w:right w:val="none" w:sz="0" w:space="0" w:color="auto"/>
          </w:divBdr>
        </w:div>
        <w:div w:id="970600596">
          <w:marLeft w:val="0"/>
          <w:marRight w:val="0"/>
          <w:marTop w:val="0"/>
          <w:marBottom w:val="101"/>
          <w:divBdr>
            <w:top w:val="none" w:sz="0" w:space="0" w:color="auto"/>
            <w:left w:val="none" w:sz="0" w:space="0" w:color="auto"/>
            <w:bottom w:val="none" w:sz="0" w:space="0" w:color="auto"/>
            <w:right w:val="none" w:sz="0" w:space="0" w:color="auto"/>
          </w:divBdr>
        </w:div>
        <w:div w:id="1095788690">
          <w:marLeft w:val="0"/>
          <w:marRight w:val="0"/>
          <w:marTop w:val="0"/>
          <w:marBottom w:val="101"/>
          <w:divBdr>
            <w:top w:val="none" w:sz="0" w:space="0" w:color="auto"/>
            <w:left w:val="none" w:sz="0" w:space="0" w:color="auto"/>
            <w:bottom w:val="none" w:sz="0" w:space="0" w:color="auto"/>
            <w:right w:val="none" w:sz="0" w:space="0" w:color="auto"/>
          </w:divBdr>
        </w:div>
        <w:div w:id="1469202516">
          <w:marLeft w:val="0"/>
          <w:marRight w:val="0"/>
          <w:marTop w:val="0"/>
          <w:marBottom w:val="101"/>
          <w:divBdr>
            <w:top w:val="none" w:sz="0" w:space="0" w:color="auto"/>
            <w:left w:val="none" w:sz="0" w:space="0" w:color="auto"/>
            <w:bottom w:val="none" w:sz="0" w:space="0" w:color="auto"/>
            <w:right w:val="none" w:sz="0" w:space="0" w:color="auto"/>
          </w:divBdr>
        </w:div>
        <w:div w:id="2046099881">
          <w:marLeft w:val="0"/>
          <w:marRight w:val="0"/>
          <w:marTop w:val="0"/>
          <w:marBottom w:val="101"/>
          <w:divBdr>
            <w:top w:val="none" w:sz="0" w:space="0" w:color="auto"/>
            <w:left w:val="none" w:sz="0" w:space="0" w:color="auto"/>
            <w:bottom w:val="none" w:sz="0" w:space="0" w:color="auto"/>
            <w:right w:val="none" w:sz="0" w:space="0" w:color="auto"/>
          </w:divBdr>
        </w:div>
        <w:div w:id="807672487">
          <w:marLeft w:val="0"/>
          <w:marRight w:val="0"/>
          <w:marTop w:val="0"/>
          <w:marBottom w:val="101"/>
          <w:divBdr>
            <w:top w:val="none" w:sz="0" w:space="0" w:color="auto"/>
            <w:left w:val="none" w:sz="0" w:space="0" w:color="auto"/>
            <w:bottom w:val="none" w:sz="0" w:space="0" w:color="auto"/>
            <w:right w:val="none" w:sz="0" w:space="0" w:color="auto"/>
          </w:divBdr>
        </w:div>
        <w:div w:id="270940658">
          <w:marLeft w:val="0"/>
          <w:marRight w:val="0"/>
          <w:marTop w:val="0"/>
          <w:marBottom w:val="101"/>
          <w:divBdr>
            <w:top w:val="none" w:sz="0" w:space="0" w:color="auto"/>
            <w:left w:val="none" w:sz="0" w:space="0" w:color="auto"/>
            <w:bottom w:val="none" w:sz="0" w:space="0" w:color="auto"/>
            <w:right w:val="none" w:sz="0" w:space="0" w:color="auto"/>
          </w:divBdr>
        </w:div>
        <w:div w:id="609312523">
          <w:marLeft w:val="0"/>
          <w:marRight w:val="0"/>
          <w:marTop w:val="0"/>
          <w:marBottom w:val="101"/>
          <w:divBdr>
            <w:top w:val="none" w:sz="0" w:space="0" w:color="auto"/>
            <w:left w:val="none" w:sz="0" w:space="0" w:color="auto"/>
            <w:bottom w:val="none" w:sz="0" w:space="0" w:color="auto"/>
            <w:right w:val="none" w:sz="0" w:space="0" w:color="auto"/>
          </w:divBdr>
        </w:div>
        <w:div w:id="1041054052">
          <w:marLeft w:val="0"/>
          <w:marRight w:val="0"/>
          <w:marTop w:val="0"/>
          <w:marBottom w:val="101"/>
          <w:divBdr>
            <w:top w:val="none" w:sz="0" w:space="0" w:color="auto"/>
            <w:left w:val="none" w:sz="0" w:space="0" w:color="auto"/>
            <w:bottom w:val="none" w:sz="0" w:space="0" w:color="auto"/>
            <w:right w:val="none" w:sz="0" w:space="0" w:color="auto"/>
          </w:divBdr>
        </w:div>
        <w:div w:id="1328485297">
          <w:marLeft w:val="0"/>
          <w:marRight w:val="0"/>
          <w:marTop w:val="0"/>
          <w:marBottom w:val="101"/>
          <w:divBdr>
            <w:top w:val="none" w:sz="0" w:space="0" w:color="auto"/>
            <w:left w:val="none" w:sz="0" w:space="0" w:color="auto"/>
            <w:bottom w:val="none" w:sz="0" w:space="0" w:color="auto"/>
            <w:right w:val="none" w:sz="0" w:space="0" w:color="auto"/>
          </w:divBdr>
        </w:div>
        <w:div w:id="1781294310">
          <w:marLeft w:val="0"/>
          <w:marRight w:val="0"/>
          <w:marTop w:val="0"/>
          <w:marBottom w:val="101"/>
          <w:divBdr>
            <w:top w:val="none" w:sz="0" w:space="0" w:color="auto"/>
            <w:left w:val="none" w:sz="0" w:space="0" w:color="auto"/>
            <w:bottom w:val="none" w:sz="0" w:space="0" w:color="auto"/>
            <w:right w:val="none" w:sz="0" w:space="0" w:color="auto"/>
          </w:divBdr>
        </w:div>
        <w:div w:id="56129548">
          <w:marLeft w:val="0"/>
          <w:marRight w:val="0"/>
          <w:marTop w:val="0"/>
          <w:marBottom w:val="101"/>
          <w:divBdr>
            <w:top w:val="none" w:sz="0" w:space="0" w:color="auto"/>
            <w:left w:val="none" w:sz="0" w:space="0" w:color="auto"/>
            <w:bottom w:val="none" w:sz="0" w:space="0" w:color="auto"/>
            <w:right w:val="none" w:sz="0" w:space="0" w:color="auto"/>
          </w:divBdr>
        </w:div>
        <w:div w:id="295333989">
          <w:marLeft w:val="0"/>
          <w:marRight w:val="0"/>
          <w:marTop w:val="0"/>
          <w:marBottom w:val="101"/>
          <w:divBdr>
            <w:top w:val="none" w:sz="0" w:space="0" w:color="auto"/>
            <w:left w:val="none" w:sz="0" w:space="0" w:color="auto"/>
            <w:bottom w:val="none" w:sz="0" w:space="0" w:color="auto"/>
            <w:right w:val="none" w:sz="0" w:space="0" w:color="auto"/>
          </w:divBdr>
        </w:div>
        <w:div w:id="5912941">
          <w:marLeft w:val="0"/>
          <w:marRight w:val="0"/>
          <w:marTop w:val="0"/>
          <w:marBottom w:val="101"/>
          <w:divBdr>
            <w:top w:val="none" w:sz="0" w:space="0" w:color="auto"/>
            <w:left w:val="none" w:sz="0" w:space="0" w:color="auto"/>
            <w:bottom w:val="none" w:sz="0" w:space="0" w:color="auto"/>
            <w:right w:val="none" w:sz="0" w:space="0" w:color="auto"/>
          </w:divBdr>
        </w:div>
        <w:div w:id="844587578">
          <w:marLeft w:val="0"/>
          <w:marRight w:val="0"/>
          <w:marTop w:val="0"/>
          <w:marBottom w:val="101"/>
          <w:divBdr>
            <w:top w:val="none" w:sz="0" w:space="0" w:color="auto"/>
            <w:left w:val="none" w:sz="0" w:space="0" w:color="auto"/>
            <w:bottom w:val="none" w:sz="0" w:space="0" w:color="auto"/>
            <w:right w:val="none" w:sz="0" w:space="0" w:color="auto"/>
          </w:divBdr>
        </w:div>
        <w:div w:id="2134663698">
          <w:marLeft w:val="0"/>
          <w:marRight w:val="0"/>
          <w:marTop w:val="0"/>
          <w:marBottom w:val="101"/>
          <w:divBdr>
            <w:top w:val="none" w:sz="0" w:space="0" w:color="auto"/>
            <w:left w:val="none" w:sz="0" w:space="0" w:color="auto"/>
            <w:bottom w:val="none" w:sz="0" w:space="0" w:color="auto"/>
            <w:right w:val="none" w:sz="0" w:space="0" w:color="auto"/>
          </w:divBdr>
        </w:div>
        <w:div w:id="1637685583">
          <w:marLeft w:val="0"/>
          <w:marRight w:val="0"/>
          <w:marTop w:val="0"/>
          <w:marBottom w:val="101"/>
          <w:divBdr>
            <w:top w:val="none" w:sz="0" w:space="0" w:color="auto"/>
            <w:left w:val="none" w:sz="0" w:space="0" w:color="auto"/>
            <w:bottom w:val="none" w:sz="0" w:space="0" w:color="auto"/>
            <w:right w:val="none" w:sz="0" w:space="0" w:color="auto"/>
          </w:divBdr>
        </w:div>
        <w:div w:id="2110199510">
          <w:marLeft w:val="0"/>
          <w:marRight w:val="0"/>
          <w:marTop w:val="0"/>
          <w:marBottom w:val="101"/>
          <w:divBdr>
            <w:top w:val="none" w:sz="0" w:space="0" w:color="auto"/>
            <w:left w:val="none" w:sz="0" w:space="0" w:color="auto"/>
            <w:bottom w:val="none" w:sz="0" w:space="0" w:color="auto"/>
            <w:right w:val="none" w:sz="0" w:space="0" w:color="auto"/>
          </w:divBdr>
        </w:div>
        <w:div w:id="764614026">
          <w:marLeft w:val="0"/>
          <w:marRight w:val="0"/>
          <w:marTop w:val="0"/>
          <w:marBottom w:val="101"/>
          <w:divBdr>
            <w:top w:val="none" w:sz="0" w:space="0" w:color="auto"/>
            <w:left w:val="none" w:sz="0" w:space="0" w:color="auto"/>
            <w:bottom w:val="none" w:sz="0" w:space="0" w:color="auto"/>
            <w:right w:val="none" w:sz="0" w:space="0" w:color="auto"/>
          </w:divBdr>
        </w:div>
        <w:div w:id="1801072600">
          <w:marLeft w:val="0"/>
          <w:marRight w:val="0"/>
          <w:marTop w:val="0"/>
          <w:marBottom w:val="101"/>
          <w:divBdr>
            <w:top w:val="none" w:sz="0" w:space="0" w:color="auto"/>
            <w:left w:val="none" w:sz="0" w:space="0" w:color="auto"/>
            <w:bottom w:val="none" w:sz="0" w:space="0" w:color="auto"/>
            <w:right w:val="none" w:sz="0" w:space="0" w:color="auto"/>
          </w:divBdr>
        </w:div>
        <w:div w:id="352532493">
          <w:marLeft w:val="0"/>
          <w:marRight w:val="0"/>
          <w:marTop w:val="0"/>
          <w:marBottom w:val="101"/>
          <w:divBdr>
            <w:top w:val="none" w:sz="0" w:space="0" w:color="auto"/>
            <w:left w:val="none" w:sz="0" w:space="0" w:color="auto"/>
            <w:bottom w:val="none" w:sz="0" w:space="0" w:color="auto"/>
            <w:right w:val="none" w:sz="0" w:space="0" w:color="auto"/>
          </w:divBdr>
        </w:div>
        <w:div w:id="1641884863">
          <w:marLeft w:val="0"/>
          <w:marRight w:val="0"/>
          <w:marTop w:val="0"/>
          <w:marBottom w:val="101"/>
          <w:divBdr>
            <w:top w:val="none" w:sz="0" w:space="0" w:color="auto"/>
            <w:left w:val="none" w:sz="0" w:space="0" w:color="auto"/>
            <w:bottom w:val="none" w:sz="0" w:space="0" w:color="auto"/>
            <w:right w:val="none" w:sz="0" w:space="0" w:color="auto"/>
          </w:divBdr>
        </w:div>
        <w:div w:id="679166157">
          <w:marLeft w:val="0"/>
          <w:marRight w:val="0"/>
          <w:marTop w:val="0"/>
          <w:marBottom w:val="101"/>
          <w:divBdr>
            <w:top w:val="none" w:sz="0" w:space="0" w:color="auto"/>
            <w:left w:val="none" w:sz="0" w:space="0" w:color="auto"/>
            <w:bottom w:val="none" w:sz="0" w:space="0" w:color="auto"/>
            <w:right w:val="none" w:sz="0" w:space="0" w:color="auto"/>
          </w:divBdr>
        </w:div>
        <w:div w:id="312486190">
          <w:marLeft w:val="0"/>
          <w:marRight w:val="0"/>
          <w:marTop w:val="0"/>
          <w:marBottom w:val="101"/>
          <w:divBdr>
            <w:top w:val="none" w:sz="0" w:space="0" w:color="auto"/>
            <w:left w:val="none" w:sz="0" w:space="0" w:color="auto"/>
            <w:bottom w:val="none" w:sz="0" w:space="0" w:color="auto"/>
            <w:right w:val="none" w:sz="0" w:space="0" w:color="auto"/>
          </w:divBdr>
        </w:div>
        <w:div w:id="1298995744">
          <w:marLeft w:val="0"/>
          <w:marRight w:val="0"/>
          <w:marTop w:val="0"/>
          <w:marBottom w:val="101"/>
          <w:divBdr>
            <w:top w:val="none" w:sz="0" w:space="0" w:color="auto"/>
            <w:left w:val="none" w:sz="0" w:space="0" w:color="auto"/>
            <w:bottom w:val="none" w:sz="0" w:space="0" w:color="auto"/>
            <w:right w:val="none" w:sz="0" w:space="0" w:color="auto"/>
          </w:divBdr>
        </w:div>
        <w:div w:id="1183864068">
          <w:marLeft w:val="0"/>
          <w:marRight w:val="0"/>
          <w:marTop w:val="0"/>
          <w:marBottom w:val="101"/>
          <w:divBdr>
            <w:top w:val="none" w:sz="0" w:space="0" w:color="auto"/>
            <w:left w:val="none" w:sz="0" w:space="0" w:color="auto"/>
            <w:bottom w:val="none" w:sz="0" w:space="0" w:color="auto"/>
            <w:right w:val="none" w:sz="0" w:space="0" w:color="auto"/>
          </w:divBdr>
        </w:div>
        <w:div w:id="553322211">
          <w:marLeft w:val="0"/>
          <w:marRight w:val="0"/>
          <w:marTop w:val="0"/>
          <w:marBottom w:val="101"/>
          <w:divBdr>
            <w:top w:val="none" w:sz="0" w:space="0" w:color="auto"/>
            <w:left w:val="none" w:sz="0" w:space="0" w:color="auto"/>
            <w:bottom w:val="none" w:sz="0" w:space="0" w:color="auto"/>
            <w:right w:val="none" w:sz="0" w:space="0" w:color="auto"/>
          </w:divBdr>
        </w:div>
        <w:div w:id="1326010828">
          <w:marLeft w:val="0"/>
          <w:marRight w:val="0"/>
          <w:marTop w:val="0"/>
          <w:marBottom w:val="101"/>
          <w:divBdr>
            <w:top w:val="none" w:sz="0" w:space="0" w:color="auto"/>
            <w:left w:val="none" w:sz="0" w:space="0" w:color="auto"/>
            <w:bottom w:val="none" w:sz="0" w:space="0" w:color="auto"/>
            <w:right w:val="none" w:sz="0" w:space="0" w:color="auto"/>
          </w:divBdr>
        </w:div>
        <w:div w:id="786123821">
          <w:marLeft w:val="0"/>
          <w:marRight w:val="0"/>
          <w:marTop w:val="0"/>
          <w:marBottom w:val="101"/>
          <w:divBdr>
            <w:top w:val="none" w:sz="0" w:space="0" w:color="auto"/>
            <w:left w:val="none" w:sz="0" w:space="0" w:color="auto"/>
            <w:bottom w:val="none" w:sz="0" w:space="0" w:color="auto"/>
            <w:right w:val="none" w:sz="0" w:space="0" w:color="auto"/>
          </w:divBdr>
        </w:div>
        <w:div w:id="92165480">
          <w:marLeft w:val="0"/>
          <w:marRight w:val="0"/>
          <w:marTop w:val="0"/>
          <w:marBottom w:val="101"/>
          <w:divBdr>
            <w:top w:val="none" w:sz="0" w:space="0" w:color="auto"/>
            <w:left w:val="none" w:sz="0" w:space="0" w:color="auto"/>
            <w:bottom w:val="none" w:sz="0" w:space="0" w:color="auto"/>
            <w:right w:val="none" w:sz="0" w:space="0" w:color="auto"/>
          </w:divBdr>
        </w:div>
        <w:div w:id="248319649">
          <w:marLeft w:val="0"/>
          <w:marRight w:val="0"/>
          <w:marTop w:val="0"/>
          <w:marBottom w:val="101"/>
          <w:divBdr>
            <w:top w:val="none" w:sz="0" w:space="0" w:color="auto"/>
            <w:left w:val="none" w:sz="0" w:space="0" w:color="auto"/>
            <w:bottom w:val="none" w:sz="0" w:space="0" w:color="auto"/>
            <w:right w:val="none" w:sz="0" w:space="0" w:color="auto"/>
          </w:divBdr>
        </w:div>
        <w:div w:id="1249459892">
          <w:marLeft w:val="0"/>
          <w:marRight w:val="0"/>
          <w:marTop w:val="0"/>
          <w:marBottom w:val="101"/>
          <w:divBdr>
            <w:top w:val="none" w:sz="0" w:space="0" w:color="auto"/>
            <w:left w:val="none" w:sz="0" w:space="0" w:color="auto"/>
            <w:bottom w:val="none" w:sz="0" w:space="0" w:color="auto"/>
            <w:right w:val="none" w:sz="0" w:space="0" w:color="auto"/>
          </w:divBdr>
        </w:div>
        <w:div w:id="290743593">
          <w:marLeft w:val="0"/>
          <w:marRight w:val="0"/>
          <w:marTop w:val="0"/>
          <w:marBottom w:val="101"/>
          <w:divBdr>
            <w:top w:val="none" w:sz="0" w:space="0" w:color="auto"/>
            <w:left w:val="none" w:sz="0" w:space="0" w:color="auto"/>
            <w:bottom w:val="none" w:sz="0" w:space="0" w:color="auto"/>
            <w:right w:val="none" w:sz="0" w:space="0" w:color="auto"/>
          </w:divBdr>
        </w:div>
        <w:div w:id="1935554417">
          <w:marLeft w:val="0"/>
          <w:marRight w:val="0"/>
          <w:marTop w:val="0"/>
          <w:marBottom w:val="101"/>
          <w:divBdr>
            <w:top w:val="none" w:sz="0" w:space="0" w:color="auto"/>
            <w:left w:val="none" w:sz="0" w:space="0" w:color="auto"/>
            <w:bottom w:val="none" w:sz="0" w:space="0" w:color="auto"/>
            <w:right w:val="none" w:sz="0" w:space="0" w:color="auto"/>
          </w:divBdr>
        </w:div>
        <w:div w:id="343285380">
          <w:marLeft w:val="0"/>
          <w:marRight w:val="0"/>
          <w:marTop w:val="0"/>
          <w:marBottom w:val="101"/>
          <w:divBdr>
            <w:top w:val="none" w:sz="0" w:space="0" w:color="auto"/>
            <w:left w:val="none" w:sz="0" w:space="0" w:color="auto"/>
            <w:bottom w:val="none" w:sz="0" w:space="0" w:color="auto"/>
            <w:right w:val="none" w:sz="0" w:space="0" w:color="auto"/>
          </w:divBdr>
        </w:div>
        <w:div w:id="1065496422">
          <w:marLeft w:val="0"/>
          <w:marRight w:val="0"/>
          <w:marTop w:val="0"/>
          <w:marBottom w:val="101"/>
          <w:divBdr>
            <w:top w:val="none" w:sz="0" w:space="0" w:color="auto"/>
            <w:left w:val="none" w:sz="0" w:space="0" w:color="auto"/>
            <w:bottom w:val="none" w:sz="0" w:space="0" w:color="auto"/>
            <w:right w:val="none" w:sz="0" w:space="0" w:color="auto"/>
          </w:divBdr>
        </w:div>
        <w:div w:id="58328213">
          <w:marLeft w:val="0"/>
          <w:marRight w:val="0"/>
          <w:marTop w:val="0"/>
          <w:marBottom w:val="101"/>
          <w:divBdr>
            <w:top w:val="none" w:sz="0" w:space="0" w:color="auto"/>
            <w:left w:val="none" w:sz="0" w:space="0" w:color="auto"/>
            <w:bottom w:val="none" w:sz="0" w:space="0" w:color="auto"/>
            <w:right w:val="none" w:sz="0" w:space="0" w:color="auto"/>
          </w:divBdr>
        </w:div>
        <w:div w:id="1616449350">
          <w:marLeft w:val="0"/>
          <w:marRight w:val="0"/>
          <w:marTop w:val="0"/>
          <w:marBottom w:val="101"/>
          <w:divBdr>
            <w:top w:val="none" w:sz="0" w:space="0" w:color="auto"/>
            <w:left w:val="none" w:sz="0" w:space="0" w:color="auto"/>
            <w:bottom w:val="none" w:sz="0" w:space="0" w:color="auto"/>
            <w:right w:val="none" w:sz="0" w:space="0" w:color="auto"/>
          </w:divBdr>
        </w:div>
        <w:div w:id="144320555">
          <w:marLeft w:val="0"/>
          <w:marRight w:val="0"/>
          <w:marTop w:val="0"/>
          <w:marBottom w:val="101"/>
          <w:divBdr>
            <w:top w:val="none" w:sz="0" w:space="0" w:color="auto"/>
            <w:left w:val="none" w:sz="0" w:space="0" w:color="auto"/>
            <w:bottom w:val="none" w:sz="0" w:space="0" w:color="auto"/>
            <w:right w:val="none" w:sz="0" w:space="0" w:color="auto"/>
          </w:divBdr>
        </w:div>
        <w:div w:id="2107381399">
          <w:marLeft w:val="0"/>
          <w:marRight w:val="0"/>
          <w:marTop w:val="0"/>
          <w:marBottom w:val="101"/>
          <w:divBdr>
            <w:top w:val="none" w:sz="0" w:space="0" w:color="auto"/>
            <w:left w:val="none" w:sz="0" w:space="0" w:color="auto"/>
            <w:bottom w:val="none" w:sz="0" w:space="0" w:color="auto"/>
            <w:right w:val="none" w:sz="0" w:space="0" w:color="auto"/>
          </w:divBdr>
        </w:div>
        <w:div w:id="904335728">
          <w:marLeft w:val="0"/>
          <w:marRight w:val="0"/>
          <w:marTop w:val="0"/>
          <w:marBottom w:val="101"/>
          <w:divBdr>
            <w:top w:val="none" w:sz="0" w:space="0" w:color="auto"/>
            <w:left w:val="none" w:sz="0" w:space="0" w:color="auto"/>
            <w:bottom w:val="none" w:sz="0" w:space="0" w:color="auto"/>
            <w:right w:val="none" w:sz="0" w:space="0" w:color="auto"/>
          </w:divBdr>
        </w:div>
        <w:div w:id="89132647">
          <w:marLeft w:val="0"/>
          <w:marRight w:val="0"/>
          <w:marTop w:val="0"/>
          <w:marBottom w:val="101"/>
          <w:divBdr>
            <w:top w:val="none" w:sz="0" w:space="0" w:color="auto"/>
            <w:left w:val="none" w:sz="0" w:space="0" w:color="auto"/>
            <w:bottom w:val="none" w:sz="0" w:space="0" w:color="auto"/>
            <w:right w:val="none" w:sz="0" w:space="0" w:color="auto"/>
          </w:divBdr>
        </w:div>
        <w:div w:id="43726069">
          <w:marLeft w:val="0"/>
          <w:marRight w:val="0"/>
          <w:marTop w:val="0"/>
          <w:marBottom w:val="101"/>
          <w:divBdr>
            <w:top w:val="none" w:sz="0" w:space="0" w:color="auto"/>
            <w:left w:val="none" w:sz="0" w:space="0" w:color="auto"/>
            <w:bottom w:val="none" w:sz="0" w:space="0" w:color="auto"/>
            <w:right w:val="none" w:sz="0" w:space="0" w:color="auto"/>
          </w:divBdr>
        </w:div>
        <w:div w:id="685208378">
          <w:marLeft w:val="0"/>
          <w:marRight w:val="0"/>
          <w:marTop w:val="0"/>
          <w:marBottom w:val="101"/>
          <w:divBdr>
            <w:top w:val="none" w:sz="0" w:space="0" w:color="auto"/>
            <w:left w:val="none" w:sz="0" w:space="0" w:color="auto"/>
            <w:bottom w:val="none" w:sz="0" w:space="0" w:color="auto"/>
            <w:right w:val="none" w:sz="0" w:space="0" w:color="auto"/>
          </w:divBdr>
        </w:div>
        <w:div w:id="264118586">
          <w:marLeft w:val="0"/>
          <w:marRight w:val="0"/>
          <w:marTop w:val="0"/>
          <w:marBottom w:val="101"/>
          <w:divBdr>
            <w:top w:val="none" w:sz="0" w:space="0" w:color="auto"/>
            <w:left w:val="none" w:sz="0" w:space="0" w:color="auto"/>
            <w:bottom w:val="none" w:sz="0" w:space="0" w:color="auto"/>
            <w:right w:val="none" w:sz="0" w:space="0" w:color="auto"/>
          </w:divBdr>
        </w:div>
        <w:div w:id="935748292">
          <w:marLeft w:val="0"/>
          <w:marRight w:val="0"/>
          <w:marTop w:val="0"/>
          <w:marBottom w:val="101"/>
          <w:divBdr>
            <w:top w:val="none" w:sz="0" w:space="0" w:color="auto"/>
            <w:left w:val="none" w:sz="0" w:space="0" w:color="auto"/>
            <w:bottom w:val="none" w:sz="0" w:space="0" w:color="auto"/>
            <w:right w:val="none" w:sz="0" w:space="0" w:color="auto"/>
          </w:divBdr>
        </w:div>
        <w:div w:id="280646640">
          <w:marLeft w:val="0"/>
          <w:marRight w:val="0"/>
          <w:marTop w:val="0"/>
          <w:marBottom w:val="101"/>
          <w:divBdr>
            <w:top w:val="none" w:sz="0" w:space="0" w:color="auto"/>
            <w:left w:val="none" w:sz="0" w:space="0" w:color="auto"/>
            <w:bottom w:val="none" w:sz="0" w:space="0" w:color="auto"/>
            <w:right w:val="none" w:sz="0" w:space="0" w:color="auto"/>
          </w:divBdr>
        </w:div>
        <w:div w:id="1051928721">
          <w:marLeft w:val="0"/>
          <w:marRight w:val="0"/>
          <w:marTop w:val="0"/>
          <w:marBottom w:val="101"/>
          <w:divBdr>
            <w:top w:val="none" w:sz="0" w:space="0" w:color="auto"/>
            <w:left w:val="none" w:sz="0" w:space="0" w:color="auto"/>
            <w:bottom w:val="none" w:sz="0" w:space="0" w:color="auto"/>
            <w:right w:val="none" w:sz="0" w:space="0" w:color="auto"/>
          </w:divBdr>
        </w:div>
        <w:div w:id="1208831561">
          <w:marLeft w:val="0"/>
          <w:marRight w:val="0"/>
          <w:marTop w:val="0"/>
          <w:marBottom w:val="101"/>
          <w:divBdr>
            <w:top w:val="none" w:sz="0" w:space="0" w:color="auto"/>
            <w:left w:val="none" w:sz="0" w:space="0" w:color="auto"/>
            <w:bottom w:val="none" w:sz="0" w:space="0" w:color="auto"/>
            <w:right w:val="none" w:sz="0" w:space="0" w:color="auto"/>
          </w:divBdr>
        </w:div>
        <w:div w:id="1593854092">
          <w:marLeft w:val="0"/>
          <w:marRight w:val="0"/>
          <w:marTop w:val="0"/>
          <w:marBottom w:val="101"/>
          <w:divBdr>
            <w:top w:val="none" w:sz="0" w:space="0" w:color="auto"/>
            <w:left w:val="none" w:sz="0" w:space="0" w:color="auto"/>
            <w:bottom w:val="none" w:sz="0" w:space="0" w:color="auto"/>
            <w:right w:val="none" w:sz="0" w:space="0" w:color="auto"/>
          </w:divBdr>
        </w:div>
        <w:div w:id="1058479794">
          <w:marLeft w:val="0"/>
          <w:marRight w:val="0"/>
          <w:marTop w:val="0"/>
          <w:marBottom w:val="101"/>
          <w:divBdr>
            <w:top w:val="none" w:sz="0" w:space="0" w:color="auto"/>
            <w:left w:val="none" w:sz="0" w:space="0" w:color="auto"/>
            <w:bottom w:val="none" w:sz="0" w:space="0" w:color="auto"/>
            <w:right w:val="none" w:sz="0" w:space="0" w:color="auto"/>
          </w:divBdr>
        </w:div>
        <w:div w:id="544755744">
          <w:marLeft w:val="0"/>
          <w:marRight w:val="0"/>
          <w:marTop w:val="0"/>
          <w:marBottom w:val="101"/>
          <w:divBdr>
            <w:top w:val="none" w:sz="0" w:space="0" w:color="auto"/>
            <w:left w:val="none" w:sz="0" w:space="0" w:color="auto"/>
            <w:bottom w:val="none" w:sz="0" w:space="0" w:color="auto"/>
            <w:right w:val="none" w:sz="0" w:space="0" w:color="auto"/>
          </w:divBdr>
        </w:div>
        <w:div w:id="127745462">
          <w:marLeft w:val="0"/>
          <w:marRight w:val="0"/>
          <w:marTop w:val="0"/>
          <w:marBottom w:val="101"/>
          <w:divBdr>
            <w:top w:val="none" w:sz="0" w:space="0" w:color="auto"/>
            <w:left w:val="none" w:sz="0" w:space="0" w:color="auto"/>
            <w:bottom w:val="none" w:sz="0" w:space="0" w:color="auto"/>
            <w:right w:val="none" w:sz="0" w:space="0" w:color="auto"/>
          </w:divBdr>
        </w:div>
        <w:div w:id="57477818">
          <w:marLeft w:val="0"/>
          <w:marRight w:val="0"/>
          <w:marTop w:val="0"/>
          <w:marBottom w:val="101"/>
          <w:divBdr>
            <w:top w:val="none" w:sz="0" w:space="0" w:color="auto"/>
            <w:left w:val="none" w:sz="0" w:space="0" w:color="auto"/>
            <w:bottom w:val="none" w:sz="0" w:space="0" w:color="auto"/>
            <w:right w:val="none" w:sz="0" w:space="0" w:color="auto"/>
          </w:divBdr>
        </w:div>
        <w:div w:id="2091734454">
          <w:marLeft w:val="0"/>
          <w:marRight w:val="0"/>
          <w:marTop w:val="0"/>
          <w:marBottom w:val="101"/>
          <w:divBdr>
            <w:top w:val="none" w:sz="0" w:space="0" w:color="auto"/>
            <w:left w:val="none" w:sz="0" w:space="0" w:color="auto"/>
            <w:bottom w:val="none" w:sz="0" w:space="0" w:color="auto"/>
            <w:right w:val="none" w:sz="0" w:space="0" w:color="auto"/>
          </w:divBdr>
        </w:div>
        <w:div w:id="1249463271">
          <w:marLeft w:val="0"/>
          <w:marRight w:val="0"/>
          <w:marTop w:val="0"/>
          <w:marBottom w:val="101"/>
          <w:divBdr>
            <w:top w:val="none" w:sz="0" w:space="0" w:color="auto"/>
            <w:left w:val="none" w:sz="0" w:space="0" w:color="auto"/>
            <w:bottom w:val="none" w:sz="0" w:space="0" w:color="auto"/>
            <w:right w:val="none" w:sz="0" w:space="0" w:color="auto"/>
          </w:divBdr>
        </w:div>
        <w:div w:id="2094425365">
          <w:marLeft w:val="0"/>
          <w:marRight w:val="0"/>
          <w:marTop w:val="0"/>
          <w:marBottom w:val="101"/>
          <w:divBdr>
            <w:top w:val="none" w:sz="0" w:space="0" w:color="auto"/>
            <w:left w:val="none" w:sz="0" w:space="0" w:color="auto"/>
            <w:bottom w:val="none" w:sz="0" w:space="0" w:color="auto"/>
            <w:right w:val="none" w:sz="0" w:space="0" w:color="auto"/>
          </w:divBdr>
        </w:div>
        <w:div w:id="261762500">
          <w:marLeft w:val="0"/>
          <w:marRight w:val="0"/>
          <w:marTop w:val="0"/>
          <w:marBottom w:val="101"/>
          <w:divBdr>
            <w:top w:val="none" w:sz="0" w:space="0" w:color="auto"/>
            <w:left w:val="none" w:sz="0" w:space="0" w:color="auto"/>
            <w:bottom w:val="none" w:sz="0" w:space="0" w:color="auto"/>
            <w:right w:val="none" w:sz="0" w:space="0" w:color="auto"/>
          </w:divBdr>
        </w:div>
        <w:div w:id="1048726559">
          <w:marLeft w:val="0"/>
          <w:marRight w:val="0"/>
          <w:marTop w:val="0"/>
          <w:marBottom w:val="101"/>
          <w:divBdr>
            <w:top w:val="none" w:sz="0" w:space="0" w:color="auto"/>
            <w:left w:val="none" w:sz="0" w:space="0" w:color="auto"/>
            <w:bottom w:val="none" w:sz="0" w:space="0" w:color="auto"/>
            <w:right w:val="none" w:sz="0" w:space="0" w:color="auto"/>
          </w:divBdr>
        </w:div>
        <w:div w:id="1852067320">
          <w:marLeft w:val="0"/>
          <w:marRight w:val="0"/>
          <w:marTop w:val="0"/>
          <w:marBottom w:val="101"/>
          <w:divBdr>
            <w:top w:val="none" w:sz="0" w:space="0" w:color="auto"/>
            <w:left w:val="none" w:sz="0" w:space="0" w:color="auto"/>
            <w:bottom w:val="none" w:sz="0" w:space="0" w:color="auto"/>
            <w:right w:val="none" w:sz="0" w:space="0" w:color="auto"/>
          </w:divBdr>
        </w:div>
        <w:div w:id="914246343">
          <w:marLeft w:val="0"/>
          <w:marRight w:val="0"/>
          <w:marTop w:val="0"/>
          <w:marBottom w:val="101"/>
          <w:divBdr>
            <w:top w:val="none" w:sz="0" w:space="0" w:color="auto"/>
            <w:left w:val="none" w:sz="0" w:space="0" w:color="auto"/>
            <w:bottom w:val="none" w:sz="0" w:space="0" w:color="auto"/>
            <w:right w:val="none" w:sz="0" w:space="0" w:color="auto"/>
          </w:divBdr>
        </w:div>
        <w:div w:id="1447117103">
          <w:marLeft w:val="432"/>
          <w:marRight w:val="0"/>
          <w:marTop w:val="0"/>
          <w:marBottom w:val="101"/>
          <w:divBdr>
            <w:top w:val="none" w:sz="0" w:space="0" w:color="auto"/>
            <w:left w:val="none" w:sz="0" w:space="0" w:color="auto"/>
            <w:bottom w:val="none" w:sz="0" w:space="0" w:color="auto"/>
            <w:right w:val="none" w:sz="0" w:space="0" w:color="auto"/>
          </w:divBdr>
        </w:div>
        <w:div w:id="910039786">
          <w:marLeft w:val="432"/>
          <w:marRight w:val="0"/>
          <w:marTop w:val="0"/>
          <w:marBottom w:val="101"/>
          <w:divBdr>
            <w:top w:val="none" w:sz="0" w:space="0" w:color="auto"/>
            <w:left w:val="none" w:sz="0" w:space="0" w:color="auto"/>
            <w:bottom w:val="none" w:sz="0" w:space="0" w:color="auto"/>
            <w:right w:val="none" w:sz="0" w:space="0" w:color="auto"/>
          </w:divBdr>
        </w:div>
        <w:div w:id="436947438">
          <w:marLeft w:val="0"/>
          <w:marRight w:val="0"/>
          <w:marTop w:val="0"/>
          <w:marBottom w:val="101"/>
          <w:divBdr>
            <w:top w:val="none" w:sz="0" w:space="0" w:color="auto"/>
            <w:left w:val="none" w:sz="0" w:space="0" w:color="auto"/>
            <w:bottom w:val="none" w:sz="0" w:space="0" w:color="auto"/>
            <w:right w:val="none" w:sz="0" w:space="0" w:color="auto"/>
          </w:divBdr>
        </w:div>
        <w:div w:id="1029063206">
          <w:marLeft w:val="0"/>
          <w:marRight w:val="0"/>
          <w:marTop w:val="0"/>
          <w:marBottom w:val="101"/>
          <w:divBdr>
            <w:top w:val="none" w:sz="0" w:space="0" w:color="auto"/>
            <w:left w:val="none" w:sz="0" w:space="0" w:color="auto"/>
            <w:bottom w:val="none" w:sz="0" w:space="0" w:color="auto"/>
            <w:right w:val="none" w:sz="0" w:space="0" w:color="auto"/>
          </w:divBdr>
        </w:div>
        <w:div w:id="987172312">
          <w:marLeft w:val="0"/>
          <w:marRight w:val="0"/>
          <w:marTop w:val="0"/>
          <w:marBottom w:val="101"/>
          <w:divBdr>
            <w:top w:val="none" w:sz="0" w:space="0" w:color="auto"/>
            <w:left w:val="none" w:sz="0" w:space="0" w:color="auto"/>
            <w:bottom w:val="none" w:sz="0" w:space="0" w:color="auto"/>
            <w:right w:val="none" w:sz="0" w:space="0" w:color="auto"/>
          </w:divBdr>
        </w:div>
        <w:div w:id="328798876">
          <w:marLeft w:val="0"/>
          <w:marRight w:val="0"/>
          <w:marTop w:val="0"/>
          <w:marBottom w:val="101"/>
          <w:divBdr>
            <w:top w:val="none" w:sz="0" w:space="0" w:color="auto"/>
            <w:left w:val="none" w:sz="0" w:space="0" w:color="auto"/>
            <w:bottom w:val="none" w:sz="0" w:space="0" w:color="auto"/>
            <w:right w:val="none" w:sz="0" w:space="0" w:color="auto"/>
          </w:divBdr>
        </w:div>
        <w:div w:id="107702949">
          <w:marLeft w:val="0"/>
          <w:marRight w:val="0"/>
          <w:marTop w:val="0"/>
          <w:marBottom w:val="101"/>
          <w:divBdr>
            <w:top w:val="none" w:sz="0" w:space="0" w:color="auto"/>
            <w:left w:val="none" w:sz="0" w:space="0" w:color="auto"/>
            <w:bottom w:val="none" w:sz="0" w:space="0" w:color="auto"/>
            <w:right w:val="none" w:sz="0" w:space="0" w:color="auto"/>
          </w:divBdr>
        </w:div>
        <w:div w:id="1474520474">
          <w:marLeft w:val="0"/>
          <w:marRight w:val="0"/>
          <w:marTop w:val="0"/>
          <w:marBottom w:val="101"/>
          <w:divBdr>
            <w:top w:val="none" w:sz="0" w:space="0" w:color="auto"/>
            <w:left w:val="none" w:sz="0" w:space="0" w:color="auto"/>
            <w:bottom w:val="none" w:sz="0" w:space="0" w:color="auto"/>
            <w:right w:val="none" w:sz="0" w:space="0" w:color="auto"/>
          </w:divBdr>
        </w:div>
        <w:div w:id="1559973929">
          <w:marLeft w:val="0"/>
          <w:marRight w:val="0"/>
          <w:marTop w:val="0"/>
          <w:marBottom w:val="101"/>
          <w:divBdr>
            <w:top w:val="none" w:sz="0" w:space="0" w:color="auto"/>
            <w:left w:val="none" w:sz="0" w:space="0" w:color="auto"/>
            <w:bottom w:val="none" w:sz="0" w:space="0" w:color="auto"/>
            <w:right w:val="none" w:sz="0" w:space="0" w:color="auto"/>
          </w:divBdr>
        </w:div>
        <w:div w:id="1569684117">
          <w:marLeft w:val="0"/>
          <w:marRight w:val="0"/>
          <w:marTop w:val="0"/>
          <w:marBottom w:val="101"/>
          <w:divBdr>
            <w:top w:val="none" w:sz="0" w:space="0" w:color="auto"/>
            <w:left w:val="none" w:sz="0" w:space="0" w:color="auto"/>
            <w:bottom w:val="none" w:sz="0" w:space="0" w:color="auto"/>
            <w:right w:val="none" w:sz="0" w:space="0" w:color="auto"/>
          </w:divBdr>
        </w:div>
        <w:div w:id="1539665897">
          <w:marLeft w:val="0"/>
          <w:marRight w:val="0"/>
          <w:marTop w:val="0"/>
          <w:marBottom w:val="101"/>
          <w:divBdr>
            <w:top w:val="none" w:sz="0" w:space="0" w:color="auto"/>
            <w:left w:val="none" w:sz="0" w:space="0" w:color="auto"/>
            <w:bottom w:val="none" w:sz="0" w:space="0" w:color="auto"/>
            <w:right w:val="none" w:sz="0" w:space="0" w:color="auto"/>
          </w:divBdr>
        </w:div>
        <w:div w:id="1887257906">
          <w:marLeft w:val="0"/>
          <w:marRight w:val="0"/>
          <w:marTop w:val="0"/>
          <w:marBottom w:val="101"/>
          <w:divBdr>
            <w:top w:val="none" w:sz="0" w:space="0" w:color="auto"/>
            <w:left w:val="none" w:sz="0" w:space="0" w:color="auto"/>
            <w:bottom w:val="none" w:sz="0" w:space="0" w:color="auto"/>
            <w:right w:val="none" w:sz="0" w:space="0" w:color="auto"/>
          </w:divBdr>
        </w:div>
        <w:div w:id="468788521">
          <w:marLeft w:val="0"/>
          <w:marRight w:val="0"/>
          <w:marTop w:val="0"/>
          <w:marBottom w:val="101"/>
          <w:divBdr>
            <w:top w:val="none" w:sz="0" w:space="0" w:color="auto"/>
            <w:left w:val="none" w:sz="0" w:space="0" w:color="auto"/>
            <w:bottom w:val="none" w:sz="0" w:space="0" w:color="auto"/>
            <w:right w:val="none" w:sz="0" w:space="0" w:color="auto"/>
          </w:divBdr>
        </w:div>
        <w:div w:id="544371194">
          <w:marLeft w:val="0"/>
          <w:marRight w:val="0"/>
          <w:marTop w:val="0"/>
          <w:marBottom w:val="101"/>
          <w:divBdr>
            <w:top w:val="none" w:sz="0" w:space="0" w:color="auto"/>
            <w:left w:val="none" w:sz="0" w:space="0" w:color="auto"/>
            <w:bottom w:val="none" w:sz="0" w:space="0" w:color="auto"/>
            <w:right w:val="none" w:sz="0" w:space="0" w:color="auto"/>
          </w:divBdr>
        </w:div>
        <w:div w:id="491793019">
          <w:marLeft w:val="0"/>
          <w:marRight w:val="0"/>
          <w:marTop w:val="0"/>
          <w:marBottom w:val="101"/>
          <w:divBdr>
            <w:top w:val="none" w:sz="0" w:space="0" w:color="auto"/>
            <w:left w:val="none" w:sz="0" w:space="0" w:color="auto"/>
            <w:bottom w:val="none" w:sz="0" w:space="0" w:color="auto"/>
            <w:right w:val="none" w:sz="0" w:space="0" w:color="auto"/>
          </w:divBdr>
        </w:div>
        <w:div w:id="1182939753">
          <w:marLeft w:val="0"/>
          <w:marRight w:val="0"/>
          <w:marTop w:val="0"/>
          <w:marBottom w:val="101"/>
          <w:divBdr>
            <w:top w:val="none" w:sz="0" w:space="0" w:color="auto"/>
            <w:left w:val="none" w:sz="0" w:space="0" w:color="auto"/>
            <w:bottom w:val="none" w:sz="0" w:space="0" w:color="auto"/>
            <w:right w:val="none" w:sz="0" w:space="0" w:color="auto"/>
          </w:divBdr>
        </w:div>
        <w:div w:id="1561557244">
          <w:marLeft w:val="0"/>
          <w:marRight w:val="0"/>
          <w:marTop w:val="0"/>
          <w:marBottom w:val="101"/>
          <w:divBdr>
            <w:top w:val="none" w:sz="0" w:space="0" w:color="auto"/>
            <w:left w:val="none" w:sz="0" w:space="0" w:color="auto"/>
            <w:bottom w:val="none" w:sz="0" w:space="0" w:color="auto"/>
            <w:right w:val="none" w:sz="0" w:space="0" w:color="auto"/>
          </w:divBdr>
        </w:div>
        <w:div w:id="196507114">
          <w:marLeft w:val="0"/>
          <w:marRight w:val="0"/>
          <w:marTop w:val="0"/>
          <w:marBottom w:val="101"/>
          <w:divBdr>
            <w:top w:val="none" w:sz="0" w:space="0" w:color="auto"/>
            <w:left w:val="none" w:sz="0" w:space="0" w:color="auto"/>
            <w:bottom w:val="none" w:sz="0" w:space="0" w:color="auto"/>
            <w:right w:val="none" w:sz="0" w:space="0" w:color="auto"/>
          </w:divBdr>
        </w:div>
        <w:div w:id="920259780">
          <w:marLeft w:val="0"/>
          <w:marRight w:val="0"/>
          <w:marTop w:val="0"/>
          <w:marBottom w:val="101"/>
          <w:divBdr>
            <w:top w:val="none" w:sz="0" w:space="0" w:color="auto"/>
            <w:left w:val="none" w:sz="0" w:space="0" w:color="auto"/>
            <w:bottom w:val="none" w:sz="0" w:space="0" w:color="auto"/>
            <w:right w:val="none" w:sz="0" w:space="0" w:color="auto"/>
          </w:divBdr>
        </w:div>
        <w:div w:id="1347441532">
          <w:marLeft w:val="0"/>
          <w:marRight w:val="0"/>
          <w:marTop w:val="0"/>
          <w:marBottom w:val="101"/>
          <w:divBdr>
            <w:top w:val="none" w:sz="0" w:space="0" w:color="auto"/>
            <w:left w:val="none" w:sz="0" w:space="0" w:color="auto"/>
            <w:bottom w:val="none" w:sz="0" w:space="0" w:color="auto"/>
            <w:right w:val="none" w:sz="0" w:space="0" w:color="auto"/>
          </w:divBdr>
        </w:div>
        <w:div w:id="1799302479">
          <w:marLeft w:val="0"/>
          <w:marRight w:val="0"/>
          <w:marTop w:val="0"/>
          <w:marBottom w:val="101"/>
          <w:divBdr>
            <w:top w:val="none" w:sz="0" w:space="0" w:color="auto"/>
            <w:left w:val="none" w:sz="0" w:space="0" w:color="auto"/>
            <w:bottom w:val="none" w:sz="0" w:space="0" w:color="auto"/>
            <w:right w:val="none" w:sz="0" w:space="0" w:color="auto"/>
          </w:divBdr>
        </w:div>
        <w:div w:id="1458643916">
          <w:marLeft w:val="0"/>
          <w:marRight w:val="0"/>
          <w:marTop w:val="0"/>
          <w:marBottom w:val="101"/>
          <w:divBdr>
            <w:top w:val="none" w:sz="0" w:space="0" w:color="auto"/>
            <w:left w:val="none" w:sz="0" w:space="0" w:color="auto"/>
            <w:bottom w:val="none" w:sz="0" w:space="0" w:color="auto"/>
            <w:right w:val="none" w:sz="0" w:space="0" w:color="auto"/>
          </w:divBdr>
        </w:div>
        <w:div w:id="1518303224">
          <w:marLeft w:val="0"/>
          <w:marRight w:val="0"/>
          <w:marTop w:val="0"/>
          <w:marBottom w:val="101"/>
          <w:divBdr>
            <w:top w:val="none" w:sz="0" w:space="0" w:color="auto"/>
            <w:left w:val="none" w:sz="0" w:space="0" w:color="auto"/>
            <w:bottom w:val="none" w:sz="0" w:space="0" w:color="auto"/>
            <w:right w:val="none" w:sz="0" w:space="0" w:color="auto"/>
          </w:divBdr>
        </w:div>
        <w:div w:id="588276774">
          <w:marLeft w:val="0"/>
          <w:marRight w:val="0"/>
          <w:marTop w:val="0"/>
          <w:marBottom w:val="101"/>
          <w:divBdr>
            <w:top w:val="none" w:sz="0" w:space="0" w:color="auto"/>
            <w:left w:val="none" w:sz="0" w:space="0" w:color="auto"/>
            <w:bottom w:val="none" w:sz="0" w:space="0" w:color="auto"/>
            <w:right w:val="none" w:sz="0" w:space="0" w:color="auto"/>
          </w:divBdr>
        </w:div>
        <w:div w:id="839857070">
          <w:marLeft w:val="0"/>
          <w:marRight w:val="0"/>
          <w:marTop w:val="0"/>
          <w:marBottom w:val="101"/>
          <w:divBdr>
            <w:top w:val="none" w:sz="0" w:space="0" w:color="auto"/>
            <w:left w:val="none" w:sz="0" w:space="0" w:color="auto"/>
            <w:bottom w:val="none" w:sz="0" w:space="0" w:color="auto"/>
            <w:right w:val="none" w:sz="0" w:space="0" w:color="auto"/>
          </w:divBdr>
        </w:div>
        <w:div w:id="785350590">
          <w:marLeft w:val="0"/>
          <w:marRight w:val="0"/>
          <w:marTop w:val="0"/>
          <w:marBottom w:val="101"/>
          <w:divBdr>
            <w:top w:val="none" w:sz="0" w:space="0" w:color="auto"/>
            <w:left w:val="none" w:sz="0" w:space="0" w:color="auto"/>
            <w:bottom w:val="none" w:sz="0" w:space="0" w:color="auto"/>
            <w:right w:val="none" w:sz="0" w:space="0" w:color="auto"/>
          </w:divBdr>
        </w:div>
        <w:div w:id="1223442175">
          <w:marLeft w:val="0"/>
          <w:marRight w:val="0"/>
          <w:marTop w:val="0"/>
          <w:marBottom w:val="101"/>
          <w:divBdr>
            <w:top w:val="none" w:sz="0" w:space="0" w:color="auto"/>
            <w:left w:val="none" w:sz="0" w:space="0" w:color="auto"/>
            <w:bottom w:val="none" w:sz="0" w:space="0" w:color="auto"/>
            <w:right w:val="none" w:sz="0" w:space="0" w:color="auto"/>
          </w:divBdr>
        </w:div>
        <w:div w:id="1668437729">
          <w:marLeft w:val="0"/>
          <w:marRight w:val="0"/>
          <w:marTop w:val="0"/>
          <w:marBottom w:val="101"/>
          <w:divBdr>
            <w:top w:val="none" w:sz="0" w:space="0" w:color="auto"/>
            <w:left w:val="none" w:sz="0" w:space="0" w:color="auto"/>
            <w:bottom w:val="none" w:sz="0" w:space="0" w:color="auto"/>
            <w:right w:val="none" w:sz="0" w:space="0" w:color="auto"/>
          </w:divBdr>
        </w:div>
        <w:div w:id="190802125">
          <w:marLeft w:val="0"/>
          <w:marRight w:val="0"/>
          <w:marTop w:val="0"/>
          <w:marBottom w:val="101"/>
          <w:divBdr>
            <w:top w:val="none" w:sz="0" w:space="0" w:color="auto"/>
            <w:left w:val="none" w:sz="0" w:space="0" w:color="auto"/>
            <w:bottom w:val="none" w:sz="0" w:space="0" w:color="auto"/>
            <w:right w:val="none" w:sz="0" w:space="0" w:color="auto"/>
          </w:divBdr>
        </w:div>
        <w:div w:id="540754336">
          <w:marLeft w:val="0"/>
          <w:marRight w:val="0"/>
          <w:marTop w:val="0"/>
          <w:marBottom w:val="101"/>
          <w:divBdr>
            <w:top w:val="none" w:sz="0" w:space="0" w:color="auto"/>
            <w:left w:val="none" w:sz="0" w:space="0" w:color="auto"/>
            <w:bottom w:val="none" w:sz="0" w:space="0" w:color="auto"/>
            <w:right w:val="none" w:sz="0" w:space="0" w:color="auto"/>
          </w:divBdr>
        </w:div>
        <w:div w:id="1998727311">
          <w:marLeft w:val="0"/>
          <w:marRight w:val="0"/>
          <w:marTop w:val="0"/>
          <w:marBottom w:val="101"/>
          <w:divBdr>
            <w:top w:val="none" w:sz="0" w:space="0" w:color="auto"/>
            <w:left w:val="none" w:sz="0" w:space="0" w:color="auto"/>
            <w:bottom w:val="none" w:sz="0" w:space="0" w:color="auto"/>
            <w:right w:val="none" w:sz="0" w:space="0" w:color="auto"/>
          </w:divBdr>
        </w:div>
        <w:div w:id="271941383">
          <w:marLeft w:val="0"/>
          <w:marRight w:val="0"/>
          <w:marTop w:val="0"/>
          <w:marBottom w:val="101"/>
          <w:divBdr>
            <w:top w:val="none" w:sz="0" w:space="0" w:color="auto"/>
            <w:left w:val="none" w:sz="0" w:space="0" w:color="auto"/>
            <w:bottom w:val="none" w:sz="0" w:space="0" w:color="auto"/>
            <w:right w:val="none" w:sz="0" w:space="0" w:color="auto"/>
          </w:divBdr>
        </w:div>
        <w:div w:id="1526673136">
          <w:marLeft w:val="0"/>
          <w:marRight w:val="0"/>
          <w:marTop w:val="0"/>
          <w:marBottom w:val="101"/>
          <w:divBdr>
            <w:top w:val="none" w:sz="0" w:space="0" w:color="auto"/>
            <w:left w:val="none" w:sz="0" w:space="0" w:color="auto"/>
            <w:bottom w:val="none" w:sz="0" w:space="0" w:color="auto"/>
            <w:right w:val="none" w:sz="0" w:space="0" w:color="auto"/>
          </w:divBdr>
        </w:div>
        <w:div w:id="1188132373">
          <w:marLeft w:val="0"/>
          <w:marRight w:val="0"/>
          <w:marTop w:val="0"/>
          <w:marBottom w:val="36"/>
          <w:divBdr>
            <w:top w:val="none" w:sz="0" w:space="0" w:color="auto"/>
            <w:left w:val="none" w:sz="0" w:space="0" w:color="auto"/>
            <w:bottom w:val="none" w:sz="0" w:space="0" w:color="auto"/>
            <w:right w:val="none" w:sz="0" w:space="0" w:color="auto"/>
          </w:divBdr>
        </w:div>
        <w:div w:id="856194027">
          <w:marLeft w:val="0"/>
          <w:marRight w:val="0"/>
          <w:marTop w:val="0"/>
          <w:marBottom w:val="36"/>
          <w:divBdr>
            <w:top w:val="none" w:sz="0" w:space="0" w:color="auto"/>
            <w:left w:val="none" w:sz="0" w:space="0" w:color="auto"/>
            <w:bottom w:val="none" w:sz="0" w:space="0" w:color="auto"/>
            <w:right w:val="none" w:sz="0" w:space="0" w:color="auto"/>
          </w:divBdr>
        </w:div>
        <w:div w:id="55982518">
          <w:marLeft w:val="0"/>
          <w:marRight w:val="0"/>
          <w:marTop w:val="0"/>
          <w:marBottom w:val="36"/>
          <w:divBdr>
            <w:top w:val="none" w:sz="0" w:space="0" w:color="auto"/>
            <w:left w:val="none" w:sz="0" w:space="0" w:color="auto"/>
            <w:bottom w:val="none" w:sz="0" w:space="0" w:color="auto"/>
            <w:right w:val="none" w:sz="0" w:space="0" w:color="auto"/>
          </w:divBdr>
        </w:div>
        <w:div w:id="605038931">
          <w:marLeft w:val="0"/>
          <w:marRight w:val="0"/>
          <w:marTop w:val="0"/>
          <w:marBottom w:val="36"/>
          <w:divBdr>
            <w:top w:val="none" w:sz="0" w:space="0" w:color="auto"/>
            <w:left w:val="none" w:sz="0" w:space="0" w:color="auto"/>
            <w:bottom w:val="none" w:sz="0" w:space="0" w:color="auto"/>
            <w:right w:val="none" w:sz="0" w:space="0" w:color="auto"/>
          </w:divBdr>
        </w:div>
        <w:div w:id="1851487397">
          <w:marLeft w:val="0"/>
          <w:marRight w:val="0"/>
          <w:marTop w:val="0"/>
          <w:marBottom w:val="36"/>
          <w:divBdr>
            <w:top w:val="none" w:sz="0" w:space="0" w:color="auto"/>
            <w:left w:val="none" w:sz="0" w:space="0" w:color="auto"/>
            <w:bottom w:val="none" w:sz="0" w:space="0" w:color="auto"/>
            <w:right w:val="none" w:sz="0" w:space="0" w:color="auto"/>
          </w:divBdr>
        </w:div>
        <w:div w:id="191453860">
          <w:marLeft w:val="0"/>
          <w:marRight w:val="0"/>
          <w:marTop w:val="0"/>
          <w:marBottom w:val="36"/>
          <w:divBdr>
            <w:top w:val="none" w:sz="0" w:space="0" w:color="auto"/>
            <w:left w:val="none" w:sz="0" w:space="0" w:color="auto"/>
            <w:bottom w:val="none" w:sz="0" w:space="0" w:color="auto"/>
            <w:right w:val="none" w:sz="0" w:space="0" w:color="auto"/>
          </w:divBdr>
        </w:div>
        <w:div w:id="1843276772">
          <w:marLeft w:val="0"/>
          <w:marRight w:val="0"/>
          <w:marTop w:val="0"/>
          <w:marBottom w:val="36"/>
          <w:divBdr>
            <w:top w:val="none" w:sz="0" w:space="0" w:color="auto"/>
            <w:left w:val="none" w:sz="0" w:space="0" w:color="auto"/>
            <w:bottom w:val="none" w:sz="0" w:space="0" w:color="auto"/>
            <w:right w:val="none" w:sz="0" w:space="0" w:color="auto"/>
          </w:divBdr>
        </w:div>
        <w:div w:id="1715932014">
          <w:marLeft w:val="0"/>
          <w:marRight w:val="0"/>
          <w:marTop w:val="0"/>
          <w:marBottom w:val="36"/>
          <w:divBdr>
            <w:top w:val="none" w:sz="0" w:space="0" w:color="auto"/>
            <w:left w:val="none" w:sz="0" w:space="0" w:color="auto"/>
            <w:bottom w:val="none" w:sz="0" w:space="0" w:color="auto"/>
            <w:right w:val="none" w:sz="0" w:space="0" w:color="auto"/>
          </w:divBdr>
        </w:div>
        <w:div w:id="138114497">
          <w:marLeft w:val="0"/>
          <w:marRight w:val="0"/>
          <w:marTop w:val="0"/>
          <w:marBottom w:val="36"/>
          <w:divBdr>
            <w:top w:val="none" w:sz="0" w:space="0" w:color="auto"/>
            <w:left w:val="none" w:sz="0" w:space="0" w:color="auto"/>
            <w:bottom w:val="none" w:sz="0" w:space="0" w:color="auto"/>
            <w:right w:val="none" w:sz="0" w:space="0" w:color="auto"/>
          </w:divBdr>
        </w:div>
        <w:div w:id="264071499">
          <w:marLeft w:val="0"/>
          <w:marRight w:val="0"/>
          <w:marTop w:val="0"/>
          <w:marBottom w:val="36"/>
          <w:divBdr>
            <w:top w:val="none" w:sz="0" w:space="0" w:color="auto"/>
            <w:left w:val="none" w:sz="0" w:space="0" w:color="auto"/>
            <w:bottom w:val="none" w:sz="0" w:space="0" w:color="auto"/>
            <w:right w:val="none" w:sz="0" w:space="0" w:color="auto"/>
          </w:divBdr>
        </w:div>
        <w:div w:id="451485383">
          <w:marLeft w:val="0"/>
          <w:marRight w:val="0"/>
          <w:marTop w:val="0"/>
          <w:marBottom w:val="36"/>
          <w:divBdr>
            <w:top w:val="none" w:sz="0" w:space="0" w:color="auto"/>
            <w:left w:val="none" w:sz="0" w:space="0" w:color="auto"/>
            <w:bottom w:val="none" w:sz="0" w:space="0" w:color="auto"/>
            <w:right w:val="none" w:sz="0" w:space="0" w:color="auto"/>
          </w:divBdr>
        </w:div>
        <w:div w:id="1050114570">
          <w:marLeft w:val="0"/>
          <w:marRight w:val="0"/>
          <w:marTop w:val="0"/>
          <w:marBottom w:val="36"/>
          <w:divBdr>
            <w:top w:val="none" w:sz="0" w:space="0" w:color="auto"/>
            <w:left w:val="none" w:sz="0" w:space="0" w:color="auto"/>
            <w:bottom w:val="none" w:sz="0" w:space="0" w:color="auto"/>
            <w:right w:val="none" w:sz="0" w:space="0" w:color="auto"/>
          </w:divBdr>
        </w:div>
        <w:div w:id="2097168513">
          <w:marLeft w:val="0"/>
          <w:marRight w:val="0"/>
          <w:marTop w:val="0"/>
          <w:marBottom w:val="36"/>
          <w:divBdr>
            <w:top w:val="none" w:sz="0" w:space="0" w:color="auto"/>
            <w:left w:val="none" w:sz="0" w:space="0" w:color="auto"/>
            <w:bottom w:val="none" w:sz="0" w:space="0" w:color="auto"/>
            <w:right w:val="none" w:sz="0" w:space="0" w:color="auto"/>
          </w:divBdr>
        </w:div>
        <w:div w:id="987629917">
          <w:marLeft w:val="0"/>
          <w:marRight w:val="0"/>
          <w:marTop w:val="0"/>
          <w:marBottom w:val="36"/>
          <w:divBdr>
            <w:top w:val="none" w:sz="0" w:space="0" w:color="auto"/>
            <w:left w:val="none" w:sz="0" w:space="0" w:color="auto"/>
            <w:bottom w:val="none" w:sz="0" w:space="0" w:color="auto"/>
            <w:right w:val="none" w:sz="0" w:space="0" w:color="auto"/>
          </w:divBdr>
        </w:div>
        <w:div w:id="925843087">
          <w:marLeft w:val="0"/>
          <w:marRight w:val="0"/>
          <w:marTop w:val="0"/>
          <w:marBottom w:val="36"/>
          <w:divBdr>
            <w:top w:val="none" w:sz="0" w:space="0" w:color="auto"/>
            <w:left w:val="none" w:sz="0" w:space="0" w:color="auto"/>
            <w:bottom w:val="none" w:sz="0" w:space="0" w:color="auto"/>
            <w:right w:val="none" w:sz="0" w:space="0" w:color="auto"/>
          </w:divBdr>
        </w:div>
        <w:div w:id="441534373">
          <w:marLeft w:val="0"/>
          <w:marRight w:val="0"/>
          <w:marTop w:val="0"/>
          <w:marBottom w:val="36"/>
          <w:divBdr>
            <w:top w:val="none" w:sz="0" w:space="0" w:color="auto"/>
            <w:left w:val="none" w:sz="0" w:space="0" w:color="auto"/>
            <w:bottom w:val="none" w:sz="0" w:space="0" w:color="auto"/>
            <w:right w:val="none" w:sz="0" w:space="0" w:color="auto"/>
          </w:divBdr>
        </w:div>
        <w:div w:id="769738746">
          <w:marLeft w:val="0"/>
          <w:marRight w:val="0"/>
          <w:marTop w:val="0"/>
          <w:marBottom w:val="36"/>
          <w:divBdr>
            <w:top w:val="none" w:sz="0" w:space="0" w:color="auto"/>
            <w:left w:val="none" w:sz="0" w:space="0" w:color="auto"/>
            <w:bottom w:val="none" w:sz="0" w:space="0" w:color="auto"/>
            <w:right w:val="none" w:sz="0" w:space="0" w:color="auto"/>
          </w:divBdr>
        </w:div>
        <w:div w:id="1674793715">
          <w:marLeft w:val="0"/>
          <w:marRight w:val="0"/>
          <w:marTop w:val="0"/>
          <w:marBottom w:val="36"/>
          <w:divBdr>
            <w:top w:val="none" w:sz="0" w:space="0" w:color="auto"/>
            <w:left w:val="none" w:sz="0" w:space="0" w:color="auto"/>
            <w:bottom w:val="none" w:sz="0" w:space="0" w:color="auto"/>
            <w:right w:val="none" w:sz="0" w:space="0" w:color="auto"/>
          </w:divBdr>
        </w:div>
        <w:div w:id="1524172877">
          <w:marLeft w:val="0"/>
          <w:marRight w:val="0"/>
          <w:marTop w:val="0"/>
          <w:marBottom w:val="36"/>
          <w:divBdr>
            <w:top w:val="none" w:sz="0" w:space="0" w:color="auto"/>
            <w:left w:val="none" w:sz="0" w:space="0" w:color="auto"/>
            <w:bottom w:val="none" w:sz="0" w:space="0" w:color="auto"/>
            <w:right w:val="none" w:sz="0" w:space="0" w:color="auto"/>
          </w:divBdr>
        </w:div>
        <w:div w:id="2014798426">
          <w:marLeft w:val="0"/>
          <w:marRight w:val="0"/>
          <w:marTop w:val="0"/>
          <w:marBottom w:val="36"/>
          <w:divBdr>
            <w:top w:val="none" w:sz="0" w:space="0" w:color="auto"/>
            <w:left w:val="none" w:sz="0" w:space="0" w:color="auto"/>
            <w:bottom w:val="none" w:sz="0" w:space="0" w:color="auto"/>
            <w:right w:val="none" w:sz="0" w:space="0" w:color="auto"/>
          </w:divBdr>
        </w:div>
        <w:div w:id="1143279978">
          <w:marLeft w:val="0"/>
          <w:marRight w:val="0"/>
          <w:marTop w:val="0"/>
          <w:marBottom w:val="36"/>
          <w:divBdr>
            <w:top w:val="none" w:sz="0" w:space="0" w:color="auto"/>
            <w:left w:val="none" w:sz="0" w:space="0" w:color="auto"/>
            <w:bottom w:val="none" w:sz="0" w:space="0" w:color="auto"/>
            <w:right w:val="none" w:sz="0" w:space="0" w:color="auto"/>
          </w:divBdr>
        </w:div>
        <w:div w:id="201749738">
          <w:marLeft w:val="0"/>
          <w:marRight w:val="0"/>
          <w:marTop w:val="0"/>
          <w:marBottom w:val="36"/>
          <w:divBdr>
            <w:top w:val="none" w:sz="0" w:space="0" w:color="auto"/>
            <w:left w:val="none" w:sz="0" w:space="0" w:color="auto"/>
            <w:bottom w:val="none" w:sz="0" w:space="0" w:color="auto"/>
            <w:right w:val="none" w:sz="0" w:space="0" w:color="auto"/>
          </w:divBdr>
        </w:div>
        <w:div w:id="1924024085">
          <w:marLeft w:val="0"/>
          <w:marRight w:val="0"/>
          <w:marTop w:val="0"/>
          <w:marBottom w:val="36"/>
          <w:divBdr>
            <w:top w:val="none" w:sz="0" w:space="0" w:color="auto"/>
            <w:left w:val="none" w:sz="0" w:space="0" w:color="auto"/>
            <w:bottom w:val="none" w:sz="0" w:space="0" w:color="auto"/>
            <w:right w:val="none" w:sz="0" w:space="0" w:color="auto"/>
          </w:divBdr>
        </w:div>
        <w:div w:id="202519988">
          <w:marLeft w:val="0"/>
          <w:marRight w:val="0"/>
          <w:marTop w:val="0"/>
          <w:marBottom w:val="36"/>
          <w:divBdr>
            <w:top w:val="none" w:sz="0" w:space="0" w:color="auto"/>
            <w:left w:val="none" w:sz="0" w:space="0" w:color="auto"/>
            <w:bottom w:val="none" w:sz="0" w:space="0" w:color="auto"/>
            <w:right w:val="none" w:sz="0" w:space="0" w:color="auto"/>
          </w:divBdr>
        </w:div>
        <w:div w:id="1091314889">
          <w:marLeft w:val="0"/>
          <w:marRight w:val="0"/>
          <w:marTop w:val="0"/>
          <w:marBottom w:val="36"/>
          <w:divBdr>
            <w:top w:val="none" w:sz="0" w:space="0" w:color="auto"/>
            <w:left w:val="none" w:sz="0" w:space="0" w:color="auto"/>
            <w:bottom w:val="none" w:sz="0" w:space="0" w:color="auto"/>
            <w:right w:val="none" w:sz="0" w:space="0" w:color="auto"/>
          </w:divBdr>
        </w:div>
        <w:div w:id="877205944">
          <w:marLeft w:val="0"/>
          <w:marRight w:val="0"/>
          <w:marTop w:val="0"/>
          <w:marBottom w:val="36"/>
          <w:divBdr>
            <w:top w:val="none" w:sz="0" w:space="0" w:color="auto"/>
            <w:left w:val="none" w:sz="0" w:space="0" w:color="auto"/>
            <w:bottom w:val="none" w:sz="0" w:space="0" w:color="auto"/>
            <w:right w:val="none" w:sz="0" w:space="0" w:color="auto"/>
          </w:divBdr>
        </w:div>
        <w:div w:id="808016334">
          <w:marLeft w:val="0"/>
          <w:marRight w:val="0"/>
          <w:marTop w:val="0"/>
          <w:marBottom w:val="36"/>
          <w:divBdr>
            <w:top w:val="none" w:sz="0" w:space="0" w:color="auto"/>
            <w:left w:val="none" w:sz="0" w:space="0" w:color="auto"/>
            <w:bottom w:val="none" w:sz="0" w:space="0" w:color="auto"/>
            <w:right w:val="none" w:sz="0" w:space="0" w:color="auto"/>
          </w:divBdr>
        </w:div>
        <w:div w:id="1228954809">
          <w:marLeft w:val="0"/>
          <w:marRight w:val="0"/>
          <w:marTop w:val="0"/>
          <w:marBottom w:val="36"/>
          <w:divBdr>
            <w:top w:val="none" w:sz="0" w:space="0" w:color="auto"/>
            <w:left w:val="none" w:sz="0" w:space="0" w:color="auto"/>
            <w:bottom w:val="none" w:sz="0" w:space="0" w:color="auto"/>
            <w:right w:val="none" w:sz="0" w:space="0" w:color="auto"/>
          </w:divBdr>
        </w:div>
        <w:div w:id="1425806162">
          <w:marLeft w:val="0"/>
          <w:marRight w:val="0"/>
          <w:marTop w:val="0"/>
          <w:marBottom w:val="36"/>
          <w:divBdr>
            <w:top w:val="none" w:sz="0" w:space="0" w:color="auto"/>
            <w:left w:val="none" w:sz="0" w:space="0" w:color="auto"/>
            <w:bottom w:val="none" w:sz="0" w:space="0" w:color="auto"/>
            <w:right w:val="none" w:sz="0" w:space="0" w:color="auto"/>
          </w:divBdr>
        </w:div>
        <w:div w:id="1297839031">
          <w:marLeft w:val="0"/>
          <w:marRight w:val="0"/>
          <w:marTop w:val="0"/>
          <w:marBottom w:val="36"/>
          <w:divBdr>
            <w:top w:val="none" w:sz="0" w:space="0" w:color="auto"/>
            <w:left w:val="none" w:sz="0" w:space="0" w:color="auto"/>
            <w:bottom w:val="none" w:sz="0" w:space="0" w:color="auto"/>
            <w:right w:val="none" w:sz="0" w:space="0" w:color="auto"/>
          </w:divBdr>
        </w:div>
        <w:div w:id="1767924896">
          <w:marLeft w:val="0"/>
          <w:marRight w:val="0"/>
          <w:marTop w:val="0"/>
          <w:marBottom w:val="36"/>
          <w:divBdr>
            <w:top w:val="none" w:sz="0" w:space="0" w:color="auto"/>
            <w:left w:val="none" w:sz="0" w:space="0" w:color="auto"/>
            <w:bottom w:val="none" w:sz="0" w:space="0" w:color="auto"/>
            <w:right w:val="none" w:sz="0" w:space="0" w:color="auto"/>
          </w:divBdr>
        </w:div>
        <w:div w:id="1679231667">
          <w:marLeft w:val="0"/>
          <w:marRight w:val="0"/>
          <w:marTop w:val="0"/>
          <w:marBottom w:val="36"/>
          <w:divBdr>
            <w:top w:val="none" w:sz="0" w:space="0" w:color="auto"/>
            <w:left w:val="none" w:sz="0" w:space="0" w:color="auto"/>
            <w:bottom w:val="none" w:sz="0" w:space="0" w:color="auto"/>
            <w:right w:val="none" w:sz="0" w:space="0" w:color="auto"/>
          </w:divBdr>
        </w:div>
        <w:div w:id="2015572666">
          <w:marLeft w:val="0"/>
          <w:marRight w:val="0"/>
          <w:marTop w:val="0"/>
          <w:marBottom w:val="36"/>
          <w:divBdr>
            <w:top w:val="none" w:sz="0" w:space="0" w:color="auto"/>
            <w:left w:val="none" w:sz="0" w:space="0" w:color="auto"/>
            <w:bottom w:val="none" w:sz="0" w:space="0" w:color="auto"/>
            <w:right w:val="none" w:sz="0" w:space="0" w:color="auto"/>
          </w:divBdr>
        </w:div>
        <w:div w:id="254363429">
          <w:marLeft w:val="0"/>
          <w:marRight w:val="0"/>
          <w:marTop w:val="0"/>
          <w:marBottom w:val="36"/>
          <w:divBdr>
            <w:top w:val="none" w:sz="0" w:space="0" w:color="auto"/>
            <w:left w:val="none" w:sz="0" w:space="0" w:color="auto"/>
            <w:bottom w:val="none" w:sz="0" w:space="0" w:color="auto"/>
            <w:right w:val="none" w:sz="0" w:space="0" w:color="auto"/>
          </w:divBdr>
        </w:div>
        <w:div w:id="1950551089">
          <w:marLeft w:val="0"/>
          <w:marRight w:val="0"/>
          <w:marTop w:val="0"/>
          <w:marBottom w:val="36"/>
          <w:divBdr>
            <w:top w:val="none" w:sz="0" w:space="0" w:color="auto"/>
            <w:left w:val="none" w:sz="0" w:space="0" w:color="auto"/>
            <w:bottom w:val="none" w:sz="0" w:space="0" w:color="auto"/>
            <w:right w:val="none" w:sz="0" w:space="0" w:color="auto"/>
          </w:divBdr>
        </w:div>
        <w:div w:id="921834178">
          <w:marLeft w:val="0"/>
          <w:marRight w:val="0"/>
          <w:marTop w:val="0"/>
          <w:marBottom w:val="36"/>
          <w:divBdr>
            <w:top w:val="none" w:sz="0" w:space="0" w:color="auto"/>
            <w:left w:val="none" w:sz="0" w:space="0" w:color="auto"/>
            <w:bottom w:val="none" w:sz="0" w:space="0" w:color="auto"/>
            <w:right w:val="none" w:sz="0" w:space="0" w:color="auto"/>
          </w:divBdr>
        </w:div>
        <w:div w:id="753815641">
          <w:marLeft w:val="0"/>
          <w:marRight w:val="0"/>
          <w:marTop w:val="0"/>
          <w:marBottom w:val="36"/>
          <w:divBdr>
            <w:top w:val="none" w:sz="0" w:space="0" w:color="auto"/>
            <w:left w:val="none" w:sz="0" w:space="0" w:color="auto"/>
            <w:bottom w:val="none" w:sz="0" w:space="0" w:color="auto"/>
            <w:right w:val="none" w:sz="0" w:space="0" w:color="auto"/>
          </w:divBdr>
        </w:div>
        <w:div w:id="229511584">
          <w:marLeft w:val="0"/>
          <w:marRight w:val="0"/>
          <w:marTop w:val="0"/>
          <w:marBottom w:val="36"/>
          <w:divBdr>
            <w:top w:val="none" w:sz="0" w:space="0" w:color="auto"/>
            <w:left w:val="none" w:sz="0" w:space="0" w:color="auto"/>
            <w:bottom w:val="none" w:sz="0" w:space="0" w:color="auto"/>
            <w:right w:val="none" w:sz="0" w:space="0" w:color="auto"/>
          </w:divBdr>
        </w:div>
        <w:div w:id="964578568">
          <w:marLeft w:val="0"/>
          <w:marRight w:val="0"/>
          <w:marTop w:val="0"/>
          <w:marBottom w:val="36"/>
          <w:divBdr>
            <w:top w:val="none" w:sz="0" w:space="0" w:color="auto"/>
            <w:left w:val="none" w:sz="0" w:space="0" w:color="auto"/>
            <w:bottom w:val="none" w:sz="0" w:space="0" w:color="auto"/>
            <w:right w:val="none" w:sz="0" w:space="0" w:color="auto"/>
          </w:divBdr>
        </w:div>
        <w:div w:id="1529175220">
          <w:marLeft w:val="0"/>
          <w:marRight w:val="0"/>
          <w:marTop w:val="0"/>
          <w:marBottom w:val="36"/>
          <w:divBdr>
            <w:top w:val="none" w:sz="0" w:space="0" w:color="auto"/>
            <w:left w:val="none" w:sz="0" w:space="0" w:color="auto"/>
            <w:bottom w:val="none" w:sz="0" w:space="0" w:color="auto"/>
            <w:right w:val="none" w:sz="0" w:space="0" w:color="auto"/>
          </w:divBdr>
        </w:div>
        <w:div w:id="2093626323">
          <w:marLeft w:val="0"/>
          <w:marRight w:val="0"/>
          <w:marTop w:val="0"/>
          <w:marBottom w:val="36"/>
          <w:divBdr>
            <w:top w:val="none" w:sz="0" w:space="0" w:color="auto"/>
            <w:left w:val="none" w:sz="0" w:space="0" w:color="auto"/>
            <w:bottom w:val="none" w:sz="0" w:space="0" w:color="auto"/>
            <w:right w:val="none" w:sz="0" w:space="0" w:color="auto"/>
          </w:divBdr>
        </w:div>
        <w:div w:id="1057584371">
          <w:marLeft w:val="0"/>
          <w:marRight w:val="0"/>
          <w:marTop w:val="0"/>
          <w:marBottom w:val="36"/>
          <w:divBdr>
            <w:top w:val="none" w:sz="0" w:space="0" w:color="auto"/>
            <w:left w:val="none" w:sz="0" w:space="0" w:color="auto"/>
            <w:bottom w:val="none" w:sz="0" w:space="0" w:color="auto"/>
            <w:right w:val="none" w:sz="0" w:space="0" w:color="auto"/>
          </w:divBdr>
        </w:div>
        <w:div w:id="1195189694">
          <w:marLeft w:val="0"/>
          <w:marRight w:val="0"/>
          <w:marTop w:val="0"/>
          <w:marBottom w:val="36"/>
          <w:divBdr>
            <w:top w:val="none" w:sz="0" w:space="0" w:color="auto"/>
            <w:left w:val="none" w:sz="0" w:space="0" w:color="auto"/>
            <w:bottom w:val="none" w:sz="0" w:space="0" w:color="auto"/>
            <w:right w:val="none" w:sz="0" w:space="0" w:color="auto"/>
          </w:divBdr>
        </w:div>
        <w:div w:id="2025589161">
          <w:marLeft w:val="0"/>
          <w:marRight w:val="0"/>
          <w:marTop w:val="0"/>
          <w:marBottom w:val="36"/>
          <w:divBdr>
            <w:top w:val="none" w:sz="0" w:space="0" w:color="auto"/>
            <w:left w:val="none" w:sz="0" w:space="0" w:color="auto"/>
            <w:bottom w:val="none" w:sz="0" w:space="0" w:color="auto"/>
            <w:right w:val="none" w:sz="0" w:space="0" w:color="auto"/>
          </w:divBdr>
        </w:div>
        <w:div w:id="543490990">
          <w:marLeft w:val="0"/>
          <w:marRight w:val="0"/>
          <w:marTop w:val="0"/>
          <w:marBottom w:val="36"/>
          <w:divBdr>
            <w:top w:val="none" w:sz="0" w:space="0" w:color="auto"/>
            <w:left w:val="none" w:sz="0" w:space="0" w:color="auto"/>
            <w:bottom w:val="none" w:sz="0" w:space="0" w:color="auto"/>
            <w:right w:val="none" w:sz="0" w:space="0" w:color="auto"/>
          </w:divBdr>
        </w:div>
        <w:div w:id="895048727">
          <w:marLeft w:val="0"/>
          <w:marRight w:val="0"/>
          <w:marTop w:val="0"/>
          <w:marBottom w:val="36"/>
          <w:divBdr>
            <w:top w:val="none" w:sz="0" w:space="0" w:color="auto"/>
            <w:left w:val="none" w:sz="0" w:space="0" w:color="auto"/>
            <w:bottom w:val="none" w:sz="0" w:space="0" w:color="auto"/>
            <w:right w:val="none" w:sz="0" w:space="0" w:color="auto"/>
          </w:divBdr>
        </w:div>
        <w:div w:id="12534356">
          <w:marLeft w:val="0"/>
          <w:marRight w:val="0"/>
          <w:marTop w:val="0"/>
          <w:marBottom w:val="36"/>
          <w:divBdr>
            <w:top w:val="none" w:sz="0" w:space="0" w:color="auto"/>
            <w:left w:val="none" w:sz="0" w:space="0" w:color="auto"/>
            <w:bottom w:val="none" w:sz="0" w:space="0" w:color="auto"/>
            <w:right w:val="none" w:sz="0" w:space="0" w:color="auto"/>
          </w:divBdr>
        </w:div>
        <w:div w:id="481626411">
          <w:marLeft w:val="0"/>
          <w:marRight w:val="0"/>
          <w:marTop w:val="0"/>
          <w:marBottom w:val="36"/>
          <w:divBdr>
            <w:top w:val="none" w:sz="0" w:space="0" w:color="auto"/>
            <w:left w:val="none" w:sz="0" w:space="0" w:color="auto"/>
            <w:bottom w:val="none" w:sz="0" w:space="0" w:color="auto"/>
            <w:right w:val="none" w:sz="0" w:space="0" w:color="auto"/>
          </w:divBdr>
        </w:div>
        <w:div w:id="1400975808">
          <w:marLeft w:val="0"/>
          <w:marRight w:val="0"/>
          <w:marTop w:val="0"/>
          <w:marBottom w:val="36"/>
          <w:divBdr>
            <w:top w:val="none" w:sz="0" w:space="0" w:color="auto"/>
            <w:left w:val="none" w:sz="0" w:space="0" w:color="auto"/>
            <w:bottom w:val="none" w:sz="0" w:space="0" w:color="auto"/>
            <w:right w:val="none" w:sz="0" w:space="0" w:color="auto"/>
          </w:divBdr>
        </w:div>
        <w:div w:id="954140021">
          <w:marLeft w:val="0"/>
          <w:marRight w:val="0"/>
          <w:marTop w:val="0"/>
          <w:marBottom w:val="36"/>
          <w:divBdr>
            <w:top w:val="none" w:sz="0" w:space="0" w:color="auto"/>
            <w:left w:val="none" w:sz="0" w:space="0" w:color="auto"/>
            <w:bottom w:val="none" w:sz="0" w:space="0" w:color="auto"/>
            <w:right w:val="none" w:sz="0" w:space="0" w:color="auto"/>
          </w:divBdr>
        </w:div>
        <w:div w:id="1630279977">
          <w:marLeft w:val="0"/>
          <w:marRight w:val="0"/>
          <w:marTop w:val="0"/>
          <w:marBottom w:val="36"/>
          <w:divBdr>
            <w:top w:val="none" w:sz="0" w:space="0" w:color="auto"/>
            <w:left w:val="none" w:sz="0" w:space="0" w:color="auto"/>
            <w:bottom w:val="none" w:sz="0" w:space="0" w:color="auto"/>
            <w:right w:val="none" w:sz="0" w:space="0" w:color="auto"/>
          </w:divBdr>
        </w:div>
        <w:div w:id="1442070049">
          <w:marLeft w:val="0"/>
          <w:marRight w:val="0"/>
          <w:marTop w:val="0"/>
          <w:marBottom w:val="36"/>
          <w:divBdr>
            <w:top w:val="none" w:sz="0" w:space="0" w:color="auto"/>
            <w:left w:val="none" w:sz="0" w:space="0" w:color="auto"/>
            <w:bottom w:val="none" w:sz="0" w:space="0" w:color="auto"/>
            <w:right w:val="none" w:sz="0" w:space="0" w:color="auto"/>
          </w:divBdr>
        </w:div>
        <w:div w:id="130755476">
          <w:marLeft w:val="0"/>
          <w:marRight w:val="0"/>
          <w:marTop w:val="0"/>
          <w:marBottom w:val="36"/>
          <w:divBdr>
            <w:top w:val="none" w:sz="0" w:space="0" w:color="auto"/>
            <w:left w:val="none" w:sz="0" w:space="0" w:color="auto"/>
            <w:bottom w:val="none" w:sz="0" w:space="0" w:color="auto"/>
            <w:right w:val="none" w:sz="0" w:space="0" w:color="auto"/>
          </w:divBdr>
        </w:div>
        <w:div w:id="1721399886">
          <w:marLeft w:val="0"/>
          <w:marRight w:val="0"/>
          <w:marTop w:val="0"/>
          <w:marBottom w:val="36"/>
          <w:divBdr>
            <w:top w:val="none" w:sz="0" w:space="0" w:color="auto"/>
            <w:left w:val="none" w:sz="0" w:space="0" w:color="auto"/>
            <w:bottom w:val="none" w:sz="0" w:space="0" w:color="auto"/>
            <w:right w:val="none" w:sz="0" w:space="0" w:color="auto"/>
          </w:divBdr>
        </w:div>
        <w:div w:id="984701836">
          <w:marLeft w:val="0"/>
          <w:marRight w:val="0"/>
          <w:marTop w:val="0"/>
          <w:marBottom w:val="36"/>
          <w:divBdr>
            <w:top w:val="none" w:sz="0" w:space="0" w:color="auto"/>
            <w:left w:val="none" w:sz="0" w:space="0" w:color="auto"/>
            <w:bottom w:val="none" w:sz="0" w:space="0" w:color="auto"/>
            <w:right w:val="none" w:sz="0" w:space="0" w:color="auto"/>
          </w:divBdr>
        </w:div>
        <w:div w:id="788203484">
          <w:marLeft w:val="0"/>
          <w:marRight w:val="0"/>
          <w:marTop w:val="0"/>
          <w:marBottom w:val="36"/>
          <w:divBdr>
            <w:top w:val="none" w:sz="0" w:space="0" w:color="auto"/>
            <w:left w:val="none" w:sz="0" w:space="0" w:color="auto"/>
            <w:bottom w:val="none" w:sz="0" w:space="0" w:color="auto"/>
            <w:right w:val="none" w:sz="0" w:space="0" w:color="auto"/>
          </w:divBdr>
        </w:div>
        <w:div w:id="161167136">
          <w:marLeft w:val="0"/>
          <w:marRight w:val="0"/>
          <w:marTop w:val="0"/>
          <w:marBottom w:val="36"/>
          <w:divBdr>
            <w:top w:val="none" w:sz="0" w:space="0" w:color="auto"/>
            <w:left w:val="none" w:sz="0" w:space="0" w:color="auto"/>
            <w:bottom w:val="none" w:sz="0" w:space="0" w:color="auto"/>
            <w:right w:val="none" w:sz="0" w:space="0" w:color="auto"/>
          </w:divBdr>
        </w:div>
        <w:div w:id="1660108548">
          <w:marLeft w:val="0"/>
          <w:marRight w:val="0"/>
          <w:marTop w:val="0"/>
          <w:marBottom w:val="36"/>
          <w:divBdr>
            <w:top w:val="none" w:sz="0" w:space="0" w:color="auto"/>
            <w:left w:val="none" w:sz="0" w:space="0" w:color="auto"/>
            <w:bottom w:val="none" w:sz="0" w:space="0" w:color="auto"/>
            <w:right w:val="none" w:sz="0" w:space="0" w:color="auto"/>
          </w:divBdr>
        </w:div>
        <w:div w:id="161237230">
          <w:marLeft w:val="0"/>
          <w:marRight w:val="0"/>
          <w:marTop w:val="0"/>
          <w:marBottom w:val="36"/>
          <w:divBdr>
            <w:top w:val="none" w:sz="0" w:space="0" w:color="auto"/>
            <w:left w:val="none" w:sz="0" w:space="0" w:color="auto"/>
            <w:bottom w:val="none" w:sz="0" w:space="0" w:color="auto"/>
            <w:right w:val="none" w:sz="0" w:space="0" w:color="auto"/>
          </w:divBdr>
        </w:div>
        <w:div w:id="1246633">
          <w:marLeft w:val="0"/>
          <w:marRight w:val="0"/>
          <w:marTop w:val="0"/>
          <w:marBottom w:val="36"/>
          <w:divBdr>
            <w:top w:val="none" w:sz="0" w:space="0" w:color="auto"/>
            <w:left w:val="none" w:sz="0" w:space="0" w:color="auto"/>
            <w:bottom w:val="none" w:sz="0" w:space="0" w:color="auto"/>
            <w:right w:val="none" w:sz="0" w:space="0" w:color="auto"/>
          </w:divBdr>
        </w:div>
        <w:div w:id="750010657">
          <w:marLeft w:val="0"/>
          <w:marRight w:val="0"/>
          <w:marTop w:val="0"/>
          <w:marBottom w:val="36"/>
          <w:divBdr>
            <w:top w:val="none" w:sz="0" w:space="0" w:color="auto"/>
            <w:left w:val="none" w:sz="0" w:space="0" w:color="auto"/>
            <w:bottom w:val="none" w:sz="0" w:space="0" w:color="auto"/>
            <w:right w:val="none" w:sz="0" w:space="0" w:color="auto"/>
          </w:divBdr>
        </w:div>
        <w:div w:id="818692720">
          <w:marLeft w:val="0"/>
          <w:marRight w:val="0"/>
          <w:marTop w:val="0"/>
          <w:marBottom w:val="36"/>
          <w:divBdr>
            <w:top w:val="none" w:sz="0" w:space="0" w:color="auto"/>
            <w:left w:val="none" w:sz="0" w:space="0" w:color="auto"/>
            <w:bottom w:val="none" w:sz="0" w:space="0" w:color="auto"/>
            <w:right w:val="none" w:sz="0" w:space="0" w:color="auto"/>
          </w:divBdr>
        </w:div>
        <w:div w:id="1871070824">
          <w:marLeft w:val="0"/>
          <w:marRight w:val="0"/>
          <w:marTop w:val="0"/>
          <w:marBottom w:val="36"/>
          <w:divBdr>
            <w:top w:val="none" w:sz="0" w:space="0" w:color="auto"/>
            <w:left w:val="none" w:sz="0" w:space="0" w:color="auto"/>
            <w:bottom w:val="none" w:sz="0" w:space="0" w:color="auto"/>
            <w:right w:val="none" w:sz="0" w:space="0" w:color="auto"/>
          </w:divBdr>
        </w:div>
        <w:div w:id="749814665">
          <w:marLeft w:val="0"/>
          <w:marRight w:val="0"/>
          <w:marTop w:val="0"/>
          <w:marBottom w:val="36"/>
          <w:divBdr>
            <w:top w:val="none" w:sz="0" w:space="0" w:color="auto"/>
            <w:left w:val="none" w:sz="0" w:space="0" w:color="auto"/>
            <w:bottom w:val="none" w:sz="0" w:space="0" w:color="auto"/>
            <w:right w:val="none" w:sz="0" w:space="0" w:color="auto"/>
          </w:divBdr>
        </w:div>
        <w:div w:id="2084642593">
          <w:marLeft w:val="0"/>
          <w:marRight w:val="0"/>
          <w:marTop w:val="0"/>
          <w:marBottom w:val="36"/>
          <w:divBdr>
            <w:top w:val="none" w:sz="0" w:space="0" w:color="auto"/>
            <w:left w:val="none" w:sz="0" w:space="0" w:color="auto"/>
            <w:bottom w:val="none" w:sz="0" w:space="0" w:color="auto"/>
            <w:right w:val="none" w:sz="0" w:space="0" w:color="auto"/>
          </w:divBdr>
        </w:div>
        <w:div w:id="980769641">
          <w:marLeft w:val="0"/>
          <w:marRight w:val="0"/>
          <w:marTop w:val="0"/>
          <w:marBottom w:val="36"/>
          <w:divBdr>
            <w:top w:val="none" w:sz="0" w:space="0" w:color="auto"/>
            <w:left w:val="none" w:sz="0" w:space="0" w:color="auto"/>
            <w:bottom w:val="none" w:sz="0" w:space="0" w:color="auto"/>
            <w:right w:val="none" w:sz="0" w:space="0" w:color="auto"/>
          </w:divBdr>
        </w:div>
        <w:div w:id="2058042126">
          <w:marLeft w:val="0"/>
          <w:marRight w:val="0"/>
          <w:marTop w:val="0"/>
          <w:marBottom w:val="36"/>
          <w:divBdr>
            <w:top w:val="none" w:sz="0" w:space="0" w:color="auto"/>
            <w:left w:val="none" w:sz="0" w:space="0" w:color="auto"/>
            <w:bottom w:val="none" w:sz="0" w:space="0" w:color="auto"/>
            <w:right w:val="none" w:sz="0" w:space="0" w:color="auto"/>
          </w:divBdr>
        </w:div>
        <w:div w:id="497506433">
          <w:marLeft w:val="0"/>
          <w:marRight w:val="0"/>
          <w:marTop w:val="0"/>
          <w:marBottom w:val="36"/>
          <w:divBdr>
            <w:top w:val="none" w:sz="0" w:space="0" w:color="auto"/>
            <w:left w:val="none" w:sz="0" w:space="0" w:color="auto"/>
            <w:bottom w:val="none" w:sz="0" w:space="0" w:color="auto"/>
            <w:right w:val="none" w:sz="0" w:space="0" w:color="auto"/>
          </w:divBdr>
        </w:div>
        <w:div w:id="1647081324">
          <w:marLeft w:val="0"/>
          <w:marRight w:val="0"/>
          <w:marTop w:val="0"/>
          <w:marBottom w:val="36"/>
          <w:divBdr>
            <w:top w:val="none" w:sz="0" w:space="0" w:color="auto"/>
            <w:left w:val="none" w:sz="0" w:space="0" w:color="auto"/>
            <w:bottom w:val="none" w:sz="0" w:space="0" w:color="auto"/>
            <w:right w:val="none" w:sz="0" w:space="0" w:color="auto"/>
          </w:divBdr>
        </w:div>
        <w:div w:id="519128883">
          <w:marLeft w:val="0"/>
          <w:marRight w:val="0"/>
          <w:marTop w:val="0"/>
          <w:marBottom w:val="36"/>
          <w:divBdr>
            <w:top w:val="none" w:sz="0" w:space="0" w:color="auto"/>
            <w:left w:val="none" w:sz="0" w:space="0" w:color="auto"/>
            <w:bottom w:val="none" w:sz="0" w:space="0" w:color="auto"/>
            <w:right w:val="none" w:sz="0" w:space="0" w:color="auto"/>
          </w:divBdr>
        </w:div>
        <w:div w:id="144900300">
          <w:marLeft w:val="0"/>
          <w:marRight w:val="0"/>
          <w:marTop w:val="0"/>
          <w:marBottom w:val="36"/>
          <w:divBdr>
            <w:top w:val="none" w:sz="0" w:space="0" w:color="auto"/>
            <w:left w:val="none" w:sz="0" w:space="0" w:color="auto"/>
            <w:bottom w:val="none" w:sz="0" w:space="0" w:color="auto"/>
            <w:right w:val="none" w:sz="0" w:space="0" w:color="auto"/>
          </w:divBdr>
        </w:div>
        <w:div w:id="316039764">
          <w:marLeft w:val="0"/>
          <w:marRight w:val="0"/>
          <w:marTop w:val="0"/>
          <w:marBottom w:val="36"/>
          <w:divBdr>
            <w:top w:val="none" w:sz="0" w:space="0" w:color="auto"/>
            <w:left w:val="none" w:sz="0" w:space="0" w:color="auto"/>
            <w:bottom w:val="none" w:sz="0" w:space="0" w:color="auto"/>
            <w:right w:val="none" w:sz="0" w:space="0" w:color="auto"/>
          </w:divBdr>
        </w:div>
        <w:div w:id="1597011978">
          <w:marLeft w:val="0"/>
          <w:marRight w:val="0"/>
          <w:marTop w:val="0"/>
          <w:marBottom w:val="36"/>
          <w:divBdr>
            <w:top w:val="none" w:sz="0" w:space="0" w:color="auto"/>
            <w:left w:val="none" w:sz="0" w:space="0" w:color="auto"/>
            <w:bottom w:val="none" w:sz="0" w:space="0" w:color="auto"/>
            <w:right w:val="none" w:sz="0" w:space="0" w:color="auto"/>
          </w:divBdr>
        </w:div>
        <w:div w:id="1205096608">
          <w:marLeft w:val="0"/>
          <w:marRight w:val="0"/>
          <w:marTop w:val="0"/>
          <w:marBottom w:val="36"/>
          <w:divBdr>
            <w:top w:val="none" w:sz="0" w:space="0" w:color="auto"/>
            <w:left w:val="none" w:sz="0" w:space="0" w:color="auto"/>
            <w:bottom w:val="none" w:sz="0" w:space="0" w:color="auto"/>
            <w:right w:val="none" w:sz="0" w:space="0" w:color="auto"/>
          </w:divBdr>
        </w:div>
        <w:div w:id="694960532">
          <w:marLeft w:val="0"/>
          <w:marRight w:val="0"/>
          <w:marTop w:val="0"/>
          <w:marBottom w:val="36"/>
          <w:divBdr>
            <w:top w:val="none" w:sz="0" w:space="0" w:color="auto"/>
            <w:left w:val="none" w:sz="0" w:space="0" w:color="auto"/>
            <w:bottom w:val="none" w:sz="0" w:space="0" w:color="auto"/>
            <w:right w:val="none" w:sz="0" w:space="0" w:color="auto"/>
          </w:divBdr>
        </w:div>
        <w:div w:id="1552382338">
          <w:marLeft w:val="0"/>
          <w:marRight w:val="0"/>
          <w:marTop w:val="0"/>
          <w:marBottom w:val="36"/>
          <w:divBdr>
            <w:top w:val="none" w:sz="0" w:space="0" w:color="auto"/>
            <w:left w:val="none" w:sz="0" w:space="0" w:color="auto"/>
            <w:bottom w:val="none" w:sz="0" w:space="0" w:color="auto"/>
            <w:right w:val="none" w:sz="0" w:space="0" w:color="auto"/>
          </w:divBdr>
        </w:div>
        <w:div w:id="454063015">
          <w:marLeft w:val="0"/>
          <w:marRight w:val="0"/>
          <w:marTop w:val="0"/>
          <w:marBottom w:val="36"/>
          <w:divBdr>
            <w:top w:val="none" w:sz="0" w:space="0" w:color="auto"/>
            <w:left w:val="none" w:sz="0" w:space="0" w:color="auto"/>
            <w:bottom w:val="none" w:sz="0" w:space="0" w:color="auto"/>
            <w:right w:val="none" w:sz="0" w:space="0" w:color="auto"/>
          </w:divBdr>
        </w:div>
        <w:div w:id="176434241">
          <w:marLeft w:val="0"/>
          <w:marRight w:val="0"/>
          <w:marTop w:val="0"/>
          <w:marBottom w:val="36"/>
          <w:divBdr>
            <w:top w:val="none" w:sz="0" w:space="0" w:color="auto"/>
            <w:left w:val="none" w:sz="0" w:space="0" w:color="auto"/>
            <w:bottom w:val="none" w:sz="0" w:space="0" w:color="auto"/>
            <w:right w:val="none" w:sz="0" w:space="0" w:color="auto"/>
          </w:divBdr>
        </w:div>
        <w:div w:id="1202286343">
          <w:marLeft w:val="0"/>
          <w:marRight w:val="0"/>
          <w:marTop w:val="0"/>
          <w:marBottom w:val="36"/>
          <w:divBdr>
            <w:top w:val="none" w:sz="0" w:space="0" w:color="auto"/>
            <w:left w:val="none" w:sz="0" w:space="0" w:color="auto"/>
            <w:bottom w:val="none" w:sz="0" w:space="0" w:color="auto"/>
            <w:right w:val="none" w:sz="0" w:space="0" w:color="auto"/>
          </w:divBdr>
        </w:div>
        <w:div w:id="337584274">
          <w:marLeft w:val="0"/>
          <w:marRight w:val="0"/>
          <w:marTop w:val="0"/>
          <w:marBottom w:val="36"/>
          <w:divBdr>
            <w:top w:val="none" w:sz="0" w:space="0" w:color="auto"/>
            <w:left w:val="none" w:sz="0" w:space="0" w:color="auto"/>
            <w:bottom w:val="none" w:sz="0" w:space="0" w:color="auto"/>
            <w:right w:val="none" w:sz="0" w:space="0" w:color="auto"/>
          </w:divBdr>
        </w:div>
        <w:div w:id="44719720">
          <w:marLeft w:val="0"/>
          <w:marRight w:val="0"/>
          <w:marTop w:val="0"/>
          <w:marBottom w:val="36"/>
          <w:divBdr>
            <w:top w:val="none" w:sz="0" w:space="0" w:color="auto"/>
            <w:left w:val="none" w:sz="0" w:space="0" w:color="auto"/>
            <w:bottom w:val="none" w:sz="0" w:space="0" w:color="auto"/>
            <w:right w:val="none" w:sz="0" w:space="0" w:color="auto"/>
          </w:divBdr>
        </w:div>
        <w:div w:id="1804033202">
          <w:marLeft w:val="0"/>
          <w:marRight w:val="0"/>
          <w:marTop w:val="0"/>
          <w:marBottom w:val="36"/>
          <w:divBdr>
            <w:top w:val="none" w:sz="0" w:space="0" w:color="auto"/>
            <w:left w:val="none" w:sz="0" w:space="0" w:color="auto"/>
            <w:bottom w:val="none" w:sz="0" w:space="0" w:color="auto"/>
            <w:right w:val="none" w:sz="0" w:space="0" w:color="auto"/>
          </w:divBdr>
        </w:div>
        <w:div w:id="1171874320">
          <w:marLeft w:val="0"/>
          <w:marRight w:val="0"/>
          <w:marTop w:val="0"/>
          <w:marBottom w:val="36"/>
          <w:divBdr>
            <w:top w:val="none" w:sz="0" w:space="0" w:color="auto"/>
            <w:left w:val="none" w:sz="0" w:space="0" w:color="auto"/>
            <w:bottom w:val="none" w:sz="0" w:space="0" w:color="auto"/>
            <w:right w:val="none" w:sz="0" w:space="0" w:color="auto"/>
          </w:divBdr>
        </w:div>
        <w:div w:id="234242090">
          <w:marLeft w:val="0"/>
          <w:marRight w:val="0"/>
          <w:marTop w:val="0"/>
          <w:marBottom w:val="101"/>
          <w:divBdr>
            <w:top w:val="none" w:sz="0" w:space="0" w:color="auto"/>
            <w:left w:val="none" w:sz="0" w:space="0" w:color="auto"/>
            <w:bottom w:val="none" w:sz="0" w:space="0" w:color="auto"/>
            <w:right w:val="none" w:sz="0" w:space="0" w:color="auto"/>
          </w:divBdr>
        </w:div>
        <w:div w:id="707723842">
          <w:marLeft w:val="0"/>
          <w:marRight w:val="0"/>
          <w:marTop w:val="0"/>
          <w:marBottom w:val="101"/>
          <w:divBdr>
            <w:top w:val="none" w:sz="0" w:space="0" w:color="auto"/>
            <w:left w:val="none" w:sz="0" w:space="0" w:color="auto"/>
            <w:bottom w:val="none" w:sz="0" w:space="0" w:color="auto"/>
            <w:right w:val="none" w:sz="0" w:space="0" w:color="auto"/>
          </w:divBdr>
        </w:div>
        <w:div w:id="473986619">
          <w:marLeft w:val="0"/>
          <w:marRight w:val="0"/>
          <w:marTop w:val="0"/>
          <w:marBottom w:val="101"/>
          <w:divBdr>
            <w:top w:val="none" w:sz="0" w:space="0" w:color="auto"/>
            <w:left w:val="none" w:sz="0" w:space="0" w:color="auto"/>
            <w:bottom w:val="none" w:sz="0" w:space="0" w:color="auto"/>
            <w:right w:val="none" w:sz="0" w:space="0" w:color="auto"/>
          </w:divBdr>
        </w:div>
        <w:div w:id="1796678500">
          <w:marLeft w:val="0"/>
          <w:marRight w:val="0"/>
          <w:marTop w:val="0"/>
          <w:marBottom w:val="101"/>
          <w:divBdr>
            <w:top w:val="none" w:sz="0" w:space="0" w:color="auto"/>
            <w:left w:val="none" w:sz="0" w:space="0" w:color="auto"/>
            <w:bottom w:val="none" w:sz="0" w:space="0" w:color="auto"/>
            <w:right w:val="none" w:sz="0" w:space="0" w:color="auto"/>
          </w:divBdr>
        </w:div>
        <w:div w:id="999969203">
          <w:marLeft w:val="0"/>
          <w:marRight w:val="0"/>
          <w:marTop w:val="0"/>
          <w:marBottom w:val="101"/>
          <w:divBdr>
            <w:top w:val="none" w:sz="0" w:space="0" w:color="auto"/>
            <w:left w:val="none" w:sz="0" w:space="0" w:color="auto"/>
            <w:bottom w:val="none" w:sz="0" w:space="0" w:color="auto"/>
            <w:right w:val="none" w:sz="0" w:space="0" w:color="auto"/>
          </w:divBdr>
        </w:div>
        <w:div w:id="1300304418">
          <w:marLeft w:val="0"/>
          <w:marRight w:val="0"/>
          <w:marTop w:val="0"/>
          <w:marBottom w:val="101"/>
          <w:divBdr>
            <w:top w:val="none" w:sz="0" w:space="0" w:color="auto"/>
            <w:left w:val="none" w:sz="0" w:space="0" w:color="auto"/>
            <w:bottom w:val="none" w:sz="0" w:space="0" w:color="auto"/>
            <w:right w:val="none" w:sz="0" w:space="0" w:color="auto"/>
          </w:divBdr>
        </w:div>
        <w:div w:id="928542360">
          <w:marLeft w:val="0"/>
          <w:marRight w:val="0"/>
          <w:marTop w:val="0"/>
          <w:marBottom w:val="101"/>
          <w:divBdr>
            <w:top w:val="none" w:sz="0" w:space="0" w:color="auto"/>
            <w:left w:val="none" w:sz="0" w:space="0" w:color="auto"/>
            <w:bottom w:val="none" w:sz="0" w:space="0" w:color="auto"/>
            <w:right w:val="none" w:sz="0" w:space="0" w:color="auto"/>
          </w:divBdr>
        </w:div>
        <w:div w:id="1999645516">
          <w:marLeft w:val="0"/>
          <w:marRight w:val="0"/>
          <w:marTop w:val="0"/>
          <w:marBottom w:val="101"/>
          <w:divBdr>
            <w:top w:val="none" w:sz="0" w:space="0" w:color="auto"/>
            <w:left w:val="none" w:sz="0" w:space="0" w:color="auto"/>
            <w:bottom w:val="none" w:sz="0" w:space="0" w:color="auto"/>
            <w:right w:val="none" w:sz="0" w:space="0" w:color="auto"/>
          </w:divBdr>
        </w:div>
        <w:div w:id="175312153">
          <w:marLeft w:val="0"/>
          <w:marRight w:val="0"/>
          <w:marTop w:val="0"/>
          <w:marBottom w:val="101"/>
          <w:divBdr>
            <w:top w:val="none" w:sz="0" w:space="0" w:color="auto"/>
            <w:left w:val="none" w:sz="0" w:space="0" w:color="auto"/>
            <w:bottom w:val="none" w:sz="0" w:space="0" w:color="auto"/>
            <w:right w:val="none" w:sz="0" w:space="0" w:color="auto"/>
          </w:divBdr>
        </w:div>
        <w:div w:id="253981255">
          <w:marLeft w:val="0"/>
          <w:marRight w:val="0"/>
          <w:marTop w:val="0"/>
          <w:marBottom w:val="101"/>
          <w:divBdr>
            <w:top w:val="none" w:sz="0" w:space="0" w:color="auto"/>
            <w:left w:val="none" w:sz="0" w:space="0" w:color="auto"/>
            <w:bottom w:val="none" w:sz="0" w:space="0" w:color="auto"/>
            <w:right w:val="none" w:sz="0" w:space="0" w:color="auto"/>
          </w:divBdr>
        </w:div>
        <w:div w:id="761414237">
          <w:marLeft w:val="0"/>
          <w:marRight w:val="0"/>
          <w:marTop w:val="0"/>
          <w:marBottom w:val="101"/>
          <w:divBdr>
            <w:top w:val="none" w:sz="0" w:space="0" w:color="auto"/>
            <w:left w:val="none" w:sz="0" w:space="0" w:color="auto"/>
            <w:bottom w:val="none" w:sz="0" w:space="0" w:color="auto"/>
            <w:right w:val="none" w:sz="0" w:space="0" w:color="auto"/>
          </w:divBdr>
        </w:div>
        <w:div w:id="594726">
          <w:marLeft w:val="0"/>
          <w:marRight w:val="0"/>
          <w:marTop w:val="0"/>
          <w:marBottom w:val="101"/>
          <w:divBdr>
            <w:top w:val="none" w:sz="0" w:space="0" w:color="auto"/>
            <w:left w:val="none" w:sz="0" w:space="0" w:color="auto"/>
            <w:bottom w:val="none" w:sz="0" w:space="0" w:color="auto"/>
            <w:right w:val="none" w:sz="0" w:space="0" w:color="auto"/>
          </w:divBdr>
        </w:div>
        <w:div w:id="772897949">
          <w:marLeft w:val="0"/>
          <w:marRight w:val="0"/>
          <w:marTop w:val="0"/>
          <w:marBottom w:val="101"/>
          <w:divBdr>
            <w:top w:val="none" w:sz="0" w:space="0" w:color="auto"/>
            <w:left w:val="none" w:sz="0" w:space="0" w:color="auto"/>
            <w:bottom w:val="none" w:sz="0" w:space="0" w:color="auto"/>
            <w:right w:val="none" w:sz="0" w:space="0" w:color="auto"/>
          </w:divBdr>
        </w:div>
        <w:div w:id="968898980">
          <w:marLeft w:val="0"/>
          <w:marRight w:val="0"/>
          <w:marTop w:val="0"/>
          <w:marBottom w:val="101"/>
          <w:divBdr>
            <w:top w:val="none" w:sz="0" w:space="0" w:color="auto"/>
            <w:left w:val="none" w:sz="0" w:space="0" w:color="auto"/>
            <w:bottom w:val="none" w:sz="0" w:space="0" w:color="auto"/>
            <w:right w:val="none" w:sz="0" w:space="0" w:color="auto"/>
          </w:divBdr>
        </w:div>
        <w:div w:id="1947273530">
          <w:marLeft w:val="0"/>
          <w:marRight w:val="0"/>
          <w:marTop w:val="0"/>
          <w:marBottom w:val="101"/>
          <w:divBdr>
            <w:top w:val="none" w:sz="0" w:space="0" w:color="auto"/>
            <w:left w:val="none" w:sz="0" w:space="0" w:color="auto"/>
            <w:bottom w:val="none" w:sz="0" w:space="0" w:color="auto"/>
            <w:right w:val="none" w:sz="0" w:space="0" w:color="auto"/>
          </w:divBdr>
        </w:div>
        <w:div w:id="1926379024">
          <w:marLeft w:val="0"/>
          <w:marRight w:val="0"/>
          <w:marTop w:val="0"/>
          <w:marBottom w:val="101"/>
          <w:divBdr>
            <w:top w:val="none" w:sz="0" w:space="0" w:color="auto"/>
            <w:left w:val="none" w:sz="0" w:space="0" w:color="auto"/>
            <w:bottom w:val="none" w:sz="0" w:space="0" w:color="auto"/>
            <w:right w:val="none" w:sz="0" w:space="0" w:color="auto"/>
          </w:divBdr>
        </w:div>
        <w:div w:id="264581116">
          <w:marLeft w:val="0"/>
          <w:marRight w:val="0"/>
          <w:marTop w:val="0"/>
          <w:marBottom w:val="101"/>
          <w:divBdr>
            <w:top w:val="none" w:sz="0" w:space="0" w:color="auto"/>
            <w:left w:val="none" w:sz="0" w:space="0" w:color="auto"/>
            <w:bottom w:val="none" w:sz="0" w:space="0" w:color="auto"/>
            <w:right w:val="none" w:sz="0" w:space="0" w:color="auto"/>
          </w:divBdr>
        </w:div>
        <w:div w:id="1958873065">
          <w:marLeft w:val="0"/>
          <w:marRight w:val="0"/>
          <w:marTop w:val="0"/>
          <w:marBottom w:val="101"/>
          <w:divBdr>
            <w:top w:val="none" w:sz="0" w:space="0" w:color="auto"/>
            <w:left w:val="none" w:sz="0" w:space="0" w:color="auto"/>
            <w:bottom w:val="none" w:sz="0" w:space="0" w:color="auto"/>
            <w:right w:val="none" w:sz="0" w:space="0" w:color="auto"/>
          </w:divBdr>
        </w:div>
        <w:div w:id="1839273984">
          <w:marLeft w:val="0"/>
          <w:marRight w:val="0"/>
          <w:marTop w:val="0"/>
          <w:marBottom w:val="101"/>
          <w:divBdr>
            <w:top w:val="none" w:sz="0" w:space="0" w:color="auto"/>
            <w:left w:val="none" w:sz="0" w:space="0" w:color="auto"/>
            <w:bottom w:val="none" w:sz="0" w:space="0" w:color="auto"/>
            <w:right w:val="none" w:sz="0" w:space="0" w:color="auto"/>
          </w:divBdr>
        </w:div>
        <w:div w:id="1288858606">
          <w:marLeft w:val="0"/>
          <w:marRight w:val="0"/>
          <w:marTop w:val="0"/>
          <w:marBottom w:val="101"/>
          <w:divBdr>
            <w:top w:val="none" w:sz="0" w:space="0" w:color="auto"/>
            <w:left w:val="none" w:sz="0" w:space="0" w:color="auto"/>
            <w:bottom w:val="none" w:sz="0" w:space="0" w:color="auto"/>
            <w:right w:val="none" w:sz="0" w:space="0" w:color="auto"/>
          </w:divBdr>
        </w:div>
        <w:div w:id="837353871">
          <w:marLeft w:val="0"/>
          <w:marRight w:val="0"/>
          <w:marTop w:val="0"/>
          <w:marBottom w:val="101"/>
          <w:divBdr>
            <w:top w:val="none" w:sz="0" w:space="0" w:color="auto"/>
            <w:left w:val="none" w:sz="0" w:space="0" w:color="auto"/>
            <w:bottom w:val="none" w:sz="0" w:space="0" w:color="auto"/>
            <w:right w:val="none" w:sz="0" w:space="0" w:color="auto"/>
          </w:divBdr>
        </w:div>
        <w:div w:id="1447892229">
          <w:marLeft w:val="0"/>
          <w:marRight w:val="0"/>
          <w:marTop w:val="0"/>
          <w:marBottom w:val="101"/>
          <w:divBdr>
            <w:top w:val="none" w:sz="0" w:space="0" w:color="auto"/>
            <w:left w:val="none" w:sz="0" w:space="0" w:color="auto"/>
            <w:bottom w:val="none" w:sz="0" w:space="0" w:color="auto"/>
            <w:right w:val="none" w:sz="0" w:space="0" w:color="auto"/>
          </w:divBdr>
        </w:div>
        <w:div w:id="1765178719">
          <w:marLeft w:val="0"/>
          <w:marRight w:val="0"/>
          <w:marTop w:val="0"/>
          <w:marBottom w:val="101"/>
          <w:divBdr>
            <w:top w:val="none" w:sz="0" w:space="0" w:color="auto"/>
            <w:left w:val="none" w:sz="0" w:space="0" w:color="auto"/>
            <w:bottom w:val="none" w:sz="0" w:space="0" w:color="auto"/>
            <w:right w:val="none" w:sz="0" w:space="0" w:color="auto"/>
          </w:divBdr>
        </w:div>
        <w:div w:id="1256985339">
          <w:marLeft w:val="0"/>
          <w:marRight w:val="0"/>
          <w:marTop w:val="0"/>
          <w:marBottom w:val="101"/>
          <w:divBdr>
            <w:top w:val="none" w:sz="0" w:space="0" w:color="auto"/>
            <w:left w:val="none" w:sz="0" w:space="0" w:color="auto"/>
            <w:bottom w:val="none" w:sz="0" w:space="0" w:color="auto"/>
            <w:right w:val="none" w:sz="0" w:space="0" w:color="auto"/>
          </w:divBdr>
        </w:div>
        <w:div w:id="786462747">
          <w:marLeft w:val="0"/>
          <w:marRight w:val="0"/>
          <w:marTop w:val="0"/>
          <w:marBottom w:val="101"/>
          <w:divBdr>
            <w:top w:val="none" w:sz="0" w:space="0" w:color="auto"/>
            <w:left w:val="none" w:sz="0" w:space="0" w:color="auto"/>
            <w:bottom w:val="none" w:sz="0" w:space="0" w:color="auto"/>
            <w:right w:val="none" w:sz="0" w:space="0" w:color="auto"/>
          </w:divBdr>
        </w:div>
        <w:div w:id="1405451582">
          <w:marLeft w:val="0"/>
          <w:marRight w:val="0"/>
          <w:marTop w:val="0"/>
          <w:marBottom w:val="101"/>
          <w:divBdr>
            <w:top w:val="none" w:sz="0" w:space="0" w:color="auto"/>
            <w:left w:val="none" w:sz="0" w:space="0" w:color="auto"/>
            <w:bottom w:val="none" w:sz="0" w:space="0" w:color="auto"/>
            <w:right w:val="none" w:sz="0" w:space="0" w:color="auto"/>
          </w:divBdr>
        </w:div>
        <w:div w:id="1686831936">
          <w:marLeft w:val="0"/>
          <w:marRight w:val="0"/>
          <w:marTop w:val="0"/>
          <w:marBottom w:val="101"/>
          <w:divBdr>
            <w:top w:val="none" w:sz="0" w:space="0" w:color="auto"/>
            <w:left w:val="none" w:sz="0" w:space="0" w:color="auto"/>
            <w:bottom w:val="none" w:sz="0" w:space="0" w:color="auto"/>
            <w:right w:val="none" w:sz="0" w:space="0" w:color="auto"/>
          </w:divBdr>
        </w:div>
        <w:div w:id="1149133464">
          <w:marLeft w:val="0"/>
          <w:marRight w:val="0"/>
          <w:marTop w:val="0"/>
          <w:marBottom w:val="101"/>
          <w:divBdr>
            <w:top w:val="none" w:sz="0" w:space="0" w:color="auto"/>
            <w:left w:val="none" w:sz="0" w:space="0" w:color="auto"/>
            <w:bottom w:val="none" w:sz="0" w:space="0" w:color="auto"/>
            <w:right w:val="none" w:sz="0" w:space="0" w:color="auto"/>
          </w:divBdr>
        </w:div>
        <w:div w:id="387187295">
          <w:marLeft w:val="0"/>
          <w:marRight w:val="0"/>
          <w:marTop w:val="0"/>
          <w:marBottom w:val="101"/>
          <w:divBdr>
            <w:top w:val="none" w:sz="0" w:space="0" w:color="auto"/>
            <w:left w:val="none" w:sz="0" w:space="0" w:color="auto"/>
            <w:bottom w:val="none" w:sz="0" w:space="0" w:color="auto"/>
            <w:right w:val="none" w:sz="0" w:space="0" w:color="auto"/>
          </w:divBdr>
        </w:div>
        <w:div w:id="2132941591">
          <w:marLeft w:val="0"/>
          <w:marRight w:val="0"/>
          <w:marTop w:val="0"/>
          <w:marBottom w:val="101"/>
          <w:divBdr>
            <w:top w:val="none" w:sz="0" w:space="0" w:color="auto"/>
            <w:left w:val="none" w:sz="0" w:space="0" w:color="auto"/>
            <w:bottom w:val="none" w:sz="0" w:space="0" w:color="auto"/>
            <w:right w:val="none" w:sz="0" w:space="0" w:color="auto"/>
          </w:divBdr>
        </w:div>
        <w:div w:id="1240405893">
          <w:marLeft w:val="0"/>
          <w:marRight w:val="0"/>
          <w:marTop w:val="0"/>
          <w:marBottom w:val="101"/>
          <w:divBdr>
            <w:top w:val="none" w:sz="0" w:space="0" w:color="auto"/>
            <w:left w:val="none" w:sz="0" w:space="0" w:color="auto"/>
            <w:bottom w:val="none" w:sz="0" w:space="0" w:color="auto"/>
            <w:right w:val="none" w:sz="0" w:space="0" w:color="auto"/>
          </w:divBdr>
        </w:div>
        <w:div w:id="1752048491">
          <w:marLeft w:val="0"/>
          <w:marRight w:val="0"/>
          <w:marTop w:val="0"/>
          <w:marBottom w:val="101"/>
          <w:divBdr>
            <w:top w:val="none" w:sz="0" w:space="0" w:color="auto"/>
            <w:left w:val="none" w:sz="0" w:space="0" w:color="auto"/>
            <w:bottom w:val="none" w:sz="0" w:space="0" w:color="auto"/>
            <w:right w:val="none" w:sz="0" w:space="0" w:color="auto"/>
          </w:divBdr>
        </w:div>
        <w:div w:id="1686320173">
          <w:marLeft w:val="0"/>
          <w:marRight w:val="0"/>
          <w:marTop w:val="0"/>
          <w:marBottom w:val="101"/>
          <w:divBdr>
            <w:top w:val="none" w:sz="0" w:space="0" w:color="auto"/>
            <w:left w:val="none" w:sz="0" w:space="0" w:color="auto"/>
            <w:bottom w:val="none" w:sz="0" w:space="0" w:color="auto"/>
            <w:right w:val="none" w:sz="0" w:space="0" w:color="auto"/>
          </w:divBdr>
        </w:div>
        <w:div w:id="1155952069">
          <w:marLeft w:val="0"/>
          <w:marRight w:val="0"/>
          <w:marTop w:val="0"/>
          <w:marBottom w:val="101"/>
          <w:divBdr>
            <w:top w:val="none" w:sz="0" w:space="0" w:color="auto"/>
            <w:left w:val="none" w:sz="0" w:space="0" w:color="auto"/>
            <w:bottom w:val="none" w:sz="0" w:space="0" w:color="auto"/>
            <w:right w:val="none" w:sz="0" w:space="0" w:color="auto"/>
          </w:divBdr>
        </w:div>
        <w:div w:id="1088773968">
          <w:marLeft w:val="0"/>
          <w:marRight w:val="0"/>
          <w:marTop w:val="0"/>
          <w:marBottom w:val="101"/>
          <w:divBdr>
            <w:top w:val="none" w:sz="0" w:space="0" w:color="auto"/>
            <w:left w:val="none" w:sz="0" w:space="0" w:color="auto"/>
            <w:bottom w:val="none" w:sz="0" w:space="0" w:color="auto"/>
            <w:right w:val="none" w:sz="0" w:space="0" w:color="auto"/>
          </w:divBdr>
        </w:div>
        <w:div w:id="317271838">
          <w:marLeft w:val="0"/>
          <w:marRight w:val="0"/>
          <w:marTop w:val="0"/>
          <w:marBottom w:val="101"/>
          <w:divBdr>
            <w:top w:val="none" w:sz="0" w:space="0" w:color="auto"/>
            <w:left w:val="none" w:sz="0" w:space="0" w:color="auto"/>
            <w:bottom w:val="none" w:sz="0" w:space="0" w:color="auto"/>
            <w:right w:val="none" w:sz="0" w:space="0" w:color="auto"/>
          </w:divBdr>
        </w:div>
        <w:div w:id="698973647">
          <w:marLeft w:val="0"/>
          <w:marRight w:val="0"/>
          <w:marTop w:val="0"/>
          <w:marBottom w:val="101"/>
          <w:divBdr>
            <w:top w:val="none" w:sz="0" w:space="0" w:color="auto"/>
            <w:left w:val="none" w:sz="0" w:space="0" w:color="auto"/>
            <w:bottom w:val="none" w:sz="0" w:space="0" w:color="auto"/>
            <w:right w:val="none" w:sz="0" w:space="0" w:color="auto"/>
          </w:divBdr>
        </w:div>
        <w:div w:id="715007235">
          <w:marLeft w:val="0"/>
          <w:marRight w:val="0"/>
          <w:marTop w:val="0"/>
          <w:marBottom w:val="101"/>
          <w:divBdr>
            <w:top w:val="none" w:sz="0" w:space="0" w:color="auto"/>
            <w:left w:val="none" w:sz="0" w:space="0" w:color="auto"/>
            <w:bottom w:val="none" w:sz="0" w:space="0" w:color="auto"/>
            <w:right w:val="none" w:sz="0" w:space="0" w:color="auto"/>
          </w:divBdr>
        </w:div>
        <w:div w:id="1870097294">
          <w:marLeft w:val="0"/>
          <w:marRight w:val="0"/>
          <w:marTop w:val="0"/>
          <w:marBottom w:val="101"/>
          <w:divBdr>
            <w:top w:val="none" w:sz="0" w:space="0" w:color="auto"/>
            <w:left w:val="none" w:sz="0" w:space="0" w:color="auto"/>
            <w:bottom w:val="none" w:sz="0" w:space="0" w:color="auto"/>
            <w:right w:val="none" w:sz="0" w:space="0" w:color="auto"/>
          </w:divBdr>
        </w:div>
        <w:div w:id="1323240510">
          <w:marLeft w:val="463"/>
          <w:marRight w:val="0"/>
          <w:marTop w:val="0"/>
          <w:marBottom w:val="101"/>
          <w:divBdr>
            <w:top w:val="none" w:sz="0" w:space="0" w:color="auto"/>
            <w:left w:val="none" w:sz="0" w:space="0" w:color="auto"/>
            <w:bottom w:val="none" w:sz="0" w:space="0" w:color="auto"/>
            <w:right w:val="none" w:sz="0" w:space="0" w:color="auto"/>
          </w:divBdr>
        </w:div>
        <w:div w:id="793408828">
          <w:marLeft w:val="463"/>
          <w:marRight w:val="0"/>
          <w:marTop w:val="0"/>
          <w:marBottom w:val="101"/>
          <w:divBdr>
            <w:top w:val="none" w:sz="0" w:space="0" w:color="auto"/>
            <w:left w:val="none" w:sz="0" w:space="0" w:color="auto"/>
            <w:bottom w:val="none" w:sz="0" w:space="0" w:color="auto"/>
            <w:right w:val="none" w:sz="0" w:space="0" w:color="auto"/>
          </w:divBdr>
        </w:div>
        <w:div w:id="883365871">
          <w:marLeft w:val="0"/>
          <w:marRight w:val="0"/>
          <w:marTop w:val="0"/>
          <w:marBottom w:val="101"/>
          <w:divBdr>
            <w:top w:val="none" w:sz="0" w:space="0" w:color="auto"/>
            <w:left w:val="none" w:sz="0" w:space="0" w:color="auto"/>
            <w:bottom w:val="none" w:sz="0" w:space="0" w:color="auto"/>
            <w:right w:val="none" w:sz="0" w:space="0" w:color="auto"/>
          </w:divBdr>
        </w:div>
        <w:div w:id="956764941">
          <w:marLeft w:val="0"/>
          <w:marRight w:val="0"/>
          <w:marTop w:val="0"/>
          <w:marBottom w:val="101"/>
          <w:divBdr>
            <w:top w:val="none" w:sz="0" w:space="0" w:color="auto"/>
            <w:left w:val="none" w:sz="0" w:space="0" w:color="auto"/>
            <w:bottom w:val="none" w:sz="0" w:space="0" w:color="auto"/>
            <w:right w:val="none" w:sz="0" w:space="0" w:color="auto"/>
          </w:divBdr>
        </w:div>
        <w:div w:id="1921216034">
          <w:marLeft w:val="0"/>
          <w:marRight w:val="0"/>
          <w:marTop w:val="0"/>
          <w:marBottom w:val="101"/>
          <w:divBdr>
            <w:top w:val="none" w:sz="0" w:space="0" w:color="auto"/>
            <w:left w:val="none" w:sz="0" w:space="0" w:color="auto"/>
            <w:bottom w:val="none" w:sz="0" w:space="0" w:color="auto"/>
            <w:right w:val="none" w:sz="0" w:space="0" w:color="auto"/>
          </w:divBdr>
        </w:div>
        <w:div w:id="1095251675">
          <w:marLeft w:val="0"/>
          <w:marRight w:val="0"/>
          <w:marTop w:val="0"/>
          <w:marBottom w:val="101"/>
          <w:divBdr>
            <w:top w:val="none" w:sz="0" w:space="0" w:color="auto"/>
            <w:left w:val="none" w:sz="0" w:space="0" w:color="auto"/>
            <w:bottom w:val="none" w:sz="0" w:space="0" w:color="auto"/>
            <w:right w:val="none" w:sz="0" w:space="0" w:color="auto"/>
          </w:divBdr>
        </w:div>
        <w:div w:id="7559900">
          <w:marLeft w:val="0"/>
          <w:marRight w:val="0"/>
          <w:marTop w:val="0"/>
          <w:marBottom w:val="101"/>
          <w:divBdr>
            <w:top w:val="none" w:sz="0" w:space="0" w:color="auto"/>
            <w:left w:val="none" w:sz="0" w:space="0" w:color="auto"/>
            <w:bottom w:val="none" w:sz="0" w:space="0" w:color="auto"/>
            <w:right w:val="none" w:sz="0" w:space="0" w:color="auto"/>
          </w:divBdr>
        </w:div>
        <w:div w:id="1395397492">
          <w:marLeft w:val="0"/>
          <w:marRight w:val="0"/>
          <w:marTop w:val="0"/>
          <w:marBottom w:val="101"/>
          <w:divBdr>
            <w:top w:val="none" w:sz="0" w:space="0" w:color="auto"/>
            <w:left w:val="none" w:sz="0" w:space="0" w:color="auto"/>
            <w:bottom w:val="none" w:sz="0" w:space="0" w:color="auto"/>
            <w:right w:val="none" w:sz="0" w:space="0" w:color="auto"/>
          </w:divBdr>
        </w:div>
        <w:div w:id="1331063714">
          <w:marLeft w:val="0"/>
          <w:marRight w:val="0"/>
          <w:marTop w:val="0"/>
          <w:marBottom w:val="101"/>
          <w:divBdr>
            <w:top w:val="none" w:sz="0" w:space="0" w:color="auto"/>
            <w:left w:val="none" w:sz="0" w:space="0" w:color="auto"/>
            <w:bottom w:val="none" w:sz="0" w:space="0" w:color="auto"/>
            <w:right w:val="none" w:sz="0" w:space="0" w:color="auto"/>
          </w:divBdr>
        </w:div>
        <w:div w:id="1460221378">
          <w:marLeft w:val="0"/>
          <w:marRight w:val="0"/>
          <w:marTop w:val="0"/>
          <w:marBottom w:val="101"/>
          <w:divBdr>
            <w:top w:val="none" w:sz="0" w:space="0" w:color="auto"/>
            <w:left w:val="none" w:sz="0" w:space="0" w:color="auto"/>
            <w:bottom w:val="none" w:sz="0" w:space="0" w:color="auto"/>
            <w:right w:val="none" w:sz="0" w:space="0" w:color="auto"/>
          </w:divBdr>
        </w:div>
        <w:div w:id="1625425542">
          <w:marLeft w:val="0"/>
          <w:marRight w:val="0"/>
          <w:marTop w:val="0"/>
          <w:marBottom w:val="101"/>
          <w:divBdr>
            <w:top w:val="none" w:sz="0" w:space="0" w:color="auto"/>
            <w:left w:val="none" w:sz="0" w:space="0" w:color="auto"/>
            <w:bottom w:val="none" w:sz="0" w:space="0" w:color="auto"/>
            <w:right w:val="none" w:sz="0" w:space="0" w:color="auto"/>
          </w:divBdr>
        </w:div>
        <w:div w:id="1474829917">
          <w:marLeft w:val="0"/>
          <w:marRight w:val="0"/>
          <w:marTop w:val="0"/>
          <w:marBottom w:val="101"/>
          <w:divBdr>
            <w:top w:val="none" w:sz="0" w:space="0" w:color="auto"/>
            <w:left w:val="none" w:sz="0" w:space="0" w:color="auto"/>
            <w:bottom w:val="none" w:sz="0" w:space="0" w:color="auto"/>
            <w:right w:val="none" w:sz="0" w:space="0" w:color="auto"/>
          </w:divBdr>
        </w:div>
        <w:div w:id="1620063812">
          <w:marLeft w:val="0"/>
          <w:marRight w:val="0"/>
          <w:marTop w:val="0"/>
          <w:marBottom w:val="101"/>
          <w:divBdr>
            <w:top w:val="none" w:sz="0" w:space="0" w:color="auto"/>
            <w:left w:val="none" w:sz="0" w:space="0" w:color="auto"/>
            <w:bottom w:val="none" w:sz="0" w:space="0" w:color="auto"/>
            <w:right w:val="none" w:sz="0" w:space="0" w:color="auto"/>
          </w:divBdr>
        </w:div>
        <w:div w:id="1924870700">
          <w:marLeft w:val="0"/>
          <w:marRight w:val="0"/>
          <w:marTop w:val="0"/>
          <w:marBottom w:val="101"/>
          <w:divBdr>
            <w:top w:val="none" w:sz="0" w:space="0" w:color="auto"/>
            <w:left w:val="none" w:sz="0" w:space="0" w:color="auto"/>
            <w:bottom w:val="none" w:sz="0" w:space="0" w:color="auto"/>
            <w:right w:val="none" w:sz="0" w:space="0" w:color="auto"/>
          </w:divBdr>
        </w:div>
        <w:div w:id="1649356759">
          <w:marLeft w:val="0"/>
          <w:marRight w:val="0"/>
          <w:marTop w:val="0"/>
          <w:marBottom w:val="101"/>
          <w:divBdr>
            <w:top w:val="none" w:sz="0" w:space="0" w:color="auto"/>
            <w:left w:val="none" w:sz="0" w:space="0" w:color="auto"/>
            <w:bottom w:val="none" w:sz="0" w:space="0" w:color="auto"/>
            <w:right w:val="none" w:sz="0" w:space="0" w:color="auto"/>
          </w:divBdr>
        </w:div>
        <w:div w:id="1807434685">
          <w:marLeft w:val="0"/>
          <w:marRight w:val="0"/>
          <w:marTop w:val="0"/>
          <w:marBottom w:val="101"/>
          <w:divBdr>
            <w:top w:val="none" w:sz="0" w:space="0" w:color="auto"/>
            <w:left w:val="none" w:sz="0" w:space="0" w:color="auto"/>
            <w:bottom w:val="none" w:sz="0" w:space="0" w:color="auto"/>
            <w:right w:val="none" w:sz="0" w:space="0" w:color="auto"/>
          </w:divBdr>
        </w:div>
        <w:div w:id="875579197">
          <w:marLeft w:val="0"/>
          <w:marRight w:val="0"/>
          <w:marTop w:val="0"/>
          <w:marBottom w:val="101"/>
          <w:divBdr>
            <w:top w:val="none" w:sz="0" w:space="0" w:color="auto"/>
            <w:left w:val="none" w:sz="0" w:space="0" w:color="auto"/>
            <w:bottom w:val="none" w:sz="0" w:space="0" w:color="auto"/>
            <w:right w:val="none" w:sz="0" w:space="0" w:color="auto"/>
          </w:divBdr>
        </w:div>
        <w:div w:id="203176628">
          <w:marLeft w:val="0"/>
          <w:marRight w:val="0"/>
          <w:marTop w:val="0"/>
          <w:marBottom w:val="101"/>
          <w:divBdr>
            <w:top w:val="none" w:sz="0" w:space="0" w:color="auto"/>
            <w:left w:val="none" w:sz="0" w:space="0" w:color="auto"/>
            <w:bottom w:val="none" w:sz="0" w:space="0" w:color="auto"/>
            <w:right w:val="none" w:sz="0" w:space="0" w:color="auto"/>
          </w:divBdr>
        </w:div>
        <w:div w:id="801078530">
          <w:marLeft w:val="0"/>
          <w:marRight w:val="0"/>
          <w:marTop w:val="0"/>
          <w:marBottom w:val="101"/>
          <w:divBdr>
            <w:top w:val="none" w:sz="0" w:space="0" w:color="auto"/>
            <w:left w:val="none" w:sz="0" w:space="0" w:color="auto"/>
            <w:bottom w:val="none" w:sz="0" w:space="0" w:color="auto"/>
            <w:right w:val="none" w:sz="0" w:space="0" w:color="auto"/>
          </w:divBdr>
        </w:div>
        <w:div w:id="1452893571">
          <w:marLeft w:val="0"/>
          <w:marRight w:val="0"/>
          <w:marTop w:val="0"/>
          <w:marBottom w:val="101"/>
          <w:divBdr>
            <w:top w:val="none" w:sz="0" w:space="0" w:color="auto"/>
            <w:left w:val="none" w:sz="0" w:space="0" w:color="auto"/>
            <w:bottom w:val="none" w:sz="0" w:space="0" w:color="auto"/>
            <w:right w:val="none" w:sz="0" w:space="0" w:color="auto"/>
          </w:divBdr>
        </w:div>
        <w:div w:id="1994408503">
          <w:marLeft w:val="0"/>
          <w:marRight w:val="0"/>
          <w:marTop w:val="0"/>
          <w:marBottom w:val="101"/>
          <w:divBdr>
            <w:top w:val="none" w:sz="0" w:space="0" w:color="auto"/>
            <w:left w:val="none" w:sz="0" w:space="0" w:color="auto"/>
            <w:bottom w:val="none" w:sz="0" w:space="0" w:color="auto"/>
            <w:right w:val="none" w:sz="0" w:space="0" w:color="auto"/>
          </w:divBdr>
        </w:div>
        <w:div w:id="1215971827">
          <w:marLeft w:val="0"/>
          <w:marRight w:val="0"/>
          <w:marTop w:val="0"/>
          <w:marBottom w:val="101"/>
          <w:divBdr>
            <w:top w:val="none" w:sz="0" w:space="0" w:color="auto"/>
            <w:left w:val="none" w:sz="0" w:space="0" w:color="auto"/>
            <w:bottom w:val="none" w:sz="0" w:space="0" w:color="auto"/>
            <w:right w:val="none" w:sz="0" w:space="0" w:color="auto"/>
          </w:divBdr>
        </w:div>
        <w:div w:id="766847888">
          <w:marLeft w:val="0"/>
          <w:marRight w:val="0"/>
          <w:marTop w:val="0"/>
          <w:marBottom w:val="101"/>
          <w:divBdr>
            <w:top w:val="none" w:sz="0" w:space="0" w:color="auto"/>
            <w:left w:val="none" w:sz="0" w:space="0" w:color="auto"/>
            <w:bottom w:val="none" w:sz="0" w:space="0" w:color="auto"/>
            <w:right w:val="none" w:sz="0" w:space="0" w:color="auto"/>
          </w:divBdr>
        </w:div>
        <w:div w:id="1295137277">
          <w:marLeft w:val="0"/>
          <w:marRight w:val="0"/>
          <w:marTop w:val="0"/>
          <w:marBottom w:val="101"/>
          <w:divBdr>
            <w:top w:val="none" w:sz="0" w:space="0" w:color="auto"/>
            <w:left w:val="none" w:sz="0" w:space="0" w:color="auto"/>
            <w:bottom w:val="none" w:sz="0" w:space="0" w:color="auto"/>
            <w:right w:val="none" w:sz="0" w:space="0" w:color="auto"/>
          </w:divBdr>
        </w:div>
        <w:div w:id="905460040">
          <w:marLeft w:val="0"/>
          <w:marRight w:val="0"/>
          <w:marTop w:val="0"/>
          <w:marBottom w:val="101"/>
          <w:divBdr>
            <w:top w:val="none" w:sz="0" w:space="0" w:color="auto"/>
            <w:left w:val="none" w:sz="0" w:space="0" w:color="auto"/>
            <w:bottom w:val="none" w:sz="0" w:space="0" w:color="auto"/>
            <w:right w:val="none" w:sz="0" w:space="0" w:color="auto"/>
          </w:divBdr>
        </w:div>
        <w:div w:id="458574515">
          <w:marLeft w:val="0"/>
          <w:marRight w:val="0"/>
          <w:marTop w:val="0"/>
          <w:marBottom w:val="101"/>
          <w:divBdr>
            <w:top w:val="none" w:sz="0" w:space="0" w:color="auto"/>
            <w:left w:val="none" w:sz="0" w:space="0" w:color="auto"/>
            <w:bottom w:val="none" w:sz="0" w:space="0" w:color="auto"/>
            <w:right w:val="none" w:sz="0" w:space="0" w:color="auto"/>
          </w:divBdr>
        </w:div>
        <w:div w:id="1611739298">
          <w:marLeft w:val="0"/>
          <w:marRight w:val="0"/>
          <w:marTop w:val="0"/>
          <w:marBottom w:val="101"/>
          <w:divBdr>
            <w:top w:val="none" w:sz="0" w:space="0" w:color="auto"/>
            <w:left w:val="none" w:sz="0" w:space="0" w:color="auto"/>
            <w:bottom w:val="none" w:sz="0" w:space="0" w:color="auto"/>
            <w:right w:val="none" w:sz="0" w:space="0" w:color="auto"/>
          </w:divBdr>
        </w:div>
        <w:div w:id="1053040354">
          <w:marLeft w:val="0"/>
          <w:marRight w:val="0"/>
          <w:marTop w:val="0"/>
          <w:marBottom w:val="101"/>
          <w:divBdr>
            <w:top w:val="none" w:sz="0" w:space="0" w:color="auto"/>
            <w:left w:val="none" w:sz="0" w:space="0" w:color="auto"/>
            <w:bottom w:val="none" w:sz="0" w:space="0" w:color="auto"/>
            <w:right w:val="none" w:sz="0" w:space="0" w:color="auto"/>
          </w:divBdr>
        </w:div>
        <w:div w:id="1522932664">
          <w:marLeft w:val="0"/>
          <w:marRight w:val="0"/>
          <w:marTop w:val="0"/>
          <w:marBottom w:val="101"/>
          <w:divBdr>
            <w:top w:val="none" w:sz="0" w:space="0" w:color="auto"/>
            <w:left w:val="none" w:sz="0" w:space="0" w:color="auto"/>
            <w:bottom w:val="none" w:sz="0" w:space="0" w:color="auto"/>
            <w:right w:val="none" w:sz="0" w:space="0" w:color="auto"/>
          </w:divBdr>
        </w:div>
        <w:div w:id="1864127310">
          <w:marLeft w:val="0"/>
          <w:marRight w:val="0"/>
          <w:marTop w:val="0"/>
          <w:marBottom w:val="101"/>
          <w:divBdr>
            <w:top w:val="none" w:sz="0" w:space="0" w:color="auto"/>
            <w:left w:val="none" w:sz="0" w:space="0" w:color="auto"/>
            <w:bottom w:val="none" w:sz="0" w:space="0" w:color="auto"/>
            <w:right w:val="none" w:sz="0" w:space="0" w:color="auto"/>
          </w:divBdr>
        </w:div>
        <w:div w:id="1823885669">
          <w:marLeft w:val="0"/>
          <w:marRight w:val="0"/>
          <w:marTop w:val="0"/>
          <w:marBottom w:val="101"/>
          <w:divBdr>
            <w:top w:val="none" w:sz="0" w:space="0" w:color="auto"/>
            <w:left w:val="none" w:sz="0" w:space="0" w:color="auto"/>
            <w:bottom w:val="none" w:sz="0" w:space="0" w:color="auto"/>
            <w:right w:val="none" w:sz="0" w:space="0" w:color="auto"/>
          </w:divBdr>
        </w:div>
        <w:div w:id="1437755557">
          <w:marLeft w:val="0"/>
          <w:marRight w:val="0"/>
          <w:marTop w:val="0"/>
          <w:marBottom w:val="101"/>
          <w:divBdr>
            <w:top w:val="none" w:sz="0" w:space="0" w:color="auto"/>
            <w:left w:val="none" w:sz="0" w:space="0" w:color="auto"/>
            <w:bottom w:val="none" w:sz="0" w:space="0" w:color="auto"/>
            <w:right w:val="none" w:sz="0" w:space="0" w:color="auto"/>
          </w:divBdr>
        </w:div>
        <w:div w:id="941570557">
          <w:marLeft w:val="0"/>
          <w:marRight w:val="0"/>
          <w:marTop w:val="0"/>
          <w:marBottom w:val="101"/>
          <w:divBdr>
            <w:top w:val="none" w:sz="0" w:space="0" w:color="auto"/>
            <w:left w:val="none" w:sz="0" w:space="0" w:color="auto"/>
            <w:bottom w:val="none" w:sz="0" w:space="0" w:color="auto"/>
            <w:right w:val="none" w:sz="0" w:space="0" w:color="auto"/>
          </w:divBdr>
        </w:div>
        <w:div w:id="1172066295">
          <w:marLeft w:val="0"/>
          <w:marRight w:val="0"/>
          <w:marTop w:val="0"/>
          <w:marBottom w:val="101"/>
          <w:divBdr>
            <w:top w:val="none" w:sz="0" w:space="0" w:color="auto"/>
            <w:left w:val="none" w:sz="0" w:space="0" w:color="auto"/>
            <w:bottom w:val="none" w:sz="0" w:space="0" w:color="auto"/>
            <w:right w:val="none" w:sz="0" w:space="0" w:color="auto"/>
          </w:divBdr>
        </w:div>
        <w:div w:id="1534079438">
          <w:marLeft w:val="0"/>
          <w:marRight w:val="0"/>
          <w:marTop w:val="0"/>
          <w:marBottom w:val="101"/>
          <w:divBdr>
            <w:top w:val="none" w:sz="0" w:space="0" w:color="auto"/>
            <w:left w:val="none" w:sz="0" w:space="0" w:color="auto"/>
            <w:bottom w:val="none" w:sz="0" w:space="0" w:color="auto"/>
            <w:right w:val="none" w:sz="0" w:space="0" w:color="auto"/>
          </w:divBdr>
        </w:div>
        <w:div w:id="1102413614">
          <w:marLeft w:val="0"/>
          <w:marRight w:val="0"/>
          <w:marTop w:val="0"/>
          <w:marBottom w:val="101"/>
          <w:divBdr>
            <w:top w:val="none" w:sz="0" w:space="0" w:color="auto"/>
            <w:left w:val="none" w:sz="0" w:space="0" w:color="auto"/>
            <w:bottom w:val="none" w:sz="0" w:space="0" w:color="auto"/>
            <w:right w:val="none" w:sz="0" w:space="0" w:color="auto"/>
          </w:divBdr>
        </w:div>
        <w:div w:id="590355917">
          <w:marLeft w:val="0"/>
          <w:marRight w:val="0"/>
          <w:marTop w:val="0"/>
          <w:marBottom w:val="101"/>
          <w:divBdr>
            <w:top w:val="none" w:sz="0" w:space="0" w:color="auto"/>
            <w:left w:val="none" w:sz="0" w:space="0" w:color="auto"/>
            <w:bottom w:val="none" w:sz="0" w:space="0" w:color="auto"/>
            <w:right w:val="none" w:sz="0" w:space="0" w:color="auto"/>
          </w:divBdr>
        </w:div>
        <w:div w:id="1260019661">
          <w:marLeft w:val="0"/>
          <w:marRight w:val="0"/>
          <w:marTop w:val="0"/>
          <w:marBottom w:val="101"/>
          <w:divBdr>
            <w:top w:val="none" w:sz="0" w:space="0" w:color="auto"/>
            <w:left w:val="none" w:sz="0" w:space="0" w:color="auto"/>
            <w:bottom w:val="none" w:sz="0" w:space="0" w:color="auto"/>
            <w:right w:val="none" w:sz="0" w:space="0" w:color="auto"/>
          </w:divBdr>
        </w:div>
        <w:div w:id="1756319500">
          <w:marLeft w:val="0"/>
          <w:marRight w:val="0"/>
          <w:marTop w:val="0"/>
          <w:marBottom w:val="101"/>
          <w:divBdr>
            <w:top w:val="none" w:sz="0" w:space="0" w:color="auto"/>
            <w:left w:val="none" w:sz="0" w:space="0" w:color="auto"/>
            <w:bottom w:val="none" w:sz="0" w:space="0" w:color="auto"/>
            <w:right w:val="none" w:sz="0" w:space="0" w:color="auto"/>
          </w:divBdr>
        </w:div>
        <w:div w:id="647132902">
          <w:marLeft w:val="0"/>
          <w:marRight w:val="0"/>
          <w:marTop w:val="0"/>
          <w:marBottom w:val="101"/>
          <w:divBdr>
            <w:top w:val="none" w:sz="0" w:space="0" w:color="auto"/>
            <w:left w:val="none" w:sz="0" w:space="0" w:color="auto"/>
            <w:bottom w:val="none" w:sz="0" w:space="0" w:color="auto"/>
            <w:right w:val="none" w:sz="0" w:space="0" w:color="auto"/>
          </w:divBdr>
        </w:div>
        <w:div w:id="30309172">
          <w:marLeft w:val="0"/>
          <w:marRight w:val="0"/>
          <w:marTop w:val="0"/>
          <w:marBottom w:val="101"/>
          <w:divBdr>
            <w:top w:val="none" w:sz="0" w:space="0" w:color="auto"/>
            <w:left w:val="none" w:sz="0" w:space="0" w:color="auto"/>
            <w:bottom w:val="none" w:sz="0" w:space="0" w:color="auto"/>
            <w:right w:val="none" w:sz="0" w:space="0" w:color="auto"/>
          </w:divBdr>
        </w:div>
        <w:div w:id="381710382">
          <w:marLeft w:val="0"/>
          <w:marRight w:val="0"/>
          <w:marTop w:val="0"/>
          <w:marBottom w:val="101"/>
          <w:divBdr>
            <w:top w:val="none" w:sz="0" w:space="0" w:color="auto"/>
            <w:left w:val="none" w:sz="0" w:space="0" w:color="auto"/>
            <w:bottom w:val="none" w:sz="0" w:space="0" w:color="auto"/>
            <w:right w:val="none" w:sz="0" w:space="0" w:color="auto"/>
          </w:divBdr>
        </w:div>
        <w:div w:id="743601790">
          <w:marLeft w:val="0"/>
          <w:marRight w:val="0"/>
          <w:marTop w:val="0"/>
          <w:marBottom w:val="101"/>
          <w:divBdr>
            <w:top w:val="none" w:sz="0" w:space="0" w:color="auto"/>
            <w:left w:val="none" w:sz="0" w:space="0" w:color="auto"/>
            <w:bottom w:val="none" w:sz="0" w:space="0" w:color="auto"/>
            <w:right w:val="none" w:sz="0" w:space="0" w:color="auto"/>
          </w:divBdr>
        </w:div>
        <w:div w:id="1919830095">
          <w:marLeft w:val="0"/>
          <w:marRight w:val="0"/>
          <w:marTop w:val="0"/>
          <w:marBottom w:val="101"/>
          <w:divBdr>
            <w:top w:val="none" w:sz="0" w:space="0" w:color="auto"/>
            <w:left w:val="none" w:sz="0" w:space="0" w:color="auto"/>
            <w:bottom w:val="none" w:sz="0" w:space="0" w:color="auto"/>
            <w:right w:val="none" w:sz="0" w:space="0" w:color="auto"/>
          </w:divBdr>
        </w:div>
        <w:div w:id="651451006">
          <w:marLeft w:val="0"/>
          <w:marRight w:val="0"/>
          <w:marTop w:val="0"/>
          <w:marBottom w:val="101"/>
          <w:divBdr>
            <w:top w:val="none" w:sz="0" w:space="0" w:color="auto"/>
            <w:left w:val="none" w:sz="0" w:space="0" w:color="auto"/>
            <w:bottom w:val="none" w:sz="0" w:space="0" w:color="auto"/>
            <w:right w:val="none" w:sz="0" w:space="0" w:color="auto"/>
          </w:divBdr>
        </w:div>
        <w:div w:id="1095593623">
          <w:marLeft w:val="0"/>
          <w:marRight w:val="0"/>
          <w:marTop w:val="0"/>
          <w:marBottom w:val="101"/>
          <w:divBdr>
            <w:top w:val="none" w:sz="0" w:space="0" w:color="auto"/>
            <w:left w:val="none" w:sz="0" w:space="0" w:color="auto"/>
            <w:bottom w:val="none" w:sz="0" w:space="0" w:color="auto"/>
            <w:right w:val="none" w:sz="0" w:space="0" w:color="auto"/>
          </w:divBdr>
        </w:div>
        <w:div w:id="772897573">
          <w:marLeft w:val="0"/>
          <w:marRight w:val="0"/>
          <w:marTop w:val="0"/>
          <w:marBottom w:val="101"/>
          <w:divBdr>
            <w:top w:val="none" w:sz="0" w:space="0" w:color="auto"/>
            <w:left w:val="none" w:sz="0" w:space="0" w:color="auto"/>
            <w:bottom w:val="none" w:sz="0" w:space="0" w:color="auto"/>
            <w:right w:val="none" w:sz="0" w:space="0" w:color="auto"/>
          </w:divBdr>
        </w:div>
        <w:div w:id="2026664029">
          <w:marLeft w:val="0"/>
          <w:marRight w:val="0"/>
          <w:marTop w:val="0"/>
          <w:marBottom w:val="101"/>
          <w:divBdr>
            <w:top w:val="none" w:sz="0" w:space="0" w:color="auto"/>
            <w:left w:val="none" w:sz="0" w:space="0" w:color="auto"/>
            <w:bottom w:val="none" w:sz="0" w:space="0" w:color="auto"/>
            <w:right w:val="none" w:sz="0" w:space="0" w:color="auto"/>
          </w:divBdr>
        </w:div>
        <w:div w:id="1147354859">
          <w:marLeft w:val="0"/>
          <w:marRight w:val="0"/>
          <w:marTop w:val="0"/>
          <w:marBottom w:val="101"/>
          <w:divBdr>
            <w:top w:val="none" w:sz="0" w:space="0" w:color="auto"/>
            <w:left w:val="none" w:sz="0" w:space="0" w:color="auto"/>
            <w:bottom w:val="none" w:sz="0" w:space="0" w:color="auto"/>
            <w:right w:val="none" w:sz="0" w:space="0" w:color="auto"/>
          </w:divBdr>
        </w:div>
        <w:div w:id="1412190977">
          <w:marLeft w:val="0"/>
          <w:marRight w:val="0"/>
          <w:marTop w:val="0"/>
          <w:marBottom w:val="101"/>
          <w:divBdr>
            <w:top w:val="none" w:sz="0" w:space="0" w:color="auto"/>
            <w:left w:val="none" w:sz="0" w:space="0" w:color="auto"/>
            <w:bottom w:val="none" w:sz="0" w:space="0" w:color="auto"/>
            <w:right w:val="none" w:sz="0" w:space="0" w:color="auto"/>
          </w:divBdr>
        </w:div>
        <w:div w:id="1663197937">
          <w:marLeft w:val="0"/>
          <w:marRight w:val="0"/>
          <w:marTop w:val="0"/>
          <w:marBottom w:val="101"/>
          <w:divBdr>
            <w:top w:val="none" w:sz="0" w:space="0" w:color="auto"/>
            <w:left w:val="none" w:sz="0" w:space="0" w:color="auto"/>
            <w:bottom w:val="none" w:sz="0" w:space="0" w:color="auto"/>
            <w:right w:val="none" w:sz="0" w:space="0" w:color="auto"/>
          </w:divBdr>
        </w:div>
        <w:div w:id="1379237764">
          <w:marLeft w:val="0"/>
          <w:marRight w:val="0"/>
          <w:marTop w:val="0"/>
          <w:marBottom w:val="101"/>
          <w:divBdr>
            <w:top w:val="none" w:sz="0" w:space="0" w:color="auto"/>
            <w:left w:val="none" w:sz="0" w:space="0" w:color="auto"/>
            <w:bottom w:val="none" w:sz="0" w:space="0" w:color="auto"/>
            <w:right w:val="none" w:sz="0" w:space="0" w:color="auto"/>
          </w:divBdr>
        </w:div>
        <w:div w:id="235433367">
          <w:marLeft w:val="0"/>
          <w:marRight w:val="0"/>
          <w:marTop w:val="0"/>
          <w:marBottom w:val="101"/>
          <w:divBdr>
            <w:top w:val="none" w:sz="0" w:space="0" w:color="auto"/>
            <w:left w:val="none" w:sz="0" w:space="0" w:color="auto"/>
            <w:bottom w:val="none" w:sz="0" w:space="0" w:color="auto"/>
            <w:right w:val="none" w:sz="0" w:space="0" w:color="auto"/>
          </w:divBdr>
        </w:div>
        <w:div w:id="1510752954">
          <w:marLeft w:val="0"/>
          <w:marRight w:val="0"/>
          <w:marTop w:val="0"/>
          <w:marBottom w:val="101"/>
          <w:divBdr>
            <w:top w:val="none" w:sz="0" w:space="0" w:color="auto"/>
            <w:left w:val="none" w:sz="0" w:space="0" w:color="auto"/>
            <w:bottom w:val="none" w:sz="0" w:space="0" w:color="auto"/>
            <w:right w:val="none" w:sz="0" w:space="0" w:color="auto"/>
          </w:divBdr>
        </w:div>
        <w:div w:id="1937054953">
          <w:marLeft w:val="0"/>
          <w:marRight w:val="0"/>
          <w:marTop w:val="0"/>
          <w:marBottom w:val="101"/>
          <w:divBdr>
            <w:top w:val="none" w:sz="0" w:space="0" w:color="auto"/>
            <w:left w:val="none" w:sz="0" w:space="0" w:color="auto"/>
            <w:bottom w:val="none" w:sz="0" w:space="0" w:color="auto"/>
            <w:right w:val="none" w:sz="0" w:space="0" w:color="auto"/>
          </w:divBdr>
        </w:div>
        <w:div w:id="717238527">
          <w:marLeft w:val="0"/>
          <w:marRight w:val="0"/>
          <w:marTop w:val="0"/>
          <w:marBottom w:val="101"/>
          <w:divBdr>
            <w:top w:val="none" w:sz="0" w:space="0" w:color="auto"/>
            <w:left w:val="none" w:sz="0" w:space="0" w:color="auto"/>
            <w:bottom w:val="none" w:sz="0" w:space="0" w:color="auto"/>
            <w:right w:val="none" w:sz="0" w:space="0" w:color="auto"/>
          </w:divBdr>
        </w:div>
        <w:div w:id="808547927">
          <w:marLeft w:val="0"/>
          <w:marRight w:val="0"/>
          <w:marTop w:val="0"/>
          <w:marBottom w:val="101"/>
          <w:divBdr>
            <w:top w:val="none" w:sz="0" w:space="0" w:color="auto"/>
            <w:left w:val="none" w:sz="0" w:space="0" w:color="auto"/>
            <w:bottom w:val="none" w:sz="0" w:space="0" w:color="auto"/>
            <w:right w:val="none" w:sz="0" w:space="0" w:color="auto"/>
          </w:divBdr>
        </w:div>
        <w:div w:id="24646236">
          <w:marLeft w:val="0"/>
          <w:marRight w:val="0"/>
          <w:marTop w:val="0"/>
          <w:marBottom w:val="101"/>
          <w:divBdr>
            <w:top w:val="none" w:sz="0" w:space="0" w:color="auto"/>
            <w:left w:val="none" w:sz="0" w:space="0" w:color="auto"/>
            <w:bottom w:val="none" w:sz="0" w:space="0" w:color="auto"/>
            <w:right w:val="none" w:sz="0" w:space="0" w:color="auto"/>
          </w:divBdr>
        </w:div>
        <w:div w:id="1328171529">
          <w:marLeft w:val="0"/>
          <w:marRight w:val="0"/>
          <w:marTop w:val="0"/>
          <w:marBottom w:val="101"/>
          <w:divBdr>
            <w:top w:val="none" w:sz="0" w:space="0" w:color="auto"/>
            <w:left w:val="none" w:sz="0" w:space="0" w:color="auto"/>
            <w:bottom w:val="none" w:sz="0" w:space="0" w:color="auto"/>
            <w:right w:val="none" w:sz="0" w:space="0" w:color="auto"/>
          </w:divBdr>
        </w:div>
        <w:div w:id="1250653101">
          <w:marLeft w:val="0"/>
          <w:marRight w:val="0"/>
          <w:marTop w:val="0"/>
          <w:marBottom w:val="101"/>
          <w:divBdr>
            <w:top w:val="none" w:sz="0" w:space="0" w:color="auto"/>
            <w:left w:val="none" w:sz="0" w:space="0" w:color="auto"/>
            <w:bottom w:val="none" w:sz="0" w:space="0" w:color="auto"/>
            <w:right w:val="none" w:sz="0" w:space="0" w:color="auto"/>
          </w:divBdr>
        </w:div>
        <w:div w:id="1695766658">
          <w:marLeft w:val="0"/>
          <w:marRight w:val="0"/>
          <w:marTop w:val="0"/>
          <w:marBottom w:val="101"/>
          <w:divBdr>
            <w:top w:val="none" w:sz="0" w:space="0" w:color="auto"/>
            <w:left w:val="none" w:sz="0" w:space="0" w:color="auto"/>
            <w:bottom w:val="none" w:sz="0" w:space="0" w:color="auto"/>
            <w:right w:val="none" w:sz="0" w:space="0" w:color="auto"/>
          </w:divBdr>
        </w:div>
        <w:div w:id="363680475">
          <w:marLeft w:val="0"/>
          <w:marRight w:val="0"/>
          <w:marTop w:val="0"/>
          <w:marBottom w:val="101"/>
          <w:divBdr>
            <w:top w:val="none" w:sz="0" w:space="0" w:color="auto"/>
            <w:left w:val="none" w:sz="0" w:space="0" w:color="auto"/>
            <w:bottom w:val="none" w:sz="0" w:space="0" w:color="auto"/>
            <w:right w:val="none" w:sz="0" w:space="0" w:color="auto"/>
          </w:divBdr>
        </w:div>
        <w:div w:id="797114425">
          <w:marLeft w:val="0"/>
          <w:marRight w:val="0"/>
          <w:marTop w:val="0"/>
          <w:marBottom w:val="101"/>
          <w:divBdr>
            <w:top w:val="none" w:sz="0" w:space="0" w:color="auto"/>
            <w:left w:val="none" w:sz="0" w:space="0" w:color="auto"/>
            <w:bottom w:val="none" w:sz="0" w:space="0" w:color="auto"/>
            <w:right w:val="none" w:sz="0" w:space="0" w:color="auto"/>
          </w:divBdr>
        </w:div>
        <w:div w:id="270281707">
          <w:marLeft w:val="0"/>
          <w:marRight w:val="0"/>
          <w:marTop w:val="0"/>
          <w:marBottom w:val="101"/>
          <w:divBdr>
            <w:top w:val="none" w:sz="0" w:space="0" w:color="auto"/>
            <w:left w:val="none" w:sz="0" w:space="0" w:color="auto"/>
            <w:bottom w:val="none" w:sz="0" w:space="0" w:color="auto"/>
            <w:right w:val="none" w:sz="0" w:space="0" w:color="auto"/>
          </w:divBdr>
        </w:div>
        <w:div w:id="1930382758">
          <w:marLeft w:val="0"/>
          <w:marRight w:val="0"/>
          <w:marTop w:val="0"/>
          <w:marBottom w:val="101"/>
          <w:divBdr>
            <w:top w:val="none" w:sz="0" w:space="0" w:color="auto"/>
            <w:left w:val="none" w:sz="0" w:space="0" w:color="auto"/>
            <w:bottom w:val="none" w:sz="0" w:space="0" w:color="auto"/>
            <w:right w:val="none" w:sz="0" w:space="0" w:color="auto"/>
          </w:divBdr>
        </w:div>
        <w:div w:id="2010523239">
          <w:marLeft w:val="0"/>
          <w:marRight w:val="0"/>
          <w:marTop w:val="0"/>
          <w:marBottom w:val="101"/>
          <w:divBdr>
            <w:top w:val="none" w:sz="0" w:space="0" w:color="auto"/>
            <w:left w:val="none" w:sz="0" w:space="0" w:color="auto"/>
            <w:bottom w:val="none" w:sz="0" w:space="0" w:color="auto"/>
            <w:right w:val="none" w:sz="0" w:space="0" w:color="auto"/>
          </w:divBdr>
        </w:div>
        <w:div w:id="1120077306">
          <w:marLeft w:val="0"/>
          <w:marRight w:val="0"/>
          <w:marTop w:val="0"/>
          <w:marBottom w:val="101"/>
          <w:divBdr>
            <w:top w:val="none" w:sz="0" w:space="0" w:color="auto"/>
            <w:left w:val="none" w:sz="0" w:space="0" w:color="auto"/>
            <w:bottom w:val="none" w:sz="0" w:space="0" w:color="auto"/>
            <w:right w:val="none" w:sz="0" w:space="0" w:color="auto"/>
          </w:divBdr>
        </w:div>
        <w:div w:id="1301886356">
          <w:marLeft w:val="0"/>
          <w:marRight w:val="0"/>
          <w:marTop w:val="0"/>
          <w:marBottom w:val="101"/>
          <w:divBdr>
            <w:top w:val="none" w:sz="0" w:space="0" w:color="auto"/>
            <w:left w:val="none" w:sz="0" w:space="0" w:color="auto"/>
            <w:bottom w:val="none" w:sz="0" w:space="0" w:color="auto"/>
            <w:right w:val="none" w:sz="0" w:space="0" w:color="auto"/>
          </w:divBdr>
        </w:div>
        <w:div w:id="33652089">
          <w:marLeft w:val="0"/>
          <w:marRight w:val="0"/>
          <w:marTop w:val="0"/>
          <w:marBottom w:val="101"/>
          <w:divBdr>
            <w:top w:val="none" w:sz="0" w:space="0" w:color="auto"/>
            <w:left w:val="none" w:sz="0" w:space="0" w:color="auto"/>
            <w:bottom w:val="none" w:sz="0" w:space="0" w:color="auto"/>
            <w:right w:val="none" w:sz="0" w:space="0" w:color="auto"/>
          </w:divBdr>
        </w:div>
        <w:div w:id="644629308">
          <w:marLeft w:val="0"/>
          <w:marRight w:val="0"/>
          <w:marTop w:val="0"/>
          <w:marBottom w:val="101"/>
          <w:divBdr>
            <w:top w:val="none" w:sz="0" w:space="0" w:color="auto"/>
            <w:left w:val="none" w:sz="0" w:space="0" w:color="auto"/>
            <w:bottom w:val="none" w:sz="0" w:space="0" w:color="auto"/>
            <w:right w:val="none" w:sz="0" w:space="0" w:color="auto"/>
          </w:divBdr>
        </w:div>
        <w:div w:id="1918173817">
          <w:marLeft w:val="0"/>
          <w:marRight w:val="0"/>
          <w:marTop w:val="0"/>
          <w:marBottom w:val="101"/>
          <w:divBdr>
            <w:top w:val="none" w:sz="0" w:space="0" w:color="auto"/>
            <w:left w:val="none" w:sz="0" w:space="0" w:color="auto"/>
            <w:bottom w:val="none" w:sz="0" w:space="0" w:color="auto"/>
            <w:right w:val="none" w:sz="0" w:space="0" w:color="auto"/>
          </w:divBdr>
        </w:div>
        <w:div w:id="1418089008">
          <w:marLeft w:val="0"/>
          <w:marRight w:val="0"/>
          <w:marTop w:val="0"/>
          <w:marBottom w:val="101"/>
          <w:divBdr>
            <w:top w:val="none" w:sz="0" w:space="0" w:color="auto"/>
            <w:left w:val="none" w:sz="0" w:space="0" w:color="auto"/>
            <w:bottom w:val="none" w:sz="0" w:space="0" w:color="auto"/>
            <w:right w:val="none" w:sz="0" w:space="0" w:color="auto"/>
          </w:divBdr>
        </w:div>
        <w:div w:id="428308667">
          <w:marLeft w:val="0"/>
          <w:marRight w:val="0"/>
          <w:marTop w:val="0"/>
          <w:marBottom w:val="101"/>
          <w:divBdr>
            <w:top w:val="none" w:sz="0" w:space="0" w:color="auto"/>
            <w:left w:val="none" w:sz="0" w:space="0" w:color="auto"/>
            <w:bottom w:val="none" w:sz="0" w:space="0" w:color="auto"/>
            <w:right w:val="none" w:sz="0" w:space="0" w:color="auto"/>
          </w:divBdr>
        </w:div>
        <w:div w:id="1149054161">
          <w:marLeft w:val="0"/>
          <w:marRight w:val="0"/>
          <w:marTop w:val="0"/>
          <w:marBottom w:val="101"/>
          <w:divBdr>
            <w:top w:val="none" w:sz="0" w:space="0" w:color="auto"/>
            <w:left w:val="none" w:sz="0" w:space="0" w:color="auto"/>
            <w:bottom w:val="none" w:sz="0" w:space="0" w:color="auto"/>
            <w:right w:val="none" w:sz="0" w:space="0" w:color="auto"/>
          </w:divBdr>
        </w:div>
        <w:div w:id="1687756061">
          <w:marLeft w:val="0"/>
          <w:marRight w:val="0"/>
          <w:marTop w:val="0"/>
          <w:marBottom w:val="101"/>
          <w:divBdr>
            <w:top w:val="none" w:sz="0" w:space="0" w:color="auto"/>
            <w:left w:val="none" w:sz="0" w:space="0" w:color="auto"/>
            <w:bottom w:val="none" w:sz="0" w:space="0" w:color="auto"/>
            <w:right w:val="none" w:sz="0" w:space="0" w:color="auto"/>
          </w:divBdr>
        </w:div>
        <w:div w:id="57048342">
          <w:marLeft w:val="0"/>
          <w:marRight w:val="0"/>
          <w:marTop w:val="0"/>
          <w:marBottom w:val="101"/>
          <w:divBdr>
            <w:top w:val="none" w:sz="0" w:space="0" w:color="auto"/>
            <w:left w:val="none" w:sz="0" w:space="0" w:color="auto"/>
            <w:bottom w:val="none" w:sz="0" w:space="0" w:color="auto"/>
            <w:right w:val="none" w:sz="0" w:space="0" w:color="auto"/>
          </w:divBdr>
        </w:div>
        <w:div w:id="1833795553">
          <w:marLeft w:val="0"/>
          <w:marRight w:val="0"/>
          <w:marTop w:val="0"/>
          <w:marBottom w:val="101"/>
          <w:divBdr>
            <w:top w:val="none" w:sz="0" w:space="0" w:color="auto"/>
            <w:left w:val="none" w:sz="0" w:space="0" w:color="auto"/>
            <w:bottom w:val="none" w:sz="0" w:space="0" w:color="auto"/>
            <w:right w:val="none" w:sz="0" w:space="0" w:color="auto"/>
          </w:divBdr>
        </w:div>
        <w:div w:id="2021547802">
          <w:marLeft w:val="0"/>
          <w:marRight w:val="0"/>
          <w:marTop w:val="0"/>
          <w:marBottom w:val="101"/>
          <w:divBdr>
            <w:top w:val="none" w:sz="0" w:space="0" w:color="auto"/>
            <w:left w:val="none" w:sz="0" w:space="0" w:color="auto"/>
            <w:bottom w:val="none" w:sz="0" w:space="0" w:color="auto"/>
            <w:right w:val="none" w:sz="0" w:space="0" w:color="auto"/>
          </w:divBdr>
        </w:div>
        <w:div w:id="304890589">
          <w:marLeft w:val="0"/>
          <w:marRight w:val="0"/>
          <w:marTop w:val="0"/>
          <w:marBottom w:val="101"/>
          <w:divBdr>
            <w:top w:val="none" w:sz="0" w:space="0" w:color="auto"/>
            <w:left w:val="none" w:sz="0" w:space="0" w:color="auto"/>
            <w:bottom w:val="none" w:sz="0" w:space="0" w:color="auto"/>
            <w:right w:val="none" w:sz="0" w:space="0" w:color="auto"/>
          </w:divBdr>
        </w:div>
        <w:div w:id="1045448380">
          <w:marLeft w:val="0"/>
          <w:marRight w:val="0"/>
          <w:marTop w:val="0"/>
          <w:marBottom w:val="101"/>
          <w:divBdr>
            <w:top w:val="none" w:sz="0" w:space="0" w:color="auto"/>
            <w:left w:val="none" w:sz="0" w:space="0" w:color="auto"/>
            <w:bottom w:val="none" w:sz="0" w:space="0" w:color="auto"/>
            <w:right w:val="none" w:sz="0" w:space="0" w:color="auto"/>
          </w:divBdr>
        </w:div>
        <w:div w:id="887570131">
          <w:marLeft w:val="0"/>
          <w:marRight w:val="0"/>
          <w:marTop w:val="0"/>
          <w:marBottom w:val="101"/>
          <w:divBdr>
            <w:top w:val="none" w:sz="0" w:space="0" w:color="auto"/>
            <w:left w:val="none" w:sz="0" w:space="0" w:color="auto"/>
            <w:bottom w:val="none" w:sz="0" w:space="0" w:color="auto"/>
            <w:right w:val="none" w:sz="0" w:space="0" w:color="auto"/>
          </w:divBdr>
        </w:div>
        <w:div w:id="974219957">
          <w:marLeft w:val="0"/>
          <w:marRight w:val="0"/>
          <w:marTop w:val="0"/>
          <w:marBottom w:val="101"/>
          <w:divBdr>
            <w:top w:val="none" w:sz="0" w:space="0" w:color="auto"/>
            <w:left w:val="none" w:sz="0" w:space="0" w:color="auto"/>
            <w:bottom w:val="none" w:sz="0" w:space="0" w:color="auto"/>
            <w:right w:val="none" w:sz="0" w:space="0" w:color="auto"/>
          </w:divBdr>
        </w:div>
        <w:div w:id="1501390223">
          <w:marLeft w:val="0"/>
          <w:marRight w:val="0"/>
          <w:marTop w:val="0"/>
          <w:marBottom w:val="101"/>
          <w:divBdr>
            <w:top w:val="none" w:sz="0" w:space="0" w:color="auto"/>
            <w:left w:val="none" w:sz="0" w:space="0" w:color="auto"/>
            <w:bottom w:val="none" w:sz="0" w:space="0" w:color="auto"/>
            <w:right w:val="none" w:sz="0" w:space="0" w:color="auto"/>
          </w:divBdr>
        </w:div>
        <w:div w:id="1304698426">
          <w:marLeft w:val="0"/>
          <w:marRight w:val="0"/>
          <w:marTop w:val="0"/>
          <w:marBottom w:val="101"/>
          <w:divBdr>
            <w:top w:val="none" w:sz="0" w:space="0" w:color="auto"/>
            <w:left w:val="none" w:sz="0" w:space="0" w:color="auto"/>
            <w:bottom w:val="none" w:sz="0" w:space="0" w:color="auto"/>
            <w:right w:val="none" w:sz="0" w:space="0" w:color="auto"/>
          </w:divBdr>
        </w:div>
        <w:div w:id="450366601">
          <w:marLeft w:val="0"/>
          <w:marRight w:val="0"/>
          <w:marTop w:val="0"/>
          <w:marBottom w:val="101"/>
          <w:divBdr>
            <w:top w:val="none" w:sz="0" w:space="0" w:color="auto"/>
            <w:left w:val="none" w:sz="0" w:space="0" w:color="auto"/>
            <w:bottom w:val="none" w:sz="0" w:space="0" w:color="auto"/>
            <w:right w:val="none" w:sz="0" w:space="0" w:color="auto"/>
          </w:divBdr>
        </w:div>
        <w:div w:id="1698773657">
          <w:marLeft w:val="0"/>
          <w:marRight w:val="0"/>
          <w:marTop w:val="0"/>
          <w:marBottom w:val="101"/>
          <w:divBdr>
            <w:top w:val="none" w:sz="0" w:space="0" w:color="auto"/>
            <w:left w:val="none" w:sz="0" w:space="0" w:color="auto"/>
            <w:bottom w:val="none" w:sz="0" w:space="0" w:color="auto"/>
            <w:right w:val="none" w:sz="0" w:space="0" w:color="auto"/>
          </w:divBdr>
        </w:div>
        <w:div w:id="318506714">
          <w:marLeft w:val="0"/>
          <w:marRight w:val="0"/>
          <w:marTop w:val="0"/>
          <w:marBottom w:val="101"/>
          <w:divBdr>
            <w:top w:val="none" w:sz="0" w:space="0" w:color="auto"/>
            <w:left w:val="none" w:sz="0" w:space="0" w:color="auto"/>
            <w:bottom w:val="none" w:sz="0" w:space="0" w:color="auto"/>
            <w:right w:val="none" w:sz="0" w:space="0" w:color="auto"/>
          </w:divBdr>
        </w:div>
        <w:div w:id="1467968544">
          <w:marLeft w:val="0"/>
          <w:marRight w:val="0"/>
          <w:marTop w:val="0"/>
          <w:marBottom w:val="101"/>
          <w:divBdr>
            <w:top w:val="none" w:sz="0" w:space="0" w:color="auto"/>
            <w:left w:val="none" w:sz="0" w:space="0" w:color="auto"/>
            <w:bottom w:val="none" w:sz="0" w:space="0" w:color="auto"/>
            <w:right w:val="none" w:sz="0" w:space="0" w:color="auto"/>
          </w:divBdr>
        </w:div>
        <w:div w:id="660039075">
          <w:marLeft w:val="0"/>
          <w:marRight w:val="0"/>
          <w:marTop w:val="0"/>
          <w:marBottom w:val="101"/>
          <w:divBdr>
            <w:top w:val="none" w:sz="0" w:space="0" w:color="auto"/>
            <w:left w:val="none" w:sz="0" w:space="0" w:color="auto"/>
            <w:bottom w:val="none" w:sz="0" w:space="0" w:color="auto"/>
            <w:right w:val="none" w:sz="0" w:space="0" w:color="auto"/>
          </w:divBdr>
        </w:div>
        <w:div w:id="1466393120">
          <w:marLeft w:val="0"/>
          <w:marRight w:val="0"/>
          <w:marTop w:val="0"/>
          <w:marBottom w:val="101"/>
          <w:divBdr>
            <w:top w:val="none" w:sz="0" w:space="0" w:color="auto"/>
            <w:left w:val="none" w:sz="0" w:space="0" w:color="auto"/>
            <w:bottom w:val="none" w:sz="0" w:space="0" w:color="auto"/>
            <w:right w:val="none" w:sz="0" w:space="0" w:color="auto"/>
          </w:divBdr>
        </w:div>
        <w:div w:id="2129814941">
          <w:marLeft w:val="0"/>
          <w:marRight w:val="0"/>
          <w:marTop w:val="0"/>
          <w:marBottom w:val="101"/>
          <w:divBdr>
            <w:top w:val="none" w:sz="0" w:space="0" w:color="auto"/>
            <w:left w:val="none" w:sz="0" w:space="0" w:color="auto"/>
            <w:bottom w:val="none" w:sz="0" w:space="0" w:color="auto"/>
            <w:right w:val="none" w:sz="0" w:space="0" w:color="auto"/>
          </w:divBdr>
        </w:div>
        <w:div w:id="1519539844">
          <w:marLeft w:val="0"/>
          <w:marRight w:val="0"/>
          <w:marTop w:val="0"/>
          <w:marBottom w:val="101"/>
          <w:divBdr>
            <w:top w:val="none" w:sz="0" w:space="0" w:color="auto"/>
            <w:left w:val="none" w:sz="0" w:space="0" w:color="auto"/>
            <w:bottom w:val="none" w:sz="0" w:space="0" w:color="auto"/>
            <w:right w:val="none" w:sz="0" w:space="0" w:color="auto"/>
          </w:divBdr>
        </w:div>
        <w:div w:id="738405714">
          <w:marLeft w:val="0"/>
          <w:marRight w:val="0"/>
          <w:marTop w:val="0"/>
          <w:marBottom w:val="101"/>
          <w:divBdr>
            <w:top w:val="none" w:sz="0" w:space="0" w:color="auto"/>
            <w:left w:val="none" w:sz="0" w:space="0" w:color="auto"/>
            <w:bottom w:val="none" w:sz="0" w:space="0" w:color="auto"/>
            <w:right w:val="none" w:sz="0" w:space="0" w:color="auto"/>
          </w:divBdr>
        </w:div>
        <w:div w:id="667639429">
          <w:marLeft w:val="0"/>
          <w:marRight w:val="0"/>
          <w:marTop w:val="0"/>
          <w:marBottom w:val="101"/>
          <w:divBdr>
            <w:top w:val="none" w:sz="0" w:space="0" w:color="auto"/>
            <w:left w:val="none" w:sz="0" w:space="0" w:color="auto"/>
            <w:bottom w:val="none" w:sz="0" w:space="0" w:color="auto"/>
            <w:right w:val="none" w:sz="0" w:space="0" w:color="auto"/>
          </w:divBdr>
        </w:div>
        <w:div w:id="870804141">
          <w:marLeft w:val="0"/>
          <w:marRight w:val="0"/>
          <w:marTop w:val="0"/>
          <w:marBottom w:val="101"/>
          <w:divBdr>
            <w:top w:val="none" w:sz="0" w:space="0" w:color="auto"/>
            <w:left w:val="none" w:sz="0" w:space="0" w:color="auto"/>
            <w:bottom w:val="none" w:sz="0" w:space="0" w:color="auto"/>
            <w:right w:val="none" w:sz="0" w:space="0" w:color="auto"/>
          </w:divBdr>
        </w:div>
        <w:div w:id="526988686">
          <w:marLeft w:val="0"/>
          <w:marRight w:val="0"/>
          <w:marTop w:val="0"/>
          <w:marBottom w:val="101"/>
          <w:divBdr>
            <w:top w:val="none" w:sz="0" w:space="0" w:color="auto"/>
            <w:left w:val="none" w:sz="0" w:space="0" w:color="auto"/>
            <w:bottom w:val="none" w:sz="0" w:space="0" w:color="auto"/>
            <w:right w:val="none" w:sz="0" w:space="0" w:color="auto"/>
          </w:divBdr>
        </w:div>
        <w:div w:id="485711389">
          <w:marLeft w:val="0"/>
          <w:marRight w:val="0"/>
          <w:marTop w:val="0"/>
          <w:marBottom w:val="101"/>
          <w:divBdr>
            <w:top w:val="none" w:sz="0" w:space="0" w:color="auto"/>
            <w:left w:val="none" w:sz="0" w:space="0" w:color="auto"/>
            <w:bottom w:val="none" w:sz="0" w:space="0" w:color="auto"/>
            <w:right w:val="none" w:sz="0" w:space="0" w:color="auto"/>
          </w:divBdr>
        </w:div>
        <w:div w:id="269626408">
          <w:marLeft w:val="0"/>
          <w:marRight w:val="0"/>
          <w:marTop w:val="0"/>
          <w:marBottom w:val="101"/>
          <w:divBdr>
            <w:top w:val="none" w:sz="0" w:space="0" w:color="auto"/>
            <w:left w:val="none" w:sz="0" w:space="0" w:color="auto"/>
            <w:bottom w:val="none" w:sz="0" w:space="0" w:color="auto"/>
            <w:right w:val="none" w:sz="0" w:space="0" w:color="auto"/>
          </w:divBdr>
        </w:div>
        <w:div w:id="28772063">
          <w:marLeft w:val="0"/>
          <w:marRight w:val="0"/>
          <w:marTop w:val="0"/>
          <w:marBottom w:val="101"/>
          <w:divBdr>
            <w:top w:val="none" w:sz="0" w:space="0" w:color="auto"/>
            <w:left w:val="none" w:sz="0" w:space="0" w:color="auto"/>
            <w:bottom w:val="none" w:sz="0" w:space="0" w:color="auto"/>
            <w:right w:val="none" w:sz="0" w:space="0" w:color="auto"/>
          </w:divBdr>
        </w:div>
        <w:div w:id="377978361">
          <w:marLeft w:val="0"/>
          <w:marRight w:val="0"/>
          <w:marTop w:val="0"/>
          <w:marBottom w:val="101"/>
          <w:divBdr>
            <w:top w:val="none" w:sz="0" w:space="0" w:color="auto"/>
            <w:left w:val="none" w:sz="0" w:space="0" w:color="auto"/>
            <w:bottom w:val="none" w:sz="0" w:space="0" w:color="auto"/>
            <w:right w:val="none" w:sz="0" w:space="0" w:color="auto"/>
          </w:divBdr>
        </w:div>
        <w:div w:id="1783961675">
          <w:marLeft w:val="0"/>
          <w:marRight w:val="0"/>
          <w:marTop w:val="0"/>
          <w:marBottom w:val="101"/>
          <w:divBdr>
            <w:top w:val="none" w:sz="0" w:space="0" w:color="auto"/>
            <w:left w:val="none" w:sz="0" w:space="0" w:color="auto"/>
            <w:bottom w:val="none" w:sz="0" w:space="0" w:color="auto"/>
            <w:right w:val="none" w:sz="0" w:space="0" w:color="auto"/>
          </w:divBdr>
        </w:div>
        <w:div w:id="263264549">
          <w:marLeft w:val="0"/>
          <w:marRight w:val="0"/>
          <w:marTop w:val="0"/>
          <w:marBottom w:val="101"/>
          <w:divBdr>
            <w:top w:val="none" w:sz="0" w:space="0" w:color="auto"/>
            <w:left w:val="none" w:sz="0" w:space="0" w:color="auto"/>
            <w:bottom w:val="none" w:sz="0" w:space="0" w:color="auto"/>
            <w:right w:val="none" w:sz="0" w:space="0" w:color="auto"/>
          </w:divBdr>
        </w:div>
        <w:div w:id="1083574576">
          <w:marLeft w:val="0"/>
          <w:marRight w:val="0"/>
          <w:marTop w:val="0"/>
          <w:marBottom w:val="101"/>
          <w:divBdr>
            <w:top w:val="none" w:sz="0" w:space="0" w:color="auto"/>
            <w:left w:val="none" w:sz="0" w:space="0" w:color="auto"/>
            <w:bottom w:val="none" w:sz="0" w:space="0" w:color="auto"/>
            <w:right w:val="none" w:sz="0" w:space="0" w:color="auto"/>
          </w:divBdr>
        </w:div>
        <w:div w:id="161239629">
          <w:marLeft w:val="0"/>
          <w:marRight w:val="0"/>
          <w:marTop w:val="0"/>
          <w:marBottom w:val="101"/>
          <w:divBdr>
            <w:top w:val="none" w:sz="0" w:space="0" w:color="auto"/>
            <w:left w:val="none" w:sz="0" w:space="0" w:color="auto"/>
            <w:bottom w:val="none" w:sz="0" w:space="0" w:color="auto"/>
            <w:right w:val="none" w:sz="0" w:space="0" w:color="auto"/>
          </w:divBdr>
        </w:div>
        <w:div w:id="1962102628">
          <w:marLeft w:val="0"/>
          <w:marRight w:val="0"/>
          <w:marTop w:val="0"/>
          <w:marBottom w:val="101"/>
          <w:divBdr>
            <w:top w:val="none" w:sz="0" w:space="0" w:color="auto"/>
            <w:left w:val="none" w:sz="0" w:space="0" w:color="auto"/>
            <w:bottom w:val="none" w:sz="0" w:space="0" w:color="auto"/>
            <w:right w:val="none" w:sz="0" w:space="0" w:color="auto"/>
          </w:divBdr>
        </w:div>
        <w:div w:id="1450857720">
          <w:marLeft w:val="0"/>
          <w:marRight w:val="0"/>
          <w:marTop w:val="0"/>
          <w:marBottom w:val="101"/>
          <w:divBdr>
            <w:top w:val="none" w:sz="0" w:space="0" w:color="auto"/>
            <w:left w:val="none" w:sz="0" w:space="0" w:color="auto"/>
            <w:bottom w:val="none" w:sz="0" w:space="0" w:color="auto"/>
            <w:right w:val="none" w:sz="0" w:space="0" w:color="auto"/>
          </w:divBdr>
        </w:div>
        <w:div w:id="1474179207">
          <w:marLeft w:val="0"/>
          <w:marRight w:val="0"/>
          <w:marTop w:val="0"/>
          <w:marBottom w:val="101"/>
          <w:divBdr>
            <w:top w:val="none" w:sz="0" w:space="0" w:color="auto"/>
            <w:left w:val="none" w:sz="0" w:space="0" w:color="auto"/>
            <w:bottom w:val="none" w:sz="0" w:space="0" w:color="auto"/>
            <w:right w:val="none" w:sz="0" w:space="0" w:color="auto"/>
          </w:divBdr>
        </w:div>
        <w:div w:id="1281956122">
          <w:marLeft w:val="0"/>
          <w:marRight w:val="0"/>
          <w:marTop w:val="0"/>
          <w:marBottom w:val="101"/>
          <w:divBdr>
            <w:top w:val="none" w:sz="0" w:space="0" w:color="auto"/>
            <w:left w:val="none" w:sz="0" w:space="0" w:color="auto"/>
            <w:bottom w:val="none" w:sz="0" w:space="0" w:color="auto"/>
            <w:right w:val="none" w:sz="0" w:space="0" w:color="auto"/>
          </w:divBdr>
        </w:div>
        <w:div w:id="343283350">
          <w:marLeft w:val="0"/>
          <w:marRight w:val="0"/>
          <w:marTop w:val="0"/>
          <w:marBottom w:val="101"/>
          <w:divBdr>
            <w:top w:val="none" w:sz="0" w:space="0" w:color="auto"/>
            <w:left w:val="none" w:sz="0" w:space="0" w:color="auto"/>
            <w:bottom w:val="none" w:sz="0" w:space="0" w:color="auto"/>
            <w:right w:val="none" w:sz="0" w:space="0" w:color="auto"/>
          </w:divBdr>
        </w:div>
        <w:div w:id="2064518544">
          <w:marLeft w:val="0"/>
          <w:marRight w:val="0"/>
          <w:marTop w:val="0"/>
          <w:marBottom w:val="101"/>
          <w:divBdr>
            <w:top w:val="none" w:sz="0" w:space="0" w:color="auto"/>
            <w:left w:val="none" w:sz="0" w:space="0" w:color="auto"/>
            <w:bottom w:val="none" w:sz="0" w:space="0" w:color="auto"/>
            <w:right w:val="none" w:sz="0" w:space="0" w:color="auto"/>
          </w:divBdr>
        </w:div>
        <w:div w:id="1408965987">
          <w:marLeft w:val="0"/>
          <w:marRight w:val="0"/>
          <w:marTop w:val="0"/>
          <w:marBottom w:val="101"/>
          <w:divBdr>
            <w:top w:val="none" w:sz="0" w:space="0" w:color="auto"/>
            <w:left w:val="none" w:sz="0" w:space="0" w:color="auto"/>
            <w:bottom w:val="none" w:sz="0" w:space="0" w:color="auto"/>
            <w:right w:val="none" w:sz="0" w:space="0" w:color="auto"/>
          </w:divBdr>
        </w:div>
        <w:div w:id="2085687398">
          <w:marLeft w:val="0"/>
          <w:marRight w:val="0"/>
          <w:marTop w:val="0"/>
          <w:marBottom w:val="101"/>
          <w:divBdr>
            <w:top w:val="none" w:sz="0" w:space="0" w:color="auto"/>
            <w:left w:val="none" w:sz="0" w:space="0" w:color="auto"/>
            <w:bottom w:val="none" w:sz="0" w:space="0" w:color="auto"/>
            <w:right w:val="none" w:sz="0" w:space="0" w:color="auto"/>
          </w:divBdr>
        </w:div>
        <w:div w:id="620494874">
          <w:marLeft w:val="0"/>
          <w:marRight w:val="0"/>
          <w:marTop w:val="0"/>
          <w:marBottom w:val="101"/>
          <w:divBdr>
            <w:top w:val="none" w:sz="0" w:space="0" w:color="auto"/>
            <w:left w:val="none" w:sz="0" w:space="0" w:color="auto"/>
            <w:bottom w:val="none" w:sz="0" w:space="0" w:color="auto"/>
            <w:right w:val="none" w:sz="0" w:space="0" w:color="auto"/>
          </w:divBdr>
        </w:div>
        <w:div w:id="2048407067">
          <w:marLeft w:val="0"/>
          <w:marRight w:val="0"/>
          <w:marTop w:val="0"/>
          <w:marBottom w:val="101"/>
          <w:divBdr>
            <w:top w:val="none" w:sz="0" w:space="0" w:color="auto"/>
            <w:left w:val="none" w:sz="0" w:space="0" w:color="auto"/>
            <w:bottom w:val="none" w:sz="0" w:space="0" w:color="auto"/>
            <w:right w:val="none" w:sz="0" w:space="0" w:color="auto"/>
          </w:divBdr>
        </w:div>
        <w:div w:id="894315042">
          <w:marLeft w:val="0"/>
          <w:marRight w:val="0"/>
          <w:marTop w:val="0"/>
          <w:marBottom w:val="101"/>
          <w:divBdr>
            <w:top w:val="none" w:sz="0" w:space="0" w:color="auto"/>
            <w:left w:val="none" w:sz="0" w:space="0" w:color="auto"/>
            <w:bottom w:val="none" w:sz="0" w:space="0" w:color="auto"/>
            <w:right w:val="none" w:sz="0" w:space="0" w:color="auto"/>
          </w:divBdr>
        </w:div>
        <w:div w:id="2090539351">
          <w:marLeft w:val="0"/>
          <w:marRight w:val="0"/>
          <w:marTop w:val="0"/>
          <w:marBottom w:val="101"/>
          <w:divBdr>
            <w:top w:val="none" w:sz="0" w:space="0" w:color="auto"/>
            <w:left w:val="none" w:sz="0" w:space="0" w:color="auto"/>
            <w:bottom w:val="none" w:sz="0" w:space="0" w:color="auto"/>
            <w:right w:val="none" w:sz="0" w:space="0" w:color="auto"/>
          </w:divBdr>
        </w:div>
        <w:div w:id="1037386996">
          <w:marLeft w:val="0"/>
          <w:marRight w:val="0"/>
          <w:marTop w:val="0"/>
          <w:marBottom w:val="101"/>
          <w:divBdr>
            <w:top w:val="none" w:sz="0" w:space="0" w:color="auto"/>
            <w:left w:val="none" w:sz="0" w:space="0" w:color="auto"/>
            <w:bottom w:val="none" w:sz="0" w:space="0" w:color="auto"/>
            <w:right w:val="none" w:sz="0" w:space="0" w:color="auto"/>
          </w:divBdr>
        </w:div>
        <w:div w:id="1641111548">
          <w:marLeft w:val="0"/>
          <w:marRight w:val="0"/>
          <w:marTop w:val="0"/>
          <w:marBottom w:val="101"/>
          <w:divBdr>
            <w:top w:val="none" w:sz="0" w:space="0" w:color="auto"/>
            <w:left w:val="none" w:sz="0" w:space="0" w:color="auto"/>
            <w:bottom w:val="none" w:sz="0" w:space="0" w:color="auto"/>
            <w:right w:val="none" w:sz="0" w:space="0" w:color="auto"/>
          </w:divBdr>
        </w:div>
        <w:div w:id="1953702471">
          <w:marLeft w:val="0"/>
          <w:marRight w:val="0"/>
          <w:marTop w:val="0"/>
          <w:marBottom w:val="101"/>
          <w:divBdr>
            <w:top w:val="none" w:sz="0" w:space="0" w:color="auto"/>
            <w:left w:val="none" w:sz="0" w:space="0" w:color="auto"/>
            <w:bottom w:val="none" w:sz="0" w:space="0" w:color="auto"/>
            <w:right w:val="none" w:sz="0" w:space="0" w:color="auto"/>
          </w:divBdr>
        </w:div>
        <w:div w:id="535586232">
          <w:marLeft w:val="0"/>
          <w:marRight w:val="0"/>
          <w:marTop w:val="0"/>
          <w:marBottom w:val="101"/>
          <w:divBdr>
            <w:top w:val="none" w:sz="0" w:space="0" w:color="auto"/>
            <w:left w:val="none" w:sz="0" w:space="0" w:color="auto"/>
            <w:bottom w:val="none" w:sz="0" w:space="0" w:color="auto"/>
            <w:right w:val="none" w:sz="0" w:space="0" w:color="auto"/>
          </w:divBdr>
        </w:div>
        <w:div w:id="2057050061">
          <w:marLeft w:val="0"/>
          <w:marRight w:val="0"/>
          <w:marTop w:val="0"/>
          <w:marBottom w:val="101"/>
          <w:divBdr>
            <w:top w:val="none" w:sz="0" w:space="0" w:color="auto"/>
            <w:left w:val="none" w:sz="0" w:space="0" w:color="auto"/>
            <w:bottom w:val="none" w:sz="0" w:space="0" w:color="auto"/>
            <w:right w:val="none" w:sz="0" w:space="0" w:color="auto"/>
          </w:divBdr>
        </w:div>
        <w:div w:id="518811312">
          <w:marLeft w:val="0"/>
          <w:marRight w:val="0"/>
          <w:marTop w:val="0"/>
          <w:marBottom w:val="101"/>
          <w:divBdr>
            <w:top w:val="none" w:sz="0" w:space="0" w:color="auto"/>
            <w:left w:val="none" w:sz="0" w:space="0" w:color="auto"/>
            <w:bottom w:val="none" w:sz="0" w:space="0" w:color="auto"/>
            <w:right w:val="none" w:sz="0" w:space="0" w:color="auto"/>
          </w:divBdr>
        </w:div>
        <w:div w:id="84501594">
          <w:marLeft w:val="0"/>
          <w:marRight w:val="0"/>
          <w:marTop w:val="0"/>
          <w:marBottom w:val="101"/>
          <w:divBdr>
            <w:top w:val="none" w:sz="0" w:space="0" w:color="auto"/>
            <w:left w:val="none" w:sz="0" w:space="0" w:color="auto"/>
            <w:bottom w:val="none" w:sz="0" w:space="0" w:color="auto"/>
            <w:right w:val="none" w:sz="0" w:space="0" w:color="auto"/>
          </w:divBdr>
        </w:div>
        <w:div w:id="1909995439">
          <w:marLeft w:val="0"/>
          <w:marRight w:val="0"/>
          <w:marTop w:val="0"/>
          <w:marBottom w:val="101"/>
          <w:divBdr>
            <w:top w:val="none" w:sz="0" w:space="0" w:color="auto"/>
            <w:left w:val="none" w:sz="0" w:space="0" w:color="auto"/>
            <w:bottom w:val="none" w:sz="0" w:space="0" w:color="auto"/>
            <w:right w:val="none" w:sz="0" w:space="0" w:color="auto"/>
          </w:divBdr>
        </w:div>
        <w:div w:id="1334068635">
          <w:marLeft w:val="0"/>
          <w:marRight w:val="0"/>
          <w:marTop w:val="0"/>
          <w:marBottom w:val="101"/>
          <w:divBdr>
            <w:top w:val="none" w:sz="0" w:space="0" w:color="auto"/>
            <w:left w:val="none" w:sz="0" w:space="0" w:color="auto"/>
            <w:bottom w:val="none" w:sz="0" w:space="0" w:color="auto"/>
            <w:right w:val="none" w:sz="0" w:space="0" w:color="auto"/>
          </w:divBdr>
        </w:div>
        <w:div w:id="1909726398">
          <w:marLeft w:val="0"/>
          <w:marRight w:val="0"/>
          <w:marTop w:val="0"/>
          <w:marBottom w:val="101"/>
          <w:divBdr>
            <w:top w:val="none" w:sz="0" w:space="0" w:color="auto"/>
            <w:left w:val="none" w:sz="0" w:space="0" w:color="auto"/>
            <w:bottom w:val="none" w:sz="0" w:space="0" w:color="auto"/>
            <w:right w:val="none" w:sz="0" w:space="0" w:color="auto"/>
          </w:divBdr>
        </w:div>
        <w:div w:id="1200824908">
          <w:marLeft w:val="0"/>
          <w:marRight w:val="0"/>
          <w:marTop w:val="0"/>
          <w:marBottom w:val="101"/>
          <w:divBdr>
            <w:top w:val="none" w:sz="0" w:space="0" w:color="auto"/>
            <w:left w:val="none" w:sz="0" w:space="0" w:color="auto"/>
            <w:bottom w:val="none" w:sz="0" w:space="0" w:color="auto"/>
            <w:right w:val="none" w:sz="0" w:space="0" w:color="auto"/>
          </w:divBdr>
        </w:div>
        <w:div w:id="1052657094">
          <w:marLeft w:val="0"/>
          <w:marRight w:val="0"/>
          <w:marTop w:val="0"/>
          <w:marBottom w:val="101"/>
          <w:divBdr>
            <w:top w:val="none" w:sz="0" w:space="0" w:color="auto"/>
            <w:left w:val="none" w:sz="0" w:space="0" w:color="auto"/>
            <w:bottom w:val="none" w:sz="0" w:space="0" w:color="auto"/>
            <w:right w:val="none" w:sz="0" w:space="0" w:color="auto"/>
          </w:divBdr>
        </w:div>
        <w:div w:id="1717779851">
          <w:marLeft w:val="0"/>
          <w:marRight w:val="0"/>
          <w:marTop w:val="0"/>
          <w:marBottom w:val="101"/>
          <w:divBdr>
            <w:top w:val="none" w:sz="0" w:space="0" w:color="auto"/>
            <w:left w:val="none" w:sz="0" w:space="0" w:color="auto"/>
            <w:bottom w:val="none" w:sz="0" w:space="0" w:color="auto"/>
            <w:right w:val="none" w:sz="0" w:space="0" w:color="auto"/>
          </w:divBdr>
        </w:div>
        <w:div w:id="301740789">
          <w:marLeft w:val="0"/>
          <w:marRight w:val="0"/>
          <w:marTop w:val="0"/>
          <w:marBottom w:val="101"/>
          <w:divBdr>
            <w:top w:val="none" w:sz="0" w:space="0" w:color="auto"/>
            <w:left w:val="none" w:sz="0" w:space="0" w:color="auto"/>
            <w:bottom w:val="none" w:sz="0" w:space="0" w:color="auto"/>
            <w:right w:val="none" w:sz="0" w:space="0" w:color="auto"/>
          </w:divBdr>
        </w:div>
        <w:div w:id="1929464874">
          <w:marLeft w:val="0"/>
          <w:marRight w:val="0"/>
          <w:marTop w:val="0"/>
          <w:marBottom w:val="101"/>
          <w:divBdr>
            <w:top w:val="none" w:sz="0" w:space="0" w:color="auto"/>
            <w:left w:val="none" w:sz="0" w:space="0" w:color="auto"/>
            <w:bottom w:val="none" w:sz="0" w:space="0" w:color="auto"/>
            <w:right w:val="none" w:sz="0" w:space="0" w:color="auto"/>
          </w:divBdr>
        </w:div>
        <w:div w:id="1990473433">
          <w:marLeft w:val="0"/>
          <w:marRight w:val="0"/>
          <w:marTop w:val="0"/>
          <w:marBottom w:val="101"/>
          <w:divBdr>
            <w:top w:val="none" w:sz="0" w:space="0" w:color="auto"/>
            <w:left w:val="none" w:sz="0" w:space="0" w:color="auto"/>
            <w:bottom w:val="none" w:sz="0" w:space="0" w:color="auto"/>
            <w:right w:val="none" w:sz="0" w:space="0" w:color="auto"/>
          </w:divBdr>
        </w:div>
        <w:div w:id="884677562">
          <w:marLeft w:val="0"/>
          <w:marRight w:val="0"/>
          <w:marTop w:val="0"/>
          <w:marBottom w:val="101"/>
          <w:divBdr>
            <w:top w:val="none" w:sz="0" w:space="0" w:color="auto"/>
            <w:left w:val="none" w:sz="0" w:space="0" w:color="auto"/>
            <w:bottom w:val="none" w:sz="0" w:space="0" w:color="auto"/>
            <w:right w:val="none" w:sz="0" w:space="0" w:color="auto"/>
          </w:divBdr>
        </w:div>
        <w:div w:id="975572089">
          <w:marLeft w:val="0"/>
          <w:marRight w:val="0"/>
          <w:marTop w:val="0"/>
          <w:marBottom w:val="101"/>
          <w:divBdr>
            <w:top w:val="none" w:sz="0" w:space="0" w:color="auto"/>
            <w:left w:val="none" w:sz="0" w:space="0" w:color="auto"/>
            <w:bottom w:val="none" w:sz="0" w:space="0" w:color="auto"/>
            <w:right w:val="none" w:sz="0" w:space="0" w:color="auto"/>
          </w:divBdr>
        </w:div>
        <w:div w:id="405346471">
          <w:marLeft w:val="0"/>
          <w:marRight w:val="0"/>
          <w:marTop w:val="0"/>
          <w:marBottom w:val="101"/>
          <w:divBdr>
            <w:top w:val="none" w:sz="0" w:space="0" w:color="auto"/>
            <w:left w:val="none" w:sz="0" w:space="0" w:color="auto"/>
            <w:bottom w:val="none" w:sz="0" w:space="0" w:color="auto"/>
            <w:right w:val="none" w:sz="0" w:space="0" w:color="auto"/>
          </w:divBdr>
        </w:div>
        <w:div w:id="1622497960">
          <w:marLeft w:val="0"/>
          <w:marRight w:val="0"/>
          <w:marTop w:val="0"/>
          <w:marBottom w:val="101"/>
          <w:divBdr>
            <w:top w:val="none" w:sz="0" w:space="0" w:color="auto"/>
            <w:left w:val="none" w:sz="0" w:space="0" w:color="auto"/>
            <w:bottom w:val="none" w:sz="0" w:space="0" w:color="auto"/>
            <w:right w:val="none" w:sz="0" w:space="0" w:color="auto"/>
          </w:divBdr>
        </w:div>
        <w:div w:id="19472093">
          <w:marLeft w:val="0"/>
          <w:marRight w:val="0"/>
          <w:marTop w:val="0"/>
          <w:marBottom w:val="101"/>
          <w:divBdr>
            <w:top w:val="none" w:sz="0" w:space="0" w:color="auto"/>
            <w:left w:val="none" w:sz="0" w:space="0" w:color="auto"/>
            <w:bottom w:val="none" w:sz="0" w:space="0" w:color="auto"/>
            <w:right w:val="none" w:sz="0" w:space="0" w:color="auto"/>
          </w:divBdr>
        </w:div>
        <w:div w:id="540556177">
          <w:marLeft w:val="0"/>
          <w:marRight w:val="0"/>
          <w:marTop w:val="0"/>
          <w:marBottom w:val="101"/>
          <w:divBdr>
            <w:top w:val="none" w:sz="0" w:space="0" w:color="auto"/>
            <w:left w:val="none" w:sz="0" w:space="0" w:color="auto"/>
            <w:bottom w:val="none" w:sz="0" w:space="0" w:color="auto"/>
            <w:right w:val="none" w:sz="0" w:space="0" w:color="auto"/>
          </w:divBdr>
        </w:div>
        <w:div w:id="1195077558">
          <w:marLeft w:val="0"/>
          <w:marRight w:val="0"/>
          <w:marTop w:val="0"/>
          <w:marBottom w:val="101"/>
          <w:divBdr>
            <w:top w:val="none" w:sz="0" w:space="0" w:color="auto"/>
            <w:left w:val="none" w:sz="0" w:space="0" w:color="auto"/>
            <w:bottom w:val="none" w:sz="0" w:space="0" w:color="auto"/>
            <w:right w:val="none" w:sz="0" w:space="0" w:color="auto"/>
          </w:divBdr>
        </w:div>
        <w:div w:id="1230922676">
          <w:marLeft w:val="0"/>
          <w:marRight w:val="0"/>
          <w:marTop w:val="0"/>
          <w:marBottom w:val="101"/>
          <w:divBdr>
            <w:top w:val="none" w:sz="0" w:space="0" w:color="auto"/>
            <w:left w:val="none" w:sz="0" w:space="0" w:color="auto"/>
            <w:bottom w:val="none" w:sz="0" w:space="0" w:color="auto"/>
            <w:right w:val="none" w:sz="0" w:space="0" w:color="auto"/>
          </w:divBdr>
        </w:div>
        <w:div w:id="249430711">
          <w:marLeft w:val="0"/>
          <w:marRight w:val="0"/>
          <w:marTop w:val="0"/>
          <w:marBottom w:val="101"/>
          <w:divBdr>
            <w:top w:val="none" w:sz="0" w:space="0" w:color="auto"/>
            <w:left w:val="none" w:sz="0" w:space="0" w:color="auto"/>
            <w:bottom w:val="none" w:sz="0" w:space="0" w:color="auto"/>
            <w:right w:val="none" w:sz="0" w:space="0" w:color="auto"/>
          </w:divBdr>
        </w:div>
        <w:div w:id="1070008069">
          <w:marLeft w:val="0"/>
          <w:marRight w:val="0"/>
          <w:marTop w:val="0"/>
          <w:marBottom w:val="101"/>
          <w:divBdr>
            <w:top w:val="none" w:sz="0" w:space="0" w:color="auto"/>
            <w:left w:val="none" w:sz="0" w:space="0" w:color="auto"/>
            <w:bottom w:val="none" w:sz="0" w:space="0" w:color="auto"/>
            <w:right w:val="none" w:sz="0" w:space="0" w:color="auto"/>
          </w:divBdr>
        </w:div>
        <w:div w:id="1387145854">
          <w:marLeft w:val="0"/>
          <w:marRight w:val="0"/>
          <w:marTop w:val="0"/>
          <w:marBottom w:val="101"/>
          <w:divBdr>
            <w:top w:val="none" w:sz="0" w:space="0" w:color="auto"/>
            <w:left w:val="none" w:sz="0" w:space="0" w:color="auto"/>
            <w:bottom w:val="none" w:sz="0" w:space="0" w:color="auto"/>
            <w:right w:val="none" w:sz="0" w:space="0" w:color="auto"/>
          </w:divBdr>
        </w:div>
        <w:div w:id="1177501098">
          <w:marLeft w:val="0"/>
          <w:marRight w:val="0"/>
          <w:marTop w:val="0"/>
          <w:marBottom w:val="101"/>
          <w:divBdr>
            <w:top w:val="none" w:sz="0" w:space="0" w:color="auto"/>
            <w:left w:val="none" w:sz="0" w:space="0" w:color="auto"/>
            <w:bottom w:val="none" w:sz="0" w:space="0" w:color="auto"/>
            <w:right w:val="none" w:sz="0" w:space="0" w:color="auto"/>
          </w:divBdr>
        </w:div>
        <w:div w:id="1338650133">
          <w:marLeft w:val="0"/>
          <w:marRight w:val="0"/>
          <w:marTop w:val="0"/>
          <w:marBottom w:val="101"/>
          <w:divBdr>
            <w:top w:val="none" w:sz="0" w:space="0" w:color="auto"/>
            <w:left w:val="none" w:sz="0" w:space="0" w:color="auto"/>
            <w:bottom w:val="none" w:sz="0" w:space="0" w:color="auto"/>
            <w:right w:val="none" w:sz="0" w:space="0" w:color="auto"/>
          </w:divBdr>
        </w:div>
        <w:div w:id="1931572954">
          <w:marLeft w:val="0"/>
          <w:marRight w:val="0"/>
          <w:marTop w:val="0"/>
          <w:marBottom w:val="101"/>
          <w:divBdr>
            <w:top w:val="none" w:sz="0" w:space="0" w:color="auto"/>
            <w:left w:val="none" w:sz="0" w:space="0" w:color="auto"/>
            <w:bottom w:val="none" w:sz="0" w:space="0" w:color="auto"/>
            <w:right w:val="none" w:sz="0" w:space="0" w:color="auto"/>
          </w:divBdr>
        </w:div>
        <w:div w:id="592864172">
          <w:marLeft w:val="0"/>
          <w:marRight w:val="0"/>
          <w:marTop w:val="0"/>
          <w:marBottom w:val="101"/>
          <w:divBdr>
            <w:top w:val="none" w:sz="0" w:space="0" w:color="auto"/>
            <w:left w:val="none" w:sz="0" w:space="0" w:color="auto"/>
            <w:bottom w:val="none" w:sz="0" w:space="0" w:color="auto"/>
            <w:right w:val="none" w:sz="0" w:space="0" w:color="auto"/>
          </w:divBdr>
        </w:div>
        <w:div w:id="1603343447">
          <w:marLeft w:val="0"/>
          <w:marRight w:val="0"/>
          <w:marTop w:val="0"/>
          <w:marBottom w:val="101"/>
          <w:divBdr>
            <w:top w:val="none" w:sz="0" w:space="0" w:color="auto"/>
            <w:left w:val="none" w:sz="0" w:space="0" w:color="auto"/>
            <w:bottom w:val="none" w:sz="0" w:space="0" w:color="auto"/>
            <w:right w:val="none" w:sz="0" w:space="0" w:color="auto"/>
          </w:divBdr>
        </w:div>
        <w:div w:id="1604072118">
          <w:marLeft w:val="0"/>
          <w:marRight w:val="0"/>
          <w:marTop w:val="0"/>
          <w:marBottom w:val="101"/>
          <w:divBdr>
            <w:top w:val="none" w:sz="0" w:space="0" w:color="auto"/>
            <w:left w:val="none" w:sz="0" w:space="0" w:color="auto"/>
            <w:bottom w:val="none" w:sz="0" w:space="0" w:color="auto"/>
            <w:right w:val="none" w:sz="0" w:space="0" w:color="auto"/>
          </w:divBdr>
        </w:div>
        <w:div w:id="222106856">
          <w:marLeft w:val="0"/>
          <w:marRight w:val="0"/>
          <w:marTop w:val="0"/>
          <w:marBottom w:val="101"/>
          <w:divBdr>
            <w:top w:val="none" w:sz="0" w:space="0" w:color="auto"/>
            <w:left w:val="none" w:sz="0" w:space="0" w:color="auto"/>
            <w:bottom w:val="none" w:sz="0" w:space="0" w:color="auto"/>
            <w:right w:val="none" w:sz="0" w:space="0" w:color="auto"/>
          </w:divBdr>
        </w:div>
        <w:div w:id="379978698">
          <w:marLeft w:val="0"/>
          <w:marRight w:val="0"/>
          <w:marTop w:val="0"/>
          <w:marBottom w:val="101"/>
          <w:divBdr>
            <w:top w:val="none" w:sz="0" w:space="0" w:color="auto"/>
            <w:left w:val="none" w:sz="0" w:space="0" w:color="auto"/>
            <w:bottom w:val="none" w:sz="0" w:space="0" w:color="auto"/>
            <w:right w:val="none" w:sz="0" w:space="0" w:color="auto"/>
          </w:divBdr>
        </w:div>
        <w:div w:id="1569463801">
          <w:marLeft w:val="0"/>
          <w:marRight w:val="0"/>
          <w:marTop w:val="0"/>
          <w:marBottom w:val="101"/>
          <w:divBdr>
            <w:top w:val="none" w:sz="0" w:space="0" w:color="auto"/>
            <w:left w:val="none" w:sz="0" w:space="0" w:color="auto"/>
            <w:bottom w:val="none" w:sz="0" w:space="0" w:color="auto"/>
            <w:right w:val="none" w:sz="0" w:space="0" w:color="auto"/>
          </w:divBdr>
        </w:div>
        <w:div w:id="1678925892">
          <w:marLeft w:val="0"/>
          <w:marRight w:val="0"/>
          <w:marTop w:val="0"/>
          <w:marBottom w:val="101"/>
          <w:divBdr>
            <w:top w:val="none" w:sz="0" w:space="0" w:color="auto"/>
            <w:left w:val="none" w:sz="0" w:space="0" w:color="auto"/>
            <w:bottom w:val="none" w:sz="0" w:space="0" w:color="auto"/>
            <w:right w:val="none" w:sz="0" w:space="0" w:color="auto"/>
          </w:divBdr>
        </w:div>
        <w:div w:id="834615123">
          <w:marLeft w:val="0"/>
          <w:marRight w:val="0"/>
          <w:marTop w:val="0"/>
          <w:marBottom w:val="101"/>
          <w:divBdr>
            <w:top w:val="none" w:sz="0" w:space="0" w:color="auto"/>
            <w:left w:val="none" w:sz="0" w:space="0" w:color="auto"/>
            <w:bottom w:val="none" w:sz="0" w:space="0" w:color="auto"/>
            <w:right w:val="none" w:sz="0" w:space="0" w:color="auto"/>
          </w:divBdr>
        </w:div>
        <w:div w:id="43985570">
          <w:marLeft w:val="0"/>
          <w:marRight w:val="0"/>
          <w:marTop w:val="0"/>
          <w:marBottom w:val="101"/>
          <w:divBdr>
            <w:top w:val="none" w:sz="0" w:space="0" w:color="auto"/>
            <w:left w:val="none" w:sz="0" w:space="0" w:color="auto"/>
            <w:bottom w:val="none" w:sz="0" w:space="0" w:color="auto"/>
            <w:right w:val="none" w:sz="0" w:space="0" w:color="auto"/>
          </w:divBdr>
        </w:div>
        <w:div w:id="694772869">
          <w:marLeft w:val="0"/>
          <w:marRight w:val="0"/>
          <w:marTop w:val="0"/>
          <w:marBottom w:val="101"/>
          <w:divBdr>
            <w:top w:val="none" w:sz="0" w:space="0" w:color="auto"/>
            <w:left w:val="none" w:sz="0" w:space="0" w:color="auto"/>
            <w:bottom w:val="none" w:sz="0" w:space="0" w:color="auto"/>
            <w:right w:val="none" w:sz="0" w:space="0" w:color="auto"/>
          </w:divBdr>
        </w:div>
        <w:div w:id="1476407541">
          <w:marLeft w:val="0"/>
          <w:marRight w:val="0"/>
          <w:marTop w:val="0"/>
          <w:marBottom w:val="101"/>
          <w:divBdr>
            <w:top w:val="none" w:sz="0" w:space="0" w:color="auto"/>
            <w:left w:val="none" w:sz="0" w:space="0" w:color="auto"/>
            <w:bottom w:val="none" w:sz="0" w:space="0" w:color="auto"/>
            <w:right w:val="none" w:sz="0" w:space="0" w:color="auto"/>
          </w:divBdr>
        </w:div>
        <w:div w:id="1291549592">
          <w:marLeft w:val="0"/>
          <w:marRight w:val="0"/>
          <w:marTop w:val="0"/>
          <w:marBottom w:val="101"/>
          <w:divBdr>
            <w:top w:val="none" w:sz="0" w:space="0" w:color="auto"/>
            <w:left w:val="none" w:sz="0" w:space="0" w:color="auto"/>
            <w:bottom w:val="none" w:sz="0" w:space="0" w:color="auto"/>
            <w:right w:val="none" w:sz="0" w:space="0" w:color="auto"/>
          </w:divBdr>
        </w:div>
        <w:div w:id="600645293">
          <w:marLeft w:val="0"/>
          <w:marRight w:val="0"/>
          <w:marTop w:val="0"/>
          <w:marBottom w:val="101"/>
          <w:divBdr>
            <w:top w:val="none" w:sz="0" w:space="0" w:color="auto"/>
            <w:left w:val="none" w:sz="0" w:space="0" w:color="auto"/>
            <w:bottom w:val="none" w:sz="0" w:space="0" w:color="auto"/>
            <w:right w:val="none" w:sz="0" w:space="0" w:color="auto"/>
          </w:divBdr>
        </w:div>
        <w:div w:id="1576476223">
          <w:marLeft w:val="0"/>
          <w:marRight w:val="0"/>
          <w:marTop w:val="0"/>
          <w:marBottom w:val="101"/>
          <w:divBdr>
            <w:top w:val="none" w:sz="0" w:space="0" w:color="auto"/>
            <w:left w:val="none" w:sz="0" w:space="0" w:color="auto"/>
            <w:bottom w:val="none" w:sz="0" w:space="0" w:color="auto"/>
            <w:right w:val="none" w:sz="0" w:space="0" w:color="auto"/>
          </w:divBdr>
        </w:div>
        <w:div w:id="1668510394">
          <w:marLeft w:val="0"/>
          <w:marRight w:val="0"/>
          <w:marTop w:val="0"/>
          <w:marBottom w:val="101"/>
          <w:divBdr>
            <w:top w:val="none" w:sz="0" w:space="0" w:color="auto"/>
            <w:left w:val="none" w:sz="0" w:space="0" w:color="auto"/>
            <w:bottom w:val="none" w:sz="0" w:space="0" w:color="auto"/>
            <w:right w:val="none" w:sz="0" w:space="0" w:color="auto"/>
          </w:divBdr>
        </w:div>
        <w:div w:id="2038391272">
          <w:marLeft w:val="0"/>
          <w:marRight w:val="0"/>
          <w:marTop w:val="0"/>
          <w:marBottom w:val="101"/>
          <w:divBdr>
            <w:top w:val="none" w:sz="0" w:space="0" w:color="auto"/>
            <w:left w:val="none" w:sz="0" w:space="0" w:color="auto"/>
            <w:bottom w:val="none" w:sz="0" w:space="0" w:color="auto"/>
            <w:right w:val="none" w:sz="0" w:space="0" w:color="auto"/>
          </w:divBdr>
        </w:div>
        <w:div w:id="605847328">
          <w:marLeft w:val="0"/>
          <w:marRight w:val="0"/>
          <w:marTop w:val="0"/>
          <w:marBottom w:val="101"/>
          <w:divBdr>
            <w:top w:val="none" w:sz="0" w:space="0" w:color="auto"/>
            <w:left w:val="none" w:sz="0" w:space="0" w:color="auto"/>
            <w:bottom w:val="none" w:sz="0" w:space="0" w:color="auto"/>
            <w:right w:val="none" w:sz="0" w:space="0" w:color="auto"/>
          </w:divBdr>
        </w:div>
        <w:div w:id="684130959">
          <w:marLeft w:val="0"/>
          <w:marRight w:val="0"/>
          <w:marTop w:val="0"/>
          <w:marBottom w:val="101"/>
          <w:divBdr>
            <w:top w:val="none" w:sz="0" w:space="0" w:color="auto"/>
            <w:left w:val="none" w:sz="0" w:space="0" w:color="auto"/>
            <w:bottom w:val="none" w:sz="0" w:space="0" w:color="auto"/>
            <w:right w:val="none" w:sz="0" w:space="0" w:color="auto"/>
          </w:divBdr>
        </w:div>
        <w:div w:id="734011660">
          <w:marLeft w:val="0"/>
          <w:marRight w:val="0"/>
          <w:marTop w:val="0"/>
          <w:marBottom w:val="101"/>
          <w:divBdr>
            <w:top w:val="none" w:sz="0" w:space="0" w:color="auto"/>
            <w:left w:val="none" w:sz="0" w:space="0" w:color="auto"/>
            <w:bottom w:val="none" w:sz="0" w:space="0" w:color="auto"/>
            <w:right w:val="none" w:sz="0" w:space="0" w:color="auto"/>
          </w:divBdr>
        </w:div>
        <w:div w:id="1759329544">
          <w:marLeft w:val="0"/>
          <w:marRight w:val="0"/>
          <w:marTop w:val="0"/>
          <w:marBottom w:val="101"/>
          <w:divBdr>
            <w:top w:val="none" w:sz="0" w:space="0" w:color="auto"/>
            <w:left w:val="none" w:sz="0" w:space="0" w:color="auto"/>
            <w:bottom w:val="none" w:sz="0" w:space="0" w:color="auto"/>
            <w:right w:val="none" w:sz="0" w:space="0" w:color="auto"/>
          </w:divBdr>
        </w:div>
        <w:div w:id="1701280128">
          <w:marLeft w:val="0"/>
          <w:marRight w:val="0"/>
          <w:marTop w:val="0"/>
          <w:marBottom w:val="101"/>
          <w:divBdr>
            <w:top w:val="none" w:sz="0" w:space="0" w:color="auto"/>
            <w:left w:val="none" w:sz="0" w:space="0" w:color="auto"/>
            <w:bottom w:val="none" w:sz="0" w:space="0" w:color="auto"/>
            <w:right w:val="none" w:sz="0" w:space="0" w:color="auto"/>
          </w:divBdr>
        </w:div>
        <w:div w:id="1335760112">
          <w:marLeft w:val="0"/>
          <w:marRight w:val="0"/>
          <w:marTop w:val="0"/>
          <w:marBottom w:val="101"/>
          <w:divBdr>
            <w:top w:val="none" w:sz="0" w:space="0" w:color="auto"/>
            <w:left w:val="none" w:sz="0" w:space="0" w:color="auto"/>
            <w:bottom w:val="none" w:sz="0" w:space="0" w:color="auto"/>
            <w:right w:val="none" w:sz="0" w:space="0" w:color="auto"/>
          </w:divBdr>
        </w:div>
        <w:div w:id="1023940766">
          <w:marLeft w:val="0"/>
          <w:marRight w:val="0"/>
          <w:marTop w:val="0"/>
          <w:marBottom w:val="101"/>
          <w:divBdr>
            <w:top w:val="none" w:sz="0" w:space="0" w:color="auto"/>
            <w:left w:val="none" w:sz="0" w:space="0" w:color="auto"/>
            <w:bottom w:val="none" w:sz="0" w:space="0" w:color="auto"/>
            <w:right w:val="none" w:sz="0" w:space="0" w:color="auto"/>
          </w:divBdr>
        </w:div>
        <w:div w:id="2039961606">
          <w:marLeft w:val="0"/>
          <w:marRight w:val="0"/>
          <w:marTop w:val="0"/>
          <w:marBottom w:val="101"/>
          <w:divBdr>
            <w:top w:val="none" w:sz="0" w:space="0" w:color="auto"/>
            <w:left w:val="none" w:sz="0" w:space="0" w:color="auto"/>
            <w:bottom w:val="none" w:sz="0" w:space="0" w:color="auto"/>
            <w:right w:val="none" w:sz="0" w:space="0" w:color="auto"/>
          </w:divBdr>
        </w:div>
        <w:div w:id="96026495">
          <w:marLeft w:val="0"/>
          <w:marRight w:val="0"/>
          <w:marTop w:val="0"/>
          <w:marBottom w:val="101"/>
          <w:divBdr>
            <w:top w:val="none" w:sz="0" w:space="0" w:color="auto"/>
            <w:left w:val="none" w:sz="0" w:space="0" w:color="auto"/>
            <w:bottom w:val="none" w:sz="0" w:space="0" w:color="auto"/>
            <w:right w:val="none" w:sz="0" w:space="0" w:color="auto"/>
          </w:divBdr>
        </w:div>
        <w:div w:id="71238252">
          <w:marLeft w:val="0"/>
          <w:marRight w:val="0"/>
          <w:marTop w:val="0"/>
          <w:marBottom w:val="101"/>
          <w:divBdr>
            <w:top w:val="none" w:sz="0" w:space="0" w:color="auto"/>
            <w:left w:val="none" w:sz="0" w:space="0" w:color="auto"/>
            <w:bottom w:val="none" w:sz="0" w:space="0" w:color="auto"/>
            <w:right w:val="none" w:sz="0" w:space="0" w:color="auto"/>
          </w:divBdr>
        </w:div>
        <w:div w:id="1782189685">
          <w:marLeft w:val="0"/>
          <w:marRight w:val="0"/>
          <w:marTop w:val="0"/>
          <w:marBottom w:val="101"/>
          <w:divBdr>
            <w:top w:val="none" w:sz="0" w:space="0" w:color="auto"/>
            <w:left w:val="none" w:sz="0" w:space="0" w:color="auto"/>
            <w:bottom w:val="none" w:sz="0" w:space="0" w:color="auto"/>
            <w:right w:val="none" w:sz="0" w:space="0" w:color="auto"/>
          </w:divBdr>
        </w:div>
        <w:div w:id="697314679">
          <w:marLeft w:val="0"/>
          <w:marRight w:val="0"/>
          <w:marTop w:val="0"/>
          <w:marBottom w:val="101"/>
          <w:divBdr>
            <w:top w:val="none" w:sz="0" w:space="0" w:color="auto"/>
            <w:left w:val="none" w:sz="0" w:space="0" w:color="auto"/>
            <w:bottom w:val="none" w:sz="0" w:space="0" w:color="auto"/>
            <w:right w:val="none" w:sz="0" w:space="0" w:color="auto"/>
          </w:divBdr>
        </w:div>
        <w:div w:id="1122188343">
          <w:marLeft w:val="0"/>
          <w:marRight w:val="0"/>
          <w:marTop w:val="0"/>
          <w:marBottom w:val="101"/>
          <w:divBdr>
            <w:top w:val="none" w:sz="0" w:space="0" w:color="auto"/>
            <w:left w:val="none" w:sz="0" w:space="0" w:color="auto"/>
            <w:bottom w:val="none" w:sz="0" w:space="0" w:color="auto"/>
            <w:right w:val="none" w:sz="0" w:space="0" w:color="auto"/>
          </w:divBdr>
        </w:div>
        <w:div w:id="866451459">
          <w:marLeft w:val="0"/>
          <w:marRight w:val="0"/>
          <w:marTop w:val="0"/>
          <w:marBottom w:val="101"/>
          <w:divBdr>
            <w:top w:val="none" w:sz="0" w:space="0" w:color="auto"/>
            <w:left w:val="none" w:sz="0" w:space="0" w:color="auto"/>
            <w:bottom w:val="none" w:sz="0" w:space="0" w:color="auto"/>
            <w:right w:val="none" w:sz="0" w:space="0" w:color="auto"/>
          </w:divBdr>
        </w:div>
        <w:div w:id="24139041">
          <w:marLeft w:val="0"/>
          <w:marRight w:val="0"/>
          <w:marTop w:val="0"/>
          <w:marBottom w:val="101"/>
          <w:divBdr>
            <w:top w:val="none" w:sz="0" w:space="0" w:color="auto"/>
            <w:left w:val="none" w:sz="0" w:space="0" w:color="auto"/>
            <w:bottom w:val="none" w:sz="0" w:space="0" w:color="auto"/>
            <w:right w:val="none" w:sz="0" w:space="0" w:color="auto"/>
          </w:divBdr>
        </w:div>
        <w:div w:id="1850754580">
          <w:marLeft w:val="0"/>
          <w:marRight w:val="0"/>
          <w:marTop w:val="0"/>
          <w:marBottom w:val="101"/>
          <w:divBdr>
            <w:top w:val="none" w:sz="0" w:space="0" w:color="auto"/>
            <w:left w:val="none" w:sz="0" w:space="0" w:color="auto"/>
            <w:bottom w:val="none" w:sz="0" w:space="0" w:color="auto"/>
            <w:right w:val="none" w:sz="0" w:space="0" w:color="auto"/>
          </w:divBdr>
        </w:div>
        <w:div w:id="295377350">
          <w:marLeft w:val="0"/>
          <w:marRight w:val="0"/>
          <w:marTop w:val="0"/>
          <w:marBottom w:val="101"/>
          <w:divBdr>
            <w:top w:val="none" w:sz="0" w:space="0" w:color="auto"/>
            <w:left w:val="none" w:sz="0" w:space="0" w:color="auto"/>
            <w:bottom w:val="none" w:sz="0" w:space="0" w:color="auto"/>
            <w:right w:val="none" w:sz="0" w:space="0" w:color="auto"/>
          </w:divBdr>
        </w:div>
        <w:div w:id="1152255376">
          <w:marLeft w:val="0"/>
          <w:marRight w:val="0"/>
          <w:marTop w:val="0"/>
          <w:marBottom w:val="101"/>
          <w:divBdr>
            <w:top w:val="none" w:sz="0" w:space="0" w:color="auto"/>
            <w:left w:val="none" w:sz="0" w:space="0" w:color="auto"/>
            <w:bottom w:val="none" w:sz="0" w:space="0" w:color="auto"/>
            <w:right w:val="none" w:sz="0" w:space="0" w:color="auto"/>
          </w:divBdr>
        </w:div>
        <w:div w:id="1887596974">
          <w:marLeft w:val="0"/>
          <w:marRight w:val="0"/>
          <w:marTop w:val="0"/>
          <w:marBottom w:val="101"/>
          <w:divBdr>
            <w:top w:val="none" w:sz="0" w:space="0" w:color="auto"/>
            <w:left w:val="none" w:sz="0" w:space="0" w:color="auto"/>
            <w:bottom w:val="none" w:sz="0" w:space="0" w:color="auto"/>
            <w:right w:val="none" w:sz="0" w:space="0" w:color="auto"/>
          </w:divBdr>
        </w:div>
        <w:div w:id="1139108892">
          <w:marLeft w:val="0"/>
          <w:marRight w:val="0"/>
          <w:marTop w:val="0"/>
          <w:marBottom w:val="101"/>
          <w:divBdr>
            <w:top w:val="none" w:sz="0" w:space="0" w:color="auto"/>
            <w:left w:val="none" w:sz="0" w:space="0" w:color="auto"/>
            <w:bottom w:val="none" w:sz="0" w:space="0" w:color="auto"/>
            <w:right w:val="none" w:sz="0" w:space="0" w:color="auto"/>
          </w:divBdr>
        </w:div>
        <w:div w:id="685521581">
          <w:marLeft w:val="0"/>
          <w:marRight w:val="0"/>
          <w:marTop w:val="0"/>
          <w:marBottom w:val="101"/>
          <w:divBdr>
            <w:top w:val="none" w:sz="0" w:space="0" w:color="auto"/>
            <w:left w:val="none" w:sz="0" w:space="0" w:color="auto"/>
            <w:bottom w:val="none" w:sz="0" w:space="0" w:color="auto"/>
            <w:right w:val="none" w:sz="0" w:space="0" w:color="auto"/>
          </w:divBdr>
        </w:div>
        <w:div w:id="419065682">
          <w:marLeft w:val="0"/>
          <w:marRight w:val="0"/>
          <w:marTop w:val="0"/>
          <w:marBottom w:val="101"/>
          <w:divBdr>
            <w:top w:val="none" w:sz="0" w:space="0" w:color="auto"/>
            <w:left w:val="none" w:sz="0" w:space="0" w:color="auto"/>
            <w:bottom w:val="none" w:sz="0" w:space="0" w:color="auto"/>
            <w:right w:val="none" w:sz="0" w:space="0" w:color="auto"/>
          </w:divBdr>
        </w:div>
        <w:div w:id="1186406099">
          <w:marLeft w:val="0"/>
          <w:marRight w:val="0"/>
          <w:marTop w:val="0"/>
          <w:marBottom w:val="101"/>
          <w:divBdr>
            <w:top w:val="none" w:sz="0" w:space="0" w:color="auto"/>
            <w:left w:val="none" w:sz="0" w:space="0" w:color="auto"/>
            <w:bottom w:val="none" w:sz="0" w:space="0" w:color="auto"/>
            <w:right w:val="none" w:sz="0" w:space="0" w:color="auto"/>
          </w:divBdr>
        </w:div>
        <w:div w:id="557520812">
          <w:marLeft w:val="0"/>
          <w:marRight w:val="0"/>
          <w:marTop w:val="0"/>
          <w:marBottom w:val="101"/>
          <w:divBdr>
            <w:top w:val="none" w:sz="0" w:space="0" w:color="auto"/>
            <w:left w:val="none" w:sz="0" w:space="0" w:color="auto"/>
            <w:bottom w:val="none" w:sz="0" w:space="0" w:color="auto"/>
            <w:right w:val="none" w:sz="0" w:space="0" w:color="auto"/>
          </w:divBdr>
        </w:div>
        <w:div w:id="736054838">
          <w:marLeft w:val="0"/>
          <w:marRight w:val="0"/>
          <w:marTop w:val="0"/>
          <w:marBottom w:val="101"/>
          <w:divBdr>
            <w:top w:val="none" w:sz="0" w:space="0" w:color="auto"/>
            <w:left w:val="none" w:sz="0" w:space="0" w:color="auto"/>
            <w:bottom w:val="none" w:sz="0" w:space="0" w:color="auto"/>
            <w:right w:val="none" w:sz="0" w:space="0" w:color="auto"/>
          </w:divBdr>
        </w:div>
        <w:div w:id="295070682">
          <w:marLeft w:val="0"/>
          <w:marRight w:val="0"/>
          <w:marTop w:val="0"/>
          <w:marBottom w:val="101"/>
          <w:divBdr>
            <w:top w:val="none" w:sz="0" w:space="0" w:color="auto"/>
            <w:left w:val="none" w:sz="0" w:space="0" w:color="auto"/>
            <w:bottom w:val="none" w:sz="0" w:space="0" w:color="auto"/>
            <w:right w:val="none" w:sz="0" w:space="0" w:color="auto"/>
          </w:divBdr>
        </w:div>
        <w:div w:id="902908282">
          <w:marLeft w:val="0"/>
          <w:marRight w:val="0"/>
          <w:marTop w:val="0"/>
          <w:marBottom w:val="101"/>
          <w:divBdr>
            <w:top w:val="none" w:sz="0" w:space="0" w:color="auto"/>
            <w:left w:val="none" w:sz="0" w:space="0" w:color="auto"/>
            <w:bottom w:val="none" w:sz="0" w:space="0" w:color="auto"/>
            <w:right w:val="none" w:sz="0" w:space="0" w:color="auto"/>
          </w:divBdr>
        </w:div>
        <w:div w:id="1479764665">
          <w:marLeft w:val="0"/>
          <w:marRight w:val="0"/>
          <w:marTop w:val="0"/>
          <w:marBottom w:val="101"/>
          <w:divBdr>
            <w:top w:val="none" w:sz="0" w:space="0" w:color="auto"/>
            <w:left w:val="none" w:sz="0" w:space="0" w:color="auto"/>
            <w:bottom w:val="none" w:sz="0" w:space="0" w:color="auto"/>
            <w:right w:val="none" w:sz="0" w:space="0" w:color="auto"/>
          </w:divBdr>
        </w:div>
        <w:div w:id="1805847421">
          <w:marLeft w:val="0"/>
          <w:marRight w:val="0"/>
          <w:marTop w:val="0"/>
          <w:marBottom w:val="101"/>
          <w:divBdr>
            <w:top w:val="none" w:sz="0" w:space="0" w:color="auto"/>
            <w:left w:val="none" w:sz="0" w:space="0" w:color="auto"/>
            <w:bottom w:val="none" w:sz="0" w:space="0" w:color="auto"/>
            <w:right w:val="none" w:sz="0" w:space="0" w:color="auto"/>
          </w:divBdr>
        </w:div>
        <w:div w:id="1424643525">
          <w:marLeft w:val="0"/>
          <w:marRight w:val="0"/>
          <w:marTop w:val="0"/>
          <w:marBottom w:val="101"/>
          <w:divBdr>
            <w:top w:val="none" w:sz="0" w:space="0" w:color="auto"/>
            <w:left w:val="none" w:sz="0" w:space="0" w:color="auto"/>
            <w:bottom w:val="none" w:sz="0" w:space="0" w:color="auto"/>
            <w:right w:val="none" w:sz="0" w:space="0" w:color="auto"/>
          </w:divBdr>
        </w:div>
        <w:div w:id="384643356">
          <w:marLeft w:val="0"/>
          <w:marRight w:val="0"/>
          <w:marTop w:val="0"/>
          <w:marBottom w:val="101"/>
          <w:divBdr>
            <w:top w:val="none" w:sz="0" w:space="0" w:color="auto"/>
            <w:left w:val="none" w:sz="0" w:space="0" w:color="auto"/>
            <w:bottom w:val="none" w:sz="0" w:space="0" w:color="auto"/>
            <w:right w:val="none" w:sz="0" w:space="0" w:color="auto"/>
          </w:divBdr>
        </w:div>
        <w:div w:id="543103266">
          <w:marLeft w:val="0"/>
          <w:marRight w:val="0"/>
          <w:marTop w:val="0"/>
          <w:marBottom w:val="101"/>
          <w:divBdr>
            <w:top w:val="none" w:sz="0" w:space="0" w:color="auto"/>
            <w:left w:val="none" w:sz="0" w:space="0" w:color="auto"/>
            <w:bottom w:val="none" w:sz="0" w:space="0" w:color="auto"/>
            <w:right w:val="none" w:sz="0" w:space="0" w:color="auto"/>
          </w:divBdr>
        </w:div>
        <w:div w:id="1141264710">
          <w:marLeft w:val="0"/>
          <w:marRight w:val="0"/>
          <w:marTop w:val="0"/>
          <w:marBottom w:val="101"/>
          <w:divBdr>
            <w:top w:val="none" w:sz="0" w:space="0" w:color="auto"/>
            <w:left w:val="none" w:sz="0" w:space="0" w:color="auto"/>
            <w:bottom w:val="none" w:sz="0" w:space="0" w:color="auto"/>
            <w:right w:val="none" w:sz="0" w:space="0" w:color="auto"/>
          </w:divBdr>
        </w:div>
        <w:div w:id="376320995">
          <w:marLeft w:val="0"/>
          <w:marRight w:val="0"/>
          <w:marTop w:val="0"/>
          <w:marBottom w:val="101"/>
          <w:divBdr>
            <w:top w:val="none" w:sz="0" w:space="0" w:color="auto"/>
            <w:left w:val="none" w:sz="0" w:space="0" w:color="auto"/>
            <w:bottom w:val="none" w:sz="0" w:space="0" w:color="auto"/>
            <w:right w:val="none" w:sz="0" w:space="0" w:color="auto"/>
          </w:divBdr>
        </w:div>
        <w:div w:id="729885580">
          <w:marLeft w:val="0"/>
          <w:marRight w:val="0"/>
          <w:marTop w:val="0"/>
          <w:marBottom w:val="101"/>
          <w:divBdr>
            <w:top w:val="none" w:sz="0" w:space="0" w:color="auto"/>
            <w:left w:val="none" w:sz="0" w:space="0" w:color="auto"/>
            <w:bottom w:val="none" w:sz="0" w:space="0" w:color="auto"/>
            <w:right w:val="none" w:sz="0" w:space="0" w:color="auto"/>
          </w:divBdr>
        </w:div>
        <w:div w:id="873923529">
          <w:marLeft w:val="0"/>
          <w:marRight w:val="0"/>
          <w:marTop w:val="0"/>
          <w:marBottom w:val="101"/>
          <w:divBdr>
            <w:top w:val="none" w:sz="0" w:space="0" w:color="auto"/>
            <w:left w:val="none" w:sz="0" w:space="0" w:color="auto"/>
            <w:bottom w:val="none" w:sz="0" w:space="0" w:color="auto"/>
            <w:right w:val="none" w:sz="0" w:space="0" w:color="auto"/>
          </w:divBdr>
        </w:div>
        <w:div w:id="1563255168">
          <w:marLeft w:val="0"/>
          <w:marRight w:val="0"/>
          <w:marTop w:val="0"/>
          <w:marBottom w:val="101"/>
          <w:divBdr>
            <w:top w:val="none" w:sz="0" w:space="0" w:color="auto"/>
            <w:left w:val="none" w:sz="0" w:space="0" w:color="auto"/>
            <w:bottom w:val="none" w:sz="0" w:space="0" w:color="auto"/>
            <w:right w:val="none" w:sz="0" w:space="0" w:color="auto"/>
          </w:divBdr>
        </w:div>
        <w:div w:id="589462673">
          <w:marLeft w:val="0"/>
          <w:marRight w:val="0"/>
          <w:marTop w:val="0"/>
          <w:marBottom w:val="101"/>
          <w:divBdr>
            <w:top w:val="none" w:sz="0" w:space="0" w:color="auto"/>
            <w:left w:val="none" w:sz="0" w:space="0" w:color="auto"/>
            <w:bottom w:val="none" w:sz="0" w:space="0" w:color="auto"/>
            <w:right w:val="none" w:sz="0" w:space="0" w:color="auto"/>
          </w:divBdr>
        </w:div>
        <w:div w:id="2082211380">
          <w:marLeft w:val="0"/>
          <w:marRight w:val="0"/>
          <w:marTop w:val="0"/>
          <w:marBottom w:val="101"/>
          <w:divBdr>
            <w:top w:val="none" w:sz="0" w:space="0" w:color="auto"/>
            <w:left w:val="none" w:sz="0" w:space="0" w:color="auto"/>
            <w:bottom w:val="none" w:sz="0" w:space="0" w:color="auto"/>
            <w:right w:val="none" w:sz="0" w:space="0" w:color="auto"/>
          </w:divBdr>
        </w:div>
        <w:div w:id="313342843">
          <w:marLeft w:val="0"/>
          <w:marRight w:val="0"/>
          <w:marTop w:val="0"/>
          <w:marBottom w:val="101"/>
          <w:divBdr>
            <w:top w:val="none" w:sz="0" w:space="0" w:color="auto"/>
            <w:left w:val="none" w:sz="0" w:space="0" w:color="auto"/>
            <w:bottom w:val="none" w:sz="0" w:space="0" w:color="auto"/>
            <w:right w:val="none" w:sz="0" w:space="0" w:color="auto"/>
          </w:divBdr>
        </w:div>
        <w:div w:id="1841847566">
          <w:marLeft w:val="0"/>
          <w:marRight w:val="0"/>
          <w:marTop w:val="0"/>
          <w:marBottom w:val="64"/>
          <w:divBdr>
            <w:top w:val="none" w:sz="0" w:space="0" w:color="auto"/>
            <w:left w:val="none" w:sz="0" w:space="0" w:color="auto"/>
            <w:bottom w:val="none" w:sz="0" w:space="0" w:color="auto"/>
            <w:right w:val="none" w:sz="0" w:space="0" w:color="auto"/>
          </w:divBdr>
        </w:div>
        <w:div w:id="356396368">
          <w:marLeft w:val="0"/>
          <w:marRight w:val="0"/>
          <w:marTop w:val="0"/>
          <w:marBottom w:val="64"/>
          <w:divBdr>
            <w:top w:val="none" w:sz="0" w:space="0" w:color="auto"/>
            <w:left w:val="none" w:sz="0" w:space="0" w:color="auto"/>
            <w:bottom w:val="none" w:sz="0" w:space="0" w:color="auto"/>
            <w:right w:val="none" w:sz="0" w:space="0" w:color="auto"/>
          </w:divBdr>
        </w:div>
        <w:div w:id="1738699280">
          <w:marLeft w:val="0"/>
          <w:marRight w:val="0"/>
          <w:marTop w:val="0"/>
          <w:marBottom w:val="64"/>
          <w:divBdr>
            <w:top w:val="none" w:sz="0" w:space="0" w:color="auto"/>
            <w:left w:val="none" w:sz="0" w:space="0" w:color="auto"/>
            <w:bottom w:val="none" w:sz="0" w:space="0" w:color="auto"/>
            <w:right w:val="none" w:sz="0" w:space="0" w:color="auto"/>
          </w:divBdr>
        </w:div>
        <w:div w:id="84035793">
          <w:marLeft w:val="0"/>
          <w:marRight w:val="0"/>
          <w:marTop w:val="0"/>
          <w:marBottom w:val="64"/>
          <w:divBdr>
            <w:top w:val="none" w:sz="0" w:space="0" w:color="auto"/>
            <w:left w:val="none" w:sz="0" w:space="0" w:color="auto"/>
            <w:bottom w:val="none" w:sz="0" w:space="0" w:color="auto"/>
            <w:right w:val="none" w:sz="0" w:space="0" w:color="auto"/>
          </w:divBdr>
        </w:div>
        <w:div w:id="548079434">
          <w:marLeft w:val="0"/>
          <w:marRight w:val="0"/>
          <w:marTop w:val="0"/>
          <w:marBottom w:val="64"/>
          <w:divBdr>
            <w:top w:val="none" w:sz="0" w:space="0" w:color="auto"/>
            <w:left w:val="none" w:sz="0" w:space="0" w:color="auto"/>
            <w:bottom w:val="none" w:sz="0" w:space="0" w:color="auto"/>
            <w:right w:val="none" w:sz="0" w:space="0" w:color="auto"/>
          </w:divBdr>
        </w:div>
        <w:div w:id="603347310">
          <w:marLeft w:val="0"/>
          <w:marRight w:val="0"/>
          <w:marTop w:val="0"/>
          <w:marBottom w:val="64"/>
          <w:divBdr>
            <w:top w:val="none" w:sz="0" w:space="0" w:color="auto"/>
            <w:left w:val="none" w:sz="0" w:space="0" w:color="auto"/>
            <w:bottom w:val="none" w:sz="0" w:space="0" w:color="auto"/>
            <w:right w:val="none" w:sz="0" w:space="0" w:color="auto"/>
          </w:divBdr>
        </w:div>
        <w:div w:id="2060320858">
          <w:marLeft w:val="0"/>
          <w:marRight w:val="0"/>
          <w:marTop w:val="0"/>
          <w:marBottom w:val="64"/>
          <w:divBdr>
            <w:top w:val="none" w:sz="0" w:space="0" w:color="auto"/>
            <w:left w:val="none" w:sz="0" w:space="0" w:color="auto"/>
            <w:bottom w:val="none" w:sz="0" w:space="0" w:color="auto"/>
            <w:right w:val="none" w:sz="0" w:space="0" w:color="auto"/>
          </w:divBdr>
        </w:div>
        <w:div w:id="1923642075">
          <w:marLeft w:val="0"/>
          <w:marRight w:val="0"/>
          <w:marTop w:val="0"/>
          <w:marBottom w:val="64"/>
          <w:divBdr>
            <w:top w:val="none" w:sz="0" w:space="0" w:color="auto"/>
            <w:left w:val="none" w:sz="0" w:space="0" w:color="auto"/>
            <w:bottom w:val="none" w:sz="0" w:space="0" w:color="auto"/>
            <w:right w:val="none" w:sz="0" w:space="0" w:color="auto"/>
          </w:divBdr>
        </w:div>
        <w:div w:id="1951234334">
          <w:marLeft w:val="0"/>
          <w:marRight w:val="0"/>
          <w:marTop w:val="0"/>
          <w:marBottom w:val="64"/>
          <w:divBdr>
            <w:top w:val="none" w:sz="0" w:space="0" w:color="auto"/>
            <w:left w:val="none" w:sz="0" w:space="0" w:color="auto"/>
            <w:bottom w:val="none" w:sz="0" w:space="0" w:color="auto"/>
            <w:right w:val="none" w:sz="0" w:space="0" w:color="auto"/>
          </w:divBdr>
        </w:div>
        <w:div w:id="674845939">
          <w:marLeft w:val="0"/>
          <w:marRight w:val="0"/>
          <w:marTop w:val="0"/>
          <w:marBottom w:val="64"/>
          <w:divBdr>
            <w:top w:val="none" w:sz="0" w:space="0" w:color="auto"/>
            <w:left w:val="none" w:sz="0" w:space="0" w:color="auto"/>
            <w:bottom w:val="none" w:sz="0" w:space="0" w:color="auto"/>
            <w:right w:val="none" w:sz="0" w:space="0" w:color="auto"/>
          </w:divBdr>
        </w:div>
        <w:div w:id="259604564">
          <w:marLeft w:val="0"/>
          <w:marRight w:val="0"/>
          <w:marTop w:val="0"/>
          <w:marBottom w:val="64"/>
          <w:divBdr>
            <w:top w:val="none" w:sz="0" w:space="0" w:color="auto"/>
            <w:left w:val="none" w:sz="0" w:space="0" w:color="auto"/>
            <w:bottom w:val="none" w:sz="0" w:space="0" w:color="auto"/>
            <w:right w:val="none" w:sz="0" w:space="0" w:color="auto"/>
          </w:divBdr>
        </w:div>
        <w:div w:id="1591887186">
          <w:marLeft w:val="0"/>
          <w:marRight w:val="0"/>
          <w:marTop w:val="0"/>
          <w:marBottom w:val="64"/>
          <w:divBdr>
            <w:top w:val="none" w:sz="0" w:space="0" w:color="auto"/>
            <w:left w:val="none" w:sz="0" w:space="0" w:color="auto"/>
            <w:bottom w:val="none" w:sz="0" w:space="0" w:color="auto"/>
            <w:right w:val="none" w:sz="0" w:space="0" w:color="auto"/>
          </w:divBdr>
        </w:div>
        <w:div w:id="1787961694">
          <w:marLeft w:val="0"/>
          <w:marRight w:val="0"/>
          <w:marTop w:val="0"/>
          <w:marBottom w:val="64"/>
          <w:divBdr>
            <w:top w:val="none" w:sz="0" w:space="0" w:color="auto"/>
            <w:left w:val="none" w:sz="0" w:space="0" w:color="auto"/>
            <w:bottom w:val="none" w:sz="0" w:space="0" w:color="auto"/>
            <w:right w:val="none" w:sz="0" w:space="0" w:color="auto"/>
          </w:divBdr>
        </w:div>
        <w:div w:id="548035450">
          <w:marLeft w:val="0"/>
          <w:marRight w:val="0"/>
          <w:marTop w:val="0"/>
          <w:marBottom w:val="64"/>
          <w:divBdr>
            <w:top w:val="none" w:sz="0" w:space="0" w:color="auto"/>
            <w:left w:val="none" w:sz="0" w:space="0" w:color="auto"/>
            <w:bottom w:val="none" w:sz="0" w:space="0" w:color="auto"/>
            <w:right w:val="none" w:sz="0" w:space="0" w:color="auto"/>
          </w:divBdr>
        </w:div>
        <w:div w:id="2125923425">
          <w:marLeft w:val="0"/>
          <w:marRight w:val="0"/>
          <w:marTop w:val="0"/>
          <w:marBottom w:val="64"/>
          <w:divBdr>
            <w:top w:val="none" w:sz="0" w:space="0" w:color="auto"/>
            <w:left w:val="none" w:sz="0" w:space="0" w:color="auto"/>
            <w:bottom w:val="none" w:sz="0" w:space="0" w:color="auto"/>
            <w:right w:val="none" w:sz="0" w:space="0" w:color="auto"/>
          </w:divBdr>
        </w:div>
        <w:div w:id="166211642">
          <w:marLeft w:val="0"/>
          <w:marRight w:val="0"/>
          <w:marTop w:val="0"/>
          <w:marBottom w:val="64"/>
          <w:divBdr>
            <w:top w:val="none" w:sz="0" w:space="0" w:color="auto"/>
            <w:left w:val="none" w:sz="0" w:space="0" w:color="auto"/>
            <w:bottom w:val="none" w:sz="0" w:space="0" w:color="auto"/>
            <w:right w:val="none" w:sz="0" w:space="0" w:color="auto"/>
          </w:divBdr>
        </w:div>
        <w:div w:id="649868241">
          <w:marLeft w:val="0"/>
          <w:marRight w:val="0"/>
          <w:marTop w:val="0"/>
          <w:marBottom w:val="64"/>
          <w:divBdr>
            <w:top w:val="none" w:sz="0" w:space="0" w:color="auto"/>
            <w:left w:val="none" w:sz="0" w:space="0" w:color="auto"/>
            <w:bottom w:val="none" w:sz="0" w:space="0" w:color="auto"/>
            <w:right w:val="none" w:sz="0" w:space="0" w:color="auto"/>
          </w:divBdr>
        </w:div>
        <w:div w:id="1988434825">
          <w:marLeft w:val="0"/>
          <w:marRight w:val="0"/>
          <w:marTop w:val="0"/>
          <w:marBottom w:val="64"/>
          <w:divBdr>
            <w:top w:val="none" w:sz="0" w:space="0" w:color="auto"/>
            <w:left w:val="none" w:sz="0" w:space="0" w:color="auto"/>
            <w:bottom w:val="none" w:sz="0" w:space="0" w:color="auto"/>
            <w:right w:val="none" w:sz="0" w:space="0" w:color="auto"/>
          </w:divBdr>
        </w:div>
        <w:div w:id="1518812309">
          <w:marLeft w:val="0"/>
          <w:marRight w:val="0"/>
          <w:marTop w:val="0"/>
          <w:marBottom w:val="64"/>
          <w:divBdr>
            <w:top w:val="none" w:sz="0" w:space="0" w:color="auto"/>
            <w:left w:val="none" w:sz="0" w:space="0" w:color="auto"/>
            <w:bottom w:val="none" w:sz="0" w:space="0" w:color="auto"/>
            <w:right w:val="none" w:sz="0" w:space="0" w:color="auto"/>
          </w:divBdr>
        </w:div>
        <w:div w:id="903682094">
          <w:marLeft w:val="0"/>
          <w:marRight w:val="0"/>
          <w:marTop w:val="0"/>
          <w:marBottom w:val="64"/>
          <w:divBdr>
            <w:top w:val="none" w:sz="0" w:space="0" w:color="auto"/>
            <w:left w:val="none" w:sz="0" w:space="0" w:color="auto"/>
            <w:bottom w:val="none" w:sz="0" w:space="0" w:color="auto"/>
            <w:right w:val="none" w:sz="0" w:space="0" w:color="auto"/>
          </w:divBdr>
        </w:div>
        <w:div w:id="677999929">
          <w:marLeft w:val="0"/>
          <w:marRight w:val="0"/>
          <w:marTop w:val="0"/>
          <w:marBottom w:val="64"/>
          <w:divBdr>
            <w:top w:val="none" w:sz="0" w:space="0" w:color="auto"/>
            <w:left w:val="none" w:sz="0" w:space="0" w:color="auto"/>
            <w:bottom w:val="none" w:sz="0" w:space="0" w:color="auto"/>
            <w:right w:val="none" w:sz="0" w:space="0" w:color="auto"/>
          </w:divBdr>
        </w:div>
        <w:div w:id="1154372655">
          <w:marLeft w:val="0"/>
          <w:marRight w:val="0"/>
          <w:marTop w:val="0"/>
          <w:marBottom w:val="64"/>
          <w:divBdr>
            <w:top w:val="none" w:sz="0" w:space="0" w:color="auto"/>
            <w:left w:val="none" w:sz="0" w:space="0" w:color="auto"/>
            <w:bottom w:val="none" w:sz="0" w:space="0" w:color="auto"/>
            <w:right w:val="none" w:sz="0" w:space="0" w:color="auto"/>
          </w:divBdr>
        </w:div>
        <w:div w:id="889609634">
          <w:marLeft w:val="0"/>
          <w:marRight w:val="0"/>
          <w:marTop w:val="0"/>
          <w:marBottom w:val="64"/>
          <w:divBdr>
            <w:top w:val="none" w:sz="0" w:space="0" w:color="auto"/>
            <w:left w:val="none" w:sz="0" w:space="0" w:color="auto"/>
            <w:bottom w:val="none" w:sz="0" w:space="0" w:color="auto"/>
            <w:right w:val="none" w:sz="0" w:space="0" w:color="auto"/>
          </w:divBdr>
        </w:div>
        <w:div w:id="1188258104">
          <w:marLeft w:val="0"/>
          <w:marRight w:val="0"/>
          <w:marTop w:val="0"/>
          <w:marBottom w:val="64"/>
          <w:divBdr>
            <w:top w:val="none" w:sz="0" w:space="0" w:color="auto"/>
            <w:left w:val="none" w:sz="0" w:space="0" w:color="auto"/>
            <w:bottom w:val="none" w:sz="0" w:space="0" w:color="auto"/>
            <w:right w:val="none" w:sz="0" w:space="0" w:color="auto"/>
          </w:divBdr>
        </w:div>
        <w:div w:id="1164860867">
          <w:marLeft w:val="0"/>
          <w:marRight w:val="0"/>
          <w:marTop w:val="0"/>
          <w:marBottom w:val="64"/>
          <w:divBdr>
            <w:top w:val="none" w:sz="0" w:space="0" w:color="auto"/>
            <w:left w:val="none" w:sz="0" w:space="0" w:color="auto"/>
            <w:bottom w:val="none" w:sz="0" w:space="0" w:color="auto"/>
            <w:right w:val="none" w:sz="0" w:space="0" w:color="auto"/>
          </w:divBdr>
        </w:div>
        <w:div w:id="705061614">
          <w:marLeft w:val="0"/>
          <w:marRight w:val="0"/>
          <w:marTop w:val="0"/>
          <w:marBottom w:val="64"/>
          <w:divBdr>
            <w:top w:val="none" w:sz="0" w:space="0" w:color="auto"/>
            <w:left w:val="none" w:sz="0" w:space="0" w:color="auto"/>
            <w:bottom w:val="none" w:sz="0" w:space="0" w:color="auto"/>
            <w:right w:val="none" w:sz="0" w:space="0" w:color="auto"/>
          </w:divBdr>
        </w:div>
        <w:div w:id="1934049333">
          <w:marLeft w:val="0"/>
          <w:marRight w:val="0"/>
          <w:marTop w:val="0"/>
          <w:marBottom w:val="64"/>
          <w:divBdr>
            <w:top w:val="none" w:sz="0" w:space="0" w:color="auto"/>
            <w:left w:val="none" w:sz="0" w:space="0" w:color="auto"/>
            <w:bottom w:val="none" w:sz="0" w:space="0" w:color="auto"/>
            <w:right w:val="none" w:sz="0" w:space="0" w:color="auto"/>
          </w:divBdr>
        </w:div>
        <w:div w:id="1489783244">
          <w:marLeft w:val="0"/>
          <w:marRight w:val="0"/>
          <w:marTop w:val="0"/>
          <w:marBottom w:val="64"/>
          <w:divBdr>
            <w:top w:val="none" w:sz="0" w:space="0" w:color="auto"/>
            <w:left w:val="none" w:sz="0" w:space="0" w:color="auto"/>
            <w:bottom w:val="none" w:sz="0" w:space="0" w:color="auto"/>
            <w:right w:val="none" w:sz="0" w:space="0" w:color="auto"/>
          </w:divBdr>
        </w:div>
        <w:div w:id="668755924">
          <w:marLeft w:val="0"/>
          <w:marRight w:val="0"/>
          <w:marTop w:val="0"/>
          <w:marBottom w:val="64"/>
          <w:divBdr>
            <w:top w:val="none" w:sz="0" w:space="0" w:color="auto"/>
            <w:left w:val="none" w:sz="0" w:space="0" w:color="auto"/>
            <w:bottom w:val="none" w:sz="0" w:space="0" w:color="auto"/>
            <w:right w:val="none" w:sz="0" w:space="0" w:color="auto"/>
          </w:divBdr>
        </w:div>
        <w:div w:id="1535659249">
          <w:marLeft w:val="0"/>
          <w:marRight w:val="0"/>
          <w:marTop w:val="0"/>
          <w:marBottom w:val="64"/>
          <w:divBdr>
            <w:top w:val="none" w:sz="0" w:space="0" w:color="auto"/>
            <w:left w:val="none" w:sz="0" w:space="0" w:color="auto"/>
            <w:bottom w:val="none" w:sz="0" w:space="0" w:color="auto"/>
            <w:right w:val="none" w:sz="0" w:space="0" w:color="auto"/>
          </w:divBdr>
        </w:div>
        <w:div w:id="1803115079">
          <w:marLeft w:val="0"/>
          <w:marRight w:val="0"/>
          <w:marTop w:val="0"/>
          <w:marBottom w:val="64"/>
          <w:divBdr>
            <w:top w:val="none" w:sz="0" w:space="0" w:color="auto"/>
            <w:left w:val="none" w:sz="0" w:space="0" w:color="auto"/>
            <w:bottom w:val="none" w:sz="0" w:space="0" w:color="auto"/>
            <w:right w:val="none" w:sz="0" w:space="0" w:color="auto"/>
          </w:divBdr>
        </w:div>
        <w:div w:id="1802261768">
          <w:marLeft w:val="0"/>
          <w:marRight w:val="0"/>
          <w:marTop w:val="0"/>
          <w:marBottom w:val="64"/>
          <w:divBdr>
            <w:top w:val="none" w:sz="0" w:space="0" w:color="auto"/>
            <w:left w:val="none" w:sz="0" w:space="0" w:color="auto"/>
            <w:bottom w:val="none" w:sz="0" w:space="0" w:color="auto"/>
            <w:right w:val="none" w:sz="0" w:space="0" w:color="auto"/>
          </w:divBdr>
        </w:div>
        <w:div w:id="675959193">
          <w:marLeft w:val="0"/>
          <w:marRight w:val="0"/>
          <w:marTop w:val="0"/>
          <w:marBottom w:val="64"/>
          <w:divBdr>
            <w:top w:val="none" w:sz="0" w:space="0" w:color="auto"/>
            <w:left w:val="none" w:sz="0" w:space="0" w:color="auto"/>
            <w:bottom w:val="none" w:sz="0" w:space="0" w:color="auto"/>
            <w:right w:val="none" w:sz="0" w:space="0" w:color="auto"/>
          </w:divBdr>
        </w:div>
        <w:div w:id="1859079796">
          <w:marLeft w:val="0"/>
          <w:marRight w:val="0"/>
          <w:marTop w:val="0"/>
          <w:marBottom w:val="64"/>
          <w:divBdr>
            <w:top w:val="none" w:sz="0" w:space="0" w:color="auto"/>
            <w:left w:val="none" w:sz="0" w:space="0" w:color="auto"/>
            <w:bottom w:val="none" w:sz="0" w:space="0" w:color="auto"/>
            <w:right w:val="none" w:sz="0" w:space="0" w:color="auto"/>
          </w:divBdr>
        </w:div>
        <w:div w:id="1490944602">
          <w:marLeft w:val="0"/>
          <w:marRight w:val="0"/>
          <w:marTop w:val="0"/>
          <w:marBottom w:val="64"/>
          <w:divBdr>
            <w:top w:val="none" w:sz="0" w:space="0" w:color="auto"/>
            <w:left w:val="none" w:sz="0" w:space="0" w:color="auto"/>
            <w:bottom w:val="none" w:sz="0" w:space="0" w:color="auto"/>
            <w:right w:val="none" w:sz="0" w:space="0" w:color="auto"/>
          </w:divBdr>
        </w:div>
        <w:div w:id="935596686">
          <w:marLeft w:val="0"/>
          <w:marRight w:val="0"/>
          <w:marTop w:val="0"/>
          <w:marBottom w:val="64"/>
          <w:divBdr>
            <w:top w:val="none" w:sz="0" w:space="0" w:color="auto"/>
            <w:left w:val="none" w:sz="0" w:space="0" w:color="auto"/>
            <w:bottom w:val="none" w:sz="0" w:space="0" w:color="auto"/>
            <w:right w:val="none" w:sz="0" w:space="0" w:color="auto"/>
          </w:divBdr>
        </w:div>
        <w:div w:id="1912276068">
          <w:marLeft w:val="0"/>
          <w:marRight w:val="0"/>
          <w:marTop w:val="0"/>
          <w:marBottom w:val="64"/>
          <w:divBdr>
            <w:top w:val="none" w:sz="0" w:space="0" w:color="auto"/>
            <w:left w:val="none" w:sz="0" w:space="0" w:color="auto"/>
            <w:bottom w:val="none" w:sz="0" w:space="0" w:color="auto"/>
            <w:right w:val="none" w:sz="0" w:space="0" w:color="auto"/>
          </w:divBdr>
        </w:div>
        <w:div w:id="1845902324">
          <w:marLeft w:val="0"/>
          <w:marRight w:val="0"/>
          <w:marTop w:val="0"/>
          <w:marBottom w:val="64"/>
          <w:divBdr>
            <w:top w:val="none" w:sz="0" w:space="0" w:color="auto"/>
            <w:left w:val="none" w:sz="0" w:space="0" w:color="auto"/>
            <w:bottom w:val="none" w:sz="0" w:space="0" w:color="auto"/>
            <w:right w:val="none" w:sz="0" w:space="0" w:color="auto"/>
          </w:divBdr>
        </w:div>
        <w:div w:id="206992658">
          <w:marLeft w:val="0"/>
          <w:marRight w:val="0"/>
          <w:marTop w:val="0"/>
          <w:marBottom w:val="64"/>
          <w:divBdr>
            <w:top w:val="none" w:sz="0" w:space="0" w:color="auto"/>
            <w:left w:val="none" w:sz="0" w:space="0" w:color="auto"/>
            <w:bottom w:val="none" w:sz="0" w:space="0" w:color="auto"/>
            <w:right w:val="none" w:sz="0" w:space="0" w:color="auto"/>
          </w:divBdr>
        </w:div>
        <w:div w:id="1602251376">
          <w:marLeft w:val="0"/>
          <w:marRight w:val="0"/>
          <w:marTop w:val="0"/>
          <w:marBottom w:val="64"/>
          <w:divBdr>
            <w:top w:val="none" w:sz="0" w:space="0" w:color="auto"/>
            <w:left w:val="none" w:sz="0" w:space="0" w:color="auto"/>
            <w:bottom w:val="none" w:sz="0" w:space="0" w:color="auto"/>
            <w:right w:val="none" w:sz="0" w:space="0" w:color="auto"/>
          </w:divBdr>
        </w:div>
        <w:div w:id="1825774155">
          <w:marLeft w:val="0"/>
          <w:marRight w:val="0"/>
          <w:marTop w:val="0"/>
          <w:marBottom w:val="64"/>
          <w:divBdr>
            <w:top w:val="none" w:sz="0" w:space="0" w:color="auto"/>
            <w:left w:val="none" w:sz="0" w:space="0" w:color="auto"/>
            <w:bottom w:val="none" w:sz="0" w:space="0" w:color="auto"/>
            <w:right w:val="none" w:sz="0" w:space="0" w:color="auto"/>
          </w:divBdr>
        </w:div>
        <w:div w:id="1173186124">
          <w:marLeft w:val="0"/>
          <w:marRight w:val="0"/>
          <w:marTop w:val="0"/>
          <w:marBottom w:val="64"/>
          <w:divBdr>
            <w:top w:val="none" w:sz="0" w:space="0" w:color="auto"/>
            <w:left w:val="none" w:sz="0" w:space="0" w:color="auto"/>
            <w:bottom w:val="none" w:sz="0" w:space="0" w:color="auto"/>
            <w:right w:val="none" w:sz="0" w:space="0" w:color="auto"/>
          </w:divBdr>
        </w:div>
        <w:div w:id="254484825">
          <w:marLeft w:val="0"/>
          <w:marRight w:val="0"/>
          <w:marTop w:val="0"/>
          <w:marBottom w:val="64"/>
          <w:divBdr>
            <w:top w:val="none" w:sz="0" w:space="0" w:color="auto"/>
            <w:left w:val="none" w:sz="0" w:space="0" w:color="auto"/>
            <w:bottom w:val="none" w:sz="0" w:space="0" w:color="auto"/>
            <w:right w:val="none" w:sz="0" w:space="0" w:color="auto"/>
          </w:divBdr>
        </w:div>
        <w:div w:id="2018382539">
          <w:marLeft w:val="0"/>
          <w:marRight w:val="0"/>
          <w:marTop w:val="0"/>
          <w:marBottom w:val="64"/>
          <w:divBdr>
            <w:top w:val="none" w:sz="0" w:space="0" w:color="auto"/>
            <w:left w:val="none" w:sz="0" w:space="0" w:color="auto"/>
            <w:bottom w:val="none" w:sz="0" w:space="0" w:color="auto"/>
            <w:right w:val="none" w:sz="0" w:space="0" w:color="auto"/>
          </w:divBdr>
        </w:div>
        <w:div w:id="2076510556">
          <w:marLeft w:val="0"/>
          <w:marRight w:val="0"/>
          <w:marTop w:val="0"/>
          <w:marBottom w:val="64"/>
          <w:divBdr>
            <w:top w:val="none" w:sz="0" w:space="0" w:color="auto"/>
            <w:left w:val="none" w:sz="0" w:space="0" w:color="auto"/>
            <w:bottom w:val="none" w:sz="0" w:space="0" w:color="auto"/>
            <w:right w:val="none" w:sz="0" w:space="0" w:color="auto"/>
          </w:divBdr>
        </w:div>
        <w:div w:id="404766596">
          <w:marLeft w:val="0"/>
          <w:marRight w:val="0"/>
          <w:marTop w:val="0"/>
          <w:marBottom w:val="64"/>
          <w:divBdr>
            <w:top w:val="none" w:sz="0" w:space="0" w:color="auto"/>
            <w:left w:val="none" w:sz="0" w:space="0" w:color="auto"/>
            <w:bottom w:val="none" w:sz="0" w:space="0" w:color="auto"/>
            <w:right w:val="none" w:sz="0" w:space="0" w:color="auto"/>
          </w:divBdr>
        </w:div>
        <w:div w:id="1354962480">
          <w:marLeft w:val="0"/>
          <w:marRight w:val="0"/>
          <w:marTop w:val="0"/>
          <w:marBottom w:val="64"/>
          <w:divBdr>
            <w:top w:val="none" w:sz="0" w:space="0" w:color="auto"/>
            <w:left w:val="none" w:sz="0" w:space="0" w:color="auto"/>
            <w:bottom w:val="none" w:sz="0" w:space="0" w:color="auto"/>
            <w:right w:val="none" w:sz="0" w:space="0" w:color="auto"/>
          </w:divBdr>
        </w:div>
        <w:div w:id="1062362594">
          <w:marLeft w:val="0"/>
          <w:marRight w:val="0"/>
          <w:marTop w:val="0"/>
          <w:marBottom w:val="64"/>
          <w:divBdr>
            <w:top w:val="none" w:sz="0" w:space="0" w:color="auto"/>
            <w:left w:val="none" w:sz="0" w:space="0" w:color="auto"/>
            <w:bottom w:val="none" w:sz="0" w:space="0" w:color="auto"/>
            <w:right w:val="none" w:sz="0" w:space="0" w:color="auto"/>
          </w:divBdr>
        </w:div>
        <w:div w:id="943616761">
          <w:marLeft w:val="0"/>
          <w:marRight w:val="0"/>
          <w:marTop w:val="0"/>
          <w:marBottom w:val="64"/>
          <w:divBdr>
            <w:top w:val="none" w:sz="0" w:space="0" w:color="auto"/>
            <w:left w:val="none" w:sz="0" w:space="0" w:color="auto"/>
            <w:bottom w:val="none" w:sz="0" w:space="0" w:color="auto"/>
            <w:right w:val="none" w:sz="0" w:space="0" w:color="auto"/>
          </w:divBdr>
        </w:div>
        <w:div w:id="1634367433">
          <w:marLeft w:val="0"/>
          <w:marRight w:val="0"/>
          <w:marTop w:val="0"/>
          <w:marBottom w:val="64"/>
          <w:divBdr>
            <w:top w:val="none" w:sz="0" w:space="0" w:color="auto"/>
            <w:left w:val="none" w:sz="0" w:space="0" w:color="auto"/>
            <w:bottom w:val="none" w:sz="0" w:space="0" w:color="auto"/>
            <w:right w:val="none" w:sz="0" w:space="0" w:color="auto"/>
          </w:divBdr>
        </w:div>
        <w:div w:id="1979996238">
          <w:marLeft w:val="0"/>
          <w:marRight w:val="0"/>
          <w:marTop w:val="0"/>
          <w:marBottom w:val="64"/>
          <w:divBdr>
            <w:top w:val="none" w:sz="0" w:space="0" w:color="auto"/>
            <w:left w:val="none" w:sz="0" w:space="0" w:color="auto"/>
            <w:bottom w:val="none" w:sz="0" w:space="0" w:color="auto"/>
            <w:right w:val="none" w:sz="0" w:space="0" w:color="auto"/>
          </w:divBdr>
        </w:div>
        <w:div w:id="1070809510">
          <w:marLeft w:val="0"/>
          <w:marRight w:val="0"/>
          <w:marTop w:val="0"/>
          <w:marBottom w:val="64"/>
          <w:divBdr>
            <w:top w:val="none" w:sz="0" w:space="0" w:color="auto"/>
            <w:left w:val="none" w:sz="0" w:space="0" w:color="auto"/>
            <w:bottom w:val="none" w:sz="0" w:space="0" w:color="auto"/>
            <w:right w:val="none" w:sz="0" w:space="0" w:color="auto"/>
          </w:divBdr>
        </w:div>
        <w:div w:id="124399696">
          <w:marLeft w:val="0"/>
          <w:marRight w:val="0"/>
          <w:marTop w:val="0"/>
          <w:marBottom w:val="64"/>
          <w:divBdr>
            <w:top w:val="none" w:sz="0" w:space="0" w:color="auto"/>
            <w:left w:val="none" w:sz="0" w:space="0" w:color="auto"/>
            <w:bottom w:val="none" w:sz="0" w:space="0" w:color="auto"/>
            <w:right w:val="none" w:sz="0" w:space="0" w:color="auto"/>
          </w:divBdr>
        </w:div>
        <w:div w:id="2100788347">
          <w:marLeft w:val="0"/>
          <w:marRight w:val="0"/>
          <w:marTop w:val="0"/>
          <w:marBottom w:val="64"/>
          <w:divBdr>
            <w:top w:val="none" w:sz="0" w:space="0" w:color="auto"/>
            <w:left w:val="none" w:sz="0" w:space="0" w:color="auto"/>
            <w:bottom w:val="none" w:sz="0" w:space="0" w:color="auto"/>
            <w:right w:val="none" w:sz="0" w:space="0" w:color="auto"/>
          </w:divBdr>
        </w:div>
        <w:div w:id="692852008">
          <w:marLeft w:val="0"/>
          <w:marRight w:val="0"/>
          <w:marTop w:val="0"/>
          <w:marBottom w:val="64"/>
          <w:divBdr>
            <w:top w:val="none" w:sz="0" w:space="0" w:color="auto"/>
            <w:left w:val="none" w:sz="0" w:space="0" w:color="auto"/>
            <w:bottom w:val="none" w:sz="0" w:space="0" w:color="auto"/>
            <w:right w:val="none" w:sz="0" w:space="0" w:color="auto"/>
          </w:divBdr>
        </w:div>
        <w:div w:id="1048265612">
          <w:marLeft w:val="0"/>
          <w:marRight w:val="0"/>
          <w:marTop w:val="0"/>
          <w:marBottom w:val="64"/>
          <w:divBdr>
            <w:top w:val="none" w:sz="0" w:space="0" w:color="auto"/>
            <w:left w:val="none" w:sz="0" w:space="0" w:color="auto"/>
            <w:bottom w:val="none" w:sz="0" w:space="0" w:color="auto"/>
            <w:right w:val="none" w:sz="0" w:space="0" w:color="auto"/>
          </w:divBdr>
        </w:div>
        <w:div w:id="2061049185">
          <w:marLeft w:val="0"/>
          <w:marRight w:val="0"/>
          <w:marTop w:val="0"/>
          <w:marBottom w:val="64"/>
          <w:divBdr>
            <w:top w:val="none" w:sz="0" w:space="0" w:color="auto"/>
            <w:left w:val="none" w:sz="0" w:space="0" w:color="auto"/>
            <w:bottom w:val="none" w:sz="0" w:space="0" w:color="auto"/>
            <w:right w:val="none" w:sz="0" w:space="0" w:color="auto"/>
          </w:divBdr>
        </w:div>
        <w:div w:id="553661239">
          <w:marLeft w:val="0"/>
          <w:marRight w:val="0"/>
          <w:marTop w:val="0"/>
          <w:marBottom w:val="64"/>
          <w:divBdr>
            <w:top w:val="none" w:sz="0" w:space="0" w:color="auto"/>
            <w:left w:val="none" w:sz="0" w:space="0" w:color="auto"/>
            <w:bottom w:val="none" w:sz="0" w:space="0" w:color="auto"/>
            <w:right w:val="none" w:sz="0" w:space="0" w:color="auto"/>
          </w:divBdr>
        </w:div>
        <w:div w:id="1850481655">
          <w:marLeft w:val="0"/>
          <w:marRight w:val="0"/>
          <w:marTop w:val="0"/>
          <w:marBottom w:val="64"/>
          <w:divBdr>
            <w:top w:val="none" w:sz="0" w:space="0" w:color="auto"/>
            <w:left w:val="none" w:sz="0" w:space="0" w:color="auto"/>
            <w:bottom w:val="none" w:sz="0" w:space="0" w:color="auto"/>
            <w:right w:val="none" w:sz="0" w:space="0" w:color="auto"/>
          </w:divBdr>
        </w:div>
        <w:div w:id="1365328688">
          <w:marLeft w:val="0"/>
          <w:marRight w:val="0"/>
          <w:marTop w:val="0"/>
          <w:marBottom w:val="64"/>
          <w:divBdr>
            <w:top w:val="none" w:sz="0" w:space="0" w:color="auto"/>
            <w:left w:val="none" w:sz="0" w:space="0" w:color="auto"/>
            <w:bottom w:val="none" w:sz="0" w:space="0" w:color="auto"/>
            <w:right w:val="none" w:sz="0" w:space="0" w:color="auto"/>
          </w:divBdr>
        </w:div>
        <w:div w:id="325014920">
          <w:marLeft w:val="0"/>
          <w:marRight w:val="0"/>
          <w:marTop w:val="0"/>
          <w:marBottom w:val="64"/>
          <w:divBdr>
            <w:top w:val="none" w:sz="0" w:space="0" w:color="auto"/>
            <w:left w:val="none" w:sz="0" w:space="0" w:color="auto"/>
            <w:bottom w:val="none" w:sz="0" w:space="0" w:color="auto"/>
            <w:right w:val="none" w:sz="0" w:space="0" w:color="auto"/>
          </w:divBdr>
        </w:div>
        <w:div w:id="1752042191">
          <w:marLeft w:val="0"/>
          <w:marRight w:val="0"/>
          <w:marTop w:val="0"/>
          <w:marBottom w:val="64"/>
          <w:divBdr>
            <w:top w:val="none" w:sz="0" w:space="0" w:color="auto"/>
            <w:left w:val="none" w:sz="0" w:space="0" w:color="auto"/>
            <w:bottom w:val="none" w:sz="0" w:space="0" w:color="auto"/>
            <w:right w:val="none" w:sz="0" w:space="0" w:color="auto"/>
          </w:divBdr>
        </w:div>
        <w:div w:id="674916656">
          <w:marLeft w:val="0"/>
          <w:marRight w:val="0"/>
          <w:marTop w:val="0"/>
          <w:marBottom w:val="64"/>
          <w:divBdr>
            <w:top w:val="none" w:sz="0" w:space="0" w:color="auto"/>
            <w:left w:val="none" w:sz="0" w:space="0" w:color="auto"/>
            <w:bottom w:val="none" w:sz="0" w:space="0" w:color="auto"/>
            <w:right w:val="none" w:sz="0" w:space="0" w:color="auto"/>
          </w:divBdr>
        </w:div>
        <w:div w:id="1901287809">
          <w:marLeft w:val="0"/>
          <w:marRight w:val="0"/>
          <w:marTop w:val="0"/>
          <w:marBottom w:val="64"/>
          <w:divBdr>
            <w:top w:val="none" w:sz="0" w:space="0" w:color="auto"/>
            <w:left w:val="none" w:sz="0" w:space="0" w:color="auto"/>
            <w:bottom w:val="none" w:sz="0" w:space="0" w:color="auto"/>
            <w:right w:val="none" w:sz="0" w:space="0" w:color="auto"/>
          </w:divBdr>
        </w:div>
        <w:div w:id="1585185082">
          <w:marLeft w:val="0"/>
          <w:marRight w:val="0"/>
          <w:marTop w:val="0"/>
          <w:marBottom w:val="64"/>
          <w:divBdr>
            <w:top w:val="none" w:sz="0" w:space="0" w:color="auto"/>
            <w:left w:val="none" w:sz="0" w:space="0" w:color="auto"/>
            <w:bottom w:val="none" w:sz="0" w:space="0" w:color="auto"/>
            <w:right w:val="none" w:sz="0" w:space="0" w:color="auto"/>
          </w:divBdr>
        </w:div>
        <w:div w:id="243999012">
          <w:marLeft w:val="0"/>
          <w:marRight w:val="0"/>
          <w:marTop w:val="0"/>
          <w:marBottom w:val="64"/>
          <w:divBdr>
            <w:top w:val="none" w:sz="0" w:space="0" w:color="auto"/>
            <w:left w:val="none" w:sz="0" w:space="0" w:color="auto"/>
            <w:bottom w:val="none" w:sz="0" w:space="0" w:color="auto"/>
            <w:right w:val="none" w:sz="0" w:space="0" w:color="auto"/>
          </w:divBdr>
        </w:div>
        <w:div w:id="1966420496">
          <w:marLeft w:val="0"/>
          <w:marRight w:val="0"/>
          <w:marTop w:val="0"/>
          <w:marBottom w:val="64"/>
          <w:divBdr>
            <w:top w:val="none" w:sz="0" w:space="0" w:color="auto"/>
            <w:left w:val="none" w:sz="0" w:space="0" w:color="auto"/>
            <w:bottom w:val="none" w:sz="0" w:space="0" w:color="auto"/>
            <w:right w:val="none" w:sz="0" w:space="0" w:color="auto"/>
          </w:divBdr>
        </w:div>
        <w:div w:id="777067509">
          <w:marLeft w:val="0"/>
          <w:marRight w:val="0"/>
          <w:marTop w:val="0"/>
          <w:marBottom w:val="64"/>
          <w:divBdr>
            <w:top w:val="none" w:sz="0" w:space="0" w:color="auto"/>
            <w:left w:val="none" w:sz="0" w:space="0" w:color="auto"/>
            <w:bottom w:val="none" w:sz="0" w:space="0" w:color="auto"/>
            <w:right w:val="none" w:sz="0" w:space="0" w:color="auto"/>
          </w:divBdr>
        </w:div>
        <w:div w:id="269319955">
          <w:marLeft w:val="0"/>
          <w:marRight w:val="0"/>
          <w:marTop w:val="0"/>
          <w:marBottom w:val="64"/>
          <w:divBdr>
            <w:top w:val="none" w:sz="0" w:space="0" w:color="auto"/>
            <w:left w:val="none" w:sz="0" w:space="0" w:color="auto"/>
            <w:bottom w:val="none" w:sz="0" w:space="0" w:color="auto"/>
            <w:right w:val="none" w:sz="0" w:space="0" w:color="auto"/>
          </w:divBdr>
        </w:div>
        <w:div w:id="785470720">
          <w:marLeft w:val="0"/>
          <w:marRight w:val="0"/>
          <w:marTop w:val="0"/>
          <w:marBottom w:val="64"/>
          <w:divBdr>
            <w:top w:val="none" w:sz="0" w:space="0" w:color="auto"/>
            <w:left w:val="none" w:sz="0" w:space="0" w:color="auto"/>
            <w:bottom w:val="none" w:sz="0" w:space="0" w:color="auto"/>
            <w:right w:val="none" w:sz="0" w:space="0" w:color="auto"/>
          </w:divBdr>
        </w:div>
        <w:div w:id="99226379">
          <w:marLeft w:val="0"/>
          <w:marRight w:val="0"/>
          <w:marTop w:val="0"/>
          <w:marBottom w:val="64"/>
          <w:divBdr>
            <w:top w:val="none" w:sz="0" w:space="0" w:color="auto"/>
            <w:left w:val="none" w:sz="0" w:space="0" w:color="auto"/>
            <w:bottom w:val="none" w:sz="0" w:space="0" w:color="auto"/>
            <w:right w:val="none" w:sz="0" w:space="0" w:color="auto"/>
          </w:divBdr>
        </w:div>
        <w:div w:id="421296771">
          <w:marLeft w:val="0"/>
          <w:marRight w:val="0"/>
          <w:marTop w:val="0"/>
          <w:marBottom w:val="64"/>
          <w:divBdr>
            <w:top w:val="none" w:sz="0" w:space="0" w:color="auto"/>
            <w:left w:val="none" w:sz="0" w:space="0" w:color="auto"/>
            <w:bottom w:val="none" w:sz="0" w:space="0" w:color="auto"/>
            <w:right w:val="none" w:sz="0" w:space="0" w:color="auto"/>
          </w:divBdr>
        </w:div>
        <w:div w:id="632515581">
          <w:marLeft w:val="0"/>
          <w:marRight w:val="0"/>
          <w:marTop w:val="0"/>
          <w:marBottom w:val="64"/>
          <w:divBdr>
            <w:top w:val="none" w:sz="0" w:space="0" w:color="auto"/>
            <w:left w:val="none" w:sz="0" w:space="0" w:color="auto"/>
            <w:bottom w:val="none" w:sz="0" w:space="0" w:color="auto"/>
            <w:right w:val="none" w:sz="0" w:space="0" w:color="auto"/>
          </w:divBdr>
        </w:div>
        <w:div w:id="1746030500">
          <w:marLeft w:val="0"/>
          <w:marRight w:val="0"/>
          <w:marTop w:val="0"/>
          <w:marBottom w:val="64"/>
          <w:divBdr>
            <w:top w:val="none" w:sz="0" w:space="0" w:color="auto"/>
            <w:left w:val="none" w:sz="0" w:space="0" w:color="auto"/>
            <w:bottom w:val="none" w:sz="0" w:space="0" w:color="auto"/>
            <w:right w:val="none" w:sz="0" w:space="0" w:color="auto"/>
          </w:divBdr>
        </w:div>
        <w:div w:id="1882202266">
          <w:marLeft w:val="0"/>
          <w:marRight w:val="0"/>
          <w:marTop w:val="0"/>
          <w:marBottom w:val="64"/>
          <w:divBdr>
            <w:top w:val="none" w:sz="0" w:space="0" w:color="auto"/>
            <w:left w:val="none" w:sz="0" w:space="0" w:color="auto"/>
            <w:bottom w:val="none" w:sz="0" w:space="0" w:color="auto"/>
            <w:right w:val="none" w:sz="0" w:space="0" w:color="auto"/>
          </w:divBdr>
        </w:div>
        <w:div w:id="1214999514">
          <w:marLeft w:val="0"/>
          <w:marRight w:val="0"/>
          <w:marTop w:val="0"/>
          <w:marBottom w:val="64"/>
          <w:divBdr>
            <w:top w:val="none" w:sz="0" w:space="0" w:color="auto"/>
            <w:left w:val="none" w:sz="0" w:space="0" w:color="auto"/>
            <w:bottom w:val="none" w:sz="0" w:space="0" w:color="auto"/>
            <w:right w:val="none" w:sz="0" w:space="0" w:color="auto"/>
          </w:divBdr>
        </w:div>
        <w:div w:id="626400576">
          <w:marLeft w:val="0"/>
          <w:marRight w:val="0"/>
          <w:marTop w:val="0"/>
          <w:marBottom w:val="64"/>
          <w:divBdr>
            <w:top w:val="none" w:sz="0" w:space="0" w:color="auto"/>
            <w:left w:val="none" w:sz="0" w:space="0" w:color="auto"/>
            <w:bottom w:val="none" w:sz="0" w:space="0" w:color="auto"/>
            <w:right w:val="none" w:sz="0" w:space="0" w:color="auto"/>
          </w:divBdr>
        </w:div>
        <w:div w:id="896820767">
          <w:marLeft w:val="0"/>
          <w:marRight w:val="0"/>
          <w:marTop w:val="0"/>
          <w:marBottom w:val="64"/>
          <w:divBdr>
            <w:top w:val="none" w:sz="0" w:space="0" w:color="auto"/>
            <w:left w:val="none" w:sz="0" w:space="0" w:color="auto"/>
            <w:bottom w:val="none" w:sz="0" w:space="0" w:color="auto"/>
            <w:right w:val="none" w:sz="0" w:space="0" w:color="auto"/>
          </w:divBdr>
        </w:div>
        <w:div w:id="1800567508">
          <w:marLeft w:val="0"/>
          <w:marRight w:val="0"/>
          <w:marTop w:val="0"/>
          <w:marBottom w:val="64"/>
          <w:divBdr>
            <w:top w:val="none" w:sz="0" w:space="0" w:color="auto"/>
            <w:left w:val="none" w:sz="0" w:space="0" w:color="auto"/>
            <w:bottom w:val="none" w:sz="0" w:space="0" w:color="auto"/>
            <w:right w:val="none" w:sz="0" w:space="0" w:color="auto"/>
          </w:divBdr>
        </w:div>
        <w:div w:id="1337153654">
          <w:marLeft w:val="0"/>
          <w:marRight w:val="0"/>
          <w:marTop w:val="0"/>
          <w:marBottom w:val="64"/>
          <w:divBdr>
            <w:top w:val="none" w:sz="0" w:space="0" w:color="auto"/>
            <w:left w:val="none" w:sz="0" w:space="0" w:color="auto"/>
            <w:bottom w:val="none" w:sz="0" w:space="0" w:color="auto"/>
            <w:right w:val="none" w:sz="0" w:space="0" w:color="auto"/>
          </w:divBdr>
        </w:div>
        <w:div w:id="1248076397">
          <w:marLeft w:val="0"/>
          <w:marRight w:val="0"/>
          <w:marTop w:val="0"/>
          <w:marBottom w:val="64"/>
          <w:divBdr>
            <w:top w:val="none" w:sz="0" w:space="0" w:color="auto"/>
            <w:left w:val="none" w:sz="0" w:space="0" w:color="auto"/>
            <w:bottom w:val="none" w:sz="0" w:space="0" w:color="auto"/>
            <w:right w:val="none" w:sz="0" w:space="0" w:color="auto"/>
          </w:divBdr>
        </w:div>
        <w:div w:id="1063989625">
          <w:marLeft w:val="0"/>
          <w:marRight w:val="0"/>
          <w:marTop w:val="0"/>
          <w:marBottom w:val="64"/>
          <w:divBdr>
            <w:top w:val="none" w:sz="0" w:space="0" w:color="auto"/>
            <w:left w:val="none" w:sz="0" w:space="0" w:color="auto"/>
            <w:bottom w:val="none" w:sz="0" w:space="0" w:color="auto"/>
            <w:right w:val="none" w:sz="0" w:space="0" w:color="auto"/>
          </w:divBdr>
        </w:div>
        <w:div w:id="367411080">
          <w:marLeft w:val="0"/>
          <w:marRight w:val="0"/>
          <w:marTop w:val="0"/>
          <w:marBottom w:val="64"/>
          <w:divBdr>
            <w:top w:val="none" w:sz="0" w:space="0" w:color="auto"/>
            <w:left w:val="none" w:sz="0" w:space="0" w:color="auto"/>
            <w:bottom w:val="none" w:sz="0" w:space="0" w:color="auto"/>
            <w:right w:val="none" w:sz="0" w:space="0" w:color="auto"/>
          </w:divBdr>
        </w:div>
        <w:div w:id="1776242370">
          <w:marLeft w:val="0"/>
          <w:marRight w:val="0"/>
          <w:marTop w:val="0"/>
          <w:marBottom w:val="64"/>
          <w:divBdr>
            <w:top w:val="none" w:sz="0" w:space="0" w:color="auto"/>
            <w:left w:val="none" w:sz="0" w:space="0" w:color="auto"/>
            <w:bottom w:val="none" w:sz="0" w:space="0" w:color="auto"/>
            <w:right w:val="none" w:sz="0" w:space="0" w:color="auto"/>
          </w:divBdr>
        </w:div>
        <w:div w:id="991179252">
          <w:marLeft w:val="0"/>
          <w:marRight w:val="0"/>
          <w:marTop w:val="0"/>
          <w:marBottom w:val="101"/>
          <w:divBdr>
            <w:top w:val="none" w:sz="0" w:space="0" w:color="auto"/>
            <w:left w:val="none" w:sz="0" w:space="0" w:color="auto"/>
            <w:bottom w:val="none" w:sz="0" w:space="0" w:color="auto"/>
            <w:right w:val="none" w:sz="0" w:space="0" w:color="auto"/>
          </w:divBdr>
        </w:div>
        <w:div w:id="1836263079">
          <w:marLeft w:val="0"/>
          <w:marRight w:val="0"/>
          <w:marTop w:val="0"/>
          <w:marBottom w:val="101"/>
          <w:divBdr>
            <w:top w:val="none" w:sz="0" w:space="0" w:color="auto"/>
            <w:left w:val="none" w:sz="0" w:space="0" w:color="auto"/>
            <w:bottom w:val="none" w:sz="0" w:space="0" w:color="auto"/>
            <w:right w:val="none" w:sz="0" w:space="0" w:color="auto"/>
          </w:divBdr>
        </w:div>
        <w:div w:id="1591624980">
          <w:marLeft w:val="0"/>
          <w:marRight w:val="0"/>
          <w:marTop w:val="0"/>
          <w:marBottom w:val="101"/>
          <w:divBdr>
            <w:top w:val="none" w:sz="0" w:space="0" w:color="auto"/>
            <w:left w:val="none" w:sz="0" w:space="0" w:color="auto"/>
            <w:bottom w:val="none" w:sz="0" w:space="0" w:color="auto"/>
            <w:right w:val="none" w:sz="0" w:space="0" w:color="auto"/>
          </w:divBdr>
        </w:div>
        <w:div w:id="858740659">
          <w:marLeft w:val="0"/>
          <w:marRight w:val="0"/>
          <w:marTop w:val="0"/>
          <w:marBottom w:val="101"/>
          <w:divBdr>
            <w:top w:val="none" w:sz="0" w:space="0" w:color="auto"/>
            <w:left w:val="none" w:sz="0" w:space="0" w:color="auto"/>
            <w:bottom w:val="none" w:sz="0" w:space="0" w:color="auto"/>
            <w:right w:val="none" w:sz="0" w:space="0" w:color="auto"/>
          </w:divBdr>
        </w:div>
        <w:div w:id="19011823">
          <w:marLeft w:val="0"/>
          <w:marRight w:val="0"/>
          <w:marTop w:val="0"/>
          <w:marBottom w:val="20"/>
          <w:divBdr>
            <w:top w:val="none" w:sz="0" w:space="0" w:color="auto"/>
            <w:left w:val="none" w:sz="0" w:space="0" w:color="auto"/>
            <w:bottom w:val="none" w:sz="0" w:space="0" w:color="auto"/>
            <w:right w:val="none" w:sz="0" w:space="0" w:color="auto"/>
          </w:divBdr>
        </w:div>
        <w:div w:id="539783910">
          <w:marLeft w:val="0"/>
          <w:marRight w:val="0"/>
          <w:marTop w:val="0"/>
          <w:marBottom w:val="20"/>
          <w:divBdr>
            <w:top w:val="none" w:sz="0" w:space="0" w:color="auto"/>
            <w:left w:val="none" w:sz="0" w:space="0" w:color="auto"/>
            <w:bottom w:val="none" w:sz="0" w:space="0" w:color="auto"/>
            <w:right w:val="none" w:sz="0" w:space="0" w:color="auto"/>
          </w:divBdr>
        </w:div>
        <w:div w:id="83192749">
          <w:marLeft w:val="0"/>
          <w:marRight w:val="0"/>
          <w:marTop w:val="0"/>
          <w:marBottom w:val="20"/>
          <w:divBdr>
            <w:top w:val="none" w:sz="0" w:space="0" w:color="auto"/>
            <w:left w:val="none" w:sz="0" w:space="0" w:color="auto"/>
            <w:bottom w:val="none" w:sz="0" w:space="0" w:color="auto"/>
            <w:right w:val="none" w:sz="0" w:space="0" w:color="auto"/>
          </w:divBdr>
        </w:div>
        <w:div w:id="1922714091">
          <w:marLeft w:val="0"/>
          <w:marRight w:val="0"/>
          <w:marTop w:val="0"/>
          <w:marBottom w:val="20"/>
          <w:divBdr>
            <w:top w:val="none" w:sz="0" w:space="0" w:color="auto"/>
            <w:left w:val="none" w:sz="0" w:space="0" w:color="auto"/>
            <w:bottom w:val="none" w:sz="0" w:space="0" w:color="auto"/>
            <w:right w:val="none" w:sz="0" w:space="0" w:color="auto"/>
          </w:divBdr>
        </w:div>
        <w:div w:id="1598514214">
          <w:marLeft w:val="0"/>
          <w:marRight w:val="0"/>
          <w:marTop w:val="0"/>
          <w:marBottom w:val="20"/>
          <w:divBdr>
            <w:top w:val="none" w:sz="0" w:space="0" w:color="auto"/>
            <w:left w:val="none" w:sz="0" w:space="0" w:color="auto"/>
            <w:bottom w:val="none" w:sz="0" w:space="0" w:color="auto"/>
            <w:right w:val="none" w:sz="0" w:space="0" w:color="auto"/>
          </w:divBdr>
        </w:div>
        <w:div w:id="932709517">
          <w:marLeft w:val="0"/>
          <w:marRight w:val="0"/>
          <w:marTop w:val="0"/>
          <w:marBottom w:val="20"/>
          <w:divBdr>
            <w:top w:val="none" w:sz="0" w:space="0" w:color="auto"/>
            <w:left w:val="none" w:sz="0" w:space="0" w:color="auto"/>
            <w:bottom w:val="none" w:sz="0" w:space="0" w:color="auto"/>
            <w:right w:val="none" w:sz="0" w:space="0" w:color="auto"/>
          </w:divBdr>
        </w:div>
        <w:div w:id="215820146">
          <w:marLeft w:val="0"/>
          <w:marRight w:val="0"/>
          <w:marTop w:val="0"/>
          <w:marBottom w:val="20"/>
          <w:divBdr>
            <w:top w:val="none" w:sz="0" w:space="0" w:color="auto"/>
            <w:left w:val="none" w:sz="0" w:space="0" w:color="auto"/>
            <w:bottom w:val="none" w:sz="0" w:space="0" w:color="auto"/>
            <w:right w:val="none" w:sz="0" w:space="0" w:color="auto"/>
          </w:divBdr>
        </w:div>
        <w:div w:id="1499468025">
          <w:marLeft w:val="0"/>
          <w:marRight w:val="0"/>
          <w:marTop w:val="0"/>
          <w:marBottom w:val="20"/>
          <w:divBdr>
            <w:top w:val="none" w:sz="0" w:space="0" w:color="auto"/>
            <w:left w:val="none" w:sz="0" w:space="0" w:color="auto"/>
            <w:bottom w:val="none" w:sz="0" w:space="0" w:color="auto"/>
            <w:right w:val="none" w:sz="0" w:space="0" w:color="auto"/>
          </w:divBdr>
        </w:div>
        <w:div w:id="984704458">
          <w:marLeft w:val="0"/>
          <w:marRight w:val="0"/>
          <w:marTop w:val="0"/>
          <w:marBottom w:val="20"/>
          <w:divBdr>
            <w:top w:val="none" w:sz="0" w:space="0" w:color="auto"/>
            <w:left w:val="none" w:sz="0" w:space="0" w:color="auto"/>
            <w:bottom w:val="none" w:sz="0" w:space="0" w:color="auto"/>
            <w:right w:val="none" w:sz="0" w:space="0" w:color="auto"/>
          </w:divBdr>
        </w:div>
        <w:div w:id="663552459">
          <w:marLeft w:val="0"/>
          <w:marRight w:val="0"/>
          <w:marTop w:val="0"/>
          <w:marBottom w:val="20"/>
          <w:divBdr>
            <w:top w:val="none" w:sz="0" w:space="0" w:color="auto"/>
            <w:left w:val="none" w:sz="0" w:space="0" w:color="auto"/>
            <w:bottom w:val="none" w:sz="0" w:space="0" w:color="auto"/>
            <w:right w:val="none" w:sz="0" w:space="0" w:color="auto"/>
          </w:divBdr>
        </w:div>
        <w:div w:id="1084959873">
          <w:marLeft w:val="0"/>
          <w:marRight w:val="0"/>
          <w:marTop w:val="0"/>
          <w:marBottom w:val="20"/>
          <w:divBdr>
            <w:top w:val="none" w:sz="0" w:space="0" w:color="auto"/>
            <w:left w:val="none" w:sz="0" w:space="0" w:color="auto"/>
            <w:bottom w:val="none" w:sz="0" w:space="0" w:color="auto"/>
            <w:right w:val="none" w:sz="0" w:space="0" w:color="auto"/>
          </w:divBdr>
        </w:div>
        <w:div w:id="1983729117">
          <w:marLeft w:val="0"/>
          <w:marRight w:val="0"/>
          <w:marTop w:val="0"/>
          <w:marBottom w:val="20"/>
          <w:divBdr>
            <w:top w:val="none" w:sz="0" w:space="0" w:color="auto"/>
            <w:left w:val="none" w:sz="0" w:space="0" w:color="auto"/>
            <w:bottom w:val="none" w:sz="0" w:space="0" w:color="auto"/>
            <w:right w:val="none" w:sz="0" w:space="0" w:color="auto"/>
          </w:divBdr>
        </w:div>
        <w:div w:id="840197386">
          <w:marLeft w:val="0"/>
          <w:marRight w:val="0"/>
          <w:marTop w:val="0"/>
          <w:marBottom w:val="20"/>
          <w:divBdr>
            <w:top w:val="none" w:sz="0" w:space="0" w:color="auto"/>
            <w:left w:val="none" w:sz="0" w:space="0" w:color="auto"/>
            <w:bottom w:val="none" w:sz="0" w:space="0" w:color="auto"/>
            <w:right w:val="none" w:sz="0" w:space="0" w:color="auto"/>
          </w:divBdr>
        </w:div>
        <w:div w:id="1305937115">
          <w:marLeft w:val="0"/>
          <w:marRight w:val="0"/>
          <w:marTop w:val="0"/>
          <w:marBottom w:val="20"/>
          <w:divBdr>
            <w:top w:val="none" w:sz="0" w:space="0" w:color="auto"/>
            <w:left w:val="none" w:sz="0" w:space="0" w:color="auto"/>
            <w:bottom w:val="none" w:sz="0" w:space="0" w:color="auto"/>
            <w:right w:val="none" w:sz="0" w:space="0" w:color="auto"/>
          </w:divBdr>
        </w:div>
        <w:div w:id="1017537899">
          <w:marLeft w:val="0"/>
          <w:marRight w:val="0"/>
          <w:marTop w:val="0"/>
          <w:marBottom w:val="20"/>
          <w:divBdr>
            <w:top w:val="none" w:sz="0" w:space="0" w:color="auto"/>
            <w:left w:val="none" w:sz="0" w:space="0" w:color="auto"/>
            <w:bottom w:val="none" w:sz="0" w:space="0" w:color="auto"/>
            <w:right w:val="none" w:sz="0" w:space="0" w:color="auto"/>
          </w:divBdr>
        </w:div>
        <w:div w:id="1600523703">
          <w:marLeft w:val="0"/>
          <w:marRight w:val="0"/>
          <w:marTop w:val="0"/>
          <w:marBottom w:val="20"/>
          <w:divBdr>
            <w:top w:val="none" w:sz="0" w:space="0" w:color="auto"/>
            <w:left w:val="none" w:sz="0" w:space="0" w:color="auto"/>
            <w:bottom w:val="none" w:sz="0" w:space="0" w:color="auto"/>
            <w:right w:val="none" w:sz="0" w:space="0" w:color="auto"/>
          </w:divBdr>
        </w:div>
        <w:div w:id="1086726999">
          <w:marLeft w:val="0"/>
          <w:marRight w:val="0"/>
          <w:marTop w:val="0"/>
          <w:marBottom w:val="20"/>
          <w:divBdr>
            <w:top w:val="none" w:sz="0" w:space="0" w:color="auto"/>
            <w:left w:val="none" w:sz="0" w:space="0" w:color="auto"/>
            <w:bottom w:val="none" w:sz="0" w:space="0" w:color="auto"/>
            <w:right w:val="none" w:sz="0" w:space="0" w:color="auto"/>
          </w:divBdr>
        </w:div>
        <w:div w:id="1103527404">
          <w:marLeft w:val="0"/>
          <w:marRight w:val="0"/>
          <w:marTop w:val="0"/>
          <w:marBottom w:val="20"/>
          <w:divBdr>
            <w:top w:val="none" w:sz="0" w:space="0" w:color="auto"/>
            <w:left w:val="none" w:sz="0" w:space="0" w:color="auto"/>
            <w:bottom w:val="none" w:sz="0" w:space="0" w:color="auto"/>
            <w:right w:val="none" w:sz="0" w:space="0" w:color="auto"/>
          </w:divBdr>
        </w:div>
        <w:div w:id="2052803448">
          <w:marLeft w:val="0"/>
          <w:marRight w:val="0"/>
          <w:marTop w:val="0"/>
          <w:marBottom w:val="20"/>
          <w:divBdr>
            <w:top w:val="none" w:sz="0" w:space="0" w:color="auto"/>
            <w:left w:val="none" w:sz="0" w:space="0" w:color="auto"/>
            <w:bottom w:val="none" w:sz="0" w:space="0" w:color="auto"/>
            <w:right w:val="none" w:sz="0" w:space="0" w:color="auto"/>
          </w:divBdr>
        </w:div>
        <w:div w:id="1393045176">
          <w:marLeft w:val="0"/>
          <w:marRight w:val="0"/>
          <w:marTop w:val="0"/>
          <w:marBottom w:val="20"/>
          <w:divBdr>
            <w:top w:val="none" w:sz="0" w:space="0" w:color="auto"/>
            <w:left w:val="none" w:sz="0" w:space="0" w:color="auto"/>
            <w:bottom w:val="none" w:sz="0" w:space="0" w:color="auto"/>
            <w:right w:val="none" w:sz="0" w:space="0" w:color="auto"/>
          </w:divBdr>
        </w:div>
        <w:div w:id="1807814665">
          <w:marLeft w:val="0"/>
          <w:marRight w:val="0"/>
          <w:marTop w:val="0"/>
          <w:marBottom w:val="20"/>
          <w:divBdr>
            <w:top w:val="none" w:sz="0" w:space="0" w:color="auto"/>
            <w:left w:val="none" w:sz="0" w:space="0" w:color="auto"/>
            <w:bottom w:val="none" w:sz="0" w:space="0" w:color="auto"/>
            <w:right w:val="none" w:sz="0" w:space="0" w:color="auto"/>
          </w:divBdr>
        </w:div>
        <w:div w:id="680623138">
          <w:marLeft w:val="0"/>
          <w:marRight w:val="0"/>
          <w:marTop w:val="0"/>
          <w:marBottom w:val="20"/>
          <w:divBdr>
            <w:top w:val="none" w:sz="0" w:space="0" w:color="auto"/>
            <w:left w:val="none" w:sz="0" w:space="0" w:color="auto"/>
            <w:bottom w:val="none" w:sz="0" w:space="0" w:color="auto"/>
            <w:right w:val="none" w:sz="0" w:space="0" w:color="auto"/>
          </w:divBdr>
        </w:div>
        <w:div w:id="1347830080">
          <w:marLeft w:val="0"/>
          <w:marRight w:val="0"/>
          <w:marTop w:val="0"/>
          <w:marBottom w:val="20"/>
          <w:divBdr>
            <w:top w:val="none" w:sz="0" w:space="0" w:color="auto"/>
            <w:left w:val="none" w:sz="0" w:space="0" w:color="auto"/>
            <w:bottom w:val="none" w:sz="0" w:space="0" w:color="auto"/>
            <w:right w:val="none" w:sz="0" w:space="0" w:color="auto"/>
          </w:divBdr>
        </w:div>
        <w:div w:id="1253708957">
          <w:marLeft w:val="0"/>
          <w:marRight w:val="0"/>
          <w:marTop w:val="0"/>
          <w:marBottom w:val="20"/>
          <w:divBdr>
            <w:top w:val="none" w:sz="0" w:space="0" w:color="auto"/>
            <w:left w:val="none" w:sz="0" w:space="0" w:color="auto"/>
            <w:bottom w:val="none" w:sz="0" w:space="0" w:color="auto"/>
            <w:right w:val="none" w:sz="0" w:space="0" w:color="auto"/>
          </w:divBdr>
        </w:div>
        <w:div w:id="1782989089">
          <w:marLeft w:val="0"/>
          <w:marRight w:val="0"/>
          <w:marTop w:val="0"/>
          <w:marBottom w:val="20"/>
          <w:divBdr>
            <w:top w:val="none" w:sz="0" w:space="0" w:color="auto"/>
            <w:left w:val="none" w:sz="0" w:space="0" w:color="auto"/>
            <w:bottom w:val="none" w:sz="0" w:space="0" w:color="auto"/>
            <w:right w:val="none" w:sz="0" w:space="0" w:color="auto"/>
          </w:divBdr>
        </w:div>
        <w:div w:id="854614335">
          <w:marLeft w:val="0"/>
          <w:marRight w:val="0"/>
          <w:marTop w:val="0"/>
          <w:marBottom w:val="20"/>
          <w:divBdr>
            <w:top w:val="none" w:sz="0" w:space="0" w:color="auto"/>
            <w:left w:val="none" w:sz="0" w:space="0" w:color="auto"/>
            <w:bottom w:val="none" w:sz="0" w:space="0" w:color="auto"/>
            <w:right w:val="none" w:sz="0" w:space="0" w:color="auto"/>
          </w:divBdr>
        </w:div>
        <w:div w:id="1548952509">
          <w:marLeft w:val="0"/>
          <w:marRight w:val="0"/>
          <w:marTop w:val="0"/>
          <w:marBottom w:val="20"/>
          <w:divBdr>
            <w:top w:val="none" w:sz="0" w:space="0" w:color="auto"/>
            <w:left w:val="none" w:sz="0" w:space="0" w:color="auto"/>
            <w:bottom w:val="none" w:sz="0" w:space="0" w:color="auto"/>
            <w:right w:val="none" w:sz="0" w:space="0" w:color="auto"/>
          </w:divBdr>
        </w:div>
        <w:div w:id="370999996">
          <w:marLeft w:val="0"/>
          <w:marRight w:val="0"/>
          <w:marTop w:val="0"/>
          <w:marBottom w:val="20"/>
          <w:divBdr>
            <w:top w:val="none" w:sz="0" w:space="0" w:color="auto"/>
            <w:left w:val="none" w:sz="0" w:space="0" w:color="auto"/>
            <w:bottom w:val="none" w:sz="0" w:space="0" w:color="auto"/>
            <w:right w:val="none" w:sz="0" w:space="0" w:color="auto"/>
          </w:divBdr>
        </w:div>
        <w:div w:id="2016112076">
          <w:marLeft w:val="0"/>
          <w:marRight w:val="0"/>
          <w:marTop w:val="0"/>
          <w:marBottom w:val="20"/>
          <w:divBdr>
            <w:top w:val="none" w:sz="0" w:space="0" w:color="auto"/>
            <w:left w:val="none" w:sz="0" w:space="0" w:color="auto"/>
            <w:bottom w:val="none" w:sz="0" w:space="0" w:color="auto"/>
            <w:right w:val="none" w:sz="0" w:space="0" w:color="auto"/>
          </w:divBdr>
        </w:div>
        <w:div w:id="1200818812">
          <w:marLeft w:val="0"/>
          <w:marRight w:val="0"/>
          <w:marTop w:val="0"/>
          <w:marBottom w:val="20"/>
          <w:divBdr>
            <w:top w:val="none" w:sz="0" w:space="0" w:color="auto"/>
            <w:left w:val="none" w:sz="0" w:space="0" w:color="auto"/>
            <w:bottom w:val="none" w:sz="0" w:space="0" w:color="auto"/>
            <w:right w:val="none" w:sz="0" w:space="0" w:color="auto"/>
          </w:divBdr>
        </w:div>
        <w:div w:id="1053432713">
          <w:marLeft w:val="0"/>
          <w:marRight w:val="0"/>
          <w:marTop w:val="0"/>
          <w:marBottom w:val="20"/>
          <w:divBdr>
            <w:top w:val="none" w:sz="0" w:space="0" w:color="auto"/>
            <w:left w:val="none" w:sz="0" w:space="0" w:color="auto"/>
            <w:bottom w:val="none" w:sz="0" w:space="0" w:color="auto"/>
            <w:right w:val="none" w:sz="0" w:space="0" w:color="auto"/>
          </w:divBdr>
        </w:div>
        <w:div w:id="1873230079">
          <w:marLeft w:val="0"/>
          <w:marRight w:val="0"/>
          <w:marTop w:val="0"/>
          <w:marBottom w:val="20"/>
          <w:divBdr>
            <w:top w:val="none" w:sz="0" w:space="0" w:color="auto"/>
            <w:left w:val="none" w:sz="0" w:space="0" w:color="auto"/>
            <w:bottom w:val="none" w:sz="0" w:space="0" w:color="auto"/>
            <w:right w:val="none" w:sz="0" w:space="0" w:color="auto"/>
          </w:divBdr>
        </w:div>
        <w:div w:id="920338006">
          <w:marLeft w:val="0"/>
          <w:marRight w:val="0"/>
          <w:marTop w:val="0"/>
          <w:marBottom w:val="20"/>
          <w:divBdr>
            <w:top w:val="none" w:sz="0" w:space="0" w:color="auto"/>
            <w:left w:val="none" w:sz="0" w:space="0" w:color="auto"/>
            <w:bottom w:val="none" w:sz="0" w:space="0" w:color="auto"/>
            <w:right w:val="none" w:sz="0" w:space="0" w:color="auto"/>
          </w:divBdr>
        </w:div>
        <w:div w:id="365101374">
          <w:marLeft w:val="0"/>
          <w:marRight w:val="0"/>
          <w:marTop w:val="0"/>
          <w:marBottom w:val="20"/>
          <w:divBdr>
            <w:top w:val="none" w:sz="0" w:space="0" w:color="auto"/>
            <w:left w:val="none" w:sz="0" w:space="0" w:color="auto"/>
            <w:bottom w:val="none" w:sz="0" w:space="0" w:color="auto"/>
            <w:right w:val="none" w:sz="0" w:space="0" w:color="auto"/>
          </w:divBdr>
        </w:div>
        <w:div w:id="895622714">
          <w:marLeft w:val="0"/>
          <w:marRight w:val="0"/>
          <w:marTop w:val="0"/>
          <w:marBottom w:val="20"/>
          <w:divBdr>
            <w:top w:val="none" w:sz="0" w:space="0" w:color="auto"/>
            <w:left w:val="none" w:sz="0" w:space="0" w:color="auto"/>
            <w:bottom w:val="none" w:sz="0" w:space="0" w:color="auto"/>
            <w:right w:val="none" w:sz="0" w:space="0" w:color="auto"/>
          </w:divBdr>
        </w:div>
        <w:div w:id="495539726">
          <w:marLeft w:val="0"/>
          <w:marRight w:val="0"/>
          <w:marTop w:val="0"/>
          <w:marBottom w:val="20"/>
          <w:divBdr>
            <w:top w:val="none" w:sz="0" w:space="0" w:color="auto"/>
            <w:left w:val="none" w:sz="0" w:space="0" w:color="auto"/>
            <w:bottom w:val="none" w:sz="0" w:space="0" w:color="auto"/>
            <w:right w:val="none" w:sz="0" w:space="0" w:color="auto"/>
          </w:divBdr>
        </w:div>
        <w:div w:id="2129156155">
          <w:marLeft w:val="0"/>
          <w:marRight w:val="0"/>
          <w:marTop w:val="0"/>
          <w:marBottom w:val="20"/>
          <w:divBdr>
            <w:top w:val="none" w:sz="0" w:space="0" w:color="auto"/>
            <w:left w:val="none" w:sz="0" w:space="0" w:color="auto"/>
            <w:bottom w:val="none" w:sz="0" w:space="0" w:color="auto"/>
            <w:right w:val="none" w:sz="0" w:space="0" w:color="auto"/>
          </w:divBdr>
        </w:div>
        <w:div w:id="2056198937">
          <w:marLeft w:val="0"/>
          <w:marRight w:val="0"/>
          <w:marTop w:val="0"/>
          <w:marBottom w:val="20"/>
          <w:divBdr>
            <w:top w:val="none" w:sz="0" w:space="0" w:color="auto"/>
            <w:left w:val="none" w:sz="0" w:space="0" w:color="auto"/>
            <w:bottom w:val="none" w:sz="0" w:space="0" w:color="auto"/>
            <w:right w:val="none" w:sz="0" w:space="0" w:color="auto"/>
          </w:divBdr>
        </w:div>
        <w:div w:id="212814333">
          <w:marLeft w:val="0"/>
          <w:marRight w:val="0"/>
          <w:marTop w:val="0"/>
          <w:marBottom w:val="20"/>
          <w:divBdr>
            <w:top w:val="none" w:sz="0" w:space="0" w:color="auto"/>
            <w:left w:val="none" w:sz="0" w:space="0" w:color="auto"/>
            <w:bottom w:val="none" w:sz="0" w:space="0" w:color="auto"/>
            <w:right w:val="none" w:sz="0" w:space="0" w:color="auto"/>
          </w:divBdr>
        </w:div>
        <w:div w:id="421688625">
          <w:marLeft w:val="0"/>
          <w:marRight w:val="0"/>
          <w:marTop w:val="0"/>
          <w:marBottom w:val="20"/>
          <w:divBdr>
            <w:top w:val="none" w:sz="0" w:space="0" w:color="auto"/>
            <w:left w:val="none" w:sz="0" w:space="0" w:color="auto"/>
            <w:bottom w:val="none" w:sz="0" w:space="0" w:color="auto"/>
            <w:right w:val="none" w:sz="0" w:space="0" w:color="auto"/>
          </w:divBdr>
        </w:div>
        <w:div w:id="1996370666">
          <w:marLeft w:val="0"/>
          <w:marRight w:val="0"/>
          <w:marTop w:val="0"/>
          <w:marBottom w:val="20"/>
          <w:divBdr>
            <w:top w:val="none" w:sz="0" w:space="0" w:color="auto"/>
            <w:left w:val="none" w:sz="0" w:space="0" w:color="auto"/>
            <w:bottom w:val="none" w:sz="0" w:space="0" w:color="auto"/>
            <w:right w:val="none" w:sz="0" w:space="0" w:color="auto"/>
          </w:divBdr>
        </w:div>
        <w:div w:id="1470633882">
          <w:marLeft w:val="0"/>
          <w:marRight w:val="0"/>
          <w:marTop w:val="0"/>
          <w:marBottom w:val="20"/>
          <w:divBdr>
            <w:top w:val="none" w:sz="0" w:space="0" w:color="auto"/>
            <w:left w:val="none" w:sz="0" w:space="0" w:color="auto"/>
            <w:bottom w:val="none" w:sz="0" w:space="0" w:color="auto"/>
            <w:right w:val="none" w:sz="0" w:space="0" w:color="auto"/>
          </w:divBdr>
        </w:div>
        <w:div w:id="1876191508">
          <w:marLeft w:val="0"/>
          <w:marRight w:val="0"/>
          <w:marTop w:val="0"/>
          <w:marBottom w:val="20"/>
          <w:divBdr>
            <w:top w:val="none" w:sz="0" w:space="0" w:color="auto"/>
            <w:left w:val="none" w:sz="0" w:space="0" w:color="auto"/>
            <w:bottom w:val="none" w:sz="0" w:space="0" w:color="auto"/>
            <w:right w:val="none" w:sz="0" w:space="0" w:color="auto"/>
          </w:divBdr>
        </w:div>
        <w:div w:id="1303848704">
          <w:marLeft w:val="0"/>
          <w:marRight w:val="0"/>
          <w:marTop w:val="0"/>
          <w:marBottom w:val="20"/>
          <w:divBdr>
            <w:top w:val="none" w:sz="0" w:space="0" w:color="auto"/>
            <w:left w:val="none" w:sz="0" w:space="0" w:color="auto"/>
            <w:bottom w:val="none" w:sz="0" w:space="0" w:color="auto"/>
            <w:right w:val="none" w:sz="0" w:space="0" w:color="auto"/>
          </w:divBdr>
        </w:div>
        <w:div w:id="765543399">
          <w:marLeft w:val="0"/>
          <w:marRight w:val="0"/>
          <w:marTop w:val="0"/>
          <w:marBottom w:val="20"/>
          <w:divBdr>
            <w:top w:val="none" w:sz="0" w:space="0" w:color="auto"/>
            <w:left w:val="none" w:sz="0" w:space="0" w:color="auto"/>
            <w:bottom w:val="none" w:sz="0" w:space="0" w:color="auto"/>
            <w:right w:val="none" w:sz="0" w:space="0" w:color="auto"/>
          </w:divBdr>
        </w:div>
        <w:div w:id="45686078">
          <w:marLeft w:val="0"/>
          <w:marRight w:val="0"/>
          <w:marTop w:val="0"/>
          <w:marBottom w:val="20"/>
          <w:divBdr>
            <w:top w:val="none" w:sz="0" w:space="0" w:color="auto"/>
            <w:left w:val="none" w:sz="0" w:space="0" w:color="auto"/>
            <w:bottom w:val="none" w:sz="0" w:space="0" w:color="auto"/>
            <w:right w:val="none" w:sz="0" w:space="0" w:color="auto"/>
          </w:divBdr>
        </w:div>
        <w:div w:id="1719166274">
          <w:marLeft w:val="0"/>
          <w:marRight w:val="0"/>
          <w:marTop w:val="0"/>
          <w:marBottom w:val="20"/>
          <w:divBdr>
            <w:top w:val="none" w:sz="0" w:space="0" w:color="auto"/>
            <w:left w:val="none" w:sz="0" w:space="0" w:color="auto"/>
            <w:bottom w:val="none" w:sz="0" w:space="0" w:color="auto"/>
            <w:right w:val="none" w:sz="0" w:space="0" w:color="auto"/>
          </w:divBdr>
        </w:div>
        <w:div w:id="796724697">
          <w:marLeft w:val="0"/>
          <w:marRight w:val="0"/>
          <w:marTop w:val="0"/>
          <w:marBottom w:val="20"/>
          <w:divBdr>
            <w:top w:val="none" w:sz="0" w:space="0" w:color="auto"/>
            <w:left w:val="none" w:sz="0" w:space="0" w:color="auto"/>
            <w:bottom w:val="none" w:sz="0" w:space="0" w:color="auto"/>
            <w:right w:val="none" w:sz="0" w:space="0" w:color="auto"/>
          </w:divBdr>
        </w:div>
        <w:div w:id="1354842285">
          <w:marLeft w:val="0"/>
          <w:marRight w:val="0"/>
          <w:marTop w:val="0"/>
          <w:marBottom w:val="20"/>
          <w:divBdr>
            <w:top w:val="none" w:sz="0" w:space="0" w:color="auto"/>
            <w:left w:val="none" w:sz="0" w:space="0" w:color="auto"/>
            <w:bottom w:val="none" w:sz="0" w:space="0" w:color="auto"/>
            <w:right w:val="none" w:sz="0" w:space="0" w:color="auto"/>
          </w:divBdr>
        </w:div>
        <w:div w:id="1152483259">
          <w:marLeft w:val="0"/>
          <w:marRight w:val="0"/>
          <w:marTop w:val="0"/>
          <w:marBottom w:val="20"/>
          <w:divBdr>
            <w:top w:val="none" w:sz="0" w:space="0" w:color="auto"/>
            <w:left w:val="none" w:sz="0" w:space="0" w:color="auto"/>
            <w:bottom w:val="none" w:sz="0" w:space="0" w:color="auto"/>
            <w:right w:val="none" w:sz="0" w:space="0" w:color="auto"/>
          </w:divBdr>
        </w:div>
        <w:div w:id="1702584920">
          <w:marLeft w:val="0"/>
          <w:marRight w:val="0"/>
          <w:marTop w:val="0"/>
          <w:marBottom w:val="20"/>
          <w:divBdr>
            <w:top w:val="none" w:sz="0" w:space="0" w:color="auto"/>
            <w:left w:val="none" w:sz="0" w:space="0" w:color="auto"/>
            <w:bottom w:val="none" w:sz="0" w:space="0" w:color="auto"/>
            <w:right w:val="none" w:sz="0" w:space="0" w:color="auto"/>
          </w:divBdr>
        </w:div>
        <w:div w:id="1885215517">
          <w:marLeft w:val="0"/>
          <w:marRight w:val="0"/>
          <w:marTop w:val="0"/>
          <w:marBottom w:val="20"/>
          <w:divBdr>
            <w:top w:val="none" w:sz="0" w:space="0" w:color="auto"/>
            <w:left w:val="none" w:sz="0" w:space="0" w:color="auto"/>
            <w:bottom w:val="none" w:sz="0" w:space="0" w:color="auto"/>
            <w:right w:val="none" w:sz="0" w:space="0" w:color="auto"/>
          </w:divBdr>
        </w:div>
        <w:div w:id="869948758">
          <w:marLeft w:val="0"/>
          <w:marRight w:val="0"/>
          <w:marTop w:val="0"/>
          <w:marBottom w:val="20"/>
          <w:divBdr>
            <w:top w:val="none" w:sz="0" w:space="0" w:color="auto"/>
            <w:left w:val="none" w:sz="0" w:space="0" w:color="auto"/>
            <w:bottom w:val="none" w:sz="0" w:space="0" w:color="auto"/>
            <w:right w:val="none" w:sz="0" w:space="0" w:color="auto"/>
          </w:divBdr>
        </w:div>
        <w:div w:id="1577858867">
          <w:marLeft w:val="0"/>
          <w:marRight w:val="0"/>
          <w:marTop w:val="0"/>
          <w:marBottom w:val="20"/>
          <w:divBdr>
            <w:top w:val="none" w:sz="0" w:space="0" w:color="auto"/>
            <w:left w:val="none" w:sz="0" w:space="0" w:color="auto"/>
            <w:bottom w:val="none" w:sz="0" w:space="0" w:color="auto"/>
            <w:right w:val="none" w:sz="0" w:space="0" w:color="auto"/>
          </w:divBdr>
        </w:div>
        <w:div w:id="860510777">
          <w:marLeft w:val="0"/>
          <w:marRight w:val="0"/>
          <w:marTop w:val="0"/>
          <w:marBottom w:val="20"/>
          <w:divBdr>
            <w:top w:val="none" w:sz="0" w:space="0" w:color="auto"/>
            <w:left w:val="none" w:sz="0" w:space="0" w:color="auto"/>
            <w:bottom w:val="none" w:sz="0" w:space="0" w:color="auto"/>
            <w:right w:val="none" w:sz="0" w:space="0" w:color="auto"/>
          </w:divBdr>
        </w:div>
        <w:div w:id="1840653091">
          <w:marLeft w:val="0"/>
          <w:marRight w:val="0"/>
          <w:marTop w:val="0"/>
          <w:marBottom w:val="20"/>
          <w:divBdr>
            <w:top w:val="none" w:sz="0" w:space="0" w:color="auto"/>
            <w:left w:val="none" w:sz="0" w:space="0" w:color="auto"/>
            <w:bottom w:val="none" w:sz="0" w:space="0" w:color="auto"/>
            <w:right w:val="none" w:sz="0" w:space="0" w:color="auto"/>
          </w:divBdr>
        </w:div>
        <w:div w:id="394544517">
          <w:marLeft w:val="0"/>
          <w:marRight w:val="0"/>
          <w:marTop w:val="0"/>
          <w:marBottom w:val="20"/>
          <w:divBdr>
            <w:top w:val="none" w:sz="0" w:space="0" w:color="auto"/>
            <w:left w:val="none" w:sz="0" w:space="0" w:color="auto"/>
            <w:bottom w:val="none" w:sz="0" w:space="0" w:color="auto"/>
            <w:right w:val="none" w:sz="0" w:space="0" w:color="auto"/>
          </w:divBdr>
        </w:div>
        <w:div w:id="284584159">
          <w:marLeft w:val="0"/>
          <w:marRight w:val="0"/>
          <w:marTop w:val="0"/>
          <w:marBottom w:val="20"/>
          <w:divBdr>
            <w:top w:val="none" w:sz="0" w:space="0" w:color="auto"/>
            <w:left w:val="none" w:sz="0" w:space="0" w:color="auto"/>
            <w:bottom w:val="none" w:sz="0" w:space="0" w:color="auto"/>
            <w:right w:val="none" w:sz="0" w:space="0" w:color="auto"/>
          </w:divBdr>
        </w:div>
        <w:div w:id="1373653316">
          <w:marLeft w:val="0"/>
          <w:marRight w:val="0"/>
          <w:marTop w:val="0"/>
          <w:marBottom w:val="20"/>
          <w:divBdr>
            <w:top w:val="none" w:sz="0" w:space="0" w:color="auto"/>
            <w:left w:val="none" w:sz="0" w:space="0" w:color="auto"/>
            <w:bottom w:val="none" w:sz="0" w:space="0" w:color="auto"/>
            <w:right w:val="none" w:sz="0" w:space="0" w:color="auto"/>
          </w:divBdr>
        </w:div>
        <w:div w:id="1605183912">
          <w:marLeft w:val="0"/>
          <w:marRight w:val="0"/>
          <w:marTop w:val="0"/>
          <w:marBottom w:val="20"/>
          <w:divBdr>
            <w:top w:val="none" w:sz="0" w:space="0" w:color="auto"/>
            <w:left w:val="none" w:sz="0" w:space="0" w:color="auto"/>
            <w:bottom w:val="none" w:sz="0" w:space="0" w:color="auto"/>
            <w:right w:val="none" w:sz="0" w:space="0" w:color="auto"/>
          </w:divBdr>
        </w:div>
        <w:div w:id="870187361">
          <w:marLeft w:val="0"/>
          <w:marRight w:val="0"/>
          <w:marTop w:val="0"/>
          <w:marBottom w:val="20"/>
          <w:divBdr>
            <w:top w:val="none" w:sz="0" w:space="0" w:color="auto"/>
            <w:left w:val="none" w:sz="0" w:space="0" w:color="auto"/>
            <w:bottom w:val="none" w:sz="0" w:space="0" w:color="auto"/>
            <w:right w:val="none" w:sz="0" w:space="0" w:color="auto"/>
          </w:divBdr>
        </w:div>
        <w:div w:id="1756324236">
          <w:marLeft w:val="0"/>
          <w:marRight w:val="0"/>
          <w:marTop w:val="0"/>
          <w:marBottom w:val="20"/>
          <w:divBdr>
            <w:top w:val="none" w:sz="0" w:space="0" w:color="auto"/>
            <w:left w:val="none" w:sz="0" w:space="0" w:color="auto"/>
            <w:bottom w:val="none" w:sz="0" w:space="0" w:color="auto"/>
            <w:right w:val="none" w:sz="0" w:space="0" w:color="auto"/>
          </w:divBdr>
        </w:div>
        <w:div w:id="1588224715">
          <w:marLeft w:val="0"/>
          <w:marRight w:val="0"/>
          <w:marTop w:val="0"/>
          <w:marBottom w:val="20"/>
          <w:divBdr>
            <w:top w:val="none" w:sz="0" w:space="0" w:color="auto"/>
            <w:left w:val="none" w:sz="0" w:space="0" w:color="auto"/>
            <w:bottom w:val="none" w:sz="0" w:space="0" w:color="auto"/>
            <w:right w:val="none" w:sz="0" w:space="0" w:color="auto"/>
          </w:divBdr>
        </w:div>
        <w:div w:id="980766532">
          <w:marLeft w:val="0"/>
          <w:marRight w:val="0"/>
          <w:marTop w:val="0"/>
          <w:marBottom w:val="20"/>
          <w:divBdr>
            <w:top w:val="none" w:sz="0" w:space="0" w:color="auto"/>
            <w:left w:val="none" w:sz="0" w:space="0" w:color="auto"/>
            <w:bottom w:val="none" w:sz="0" w:space="0" w:color="auto"/>
            <w:right w:val="none" w:sz="0" w:space="0" w:color="auto"/>
          </w:divBdr>
        </w:div>
        <w:div w:id="312370279">
          <w:marLeft w:val="0"/>
          <w:marRight w:val="0"/>
          <w:marTop w:val="0"/>
          <w:marBottom w:val="20"/>
          <w:divBdr>
            <w:top w:val="none" w:sz="0" w:space="0" w:color="auto"/>
            <w:left w:val="none" w:sz="0" w:space="0" w:color="auto"/>
            <w:bottom w:val="none" w:sz="0" w:space="0" w:color="auto"/>
            <w:right w:val="none" w:sz="0" w:space="0" w:color="auto"/>
          </w:divBdr>
        </w:div>
        <w:div w:id="1581015871">
          <w:marLeft w:val="0"/>
          <w:marRight w:val="0"/>
          <w:marTop w:val="0"/>
          <w:marBottom w:val="20"/>
          <w:divBdr>
            <w:top w:val="none" w:sz="0" w:space="0" w:color="auto"/>
            <w:left w:val="none" w:sz="0" w:space="0" w:color="auto"/>
            <w:bottom w:val="none" w:sz="0" w:space="0" w:color="auto"/>
            <w:right w:val="none" w:sz="0" w:space="0" w:color="auto"/>
          </w:divBdr>
        </w:div>
        <w:div w:id="152257285">
          <w:marLeft w:val="0"/>
          <w:marRight w:val="0"/>
          <w:marTop w:val="0"/>
          <w:marBottom w:val="20"/>
          <w:divBdr>
            <w:top w:val="none" w:sz="0" w:space="0" w:color="auto"/>
            <w:left w:val="none" w:sz="0" w:space="0" w:color="auto"/>
            <w:bottom w:val="none" w:sz="0" w:space="0" w:color="auto"/>
            <w:right w:val="none" w:sz="0" w:space="0" w:color="auto"/>
          </w:divBdr>
        </w:div>
        <w:div w:id="834228330">
          <w:marLeft w:val="0"/>
          <w:marRight w:val="0"/>
          <w:marTop w:val="0"/>
          <w:marBottom w:val="20"/>
          <w:divBdr>
            <w:top w:val="none" w:sz="0" w:space="0" w:color="auto"/>
            <w:left w:val="none" w:sz="0" w:space="0" w:color="auto"/>
            <w:bottom w:val="none" w:sz="0" w:space="0" w:color="auto"/>
            <w:right w:val="none" w:sz="0" w:space="0" w:color="auto"/>
          </w:divBdr>
        </w:div>
        <w:div w:id="535121610">
          <w:marLeft w:val="0"/>
          <w:marRight w:val="0"/>
          <w:marTop w:val="0"/>
          <w:marBottom w:val="20"/>
          <w:divBdr>
            <w:top w:val="none" w:sz="0" w:space="0" w:color="auto"/>
            <w:left w:val="none" w:sz="0" w:space="0" w:color="auto"/>
            <w:bottom w:val="none" w:sz="0" w:space="0" w:color="auto"/>
            <w:right w:val="none" w:sz="0" w:space="0" w:color="auto"/>
          </w:divBdr>
        </w:div>
        <w:div w:id="1071852229">
          <w:marLeft w:val="0"/>
          <w:marRight w:val="0"/>
          <w:marTop w:val="0"/>
          <w:marBottom w:val="20"/>
          <w:divBdr>
            <w:top w:val="none" w:sz="0" w:space="0" w:color="auto"/>
            <w:left w:val="none" w:sz="0" w:space="0" w:color="auto"/>
            <w:bottom w:val="none" w:sz="0" w:space="0" w:color="auto"/>
            <w:right w:val="none" w:sz="0" w:space="0" w:color="auto"/>
          </w:divBdr>
        </w:div>
        <w:div w:id="1344430740">
          <w:marLeft w:val="0"/>
          <w:marRight w:val="0"/>
          <w:marTop w:val="0"/>
          <w:marBottom w:val="20"/>
          <w:divBdr>
            <w:top w:val="none" w:sz="0" w:space="0" w:color="auto"/>
            <w:left w:val="none" w:sz="0" w:space="0" w:color="auto"/>
            <w:bottom w:val="none" w:sz="0" w:space="0" w:color="auto"/>
            <w:right w:val="none" w:sz="0" w:space="0" w:color="auto"/>
          </w:divBdr>
        </w:div>
        <w:div w:id="1654674362">
          <w:marLeft w:val="0"/>
          <w:marRight w:val="0"/>
          <w:marTop w:val="0"/>
          <w:marBottom w:val="20"/>
          <w:divBdr>
            <w:top w:val="none" w:sz="0" w:space="0" w:color="auto"/>
            <w:left w:val="none" w:sz="0" w:space="0" w:color="auto"/>
            <w:bottom w:val="none" w:sz="0" w:space="0" w:color="auto"/>
            <w:right w:val="none" w:sz="0" w:space="0" w:color="auto"/>
          </w:divBdr>
        </w:div>
        <w:div w:id="349912085">
          <w:marLeft w:val="0"/>
          <w:marRight w:val="0"/>
          <w:marTop w:val="0"/>
          <w:marBottom w:val="20"/>
          <w:divBdr>
            <w:top w:val="none" w:sz="0" w:space="0" w:color="auto"/>
            <w:left w:val="none" w:sz="0" w:space="0" w:color="auto"/>
            <w:bottom w:val="none" w:sz="0" w:space="0" w:color="auto"/>
            <w:right w:val="none" w:sz="0" w:space="0" w:color="auto"/>
          </w:divBdr>
        </w:div>
        <w:div w:id="2054110425">
          <w:marLeft w:val="0"/>
          <w:marRight w:val="0"/>
          <w:marTop w:val="0"/>
          <w:marBottom w:val="20"/>
          <w:divBdr>
            <w:top w:val="none" w:sz="0" w:space="0" w:color="auto"/>
            <w:left w:val="none" w:sz="0" w:space="0" w:color="auto"/>
            <w:bottom w:val="none" w:sz="0" w:space="0" w:color="auto"/>
            <w:right w:val="none" w:sz="0" w:space="0" w:color="auto"/>
          </w:divBdr>
        </w:div>
        <w:div w:id="2013336370">
          <w:marLeft w:val="0"/>
          <w:marRight w:val="0"/>
          <w:marTop w:val="0"/>
          <w:marBottom w:val="20"/>
          <w:divBdr>
            <w:top w:val="none" w:sz="0" w:space="0" w:color="auto"/>
            <w:left w:val="none" w:sz="0" w:space="0" w:color="auto"/>
            <w:bottom w:val="none" w:sz="0" w:space="0" w:color="auto"/>
            <w:right w:val="none" w:sz="0" w:space="0" w:color="auto"/>
          </w:divBdr>
        </w:div>
        <w:div w:id="1829130503">
          <w:marLeft w:val="0"/>
          <w:marRight w:val="0"/>
          <w:marTop w:val="0"/>
          <w:marBottom w:val="20"/>
          <w:divBdr>
            <w:top w:val="none" w:sz="0" w:space="0" w:color="auto"/>
            <w:left w:val="none" w:sz="0" w:space="0" w:color="auto"/>
            <w:bottom w:val="none" w:sz="0" w:space="0" w:color="auto"/>
            <w:right w:val="none" w:sz="0" w:space="0" w:color="auto"/>
          </w:divBdr>
        </w:div>
        <w:div w:id="321323559">
          <w:marLeft w:val="0"/>
          <w:marRight w:val="0"/>
          <w:marTop w:val="0"/>
          <w:marBottom w:val="20"/>
          <w:divBdr>
            <w:top w:val="none" w:sz="0" w:space="0" w:color="auto"/>
            <w:left w:val="none" w:sz="0" w:space="0" w:color="auto"/>
            <w:bottom w:val="none" w:sz="0" w:space="0" w:color="auto"/>
            <w:right w:val="none" w:sz="0" w:space="0" w:color="auto"/>
          </w:divBdr>
        </w:div>
        <w:div w:id="249311924">
          <w:marLeft w:val="0"/>
          <w:marRight w:val="0"/>
          <w:marTop w:val="0"/>
          <w:marBottom w:val="20"/>
          <w:divBdr>
            <w:top w:val="none" w:sz="0" w:space="0" w:color="auto"/>
            <w:left w:val="none" w:sz="0" w:space="0" w:color="auto"/>
            <w:bottom w:val="none" w:sz="0" w:space="0" w:color="auto"/>
            <w:right w:val="none" w:sz="0" w:space="0" w:color="auto"/>
          </w:divBdr>
        </w:div>
        <w:div w:id="957881623">
          <w:marLeft w:val="0"/>
          <w:marRight w:val="0"/>
          <w:marTop w:val="0"/>
          <w:marBottom w:val="20"/>
          <w:divBdr>
            <w:top w:val="none" w:sz="0" w:space="0" w:color="auto"/>
            <w:left w:val="none" w:sz="0" w:space="0" w:color="auto"/>
            <w:bottom w:val="none" w:sz="0" w:space="0" w:color="auto"/>
            <w:right w:val="none" w:sz="0" w:space="0" w:color="auto"/>
          </w:divBdr>
        </w:div>
        <w:div w:id="228853093">
          <w:marLeft w:val="0"/>
          <w:marRight w:val="0"/>
          <w:marTop w:val="0"/>
          <w:marBottom w:val="20"/>
          <w:divBdr>
            <w:top w:val="none" w:sz="0" w:space="0" w:color="auto"/>
            <w:left w:val="none" w:sz="0" w:space="0" w:color="auto"/>
            <w:bottom w:val="none" w:sz="0" w:space="0" w:color="auto"/>
            <w:right w:val="none" w:sz="0" w:space="0" w:color="auto"/>
          </w:divBdr>
        </w:div>
        <w:div w:id="107163272">
          <w:marLeft w:val="0"/>
          <w:marRight w:val="0"/>
          <w:marTop w:val="0"/>
          <w:marBottom w:val="20"/>
          <w:divBdr>
            <w:top w:val="none" w:sz="0" w:space="0" w:color="auto"/>
            <w:left w:val="none" w:sz="0" w:space="0" w:color="auto"/>
            <w:bottom w:val="none" w:sz="0" w:space="0" w:color="auto"/>
            <w:right w:val="none" w:sz="0" w:space="0" w:color="auto"/>
          </w:divBdr>
        </w:div>
        <w:div w:id="810295496">
          <w:marLeft w:val="0"/>
          <w:marRight w:val="0"/>
          <w:marTop w:val="0"/>
          <w:marBottom w:val="20"/>
          <w:divBdr>
            <w:top w:val="none" w:sz="0" w:space="0" w:color="auto"/>
            <w:left w:val="none" w:sz="0" w:space="0" w:color="auto"/>
            <w:bottom w:val="none" w:sz="0" w:space="0" w:color="auto"/>
            <w:right w:val="none" w:sz="0" w:space="0" w:color="auto"/>
          </w:divBdr>
        </w:div>
        <w:div w:id="679742565">
          <w:marLeft w:val="0"/>
          <w:marRight w:val="0"/>
          <w:marTop w:val="0"/>
          <w:marBottom w:val="20"/>
          <w:divBdr>
            <w:top w:val="none" w:sz="0" w:space="0" w:color="auto"/>
            <w:left w:val="none" w:sz="0" w:space="0" w:color="auto"/>
            <w:bottom w:val="none" w:sz="0" w:space="0" w:color="auto"/>
            <w:right w:val="none" w:sz="0" w:space="0" w:color="auto"/>
          </w:divBdr>
        </w:div>
        <w:div w:id="246623340">
          <w:marLeft w:val="0"/>
          <w:marRight w:val="0"/>
          <w:marTop w:val="0"/>
          <w:marBottom w:val="20"/>
          <w:divBdr>
            <w:top w:val="none" w:sz="0" w:space="0" w:color="auto"/>
            <w:left w:val="none" w:sz="0" w:space="0" w:color="auto"/>
            <w:bottom w:val="none" w:sz="0" w:space="0" w:color="auto"/>
            <w:right w:val="none" w:sz="0" w:space="0" w:color="auto"/>
          </w:divBdr>
        </w:div>
        <w:div w:id="577136883">
          <w:marLeft w:val="0"/>
          <w:marRight w:val="0"/>
          <w:marTop w:val="0"/>
          <w:marBottom w:val="101"/>
          <w:divBdr>
            <w:top w:val="none" w:sz="0" w:space="0" w:color="auto"/>
            <w:left w:val="none" w:sz="0" w:space="0" w:color="auto"/>
            <w:bottom w:val="none" w:sz="0" w:space="0" w:color="auto"/>
            <w:right w:val="none" w:sz="0" w:space="0" w:color="auto"/>
          </w:divBdr>
        </w:div>
        <w:div w:id="1410662851">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62</Pages>
  <Words>24000</Words>
  <Characters>132005</Characters>
  <Application>Microsoft Office Word</Application>
  <DocSecurity>0</DocSecurity>
  <Lines>1100</Lines>
  <Paragraphs>311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Escutia</dc:creator>
  <cp:lastModifiedBy>Nancy Escutia</cp:lastModifiedBy>
  <cp:revision>1</cp:revision>
  <dcterms:created xsi:type="dcterms:W3CDTF">2024-04-22T14:55:00Z</dcterms:created>
  <dcterms:modified xsi:type="dcterms:W3CDTF">2024-04-22T14:58:00Z</dcterms:modified>
</cp:coreProperties>
</file>