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9 de abril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49/2021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10 al 16 de abril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4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6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8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8 de abril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