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29" w:rsidRPr="004450A0" w:rsidRDefault="00397729" w:rsidP="00397729">
      <w:pPr>
        <w:jc w:val="center"/>
        <w:rPr>
          <w:rFonts w:ascii="Verdana" w:eastAsia="Verdana" w:hAnsi="Verdana" w:cs="Verdana"/>
          <w:b/>
          <w:bCs/>
          <w:color w:val="0000FF"/>
          <w:sz w:val="24"/>
          <w:szCs w:val="24"/>
        </w:rPr>
      </w:pPr>
      <w:r w:rsidRPr="00397729">
        <w:rPr>
          <w:rFonts w:ascii="Verdana" w:eastAsia="Verdana" w:hAnsi="Verdana" w:cs="Verdana"/>
          <w:b/>
          <w:bCs/>
          <w:color w:val="0000FF"/>
          <w:sz w:val="24"/>
          <w:szCs w:val="24"/>
        </w:rPr>
        <w:t>CONVENIO de Coordinación para la operación del Programa de Apoyo al Empleo que, en el marco del Servicio Nacional de Empleo, celebran la Secretaría del Trabajo y Previsión Social y el Es</w:t>
      </w:r>
      <w:r>
        <w:rPr>
          <w:rFonts w:ascii="Verdana" w:eastAsia="Verdana" w:hAnsi="Verdana" w:cs="Verdana"/>
          <w:b/>
          <w:bCs/>
          <w:color w:val="0000FF"/>
          <w:sz w:val="24"/>
          <w:szCs w:val="24"/>
        </w:rPr>
        <w:t>tado de Jalisco</w:t>
      </w:r>
      <w:r w:rsidRPr="00397729">
        <w:rPr>
          <w:rFonts w:ascii="Verdana" w:eastAsia="Verdana" w:hAnsi="Verdana" w:cs="Verdana"/>
          <w:b/>
          <w:bCs/>
          <w:color w:val="0000FF"/>
          <w:sz w:val="24"/>
          <w:szCs w:val="24"/>
        </w:rPr>
        <w:t>.</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29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97729" w:rsidRPr="00397729" w:rsidRDefault="00397729" w:rsidP="00397729">
      <w:pPr>
        <w:shd w:val="clear" w:color="auto" w:fill="FFFFFF"/>
        <w:spacing w:after="101" w:line="240" w:lineRule="auto"/>
        <w:ind w:firstLine="288"/>
        <w:jc w:val="both"/>
        <w:rPr>
          <w:rFonts w:ascii="Arial" w:eastAsia="Times New Roman" w:hAnsi="Arial" w:cs="Arial"/>
          <w:bCs/>
          <w:color w:val="2F2F2F"/>
          <w:sz w:val="18"/>
          <w:szCs w:val="16"/>
          <w:lang w:eastAsia="es-MX"/>
        </w:rPr>
      </w:pPr>
      <w:r w:rsidRPr="00397729">
        <w:rPr>
          <w:rFonts w:ascii="Arial" w:eastAsia="Times New Roman" w:hAnsi="Arial" w:cs="Arial"/>
          <w:bCs/>
          <w:color w:val="2F2F2F"/>
          <w:sz w:val="18"/>
          <w:szCs w:val="16"/>
          <w:lang w:eastAsia="es-MX"/>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JALISCO, EN ADELANTE EL "GOBIERNO DEL ESTADO", REPRESENTADO POR ENRIQUE ALFARO RAMÍREZ, GOBERNADOR CONSTITUCIONAL DEL ESTADO DE JALISCO, ASISTIDO POR JUAN ENRIQUE IBARRA PEDROZA, SECRETARIO GENERAL DE GOBIERNO, JUAN PARTIDA MORALES, SECRETARIO DE LA HACIENDA PÚBLICA, MARCO VALERIO PÉREZ GOLLAZ, SECRETARIO DEL TRABAJO Y PREVISIÓN SOCIAL, Y JOSÉ LUIS JARAMILLO REYES, DIRECTOR GENERAL DEL SERVICIO NACIONAL DE EMPLEO JALISCO; A QUIENES EN LO SUCESIVO SE LES DENOMINARÁ EN SU ACTUACIÓN CONJUNTA COMO "LAS PARTES", DE CONFORMIDAD CON LOS ANTECEDENTES, DECLARACIONES Y CLÁUSULAS SIGUIENTES:</w:t>
      </w:r>
    </w:p>
    <w:p w:rsidR="00397729" w:rsidRPr="00397729" w:rsidRDefault="00397729" w:rsidP="003977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7729">
        <w:rPr>
          <w:rFonts w:ascii="Times" w:eastAsia="Times New Roman" w:hAnsi="Times" w:cs="Times"/>
          <w:b/>
          <w:bCs/>
          <w:color w:val="2F2F2F"/>
          <w:sz w:val="18"/>
          <w:szCs w:val="18"/>
          <w:lang w:eastAsia="es-MX"/>
        </w:rPr>
        <w:t>ANTECEDENTES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III.</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IV.</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V.</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El Programa de Apoyo al Empleo (en adelante PAE), tiene el objetivo de lograr la inserción en un empleo formal de Personas Buscadoras de Trabajo, mediante acciones de intermediación laboral y movilidad laboral, con atención preferencial a quienes enfrentan mayores barreras de acceso al empleo.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VI.</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 xml:space="preserve">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w:t>
      </w:r>
      <w:proofErr w:type="gramStart"/>
      <w:r w:rsidRPr="00397729">
        <w:rPr>
          <w:rFonts w:ascii="Arial" w:eastAsia="Times New Roman" w:hAnsi="Arial" w:cs="Arial"/>
          <w:color w:val="2F2F2F"/>
          <w:sz w:val="18"/>
          <w:szCs w:val="18"/>
          <w:lang w:eastAsia="es-MX"/>
        </w:rPr>
        <w:t>destino</w:t>
      </w:r>
      <w:proofErr w:type="gramEnd"/>
      <w:r w:rsidRPr="00397729">
        <w:rPr>
          <w:rFonts w:ascii="Arial" w:eastAsia="Times New Roman" w:hAnsi="Arial" w:cs="Arial"/>
          <w:color w:val="2F2F2F"/>
          <w:sz w:val="18"/>
          <w:szCs w:val="18"/>
          <w:lang w:eastAsia="es-MX"/>
        </w:rPr>
        <w:t xml:space="preserve"> de las aportaciones, así como los compromisos de coordinación que asumen ambas partes para dar cabal cumplimiento a los programas.</w:t>
      </w:r>
    </w:p>
    <w:p w:rsidR="00397729" w:rsidRPr="00397729" w:rsidRDefault="00397729" w:rsidP="003977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7729">
        <w:rPr>
          <w:rFonts w:ascii="Times" w:eastAsia="Times New Roman" w:hAnsi="Times" w:cs="Times"/>
          <w:b/>
          <w:bCs/>
          <w:color w:val="2F2F2F"/>
          <w:sz w:val="18"/>
          <w:szCs w:val="18"/>
          <w:lang w:eastAsia="es-MX"/>
        </w:rPr>
        <w:t>DECLARACIONES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w:t>
      </w:r>
      <w:r w:rsidRPr="00397729">
        <w:rPr>
          <w:rFonts w:ascii="Arial" w:eastAsia="Times New Roman" w:hAnsi="Arial" w:cs="Arial"/>
          <w:color w:val="2F2F2F"/>
          <w:sz w:val="20"/>
          <w:szCs w:val="20"/>
          <w:lang w:eastAsia="es-MX"/>
        </w:rPr>
        <w:t>       </w:t>
      </w:r>
      <w:r w:rsidRPr="00397729">
        <w:rPr>
          <w:rFonts w:ascii="Arial" w:eastAsia="Times New Roman" w:hAnsi="Arial" w:cs="Arial"/>
          <w:b/>
          <w:bCs/>
          <w:color w:val="2F2F2F"/>
          <w:sz w:val="18"/>
          <w:szCs w:val="18"/>
          <w:lang w:eastAsia="es-MX"/>
        </w:rPr>
        <w:t>La "SECRETARÍA" declara que: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A)</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Establecer y dirigir el SNE y vigilar su funcionamiento;</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lastRenderedPageBreak/>
        <w:t>B)</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C)</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Practicar estudios para determinar las causas del desempleo y del subempleo de la mano de obra rural y urbana;</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Proponer la celebración de convenios en materia de empleo, entre la Federación y las entidades federativas, y</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E)</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Orientar a las </w:t>
      </w:r>
      <w:r w:rsidRPr="00397729">
        <w:rPr>
          <w:rFonts w:ascii="Arial" w:eastAsia="Times New Roman" w:hAnsi="Arial" w:cs="Arial"/>
          <w:i/>
          <w:iCs/>
          <w:color w:val="2F2F2F"/>
          <w:sz w:val="18"/>
          <w:szCs w:val="18"/>
          <w:lang w:eastAsia="es-MX"/>
        </w:rPr>
        <w:t>Personas Buscadoras de Trabajo</w:t>
      </w:r>
      <w:r w:rsidRPr="00397729">
        <w:rPr>
          <w:rFonts w:ascii="Arial" w:eastAsia="Times New Roman" w:hAnsi="Arial" w:cs="Arial"/>
          <w:color w:val="2F2F2F"/>
          <w:sz w:val="18"/>
          <w:szCs w:val="18"/>
          <w:lang w:eastAsia="es-MX"/>
        </w:rPr>
        <w:t> hacia las vacantes ofertadas por los </w:t>
      </w:r>
      <w:r w:rsidRPr="00397729">
        <w:rPr>
          <w:rFonts w:ascii="Arial" w:eastAsia="Times New Roman" w:hAnsi="Arial" w:cs="Arial"/>
          <w:i/>
          <w:iCs/>
          <w:color w:val="2F2F2F"/>
          <w:sz w:val="18"/>
          <w:szCs w:val="18"/>
          <w:lang w:eastAsia="es-MX"/>
        </w:rPr>
        <w:t>Empleadores</w:t>
      </w:r>
      <w:r w:rsidRPr="00397729">
        <w:rPr>
          <w:rFonts w:ascii="Arial" w:eastAsia="Times New Roman" w:hAnsi="Arial" w:cs="Arial"/>
          <w:color w:val="2F2F2F"/>
          <w:sz w:val="18"/>
          <w:szCs w:val="18"/>
          <w:lang w:eastAsia="es-MX"/>
        </w:rPr>
        <w:t>, con base en su formación y aptitudes.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2024.</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I.3.</w:t>
      </w:r>
      <w:r w:rsidRPr="00397729">
        <w:rPr>
          <w:rFonts w:ascii="Arial" w:eastAsia="Times New Roman" w:hAnsi="Arial" w:cs="Arial"/>
          <w:color w:val="2F2F2F"/>
          <w:sz w:val="20"/>
          <w:szCs w:val="20"/>
          <w:lang w:eastAsia="es-MX"/>
        </w:rPr>
        <w:t>    </w:t>
      </w:r>
      <w:proofErr w:type="spellStart"/>
      <w:r w:rsidRPr="00397729">
        <w:rPr>
          <w:rFonts w:ascii="Arial" w:eastAsia="Times New Roman" w:hAnsi="Arial" w:cs="Arial"/>
          <w:color w:val="2F2F2F"/>
          <w:sz w:val="18"/>
          <w:szCs w:val="18"/>
          <w:lang w:eastAsia="es-MX"/>
        </w:rPr>
        <w:t>Marath</w:t>
      </w:r>
      <w:proofErr w:type="spellEnd"/>
      <w:r w:rsidRPr="00397729">
        <w:rPr>
          <w:rFonts w:ascii="Arial" w:eastAsia="Times New Roman" w:hAnsi="Arial" w:cs="Arial"/>
          <w:color w:val="2F2F2F"/>
          <w:sz w:val="18"/>
          <w:szCs w:val="18"/>
          <w:lang w:eastAsia="es-MX"/>
        </w:rPr>
        <w:t xml:space="preserve">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I.4.</w:t>
      </w:r>
      <w:r w:rsidRPr="00397729">
        <w:rPr>
          <w:rFonts w:ascii="Arial" w:eastAsia="Times New Roman" w:hAnsi="Arial" w:cs="Arial"/>
          <w:color w:val="2F2F2F"/>
          <w:sz w:val="20"/>
          <w:szCs w:val="20"/>
          <w:lang w:eastAsia="es-MX"/>
        </w:rPr>
        <w:t>    </w:t>
      </w:r>
      <w:proofErr w:type="spellStart"/>
      <w:r w:rsidRPr="00397729">
        <w:rPr>
          <w:rFonts w:ascii="Arial" w:eastAsia="Times New Roman" w:hAnsi="Arial" w:cs="Arial"/>
          <w:color w:val="2F2F2F"/>
          <w:sz w:val="18"/>
          <w:szCs w:val="18"/>
          <w:lang w:eastAsia="es-MX"/>
        </w:rPr>
        <w:t>Quiahuitl</w:t>
      </w:r>
      <w:proofErr w:type="spellEnd"/>
      <w:r w:rsidRPr="00397729">
        <w:rPr>
          <w:rFonts w:ascii="Arial" w:eastAsia="Times New Roman" w:hAnsi="Arial" w:cs="Arial"/>
          <w:color w:val="2F2F2F"/>
          <w:sz w:val="18"/>
          <w:szCs w:val="18"/>
          <w:lang w:eastAsia="es-MX"/>
        </w:rPr>
        <w:t xml:space="preserve">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I.5.</w:t>
      </w:r>
      <w:r w:rsidRPr="00397729">
        <w:rPr>
          <w:rFonts w:ascii="Arial" w:eastAsia="Times New Roman" w:hAnsi="Arial" w:cs="Arial"/>
          <w:color w:val="2F2F2F"/>
          <w:sz w:val="20"/>
          <w:szCs w:val="20"/>
          <w:lang w:eastAsia="es-MX"/>
        </w:rPr>
        <w:t>    </w:t>
      </w:r>
      <w:proofErr w:type="spellStart"/>
      <w:r w:rsidRPr="00397729">
        <w:rPr>
          <w:rFonts w:ascii="Arial" w:eastAsia="Times New Roman" w:hAnsi="Arial" w:cs="Arial"/>
          <w:color w:val="2F2F2F"/>
          <w:sz w:val="18"/>
          <w:szCs w:val="18"/>
          <w:lang w:eastAsia="es-MX"/>
        </w:rPr>
        <w:t>Hanzel</w:t>
      </w:r>
      <w:proofErr w:type="spellEnd"/>
      <w:r w:rsidRPr="00397729">
        <w:rPr>
          <w:rFonts w:ascii="Arial" w:eastAsia="Times New Roman" w:hAnsi="Arial" w:cs="Arial"/>
          <w:color w:val="2F2F2F"/>
          <w:sz w:val="18"/>
          <w:szCs w:val="18"/>
          <w:lang w:eastAsia="es-MX"/>
        </w:rPr>
        <w:t xml:space="preserve"> Homero </w:t>
      </w:r>
      <w:proofErr w:type="spellStart"/>
      <w:r w:rsidRPr="00397729">
        <w:rPr>
          <w:rFonts w:ascii="Arial" w:eastAsia="Times New Roman" w:hAnsi="Arial" w:cs="Arial"/>
          <w:color w:val="2F2F2F"/>
          <w:sz w:val="18"/>
          <w:szCs w:val="18"/>
          <w:lang w:eastAsia="es-MX"/>
        </w:rPr>
        <w:t>Alvizar</w:t>
      </w:r>
      <w:proofErr w:type="spellEnd"/>
      <w:r w:rsidRPr="00397729">
        <w:rPr>
          <w:rFonts w:ascii="Arial" w:eastAsia="Times New Roman" w:hAnsi="Arial" w:cs="Arial"/>
          <w:color w:val="2F2F2F"/>
          <w:sz w:val="18"/>
          <w:szCs w:val="18"/>
          <w:lang w:eastAsia="es-MX"/>
        </w:rPr>
        <w:t xml:space="preserve">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I.6.</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I.7.</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w:t>
      </w:r>
      <w:r w:rsidRPr="00397729">
        <w:rPr>
          <w:rFonts w:ascii="Arial" w:eastAsia="Times New Roman" w:hAnsi="Arial" w:cs="Arial"/>
          <w:color w:val="2F2F2F"/>
          <w:sz w:val="20"/>
          <w:szCs w:val="20"/>
          <w:lang w:eastAsia="es-MX"/>
        </w:rPr>
        <w:t>      </w:t>
      </w:r>
      <w:r w:rsidRPr="00397729">
        <w:rPr>
          <w:rFonts w:ascii="Arial" w:eastAsia="Times New Roman" w:hAnsi="Arial" w:cs="Arial"/>
          <w:b/>
          <w:bCs/>
          <w:color w:val="2F2F2F"/>
          <w:sz w:val="18"/>
          <w:szCs w:val="18"/>
          <w:lang w:eastAsia="es-MX"/>
        </w:rPr>
        <w:t>El "GOBIERNO DEL ESTADO" declara que: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Con fundamento en los artículos 40, 43 y 116, de la Constitución Política de los Estados Unidos Mexicanos, y 1°, de la Constitución Política del Estado de Jalisco, es parte integrante de la Federación, libre y soberano en lo que toca a su régimen interior, sin más limitaciones que las expresamente establecidas en el Pacto Federal.</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Enrique Alfaro Ramírez, en su carácter de Gobernador Constitucional del Estado de Jalisco, tiene plenas facultades para suscribir el presente Convenio de Coordinación, de conformidad con lo dispuesto por los artículos 36 y 50, fracción XVIII, de la Constitución Política del Estado de Jalisco, y 2 y 4, fracciones, I, II y XIX, de la Ley Orgánica del Poder Ejecutivo del Estado de Jalisco, publicada en el Periódico Oficial "El Estado de Jalisco", el 05 de diciembre de 2018.</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II.3.</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El Titular de la Secretaría General de Gobierno; el Secretario de la Hacienda Pública y el Secretario del Trabajo y Previsión Social, así como el Director General del Servicio Nacional de Empleo Jalisco, se encuentran facultados para celebrar el presente Convenio de Coordinación, en términos de lo dispuesto en los artículos 3, 5, punto 1, fracciones II y XVI, 14,15, punto 1, fracciones VI y XVIII, 16, punto 1, fracciones I, II y XVI, 17, punto 1, fracción I, XI y XXI, 18, punto 1, fracciones VII, XXVII y XLI, 32, punto 1, fracciones I, IV y XIII, de la Ley Orgánica del Poder Ejecutivo del Estado de Jalisco, publicada en el Periódico Oficial "El Estado de Jalisco", el 05 de diciembre de 2018.</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II.4.</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 xml:space="preserve">La Secretaría del Trabajo y Previsión Social del Estado de Jalisco, es una dependencia integrante de la Administración Pública Centralizada, de conformidad con los artículos 3, punto 1, fracción I, 7, punto 1, </w:t>
      </w:r>
      <w:r w:rsidRPr="00397729">
        <w:rPr>
          <w:rFonts w:ascii="Arial" w:eastAsia="Times New Roman" w:hAnsi="Arial" w:cs="Arial"/>
          <w:color w:val="2F2F2F"/>
          <w:sz w:val="18"/>
          <w:szCs w:val="18"/>
          <w:lang w:eastAsia="es-MX"/>
        </w:rPr>
        <w:lastRenderedPageBreak/>
        <w:t>fracción III, y 32, de la Ley Orgánica del Poder Ejecutivo del Estado de Jalisco, publicada en el Periódico Oficial "El Estado de Jalisco", el 05 de diciembre de 2018.</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II.5.</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Para el despacho de los asuntos de su competencia, la Secretaría del Trabajo y Previsión Social cuenta, entre otras Unidades Administrativas, con la Dirección General del Servicio Nacional de Empleo Jalisco (en adelante OSNE) y la Dirección de Administración, mismas que están a cargo de un Director General y un Director de Administración, respectivamente, de conformidad con lo establecido en los artículos 4°, fracciones VII y VIII, 37, 38, fracción VII y VIII, 44, 45, del Reglamento Interno de la Secretaría del Trabajo y Previsión Social del Estado de Jalisco.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II.6.</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Que la Secretaría del Trabajo y Previsión Social del Estado de Jalisco, operará la OSNE, por conducto de su Dirección General y sus Unidades Administrativas Regionales del Trabajo en los Municipios y Regiones del Estado de Jalisco, de conformidad con los artículos 4°, fracción VIII, y 44, del Reglamento Interno de la Secretaria del Trabajo y Previsión Social del Estado de Jalisco, cuyas atribuciones y obligaciones se estipulan en los artículos 45, 46, 47, 48, 49 y 50, del Reglamento de referencia.</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II.7.</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Para los efectos procedentes manifiesta que tiene su domicilio en Palacio de Gobierno, Av. Ramón Corona número 31, Colonia Centro, C.P. 44100, Guadalajara, Jalisco.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III.</w:t>
      </w:r>
      <w:r w:rsidRPr="00397729">
        <w:rPr>
          <w:rFonts w:ascii="Arial" w:eastAsia="Times New Roman" w:hAnsi="Arial" w:cs="Arial"/>
          <w:color w:val="2F2F2F"/>
          <w:sz w:val="20"/>
          <w:szCs w:val="20"/>
          <w:lang w:eastAsia="es-MX"/>
        </w:rPr>
        <w:t>     </w:t>
      </w:r>
      <w:r w:rsidRPr="00397729">
        <w:rPr>
          <w:rFonts w:ascii="Arial" w:eastAsia="Times New Roman" w:hAnsi="Arial" w:cs="Arial"/>
          <w:b/>
          <w:bCs/>
          <w:color w:val="2F2F2F"/>
          <w:sz w:val="18"/>
          <w:szCs w:val="18"/>
          <w:lang w:eastAsia="es-MX"/>
        </w:rPr>
        <w:t>"LAS PARTES" declaran que: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III.1. </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III.2. </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cursivas, para mejor referencia y comprensión de lo que establece el presente instrumento.</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Expuestos los anteriores Antecedentes y Declaraciones, "LAS PARTES" están de acuerdo en celebrar 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al tenor de las siguientes:</w:t>
      </w:r>
    </w:p>
    <w:p w:rsidR="00397729" w:rsidRPr="00397729" w:rsidRDefault="00397729" w:rsidP="003977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7729">
        <w:rPr>
          <w:rFonts w:ascii="Times" w:eastAsia="Times New Roman" w:hAnsi="Times" w:cs="Times"/>
          <w:b/>
          <w:bCs/>
          <w:color w:val="2F2F2F"/>
          <w:sz w:val="18"/>
          <w:szCs w:val="18"/>
          <w:lang w:eastAsia="es-MX"/>
        </w:rPr>
        <w:t>CLÁUSULAS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PRIMERA. - </w:t>
      </w:r>
      <w:r w:rsidRPr="00397729">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397729">
        <w:rPr>
          <w:rFonts w:ascii="Arial" w:eastAsia="Times New Roman" w:hAnsi="Arial" w:cs="Arial"/>
          <w:i/>
          <w:iCs/>
          <w:color w:val="2F2F2F"/>
          <w:sz w:val="18"/>
          <w:szCs w:val="18"/>
          <w:lang w:eastAsia="es-MX"/>
        </w:rPr>
        <w:t> PAE </w:t>
      </w:r>
      <w:r w:rsidRPr="00397729">
        <w:rPr>
          <w:rFonts w:ascii="Arial" w:eastAsia="Times New Roman" w:hAnsi="Arial" w:cs="Arial"/>
          <w:color w:val="2F2F2F"/>
          <w:sz w:val="18"/>
          <w:szCs w:val="18"/>
          <w:lang w:eastAsia="es-MX"/>
        </w:rPr>
        <w:t>en el Estado de Jalisco.</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SEGUNDA. - </w:t>
      </w:r>
      <w:r w:rsidRPr="00397729">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de conformidad con las siguientes obligaciones: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Cumplir con las leyes, reglamentos, </w:t>
      </w:r>
      <w:r w:rsidRPr="00397729">
        <w:rPr>
          <w:rFonts w:ascii="Arial" w:eastAsia="Times New Roman" w:hAnsi="Arial" w:cs="Arial"/>
          <w:i/>
          <w:iCs/>
          <w:color w:val="2F2F2F"/>
          <w:sz w:val="18"/>
          <w:szCs w:val="18"/>
          <w:lang w:eastAsia="es-MX"/>
        </w:rPr>
        <w:t>Reglas</w:t>
      </w:r>
      <w:r w:rsidRPr="00397729">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397729">
        <w:rPr>
          <w:rFonts w:ascii="Arial" w:eastAsia="Times New Roman" w:hAnsi="Arial" w:cs="Arial"/>
          <w:i/>
          <w:iCs/>
          <w:color w:val="2F2F2F"/>
          <w:sz w:val="18"/>
          <w:szCs w:val="18"/>
          <w:lang w:eastAsia="es-MX"/>
        </w:rPr>
        <w:t>PAE </w:t>
      </w:r>
      <w:r w:rsidRPr="00397729">
        <w:rPr>
          <w:rFonts w:ascii="Arial" w:eastAsia="Times New Roman" w:hAnsi="Arial" w:cs="Arial"/>
          <w:color w:val="2F2F2F"/>
          <w:sz w:val="18"/>
          <w:szCs w:val="18"/>
          <w:lang w:eastAsia="es-MX"/>
        </w:rPr>
        <w:t>(en adelante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Aportar los recursos que se comprometen en 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3.</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4.</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Capacitar al personal que participe en la ejecución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5.</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Evaluar la operación de la Oficina del Servicio Nacional de Empleo (en adelante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y proporcionar información relativa a su funcionamiento.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6.</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Promover y difundir 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con la finalidad de acercar alternativas de empleo para las </w:t>
      </w:r>
      <w:r w:rsidRPr="00397729">
        <w:rPr>
          <w:rFonts w:ascii="Arial" w:eastAsia="Times New Roman" w:hAnsi="Arial" w:cs="Arial"/>
          <w:i/>
          <w:iCs/>
          <w:color w:val="2F2F2F"/>
          <w:sz w:val="18"/>
          <w:szCs w:val="18"/>
          <w:lang w:eastAsia="es-MX"/>
        </w:rPr>
        <w:t>Personas Buscadoras de Trabajo </w:t>
      </w:r>
      <w:r w:rsidRPr="00397729">
        <w:rPr>
          <w:rFonts w:ascii="Arial" w:eastAsia="Times New Roman" w:hAnsi="Arial" w:cs="Arial"/>
          <w:color w:val="2F2F2F"/>
          <w:sz w:val="18"/>
          <w:szCs w:val="18"/>
          <w:lang w:eastAsia="es-MX"/>
        </w:rPr>
        <w:t>y los </w:t>
      </w:r>
      <w:r w:rsidRPr="00397729">
        <w:rPr>
          <w:rFonts w:ascii="Arial" w:eastAsia="Times New Roman" w:hAnsi="Arial" w:cs="Arial"/>
          <w:i/>
          <w:iCs/>
          <w:color w:val="2F2F2F"/>
          <w:sz w:val="18"/>
          <w:szCs w:val="18"/>
          <w:lang w:eastAsia="es-MX"/>
        </w:rPr>
        <w:t>Empleadores</w:t>
      </w:r>
      <w:r w:rsidRPr="00397729">
        <w:rPr>
          <w:rFonts w:ascii="Arial" w:eastAsia="Times New Roman" w:hAnsi="Arial" w:cs="Arial"/>
          <w:color w:val="2F2F2F"/>
          <w:sz w:val="18"/>
          <w:szCs w:val="18"/>
          <w:lang w:eastAsia="es-MX"/>
        </w:rPr>
        <w:t> que solicitan la intermediación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7.</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Priorizar la atención a personas que enfrentan barreras de acceso al empleo, tales como: mujeres; jóvenes incluidas las egresadas del </w:t>
      </w:r>
      <w:r w:rsidRPr="00397729">
        <w:rPr>
          <w:rFonts w:ascii="Arial" w:eastAsia="Times New Roman" w:hAnsi="Arial" w:cs="Arial"/>
          <w:i/>
          <w:iCs/>
          <w:color w:val="2F2F2F"/>
          <w:sz w:val="18"/>
          <w:szCs w:val="18"/>
          <w:lang w:eastAsia="es-MX"/>
        </w:rPr>
        <w:t>Programa Jóvenes Construyendo el Futuro</w:t>
      </w:r>
      <w:r w:rsidRPr="00397729">
        <w:rPr>
          <w:rFonts w:ascii="Arial" w:eastAsia="Times New Roman" w:hAnsi="Arial" w:cs="Arial"/>
          <w:color w:val="2F2F2F"/>
          <w:sz w:val="18"/>
          <w:szCs w:val="18"/>
          <w:lang w:eastAsia="es-MX"/>
        </w:rPr>
        <w:t>; mayores de 45 años; jornaleros; con alguna discapacidad; víctimas de delito o de violación de derechos humanos; preliberadas; migrantes solicitantes de la condición de refugiado; refugiados y beneficiarios de protección complementaria y asilo político.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8.</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Contribuir al cumplimiento de los objetivos y prioridades nacionales.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9.</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Participar en los eventos que, con motivo de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se organicen.</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TERCERA. -</w:t>
      </w:r>
      <w:r w:rsidRPr="00397729">
        <w:rPr>
          <w:rFonts w:ascii="Arial" w:eastAsia="Times New Roman" w:hAnsi="Arial" w:cs="Arial"/>
          <w:color w:val="2F2F2F"/>
          <w:sz w:val="18"/>
          <w:szCs w:val="18"/>
          <w:lang w:eastAsia="es-MX"/>
        </w:rPr>
        <w:t> OBLIGACIONES DE LA "SECRETARÍA". La "SECRETARÍA", por conducto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se obliga a lo siguiente: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lastRenderedPageBreak/>
        <w:t>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Dar a conocer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de carácter federal aplicable al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las </w:t>
      </w:r>
      <w:r w:rsidRPr="00397729">
        <w:rPr>
          <w:rFonts w:ascii="Arial" w:eastAsia="Times New Roman" w:hAnsi="Arial" w:cs="Arial"/>
          <w:i/>
          <w:iCs/>
          <w:color w:val="2F2F2F"/>
          <w:sz w:val="18"/>
          <w:szCs w:val="18"/>
          <w:lang w:eastAsia="es-MX"/>
        </w:rPr>
        <w:t>Personas Consejeras Laborales</w:t>
      </w:r>
      <w:r w:rsidRPr="00397729">
        <w:rPr>
          <w:rFonts w:ascii="Arial" w:eastAsia="Times New Roman" w:hAnsi="Arial" w:cs="Arial"/>
          <w:color w:val="2F2F2F"/>
          <w:sz w:val="18"/>
          <w:szCs w:val="18"/>
          <w:lang w:eastAsia="es-MX"/>
        </w:rPr>
        <w:t> adscritas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Dar a conocer la estructura organizacional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que se requiera para implementar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3.</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Gestionar la disponibilidad de los recursos presupuestales que se indican en la cláusula QUINTA del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conforme a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federal, con el propósito de llevar a cabo su aplicación en la entidad federativa.</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4.</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Dar acceso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 sus Sistemas informáticos para realizar el registro, control, seguimiento y generación de información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5.</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Proveer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6.</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Promover y fomentar la capacitación/profesionalización del personal adscrito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que participe en la ejecución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para mejorar sus conocimientos, habilidades y destrezas laborales.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7.</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Supervisar y dar seguimiento a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para verificar su estricto apego a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aplicable y el cumplimiento de sus objetivos y metas.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8.</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Promover la implementación de las acciones de </w:t>
      </w:r>
      <w:r w:rsidRPr="00397729">
        <w:rPr>
          <w:rFonts w:ascii="Arial" w:eastAsia="Times New Roman" w:hAnsi="Arial" w:cs="Arial"/>
          <w:i/>
          <w:iCs/>
          <w:color w:val="2F2F2F"/>
          <w:sz w:val="18"/>
          <w:szCs w:val="18"/>
          <w:lang w:eastAsia="es-MX"/>
        </w:rPr>
        <w:t>Contraloría Social</w:t>
      </w:r>
      <w:r w:rsidRPr="00397729">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397729">
        <w:rPr>
          <w:rFonts w:ascii="Arial" w:eastAsia="Times New Roman" w:hAnsi="Arial" w:cs="Arial"/>
          <w:i/>
          <w:iCs/>
          <w:color w:val="2F2F2F"/>
          <w:sz w:val="18"/>
          <w:szCs w:val="18"/>
          <w:lang w:eastAsia="es-MX"/>
        </w:rPr>
        <w:t>Contraloría Social</w:t>
      </w:r>
      <w:r w:rsidRPr="00397729">
        <w:rPr>
          <w:rFonts w:ascii="Arial" w:eastAsia="Times New Roman" w:hAnsi="Arial" w:cs="Arial"/>
          <w:color w:val="2F2F2F"/>
          <w:sz w:val="18"/>
          <w:szCs w:val="18"/>
          <w:lang w:eastAsia="es-MX"/>
        </w:rPr>
        <w:t> autorizados por la Secretaría de la Función Pública y demás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en la materia.</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9.</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Canalizar para atención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10.</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Evaluar el desempeño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 fin de mejorar la eficiencia en la ejecución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Promover y difundir las disposiciones de blindaje electoral emitidas por la autoridad competente</w:t>
      </w:r>
      <w:r w:rsidRPr="00397729">
        <w:rPr>
          <w:rFonts w:ascii="Arial" w:eastAsia="Times New Roman" w:hAnsi="Arial" w:cs="Arial"/>
          <w:i/>
          <w:iCs/>
          <w:color w:val="2F2F2F"/>
          <w:sz w:val="18"/>
          <w:szCs w:val="18"/>
          <w:lang w:eastAsia="es-MX"/>
        </w:rPr>
        <w:t>,</w:t>
      </w:r>
      <w:r w:rsidRPr="00397729">
        <w:rPr>
          <w:rFonts w:ascii="Arial" w:eastAsia="Times New Roman" w:hAnsi="Arial" w:cs="Arial"/>
          <w:color w:val="2F2F2F"/>
          <w:sz w:val="18"/>
          <w:szCs w:val="18"/>
          <w:lang w:eastAsia="es-MX"/>
        </w:rPr>
        <w:t> a efecto de que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se apegue a éstas y se coadyuve a transparentar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Dar seguimiento a los resultados de la fiscalización que se realice a la operación y aplicación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en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por parte de las instancias facultadas para ello, con el fin de procurar su debida atención.</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13.</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CUARTA. - </w:t>
      </w:r>
      <w:r w:rsidRPr="00397729">
        <w:rPr>
          <w:rFonts w:ascii="Arial" w:eastAsia="Times New Roman" w:hAnsi="Arial" w:cs="Arial"/>
          <w:color w:val="2F2F2F"/>
          <w:sz w:val="18"/>
          <w:szCs w:val="18"/>
          <w:lang w:eastAsia="es-MX"/>
        </w:rPr>
        <w:t>OBLIGACIONES DEL "GOBIERNO DEL ESTADO". El "GOBIERNO DEL ESTADO" se obliga a:</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Operar en la entidad federativa 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para ello deberá:</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A)</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Disponer de una estructura organizacional en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con base en el modelo que le dé a conocer la "SECRETARÍA", a través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B)</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Adoptar la denominación oficial de "Servicio Nacional de Empleo Jalisco" para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o en su caso, realizar las gestiones conducentes para ello.</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C)</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Proporcionar espacios físicos para uso exclusivo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que cuenten con las dimensiones y condiciones de accesibilidad, necesarias para la atención de las </w:t>
      </w:r>
      <w:r w:rsidRPr="00397729">
        <w:rPr>
          <w:rFonts w:ascii="Arial" w:eastAsia="Times New Roman" w:hAnsi="Arial" w:cs="Arial"/>
          <w:i/>
          <w:iCs/>
          <w:color w:val="2F2F2F"/>
          <w:sz w:val="18"/>
          <w:szCs w:val="18"/>
          <w:lang w:eastAsia="es-MX"/>
        </w:rPr>
        <w:t>Personas Buscadoras de Trabajo</w:t>
      </w:r>
      <w:r w:rsidRPr="00397729">
        <w:rPr>
          <w:rFonts w:ascii="Arial" w:eastAsia="Times New Roman" w:hAnsi="Arial" w:cs="Arial"/>
          <w:color w:val="2F2F2F"/>
          <w:sz w:val="18"/>
          <w:szCs w:val="18"/>
          <w:lang w:eastAsia="es-MX"/>
        </w:rPr>
        <w:t> y los </w:t>
      </w:r>
      <w:r w:rsidRPr="00397729">
        <w:rPr>
          <w:rFonts w:ascii="Arial" w:eastAsia="Times New Roman" w:hAnsi="Arial" w:cs="Arial"/>
          <w:i/>
          <w:iCs/>
          <w:color w:val="2F2F2F"/>
          <w:sz w:val="18"/>
          <w:szCs w:val="18"/>
          <w:lang w:eastAsia="es-MX"/>
        </w:rPr>
        <w:t>Empleadores</w:t>
      </w:r>
      <w:r w:rsidRPr="00397729">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397729">
        <w:rPr>
          <w:rFonts w:ascii="Arial" w:eastAsia="Times New Roman" w:hAnsi="Arial" w:cs="Arial"/>
          <w:i/>
          <w:iCs/>
          <w:color w:val="2F2F2F"/>
          <w:sz w:val="18"/>
          <w:szCs w:val="18"/>
          <w:lang w:eastAsia="es-MX"/>
        </w:rPr>
        <w:t>Reglas</w:t>
      </w:r>
      <w:r w:rsidRPr="00397729">
        <w:rPr>
          <w:rFonts w:ascii="Arial" w:eastAsia="Times New Roman" w:hAnsi="Arial" w:cs="Arial"/>
          <w:color w:val="2F2F2F"/>
          <w:sz w:val="18"/>
          <w:szCs w:val="18"/>
          <w:lang w:eastAsia="es-MX"/>
        </w:rPr>
        <w:t>, tales como Bolsa de Trabajo; Talleres para Personas Buscadoras de Empleo; Talleres para Empleadores; Centros de Evaluación de Habilidades (</w:t>
      </w:r>
      <w:proofErr w:type="spellStart"/>
      <w:r w:rsidRPr="00397729">
        <w:rPr>
          <w:rFonts w:ascii="Arial" w:eastAsia="Times New Roman" w:hAnsi="Arial" w:cs="Arial"/>
          <w:color w:val="2F2F2F"/>
          <w:sz w:val="18"/>
          <w:szCs w:val="18"/>
          <w:lang w:eastAsia="es-MX"/>
        </w:rPr>
        <w:t>Valpar</w:t>
      </w:r>
      <w:proofErr w:type="spellEnd"/>
      <w:r w:rsidRPr="00397729">
        <w:rPr>
          <w:rFonts w:ascii="Arial" w:eastAsia="Times New Roman" w:hAnsi="Arial" w:cs="Arial"/>
          <w:color w:val="2F2F2F"/>
          <w:sz w:val="18"/>
          <w:szCs w:val="18"/>
          <w:lang w:eastAsia="es-MX"/>
        </w:rPr>
        <w:t>). Asimismo, destinar espacios físicos para apoyar la operación del </w:t>
      </w:r>
      <w:r w:rsidRPr="00397729">
        <w:rPr>
          <w:rFonts w:ascii="Arial" w:eastAsia="Times New Roman" w:hAnsi="Arial" w:cs="Arial"/>
          <w:i/>
          <w:iCs/>
          <w:color w:val="2F2F2F"/>
          <w:sz w:val="18"/>
          <w:szCs w:val="18"/>
          <w:lang w:eastAsia="es-MX"/>
        </w:rPr>
        <w:t>Programa Jóvenes Construyendo el Futuro</w:t>
      </w:r>
      <w:r w:rsidRPr="00397729">
        <w:rPr>
          <w:rFonts w:ascii="Arial" w:eastAsia="Times New Roman" w:hAnsi="Arial" w:cs="Arial"/>
          <w:color w:val="2F2F2F"/>
          <w:sz w:val="18"/>
          <w:szCs w:val="18"/>
          <w:lang w:eastAsia="es-MX"/>
        </w:rPr>
        <w:t>, así como, para el resguardo de la documentación que se genere con motivo de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Designar a una persona servidora pública de tiempo completo, con jerarquía mayor o igual a Director de Área, como Titular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con facultades para conducir el funcionamiento de ésta; administrar los recursos que en el marco del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397729">
        <w:rPr>
          <w:rFonts w:ascii="Arial" w:eastAsia="Times New Roman" w:hAnsi="Arial" w:cs="Arial"/>
          <w:i/>
          <w:iCs/>
          <w:color w:val="2F2F2F"/>
          <w:sz w:val="18"/>
          <w:szCs w:val="18"/>
          <w:lang w:eastAsia="es-MX"/>
        </w:rPr>
        <w:t>OSNE.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lastRenderedPageBreak/>
        <w:t>E)</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Designar de manera oficial, a través de la persona Titular de la Secretaría del Trabajo y Previsión Social del Estado de Jalisco, a la persona titular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 la persona titular del área administrativa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así como a otra persona servidora pública de la misma, como responsables del ejercicio, control y seguimiento de los recursos que "LAS PARTES" destinen para la operación del PAE en la entidad federativa, de acuerdo a lo establecido en la </w:t>
      </w:r>
      <w:r w:rsidRPr="00397729">
        <w:rPr>
          <w:rFonts w:ascii="Arial" w:eastAsia="Times New Roman" w:hAnsi="Arial" w:cs="Arial"/>
          <w:i/>
          <w:iCs/>
          <w:color w:val="2F2F2F"/>
          <w:sz w:val="18"/>
          <w:szCs w:val="18"/>
          <w:lang w:eastAsia="es-MX"/>
        </w:rPr>
        <w:t>Normatividad.</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Asignar recursos para el funcionamiento exclusivo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que incluyan:</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A)</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Contratar personal que labore de tiempo completo y exclusivamente para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 fin de llevar a cabo las actividades relativas a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conforme lo establecen las </w:t>
      </w:r>
      <w:r w:rsidRPr="00397729">
        <w:rPr>
          <w:rFonts w:ascii="Arial" w:eastAsia="Times New Roman" w:hAnsi="Arial" w:cs="Arial"/>
          <w:i/>
          <w:iCs/>
          <w:color w:val="2F2F2F"/>
          <w:sz w:val="18"/>
          <w:szCs w:val="18"/>
          <w:lang w:eastAsia="es-MX"/>
        </w:rPr>
        <w:t>Reglas</w:t>
      </w:r>
      <w:r w:rsidRPr="00397729">
        <w:rPr>
          <w:rFonts w:ascii="Arial" w:eastAsia="Times New Roman" w:hAnsi="Arial" w:cs="Arial"/>
          <w:color w:val="2F2F2F"/>
          <w:sz w:val="18"/>
          <w:szCs w:val="18"/>
          <w:lang w:eastAsia="es-MX"/>
        </w:rPr>
        <w:t>, incluidas las de carácter técnico, operativo y administrativo que complementen lo anterior. Las contrataciones de las </w:t>
      </w:r>
      <w:r w:rsidRPr="00397729">
        <w:rPr>
          <w:rFonts w:ascii="Arial" w:eastAsia="Times New Roman" w:hAnsi="Arial" w:cs="Arial"/>
          <w:i/>
          <w:iCs/>
          <w:color w:val="2F2F2F"/>
          <w:sz w:val="18"/>
          <w:szCs w:val="18"/>
          <w:lang w:eastAsia="es-MX"/>
        </w:rPr>
        <w:t>Personas Consejeras Laborales </w:t>
      </w:r>
      <w:r w:rsidRPr="00397729">
        <w:rPr>
          <w:rFonts w:ascii="Arial" w:eastAsia="Times New Roman" w:hAnsi="Arial" w:cs="Arial"/>
          <w:color w:val="2F2F2F"/>
          <w:sz w:val="18"/>
          <w:szCs w:val="18"/>
          <w:lang w:eastAsia="es-MX"/>
        </w:rPr>
        <w:t>que se realicen con cargo a los recursos consignados en la Cláusula QUINTA del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deberán cumplir con las disposiciones emitidas por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B)</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Dotar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C)</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en comodato o cesión de derechos de uso.</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Dotar a todas las áreas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en la entidad</w:t>
      </w:r>
      <w:r w:rsidRPr="00397729">
        <w:rPr>
          <w:rFonts w:ascii="Arial" w:eastAsia="Times New Roman" w:hAnsi="Arial" w:cs="Arial"/>
          <w:i/>
          <w:iCs/>
          <w:color w:val="2F2F2F"/>
          <w:sz w:val="18"/>
          <w:szCs w:val="18"/>
          <w:lang w:eastAsia="es-MX"/>
        </w:rPr>
        <w:t> </w:t>
      </w:r>
      <w:r w:rsidRPr="00397729">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E)</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Supervisar y dar seguimiento a la operación del</w:t>
      </w:r>
      <w:r w:rsidRPr="00397729">
        <w:rPr>
          <w:rFonts w:ascii="Arial" w:eastAsia="Times New Roman" w:hAnsi="Arial" w:cs="Arial"/>
          <w:i/>
          <w:iCs/>
          <w:color w:val="2F2F2F"/>
          <w:sz w:val="18"/>
          <w:szCs w:val="18"/>
          <w:lang w:eastAsia="es-MX"/>
        </w:rPr>
        <w:t> PAE </w:t>
      </w:r>
      <w:r w:rsidRPr="00397729">
        <w:rPr>
          <w:rFonts w:ascii="Arial" w:eastAsia="Times New Roman" w:hAnsi="Arial" w:cs="Arial"/>
          <w:color w:val="2F2F2F"/>
          <w:sz w:val="18"/>
          <w:szCs w:val="18"/>
          <w:lang w:eastAsia="es-MX"/>
        </w:rPr>
        <w:t>en la entidad</w:t>
      </w:r>
      <w:r w:rsidRPr="00397729">
        <w:rPr>
          <w:rFonts w:ascii="Arial" w:eastAsia="Times New Roman" w:hAnsi="Arial" w:cs="Arial"/>
          <w:i/>
          <w:iCs/>
          <w:color w:val="2F2F2F"/>
          <w:sz w:val="18"/>
          <w:szCs w:val="18"/>
          <w:lang w:eastAsia="es-MX"/>
        </w:rPr>
        <w:t> </w:t>
      </w:r>
      <w:r w:rsidRPr="00397729">
        <w:rPr>
          <w:rFonts w:ascii="Arial" w:eastAsia="Times New Roman" w:hAnsi="Arial" w:cs="Arial"/>
          <w:color w:val="2F2F2F"/>
          <w:sz w:val="18"/>
          <w:szCs w:val="18"/>
          <w:lang w:eastAsia="es-MX"/>
        </w:rPr>
        <w:t>federativa</w:t>
      </w:r>
      <w:r w:rsidRPr="00397729">
        <w:rPr>
          <w:rFonts w:ascii="Arial" w:eastAsia="Times New Roman" w:hAnsi="Arial" w:cs="Arial"/>
          <w:i/>
          <w:iCs/>
          <w:color w:val="2F2F2F"/>
          <w:sz w:val="18"/>
          <w:szCs w:val="18"/>
          <w:lang w:eastAsia="es-MX"/>
        </w:rPr>
        <w:t>,</w:t>
      </w:r>
      <w:r w:rsidRPr="00397729">
        <w:rPr>
          <w:rFonts w:ascii="Arial" w:eastAsia="Times New Roman" w:hAnsi="Arial" w:cs="Arial"/>
          <w:color w:val="2F2F2F"/>
          <w:sz w:val="18"/>
          <w:szCs w:val="18"/>
          <w:lang w:eastAsia="es-MX"/>
        </w:rPr>
        <w:t> para verificar la estricta aplicación de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3.</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Asignar recursos destinados a la realización de </w:t>
      </w:r>
      <w:r w:rsidRPr="00397729">
        <w:rPr>
          <w:rFonts w:ascii="Arial" w:eastAsia="Times New Roman" w:hAnsi="Arial" w:cs="Arial"/>
          <w:i/>
          <w:iCs/>
          <w:color w:val="2F2F2F"/>
          <w:sz w:val="18"/>
          <w:szCs w:val="18"/>
          <w:lang w:eastAsia="es-MX"/>
        </w:rPr>
        <w:t>Ferias de Empleo</w:t>
      </w:r>
      <w:r w:rsidRPr="00397729">
        <w:rPr>
          <w:rFonts w:ascii="Arial" w:eastAsia="Times New Roman" w:hAnsi="Arial" w:cs="Arial"/>
          <w:color w:val="2F2F2F"/>
          <w:sz w:val="18"/>
          <w:szCs w:val="18"/>
          <w:lang w:eastAsia="es-MX"/>
        </w:rPr>
        <w:t> en la entidad federativa.</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4.</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Mantener adscrito para uso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5.</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397729">
        <w:rPr>
          <w:rFonts w:ascii="Arial" w:eastAsia="Times New Roman" w:hAnsi="Arial" w:cs="Arial"/>
          <w:i/>
          <w:iCs/>
          <w:color w:val="2F2F2F"/>
          <w:sz w:val="18"/>
          <w:szCs w:val="18"/>
          <w:lang w:eastAsia="es-MX"/>
        </w:rPr>
        <w:t>SNE</w:t>
      </w:r>
      <w:r w:rsidRPr="00397729">
        <w:rPr>
          <w:rFonts w:ascii="Arial" w:eastAsia="Times New Roman" w:hAnsi="Arial" w:cs="Arial"/>
          <w:color w:val="2F2F2F"/>
          <w:sz w:val="18"/>
          <w:szCs w:val="18"/>
          <w:lang w:eastAsia="es-MX"/>
        </w:rPr>
        <w:t>, siempre que esto no comprometa la aportación de recursos federales, y una vez cumplida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y previa autorización de la persona Jefe de la Unidad del Servicio Nacional de Empleo, incrementen la cobertura del</w:t>
      </w:r>
      <w:r w:rsidRPr="00397729">
        <w:rPr>
          <w:rFonts w:ascii="Arial" w:eastAsia="Times New Roman" w:hAnsi="Arial" w:cs="Arial"/>
          <w:i/>
          <w:iCs/>
          <w:color w:val="2F2F2F"/>
          <w:sz w:val="18"/>
          <w:szCs w:val="18"/>
          <w:lang w:eastAsia="es-MX"/>
        </w:rPr>
        <w:t> 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397729">
        <w:rPr>
          <w:rFonts w:ascii="Arial" w:eastAsia="Times New Roman" w:hAnsi="Arial" w:cs="Arial"/>
          <w:i/>
          <w:iCs/>
          <w:color w:val="2F2F2F"/>
          <w:sz w:val="18"/>
          <w:szCs w:val="18"/>
          <w:lang w:eastAsia="es-MX"/>
        </w:rPr>
        <w:t>Normatividad </w:t>
      </w:r>
      <w:r w:rsidRPr="00397729">
        <w:rPr>
          <w:rFonts w:ascii="Arial" w:eastAsia="Times New Roman" w:hAnsi="Arial" w:cs="Arial"/>
          <w:color w:val="2F2F2F"/>
          <w:sz w:val="18"/>
          <w:szCs w:val="18"/>
          <w:lang w:eastAsia="es-MX"/>
        </w:rPr>
        <w:t>aplicable.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6.</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Vincular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con dependencias de desarrollo económico que faciliten la coordinación con los </w:t>
      </w:r>
      <w:r w:rsidRPr="00397729">
        <w:rPr>
          <w:rFonts w:ascii="Arial" w:eastAsia="Times New Roman" w:hAnsi="Arial" w:cs="Arial"/>
          <w:i/>
          <w:iCs/>
          <w:color w:val="2F2F2F"/>
          <w:sz w:val="18"/>
          <w:szCs w:val="18"/>
          <w:lang w:eastAsia="es-MX"/>
        </w:rPr>
        <w:t>Empleadores</w:t>
      </w:r>
      <w:r w:rsidRPr="00397729">
        <w:rPr>
          <w:rFonts w:ascii="Arial" w:eastAsia="Times New Roman" w:hAnsi="Arial" w:cs="Arial"/>
          <w:color w:val="2F2F2F"/>
          <w:sz w:val="18"/>
          <w:szCs w:val="18"/>
          <w:lang w:eastAsia="es-MX"/>
        </w:rPr>
        <w:t>, inversionistas y organismos empresariales, que aporten información sobre los </w:t>
      </w:r>
      <w:r w:rsidRPr="00397729">
        <w:rPr>
          <w:rFonts w:ascii="Arial" w:eastAsia="Times New Roman" w:hAnsi="Arial" w:cs="Arial"/>
          <w:i/>
          <w:iCs/>
          <w:color w:val="2F2F2F"/>
          <w:sz w:val="18"/>
          <w:szCs w:val="18"/>
          <w:lang w:eastAsia="es-MX"/>
        </w:rPr>
        <w:t>Puestos de Trabajo Vacantes</w:t>
      </w:r>
      <w:r w:rsidRPr="00397729">
        <w:rPr>
          <w:rFonts w:ascii="Arial" w:eastAsia="Times New Roman" w:hAnsi="Arial" w:cs="Arial"/>
          <w:color w:val="2F2F2F"/>
          <w:sz w:val="18"/>
          <w:szCs w:val="18"/>
          <w:lang w:eastAsia="es-MX"/>
        </w:rPr>
        <w:t>, así como con instituciones de educación técnica y formación profesional, que cuenten con instalaciones y recursos humanos para impartir cursos de capacitación y proporcionen información de las personas egresadas que se incorporen al mercado laboral.</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7.</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Por conducto de la </w:t>
      </w:r>
      <w:r w:rsidRPr="00397729">
        <w:rPr>
          <w:rFonts w:ascii="Arial" w:eastAsia="Times New Roman" w:hAnsi="Arial" w:cs="Arial"/>
          <w:i/>
          <w:iCs/>
          <w:color w:val="2F2F2F"/>
          <w:sz w:val="18"/>
          <w:szCs w:val="18"/>
          <w:lang w:eastAsia="es-MX"/>
        </w:rPr>
        <w:t>OSNE </w:t>
      </w:r>
      <w:r w:rsidRPr="00397729">
        <w:rPr>
          <w:rFonts w:ascii="Arial" w:eastAsia="Times New Roman" w:hAnsi="Arial" w:cs="Arial"/>
          <w:color w:val="2F2F2F"/>
          <w:sz w:val="18"/>
          <w:szCs w:val="18"/>
          <w:lang w:eastAsia="es-MX"/>
        </w:rPr>
        <w:t>se obliga a:</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A)</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Operar 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de conformidad con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aplicable.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lastRenderedPageBreak/>
        <w:t>B)</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Destinar los recursos consignados en las cláusulas TERCERA, numeral 5, y QUINTA, del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única y exclusivamente a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con estricto apego a la </w:t>
      </w:r>
      <w:r w:rsidRPr="00397729">
        <w:rPr>
          <w:rFonts w:ascii="Arial" w:eastAsia="Times New Roman" w:hAnsi="Arial" w:cs="Arial"/>
          <w:i/>
          <w:iCs/>
          <w:color w:val="2F2F2F"/>
          <w:sz w:val="18"/>
          <w:szCs w:val="18"/>
          <w:lang w:eastAsia="es-MX"/>
        </w:rPr>
        <w:t>Normatividad </w:t>
      </w:r>
      <w:r w:rsidRPr="00397729">
        <w:rPr>
          <w:rFonts w:ascii="Arial" w:eastAsia="Times New Roman" w:hAnsi="Arial" w:cs="Arial"/>
          <w:color w:val="2F2F2F"/>
          <w:sz w:val="18"/>
          <w:szCs w:val="18"/>
          <w:lang w:eastAsia="es-MX"/>
        </w:rPr>
        <w:t>aplicable.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C)</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Supervisar y dar seguimiento a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conforme a la </w:t>
      </w:r>
      <w:r w:rsidRPr="00397729">
        <w:rPr>
          <w:rFonts w:ascii="Arial" w:eastAsia="Times New Roman" w:hAnsi="Arial" w:cs="Arial"/>
          <w:i/>
          <w:iCs/>
          <w:color w:val="2F2F2F"/>
          <w:sz w:val="18"/>
          <w:szCs w:val="18"/>
          <w:lang w:eastAsia="es-MX"/>
        </w:rPr>
        <w:t>Normatividad </w:t>
      </w:r>
      <w:r w:rsidRPr="00397729">
        <w:rPr>
          <w:rFonts w:ascii="Arial" w:eastAsia="Times New Roman" w:hAnsi="Arial" w:cs="Arial"/>
          <w:color w:val="2F2F2F"/>
          <w:sz w:val="18"/>
          <w:szCs w:val="18"/>
          <w:lang w:eastAsia="es-MX"/>
        </w:rPr>
        <w:t>aplicable, así como, atender las acciones de fiscalización que lleven a cabo las instancias facultadas para ello.</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Notificar a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los movimientos del personal que labora en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y registrarlos en el Sistema de información que al efecto ponga a disposición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E)</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Profesionalizar mediante acciones de capacitación y actualización al personal adscrito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atendiendo las disposiciones que emita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F)</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Comprobar e informar a la "SECRETARÍA", a través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el ejercicio de los recursos federales, así como reintegrar a la </w:t>
      </w:r>
      <w:r w:rsidRPr="00397729">
        <w:rPr>
          <w:rFonts w:ascii="Arial" w:eastAsia="Times New Roman" w:hAnsi="Arial" w:cs="Arial"/>
          <w:i/>
          <w:iCs/>
          <w:color w:val="2F2F2F"/>
          <w:sz w:val="18"/>
          <w:szCs w:val="18"/>
          <w:lang w:eastAsia="es-MX"/>
        </w:rPr>
        <w:t>TESOFE</w:t>
      </w:r>
      <w:r w:rsidRPr="00397729">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397729">
        <w:rPr>
          <w:rFonts w:ascii="Arial" w:eastAsia="Times New Roman" w:hAnsi="Arial" w:cs="Arial"/>
          <w:i/>
          <w:iCs/>
          <w:color w:val="2F2F2F"/>
          <w:sz w:val="18"/>
          <w:szCs w:val="18"/>
          <w:lang w:eastAsia="es-MX"/>
        </w:rPr>
        <w:t>Normatividad </w:t>
      </w:r>
      <w:r w:rsidRPr="00397729">
        <w:rPr>
          <w:rFonts w:ascii="Arial" w:eastAsia="Times New Roman" w:hAnsi="Arial" w:cs="Arial"/>
          <w:color w:val="2F2F2F"/>
          <w:sz w:val="18"/>
          <w:szCs w:val="18"/>
          <w:lang w:eastAsia="es-MX"/>
        </w:rPr>
        <w:t>aplicable.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G)</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Utilizar como herramienta para el registro, control, seguimiento y generación de información del</w:t>
      </w:r>
      <w:r w:rsidRPr="00397729">
        <w:rPr>
          <w:rFonts w:ascii="Arial" w:eastAsia="Times New Roman" w:hAnsi="Arial" w:cs="Arial"/>
          <w:i/>
          <w:iCs/>
          <w:color w:val="2F2F2F"/>
          <w:sz w:val="18"/>
          <w:szCs w:val="18"/>
          <w:lang w:eastAsia="es-MX"/>
        </w:rPr>
        <w:t> PAE</w:t>
      </w:r>
      <w:r w:rsidRPr="00397729">
        <w:rPr>
          <w:rFonts w:ascii="Arial" w:eastAsia="Times New Roman" w:hAnsi="Arial" w:cs="Arial"/>
          <w:color w:val="2F2F2F"/>
          <w:sz w:val="18"/>
          <w:szCs w:val="18"/>
          <w:lang w:eastAsia="es-MX"/>
        </w:rPr>
        <w:t>, los Sistemas que la "SECRETARÍA" determine por conducto de la </w:t>
      </w:r>
      <w:r w:rsidRPr="00397729">
        <w:rPr>
          <w:rFonts w:ascii="Arial" w:eastAsia="Times New Roman" w:hAnsi="Arial" w:cs="Arial"/>
          <w:i/>
          <w:iCs/>
          <w:color w:val="2F2F2F"/>
          <w:sz w:val="18"/>
          <w:szCs w:val="18"/>
          <w:lang w:eastAsia="es-MX"/>
        </w:rPr>
        <w:t>USNE.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H)</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Garantizar el registro de información en los Sistemas que al efecto ponga a disposición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y asegurarse que sea fidedigna.</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I)</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Cumplir las disposiciones aplicables en materia de transparencia, acceso a la información y protección de </w:t>
      </w:r>
      <w:r w:rsidRPr="00397729">
        <w:rPr>
          <w:rFonts w:ascii="Arial" w:eastAsia="Times New Roman" w:hAnsi="Arial" w:cs="Arial"/>
          <w:i/>
          <w:iCs/>
          <w:color w:val="2F2F2F"/>
          <w:sz w:val="18"/>
          <w:szCs w:val="18"/>
          <w:lang w:eastAsia="es-MX"/>
        </w:rPr>
        <w:t>Datos Personales</w:t>
      </w:r>
      <w:r w:rsidRPr="00397729">
        <w:rPr>
          <w:rFonts w:ascii="Arial" w:eastAsia="Times New Roman" w:hAnsi="Arial" w:cs="Arial"/>
          <w:color w:val="2F2F2F"/>
          <w:sz w:val="18"/>
          <w:szCs w:val="18"/>
          <w:lang w:eastAsia="es-MX"/>
        </w:rPr>
        <w:t>, en su carácter de responsable del uso y manejo de la información disponible en los Sistemas que la "SECRETARÍA"</w:t>
      </w:r>
      <w:r w:rsidRPr="00397729">
        <w:rPr>
          <w:rFonts w:ascii="Arial" w:eastAsia="Times New Roman" w:hAnsi="Arial" w:cs="Arial"/>
          <w:i/>
          <w:iCs/>
          <w:color w:val="2F2F2F"/>
          <w:sz w:val="18"/>
          <w:szCs w:val="18"/>
          <w:lang w:eastAsia="es-MX"/>
        </w:rPr>
        <w:t> </w:t>
      </w:r>
      <w:r w:rsidRPr="00397729">
        <w:rPr>
          <w:rFonts w:ascii="Arial" w:eastAsia="Times New Roman" w:hAnsi="Arial" w:cs="Arial"/>
          <w:color w:val="2F2F2F"/>
          <w:sz w:val="18"/>
          <w:szCs w:val="18"/>
          <w:lang w:eastAsia="es-MX"/>
        </w:rPr>
        <w:t>pone a disposición de la </w:t>
      </w:r>
      <w:r w:rsidRPr="00397729">
        <w:rPr>
          <w:rFonts w:ascii="Arial" w:eastAsia="Times New Roman" w:hAnsi="Arial" w:cs="Arial"/>
          <w:i/>
          <w:iCs/>
          <w:color w:val="2F2F2F"/>
          <w:sz w:val="18"/>
          <w:szCs w:val="18"/>
          <w:lang w:eastAsia="es-MX"/>
        </w:rPr>
        <w:t>OSNE.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J)</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Aplicar los procedimientos establecidos por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en materia de control de usuarios y accesos a los Sistemas de información</w:t>
      </w:r>
      <w:r w:rsidRPr="00397729">
        <w:rPr>
          <w:rFonts w:ascii="Arial" w:eastAsia="Times New Roman" w:hAnsi="Arial" w:cs="Arial"/>
          <w:i/>
          <w:iCs/>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K)</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Difundir y promover entre la población de la entidad</w:t>
      </w:r>
      <w:r w:rsidRPr="00397729">
        <w:rPr>
          <w:rFonts w:ascii="Arial" w:eastAsia="Times New Roman" w:hAnsi="Arial" w:cs="Arial"/>
          <w:i/>
          <w:iCs/>
          <w:color w:val="2F2F2F"/>
          <w:sz w:val="18"/>
          <w:szCs w:val="18"/>
          <w:lang w:eastAsia="es-MX"/>
        </w:rPr>
        <w:t> </w:t>
      </w:r>
      <w:r w:rsidRPr="00397729">
        <w:rPr>
          <w:rFonts w:ascii="Arial" w:eastAsia="Times New Roman" w:hAnsi="Arial" w:cs="Arial"/>
          <w:color w:val="2F2F2F"/>
          <w:sz w:val="18"/>
          <w:szCs w:val="18"/>
          <w:lang w:eastAsia="es-MX"/>
        </w:rPr>
        <w:t>federativa</w:t>
      </w:r>
      <w:r w:rsidRPr="00397729">
        <w:rPr>
          <w:rFonts w:ascii="Arial" w:eastAsia="Times New Roman" w:hAnsi="Arial" w:cs="Arial"/>
          <w:i/>
          <w:iCs/>
          <w:color w:val="2F2F2F"/>
          <w:sz w:val="18"/>
          <w:szCs w:val="18"/>
          <w:lang w:eastAsia="es-MX"/>
        </w:rPr>
        <w:t>,</w:t>
      </w:r>
      <w:r w:rsidRPr="00397729">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L)</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Participar en los comités en los que por disposición normativa deba intervenir o formar parte.</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M)</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Implementar acciones de </w:t>
      </w:r>
      <w:r w:rsidRPr="00397729">
        <w:rPr>
          <w:rFonts w:ascii="Arial" w:eastAsia="Times New Roman" w:hAnsi="Arial" w:cs="Arial"/>
          <w:i/>
          <w:iCs/>
          <w:color w:val="2F2F2F"/>
          <w:sz w:val="18"/>
          <w:szCs w:val="18"/>
          <w:lang w:eastAsia="es-MX"/>
        </w:rPr>
        <w:t>Contraloría Social</w:t>
      </w:r>
      <w:r w:rsidRPr="00397729">
        <w:rPr>
          <w:rFonts w:ascii="Arial" w:eastAsia="Times New Roman" w:hAnsi="Arial" w:cs="Arial"/>
          <w:color w:val="2F2F2F"/>
          <w:sz w:val="18"/>
          <w:szCs w:val="18"/>
          <w:lang w:eastAsia="es-MX"/>
        </w:rPr>
        <w:t>,</w:t>
      </w:r>
      <w:r w:rsidRPr="00397729">
        <w:rPr>
          <w:rFonts w:ascii="Arial" w:eastAsia="Times New Roman" w:hAnsi="Arial" w:cs="Arial"/>
          <w:i/>
          <w:iCs/>
          <w:color w:val="2F2F2F"/>
          <w:sz w:val="18"/>
          <w:szCs w:val="18"/>
          <w:lang w:eastAsia="es-MX"/>
        </w:rPr>
        <w:t> </w:t>
      </w:r>
      <w:r w:rsidRPr="00397729">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397729">
        <w:rPr>
          <w:rFonts w:ascii="Arial" w:eastAsia="Times New Roman" w:hAnsi="Arial" w:cs="Arial"/>
          <w:i/>
          <w:iCs/>
          <w:color w:val="2F2F2F"/>
          <w:sz w:val="18"/>
          <w:szCs w:val="18"/>
          <w:lang w:eastAsia="es-MX"/>
        </w:rPr>
        <w:t>Contraloría Social</w:t>
      </w:r>
      <w:r w:rsidRPr="00397729">
        <w:rPr>
          <w:rFonts w:ascii="Arial" w:eastAsia="Times New Roman" w:hAnsi="Arial" w:cs="Arial"/>
          <w:color w:val="2F2F2F"/>
          <w:sz w:val="18"/>
          <w:szCs w:val="18"/>
          <w:lang w:eastAsia="es-MX"/>
        </w:rPr>
        <w:t> autorizados por la </w:t>
      </w:r>
      <w:r w:rsidRPr="00397729">
        <w:rPr>
          <w:rFonts w:ascii="Arial" w:eastAsia="Times New Roman" w:hAnsi="Arial" w:cs="Arial"/>
          <w:i/>
          <w:iCs/>
          <w:color w:val="2F2F2F"/>
          <w:sz w:val="18"/>
          <w:szCs w:val="18"/>
          <w:lang w:eastAsia="es-MX"/>
        </w:rPr>
        <w:t>SFP</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N)</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O)</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397729">
        <w:rPr>
          <w:rFonts w:ascii="Arial" w:eastAsia="Times New Roman" w:hAnsi="Arial" w:cs="Arial"/>
          <w:i/>
          <w:iCs/>
          <w:color w:val="2F2F2F"/>
          <w:sz w:val="18"/>
          <w:szCs w:val="18"/>
          <w:lang w:eastAsia="es-MX"/>
        </w:rPr>
        <w:t>Reglas</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P)</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Q)</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Cumplir con las disposiciones federales en materia de archivos y control documental difundidas por conducto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397729">
        <w:rPr>
          <w:rFonts w:ascii="Arial" w:eastAsia="Times New Roman" w:hAnsi="Arial" w:cs="Arial"/>
          <w:i/>
          <w:iCs/>
          <w:color w:val="2F2F2F"/>
          <w:sz w:val="18"/>
          <w:szCs w:val="18"/>
          <w:lang w:eastAsia="es-MX"/>
        </w:rPr>
        <w:t>Datos Personales</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R)</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397729" w:rsidRPr="00397729" w:rsidRDefault="00397729" w:rsidP="00397729">
      <w:pPr>
        <w:shd w:val="clear" w:color="auto" w:fill="FFFFFF"/>
        <w:spacing w:after="101" w:line="240" w:lineRule="auto"/>
        <w:ind w:hanging="432"/>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S)</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QUINTA. -</w:t>
      </w:r>
      <w:r w:rsidRPr="00397729">
        <w:rPr>
          <w:rFonts w:ascii="Arial" w:eastAsia="Times New Roman" w:hAnsi="Arial" w:cs="Arial"/>
          <w:color w:val="2F2F2F"/>
          <w:sz w:val="18"/>
          <w:szCs w:val="18"/>
          <w:lang w:eastAsia="es-MX"/>
        </w:rPr>
        <w:t> APORTACIONES DE LA "SECRETARÍA". Para la ejecución del</w:t>
      </w:r>
      <w:r w:rsidRPr="00397729">
        <w:rPr>
          <w:rFonts w:ascii="Arial" w:eastAsia="Times New Roman" w:hAnsi="Arial" w:cs="Arial"/>
          <w:i/>
          <w:iCs/>
          <w:color w:val="2F2F2F"/>
          <w:sz w:val="18"/>
          <w:szCs w:val="18"/>
          <w:lang w:eastAsia="es-MX"/>
        </w:rPr>
        <w:t> PAE </w:t>
      </w:r>
      <w:r w:rsidRPr="00397729">
        <w:rPr>
          <w:rFonts w:ascii="Arial" w:eastAsia="Times New Roman" w:hAnsi="Arial" w:cs="Arial"/>
          <w:color w:val="2F2F2F"/>
          <w:sz w:val="18"/>
          <w:szCs w:val="18"/>
          <w:lang w:eastAsia="es-MX"/>
        </w:rPr>
        <w:t>en la entidad federativa, la "SECRETARÍA" destina la cantidad de $7´858,506.67 (SIETE MILLONES OCHOCIENTOS CINCUENTA Y OCHO MIL QUINIENTOS SEIS PESOS 67/100 M.N.), proveniente del </w:t>
      </w:r>
      <w:r w:rsidRPr="00397729">
        <w:rPr>
          <w:rFonts w:ascii="Arial" w:eastAsia="Times New Roman" w:hAnsi="Arial" w:cs="Arial"/>
          <w:i/>
          <w:iCs/>
          <w:color w:val="2F2F2F"/>
          <w:sz w:val="18"/>
          <w:szCs w:val="18"/>
          <w:lang w:eastAsia="es-MX"/>
        </w:rPr>
        <w:t>Presupuesto Aprobado</w:t>
      </w:r>
      <w:r w:rsidRPr="00397729">
        <w:rPr>
          <w:rFonts w:ascii="Arial" w:eastAsia="Times New Roman" w:hAnsi="Arial" w:cs="Arial"/>
          <w:color w:val="2F2F2F"/>
          <w:sz w:val="18"/>
          <w:szCs w:val="18"/>
          <w:lang w:eastAsia="es-MX"/>
        </w:rPr>
        <w:t> </w:t>
      </w:r>
      <w:r w:rsidRPr="00397729">
        <w:rPr>
          <w:rFonts w:ascii="Arial" w:eastAsia="Times New Roman" w:hAnsi="Arial" w:cs="Arial"/>
          <w:i/>
          <w:iCs/>
          <w:color w:val="2F2F2F"/>
          <w:sz w:val="18"/>
          <w:szCs w:val="18"/>
          <w:lang w:eastAsia="es-MX"/>
        </w:rPr>
        <w:t>al PAE</w:t>
      </w:r>
      <w:r w:rsidRPr="00397729">
        <w:rPr>
          <w:rFonts w:ascii="Arial" w:eastAsia="Times New Roman" w:hAnsi="Arial" w:cs="Arial"/>
          <w:color w:val="2F2F2F"/>
          <w:sz w:val="18"/>
          <w:szCs w:val="18"/>
          <w:lang w:eastAsia="es-MX"/>
        </w:rPr>
        <w:t> durante el Ejercicio Fiscal 2024, en el capítulo de gasto "4000 TRANSFERENCIAS, ASIGNACIONES, SUBSIDIOS Y OTRAS AYUDAS", partida "43401 Subsidios a la Prestación de Servicios Públicos". Estos recursos deberán utilizarse en </w:t>
      </w:r>
      <w:r w:rsidRPr="00397729">
        <w:rPr>
          <w:rFonts w:ascii="Arial" w:eastAsia="Times New Roman" w:hAnsi="Arial" w:cs="Arial"/>
          <w:i/>
          <w:iCs/>
          <w:color w:val="2F2F2F"/>
          <w:sz w:val="18"/>
          <w:szCs w:val="18"/>
          <w:lang w:eastAsia="es-MX"/>
        </w:rPr>
        <w:t>Acciones </w:t>
      </w:r>
      <w:r w:rsidRPr="00397729">
        <w:rPr>
          <w:rFonts w:ascii="Arial" w:eastAsia="Times New Roman" w:hAnsi="Arial" w:cs="Arial"/>
          <w:color w:val="2F2F2F"/>
          <w:sz w:val="18"/>
          <w:szCs w:val="18"/>
          <w:lang w:eastAsia="es-MX"/>
        </w:rPr>
        <w:t>de</w:t>
      </w:r>
      <w:r w:rsidRPr="00397729">
        <w:rPr>
          <w:rFonts w:ascii="Arial" w:eastAsia="Times New Roman" w:hAnsi="Arial" w:cs="Arial"/>
          <w:i/>
          <w:iCs/>
          <w:color w:val="2F2F2F"/>
          <w:sz w:val="18"/>
          <w:szCs w:val="18"/>
          <w:lang w:eastAsia="es-MX"/>
        </w:rPr>
        <w:t> "Consejeros Laborales"</w:t>
      </w:r>
      <w:r w:rsidRPr="00397729">
        <w:rPr>
          <w:rFonts w:ascii="Arial" w:eastAsia="Times New Roman" w:hAnsi="Arial" w:cs="Arial"/>
          <w:color w:val="2F2F2F"/>
          <w:sz w:val="18"/>
          <w:szCs w:val="18"/>
          <w:lang w:eastAsia="es-MX"/>
        </w:rPr>
        <w:t> y </w:t>
      </w:r>
      <w:r w:rsidRPr="00397729">
        <w:rPr>
          <w:rFonts w:ascii="Arial" w:eastAsia="Times New Roman" w:hAnsi="Arial" w:cs="Arial"/>
          <w:i/>
          <w:iCs/>
          <w:color w:val="2F2F2F"/>
          <w:sz w:val="18"/>
          <w:szCs w:val="18"/>
          <w:lang w:eastAsia="es-MX"/>
        </w:rPr>
        <w:t>"Ferias de Empleo"</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El "GOBIERNO DEL ESTADO", a través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federal aplicable.</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lastRenderedPageBreak/>
        <w:t>La ministración de recursos se lleva a cabo por medio del Sistema de Contabilidad y Presupuesto y del Sistema Integral de Administración Financiera Federal de la </w:t>
      </w:r>
      <w:r w:rsidRPr="00397729">
        <w:rPr>
          <w:rFonts w:ascii="Arial" w:eastAsia="Times New Roman" w:hAnsi="Arial" w:cs="Arial"/>
          <w:i/>
          <w:iCs/>
          <w:color w:val="2F2F2F"/>
          <w:sz w:val="18"/>
          <w:szCs w:val="18"/>
          <w:lang w:eastAsia="es-MX"/>
        </w:rPr>
        <w:t>SHCP</w:t>
      </w:r>
      <w:r w:rsidRPr="00397729">
        <w:rPr>
          <w:rFonts w:ascii="Arial" w:eastAsia="Times New Roman" w:hAnsi="Arial" w:cs="Arial"/>
          <w:color w:val="2F2F2F"/>
          <w:sz w:val="18"/>
          <w:szCs w:val="18"/>
          <w:lang w:eastAsia="es-MX"/>
        </w:rPr>
        <w:t>, con base en las </w:t>
      </w:r>
      <w:r w:rsidRPr="00397729">
        <w:rPr>
          <w:rFonts w:ascii="Arial" w:eastAsia="Times New Roman" w:hAnsi="Arial" w:cs="Arial"/>
          <w:i/>
          <w:iCs/>
          <w:color w:val="2F2F2F"/>
          <w:sz w:val="18"/>
          <w:szCs w:val="18"/>
          <w:lang w:eastAsia="es-MX"/>
        </w:rPr>
        <w:t>SR</w:t>
      </w:r>
      <w:r w:rsidRPr="00397729">
        <w:rPr>
          <w:rFonts w:ascii="Arial" w:eastAsia="Times New Roman" w:hAnsi="Arial" w:cs="Arial"/>
          <w:color w:val="2F2F2F"/>
          <w:sz w:val="18"/>
          <w:szCs w:val="18"/>
          <w:lang w:eastAsia="es-MX"/>
        </w:rPr>
        <w:t> que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presente a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de conformidad con los compromisos de pago y/o las previsiones de gasto definidas para un periodo determinado. Ésta se realiza conforme a lo establecido en los </w:t>
      </w:r>
      <w:r w:rsidRPr="00397729">
        <w:rPr>
          <w:rFonts w:ascii="Arial" w:eastAsia="Times New Roman" w:hAnsi="Arial" w:cs="Arial"/>
          <w:i/>
          <w:iCs/>
          <w:color w:val="2F2F2F"/>
          <w:sz w:val="18"/>
          <w:szCs w:val="18"/>
          <w:lang w:eastAsia="es-MX"/>
        </w:rPr>
        <w:t>Lineamientos para Administrar el Presupuesto de los Programas del Servicio Nacional de Empleo</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397729">
        <w:rPr>
          <w:rFonts w:ascii="Arial" w:eastAsia="Times New Roman" w:hAnsi="Arial" w:cs="Arial"/>
          <w:i/>
          <w:iCs/>
          <w:color w:val="2F2F2F"/>
          <w:sz w:val="18"/>
          <w:szCs w:val="18"/>
          <w:lang w:eastAsia="es-MX"/>
        </w:rPr>
        <w:t>OSNE.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A) CALENDARIZACIÓN DE RECURSOS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B) AJUSTES DURANTE EL EJERCICIO PRESUPUESTARIO</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Conforme lo establecen las </w:t>
      </w:r>
      <w:r w:rsidRPr="00397729">
        <w:rPr>
          <w:rFonts w:ascii="Arial" w:eastAsia="Times New Roman" w:hAnsi="Arial" w:cs="Arial"/>
          <w:i/>
          <w:iCs/>
          <w:color w:val="2F2F2F"/>
          <w:sz w:val="18"/>
          <w:szCs w:val="18"/>
          <w:lang w:eastAsia="es-MX"/>
        </w:rPr>
        <w:t>Reglas</w:t>
      </w:r>
      <w:r w:rsidRPr="00397729">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dará a conocer de manera oficial dichos ajustes al "GOBIERNO DEL ESTADO", por medio del Titular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397729">
        <w:rPr>
          <w:rFonts w:ascii="Arial" w:eastAsia="Times New Roman" w:hAnsi="Arial" w:cs="Arial"/>
          <w:i/>
          <w:iCs/>
          <w:color w:val="2F2F2F"/>
          <w:sz w:val="18"/>
          <w:szCs w:val="18"/>
          <w:lang w:eastAsia="es-MX"/>
        </w:rPr>
        <w:t>SHCP </w:t>
      </w:r>
      <w:r w:rsidRPr="00397729">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lo hará del conocimiento del "GOBIERNO DEL ESTADO", a través del Titular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junto con los ajustes que apliquen.</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SEXTA. - </w:t>
      </w:r>
      <w:r w:rsidRPr="00397729">
        <w:rPr>
          <w:rFonts w:ascii="Arial" w:eastAsia="Times New Roman" w:hAnsi="Arial" w:cs="Arial"/>
          <w:color w:val="2F2F2F"/>
          <w:sz w:val="18"/>
          <w:szCs w:val="18"/>
          <w:lang w:eastAsia="es-MX"/>
        </w:rPr>
        <w:t>APORTACIONES DEL "GOBIERNO DEL ESTADO". Para garantizar la ejecución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y los </w:t>
      </w:r>
      <w:r w:rsidRPr="00397729">
        <w:rPr>
          <w:rFonts w:ascii="Arial" w:eastAsia="Times New Roman" w:hAnsi="Arial" w:cs="Arial"/>
          <w:i/>
          <w:iCs/>
          <w:color w:val="2F2F2F"/>
          <w:sz w:val="18"/>
          <w:szCs w:val="18"/>
          <w:lang w:eastAsia="es-MX"/>
        </w:rPr>
        <w:t>Programas Complementarios</w:t>
      </w:r>
      <w:r w:rsidRPr="00397729">
        <w:rPr>
          <w:rFonts w:ascii="Arial" w:eastAsia="Times New Roman" w:hAnsi="Arial" w:cs="Arial"/>
          <w:color w:val="2F2F2F"/>
          <w:sz w:val="18"/>
          <w:szCs w:val="18"/>
          <w:lang w:eastAsia="es-MX"/>
        </w:rPr>
        <w:t> a que se alude en las </w:t>
      </w:r>
      <w:r w:rsidRPr="00397729">
        <w:rPr>
          <w:rFonts w:ascii="Arial" w:eastAsia="Times New Roman" w:hAnsi="Arial" w:cs="Arial"/>
          <w:i/>
          <w:iCs/>
          <w:color w:val="2F2F2F"/>
          <w:sz w:val="18"/>
          <w:szCs w:val="18"/>
          <w:lang w:eastAsia="es-MX"/>
        </w:rPr>
        <w:t>Reglas</w:t>
      </w:r>
      <w:r w:rsidRPr="00397729">
        <w:rPr>
          <w:rFonts w:ascii="Arial" w:eastAsia="Times New Roman" w:hAnsi="Arial" w:cs="Arial"/>
          <w:color w:val="2F2F2F"/>
          <w:sz w:val="18"/>
          <w:szCs w:val="18"/>
          <w:lang w:eastAsia="es-MX"/>
        </w:rPr>
        <w:t>, el "GOBIERNO DEL ESTADO" se compromete a aportar los recursos que a continuación se indican:</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La cantidad de $25´009,416.00 (VEINTICINCO MILLONES NUEVE MIL CUATROCIENTOS DIECISÉIS PESOS 00/100 M.N.), para el funcionamiento y administración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monto que deberá aplicarse para dar cumplimiento a lo establecido en la cláusula CUARTA, del presente instrumento, y</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La cantidad de $8´500,000.00 (OCHO MILLONES QUINIENTOS MIL PESOS 00/100 M.N.), para el fortalecimiento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 fin de potenciar y ampliar la cobertura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y los </w:t>
      </w:r>
      <w:r w:rsidRPr="00397729">
        <w:rPr>
          <w:rFonts w:ascii="Arial" w:eastAsia="Times New Roman" w:hAnsi="Arial" w:cs="Arial"/>
          <w:i/>
          <w:iCs/>
          <w:color w:val="2F2F2F"/>
          <w:sz w:val="18"/>
          <w:szCs w:val="18"/>
          <w:lang w:eastAsia="es-MX"/>
        </w:rPr>
        <w:t>Programas Complementarios</w:t>
      </w:r>
      <w:r w:rsidRPr="00397729">
        <w:rPr>
          <w:rFonts w:ascii="Arial" w:eastAsia="Times New Roman" w:hAnsi="Arial" w:cs="Arial"/>
          <w:color w:val="2F2F2F"/>
          <w:sz w:val="18"/>
          <w:szCs w:val="18"/>
          <w:lang w:eastAsia="es-MX"/>
        </w:rPr>
        <w:t> en la atención a las </w:t>
      </w:r>
      <w:r w:rsidRPr="00397729">
        <w:rPr>
          <w:rFonts w:ascii="Arial" w:eastAsia="Times New Roman" w:hAnsi="Arial" w:cs="Arial"/>
          <w:i/>
          <w:iCs/>
          <w:color w:val="2F2F2F"/>
          <w:sz w:val="18"/>
          <w:szCs w:val="18"/>
          <w:lang w:eastAsia="es-MX"/>
        </w:rPr>
        <w:t>Personas</w:t>
      </w:r>
      <w:r w:rsidRPr="00397729">
        <w:rPr>
          <w:rFonts w:ascii="Arial" w:eastAsia="Times New Roman" w:hAnsi="Arial" w:cs="Arial"/>
          <w:color w:val="2F2F2F"/>
          <w:sz w:val="18"/>
          <w:szCs w:val="18"/>
          <w:lang w:eastAsia="es-MX"/>
        </w:rPr>
        <w:t> </w:t>
      </w:r>
      <w:r w:rsidRPr="00397729">
        <w:rPr>
          <w:rFonts w:ascii="Arial" w:eastAsia="Times New Roman" w:hAnsi="Arial" w:cs="Arial"/>
          <w:i/>
          <w:iCs/>
          <w:color w:val="2F2F2F"/>
          <w:sz w:val="18"/>
          <w:szCs w:val="18"/>
          <w:lang w:eastAsia="es-MX"/>
        </w:rPr>
        <w:t>Buscadores de Trabajo</w:t>
      </w:r>
      <w:r w:rsidRPr="00397729">
        <w:rPr>
          <w:rFonts w:ascii="Arial" w:eastAsia="Times New Roman" w:hAnsi="Arial" w:cs="Arial"/>
          <w:color w:val="2F2F2F"/>
          <w:sz w:val="18"/>
          <w:szCs w:val="18"/>
          <w:lang w:eastAsia="es-MX"/>
        </w:rPr>
        <w:t> y los </w:t>
      </w:r>
      <w:r w:rsidRPr="00397729">
        <w:rPr>
          <w:rFonts w:ascii="Arial" w:eastAsia="Times New Roman" w:hAnsi="Arial" w:cs="Arial"/>
          <w:i/>
          <w:iCs/>
          <w:color w:val="2F2F2F"/>
          <w:sz w:val="18"/>
          <w:szCs w:val="18"/>
          <w:lang w:eastAsia="es-MX"/>
        </w:rPr>
        <w:t>Empleadores</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Los recursos señalados en el numeral 2, deberán ejercerse conforme a los montos y calendario que al efecto acuerde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con el "GOBIERNO DEL ESTADO", a través de la persona a cargo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de acuerdo al artículo 18, de la Ley Orgánica del Poder Ejecutivo del Estado de Jalisco, fracciones XIX y XXVII, que refieren a la competencia de la Secretaría de la Hacienda Pública del Estado de Jalisco, para realizar transferencias a las dependencias, de conformidad a los presupuestos aprobados a las dependencias en el Presupuesto de Egresos del Estado de Jalisco, así como coadyuvar en el control de los presupuestos de programas descentralizados de la Federación al "GOBIERNO DEL ESTADO".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A) CALENDARIZACIÓN DE LOS RECURSOS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El "GOBIERNO DEL ESTADO" se obliga a transferir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B) COMPROBACIÓN DE EROGACIONES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El ejercicio de recursos estatales que el "GOBIERNO DEL ESTADO" realice por conducto de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que amparen las erogaciones realizadas.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lastRenderedPageBreak/>
        <w:t>El procedimiento para la comprobación de las aportaciones de la presente cláusula se detalla en los </w:t>
      </w:r>
      <w:r w:rsidRPr="00397729">
        <w:rPr>
          <w:rFonts w:ascii="Arial" w:eastAsia="Times New Roman" w:hAnsi="Arial" w:cs="Arial"/>
          <w:i/>
          <w:iCs/>
          <w:color w:val="2F2F2F"/>
          <w:sz w:val="18"/>
          <w:szCs w:val="18"/>
          <w:lang w:eastAsia="es-MX"/>
        </w:rPr>
        <w:t>Lineamientos para Administrar el Presupuesto de los Programas del Servicio Nacional de Empleo</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SÉPTIMA. - </w:t>
      </w:r>
      <w:r w:rsidRPr="00397729">
        <w:rPr>
          <w:rFonts w:ascii="Arial" w:eastAsia="Times New Roman" w:hAnsi="Arial" w:cs="Arial"/>
          <w:color w:val="2F2F2F"/>
          <w:sz w:val="18"/>
          <w:szCs w:val="18"/>
          <w:lang w:eastAsia="es-MX"/>
        </w:rPr>
        <w:t>GRATUIDAD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Los </w:t>
      </w:r>
      <w:r w:rsidRPr="00397729">
        <w:rPr>
          <w:rFonts w:ascii="Arial" w:eastAsia="Times New Roman" w:hAnsi="Arial" w:cs="Arial"/>
          <w:i/>
          <w:iCs/>
          <w:color w:val="2F2F2F"/>
          <w:sz w:val="18"/>
          <w:szCs w:val="18"/>
          <w:lang w:eastAsia="es-MX"/>
        </w:rPr>
        <w:t>Apoyos</w:t>
      </w:r>
      <w:r w:rsidRPr="00397729">
        <w:rPr>
          <w:rFonts w:ascii="Arial" w:eastAsia="Times New Roman" w:hAnsi="Arial" w:cs="Arial"/>
          <w:color w:val="2F2F2F"/>
          <w:sz w:val="18"/>
          <w:szCs w:val="18"/>
          <w:lang w:eastAsia="es-MX"/>
        </w:rPr>
        <w:t>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se proporcionan de manera gratuita, una vez cumplidos los requisitos y documentación establecida en las </w:t>
      </w:r>
      <w:r w:rsidRPr="00397729">
        <w:rPr>
          <w:rFonts w:ascii="Arial" w:eastAsia="Times New Roman" w:hAnsi="Arial" w:cs="Arial"/>
          <w:i/>
          <w:iCs/>
          <w:color w:val="2F2F2F"/>
          <w:sz w:val="18"/>
          <w:szCs w:val="18"/>
          <w:lang w:eastAsia="es-MX"/>
        </w:rPr>
        <w:t>Reglas</w:t>
      </w:r>
      <w:r w:rsidRPr="00397729">
        <w:rPr>
          <w:rFonts w:ascii="Arial" w:eastAsia="Times New Roman" w:hAnsi="Arial" w:cs="Arial"/>
          <w:color w:val="2F2F2F"/>
          <w:sz w:val="18"/>
          <w:szCs w:val="18"/>
          <w:lang w:eastAsia="es-MX"/>
        </w:rPr>
        <w:t>, por lo que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y el "GOBIERNO DEL ESTADO" no deberán cobrar cantidad alguna, ya sea en dinero o en especie, ni imponer a las </w:t>
      </w:r>
      <w:r w:rsidRPr="00397729">
        <w:rPr>
          <w:rFonts w:ascii="Arial" w:eastAsia="Times New Roman" w:hAnsi="Arial" w:cs="Arial"/>
          <w:i/>
          <w:iCs/>
          <w:color w:val="2F2F2F"/>
          <w:sz w:val="18"/>
          <w:szCs w:val="18"/>
          <w:lang w:eastAsia="es-MX"/>
        </w:rPr>
        <w:t>Personas Buscadoras de Trabajo</w:t>
      </w:r>
      <w:r w:rsidRPr="00397729">
        <w:rPr>
          <w:rFonts w:ascii="Arial" w:eastAsia="Times New Roman" w:hAnsi="Arial" w:cs="Arial"/>
          <w:color w:val="2F2F2F"/>
          <w:sz w:val="18"/>
          <w:szCs w:val="18"/>
          <w:lang w:eastAsia="es-MX"/>
        </w:rPr>
        <w:t> y los </w:t>
      </w:r>
      <w:r w:rsidRPr="00397729">
        <w:rPr>
          <w:rFonts w:ascii="Arial" w:eastAsia="Times New Roman" w:hAnsi="Arial" w:cs="Arial"/>
          <w:i/>
          <w:iCs/>
          <w:color w:val="2F2F2F"/>
          <w:sz w:val="18"/>
          <w:szCs w:val="18"/>
          <w:lang w:eastAsia="es-MX"/>
        </w:rPr>
        <w:t>Empleadores</w:t>
      </w:r>
      <w:r w:rsidRPr="00397729">
        <w:rPr>
          <w:rFonts w:ascii="Arial" w:eastAsia="Times New Roman" w:hAnsi="Arial" w:cs="Arial"/>
          <w:color w:val="2F2F2F"/>
          <w:sz w:val="18"/>
          <w:szCs w:val="18"/>
          <w:lang w:eastAsia="es-MX"/>
        </w:rPr>
        <w:t>, alguna obligación o la realización de servicios personales, ni condiciones de carácter electoral o político.</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OCTAVA. - </w:t>
      </w:r>
      <w:r w:rsidRPr="00397729">
        <w:rPr>
          <w:rFonts w:ascii="Arial" w:eastAsia="Times New Roman" w:hAnsi="Arial" w:cs="Arial"/>
          <w:color w:val="2F2F2F"/>
          <w:sz w:val="18"/>
          <w:szCs w:val="18"/>
          <w:lang w:eastAsia="es-MX"/>
        </w:rPr>
        <w:t>CAUSAS DE RESCISIÓN. 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podrá rescindirse por las siguientes causas: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Por el incumplimiento de cualquiera de las obligaciones contraídas en el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En el supuesto de rescisión de este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suspenderá el registro de </w:t>
      </w:r>
      <w:r w:rsidRPr="00397729">
        <w:rPr>
          <w:rFonts w:ascii="Arial" w:eastAsia="Times New Roman" w:hAnsi="Arial" w:cs="Arial"/>
          <w:i/>
          <w:iCs/>
          <w:color w:val="2F2F2F"/>
          <w:sz w:val="18"/>
          <w:szCs w:val="18"/>
          <w:lang w:eastAsia="es-MX"/>
        </w:rPr>
        <w:t>Acciones</w:t>
      </w:r>
      <w:r w:rsidRPr="00397729">
        <w:rPr>
          <w:rFonts w:ascii="Arial" w:eastAsia="Times New Roman" w:hAnsi="Arial" w:cs="Arial"/>
          <w:color w:val="2F2F2F"/>
          <w:sz w:val="18"/>
          <w:szCs w:val="18"/>
          <w:lang w:eastAsia="es-MX"/>
        </w:rPr>
        <w:t> y/o la gestión para ministrar recursos a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b/>
          <w:bCs/>
          <w:color w:val="2F2F2F"/>
          <w:sz w:val="18"/>
          <w:szCs w:val="18"/>
          <w:lang w:eastAsia="es-MX"/>
        </w:rPr>
        <w:t> </w:t>
      </w:r>
      <w:r w:rsidRPr="00397729">
        <w:rPr>
          <w:rFonts w:ascii="Arial" w:eastAsia="Times New Roman" w:hAnsi="Arial" w:cs="Arial"/>
          <w:color w:val="2F2F2F"/>
          <w:sz w:val="18"/>
          <w:szCs w:val="18"/>
          <w:lang w:eastAsia="es-MX"/>
        </w:rPr>
        <w:t>de manera inmediata.</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NOVENA. - </w:t>
      </w:r>
      <w:r w:rsidRPr="00397729">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tal circunstancia deberá hacerse del conocimiento en forma inmediata y por escrito a la otra parte.</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DÉCIMA. - </w:t>
      </w:r>
      <w:r w:rsidRPr="00397729">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PRIMERA. - </w:t>
      </w:r>
      <w:r w:rsidRPr="00397729">
        <w:rPr>
          <w:rFonts w:ascii="Arial" w:eastAsia="Times New Roman" w:hAnsi="Arial" w:cs="Arial"/>
          <w:color w:val="2F2F2F"/>
          <w:sz w:val="18"/>
          <w:szCs w:val="18"/>
          <w:lang w:eastAsia="es-MX"/>
        </w:rPr>
        <w:t>SEGUIMIENTO. La "SECRETARÍA", a través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y el "GOBIERNO DEL ESTADO", por conducto de la dependencia estatal que tenga a su cargo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SEGUNDA. - </w:t>
      </w:r>
      <w:r w:rsidRPr="00397729">
        <w:rPr>
          <w:rFonts w:ascii="Arial" w:eastAsia="Times New Roman" w:hAnsi="Arial" w:cs="Arial"/>
          <w:color w:val="2F2F2F"/>
          <w:sz w:val="18"/>
          <w:szCs w:val="18"/>
          <w:lang w:eastAsia="es-MX"/>
        </w:rPr>
        <w:t>FISCALIZACIÓN Y CONTROL. La fiscalización y control se realizará conforme a lo siguiente: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1.</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En ejercicio de sus atribuciones, la "SECRETARÍA", por conducto de la </w:t>
      </w:r>
      <w:r w:rsidRPr="00397729">
        <w:rPr>
          <w:rFonts w:ascii="Arial" w:eastAsia="Times New Roman" w:hAnsi="Arial" w:cs="Arial"/>
          <w:i/>
          <w:iCs/>
          <w:color w:val="2F2F2F"/>
          <w:sz w:val="18"/>
          <w:szCs w:val="18"/>
          <w:lang w:eastAsia="es-MX"/>
        </w:rPr>
        <w:t>USNE</w:t>
      </w:r>
      <w:r w:rsidRPr="00397729">
        <w:rPr>
          <w:rFonts w:ascii="Arial" w:eastAsia="Times New Roman" w:hAnsi="Arial" w:cs="Arial"/>
          <w:color w:val="2F2F2F"/>
          <w:sz w:val="18"/>
          <w:szCs w:val="18"/>
          <w:lang w:eastAsia="es-MX"/>
        </w:rPr>
        <w:t>, supervisará y dará seguimiento a la operación del</w:t>
      </w:r>
      <w:r w:rsidRPr="00397729">
        <w:rPr>
          <w:rFonts w:ascii="Arial" w:eastAsia="Times New Roman" w:hAnsi="Arial" w:cs="Arial"/>
          <w:i/>
          <w:iCs/>
          <w:color w:val="2F2F2F"/>
          <w:sz w:val="18"/>
          <w:szCs w:val="18"/>
          <w:lang w:eastAsia="es-MX"/>
        </w:rPr>
        <w:t> PAE </w:t>
      </w:r>
      <w:r w:rsidRPr="00397729">
        <w:rPr>
          <w:rFonts w:ascii="Arial" w:eastAsia="Times New Roman" w:hAnsi="Arial" w:cs="Arial"/>
          <w:color w:val="2F2F2F"/>
          <w:sz w:val="18"/>
          <w:szCs w:val="18"/>
          <w:lang w:eastAsia="es-MX"/>
        </w:rPr>
        <w:t>en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así como el debido cumplimiento de lo establecido en 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y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aplicable, y para tal efecto, solicitará al "GOBIERNO DEL ESTADO"</w:t>
      </w:r>
      <w:r w:rsidRPr="00397729">
        <w:rPr>
          <w:rFonts w:ascii="Arial" w:eastAsia="Times New Roman" w:hAnsi="Arial" w:cs="Arial"/>
          <w:i/>
          <w:iCs/>
          <w:color w:val="2F2F2F"/>
          <w:sz w:val="18"/>
          <w:szCs w:val="18"/>
          <w:lang w:eastAsia="es-MX"/>
        </w:rPr>
        <w:t> </w:t>
      </w:r>
      <w:r w:rsidRPr="00397729">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397729">
        <w:rPr>
          <w:rFonts w:ascii="Arial" w:eastAsia="Times New Roman" w:hAnsi="Arial" w:cs="Arial"/>
          <w:i/>
          <w:iCs/>
          <w:color w:val="2F2F2F"/>
          <w:sz w:val="18"/>
          <w:szCs w:val="18"/>
          <w:lang w:eastAsia="es-MX"/>
        </w:rPr>
        <w:t>SFP</w:t>
      </w:r>
      <w:r w:rsidRPr="00397729">
        <w:rPr>
          <w:rFonts w:ascii="Arial" w:eastAsia="Times New Roman" w:hAnsi="Arial" w:cs="Arial"/>
          <w:color w:val="2F2F2F"/>
          <w:sz w:val="18"/>
          <w:szCs w:val="18"/>
          <w:lang w:eastAsia="es-MX"/>
        </w:rPr>
        <w:t> y/o a las Instancias de Fiscalización Estatales que corresponda conforme a la </w:t>
      </w:r>
      <w:r w:rsidRPr="00397729">
        <w:rPr>
          <w:rFonts w:ascii="Arial" w:eastAsia="Times New Roman" w:hAnsi="Arial" w:cs="Arial"/>
          <w:i/>
          <w:iCs/>
          <w:color w:val="2F2F2F"/>
          <w:sz w:val="18"/>
          <w:szCs w:val="18"/>
          <w:lang w:eastAsia="es-MX"/>
        </w:rPr>
        <w:t>Normatividad </w:t>
      </w:r>
      <w:r w:rsidRPr="00397729">
        <w:rPr>
          <w:rFonts w:ascii="Arial" w:eastAsia="Times New Roman" w:hAnsi="Arial" w:cs="Arial"/>
          <w:color w:val="2F2F2F"/>
          <w:sz w:val="18"/>
          <w:szCs w:val="18"/>
          <w:lang w:eastAsia="es-MX"/>
        </w:rPr>
        <w:t>aplicable.</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2.</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397729" w:rsidRPr="00397729" w:rsidRDefault="00397729" w:rsidP="00397729">
      <w:pPr>
        <w:shd w:val="clear" w:color="auto" w:fill="FFFFFF"/>
        <w:spacing w:after="101" w:line="240" w:lineRule="auto"/>
        <w:ind w:hanging="504"/>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3.</w:t>
      </w:r>
      <w:r w:rsidRPr="00397729">
        <w:rPr>
          <w:rFonts w:ascii="Arial" w:eastAsia="Times New Roman" w:hAnsi="Arial" w:cs="Arial"/>
          <w:color w:val="2F2F2F"/>
          <w:sz w:val="20"/>
          <w:szCs w:val="20"/>
          <w:lang w:eastAsia="es-MX"/>
        </w:rPr>
        <w:t>      </w:t>
      </w:r>
      <w:r w:rsidRPr="00397729">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TERCERA. - </w:t>
      </w:r>
      <w:r w:rsidRPr="00397729">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CUARTA. - </w:t>
      </w:r>
      <w:r w:rsidRPr="00397729">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xml:space="preserve">, incluyendo sus avances físico-financieros. El "GOBIERNO DEL ESTADO" por su parte, se obliga a publicar al interior de la </w:t>
      </w:r>
      <w:r w:rsidRPr="00397729">
        <w:rPr>
          <w:rFonts w:ascii="Arial" w:eastAsia="Times New Roman" w:hAnsi="Arial" w:cs="Arial"/>
          <w:color w:val="2F2F2F"/>
          <w:sz w:val="18"/>
          <w:szCs w:val="18"/>
          <w:lang w:eastAsia="es-MX"/>
        </w:rPr>
        <w:lastRenderedPageBreak/>
        <w:t>entidad federativa dicha información, en los términos de lo dispuesto en los artículos 8 y 25, de la Ley de Transparencia y Acceso a la Información Pública del Estado de Jalisco.</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QUINTA. - </w:t>
      </w:r>
      <w:r w:rsidRPr="00397729">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w:t>
      </w:r>
      <w:r w:rsidRPr="00397729">
        <w:rPr>
          <w:rFonts w:ascii="Arial" w:eastAsia="Times New Roman" w:hAnsi="Arial" w:cs="Arial"/>
          <w:i/>
          <w:iCs/>
          <w:color w:val="2F2F2F"/>
          <w:sz w:val="18"/>
          <w:szCs w:val="18"/>
          <w:lang w:eastAsia="es-MX"/>
        </w:rPr>
        <w:t>Datos Personales</w:t>
      </w:r>
      <w:r w:rsidRPr="00397729">
        <w:rPr>
          <w:rFonts w:ascii="Arial" w:eastAsia="Times New Roman" w:hAnsi="Arial" w:cs="Arial"/>
          <w:color w:val="2F2F2F"/>
          <w:sz w:val="18"/>
          <w:szCs w:val="18"/>
          <w:lang w:eastAsia="es-MX"/>
        </w:rPr>
        <w:t> que se generen en la </w:t>
      </w:r>
      <w:r w:rsidRPr="00397729">
        <w:rPr>
          <w:rFonts w:ascii="Arial" w:eastAsia="Times New Roman" w:hAnsi="Arial" w:cs="Arial"/>
          <w:i/>
          <w:iCs/>
          <w:color w:val="2F2F2F"/>
          <w:sz w:val="18"/>
          <w:szCs w:val="18"/>
          <w:lang w:eastAsia="es-MX"/>
        </w:rPr>
        <w:t>OSNE</w:t>
      </w:r>
      <w:r w:rsidRPr="00397729">
        <w:rPr>
          <w:rFonts w:ascii="Arial" w:eastAsia="Times New Roman" w:hAnsi="Arial" w:cs="Arial"/>
          <w:color w:val="2F2F2F"/>
          <w:sz w:val="18"/>
          <w:szCs w:val="18"/>
          <w:lang w:eastAsia="es-MX"/>
        </w:rPr>
        <w:t> con motivo de la operación del </w:t>
      </w:r>
      <w:r w:rsidRPr="00397729">
        <w:rPr>
          <w:rFonts w:ascii="Arial" w:eastAsia="Times New Roman" w:hAnsi="Arial" w:cs="Arial"/>
          <w:i/>
          <w:iCs/>
          <w:color w:val="2F2F2F"/>
          <w:sz w:val="18"/>
          <w:szCs w:val="18"/>
          <w:lang w:eastAsia="es-MX"/>
        </w:rPr>
        <w:t>PAE</w:t>
      </w:r>
      <w:r w:rsidRPr="00397729">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20, 21, numeral 1, y 22, de la Ley de Transparencia y Acceso a la Información Pública del Estado de Jalisco.</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SEXTA. - </w:t>
      </w:r>
      <w:r w:rsidRPr="00397729">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2024, a que la publicidad que adquieran para la difusión del</w:t>
      </w:r>
      <w:r w:rsidRPr="00397729">
        <w:rPr>
          <w:rFonts w:ascii="Arial" w:eastAsia="Times New Roman" w:hAnsi="Arial" w:cs="Arial"/>
          <w:i/>
          <w:iCs/>
          <w:color w:val="2F2F2F"/>
          <w:sz w:val="18"/>
          <w:szCs w:val="18"/>
          <w:lang w:eastAsia="es-MX"/>
        </w:rPr>
        <w:t> PAE</w:t>
      </w:r>
      <w:r w:rsidRPr="00397729">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SÉPTIMA. - </w:t>
      </w:r>
      <w:r w:rsidRPr="00397729">
        <w:rPr>
          <w:rFonts w:ascii="Arial" w:eastAsia="Times New Roman" w:hAnsi="Arial" w:cs="Arial"/>
          <w:color w:val="2F2F2F"/>
          <w:sz w:val="18"/>
          <w:szCs w:val="18"/>
          <w:lang w:eastAsia="es-MX"/>
        </w:rPr>
        <w:t>VIGENCIA. 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La suscripción del presente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deja sin efectos el "CONVENIO DE COORDINACIÓN PARA LA OPERACIÓN DEL PROGRAMA DE APOYO AL EMPLEO..." que suscribieron "LAS PARTES" el 15 de marzo de 2023, que fue publicado en el Diario Oficial de la Federación el 11 de mayo del mismo año y en el Periódico Oficial del "GOBIERNO DEL ESTADO" el 08 de junio de 2023.</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OCTAVA. - </w:t>
      </w:r>
      <w:r w:rsidRPr="00397729">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Secretario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397729">
        <w:rPr>
          <w:rFonts w:ascii="Arial" w:eastAsia="Times New Roman" w:hAnsi="Arial" w:cs="Arial"/>
          <w:i/>
          <w:iCs/>
          <w:color w:val="2F2F2F"/>
          <w:sz w:val="18"/>
          <w:szCs w:val="18"/>
          <w:lang w:eastAsia="es-MX"/>
        </w:rPr>
        <w:t>Acciones</w:t>
      </w:r>
      <w:r w:rsidRPr="00397729">
        <w:rPr>
          <w:rFonts w:ascii="Arial" w:eastAsia="Times New Roman" w:hAnsi="Arial" w:cs="Arial"/>
          <w:color w:val="2F2F2F"/>
          <w:sz w:val="18"/>
          <w:szCs w:val="18"/>
          <w:lang w:eastAsia="es-MX"/>
        </w:rPr>
        <w:t> iniciadas deberán ser concluidas y el "GOBIERNO DEL ESTADO" se obliga a emitir un informe a la "SECRETARÍA", en</w:t>
      </w:r>
    </w:p>
    <w:p w:rsidR="00397729" w:rsidRPr="00397729" w:rsidRDefault="00397729" w:rsidP="0039772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97729">
        <w:rPr>
          <w:rFonts w:ascii="Arial" w:eastAsia="Times New Roman" w:hAnsi="Arial" w:cs="Arial"/>
          <w:color w:val="2F2F2F"/>
          <w:sz w:val="18"/>
          <w:szCs w:val="18"/>
          <w:lang w:eastAsia="es-MX"/>
        </w:rPr>
        <w:t>el</w:t>
      </w:r>
      <w:proofErr w:type="gramEnd"/>
      <w:r w:rsidRPr="00397729">
        <w:rPr>
          <w:rFonts w:ascii="Arial" w:eastAsia="Times New Roman" w:hAnsi="Arial" w:cs="Arial"/>
          <w:color w:val="2F2F2F"/>
          <w:sz w:val="18"/>
          <w:szCs w:val="18"/>
          <w:lang w:eastAsia="es-MX"/>
        </w:rPr>
        <w:t xml:space="preserve"> que se precisen las gestiones de los recursos que le fueron asignados y ministrados.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DÉCIMO NOVENA. - </w:t>
      </w:r>
      <w:r w:rsidRPr="00397729">
        <w:rPr>
          <w:rFonts w:ascii="Arial" w:eastAsia="Times New Roman" w:hAnsi="Arial" w:cs="Arial"/>
          <w:color w:val="2F2F2F"/>
          <w:sz w:val="18"/>
          <w:szCs w:val="18"/>
          <w:lang w:eastAsia="es-MX"/>
        </w:rPr>
        <w:t>INTERPRETACIÓN. "LAS PARTES" manifiestan su conformidad para que, en caso de duda sobre la interpretación de este </w:t>
      </w:r>
      <w:r w:rsidRPr="00397729">
        <w:rPr>
          <w:rFonts w:ascii="Arial" w:eastAsia="Times New Roman" w:hAnsi="Arial" w:cs="Arial"/>
          <w:i/>
          <w:iCs/>
          <w:color w:val="2F2F2F"/>
          <w:sz w:val="18"/>
          <w:szCs w:val="18"/>
          <w:lang w:eastAsia="es-MX"/>
        </w:rPr>
        <w:t>Convenio de Coordinación</w:t>
      </w:r>
      <w:r w:rsidRPr="00397729">
        <w:rPr>
          <w:rFonts w:ascii="Arial" w:eastAsia="Times New Roman" w:hAnsi="Arial" w:cs="Arial"/>
          <w:color w:val="2F2F2F"/>
          <w:sz w:val="18"/>
          <w:szCs w:val="18"/>
          <w:lang w:eastAsia="es-MX"/>
        </w:rPr>
        <w:t>, se observe lo previsto en la </w:t>
      </w:r>
      <w:r w:rsidRPr="00397729">
        <w:rPr>
          <w:rFonts w:ascii="Arial" w:eastAsia="Times New Roman" w:hAnsi="Arial" w:cs="Arial"/>
          <w:i/>
          <w:iCs/>
          <w:color w:val="2F2F2F"/>
          <w:sz w:val="18"/>
          <w:szCs w:val="18"/>
          <w:lang w:eastAsia="es-MX"/>
        </w:rPr>
        <w:t>Normatividad</w:t>
      </w:r>
      <w:r w:rsidRPr="00397729">
        <w:rPr>
          <w:rFonts w:ascii="Arial" w:eastAsia="Times New Roman" w:hAnsi="Arial" w:cs="Arial"/>
          <w:color w:val="2F2F2F"/>
          <w:sz w:val="18"/>
          <w:szCs w:val="18"/>
          <w:lang w:eastAsia="es-MX"/>
        </w:rPr>
        <w:t> para la ejecución del</w:t>
      </w:r>
      <w:r w:rsidRPr="00397729">
        <w:rPr>
          <w:rFonts w:ascii="Arial" w:eastAsia="Times New Roman" w:hAnsi="Arial" w:cs="Arial"/>
          <w:i/>
          <w:iCs/>
          <w:color w:val="2F2F2F"/>
          <w:sz w:val="18"/>
          <w:szCs w:val="18"/>
          <w:lang w:eastAsia="es-MX"/>
        </w:rPr>
        <w:t> PAE</w:t>
      </w:r>
      <w:r w:rsidRPr="00397729">
        <w:rPr>
          <w:rFonts w:ascii="Arial" w:eastAsia="Times New Roman" w:hAnsi="Arial" w:cs="Arial"/>
          <w:color w:val="2F2F2F"/>
          <w:sz w:val="18"/>
          <w:szCs w:val="18"/>
          <w:lang w:eastAsia="es-MX"/>
        </w:rPr>
        <w:t>.</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VIGÉSIMA. - </w:t>
      </w:r>
      <w:r w:rsidRPr="00397729">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b/>
          <w:bCs/>
          <w:color w:val="2F2F2F"/>
          <w:sz w:val="18"/>
          <w:szCs w:val="18"/>
          <w:lang w:eastAsia="es-MX"/>
        </w:rPr>
        <w:t>VIGÉSIMO PRIMERA. - </w:t>
      </w:r>
      <w:r w:rsidRPr="00397729">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8, fracción VI, de la Ley del Periódico Oficial "El Estado de Jalisco", también deberá ser publicado en el Periódico Oficial "El Estado de Jalisco".</w:t>
      </w:r>
    </w:p>
    <w:p w:rsidR="00397729" w:rsidRPr="00397729" w:rsidRDefault="00397729" w:rsidP="00397729">
      <w:pPr>
        <w:shd w:val="clear" w:color="auto" w:fill="FFFFFF"/>
        <w:spacing w:after="101" w:line="240" w:lineRule="auto"/>
        <w:ind w:firstLine="288"/>
        <w:jc w:val="both"/>
        <w:rPr>
          <w:rFonts w:ascii="Arial" w:eastAsia="Times New Roman" w:hAnsi="Arial" w:cs="Arial"/>
          <w:color w:val="2F2F2F"/>
          <w:sz w:val="18"/>
          <w:szCs w:val="18"/>
          <w:lang w:eastAsia="es-MX"/>
        </w:rPr>
      </w:pPr>
      <w:r w:rsidRPr="00397729">
        <w:rPr>
          <w:rFonts w:ascii="Arial" w:eastAsia="Times New Roman" w:hAnsi="Arial" w:cs="Arial"/>
          <w:color w:val="2F2F2F"/>
          <w:sz w:val="18"/>
          <w:szCs w:val="18"/>
          <w:lang w:eastAsia="es-MX"/>
        </w:rPr>
        <w:t>Enteradas "LAS PARTES" del contenido y efectos legales del presente Convenio de Coordinación, lo firman de conformidad en seis tantos, a los 28 días del mes de febrero de 2024.- Por la Secretaría: Secretario del Trabajo y Previsión Social, </w:t>
      </w:r>
      <w:proofErr w:type="spellStart"/>
      <w:r w:rsidRPr="00397729">
        <w:rPr>
          <w:rFonts w:ascii="Arial" w:eastAsia="Times New Roman" w:hAnsi="Arial" w:cs="Arial"/>
          <w:b/>
          <w:bCs/>
          <w:color w:val="2F2F2F"/>
          <w:sz w:val="18"/>
          <w:szCs w:val="18"/>
          <w:lang w:eastAsia="es-MX"/>
        </w:rPr>
        <w:t>Marath</w:t>
      </w:r>
      <w:proofErr w:type="spellEnd"/>
      <w:r w:rsidRPr="00397729">
        <w:rPr>
          <w:rFonts w:ascii="Arial" w:eastAsia="Times New Roman" w:hAnsi="Arial" w:cs="Arial"/>
          <w:b/>
          <w:bCs/>
          <w:color w:val="2F2F2F"/>
          <w:sz w:val="18"/>
          <w:szCs w:val="18"/>
          <w:lang w:eastAsia="es-MX"/>
        </w:rPr>
        <w:t xml:space="preserve"> Baruch Bolaños López</w:t>
      </w:r>
      <w:r w:rsidRPr="00397729">
        <w:rPr>
          <w:rFonts w:ascii="Arial" w:eastAsia="Times New Roman" w:hAnsi="Arial" w:cs="Arial"/>
          <w:color w:val="2F2F2F"/>
          <w:sz w:val="18"/>
          <w:szCs w:val="18"/>
          <w:lang w:eastAsia="es-MX"/>
        </w:rPr>
        <w:t>.- Rúbrica.- Subsecretaria de Empleo y Productividad Laboral, </w:t>
      </w:r>
      <w:proofErr w:type="spellStart"/>
      <w:r w:rsidRPr="00397729">
        <w:rPr>
          <w:rFonts w:ascii="Arial" w:eastAsia="Times New Roman" w:hAnsi="Arial" w:cs="Arial"/>
          <w:b/>
          <w:bCs/>
          <w:color w:val="2F2F2F"/>
          <w:sz w:val="18"/>
          <w:szCs w:val="18"/>
          <w:lang w:eastAsia="es-MX"/>
        </w:rPr>
        <w:t>Quiahuitl</w:t>
      </w:r>
      <w:proofErr w:type="spellEnd"/>
      <w:r w:rsidRPr="00397729">
        <w:rPr>
          <w:rFonts w:ascii="Arial" w:eastAsia="Times New Roman" w:hAnsi="Arial" w:cs="Arial"/>
          <w:b/>
          <w:bCs/>
          <w:color w:val="2F2F2F"/>
          <w:sz w:val="18"/>
          <w:szCs w:val="18"/>
          <w:lang w:eastAsia="es-MX"/>
        </w:rPr>
        <w:t xml:space="preserve"> Chávez Domínguez</w:t>
      </w:r>
      <w:r w:rsidRPr="00397729">
        <w:rPr>
          <w:rFonts w:ascii="Arial" w:eastAsia="Times New Roman" w:hAnsi="Arial" w:cs="Arial"/>
          <w:color w:val="2F2F2F"/>
          <w:sz w:val="18"/>
          <w:szCs w:val="18"/>
          <w:lang w:eastAsia="es-MX"/>
        </w:rPr>
        <w:t>.- Rúbrica.- Titular de la Unidad de Administración y Finanzas, </w:t>
      </w:r>
      <w:proofErr w:type="spellStart"/>
      <w:r w:rsidRPr="00397729">
        <w:rPr>
          <w:rFonts w:ascii="Arial" w:eastAsia="Times New Roman" w:hAnsi="Arial" w:cs="Arial"/>
          <w:b/>
          <w:bCs/>
          <w:color w:val="2F2F2F"/>
          <w:sz w:val="18"/>
          <w:szCs w:val="18"/>
          <w:lang w:eastAsia="es-MX"/>
        </w:rPr>
        <w:t>Hanzel</w:t>
      </w:r>
      <w:proofErr w:type="spellEnd"/>
      <w:r w:rsidRPr="00397729">
        <w:rPr>
          <w:rFonts w:ascii="Arial" w:eastAsia="Times New Roman" w:hAnsi="Arial" w:cs="Arial"/>
          <w:b/>
          <w:bCs/>
          <w:color w:val="2F2F2F"/>
          <w:sz w:val="18"/>
          <w:szCs w:val="18"/>
          <w:lang w:eastAsia="es-MX"/>
        </w:rPr>
        <w:t xml:space="preserve"> Homero </w:t>
      </w:r>
      <w:proofErr w:type="spellStart"/>
      <w:r w:rsidRPr="00397729">
        <w:rPr>
          <w:rFonts w:ascii="Arial" w:eastAsia="Times New Roman" w:hAnsi="Arial" w:cs="Arial"/>
          <w:b/>
          <w:bCs/>
          <w:color w:val="2F2F2F"/>
          <w:sz w:val="18"/>
          <w:szCs w:val="18"/>
          <w:lang w:eastAsia="es-MX"/>
        </w:rPr>
        <w:t>Alvizar</w:t>
      </w:r>
      <w:proofErr w:type="spellEnd"/>
      <w:r w:rsidRPr="00397729">
        <w:rPr>
          <w:rFonts w:ascii="Arial" w:eastAsia="Times New Roman" w:hAnsi="Arial" w:cs="Arial"/>
          <w:b/>
          <w:bCs/>
          <w:color w:val="2F2F2F"/>
          <w:sz w:val="18"/>
          <w:szCs w:val="18"/>
          <w:lang w:eastAsia="es-MX"/>
        </w:rPr>
        <w:t xml:space="preserve"> Bañuelos</w:t>
      </w:r>
      <w:r w:rsidRPr="00397729">
        <w:rPr>
          <w:rFonts w:ascii="Arial" w:eastAsia="Times New Roman" w:hAnsi="Arial" w:cs="Arial"/>
          <w:color w:val="2F2F2F"/>
          <w:sz w:val="18"/>
          <w:szCs w:val="18"/>
          <w:lang w:eastAsia="es-MX"/>
        </w:rPr>
        <w:t>.- Rúbrica.- Jefe de la Unidad del Servicio Nacional de Empleo, </w:t>
      </w:r>
      <w:r w:rsidRPr="00397729">
        <w:rPr>
          <w:rFonts w:ascii="Arial" w:eastAsia="Times New Roman" w:hAnsi="Arial" w:cs="Arial"/>
          <w:b/>
          <w:bCs/>
          <w:color w:val="2F2F2F"/>
          <w:sz w:val="18"/>
          <w:szCs w:val="18"/>
          <w:lang w:eastAsia="es-MX"/>
        </w:rPr>
        <w:t>Donaciano Domínguez Espinosa</w:t>
      </w:r>
      <w:r w:rsidRPr="00397729">
        <w:rPr>
          <w:rFonts w:ascii="Arial" w:eastAsia="Times New Roman" w:hAnsi="Arial" w:cs="Arial"/>
          <w:color w:val="2F2F2F"/>
          <w:sz w:val="18"/>
          <w:szCs w:val="18"/>
          <w:lang w:eastAsia="es-MX"/>
        </w:rPr>
        <w:t>.- Rúbrica.- Por el Gobierno del Estado: Gobernador Constitucional del Estado de Jalisco, </w:t>
      </w:r>
      <w:r w:rsidRPr="00397729">
        <w:rPr>
          <w:rFonts w:ascii="Arial" w:eastAsia="Times New Roman" w:hAnsi="Arial" w:cs="Arial"/>
          <w:b/>
          <w:bCs/>
          <w:color w:val="2F2F2F"/>
          <w:sz w:val="18"/>
          <w:szCs w:val="18"/>
          <w:lang w:eastAsia="es-MX"/>
        </w:rPr>
        <w:t>Enrique Alfaro Ramírez</w:t>
      </w:r>
      <w:r w:rsidRPr="00397729">
        <w:rPr>
          <w:rFonts w:ascii="Arial" w:eastAsia="Times New Roman" w:hAnsi="Arial" w:cs="Arial"/>
          <w:color w:val="2F2F2F"/>
          <w:sz w:val="18"/>
          <w:szCs w:val="18"/>
          <w:lang w:eastAsia="es-MX"/>
        </w:rPr>
        <w:t>.- Rúbrica.- Secretario General de Gobierno, </w:t>
      </w:r>
      <w:r w:rsidRPr="00397729">
        <w:rPr>
          <w:rFonts w:ascii="Arial" w:eastAsia="Times New Roman" w:hAnsi="Arial" w:cs="Arial"/>
          <w:b/>
          <w:bCs/>
          <w:color w:val="2F2F2F"/>
          <w:sz w:val="18"/>
          <w:szCs w:val="18"/>
          <w:lang w:eastAsia="es-MX"/>
        </w:rPr>
        <w:t>Juan Enrique Ibarra Pedroza</w:t>
      </w:r>
      <w:r w:rsidRPr="00397729">
        <w:rPr>
          <w:rFonts w:ascii="Arial" w:eastAsia="Times New Roman" w:hAnsi="Arial" w:cs="Arial"/>
          <w:color w:val="2F2F2F"/>
          <w:sz w:val="18"/>
          <w:szCs w:val="18"/>
          <w:lang w:eastAsia="es-MX"/>
        </w:rPr>
        <w:t>.- Rúbrica.- Secretario de la Hacienda Pública, </w:t>
      </w:r>
      <w:r w:rsidRPr="00397729">
        <w:rPr>
          <w:rFonts w:ascii="Arial" w:eastAsia="Times New Roman" w:hAnsi="Arial" w:cs="Arial"/>
          <w:b/>
          <w:bCs/>
          <w:color w:val="2F2F2F"/>
          <w:sz w:val="18"/>
          <w:szCs w:val="18"/>
          <w:lang w:eastAsia="es-MX"/>
        </w:rPr>
        <w:t>Juan Partida Morales</w:t>
      </w:r>
      <w:r w:rsidRPr="00397729">
        <w:rPr>
          <w:rFonts w:ascii="Arial" w:eastAsia="Times New Roman" w:hAnsi="Arial" w:cs="Arial"/>
          <w:color w:val="2F2F2F"/>
          <w:sz w:val="18"/>
          <w:szCs w:val="18"/>
          <w:lang w:eastAsia="es-MX"/>
        </w:rPr>
        <w:t>.- Rúbrica.- Secretario del Trabajo y Previsión Social, </w:t>
      </w:r>
      <w:r w:rsidRPr="00397729">
        <w:rPr>
          <w:rFonts w:ascii="Arial" w:eastAsia="Times New Roman" w:hAnsi="Arial" w:cs="Arial"/>
          <w:b/>
          <w:bCs/>
          <w:color w:val="2F2F2F"/>
          <w:sz w:val="18"/>
          <w:szCs w:val="18"/>
          <w:lang w:eastAsia="es-MX"/>
        </w:rPr>
        <w:t xml:space="preserve">Marco Valerio Pérez </w:t>
      </w:r>
      <w:proofErr w:type="spellStart"/>
      <w:r w:rsidRPr="00397729">
        <w:rPr>
          <w:rFonts w:ascii="Arial" w:eastAsia="Times New Roman" w:hAnsi="Arial" w:cs="Arial"/>
          <w:b/>
          <w:bCs/>
          <w:color w:val="2F2F2F"/>
          <w:sz w:val="18"/>
          <w:szCs w:val="18"/>
          <w:lang w:eastAsia="es-MX"/>
        </w:rPr>
        <w:t>Gollaz</w:t>
      </w:r>
      <w:proofErr w:type="spellEnd"/>
      <w:r w:rsidRPr="00397729">
        <w:rPr>
          <w:rFonts w:ascii="Arial" w:eastAsia="Times New Roman" w:hAnsi="Arial" w:cs="Arial"/>
          <w:color w:val="2F2F2F"/>
          <w:sz w:val="18"/>
          <w:szCs w:val="18"/>
          <w:lang w:eastAsia="es-MX"/>
        </w:rPr>
        <w:t>.- Rúbrica.- Director General del Servicio Nacional de Empleo Jalisco, </w:t>
      </w:r>
      <w:r w:rsidRPr="00397729">
        <w:rPr>
          <w:rFonts w:ascii="Arial" w:eastAsia="Times New Roman" w:hAnsi="Arial" w:cs="Arial"/>
          <w:b/>
          <w:bCs/>
          <w:color w:val="2F2F2F"/>
          <w:sz w:val="18"/>
          <w:szCs w:val="18"/>
          <w:lang w:eastAsia="es-MX"/>
        </w:rPr>
        <w:t>José Luis Jaramillo Reyes</w:t>
      </w:r>
      <w:r w:rsidRPr="00397729">
        <w:rPr>
          <w:rFonts w:ascii="Arial" w:eastAsia="Times New Roman" w:hAnsi="Arial" w:cs="Arial"/>
          <w:color w:val="2F2F2F"/>
          <w:sz w:val="18"/>
          <w:szCs w:val="18"/>
          <w:lang w:eastAsia="es-MX"/>
        </w:rPr>
        <w:t>.- Rúbrica.</w:t>
      </w:r>
    </w:p>
    <w:p w:rsidR="00397729" w:rsidRDefault="00397729" w:rsidP="00397729">
      <w:pPr>
        <w:shd w:val="clear" w:color="auto" w:fill="FFFFFF"/>
        <w:spacing w:after="101" w:line="240" w:lineRule="auto"/>
        <w:ind w:firstLine="288"/>
        <w:jc w:val="both"/>
      </w:pPr>
    </w:p>
    <w:sectPr w:rsidR="003977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29"/>
    <w:rsid w:val="00397729"/>
    <w:rsid w:val="00FC1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664">
      <w:bodyDiv w:val="1"/>
      <w:marLeft w:val="0"/>
      <w:marRight w:val="0"/>
      <w:marTop w:val="0"/>
      <w:marBottom w:val="0"/>
      <w:divBdr>
        <w:top w:val="none" w:sz="0" w:space="0" w:color="auto"/>
        <w:left w:val="none" w:sz="0" w:space="0" w:color="auto"/>
        <w:bottom w:val="none" w:sz="0" w:space="0" w:color="auto"/>
        <w:right w:val="none" w:sz="0" w:space="0" w:color="auto"/>
      </w:divBdr>
      <w:divsChild>
        <w:div w:id="2076049740">
          <w:marLeft w:val="0"/>
          <w:marRight w:val="0"/>
          <w:marTop w:val="0"/>
          <w:marBottom w:val="101"/>
          <w:divBdr>
            <w:top w:val="none" w:sz="0" w:space="0" w:color="auto"/>
            <w:left w:val="none" w:sz="0" w:space="0" w:color="auto"/>
            <w:bottom w:val="none" w:sz="0" w:space="0" w:color="auto"/>
            <w:right w:val="none" w:sz="0" w:space="0" w:color="auto"/>
          </w:divBdr>
        </w:div>
        <w:div w:id="1296372154">
          <w:marLeft w:val="792"/>
          <w:marRight w:val="0"/>
          <w:marTop w:val="0"/>
          <w:marBottom w:val="101"/>
          <w:divBdr>
            <w:top w:val="none" w:sz="0" w:space="0" w:color="auto"/>
            <w:left w:val="none" w:sz="0" w:space="0" w:color="auto"/>
            <w:bottom w:val="none" w:sz="0" w:space="0" w:color="auto"/>
            <w:right w:val="none" w:sz="0" w:space="0" w:color="auto"/>
          </w:divBdr>
        </w:div>
        <w:div w:id="306011304">
          <w:marLeft w:val="792"/>
          <w:marRight w:val="0"/>
          <w:marTop w:val="0"/>
          <w:marBottom w:val="101"/>
          <w:divBdr>
            <w:top w:val="none" w:sz="0" w:space="0" w:color="auto"/>
            <w:left w:val="none" w:sz="0" w:space="0" w:color="auto"/>
            <w:bottom w:val="none" w:sz="0" w:space="0" w:color="auto"/>
            <w:right w:val="none" w:sz="0" w:space="0" w:color="auto"/>
          </w:divBdr>
        </w:div>
        <w:div w:id="1170674664">
          <w:marLeft w:val="792"/>
          <w:marRight w:val="0"/>
          <w:marTop w:val="0"/>
          <w:marBottom w:val="101"/>
          <w:divBdr>
            <w:top w:val="none" w:sz="0" w:space="0" w:color="auto"/>
            <w:left w:val="none" w:sz="0" w:space="0" w:color="auto"/>
            <w:bottom w:val="none" w:sz="0" w:space="0" w:color="auto"/>
            <w:right w:val="none" w:sz="0" w:space="0" w:color="auto"/>
          </w:divBdr>
        </w:div>
        <w:div w:id="703096515">
          <w:marLeft w:val="792"/>
          <w:marRight w:val="0"/>
          <w:marTop w:val="0"/>
          <w:marBottom w:val="101"/>
          <w:divBdr>
            <w:top w:val="none" w:sz="0" w:space="0" w:color="auto"/>
            <w:left w:val="none" w:sz="0" w:space="0" w:color="auto"/>
            <w:bottom w:val="none" w:sz="0" w:space="0" w:color="auto"/>
            <w:right w:val="none" w:sz="0" w:space="0" w:color="auto"/>
          </w:divBdr>
        </w:div>
        <w:div w:id="1807507399">
          <w:marLeft w:val="792"/>
          <w:marRight w:val="0"/>
          <w:marTop w:val="0"/>
          <w:marBottom w:val="101"/>
          <w:divBdr>
            <w:top w:val="none" w:sz="0" w:space="0" w:color="auto"/>
            <w:left w:val="none" w:sz="0" w:space="0" w:color="auto"/>
            <w:bottom w:val="none" w:sz="0" w:space="0" w:color="auto"/>
            <w:right w:val="none" w:sz="0" w:space="0" w:color="auto"/>
          </w:divBdr>
        </w:div>
        <w:div w:id="2139489895">
          <w:marLeft w:val="792"/>
          <w:marRight w:val="0"/>
          <w:marTop w:val="0"/>
          <w:marBottom w:val="101"/>
          <w:divBdr>
            <w:top w:val="none" w:sz="0" w:space="0" w:color="auto"/>
            <w:left w:val="none" w:sz="0" w:space="0" w:color="auto"/>
            <w:bottom w:val="none" w:sz="0" w:space="0" w:color="auto"/>
            <w:right w:val="none" w:sz="0" w:space="0" w:color="auto"/>
          </w:divBdr>
        </w:div>
        <w:div w:id="670838911">
          <w:marLeft w:val="0"/>
          <w:marRight w:val="0"/>
          <w:marTop w:val="0"/>
          <w:marBottom w:val="101"/>
          <w:divBdr>
            <w:top w:val="none" w:sz="0" w:space="0" w:color="auto"/>
            <w:left w:val="none" w:sz="0" w:space="0" w:color="auto"/>
            <w:bottom w:val="none" w:sz="0" w:space="0" w:color="auto"/>
            <w:right w:val="none" w:sz="0" w:space="0" w:color="auto"/>
          </w:divBdr>
        </w:div>
        <w:div w:id="40713985">
          <w:marLeft w:val="792"/>
          <w:marRight w:val="0"/>
          <w:marTop w:val="0"/>
          <w:marBottom w:val="101"/>
          <w:divBdr>
            <w:top w:val="none" w:sz="0" w:space="0" w:color="auto"/>
            <w:left w:val="none" w:sz="0" w:space="0" w:color="auto"/>
            <w:bottom w:val="none" w:sz="0" w:space="0" w:color="auto"/>
            <w:right w:val="none" w:sz="0" w:space="0" w:color="auto"/>
          </w:divBdr>
        </w:div>
        <w:div w:id="413355501">
          <w:marLeft w:val="792"/>
          <w:marRight w:val="0"/>
          <w:marTop w:val="0"/>
          <w:marBottom w:val="101"/>
          <w:divBdr>
            <w:top w:val="none" w:sz="0" w:space="0" w:color="auto"/>
            <w:left w:val="none" w:sz="0" w:space="0" w:color="auto"/>
            <w:bottom w:val="none" w:sz="0" w:space="0" w:color="auto"/>
            <w:right w:val="none" w:sz="0" w:space="0" w:color="auto"/>
          </w:divBdr>
        </w:div>
        <w:div w:id="703750396">
          <w:marLeft w:val="1238"/>
          <w:marRight w:val="0"/>
          <w:marTop w:val="0"/>
          <w:marBottom w:val="101"/>
          <w:divBdr>
            <w:top w:val="none" w:sz="0" w:space="0" w:color="auto"/>
            <w:left w:val="none" w:sz="0" w:space="0" w:color="auto"/>
            <w:bottom w:val="none" w:sz="0" w:space="0" w:color="auto"/>
            <w:right w:val="none" w:sz="0" w:space="0" w:color="auto"/>
          </w:divBdr>
        </w:div>
        <w:div w:id="1080828351">
          <w:marLeft w:val="1238"/>
          <w:marRight w:val="0"/>
          <w:marTop w:val="0"/>
          <w:marBottom w:val="101"/>
          <w:divBdr>
            <w:top w:val="none" w:sz="0" w:space="0" w:color="auto"/>
            <w:left w:val="none" w:sz="0" w:space="0" w:color="auto"/>
            <w:bottom w:val="none" w:sz="0" w:space="0" w:color="auto"/>
            <w:right w:val="none" w:sz="0" w:space="0" w:color="auto"/>
          </w:divBdr>
        </w:div>
        <w:div w:id="700015986">
          <w:marLeft w:val="1238"/>
          <w:marRight w:val="0"/>
          <w:marTop w:val="0"/>
          <w:marBottom w:val="101"/>
          <w:divBdr>
            <w:top w:val="none" w:sz="0" w:space="0" w:color="auto"/>
            <w:left w:val="none" w:sz="0" w:space="0" w:color="auto"/>
            <w:bottom w:val="none" w:sz="0" w:space="0" w:color="auto"/>
            <w:right w:val="none" w:sz="0" w:space="0" w:color="auto"/>
          </w:divBdr>
        </w:div>
        <w:div w:id="1937205973">
          <w:marLeft w:val="1238"/>
          <w:marRight w:val="0"/>
          <w:marTop w:val="0"/>
          <w:marBottom w:val="101"/>
          <w:divBdr>
            <w:top w:val="none" w:sz="0" w:space="0" w:color="auto"/>
            <w:left w:val="none" w:sz="0" w:space="0" w:color="auto"/>
            <w:bottom w:val="none" w:sz="0" w:space="0" w:color="auto"/>
            <w:right w:val="none" w:sz="0" w:space="0" w:color="auto"/>
          </w:divBdr>
        </w:div>
        <w:div w:id="483856832">
          <w:marLeft w:val="1238"/>
          <w:marRight w:val="0"/>
          <w:marTop w:val="0"/>
          <w:marBottom w:val="101"/>
          <w:divBdr>
            <w:top w:val="none" w:sz="0" w:space="0" w:color="auto"/>
            <w:left w:val="none" w:sz="0" w:space="0" w:color="auto"/>
            <w:bottom w:val="none" w:sz="0" w:space="0" w:color="auto"/>
            <w:right w:val="none" w:sz="0" w:space="0" w:color="auto"/>
          </w:divBdr>
        </w:div>
        <w:div w:id="39206324">
          <w:marLeft w:val="792"/>
          <w:marRight w:val="0"/>
          <w:marTop w:val="0"/>
          <w:marBottom w:val="101"/>
          <w:divBdr>
            <w:top w:val="none" w:sz="0" w:space="0" w:color="auto"/>
            <w:left w:val="none" w:sz="0" w:space="0" w:color="auto"/>
            <w:bottom w:val="none" w:sz="0" w:space="0" w:color="auto"/>
            <w:right w:val="none" w:sz="0" w:space="0" w:color="auto"/>
          </w:divBdr>
        </w:div>
        <w:div w:id="735275039">
          <w:marLeft w:val="792"/>
          <w:marRight w:val="0"/>
          <w:marTop w:val="0"/>
          <w:marBottom w:val="101"/>
          <w:divBdr>
            <w:top w:val="none" w:sz="0" w:space="0" w:color="auto"/>
            <w:left w:val="none" w:sz="0" w:space="0" w:color="auto"/>
            <w:bottom w:val="none" w:sz="0" w:space="0" w:color="auto"/>
            <w:right w:val="none" w:sz="0" w:space="0" w:color="auto"/>
          </w:divBdr>
        </w:div>
        <w:div w:id="379474821">
          <w:marLeft w:val="792"/>
          <w:marRight w:val="0"/>
          <w:marTop w:val="0"/>
          <w:marBottom w:val="101"/>
          <w:divBdr>
            <w:top w:val="none" w:sz="0" w:space="0" w:color="auto"/>
            <w:left w:val="none" w:sz="0" w:space="0" w:color="auto"/>
            <w:bottom w:val="none" w:sz="0" w:space="0" w:color="auto"/>
            <w:right w:val="none" w:sz="0" w:space="0" w:color="auto"/>
          </w:divBdr>
        </w:div>
        <w:div w:id="1088118547">
          <w:marLeft w:val="792"/>
          <w:marRight w:val="0"/>
          <w:marTop w:val="0"/>
          <w:marBottom w:val="101"/>
          <w:divBdr>
            <w:top w:val="none" w:sz="0" w:space="0" w:color="auto"/>
            <w:left w:val="none" w:sz="0" w:space="0" w:color="auto"/>
            <w:bottom w:val="none" w:sz="0" w:space="0" w:color="auto"/>
            <w:right w:val="none" w:sz="0" w:space="0" w:color="auto"/>
          </w:divBdr>
        </w:div>
        <w:div w:id="276912883">
          <w:marLeft w:val="792"/>
          <w:marRight w:val="0"/>
          <w:marTop w:val="0"/>
          <w:marBottom w:val="101"/>
          <w:divBdr>
            <w:top w:val="none" w:sz="0" w:space="0" w:color="auto"/>
            <w:left w:val="none" w:sz="0" w:space="0" w:color="auto"/>
            <w:bottom w:val="none" w:sz="0" w:space="0" w:color="auto"/>
            <w:right w:val="none" w:sz="0" w:space="0" w:color="auto"/>
          </w:divBdr>
        </w:div>
        <w:div w:id="1031954365">
          <w:marLeft w:val="792"/>
          <w:marRight w:val="0"/>
          <w:marTop w:val="0"/>
          <w:marBottom w:val="101"/>
          <w:divBdr>
            <w:top w:val="none" w:sz="0" w:space="0" w:color="auto"/>
            <w:left w:val="none" w:sz="0" w:space="0" w:color="auto"/>
            <w:bottom w:val="none" w:sz="0" w:space="0" w:color="auto"/>
            <w:right w:val="none" w:sz="0" w:space="0" w:color="auto"/>
          </w:divBdr>
        </w:div>
        <w:div w:id="1812289337">
          <w:marLeft w:val="792"/>
          <w:marRight w:val="0"/>
          <w:marTop w:val="0"/>
          <w:marBottom w:val="101"/>
          <w:divBdr>
            <w:top w:val="none" w:sz="0" w:space="0" w:color="auto"/>
            <w:left w:val="none" w:sz="0" w:space="0" w:color="auto"/>
            <w:bottom w:val="none" w:sz="0" w:space="0" w:color="auto"/>
            <w:right w:val="none" w:sz="0" w:space="0" w:color="auto"/>
          </w:divBdr>
        </w:div>
        <w:div w:id="1496844482">
          <w:marLeft w:val="792"/>
          <w:marRight w:val="0"/>
          <w:marTop w:val="0"/>
          <w:marBottom w:val="101"/>
          <w:divBdr>
            <w:top w:val="none" w:sz="0" w:space="0" w:color="auto"/>
            <w:left w:val="none" w:sz="0" w:space="0" w:color="auto"/>
            <w:bottom w:val="none" w:sz="0" w:space="0" w:color="auto"/>
            <w:right w:val="none" w:sz="0" w:space="0" w:color="auto"/>
          </w:divBdr>
        </w:div>
        <w:div w:id="87237622">
          <w:marLeft w:val="792"/>
          <w:marRight w:val="0"/>
          <w:marTop w:val="0"/>
          <w:marBottom w:val="101"/>
          <w:divBdr>
            <w:top w:val="none" w:sz="0" w:space="0" w:color="auto"/>
            <w:left w:val="none" w:sz="0" w:space="0" w:color="auto"/>
            <w:bottom w:val="none" w:sz="0" w:space="0" w:color="auto"/>
            <w:right w:val="none" w:sz="0" w:space="0" w:color="auto"/>
          </w:divBdr>
        </w:div>
        <w:div w:id="571084691">
          <w:marLeft w:val="792"/>
          <w:marRight w:val="0"/>
          <w:marTop w:val="0"/>
          <w:marBottom w:val="101"/>
          <w:divBdr>
            <w:top w:val="none" w:sz="0" w:space="0" w:color="auto"/>
            <w:left w:val="none" w:sz="0" w:space="0" w:color="auto"/>
            <w:bottom w:val="none" w:sz="0" w:space="0" w:color="auto"/>
            <w:right w:val="none" w:sz="0" w:space="0" w:color="auto"/>
          </w:divBdr>
        </w:div>
        <w:div w:id="319386147">
          <w:marLeft w:val="792"/>
          <w:marRight w:val="0"/>
          <w:marTop w:val="0"/>
          <w:marBottom w:val="101"/>
          <w:divBdr>
            <w:top w:val="none" w:sz="0" w:space="0" w:color="auto"/>
            <w:left w:val="none" w:sz="0" w:space="0" w:color="auto"/>
            <w:bottom w:val="none" w:sz="0" w:space="0" w:color="auto"/>
            <w:right w:val="none" w:sz="0" w:space="0" w:color="auto"/>
          </w:divBdr>
        </w:div>
        <w:div w:id="1604994460">
          <w:marLeft w:val="792"/>
          <w:marRight w:val="0"/>
          <w:marTop w:val="0"/>
          <w:marBottom w:val="101"/>
          <w:divBdr>
            <w:top w:val="none" w:sz="0" w:space="0" w:color="auto"/>
            <w:left w:val="none" w:sz="0" w:space="0" w:color="auto"/>
            <w:bottom w:val="none" w:sz="0" w:space="0" w:color="auto"/>
            <w:right w:val="none" w:sz="0" w:space="0" w:color="auto"/>
          </w:divBdr>
        </w:div>
        <w:div w:id="209610089">
          <w:marLeft w:val="792"/>
          <w:marRight w:val="0"/>
          <w:marTop w:val="0"/>
          <w:marBottom w:val="101"/>
          <w:divBdr>
            <w:top w:val="none" w:sz="0" w:space="0" w:color="auto"/>
            <w:left w:val="none" w:sz="0" w:space="0" w:color="auto"/>
            <w:bottom w:val="none" w:sz="0" w:space="0" w:color="auto"/>
            <w:right w:val="none" w:sz="0" w:space="0" w:color="auto"/>
          </w:divBdr>
        </w:div>
        <w:div w:id="462693536">
          <w:marLeft w:val="792"/>
          <w:marRight w:val="0"/>
          <w:marTop w:val="0"/>
          <w:marBottom w:val="101"/>
          <w:divBdr>
            <w:top w:val="none" w:sz="0" w:space="0" w:color="auto"/>
            <w:left w:val="none" w:sz="0" w:space="0" w:color="auto"/>
            <w:bottom w:val="none" w:sz="0" w:space="0" w:color="auto"/>
            <w:right w:val="none" w:sz="0" w:space="0" w:color="auto"/>
          </w:divBdr>
        </w:div>
        <w:div w:id="705520714">
          <w:marLeft w:val="792"/>
          <w:marRight w:val="0"/>
          <w:marTop w:val="0"/>
          <w:marBottom w:val="101"/>
          <w:divBdr>
            <w:top w:val="none" w:sz="0" w:space="0" w:color="auto"/>
            <w:left w:val="none" w:sz="0" w:space="0" w:color="auto"/>
            <w:bottom w:val="none" w:sz="0" w:space="0" w:color="auto"/>
            <w:right w:val="none" w:sz="0" w:space="0" w:color="auto"/>
          </w:divBdr>
        </w:div>
        <w:div w:id="223029371">
          <w:marLeft w:val="792"/>
          <w:marRight w:val="0"/>
          <w:marTop w:val="0"/>
          <w:marBottom w:val="101"/>
          <w:divBdr>
            <w:top w:val="none" w:sz="0" w:space="0" w:color="auto"/>
            <w:left w:val="none" w:sz="0" w:space="0" w:color="auto"/>
            <w:bottom w:val="none" w:sz="0" w:space="0" w:color="auto"/>
            <w:right w:val="none" w:sz="0" w:space="0" w:color="auto"/>
          </w:divBdr>
        </w:div>
        <w:div w:id="84959548">
          <w:marLeft w:val="792"/>
          <w:marRight w:val="0"/>
          <w:marTop w:val="0"/>
          <w:marBottom w:val="101"/>
          <w:divBdr>
            <w:top w:val="none" w:sz="0" w:space="0" w:color="auto"/>
            <w:left w:val="none" w:sz="0" w:space="0" w:color="auto"/>
            <w:bottom w:val="none" w:sz="0" w:space="0" w:color="auto"/>
            <w:right w:val="none" w:sz="0" w:space="0" w:color="auto"/>
          </w:divBdr>
        </w:div>
        <w:div w:id="1874687656">
          <w:marLeft w:val="0"/>
          <w:marRight w:val="0"/>
          <w:marTop w:val="0"/>
          <w:marBottom w:val="101"/>
          <w:divBdr>
            <w:top w:val="none" w:sz="0" w:space="0" w:color="auto"/>
            <w:left w:val="none" w:sz="0" w:space="0" w:color="auto"/>
            <w:bottom w:val="none" w:sz="0" w:space="0" w:color="auto"/>
            <w:right w:val="none" w:sz="0" w:space="0" w:color="auto"/>
          </w:divBdr>
        </w:div>
        <w:div w:id="1066104791">
          <w:marLeft w:val="0"/>
          <w:marRight w:val="0"/>
          <w:marTop w:val="101"/>
          <w:marBottom w:val="101"/>
          <w:divBdr>
            <w:top w:val="none" w:sz="0" w:space="0" w:color="auto"/>
            <w:left w:val="none" w:sz="0" w:space="0" w:color="auto"/>
            <w:bottom w:val="none" w:sz="0" w:space="0" w:color="auto"/>
            <w:right w:val="none" w:sz="0" w:space="0" w:color="auto"/>
          </w:divBdr>
        </w:div>
        <w:div w:id="815293675">
          <w:marLeft w:val="0"/>
          <w:marRight w:val="0"/>
          <w:marTop w:val="0"/>
          <w:marBottom w:val="101"/>
          <w:divBdr>
            <w:top w:val="none" w:sz="0" w:space="0" w:color="auto"/>
            <w:left w:val="none" w:sz="0" w:space="0" w:color="auto"/>
            <w:bottom w:val="none" w:sz="0" w:space="0" w:color="auto"/>
            <w:right w:val="none" w:sz="0" w:space="0" w:color="auto"/>
          </w:divBdr>
        </w:div>
        <w:div w:id="982271697">
          <w:marLeft w:val="0"/>
          <w:marRight w:val="0"/>
          <w:marTop w:val="0"/>
          <w:marBottom w:val="101"/>
          <w:divBdr>
            <w:top w:val="none" w:sz="0" w:space="0" w:color="auto"/>
            <w:left w:val="none" w:sz="0" w:space="0" w:color="auto"/>
            <w:bottom w:val="none" w:sz="0" w:space="0" w:color="auto"/>
            <w:right w:val="none" w:sz="0" w:space="0" w:color="auto"/>
          </w:divBdr>
        </w:div>
        <w:div w:id="1860582908">
          <w:marLeft w:val="792"/>
          <w:marRight w:val="0"/>
          <w:marTop w:val="0"/>
          <w:marBottom w:val="101"/>
          <w:divBdr>
            <w:top w:val="none" w:sz="0" w:space="0" w:color="auto"/>
            <w:left w:val="none" w:sz="0" w:space="0" w:color="auto"/>
            <w:bottom w:val="none" w:sz="0" w:space="0" w:color="auto"/>
            <w:right w:val="none" w:sz="0" w:space="0" w:color="auto"/>
          </w:divBdr>
        </w:div>
        <w:div w:id="134028836">
          <w:marLeft w:val="792"/>
          <w:marRight w:val="0"/>
          <w:marTop w:val="0"/>
          <w:marBottom w:val="101"/>
          <w:divBdr>
            <w:top w:val="none" w:sz="0" w:space="0" w:color="auto"/>
            <w:left w:val="none" w:sz="0" w:space="0" w:color="auto"/>
            <w:bottom w:val="none" w:sz="0" w:space="0" w:color="auto"/>
            <w:right w:val="none" w:sz="0" w:space="0" w:color="auto"/>
          </w:divBdr>
        </w:div>
        <w:div w:id="1311442745">
          <w:marLeft w:val="792"/>
          <w:marRight w:val="0"/>
          <w:marTop w:val="0"/>
          <w:marBottom w:val="101"/>
          <w:divBdr>
            <w:top w:val="none" w:sz="0" w:space="0" w:color="auto"/>
            <w:left w:val="none" w:sz="0" w:space="0" w:color="auto"/>
            <w:bottom w:val="none" w:sz="0" w:space="0" w:color="auto"/>
            <w:right w:val="none" w:sz="0" w:space="0" w:color="auto"/>
          </w:divBdr>
        </w:div>
        <w:div w:id="801075142">
          <w:marLeft w:val="792"/>
          <w:marRight w:val="0"/>
          <w:marTop w:val="0"/>
          <w:marBottom w:val="101"/>
          <w:divBdr>
            <w:top w:val="none" w:sz="0" w:space="0" w:color="auto"/>
            <w:left w:val="none" w:sz="0" w:space="0" w:color="auto"/>
            <w:bottom w:val="none" w:sz="0" w:space="0" w:color="auto"/>
            <w:right w:val="none" w:sz="0" w:space="0" w:color="auto"/>
          </w:divBdr>
        </w:div>
        <w:div w:id="822508633">
          <w:marLeft w:val="792"/>
          <w:marRight w:val="0"/>
          <w:marTop w:val="0"/>
          <w:marBottom w:val="101"/>
          <w:divBdr>
            <w:top w:val="none" w:sz="0" w:space="0" w:color="auto"/>
            <w:left w:val="none" w:sz="0" w:space="0" w:color="auto"/>
            <w:bottom w:val="none" w:sz="0" w:space="0" w:color="auto"/>
            <w:right w:val="none" w:sz="0" w:space="0" w:color="auto"/>
          </w:divBdr>
        </w:div>
        <w:div w:id="47389370">
          <w:marLeft w:val="792"/>
          <w:marRight w:val="0"/>
          <w:marTop w:val="0"/>
          <w:marBottom w:val="101"/>
          <w:divBdr>
            <w:top w:val="none" w:sz="0" w:space="0" w:color="auto"/>
            <w:left w:val="none" w:sz="0" w:space="0" w:color="auto"/>
            <w:bottom w:val="none" w:sz="0" w:space="0" w:color="auto"/>
            <w:right w:val="none" w:sz="0" w:space="0" w:color="auto"/>
          </w:divBdr>
        </w:div>
        <w:div w:id="1771242283">
          <w:marLeft w:val="792"/>
          <w:marRight w:val="0"/>
          <w:marTop w:val="0"/>
          <w:marBottom w:val="101"/>
          <w:divBdr>
            <w:top w:val="none" w:sz="0" w:space="0" w:color="auto"/>
            <w:left w:val="none" w:sz="0" w:space="0" w:color="auto"/>
            <w:bottom w:val="none" w:sz="0" w:space="0" w:color="auto"/>
            <w:right w:val="none" w:sz="0" w:space="0" w:color="auto"/>
          </w:divBdr>
        </w:div>
        <w:div w:id="223638104">
          <w:marLeft w:val="792"/>
          <w:marRight w:val="0"/>
          <w:marTop w:val="0"/>
          <w:marBottom w:val="101"/>
          <w:divBdr>
            <w:top w:val="none" w:sz="0" w:space="0" w:color="auto"/>
            <w:left w:val="none" w:sz="0" w:space="0" w:color="auto"/>
            <w:bottom w:val="none" w:sz="0" w:space="0" w:color="auto"/>
            <w:right w:val="none" w:sz="0" w:space="0" w:color="auto"/>
          </w:divBdr>
        </w:div>
        <w:div w:id="861284764">
          <w:marLeft w:val="792"/>
          <w:marRight w:val="0"/>
          <w:marTop w:val="0"/>
          <w:marBottom w:val="101"/>
          <w:divBdr>
            <w:top w:val="none" w:sz="0" w:space="0" w:color="auto"/>
            <w:left w:val="none" w:sz="0" w:space="0" w:color="auto"/>
            <w:bottom w:val="none" w:sz="0" w:space="0" w:color="auto"/>
            <w:right w:val="none" w:sz="0" w:space="0" w:color="auto"/>
          </w:divBdr>
        </w:div>
        <w:div w:id="1557737641">
          <w:marLeft w:val="0"/>
          <w:marRight w:val="0"/>
          <w:marTop w:val="0"/>
          <w:marBottom w:val="101"/>
          <w:divBdr>
            <w:top w:val="none" w:sz="0" w:space="0" w:color="auto"/>
            <w:left w:val="none" w:sz="0" w:space="0" w:color="auto"/>
            <w:bottom w:val="none" w:sz="0" w:space="0" w:color="auto"/>
            <w:right w:val="none" w:sz="0" w:space="0" w:color="auto"/>
          </w:divBdr>
        </w:div>
        <w:div w:id="1276013253">
          <w:marLeft w:val="792"/>
          <w:marRight w:val="0"/>
          <w:marTop w:val="0"/>
          <w:marBottom w:val="101"/>
          <w:divBdr>
            <w:top w:val="none" w:sz="0" w:space="0" w:color="auto"/>
            <w:left w:val="none" w:sz="0" w:space="0" w:color="auto"/>
            <w:bottom w:val="none" w:sz="0" w:space="0" w:color="auto"/>
            <w:right w:val="none" w:sz="0" w:space="0" w:color="auto"/>
          </w:divBdr>
        </w:div>
        <w:div w:id="918949873">
          <w:marLeft w:val="792"/>
          <w:marRight w:val="0"/>
          <w:marTop w:val="0"/>
          <w:marBottom w:val="101"/>
          <w:divBdr>
            <w:top w:val="none" w:sz="0" w:space="0" w:color="auto"/>
            <w:left w:val="none" w:sz="0" w:space="0" w:color="auto"/>
            <w:bottom w:val="none" w:sz="0" w:space="0" w:color="auto"/>
            <w:right w:val="none" w:sz="0" w:space="0" w:color="auto"/>
          </w:divBdr>
        </w:div>
        <w:div w:id="357707970">
          <w:marLeft w:val="792"/>
          <w:marRight w:val="0"/>
          <w:marTop w:val="0"/>
          <w:marBottom w:val="101"/>
          <w:divBdr>
            <w:top w:val="none" w:sz="0" w:space="0" w:color="auto"/>
            <w:left w:val="none" w:sz="0" w:space="0" w:color="auto"/>
            <w:bottom w:val="none" w:sz="0" w:space="0" w:color="auto"/>
            <w:right w:val="none" w:sz="0" w:space="0" w:color="auto"/>
          </w:divBdr>
        </w:div>
        <w:div w:id="99111790">
          <w:marLeft w:val="792"/>
          <w:marRight w:val="0"/>
          <w:marTop w:val="0"/>
          <w:marBottom w:val="101"/>
          <w:divBdr>
            <w:top w:val="none" w:sz="0" w:space="0" w:color="auto"/>
            <w:left w:val="none" w:sz="0" w:space="0" w:color="auto"/>
            <w:bottom w:val="none" w:sz="0" w:space="0" w:color="auto"/>
            <w:right w:val="none" w:sz="0" w:space="0" w:color="auto"/>
          </w:divBdr>
        </w:div>
        <w:div w:id="1363705700">
          <w:marLeft w:val="792"/>
          <w:marRight w:val="0"/>
          <w:marTop w:val="0"/>
          <w:marBottom w:val="101"/>
          <w:divBdr>
            <w:top w:val="none" w:sz="0" w:space="0" w:color="auto"/>
            <w:left w:val="none" w:sz="0" w:space="0" w:color="auto"/>
            <w:bottom w:val="none" w:sz="0" w:space="0" w:color="auto"/>
            <w:right w:val="none" w:sz="0" w:space="0" w:color="auto"/>
          </w:divBdr>
        </w:div>
        <w:div w:id="1217618653">
          <w:marLeft w:val="792"/>
          <w:marRight w:val="0"/>
          <w:marTop w:val="0"/>
          <w:marBottom w:val="101"/>
          <w:divBdr>
            <w:top w:val="none" w:sz="0" w:space="0" w:color="auto"/>
            <w:left w:val="none" w:sz="0" w:space="0" w:color="auto"/>
            <w:bottom w:val="none" w:sz="0" w:space="0" w:color="auto"/>
            <w:right w:val="none" w:sz="0" w:space="0" w:color="auto"/>
          </w:divBdr>
        </w:div>
        <w:div w:id="1476996062">
          <w:marLeft w:val="792"/>
          <w:marRight w:val="0"/>
          <w:marTop w:val="0"/>
          <w:marBottom w:val="101"/>
          <w:divBdr>
            <w:top w:val="none" w:sz="0" w:space="0" w:color="auto"/>
            <w:left w:val="none" w:sz="0" w:space="0" w:color="auto"/>
            <w:bottom w:val="none" w:sz="0" w:space="0" w:color="auto"/>
            <w:right w:val="none" w:sz="0" w:space="0" w:color="auto"/>
          </w:divBdr>
        </w:div>
        <w:div w:id="2129741300">
          <w:marLeft w:val="792"/>
          <w:marRight w:val="0"/>
          <w:marTop w:val="0"/>
          <w:marBottom w:val="101"/>
          <w:divBdr>
            <w:top w:val="none" w:sz="0" w:space="0" w:color="auto"/>
            <w:left w:val="none" w:sz="0" w:space="0" w:color="auto"/>
            <w:bottom w:val="none" w:sz="0" w:space="0" w:color="auto"/>
            <w:right w:val="none" w:sz="0" w:space="0" w:color="auto"/>
          </w:divBdr>
        </w:div>
        <w:div w:id="867639602">
          <w:marLeft w:val="792"/>
          <w:marRight w:val="0"/>
          <w:marTop w:val="0"/>
          <w:marBottom w:val="101"/>
          <w:divBdr>
            <w:top w:val="none" w:sz="0" w:space="0" w:color="auto"/>
            <w:left w:val="none" w:sz="0" w:space="0" w:color="auto"/>
            <w:bottom w:val="none" w:sz="0" w:space="0" w:color="auto"/>
            <w:right w:val="none" w:sz="0" w:space="0" w:color="auto"/>
          </w:divBdr>
        </w:div>
        <w:div w:id="443765274">
          <w:marLeft w:val="792"/>
          <w:marRight w:val="0"/>
          <w:marTop w:val="0"/>
          <w:marBottom w:val="101"/>
          <w:divBdr>
            <w:top w:val="none" w:sz="0" w:space="0" w:color="auto"/>
            <w:left w:val="none" w:sz="0" w:space="0" w:color="auto"/>
            <w:bottom w:val="none" w:sz="0" w:space="0" w:color="auto"/>
            <w:right w:val="none" w:sz="0" w:space="0" w:color="auto"/>
          </w:divBdr>
        </w:div>
        <w:div w:id="1228347602">
          <w:marLeft w:val="792"/>
          <w:marRight w:val="0"/>
          <w:marTop w:val="0"/>
          <w:marBottom w:val="101"/>
          <w:divBdr>
            <w:top w:val="none" w:sz="0" w:space="0" w:color="auto"/>
            <w:left w:val="none" w:sz="0" w:space="0" w:color="auto"/>
            <w:bottom w:val="none" w:sz="0" w:space="0" w:color="auto"/>
            <w:right w:val="none" w:sz="0" w:space="0" w:color="auto"/>
          </w:divBdr>
        </w:div>
        <w:div w:id="1002900148">
          <w:marLeft w:val="792"/>
          <w:marRight w:val="0"/>
          <w:marTop w:val="0"/>
          <w:marBottom w:val="101"/>
          <w:divBdr>
            <w:top w:val="none" w:sz="0" w:space="0" w:color="auto"/>
            <w:left w:val="none" w:sz="0" w:space="0" w:color="auto"/>
            <w:bottom w:val="none" w:sz="0" w:space="0" w:color="auto"/>
            <w:right w:val="none" w:sz="0" w:space="0" w:color="auto"/>
          </w:divBdr>
        </w:div>
        <w:div w:id="361519033">
          <w:marLeft w:val="792"/>
          <w:marRight w:val="0"/>
          <w:marTop w:val="0"/>
          <w:marBottom w:val="101"/>
          <w:divBdr>
            <w:top w:val="none" w:sz="0" w:space="0" w:color="auto"/>
            <w:left w:val="none" w:sz="0" w:space="0" w:color="auto"/>
            <w:bottom w:val="none" w:sz="0" w:space="0" w:color="auto"/>
            <w:right w:val="none" w:sz="0" w:space="0" w:color="auto"/>
          </w:divBdr>
        </w:div>
        <w:div w:id="1701277215">
          <w:marLeft w:val="0"/>
          <w:marRight w:val="0"/>
          <w:marTop w:val="0"/>
          <w:marBottom w:val="101"/>
          <w:divBdr>
            <w:top w:val="none" w:sz="0" w:space="0" w:color="auto"/>
            <w:left w:val="none" w:sz="0" w:space="0" w:color="auto"/>
            <w:bottom w:val="none" w:sz="0" w:space="0" w:color="auto"/>
            <w:right w:val="none" w:sz="0" w:space="0" w:color="auto"/>
          </w:divBdr>
        </w:div>
        <w:div w:id="1406797629">
          <w:marLeft w:val="792"/>
          <w:marRight w:val="0"/>
          <w:marTop w:val="0"/>
          <w:marBottom w:val="101"/>
          <w:divBdr>
            <w:top w:val="none" w:sz="0" w:space="0" w:color="auto"/>
            <w:left w:val="none" w:sz="0" w:space="0" w:color="auto"/>
            <w:bottom w:val="none" w:sz="0" w:space="0" w:color="auto"/>
            <w:right w:val="none" w:sz="0" w:space="0" w:color="auto"/>
          </w:divBdr>
        </w:div>
        <w:div w:id="1223905210">
          <w:marLeft w:val="1238"/>
          <w:marRight w:val="0"/>
          <w:marTop w:val="0"/>
          <w:marBottom w:val="101"/>
          <w:divBdr>
            <w:top w:val="none" w:sz="0" w:space="0" w:color="auto"/>
            <w:left w:val="none" w:sz="0" w:space="0" w:color="auto"/>
            <w:bottom w:val="none" w:sz="0" w:space="0" w:color="auto"/>
            <w:right w:val="none" w:sz="0" w:space="0" w:color="auto"/>
          </w:divBdr>
        </w:div>
        <w:div w:id="885529402">
          <w:marLeft w:val="1238"/>
          <w:marRight w:val="0"/>
          <w:marTop w:val="0"/>
          <w:marBottom w:val="101"/>
          <w:divBdr>
            <w:top w:val="none" w:sz="0" w:space="0" w:color="auto"/>
            <w:left w:val="none" w:sz="0" w:space="0" w:color="auto"/>
            <w:bottom w:val="none" w:sz="0" w:space="0" w:color="auto"/>
            <w:right w:val="none" w:sz="0" w:space="0" w:color="auto"/>
          </w:divBdr>
        </w:div>
        <w:div w:id="223638646">
          <w:marLeft w:val="1238"/>
          <w:marRight w:val="0"/>
          <w:marTop w:val="0"/>
          <w:marBottom w:val="101"/>
          <w:divBdr>
            <w:top w:val="none" w:sz="0" w:space="0" w:color="auto"/>
            <w:left w:val="none" w:sz="0" w:space="0" w:color="auto"/>
            <w:bottom w:val="none" w:sz="0" w:space="0" w:color="auto"/>
            <w:right w:val="none" w:sz="0" w:space="0" w:color="auto"/>
          </w:divBdr>
        </w:div>
        <w:div w:id="199976748">
          <w:marLeft w:val="1238"/>
          <w:marRight w:val="0"/>
          <w:marTop w:val="0"/>
          <w:marBottom w:val="101"/>
          <w:divBdr>
            <w:top w:val="none" w:sz="0" w:space="0" w:color="auto"/>
            <w:left w:val="none" w:sz="0" w:space="0" w:color="auto"/>
            <w:bottom w:val="none" w:sz="0" w:space="0" w:color="auto"/>
            <w:right w:val="none" w:sz="0" w:space="0" w:color="auto"/>
          </w:divBdr>
        </w:div>
        <w:div w:id="417213187">
          <w:marLeft w:val="1238"/>
          <w:marRight w:val="0"/>
          <w:marTop w:val="0"/>
          <w:marBottom w:val="101"/>
          <w:divBdr>
            <w:top w:val="none" w:sz="0" w:space="0" w:color="auto"/>
            <w:left w:val="none" w:sz="0" w:space="0" w:color="auto"/>
            <w:bottom w:val="none" w:sz="0" w:space="0" w:color="auto"/>
            <w:right w:val="none" w:sz="0" w:space="0" w:color="auto"/>
          </w:divBdr>
        </w:div>
        <w:div w:id="667683162">
          <w:marLeft w:val="792"/>
          <w:marRight w:val="0"/>
          <w:marTop w:val="0"/>
          <w:marBottom w:val="101"/>
          <w:divBdr>
            <w:top w:val="none" w:sz="0" w:space="0" w:color="auto"/>
            <w:left w:val="none" w:sz="0" w:space="0" w:color="auto"/>
            <w:bottom w:val="none" w:sz="0" w:space="0" w:color="auto"/>
            <w:right w:val="none" w:sz="0" w:space="0" w:color="auto"/>
          </w:divBdr>
        </w:div>
        <w:div w:id="1515025490">
          <w:marLeft w:val="1238"/>
          <w:marRight w:val="0"/>
          <w:marTop w:val="0"/>
          <w:marBottom w:val="101"/>
          <w:divBdr>
            <w:top w:val="none" w:sz="0" w:space="0" w:color="auto"/>
            <w:left w:val="none" w:sz="0" w:space="0" w:color="auto"/>
            <w:bottom w:val="none" w:sz="0" w:space="0" w:color="auto"/>
            <w:right w:val="none" w:sz="0" w:space="0" w:color="auto"/>
          </w:divBdr>
        </w:div>
        <w:div w:id="722867135">
          <w:marLeft w:val="1238"/>
          <w:marRight w:val="0"/>
          <w:marTop w:val="0"/>
          <w:marBottom w:val="101"/>
          <w:divBdr>
            <w:top w:val="none" w:sz="0" w:space="0" w:color="auto"/>
            <w:left w:val="none" w:sz="0" w:space="0" w:color="auto"/>
            <w:bottom w:val="none" w:sz="0" w:space="0" w:color="auto"/>
            <w:right w:val="none" w:sz="0" w:space="0" w:color="auto"/>
          </w:divBdr>
        </w:div>
        <w:div w:id="606275741">
          <w:marLeft w:val="1238"/>
          <w:marRight w:val="0"/>
          <w:marTop w:val="0"/>
          <w:marBottom w:val="101"/>
          <w:divBdr>
            <w:top w:val="none" w:sz="0" w:space="0" w:color="auto"/>
            <w:left w:val="none" w:sz="0" w:space="0" w:color="auto"/>
            <w:bottom w:val="none" w:sz="0" w:space="0" w:color="auto"/>
            <w:right w:val="none" w:sz="0" w:space="0" w:color="auto"/>
          </w:divBdr>
        </w:div>
        <w:div w:id="1909419532">
          <w:marLeft w:val="1238"/>
          <w:marRight w:val="0"/>
          <w:marTop w:val="0"/>
          <w:marBottom w:val="101"/>
          <w:divBdr>
            <w:top w:val="none" w:sz="0" w:space="0" w:color="auto"/>
            <w:left w:val="none" w:sz="0" w:space="0" w:color="auto"/>
            <w:bottom w:val="none" w:sz="0" w:space="0" w:color="auto"/>
            <w:right w:val="none" w:sz="0" w:space="0" w:color="auto"/>
          </w:divBdr>
        </w:div>
        <w:div w:id="1653020989">
          <w:marLeft w:val="1238"/>
          <w:marRight w:val="0"/>
          <w:marTop w:val="0"/>
          <w:marBottom w:val="101"/>
          <w:divBdr>
            <w:top w:val="none" w:sz="0" w:space="0" w:color="auto"/>
            <w:left w:val="none" w:sz="0" w:space="0" w:color="auto"/>
            <w:bottom w:val="none" w:sz="0" w:space="0" w:color="auto"/>
            <w:right w:val="none" w:sz="0" w:space="0" w:color="auto"/>
          </w:divBdr>
        </w:div>
        <w:div w:id="1225020584">
          <w:marLeft w:val="792"/>
          <w:marRight w:val="0"/>
          <w:marTop w:val="0"/>
          <w:marBottom w:val="101"/>
          <w:divBdr>
            <w:top w:val="none" w:sz="0" w:space="0" w:color="auto"/>
            <w:left w:val="none" w:sz="0" w:space="0" w:color="auto"/>
            <w:bottom w:val="none" w:sz="0" w:space="0" w:color="auto"/>
            <w:right w:val="none" w:sz="0" w:space="0" w:color="auto"/>
          </w:divBdr>
        </w:div>
        <w:div w:id="1417243364">
          <w:marLeft w:val="792"/>
          <w:marRight w:val="0"/>
          <w:marTop w:val="0"/>
          <w:marBottom w:val="101"/>
          <w:divBdr>
            <w:top w:val="none" w:sz="0" w:space="0" w:color="auto"/>
            <w:left w:val="none" w:sz="0" w:space="0" w:color="auto"/>
            <w:bottom w:val="none" w:sz="0" w:space="0" w:color="auto"/>
            <w:right w:val="none" w:sz="0" w:space="0" w:color="auto"/>
          </w:divBdr>
        </w:div>
        <w:div w:id="1312444508">
          <w:marLeft w:val="792"/>
          <w:marRight w:val="0"/>
          <w:marTop w:val="0"/>
          <w:marBottom w:val="101"/>
          <w:divBdr>
            <w:top w:val="none" w:sz="0" w:space="0" w:color="auto"/>
            <w:left w:val="none" w:sz="0" w:space="0" w:color="auto"/>
            <w:bottom w:val="none" w:sz="0" w:space="0" w:color="auto"/>
            <w:right w:val="none" w:sz="0" w:space="0" w:color="auto"/>
          </w:divBdr>
        </w:div>
        <w:div w:id="74135087">
          <w:marLeft w:val="792"/>
          <w:marRight w:val="0"/>
          <w:marTop w:val="0"/>
          <w:marBottom w:val="101"/>
          <w:divBdr>
            <w:top w:val="none" w:sz="0" w:space="0" w:color="auto"/>
            <w:left w:val="none" w:sz="0" w:space="0" w:color="auto"/>
            <w:bottom w:val="none" w:sz="0" w:space="0" w:color="auto"/>
            <w:right w:val="none" w:sz="0" w:space="0" w:color="auto"/>
          </w:divBdr>
        </w:div>
        <w:div w:id="1055081650">
          <w:marLeft w:val="792"/>
          <w:marRight w:val="0"/>
          <w:marTop w:val="0"/>
          <w:marBottom w:val="101"/>
          <w:divBdr>
            <w:top w:val="none" w:sz="0" w:space="0" w:color="auto"/>
            <w:left w:val="none" w:sz="0" w:space="0" w:color="auto"/>
            <w:bottom w:val="none" w:sz="0" w:space="0" w:color="auto"/>
            <w:right w:val="none" w:sz="0" w:space="0" w:color="auto"/>
          </w:divBdr>
        </w:div>
        <w:div w:id="1846939677">
          <w:marLeft w:val="792"/>
          <w:marRight w:val="0"/>
          <w:marTop w:val="0"/>
          <w:marBottom w:val="101"/>
          <w:divBdr>
            <w:top w:val="none" w:sz="0" w:space="0" w:color="auto"/>
            <w:left w:val="none" w:sz="0" w:space="0" w:color="auto"/>
            <w:bottom w:val="none" w:sz="0" w:space="0" w:color="auto"/>
            <w:right w:val="none" w:sz="0" w:space="0" w:color="auto"/>
          </w:divBdr>
        </w:div>
        <w:div w:id="1093893008">
          <w:marLeft w:val="1238"/>
          <w:marRight w:val="0"/>
          <w:marTop w:val="0"/>
          <w:marBottom w:val="101"/>
          <w:divBdr>
            <w:top w:val="none" w:sz="0" w:space="0" w:color="auto"/>
            <w:left w:val="none" w:sz="0" w:space="0" w:color="auto"/>
            <w:bottom w:val="none" w:sz="0" w:space="0" w:color="auto"/>
            <w:right w:val="none" w:sz="0" w:space="0" w:color="auto"/>
          </w:divBdr>
        </w:div>
        <w:div w:id="1616592109">
          <w:marLeft w:val="1238"/>
          <w:marRight w:val="0"/>
          <w:marTop w:val="0"/>
          <w:marBottom w:val="101"/>
          <w:divBdr>
            <w:top w:val="none" w:sz="0" w:space="0" w:color="auto"/>
            <w:left w:val="none" w:sz="0" w:space="0" w:color="auto"/>
            <w:bottom w:val="none" w:sz="0" w:space="0" w:color="auto"/>
            <w:right w:val="none" w:sz="0" w:space="0" w:color="auto"/>
          </w:divBdr>
        </w:div>
        <w:div w:id="1777679281">
          <w:marLeft w:val="1238"/>
          <w:marRight w:val="0"/>
          <w:marTop w:val="0"/>
          <w:marBottom w:val="101"/>
          <w:divBdr>
            <w:top w:val="none" w:sz="0" w:space="0" w:color="auto"/>
            <w:left w:val="none" w:sz="0" w:space="0" w:color="auto"/>
            <w:bottom w:val="none" w:sz="0" w:space="0" w:color="auto"/>
            <w:right w:val="none" w:sz="0" w:space="0" w:color="auto"/>
          </w:divBdr>
        </w:div>
        <w:div w:id="324818328">
          <w:marLeft w:val="1238"/>
          <w:marRight w:val="0"/>
          <w:marTop w:val="0"/>
          <w:marBottom w:val="101"/>
          <w:divBdr>
            <w:top w:val="none" w:sz="0" w:space="0" w:color="auto"/>
            <w:left w:val="none" w:sz="0" w:space="0" w:color="auto"/>
            <w:bottom w:val="none" w:sz="0" w:space="0" w:color="auto"/>
            <w:right w:val="none" w:sz="0" w:space="0" w:color="auto"/>
          </w:divBdr>
        </w:div>
        <w:div w:id="1138952933">
          <w:marLeft w:val="1238"/>
          <w:marRight w:val="0"/>
          <w:marTop w:val="0"/>
          <w:marBottom w:val="101"/>
          <w:divBdr>
            <w:top w:val="none" w:sz="0" w:space="0" w:color="auto"/>
            <w:left w:val="none" w:sz="0" w:space="0" w:color="auto"/>
            <w:bottom w:val="none" w:sz="0" w:space="0" w:color="auto"/>
            <w:right w:val="none" w:sz="0" w:space="0" w:color="auto"/>
          </w:divBdr>
        </w:div>
        <w:div w:id="2137794377">
          <w:marLeft w:val="1238"/>
          <w:marRight w:val="0"/>
          <w:marTop w:val="0"/>
          <w:marBottom w:val="101"/>
          <w:divBdr>
            <w:top w:val="none" w:sz="0" w:space="0" w:color="auto"/>
            <w:left w:val="none" w:sz="0" w:space="0" w:color="auto"/>
            <w:bottom w:val="none" w:sz="0" w:space="0" w:color="auto"/>
            <w:right w:val="none" w:sz="0" w:space="0" w:color="auto"/>
          </w:divBdr>
        </w:div>
        <w:div w:id="789784678">
          <w:marLeft w:val="1238"/>
          <w:marRight w:val="0"/>
          <w:marTop w:val="0"/>
          <w:marBottom w:val="101"/>
          <w:divBdr>
            <w:top w:val="none" w:sz="0" w:space="0" w:color="auto"/>
            <w:left w:val="none" w:sz="0" w:space="0" w:color="auto"/>
            <w:bottom w:val="none" w:sz="0" w:space="0" w:color="auto"/>
            <w:right w:val="none" w:sz="0" w:space="0" w:color="auto"/>
          </w:divBdr>
        </w:div>
        <w:div w:id="2002274699">
          <w:marLeft w:val="1238"/>
          <w:marRight w:val="0"/>
          <w:marTop w:val="0"/>
          <w:marBottom w:val="101"/>
          <w:divBdr>
            <w:top w:val="none" w:sz="0" w:space="0" w:color="auto"/>
            <w:left w:val="none" w:sz="0" w:space="0" w:color="auto"/>
            <w:bottom w:val="none" w:sz="0" w:space="0" w:color="auto"/>
            <w:right w:val="none" w:sz="0" w:space="0" w:color="auto"/>
          </w:divBdr>
        </w:div>
        <w:div w:id="1721319247">
          <w:marLeft w:val="1238"/>
          <w:marRight w:val="0"/>
          <w:marTop w:val="0"/>
          <w:marBottom w:val="101"/>
          <w:divBdr>
            <w:top w:val="none" w:sz="0" w:space="0" w:color="auto"/>
            <w:left w:val="none" w:sz="0" w:space="0" w:color="auto"/>
            <w:bottom w:val="none" w:sz="0" w:space="0" w:color="auto"/>
            <w:right w:val="none" w:sz="0" w:space="0" w:color="auto"/>
          </w:divBdr>
        </w:div>
        <w:div w:id="1300919043">
          <w:marLeft w:val="1238"/>
          <w:marRight w:val="0"/>
          <w:marTop w:val="0"/>
          <w:marBottom w:val="101"/>
          <w:divBdr>
            <w:top w:val="none" w:sz="0" w:space="0" w:color="auto"/>
            <w:left w:val="none" w:sz="0" w:space="0" w:color="auto"/>
            <w:bottom w:val="none" w:sz="0" w:space="0" w:color="auto"/>
            <w:right w:val="none" w:sz="0" w:space="0" w:color="auto"/>
          </w:divBdr>
        </w:div>
        <w:div w:id="1977561153">
          <w:marLeft w:val="1238"/>
          <w:marRight w:val="0"/>
          <w:marTop w:val="0"/>
          <w:marBottom w:val="101"/>
          <w:divBdr>
            <w:top w:val="none" w:sz="0" w:space="0" w:color="auto"/>
            <w:left w:val="none" w:sz="0" w:space="0" w:color="auto"/>
            <w:bottom w:val="none" w:sz="0" w:space="0" w:color="auto"/>
            <w:right w:val="none" w:sz="0" w:space="0" w:color="auto"/>
          </w:divBdr>
        </w:div>
        <w:div w:id="990717737">
          <w:marLeft w:val="1238"/>
          <w:marRight w:val="0"/>
          <w:marTop w:val="0"/>
          <w:marBottom w:val="101"/>
          <w:divBdr>
            <w:top w:val="none" w:sz="0" w:space="0" w:color="auto"/>
            <w:left w:val="none" w:sz="0" w:space="0" w:color="auto"/>
            <w:bottom w:val="none" w:sz="0" w:space="0" w:color="auto"/>
            <w:right w:val="none" w:sz="0" w:space="0" w:color="auto"/>
          </w:divBdr>
        </w:div>
        <w:div w:id="1665232559">
          <w:marLeft w:val="1238"/>
          <w:marRight w:val="0"/>
          <w:marTop w:val="0"/>
          <w:marBottom w:val="101"/>
          <w:divBdr>
            <w:top w:val="none" w:sz="0" w:space="0" w:color="auto"/>
            <w:left w:val="none" w:sz="0" w:space="0" w:color="auto"/>
            <w:bottom w:val="none" w:sz="0" w:space="0" w:color="auto"/>
            <w:right w:val="none" w:sz="0" w:space="0" w:color="auto"/>
          </w:divBdr>
        </w:div>
        <w:div w:id="1542861007">
          <w:marLeft w:val="1238"/>
          <w:marRight w:val="0"/>
          <w:marTop w:val="0"/>
          <w:marBottom w:val="101"/>
          <w:divBdr>
            <w:top w:val="none" w:sz="0" w:space="0" w:color="auto"/>
            <w:left w:val="none" w:sz="0" w:space="0" w:color="auto"/>
            <w:bottom w:val="none" w:sz="0" w:space="0" w:color="auto"/>
            <w:right w:val="none" w:sz="0" w:space="0" w:color="auto"/>
          </w:divBdr>
        </w:div>
        <w:div w:id="455218354">
          <w:marLeft w:val="1238"/>
          <w:marRight w:val="0"/>
          <w:marTop w:val="0"/>
          <w:marBottom w:val="101"/>
          <w:divBdr>
            <w:top w:val="none" w:sz="0" w:space="0" w:color="auto"/>
            <w:left w:val="none" w:sz="0" w:space="0" w:color="auto"/>
            <w:bottom w:val="none" w:sz="0" w:space="0" w:color="auto"/>
            <w:right w:val="none" w:sz="0" w:space="0" w:color="auto"/>
          </w:divBdr>
        </w:div>
        <w:div w:id="62609912">
          <w:marLeft w:val="1238"/>
          <w:marRight w:val="0"/>
          <w:marTop w:val="0"/>
          <w:marBottom w:val="101"/>
          <w:divBdr>
            <w:top w:val="none" w:sz="0" w:space="0" w:color="auto"/>
            <w:left w:val="none" w:sz="0" w:space="0" w:color="auto"/>
            <w:bottom w:val="none" w:sz="0" w:space="0" w:color="auto"/>
            <w:right w:val="none" w:sz="0" w:space="0" w:color="auto"/>
          </w:divBdr>
        </w:div>
        <w:div w:id="691692039">
          <w:marLeft w:val="1238"/>
          <w:marRight w:val="0"/>
          <w:marTop w:val="0"/>
          <w:marBottom w:val="101"/>
          <w:divBdr>
            <w:top w:val="none" w:sz="0" w:space="0" w:color="auto"/>
            <w:left w:val="none" w:sz="0" w:space="0" w:color="auto"/>
            <w:bottom w:val="none" w:sz="0" w:space="0" w:color="auto"/>
            <w:right w:val="none" w:sz="0" w:space="0" w:color="auto"/>
          </w:divBdr>
        </w:div>
        <w:div w:id="1402606345">
          <w:marLeft w:val="1238"/>
          <w:marRight w:val="0"/>
          <w:marTop w:val="0"/>
          <w:marBottom w:val="101"/>
          <w:divBdr>
            <w:top w:val="none" w:sz="0" w:space="0" w:color="auto"/>
            <w:left w:val="none" w:sz="0" w:space="0" w:color="auto"/>
            <w:bottom w:val="none" w:sz="0" w:space="0" w:color="auto"/>
            <w:right w:val="none" w:sz="0" w:space="0" w:color="auto"/>
          </w:divBdr>
        </w:div>
        <w:div w:id="1469785391">
          <w:marLeft w:val="1238"/>
          <w:marRight w:val="0"/>
          <w:marTop w:val="0"/>
          <w:marBottom w:val="101"/>
          <w:divBdr>
            <w:top w:val="none" w:sz="0" w:space="0" w:color="auto"/>
            <w:left w:val="none" w:sz="0" w:space="0" w:color="auto"/>
            <w:bottom w:val="none" w:sz="0" w:space="0" w:color="auto"/>
            <w:right w:val="none" w:sz="0" w:space="0" w:color="auto"/>
          </w:divBdr>
        </w:div>
        <w:div w:id="569930168">
          <w:marLeft w:val="0"/>
          <w:marRight w:val="0"/>
          <w:marTop w:val="0"/>
          <w:marBottom w:val="101"/>
          <w:divBdr>
            <w:top w:val="none" w:sz="0" w:space="0" w:color="auto"/>
            <w:left w:val="none" w:sz="0" w:space="0" w:color="auto"/>
            <w:bottom w:val="none" w:sz="0" w:space="0" w:color="auto"/>
            <w:right w:val="none" w:sz="0" w:space="0" w:color="auto"/>
          </w:divBdr>
        </w:div>
        <w:div w:id="1299802865">
          <w:marLeft w:val="0"/>
          <w:marRight w:val="0"/>
          <w:marTop w:val="0"/>
          <w:marBottom w:val="101"/>
          <w:divBdr>
            <w:top w:val="none" w:sz="0" w:space="0" w:color="auto"/>
            <w:left w:val="none" w:sz="0" w:space="0" w:color="auto"/>
            <w:bottom w:val="none" w:sz="0" w:space="0" w:color="auto"/>
            <w:right w:val="none" w:sz="0" w:space="0" w:color="auto"/>
          </w:divBdr>
        </w:div>
        <w:div w:id="1319841241">
          <w:marLeft w:val="0"/>
          <w:marRight w:val="0"/>
          <w:marTop w:val="0"/>
          <w:marBottom w:val="101"/>
          <w:divBdr>
            <w:top w:val="none" w:sz="0" w:space="0" w:color="auto"/>
            <w:left w:val="none" w:sz="0" w:space="0" w:color="auto"/>
            <w:bottom w:val="none" w:sz="0" w:space="0" w:color="auto"/>
            <w:right w:val="none" w:sz="0" w:space="0" w:color="auto"/>
          </w:divBdr>
        </w:div>
        <w:div w:id="1712922329">
          <w:marLeft w:val="0"/>
          <w:marRight w:val="0"/>
          <w:marTop w:val="0"/>
          <w:marBottom w:val="101"/>
          <w:divBdr>
            <w:top w:val="none" w:sz="0" w:space="0" w:color="auto"/>
            <w:left w:val="none" w:sz="0" w:space="0" w:color="auto"/>
            <w:bottom w:val="none" w:sz="0" w:space="0" w:color="auto"/>
            <w:right w:val="none" w:sz="0" w:space="0" w:color="auto"/>
          </w:divBdr>
        </w:div>
        <w:div w:id="1980766882">
          <w:marLeft w:val="792"/>
          <w:marRight w:val="0"/>
          <w:marTop w:val="0"/>
          <w:marBottom w:val="101"/>
          <w:divBdr>
            <w:top w:val="none" w:sz="0" w:space="0" w:color="auto"/>
            <w:left w:val="none" w:sz="0" w:space="0" w:color="auto"/>
            <w:bottom w:val="none" w:sz="0" w:space="0" w:color="auto"/>
            <w:right w:val="none" w:sz="0" w:space="0" w:color="auto"/>
          </w:divBdr>
        </w:div>
        <w:div w:id="1458986391">
          <w:marLeft w:val="0"/>
          <w:marRight w:val="0"/>
          <w:marTop w:val="0"/>
          <w:marBottom w:val="101"/>
          <w:divBdr>
            <w:top w:val="none" w:sz="0" w:space="0" w:color="auto"/>
            <w:left w:val="none" w:sz="0" w:space="0" w:color="auto"/>
            <w:bottom w:val="none" w:sz="0" w:space="0" w:color="auto"/>
            <w:right w:val="none" w:sz="0" w:space="0" w:color="auto"/>
          </w:divBdr>
        </w:div>
        <w:div w:id="15470896">
          <w:marLeft w:val="792"/>
          <w:marRight w:val="0"/>
          <w:marTop w:val="0"/>
          <w:marBottom w:val="101"/>
          <w:divBdr>
            <w:top w:val="none" w:sz="0" w:space="0" w:color="auto"/>
            <w:left w:val="none" w:sz="0" w:space="0" w:color="auto"/>
            <w:bottom w:val="none" w:sz="0" w:space="0" w:color="auto"/>
            <w:right w:val="none" w:sz="0" w:space="0" w:color="auto"/>
          </w:divBdr>
        </w:div>
        <w:div w:id="1574972560">
          <w:marLeft w:val="0"/>
          <w:marRight w:val="0"/>
          <w:marTop w:val="0"/>
          <w:marBottom w:val="101"/>
          <w:divBdr>
            <w:top w:val="none" w:sz="0" w:space="0" w:color="auto"/>
            <w:left w:val="none" w:sz="0" w:space="0" w:color="auto"/>
            <w:bottom w:val="none" w:sz="0" w:space="0" w:color="auto"/>
            <w:right w:val="none" w:sz="0" w:space="0" w:color="auto"/>
          </w:divBdr>
        </w:div>
        <w:div w:id="880704582">
          <w:marLeft w:val="0"/>
          <w:marRight w:val="0"/>
          <w:marTop w:val="0"/>
          <w:marBottom w:val="101"/>
          <w:divBdr>
            <w:top w:val="none" w:sz="0" w:space="0" w:color="auto"/>
            <w:left w:val="none" w:sz="0" w:space="0" w:color="auto"/>
            <w:bottom w:val="none" w:sz="0" w:space="0" w:color="auto"/>
            <w:right w:val="none" w:sz="0" w:space="0" w:color="auto"/>
          </w:divBdr>
        </w:div>
        <w:div w:id="677578531">
          <w:marLeft w:val="0"/>
          <w:marRight w:val="0"/>
          <w:marTop w:val="0"/>
          <w:marBottom w:val="101"/>
          <w:divBdr>
            <w:top w:val="none" w:sz="0" w:space="0" w:color="auto"/>
            <w:left w:val="none" w:sz="0" w:space="0" w:color="auto"/>
            <w:bottom w:val="none" w:sz="0" w:space="0" w:color="auto"/>
            <w:right w:val="none" w:sz="0" w:space="0" w:color="auto"/>
          </w:divBdr>
        </w:div>
        <w:div w:id="1116406685">
          <w:marLeft w:val="792"/>
          <w:marRight w:val="0"/>
          <w:marTop w:val="0"/>
          <w:marBottom w:val="101"/>
          <w:divBdr>
            <w:top w:val="none" w:sz="0" w:space="0" w:color="auto"/>
            <w:left w:val="none" w:sz="0" w:space="0" w:color="auto"/>
            <w:bottom w:val="none" w:sz="0" w:space="0" w:color="auto"/>
            <w:right w:val="none" w:sz="0" w:space="0" w:color="auto"/>
          </w:divBdr>
        </w:div>
        <w:div w:id="642465513">
          <w:marLeft w:val="792"/>
          <w:marRight w:val="0"/>
          <w:marTop w:val="0"/>
          <w:marBottom w:val="101"/>
          <w:divBdr>
            <w:top w:val="none" w:sz="0" w:space="0" w:color="auto"/>
            <w:left w:val="none" w:sz="0" w:space="0" w:color="auto"/>
            <w:bottom w:val="none" w:sz="0" w:space="0" w:color="auto"/>
            <w:right w:val="none" w:sz="0" w:space="0" w:color="auto"/>
          </w:divBdr>
        </w:div>
        <w:div w:id="2114546057">
          <w:marLeft w:val="0"/>
          <w:marRight w:val="0"/>
          <w:marTop w:val="0"/>
          <w:marBottom w:val="101"/>
          <w:divBdr>
            <w:top w:val="none" w:sz="0" w:space="0" w:color="auto"/>
            <w:left w:val="none" w:sz="0" w:space="0" w:color="auto"/>
            <w:bottom w:val="none" w:sz="0" w:space="0" w:color="auto"/>
            <w:right w:val="none" w:sz="0" w:space="0" w:color="auto"/>
          </w:divBdr>
        </w:div>
        <w:div w:id="1474712904">
          <w:marLeft w:val="792"/>
          <w:marRight w:val="0"/>
          <w:marTop w:val="0"/>
          <w:marBottom w:val="101"/>
          <w:divBdr>
            <w:top w:val="none" w:sz="0" w:space="0" w:color="auto"/>
            <w:left w:val="none" w:sz="0" w:space="0" w:color="auto"/>
            <w:bottom w:val="none" w:sz="0" w:space="0" w:color="auto"/>
            <w:right w:val="none" w:sz="0" w:space="0" w:color="auto"/>
          </w:divBdr>
        </w:div>
        <w:div w:id="1423068387">
          <w:marLeft w:val="0"/>
          <w:marRight w:val="0"/>
          <w:marTop w:val="0"/>
          <w:marBottom w:val="101"/>
          <w:divBdr>
            <w:top w:val="none" w:sz="0" w:space="0" w:color="auto"/>
            <w:left w:val="none" w:sz="0" w:space="0" w:color="auto"/>
            <w:bottom w:val="none" w:sz="0" w:space="0" w:color="auto"/>
            <w:right w:val="none" w:sz="0" w:space="0" w:color="auto"/>
          </w:divBdr>
        </w:div>
        <w:div w:id="840974167">
          <w:marLeft w:val="792"/>
          <w:marRight w:val="0"/>
          <w:marTop w:val="0"/>
          <w:marBottom w:val="101"/>
          <w:divBdr>
            <w:top w:val="none" w:sz="0" w:space="0" w:color="auto"/>
            <w:left w:val="none" w:sz="0" w:space="0" w:color="auto"/>
            <w:bottom w:val="none" w:sz="0" w:space="0" w:color="auto"/>
            <w:right w:val="none" w:sz="0" w:space="0" w:color="auto"/>
          </w:divBdr>
        </w:div>
        <w:div w:id="164593208">
          <w:marLeft w:val="0"/>
          <w:marRight w:val="0"/>
          <w:marTop w:val="0"/>
          <w:marBottom w:val="101"/>
          <w:divBdr>
            <w:top w:val="none" w:sz="0" w:space="0" w:color="auto"/>
            <w:left w:val="none" w:sz="0" w:space="0" w:color="auto"/>
            <w:bottom w:val="none" w:sz="0" w:space="0" w:color="auto"/>
            <w:right w:val="none" w:sz="0" w:space="0" w:color="auto"/>
          </w:divBdr>
        </w:div>
        <w:div w:id="1464151693">
          <w:marLeft w:val="0"/>
          <w:marRight w:val="0"/>
          <w:marTop w:val="0"/>
          <w:marBottom w:val="101"/>
          <w:divBdr>
            <w:top w:val="none" w:sz="0" w:space="0" w:color="auto"/>
            <w:left w:val="none" w:sz="0" w:space="0" w:color="auto"/>
            <w:bottom w:val="none" w:sz="0" w:space="0" w:color="auto"/>
            <w:right w:val="none" w:sz="0" w:space="0" w:color="auto"/>
          </w:divBdr>
        </w:div>
        <w:div w:id="1726877719">
          <w:marLeft w:val="0"/>
          <w:marRight w:val="0"/>
          <w:marTop w:val="0"/>
          <w:marBottom w:val="101"/>
          <w:divBdr>
            <w:top w:val="none" w:sz="0" w:space="0" w:color="auto"/>
            <w:left w:val="none" w:sz="0" w:space="0" w:color="auto"/>
            <w:bottom w:val="none" w:sz="0" w:space="0" w:color="auto"/>
            <w:right w:val="none" w:sz="0" w:space="0" w:color="auto"/>
          </w:divBdr>
        </w:div>
        <w:div w:id="1601058862">
          <w:marLeft w:val="0"/>
          <w:marRight w:val="0"/>
          <w:marTop w:val="0"/>
          <w:marBottom w:val="101"/>
          <w:divBdr>
            <w:top w:val="none" w:sz="0" w:space="0" w:color="auto"/>
            <w:left w:val="none" w:sz="0" w:space="0" w:color="auto"/>
            <w:bottom w:val="none" w:sz="0" w:space="0" w:color="auto"/>
            <w:right w:val="none" w:sz="0" w:space="0" w:color="auto"/>
          </w:divBdr>
        </w:div>
        <w:div w:id="1353335879">
          <w:marLeft w:val="792"/>
          <w:marRight w:val="0"/>
          <w:marTop w:val="0"/>
          <w:marBottom w:val="101"/>
          <w:divBdr>
            <w:top w:val="none" w:sz="0" w:space="0" w:color="auto"/>
            <w:left w:val="none" w:sz="0" w:space="0" w:color="auto"/>
            <w:bottom w:val="none" w:sz="0" w:space="0" w:color="auto"/>
            <w:right w:val="none" w:sz="0" w:space="0" w:color="auto"/>
          </w:divBdr>
        </w:div>
        <w:div w:id="1737238369">
          <w:marLeft w:val="792"/>
          <w:marRight w:val="0"/>
          <w:marTop w:val="0"/>
          <w:marBottom w:val="101"/>
          <w:divBdr>
            <w:top w:val="none" w:sz="0" w:space="0" w:color="auto"/>
            <w:left w:val="none" w:sz="0" w:space="0" w:color="auto"/>
            <w:bottom w:val="none" w:sz="0" w:space="0" w:color="auto"/>
            <w:right w:val="none" w:sz="0" w:space="0" w:color="auto"/>
          </w:divBdr>
        </w:div>
        <w:div w:id="1063526356">
          <w:marLeft w:val="0"/>
          <w:marRight w:val="0"/>
          <w:marTop w:val="0"/>
          <w:marBottom w:val="101"/>
          <w:divBdr>
            <w:top w:val="none" w:sz="0" w:space="0" w:color="auto"/>
            <w:left w:val="none" w:sz="0" w:space="0" w:color="auto"/>
            <w:bottom w:val="none" w:sz="0" w:space="0" w:color="auto"/>
            <w:right w:val="none" w:sz="0" w:space="0" w:color="auto"/>
          </w:divBdr>
        </w:div>
        <w:div w:id="333453902">
          <w:marLeft w:val="0"/>
          <w:marRight w:val="0"/>
          <w:marTop w:val="0"/>
          <w:marBottom w:val="101"/>
          <w:divBdr>
            <w:top w:val="none" w:sz="0" w:space="0" w:color="auto"/>
            <w:left w:val="none" w:sz="0" w:space="0" w:color="auto"/>
            <w:bottom w:val="none" w:sz="0" w:space="0" w:color="auto"/>
            <w:right w:val="none" w:sz="0" w:space="0" w:color="auto"/>
          </w:divBdr>
        </w:div>
        <w:div w:id="594946369">
          <w:marLeft w:val="0"/>
          <w:marRight w:val="0"/>
          <w:marTop w:val="0"/>
          <w:marBottom w:val="101"/>
          <w:divBdr>
            <w:top w:val="none" w:sz="0" w:space="0" w:color="auto"/>
            <w:left w:val="none" w:sz="0" w:space="0" w:color="auto"/>
            <w:bottom w:val="none" w:sz="0" w:space="0" w:color="auto"/>
            <w:right w:val="none" w:sz="0" w:space="0" w:color="auto"/>
          </w:divBdr>
        </w:div>
        <w:div w:id="779689942">
          <w:marLeft w:val="0"/>
          <w:marRight w:val="0"/>
          <w:marTop w:val="0"/>
          <w:marBottom w:val="101"/>
          <w:divBdr>
            <w:top w:val="none" w:sz="0" w:space="0" w:color="auto"/>
            <w:left w:val="none" w:sz="0" w:space="0" w:color="auto"/>
            <w:bottom w:val="none" w:sz="0" w:space="0" w:color="auto"/>
            <w:right w:val="none" w:sz="0" w:space="0" w:color="auto"/>
          </w:divBdr>
        </w:div>
        <w:div w:id="1950695889">
          <w:marLeft w:val="0"/>
          <w:marRight w:val="0"/>
          <w:marTop w:val="0"/>
          <w:marBottom w:val="101"/>
          <w:divBdr>
            <w:top w:val="none" w:sz="0" w:space="0" w:color="auto"/>
            <w:left w:val="none" w:sz="0" w:space="0" w:color="auto"/>
            <w:bottom w:val="none" w:sz="0" w:space="0" w:color="auto"/>
            <w:right w:val="none" w:sz="0" w:space="0" w:color="auto"/>
          </w:divBdr>
        </w:div>
        <w:div w:id="2013069738">
          <w:marLeft w:val="792"/>
          <w:marRight w:val="0"/>
          <w:marTop w:val="0"/>
          <w:marBottom w:val="101"/>
          <w:divBdr>
            <w:top w:val="none" w:sz="0" w:space="0" w:color="auto"/>
            <w:left w:val="none" w:sz="0" w:space="0" w:color="auto"/>
            <w:bottom w:val="none" w:sz="0" w:space="0" w:color="auto"/>
            <w:right w:val="none" w:sz="0" w:space="0" w:color="auto"/>
          </w:divBdr>
        </w:div>
        <w:div w:id="1500853671">
          <w:marLeft w:val="792"/>
          <w:marRight w:val="0"/>
          <w:marTop w:val="0"/>
          <w:marBottom w:val="101"/>
          <w:divBdr>
            <w:top w:val="none" w:sz="0" w:space="0" w:color="auto"/>
            <w:left w:val="none" w:sz="0" w:space="0" w:color="auto"/>
            <w:bottom w:val="none" w:sz="0" w:space="0" w:color="auto"/>
            <w:right w:val="none" w:sz="0" w:space="0" w:color="auto"/>
          </w:divBdr>
        </w:div>
        <w:div w:id="1475221786">
          <w:marLeft w:val="792"/>
          <w:marRight w:val="0"/>
          <w:marTop w:val="0"/>
          <w:marBottom w:val="101"/>
          <w:divBdr>
            <w:top w:val="none" w:sz="0" w:space="0" w:color="auto"/>
            <w:left w:val="none" w:sz="0" w:space="0" w:color="auto"/>
            <w:bottom w:val="none" w:sz="0" w:space="0" w:color="auto"/>
            <w:right w:val="none" w:sz="0" w:space="0" w:color="auto"/>
          </w:divBdr>
        </w:div>
        <w:div w:id="290408268">
          <w:marLeft w:val="0"/>
          <w:marRight w:val="0"/>
          <w:marTop w:val="0"/>
          <w:marBottom w:val="101"/>
          <w:divBdr>
            <w:top w:val="none" w:sz="0" w:space="0" w:color="auto"/>
            <w:left w:val="none" w:sz="0" w:space="0" w:color="auto"/>
            <w:bottom w:val="none" w:sz="0" w:space="0" w:color="auto"/>
            <w:right w:val="none" w:sz="0" w:space="0" w:color="auto"/>
          </w:divBdr>
        </w:div>
        <w:div w:id="1512841230">
          <w:marLeft w:val="0"/>
          <w:marRight w:val="0"/>
          <w:marTop w:val="0"/>
          <w:marBottom w:val="101"/>
          <w:divBdr>
            <w:top w:val="none" w:sz="0" w:space="0" w:color="auto"/>
            <w:left w:val="none" w:sz="0" w:space="0" w:color="auto"/>
            <w:bottom w:val="none" w:sz="0" w:space="0" w:color="auto"/>
            <w:right w:val="none" w:sz="0" w:space="0" w:color="auto"/>
          </w:divBdr>
        </w:div>
        <w:div w:id="961305163">
          <w:marLeft w:val="0"/>
          <w:marRight w:val="0"/>
          <w:marTop w:val="0"/>
          <w:marBottom w:val="101"/>
          <w:divBdr>
            <w:top w:val="none" w:sz="0" w:space="0" w:color="auto"/>
            <w:left w:val="none" w:sz="0" w:space="0" w:color="auto"/>
            <w:bottom w:val="none" w:sz="0" w:space="0" w:color="auto"/>
            <w:right w:val="none" w:sz="0" w:space="0" w:color="auto"/>
          </w:divBdr>
        </w:div>
        <w:div w:id="213660431">
          <w:marLeft w:val="0"/>
          <w:marRight w:val="0"/>
          <w:marTop w:val="0"/>
          <w:marBottom w:val="101"/>
          <w:divBdr>
            <w:top w:val="none" w:sz="0" w:space="0" w:color="auto"/>
            <w:left w:val="none" w:sz="0" w:space="0" w:color="auto"/>
            <w:bottom w:val="none" w:sz="0" w:space="0" w:color="auto"/>
            <w:right w:val="none" w:sz="0" w:space="0" w:color="auto"/>
          </w:divBdr>
        </w:div>
        <w:div w:id="1320383549">
          <w:marLeft w:val="0"/>
          <w:marRight w:val="0"/>
          <w:marTop w:val="0"/>
          <w:marBottom w:val="101"/>
          <w:divBdr>
            <w:top w:val="none" w:sz="0" w:space="0" w:color="auto"/>
            <w:left w:val="none" w:sz="0" w:space="0" w:color="auto"/>
            <w:bottom w:val="none" w:sz="0" w:space="0" w:color="auto"/>
            <w:right w:val="none" w:sz="0" w:space="0" w:color="auto"/>
          </w:divBdr>
        </w:div>
        <w:div w:id="1687977935">
          <w:marLeft w:val="0"/>
          <w:marRight w:val="0"/>
          <w:marTop w:val="0"/>
          <w:marBottom w:val="101"/>
          <w:divBdr>
            <w:top w:val="none" w:sz="0" w:space="0" w:color="auto"/>
            <w:left w:val="none" w:sz="0" w:space="0" w:color="auto"/>
            <w:bottom w:val="none" w:sz="0" w:space="0" w:color="auto"/>
            <w:right w:val="none" w:sz="0" w:space="0" w:color="auto"/>
          </w:divBdr>
        </w:div>
        <w:div w:id="1558515743">
          <w:marLeft w:val="0"/>
          <w:marRight w:val="0"/>
          <w:marTop w:val="0"/>
          <w:marBottom w:val="101"/>
          <w:divBdr>
            <w:top w:val="none" w:sz="0" w:space="0" w:color="auto"/>
            <w:left w:val="none" w:sz="0" w:space="0" w:color="auto"/>
            <w:bottom w:val="none" w:sz="0" w:space="0" w:color="auto"/>
            <w:right w:val="none" w:sz="0" w:space="0" w:color="auto"/>
          </w:divBdr>
        </w:div>
        <w:div w:id="2141263896">
          <w:marLeft w:val="0"/>
          <w:marRight w:val="0"/>
          <w:marTop w:val="0"/>
          <w:marBottom w:val="101"/>
          <w:divBdr>
            <w:top w:val="none" w:sz="0" w:space="0" w:color="auto"/>
            <w:left w:val="none" w:sz="0" w:space="0" w:color="auto"/>
            <w:bottom w:val="none" w:sz="0" w:space="0" w:color="auto"/>
            <w:right w:val="none" w:sz="0" w:space="0" w:color="auto"/>
          </w:divBdr>
        </w:div>
        <w:div w:id="1727218650">
          <w:marLeft w:val="0"/>
          <w:marRight w:val="0"/>
          <w:marTop w:val="0"/>
          <w:marBottom w:val="101"/>
          <w:divBdr>
            <w:top w:val="none" w:sz="0" w:space="0" w:color="auto"/>
            <w:left w:val="none" w:sz="0" w:space="0" w:color="auto"/>
            <w:bottom w:val="none" w:sz="0" w:space="0" w:color="auto"/>
            <w:right w:val="none" w:sz="0" w:space="0" w:color="auto"/>
          </w:divBdr>
        </w:div>
        <w:div w:id="527986602">
          <w:marLeft w:val="0"/>
          <w:marRight w:val="0"/>
          <w:marTop w:val="0"/>
          <w:marBottom w:val="101"/>
          <w:divBdr>
            <w:top w:val="none" w:sz="0" w:space="0" w:color="auto"/>
            <w:left w:val="none" w:sz="0" w:space="0" w:color="auto"/>
            <w:bottom w:val="none" w:sz="0" w:space="0" w:color="auto"/>
            <w:right w:val="none" w:sz="0" w:space="0" w:color="auto"/>
          </w:divBdr>
        </w:div>
        <w:div w:id="1761443040">
          <w:marLeft w:val="0"/>
          <w:marRight w:val="0"/>
          <w:marTop w:val="0"/>
          <w:marBottom w:val="101"/>
          <w:divBdr>
            <w:top w:val="none" w:sz="0" w:space="0" w:color="auto"/>
            <w:left w:val="none" w:sz="0" w:space="0" w:color="auto"/>
            <w:bottom w:val="none" w:sz="0" w:space="0" w:color="auto"/>
            <w:right w:val="none" w:sz="0" w:space="0" w:color="auto"/>
          </w:divBdr>
        </w:div>
        <w:div w:id="1240604191">
          <w:marLeft w:val="0"/>
          <w:marRight w:val="0"/>
          <w:marTop w:val="0"/>
          <w:marBottom w:val="101"/>
          <w:divBdr>
            <w:top w:val="none" w:sz="0" w:space="0" w:color="auto"/>
            <w:left w:val="none" w:sz="0" w:space="0" w:color="auto"/>
            <w:bottom w:val="none" w:sz="0" w:space="0" w:color="auto"/>
            <w:right w:val="none" w:sz="0" w:space="0" w:color="auto"/>
          </w:divBdr>
        </w:div>
      </w:divsChild>
    </w:div>
    <w:div w:id="1991398225">
      <w:bodyDiv w:val="1"/>
      <w:marLeft w:val="0"/>
      <w:marRight w:val="0"/>
      <w:marTop w:val="0"/>
      <w:marBottom w:val="0"/>
      <w:divBdr>
        <w:top w:val="none" w:sz="0" w:space="0" w:color="auto"/>
        <w:left w:val="none" w:sz="0" w:space="0" w:color="auto"/>
        <w:bottom w:val="none" w:sz="0" w:space="0" w:color="auto"/>
        <w:right w:val="none" w:sz="0" w:space="0" w:color="auto"/>
      </w:divBdr>
      <w:divsChild>
        <w:div w:id="723482518">
          <w:marLeft w:val="0"/>
          <w:marRight w:val="0"/>
          <w:marTop w:val="0"/>
          <w:marBottom w:val="101"/>
          <w:divBdr>
            <w:top w:val="none" w:sz="0" w:space="0" w:color="auto"/>
            <w:left w:val="none" w:sz="0" w:space="0" w:color="auto"/>
            <w:bottom w:val="none" w:sz="0" w:space="0" w:color="auto"/>
            <w:right w:val="none" w:sz="0" w:space="0" w:color="auto"/>
          </w:divBdr>
        </w:div>
        <w:div w:id="1741976164">
          <w:marLeft w:val="0"/>
          <w:marRight w:val="0"/>
          <w:marTop w:val="0"/>
          <w:marBottom w:val="101"/>
          <w:divBdr>
            <w:top w:val="none" w:sz="0" w:space="0" w:color="auto"/>
            <w:left w:val="none" w:sz="0" w:space="0" w:color="auto"/>
            <w:bottom w:val="none" w:sz="0" w:space="0" w:color="auto"/>
            <w:right w:val="none" w:sz="0" w:space="0" w:color="auto"/>
          </w:divBdr>
        </w:div>
        <w:div w:id="585069483">
          <w:marLeft w:val="0"/>
          <w:marRight w:val="0"/>
          <w:marTop w:val="0"/>
          <w:marBottom w:val="101"/>
          <w:divBdr>
            <w:top w:val="none" w:sz="0" w:space="0" w:color="auto"/>
            <w:left w:val="none" w:sz="0" w:space="0" w:color="auto"/>
            <w:bottom w:val="none" w:sz="0" w:space="0" w:color="auto"/>
            <w:right w:val="none" w:sz="0" w:space="0" w:color="auto"/>
          </w:divBdr>
        </w:div>
        <w:div w:id="469179166">
          <w:marLeft w:val="0"/>
          <w:marRight w:val="0"/>
          <w:marTop w:val="0"/>
          <w:marBottom w:val="101"/>
          <w:divBdr>
            <w:top w:val="none" w:sz="0" w:space="0" w:color="auto"/>
            <w:left w:val="none" w:sz="0" w:space="0" w:color="auto"/>
            <w:bottom w:val="none" w:sz="0" w:space="0" w:color="auto"/>
            <w:right w:val="none" w:sz="0" w:space="0" w:color="auto"/>
          </w:divBdr>
        </w:div>
        <w:div w:id="17295762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6437</Words>
  <Characters>35409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2024-04-29T15:48:00Z</dcterms:created>
  <dcterms:modified xsi:type="dcterms:W3CDTF">2024-04-29T15:50:00Z</dcterms:modified>
</cp:coreProperties>
</file>