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3E" w:rsidRPr="00801D3E" w:rsidRDefault="00801D3E" w:rsidP="00801D3E">
      <w:pPr>
        <w:jc w:val="center"/>
        <w:rPr>
          <w:rFonts w:ascii="Verdana" w:hAnsi="Verdana"/>
          <w:b/>
          <w:bCs/>
          <w:color w:val="0070C0"/>
          <w:sz w:val="24"/>
        </w:rPr>
      </w:pPr>
      <w:r w:rsidRPr="00801D3E">
        <w:rPr>
          <w:rFonts w:ascii="Verdana" w:hAnsi="Verdana"/>
          <w:b/>
          <w:bCs/>
          <w:color w:val="0070C0"/>
          <w:sz w:val="24"/>
        </w:rPr>
        <w:t>Decreto de Declaratoria de la Zona Económica Especial de Campeche.</w:t>
      </w:r>
    </w:p>
    <w:p w:rsidR="00651315" w:rsidRDefault="00801D3E" w:rsidP="00651315">
      <w:pPr>
        <w:jc w:val="center"/>
        <w:rPr>
          <w:rFonts w:ascii="Verdana" w:hAnsi="Verdana"/>
          <w:b/>
          <w:color w:val="0070C0"/>
          <w:sz w:val="24"/>
        </w:rPr>
      </w:pPr>
      <w:r w:rsidRPr="00801D3E">
        <w:rPr>
          <w:rFonts w:ascii="Verdana" w:hAnsi="Verdana"/>
          <w:b/>
          <w:color w:val="0070C0"/>
          <w:sz w:val="24"/>
        </w:rPr>
        <w:t xml:space="preserve"> </w:t>
      </w:r>
      <w:r w:rsidR="00651315">
        <w:rPr>
          <w:rFonts w:ascii="Verdana" w:hAnsi="Verdana"/>
          <w:b/>
          <w:color w:val="0070C0"/>
          <w:sz w:val="24"/>
        </w:rPr>
        <w:t>(DOF del 18 de abril de 2018)</w:t>
      </w:r>
    </w:p>
    <w:p w:rsidR="00801D3E" w:rsidRPr="00651315" w:rsidRDefault="00801D3E" w:rsidP="00651315">
      <w:pPr>
        <w:jc w:val="center"/>
        <w:rPr>
          <w:rFonts w:ascii="Verdana" w:hAnsi="Verdana"/>
          <w:b/>
          <w:sz w:val="20"/>
          <w:szCs w:val="20"/>
        </w:rPr>
      </w:pPr>
      <w:r w:rsidRPr="00651315">
        <w:rPr>
          <w:rFonts w:ascii="Verdana" w:eastAsia="Times New Roman" w:hAnsi="Verdana" w:cs="Arial"/>
          <w:b/>
          <w:bCs/>
          <w:sz w:val="20"/>
          <w:szCs w:val="20"/>
          <w:lang w:eastAsia="es-MX"/>
        </w:rPr>
        <w:t>Al margen un sello con el Escudo Nacional, que dice: Estados Unidos Mexicanos.- Presidencia de la República.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ENRIQUE PEÑA NIETO</w:t>
      </w:r>
      <w:r w:rsidRPr="00651315">
        <w:rPr>
          <w:rFonts w:ascii="Verdana" w:eastAsia="Times New Roman" w:hAnsi="Verdana" w:cs="Arial"/>
          <w:sz w:val="20"/>
          <w:szCs w:val="20"/>
          <w:lang w:eastAsia="es-MX"/>
        </w:rPr>
        <w:t>, Presidente de los Estados Unidos Mexicanos, en ejercicio de la facultad que me confiere el artículo 89, fracción I de la Constitución Política de los Estados Unidos Mexicanos, con fundamento en los artículos 6, 7, fracción II, 8 y 13 de la Ley Federal de Zonas Económicas Especiales, y 27 y 31 a 41 de la Ley Orgánica de la Administración Pública Federal, y</w:t>
      </w:r>
    </w:p>
    <w:p w:rsidR="00801D3E" w:rsidRPr="00651315" w:rsidRDefault="00801D3E" w:rsidP="00801D3E">
      <w:pPr>
        <w:shd w:val="clear" w:color="auto" w:fill="FFFFFF"/>
        <w:spacing w:after="101" w:line="240" w:lineRule="auto"/>
        <w:jc w:val="center"/>
        <w:rPr>
          <w:rFonts w:ascii="Verdana" w:eastAsia="Times New Roman" w:hAnsi="Verdana" w:cs="Times New Roman"/>
          <w:b/>
          <w:bCs/>
          <w:sz w:val="20"/>
          <w:szCs w:val="20"/>
          <w:lang w:eastAsia="es-MX"/>
        </w:rPr>
      </w:pPr>
      <w:r w:rsidRPr="00651315">
        <w:rPr>
          <w:rFonts w:ascii="Verdana" w:eastAsia="Times New Roman" w:hAnsi="Verdana" w:cs="Times"/>
          <w:b/>
          <w:bCs/>
          <w:sz w:val="20"/>
          <w:szCs w:val="20"/>
          <w:lang w:eastAsia="es-MX"/>
        </w:rPr>
        <w:t>CONSIDERANDO</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en términos de los artículos 25 y 26, apartado A de la Constitución Política de los Estados Unidos Mexicanos, al Estado le corresponde la rectoría del desarrollo nacional para garantizar que éste sea integral y sustentable y que permita el pleno ejercicio de la libertad y la dignidad de los individuos, grupos y clases sociales, mediante la competitividad, el fomento del crecimiento económico, el empleo, así como una justa distribución del ingreso y la riqueza. Asimismo, debe alentar la actividad económica de los particulares para que contribuya al desarrollo nacional y sustentable, implementando una política industrial sustentable, </w:t>
      </w:r>
      <w:proofErr w:type="spellStart"/>
      <w:r w:rsidRPr="00651315">
        <w:rPr>
          <w:rFonts w:ascii="Verdana" w:eastAsia="Times New Roman" w:hAnsi="Verdana" w:cs="Arial"/>
          <w:sz w:val="20"/>
          <w:szCs w:val="20"/>
          <w:lang w:eastAsia="es-MX"/>
        </w:rPr>
        <w:t>queincluya</w:t>
      </w:r>
      <w:proofErr w:type="spellEnd"/>
      <w:r w:rsidRPr="00651315">
        <w:rPr>
          <w:rFonts w:ascii="Verdana" w:eastAsia="Times New Roman" w:hAnsi="Verdana" w:cs="Arial"/>
          <w:sz w:val="20"/>
          <w:szCs w:val="20"/>
          <w:lang w:eastAsia="es-MX"/>
        </w:rPr>
        <w:t xml:space="preserve"> vertientes sectoriales y regionales;</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la Ley Federal de Zonas Económicas Especiales tiene por objeto en el marco de la planeación nacional de desarrollo, regular la planeación, el establecimiento y la operación de Zonas Económicas Especiales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 Dichas Zonas serán consideradas áreas prioritarias del desarrollo nacional y el Estado promoverá las condiciones e incentivos para impulsar el desarrollo económico y social de las regiones donde se ubiquen;</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de acuerdo a dicha Ley, corresponde al Titular del Ejecutivo Federal, previo dictamen favorable de la Comisión Intersecretarial de Zonas Económicas Especiales, emitir la declaratoria de la Zona a través del decreto correspondiente;</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el 14 de marzo de 2018 la Comisión Intersecretarial de Zonas Económicas Especiales aprobó el Dictamen que determina la viabilidad del establecimiento y operación de la Zona Económica Especial de Campeche, ubicada en el municipio de Champotón, en dicho Estado;</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el municipio de Champotón forma parte de la región natural de la Costa, integrada por 3 municipios, la cual cuenta con una superficie de 18,609 km² y tiene una población de 621,572 habitantes, y concentra el 36% de la superficie cosechada y 44% del valor de producción estatal;</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 el establecimiento de la Zona Económica Especial de Campeche se atraerán inversiones en sectores de mayor productividad, contribuyendo a la diversificación económica del Estado de Campeche para que alcance mayores tasas de crecimiento;</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de conformidad con la información del Consejo Nacional de Evaluación de la Política de Desarrollo Social vigente al momento de emisión del Dictamen </w:t>
      </w:r>
      <w:r w:rsidRPr="00651315">
        <w:rPr>
          <w:rFonts w:ascii="Verdana" w:eastAsia="Times New Roman" w:hAnsi="Verdana" w:cs="Arial"/>
          <w:sz w:val="20"/>
          <w:szCs w:val="20"/>
          <w:lang w:eastAsia="es-MX"/>
        </w:rPr>
        <w:lastRenderedPageBreak/>
        <w:t>correspondiente, el Estado de Campeche es la octava entidad federativa con mayor incidencia de pobreza extrema, y además sus áreas geográficas destacan su potencial de desarrollo debido a su ubicación estratégica para la realización de actividades económicas de mayor productividad;</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el municipio de Champotón cuenta con una población de 90,244 habitantes conforme a los últimos datos disponibles del Instituto Nacional de Estadística y Geografía correspondientes a 2015;</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los sectores con potencial de desarrollo en la Zona Económica Especial de Campeche son: agroindustria (molienda de granos y de semillas, obtención de aceites y grasas, elaboración de azúcares, chocolates, dulces y similares, y conservación de frutas, verduras y alimentos preparados), bebidas, industria química (fabricación de productos farmacéuticos) y la del plástico y el caucho;</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el 23 de noviembre de 2016, el Gobernador del Estado de Campeche, y el presidente municipal de Champotón, Campeche, con la autorización en este caso del Ayuntamiento de Champotón, suscribieron la Carta de Intención, mediante la cual otorgan su consentimiento para establecer la Zona Económica Especial de Campeche y se comprometen a realizar diversas acciones y medidas administrativas para tal efecto;</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se concluye la viabilidad del polígono, ubicado en el municipio de Champotón, cuya superficie es de 2,978-16 hectáreas (dos mil novecientas setenta y ocho hectáreas, dieciséis áreas), el cual incluye a la fecha de aprobación del referido Dictamen 2,794-76</w:t>
      </w:r>
      <w:r w:rsidRPr="00651315">
        <w:rPr>
          <w:rFonts w:ascii="Verdana" w:eastAsia="Times New Roman" w:hAnsi="Verdana" w:cs="Arial"/>
          <w:b/>
          <w:bCs/>
          <w:sz w:val="20"/>
          <w:szCs w:val="20"/>
          <w:lang w:eastAsia="es-MX"/>
        </w:rPr>
        <w:t> </w:t>
      </w:r>
      <w:r w:rsidRPr="00651315">
        <w:rPr>
          <w:rFonts w:ascii="Verdana" w:eastAsia="Times New Roman" w:hAnsi="Verdana" w:cs="Arial"/>
          <w:sz w:val="20"/>
          <w:szCs w:val="20"/>
          <w:lang w:eastAsia="es-MX"/>
        </w:rPr>
        <w:t>hectáreas (dos mil setecientas noventa y cuatro hectáreas, setenta y seis áreas) sin restricciones ambientales, de uso de suelo o de otra índole, susceptibles para el establecimiento de secciones de la Zona Económica Especial de Campeche, con base en los criterios de cercanía e integración con la infraestructura portuaria, aeroportuaria, carretera y ferroviaria; el entorno de usos industriales existentes o previos; la proximidad a asentamientos humanos de más de cincuenta mil habitantes que permitan la disponibilidad de mano de obra, así como el acceso disponible o potencial a fuentes de energía, agua, red de drenaje, y tratamiento de aguas y residuos sólidos, entre otros;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conforme al análisis de los componentes bióticos y abióticos de la región, así como la vinculación con los diferentes instrumentos jurídicos territoriales, el Dictamen establece que la Zona Económica Especial de Campeche, es un proyecto industrial ambientalmente viable;</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la Zona Económica Especial de Campeche se establece en la modalidad de secciones, en virtud de que facilita la consolidación de un conglomerado industrial que permitirá detonar un cambio estructural en la región, al brindar flexibilidad para adecuarse y reaccionar de manera óptima ante un mayor dinamismo económico que se detonará a partir de este nuevo polo industrial; en este sentido, una sección se establecerá en un inmueble sujeto al régimen del dominio público de la Federación, que tendrán como objetivo impulsar activamente la instalación y operación de empresas en dicha Zona;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el municipio de Champotón presenta una ubicación privilegiada para el desarrollo industrial, pues es sede del Puerto de </w:t>
      </w:r>
      <w:proofErr w:type="spellStart"/>
      <w:r w:rsidRPr="00651315">
        <w:rPr>
          <w:rFonts w:ascii="Verdana" w:eastAsia="Times New Roman" w:hAnsi="Verdana" w:cs="Arial"/>
          <w:sz w:val="20"/>
          <w:szCs w:val="20"/>
          <w:lang w:eastAsia="es-MX"/>
        </w:rPr>
        <w:t>Seybaplaya</w:t>
      </w:r>
      <w:proofErr w:type="spellEnd"/>
      <w:r w:rsidRPr="00651315">
        <w:rPr>
          <w:rFonts w:ascii="Verdana" w:eastAsia="Times New Roman" w:hAnsi="Verdana" w:cs="Arial"/>
          <w:sz w:val="20"/>
          <w:szCs w:val="20"/>
          <w:lang w:eastAsia="es-MX"/>
        </w:rPr>
        <w:t>, cuyo proyecto de expansión presenta avances, y que busca darle un mayor dinamismo económico y comercial a este municipio;</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 objeto de que el desarrollo de la Zona Económica Especial de Campeche se realice en forma integral y ordenada, y sea consistente con la vocación productiva de la región y la política industrial sustentable que se desea impulsar, es necesario restringir la realización de algunas actividades en la misma;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lastRenderedPageBreak/>
        <w:t>Que las actividades de refinación de petróleo y procesamiento de gas natural, así como el almacenamiento, el transporte, la distribución y la comercialización de hidrocarburos y petrolíferos, que se aprovechen fuera de la sección correspondiente, ya están siendo impulsadas a través de los instrumentos previstos en la reforma energética, y se benefician de la ubicación estratégica de Champotón, por lo que no es pertinente que dichas actividades se desarrollen en las secciones de la Zona Económica Especial de Campeche;</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el Estudio de </w:t>
      </w:r>
      <w:proofErr w:type="spellStart"/>
      <w:r w:rsidRPr="00651315">
        <w:rPr>
          <w:rFonts w:ascii="Verdana" w:eastAsia="Times New Roman" w:hAnsi="Verdana" w:cs="Arial"/>
          <w:sz w:val="20"/>
          <w:szCs w:val="20"/>
          <w:lang w:eastAsia="es-MX"/>
        </w:rPr>
        <w:t>Prefactibilidad</w:t>
      </w:r>
      <w:proofErr w:type="spellEnd"/>
      <w:r w:rsidRPr="00651315">
        <w:rPr>
          <w:rFonts w:ascii="Verdana" w:eastAsia="Times New Roman" w:hAnsi="Verdana" w:cs="Arial"/>
          <w:sz w:val="20"/>
          <w:szCs w:val="20"/>
          <w:lang w:eastAsia="es-MX"/>
        </w:rPr>
        <w:t xml:space="preserve"> contenido en el Dictamen establece que las características topográficas del polígono que conforma la Zona Económica Especial de Campeche, así como los usos de suelo y la presencia de asentamientos humanos, son compatibles con el establecimiento de secciones industriales;</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el apartado ambiental de la Evaluación Estratégica sobre la situación e impacto sociales y ambientales, con opinión favorable de la Secretaría de Medio Ambiente y Recursos Naturales emitida el 21 de noviembre de 2017 y 8 de marzo de 2018, establece que la Zona Económica Especial de Campeche es un proyecto ambientalmente viable, sujeto a los requisitos y condiciones previstos en las disposiciones jurídicas aplicables en la materia, así como a la realización de las medidas de mitigación que deban realizarse para prevenir, reducir o compensar los impactos ambientales que, en su caso, podrían ocasionarse;</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 base en la dimensión del impacto económico y social de la Zona Económica Especial de Campeche en las localidades circundantes, se ha determinado que su Área de Influencia abarca los municipios de Champotón, Carmen y Campeche;</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se encuentran identificadas las necesidades de infraestructura y las acciones de política pública complementaria en materia de ordenamiento territorial, fortalecimiento del capital humano, apoyo al financiamiento, promoción de encadenamientos productivos e innovación, fomento al desarrollo económico, social y urbano, y fortalecimiento de las acciones de seguridad pública que se requieren para el desarrollo de la Zona Económica Especial de Campeche y su Área de Influencia, así como la estimación de recursos y plazos requeridos para tal efecto, que servirán de base para la elaboración del Programa de Desarrollo;</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 la finalidad de fomentar el cumplimiento cooperativo dentro de la Zona Económica Especial, los Administradores Integrales y los Inversionistas que obtengan un Permiso o Autorización deberán colaborar semestralmente con el Servicio de Administración Tributaria, participando en el programa de verificación en tiempo real que tiene implementado dicho órgano administrativo desconcentrado;</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en adición a las acciones antes señaladas, resulta conveniente otorgar a los Administradores Integrales e Inversionistas que realicen Actividades Económicas Productivas en la Zona diversos beneficios e incentivos de carácter fiscal, así como un régimen aduanero especial para incentivar la productividad de estas regiones, ya que presentan problemas de acceso a insumos de calidad y a precios competitivos, lo cual limita el desarrollo de las empresas incrementando los costos de operación y reduciendo la inversión en proyectos productivos, por lo que durante los primeros diez ejercicios fiscales contados a partir de que se obtenga el Permiso o Autorización para realizar actividades en la Zona Económica Especial, tendrán una disminución de su carga tributaria del 100% de la tasa prevista en la Ley del Impuesto sobre la Renta por los ingresos que los contribuyentes obtengan dentro de la Zona Económica Especial y por los siguientes cinco años posteriores al décimo ejercicio fiscal mencionado, una disminución del 50% en dicha tasa, lo cual permitirá a los contribuyentes enfocar sus esfuerzos económicos al establecimiento de nuevas plantas productivas que detonarán invariablemente el crecimiento económico del entorno más inmediato de la Zona Económica Especial;</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lastRenderedPageBreak/>
        <w:t>Que se pretende que los beneficios e incentivos de carácter fiscal y el régimen aduanero especial se conviertan en detonadores de inversiones productivas y empleo, por lo que la Zona Económica Especial de Campeche será un impulsor de crecimiento y desarrollo económico en la región, lo cual se verá reflejado en mayores niveles de bienestar para la población en el Área de Influencia;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a efecto de garantizar el desarrollo económico y social de las comunidades que habitan en el Área de Influencia de la Zona Económica Especial de Campeche, los contribuyentes que apliquen la disminución del impuesto sobre la renta a que se refiere este Decreto deberán mantener al menos el mismo número de trabajadores asegurados registrados en el régimen obligatorio del Instituto Mexicano del Seguro Social en todos los ejercicios fiscales en los que apliquen el beneficio, y dichos trabajadores deberán prestar sus servicios exclusivamente en los establecimientos, agencias, sucursales o cualquier lugar de negocios de los contribuyentes que se encuentren en la Zona Económica Especial a que se refiere el presente Decreto;</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para brindar certeza jurídica a los trabajadores de la Zona Económica Especial, respecto de los beneficios de seguridad social, los contribuyentes que se establezcan en la misma deberán cumplir con las obligaciones que en dicha materia se encuentren previstas en la Ley del Seguro Social, así como aquéllas en materia tributaria que deban cumplirse como empleadores ante el Servicio de Administración Tributaria;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con el fin de que los contribuyentes residentes en México que se establezcan en la Zona Económica Especial cuenten con condiciones competitivas, podrán acreditar contra el impuesto que conforme a este Decreto les corresponda pagar, el impuesto sobre la renta que hayan pagado en el extranjero conforme a lo establecido en el artículo 5 de la Ley del Impuesto sobre la Renta, aplicando al impuesto pagado en el extranjero, para fines del </w:t>
      </w:r>
      <w:proofErr w:type="spellStart"/>
      <w:r w:rsidRPr="00651315">
        <w:rPr>
          <w:rFonts w:ascii="Verdana" w:eastAsia="Times New Roman" w:hAnsi="Verdana" w:cs="Arial"/>
          <w:sz w:val="20"/>
          <w:szCs w:val="20"/>
          <w:lang w:eastAsia="es-MX"/>
        </w:rPr>
        <w:t>acreditamiento</w:t>
      </w:r>
      <w:proofErr w:type="spellEnd"/>
      <w:r w:rsidRPr="00651315">
        <w:rPr>
          <w:rFonts w:ascii="Verdana" w:eastAsia="Times New Roman" w:hAnsi="Verdana" w:cs="Arial"/>
          <w:sz w:val="20"/>
          <w:szCs w:val="20"/>
          <w:lang w:eastAsia="es-MX"/>
        </w:rPr>
        <w:t xml:space="preserve"> un descuento similar al que reciban por el impuesto sobre la renta correspondiente a sus actividades en la Zona;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el desarrollo económico que se presente con el establecimiento de la Zona Económica Especial de Campeche alcanzará una dinámica propia en el mediano plazo, generando sinergias y economías de escala que de manera sostenida continuarán estimulando la inversión y el empleo en el mediano plazo, ya sin la necesidad de incentivos fiscales;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los beneficios que se otorgan, como es la disminución de la carga tributaria, tienen como finalidad incentivar la actividad económica para el desarrollo del país y, a su vez generar inversiones y empleos, por lo que no podrán ser aplicados de manera conjunta con otros esquemas de tributación mediante los cuales los contribuyentes obtengan beneficios en la forma de tributar, como es el caso específico del régimen opcional para grupos de sociedades, en razón de que los beneficios podrían repercutir sobre el esquema de tributación de contribuyentes del grupo de sociedades que no cuenten con las características para recibir los beneficios del presente Decreto; en el caso del régimen de maquila, los contribuyentes podrán aplicar los beneficios del presente Decreto, sin que los mismos sean acumulables con los beneficios establecidos en los artículos 181 y 182 de la Ley del Impuesto sobre la Renta, a efecto de que dichos contribuyentes no obtengan beneficios adicionales respecto de aquellos contribuyentes que estando dentro de la Zona Económica Especial no tributan con los beneficios del esquema de maquila;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el establecimiento de la Zona Económica Especial de Campeche incidirá en el desarrollo de la población que se ubica actualmente en su Área de Influencia, en conjunto con las capacidades técnicas y laborales de los mexicanos que trabajen en instalaciones de última generación, que permitirá establecer procesos productivos y de servicios a la altura del contexto internacional; en ese sentido, la fuerza laboral es el principal factor para que esto sea posible, por tanto con capacitación constante se </w:t>
      </w:r>
      <w:r w:rsidRPr="00651315">
        <w:rPr>
          <w:rFonts w:ascii="Verdana" w:eastAsia="Times New Roman" w:hAnsi="Verdana" w:cs="Arial"/>
          <w:sz w:val="20"/>
          <w:szCs w:val="20"/>
          <w:lang w:eastAsia="es-MX"/>
        </w:rPr>
        <w:lastRenderedPageBreak/>
        <w:t xml:space="preserve">logrará contar con una industria calificada en los más altos estándares técnicos y tecnológicos, de ahí que los contribuyentes de dicha Zona Económica Especial podrán aplicar un estímulo fiscal consistente en una deducción </w:t>
      </w:r>
      <w:proofErr w:type="spellStart"/>
      <w:r w:rsidRPr="00651315">
        <w:rPr>
          <w:rFonts w:ascii="Verdana" w:eastAsia="Times New Roman" w:hAnsi="Verdana" w:cs="Arial"/>
          <w:sz w:val="20"/>
          <w:szCs w:val="20"/>
          <w:lang w:eastAsia="es-MX"/>
        </w:rPr>
        <w:t>adicionalaplicable</w:t>
      </w:r>
      <w:proofErr w:type="spellEnd"/>
      <w:r w:rsidRPr="00651315">
        <w:rPr>
          <w:rFonts w:ascii="Verdana" w:eastAsia="Times New Roman" w:hAnsi="Verdana" w:cs="Arial"/>
          <w:sz w:val="20"/>
          <w:szCs w:val="20"/>
          <w:lang w:eastAsia="es-MX"/>
        </w:rPr>
        <w:t xml:space="preserve"> contra los ingresos generados en la Zona Económica Especial, equivalente al 25% del gasto efectivamente erogado por concepto de la capacitación que reciba cada uno de sus trabajadores;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el cumplimiento de las obligaciones patronales debe ser una prioridad dentro de la operación cotidiana de una empresa, en razón de que repercute en un beneficio directo para los trabajadores, por ello, a efecto de fomentar dicho cumplimiento, se otorga a los contribuyentes que tengan algún establecimiento, agencia, sucursal o cualquier lugar de negocios en la Zona Económica Especial, un crédito fiscal durante los primeros diez ejercicios fiscales en los que realicen actividades dentro de la citada Zona, aplicable contra el impuesto sobre la renta equivalente al 50% de la aportación obrero-patronal del seguro de enfermedades y maternidad prevista en el artículo 106 de la Ley del Seguro Social y equivalente al 25% de dicha </w:t>
      </w:r>
      <w:proofErr w:type="spellStart"/>
      <w:r w:rsidRPr="00651315">
        <w:rPr>
          <w:rFonts w:ascii="Verdana" w:eastAsia="Times New Roman" w:hAnsi="Verdana" w:cs="Arial"/>
          <w:sz w:val="20"/>
          <w:szCs w:val="20"/>
          <w:lang w:eastAsia="es-MX"/>
        </w:rPr>
        <w:t>aportacióndurante</w:t>
      </w:r>
      <w:proofErr w:type="spellEnd"/>
      <w:r w:rsidRPr="00651315">
        <w:rPr>
          <w:rFonts w:ascii="Verdana" w:eastAsia="Times New Roman" w:hAnsi="Verdana" w:cs="Arial"/>
          <w:sz w:val="20"/>
          <w:szCs w:val="20"/>
          <w:lang w:eastAsia="es-MX"/>
        </w:rPr>
        <w:t xml:space="preserve"> los 5 años subsecuentes;</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a fin de ser congruentes con la Ley Federal de Zonas Económicas Especiales, la cual reconoce la facultad del Ejecutivo Federal para establecer beneficios fiscales en materia de contribuciones que se consideren necesarios para impulsar el establecimiento y desarrollo de la Zona Económica Especial, se exenta a los Administradores Integrales del pago de derechos por el uso, goce o aprovechamiento de bienes del dominio público de la Federación, a que se refiere el artículo 232, fracciones I y III de la Ley Federal de Derechos, proyectando con ello un marco regulatorio que agilice la apertura de empresas y la creación </w:t>
      </w:r>
      <w:proofErr w:type="spellStart"/>
      <w:r w:rsidRPr="00651315">
        <w:rPr>
          <w:rFonts w:ascii="Verdana" w:eastAsia="Times New Roman" w:hAnsi="Verdana" w:cs="Arial"/>
          <w:sz w:val="20"/>
          <w:szCs w:val="20"/>
          <w:lang w:eastAsia="es-MX"/>
        </w:rPr>
        <w:t>deinfraestructura</w:t>
      </w:r>
      <w:proofErr w:type="spellEnd"/>
      <w:r w:rsidRPr="00651315">
        <w:rPr>
          <w:rFonts w:ascii="Verdana" w:eastAsia="Times New Roman" w:hAnsi="Verdana" w:cs="Arial"/>
          <w:sz w:val="20"/>
          <w:szCs w:val="20"/>
          <w:lang w:eastAsia="es-MX"/>
        </w:rPr>
        <w:t>;</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los beneficios fiscales en materia del impuesto al valor agregado que se establecen mediante el presente Decreto para impulsar el establecimiento y desarrollo de la Zona Económica Especial, atienden lo dispuesto en el artículo 13, segundo párrafo de la Ley Federal de Zonas Económicas Especiales;</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en ese contexto, las enajenaciones de bienes, la prestación de servicios y el otorgamiento del uso o goce temporal de bienes tangibles, que se presten u otorguen al Administrador Integral o a los Inversionistas para ser utilizados o aprovechados al interior de la Zona para la realización de las actividades productivas previstas en la Ley Federal de Zonas Económicas Especiales, que sean enajenados o proporcionados por contribuyentes residentes en el territorio nacional ubicados fuera de la Zona, estarán afectas a la tasa de 0% del impuesto al valor agregado, a efecto de eliminar la carga fiscal, ya que quienes enajenen o proporcionen los servicios o el uso o goce temporal de bienes, no les trasladarán carga fiscal alguna, ni en forma expresa ni en el precio, al estar en posibilidad de recuperar el impuesto mediante el </w:t>
      </w:r>
      <w:proofErr w:type="spellStart"/>
      <w:r w:rsidRPr="00651315">
        <w:rPr>
          <w:rFonts w:ascii="Verdana" w:eastAsia="Times New Roman" w:hAnsi="Verdana" w:cs="Arial"/>
          <w:sz w:val="20"/>
          <w:szCs w:val="20"/>
          <w:lang w:eastAsia="es-MX"/>
        </w:rPr>
        <w:t>acreditamiento</w:t>
      </w:r>
      <w:proofErr w:type="spellEnd"/>
      <w:r w:rsidRPr="00651315">
        <w:rPr>
          <w:rFonts w:ascii="Verdana" w:eastAsia="Times New Roman" w:hAnsi="Verdana" w:cs="Arial"/>
          <w:sz w:val="20"/>
          <w:szCs w:val="20"/>
          <w:lang w:eastAsia="es-MX"/>
        </w:rPr>
        <w:t>;</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 la misma finalidad, la introducción a la Zona Económica Especial de bienes provenientes del extranjero; la adquisición de bienes intangibles por residentes de la Zona enajenados por no residentes en el país; el uso o goce temporal de bienes intangibles en la Zona proporcionados por personas no residentes en el país; el uso o goce temporal de bienes tangibles en la Zona cuya entrega material se hubiera efectuado en el extranjero, y el aprovechamiento de los servicios en la Zona cuando se presten por no residentes en el país, no serán considerados como importación para efectos del impuesto al valor agregado, por lo que no estarán sujetos al pago de dicho impuesto;</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en el caso de que el Administrador Integral o los Inversionistas introduzcan a la Zona Económica Especial bienes adquiridos fuera de la misma, respecto de los cuales les hubieran trasladado el impuesto al valor agregado, a fin de cumplir el propósito de </w:t>
      </w:r>
      <w:r w:rsidRPr="00651315">
        <w:rPr>
          <w:rFonts w:ascii="Verdana" w:eastAsia="Times New Roman" w:hAnsi="Verdana" w:cs="Arial"/>
          <w:sz w:val="20"/>
          <w:szCs w:val="20"/>
          <w:lang w:eastAsia="es-MX"/>
        </w:rPr>
        <w:lastRenderedPageBreak/>
        <w:t xml:space="preserve">que los bienes entren sin carga fiscal a la mencionada Zona, se permite la recuperación de dicho impuesto mediante su devolución cuando las referidas personas realicen únicamente actos o actividades dentro de la Zona Económica Especial, o mediante el </w:t>
      </w:r>
      <w:proofErr w:type="spellStart"/>
      <w:r w:rsidRPr="00651315">
        <w:rPr>
          <w:rFonts w:ascii="Verdana" w:eastAsia="Times New Roman" w:hAnsi="Verdana" w:cs="Arial"/>
          <w:sz w:val="20"/>
          <w:szCs w:val="20"/>
          <w:lang w:eastAsia="es-MX"/>
        </w:rPr>
        <w:t>acreditamiento</w:t>
      </w:r>
      <w:proofErr w:type="spellEnd"/>
      <w:r w:rsidRPr="00651315">
        <w:rPr>
          <w:rFonts w:ascii="Verdana" w:eastAsia="Times New Roman" w:hAnsi="Verdana" w:cs="Arial"/>
          <w:sz w:val="20"/>
          <w:szCs w:val="20"/>
          <w:lang w:eastAsia="es-MX"/>
        </w:rPr>
        <w:t xml:space="preserve"> cuando realicen, además, actos o actividades en establecimientos ubicados en el resto del país;</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en congruencia con el tratamiento anterior y toda vez que el objeto de los incentivos en materia del impuesto al valor agregado es eliminar la carga fiscal, mediante la desgravación de los bienes y servicios que se introduzcan a la Zona Económica Especial, la extracción de los bienes de la misma para ser introducidos al resto del país, estará afecta al pago del impuesto al valor agregado a la tasa que corresponda conforme a la Ley de la materia, ya que se considera que debe darse el tratamiento de una operación gravada conforme a la Ley aplicable, al igual que cualquier otro bien que se enajena en el resto del territorio nacional;</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cuando los bienes se extraigan de la Zona para destinarse al extranjero no se producirá consecuencia alguna para efectos del impuesto al valor agregado, toda vez que tratándose de bienes procedentes del extranjero su introducción a la Zona no se consideró importación, de ahí que no habría razón para considerar exportación su salida; y en el caso de bienes procedentes del resto del país, en su introducción a la Zona ya se les aplicó la tasa del 0%, por lo que tampoco es necesario considerarla exportación;</w:t>
      </w:r>
    </w:p>
    <w:p w:rsidR="00801D3E" w:rsidRPr="00651315" w:rsidRDefault="00801D3E" w:rsidP="00801D3E">
      <w:pPr>
        <w:shd w:val="clear" w:color="auto" w:fill="FFFFFF"/>
        <w:spacing w:after="80"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tratándose de la extracción de los bienes de la Zona Económica Especial para ser introducidos al resto del país y considerando que la simple introducción dará lugar al pago del impuesto al valor agregado, se establece que: i) cuando la introducción se dé con motivo de una enajenación, el impuesto se causará sólo por la introducción y no por la enajenación; ii) la base del impuesto será la que establece la Ley del Impuesto al Valor Agregado para la enajenación, cuando exista ésta y, cuando no haya enajenación, será el precio del bien que corresponda a los precios o montos de contraprestaciones que hubieran utilizado con o entre partes independientes en operaciones comparables en términos de la Ley del Impuesto sobre la Renta; iii) el pago del impuesto se hará en el momento en que se presenten los bienes para su introducción al resto del país, y iv) el </w:t>
      </w:r>
      <w:proofErr w:type="spellStart"/>
      <w:r w:rsidRPr="00651315">
        <w:rPr>
          <w:rFonts w:ascii="Verdana" w:eastAsia="Times New Roman" w:hAnsi="Verdana" w:cs="Arial"/>
          <w:sz w:val="20"/>
          <w:szCs w:val="20"/>
          <w:lang w:eastAsia="es-MX"/>
        </w:rPr>
        <w:t>acreditamiento</w:t>
      </w:r>
      <w:proofErr w:type="spellEnd"/>
      <w:r w:rsidRPr="00651315">
        <w:rPr>
          <w:rFonts w:ascii="Verdana" w:eastAsia="Times New Roman" w:hAnsi="Verdana" w:cs="Arial"/>
          <w:sz w:val="20"/>
          <w:szCs w:val="20"/>
          <w:lang w:eastAsia="es-MX"/>
        </w:rPr>
        <w:t xml:space="preserve"> del impuesto pagado por la introducción de los bienes al resto del país se realizará en términos de la Ley del Impuesto al Valor Agregado en forma similar al pagado en la importación;</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toda vez que la extracción de los bienes de una Zona Económica Especial para introducirse al resto del territorio nacional podrá realizarse con fines distintos al de comercialización, como la extracción de bienes de uso personal, de maquinaria y </w:t>
      </w:r>
      <w:bookmarkStart w:id="0" w:name="_GoBack"/>
      <w:bookmarkEnd w:id="0"/>
      <w:r w:rsidRPr="00651315">
        <w:rPr>
          <w:rFonts w:ascii="Verdana" w:eastAsia="Times New Roman" w:hAnsi="Verdana" w:cs="Arial"/>
          <w:sz w:val="20"/>
          <w:szCs w:val="20"/>
          <w:lang w:eastAsia="es-MX"/>
        </w:rPr>
        <w:t>equipo para ser sometido a reparación o mantenimiento, de bienes tangibles arrendados a Administradores Integrales e Inversionistas de la Zona y de bienes para ser destinados al régimen de importación temporal para elaboración, transformación o reparación en programas de maquila o de exportación, se establece que en estos supuestos no se deberá pagar el impuesto al valor agregado en la introducción al resto del territorio nacional;</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por lo que hace al impuesto al valor agregado, las operaciones gravadas que se realicen al interior de la Zona no se consideran afectas al pago del impuesto, ni quienes las realicen serán considerados contribuyentes del mismo, respecto de dichas operaciones;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en congruencia con lo anterior, los actos y las actividades gravados por la Ley del Impuesto al Valor Agregado que un Administrador Integral o un Inversionista realice con otro Administrador Integral o con otro Inversionista, residente en una Zona </w:t>
      </w:r>
      <w:r w:rsidRPr="00651315">
        <w:rPr>
          <w:rFonts w:ascii="Verdana" w:eastAsia="Times New Roman" w:hAnsi="Verdana" w:cs="Arial"/>
          <w:sz w:val="20"/>
          <w:szCs w:val="20"/>
          <w:lang w:eastAsia="es-MX"/>
        </w:rPr>
        <w:lastRenderedPageBreak/>
        <w:t>Económica Especial diversa, tampoco se considerarán afectos al pago del impuesto, siempre y cuando se cumplan requisitos de control que aseguren que dichos actos o actividades serán aprovechados al interior de una Zona Económica Especial;</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por las mismas razones y a fin de otorgar facilidades administrativas, la extracción de los bienes de una Zona Económica Especial realizada por un Administrador Integral o un Inversionista para ser introducidos por los mismos a un establecimiento de su propiedad ubicado en otra Zona Económica Especial, no estará sujeta al pago del impuesto al valor agregado, siempre y cuando se cumplan determinadas medidas de control, habida cuenta de que dichos bienes continuarán sujetos al mismo régimen, por lo que no habría razón para gravar la extracción y la introducción mencionadas;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de conformidad con lo previsto en el artículo 13, cuarto párrafo de la Ley Federal de Zonas Económicas Especiales, el Ejecutivo Federal creará un régimen aduanero de las Zonas, que regule la introducción y extracción de mercancías extranjeras, nacionales o nacionalizadas a las mismas;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 el fin de incentivar la operación del régimen aduanero de Zona Económica Especial, se estima conveniente otorgar al Administrador Integral y a los Inversionistas que introduzcan mercancías a la Zona bajo el mencionado régimen, beneficios fiscales consistentes en la diferencia que resulte de aplicar la fracción que corresponda conforme a la Ley Federal de Derechos y la aplicación de las fracciones II o III del artículo 49 de dicha Ley, según se trate; el pago de los impuestos al comercio exterior al extraer las mercancías de la Zona, así como la posibilidad de optar por elegir la menor incidencia arancelaria en función de la cuota aplicable a los insumos o a las mercancías después de haber sido sometidas a procesos de elaboración, transformación o reparación al interior de la Zona, según corresponda;</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uno de los objetivos del régimen aduanero de Zona Económica Especial es impulsar el funcionamiento de la Zona de manera que sus niveles de competitividad aumenten, tanto en las operaciones orientadas hacia los mercados internacionales como aquellas destinadas al mercado nacional, abatiendo los costos de logística y elevando la eficiencia en las operaciones aduanales, también resulta adecuado otorgar diversas facilidades administrativas, tales como la posibilidad de introducir mercancías a la Zona a través de pedimentos consolidados; transferir mercancías entre Inversionistas ubicados en la misma o en distinta Zona; extraer temporalmente maquinaria y equipo para ser sometido a reparación o mantenimiento; realizar </w:t>
      </w:r>
      <w:proofErr w:type="spellStart"/>
      <w:r w:rsidRPr="00651315">
        <w:rPr>
          <w:rFonts w:ascii="Verdana" w:eastAsia="Times New Roman" w:hAnsi="Verdana" w:cs="Arial"/>
          <w:sz w:val="20"/>
          <w:szCs w:val="20"/>
          <w:lang w:eastAsia="es-MX"/>
        </w:rPr>
        <w:t>laintroducción</w:t>
      </w:r>
      <w:proofErr w:type="spellEnd"/>
      <w:r w:rsidRPr="00651315">
        <w:rPr>
          <w:rFonts w:ascii="Verdana" w:eastAsia="Times New Roman" w:hAnsi="Verdana" w:cs="Arial"/>
          <w:sz w:val="20"/>
          <w:szCs w:val="20"/>
          <w:lang w:eastAsia="es-MX"/>
        </w:rPr>
        <w:t xml:space="preserve"> de mercancías sin cumplir con las regulaciones y restricciones no arancelarias ni Normas Oficiales Mexicanas que la Secretaría de Economía determine procedente, entre otros;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conforme a lo dispuesto en la Ley de Comercio Exterior las medidas a que se refiere el presente Decreto sobre el régimen aduanero de Zona Económica Especial fueron opinadas favorablemente por la Comisión de Comercio Exterior mediante sesión de fecha 24 de julio de 2017;</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la Ley Federal de Zonas Económicas Especiales no establece tratamiento alguno para dichas Zonas en materia del impuesto especial sobre producción y servicios, de forma tal que dicho impuesto debe aplicarse de conformidad con la Ley del Impuesto Especial sobre Producción y Servicios en la misma forma en que se hace en el resto del país;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 xml:space="preserve">Que las disposiciones del régimen aduanero de Zona Económica Especial que se establecen en el presente Decreto podrían provocar algunas distorsiones en la aplicación del impuesto especial sobre producción y servicios, por lo que es necesario establecer reglas que neutralicen dicho régimen aduanero para la aplicación del </w:t>
      </w:r>
      <w:r w:rsidRPr="00651315">
        <w:rPr>
          <w:rFonts w:ascii="Verdana" w:eastAsia="Times New Roman" w:hAnsi="Verdana" w:cs="Arial"/>
          <w:sz w:val="20"/>
          <w:szCs w:val="20"/>
          <w:lang w:eastAsia="es-MX"/>
        </w:rPr>
        <w:lastRenderedPageBreak/>
        <w:t>mencionado impuesto, consistentes en: i) que la introducción al país de los bienes en el régimen mencionado tendrá el carácter de importación definitiva; ii) que las operaciones aduaneras derivadas de las transferencias de mercancías entre Inversionistas no se considerarán exportación ni importación, según corresponda; iii) que la extracción de los bienes de la Zona Económica Especial para su introducción al resto del territorio nacional no dará lugar al pago del impuesto especial sobre producción y servicios por la importación definitiva para efectos aduaneros, y iv) que las operaciones amparadas por los documentos que acrediten la introducción de los bienes a la Zona Económica Especial no se considerarán exportación, y</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sz w:val="20"/>
          <w:szCs w:val="20"/>
          <w:lang w:eastAsia="es-MX"/>
        </w:rPr>
        <w:t>Que el objetivo esencial de la Zona Económica Especial de Campeche es contribuir al abatimiento de la desigualdad y a cerrar las brechas de desarrollo en el Estado de Campeche, a partir de acciones que promuevan el crecimiento económico sostenible y equilibrado del municipio ubicado en el Área de Influencia, y que genere empleos y oportunidades productivas para su población, he tenido a bien expedir el siguiente</w:t>
      </w:r>
    </w:p>
    <w:p w:rsidR="00801D3E" w:rsidRPr="00651315" w:rsidRDefault="00801D3E" w:rsidP="00801D3E">
      <w:pPr>
        <w:shd w:val="clear" w:color="auto" w:fill="FFFFFF"/>
        <w:spacing w:after="101" w:line="240" w:lineRule="auto"/>
        <w:jc w:val="center"/>
        <w:rPr>
          <w:rFonts w:ascii="Verdana" w:eastAsia="Times New Roman" w:hAnsi="Verdana" w:cs="Times New Roman"/>
          <w:b/>
          <w:bCs/>
          <w:sz w:val="20"/>
          <w:szCs w:val="20"/>
          <w:lang w:eastAsia="es-MX"/>
        </w:rPr>
      </w:pPr>
      <w:r w:rsidRPr="00651315">
        <w:rPr>
          <w:rFonts w:ascii="Verdana" w:eastAsia="Times New Roman" w:hAnsi="Verdana" w:cs="Times New Roman"/>
          <w:b/>
          <w:bCs/>
          <w:sz w:val="20"/>
          <w:szCs w:val="20"/>
          <w:lang w:eastAsia="es-MX"/>
        </w:rPr>
        <w:t> </w:t>
      </w:r>
    </w:p>
    <w:p w:rsidR="00801D3E" w:rsidRPr="00651315" w:rsidRDefault="00801D3E" w:rsidP="00801D3E">
      <w:pPr>
        <w:shd w:val="clear" w:color="auto" w:fill="FFFFFF"/>
        <w:spacing w:after="101" w:line="240" w:lineRule="auto"/>
        <w:jc w:val="center"/>
        <w:rPr>
          <w:rFonts w:ascii="Verdana" w:eastAsia="Times New Roman" w:hAnsi="Verdana" w:cs="Times New Roman"/>
          <w:b/>
          <w:bCs/>
          <w:sz w:val="20"/>
          <w:szCs w:val="20"/>
          <w:lang w:eastAsia="es-MX"/>
        </w:rPr>
      </w:pPr>
      <w:r w:rsidRPr="00651315">
        <w:rPr>
          <w:rFonts w:ascii="Verdana" w:eastAsia="Times New Roman" w:hAnsi="Verdana" w:cs="Times"/>
          <w:b/>
          <w:bCs/>
          <w:sz w:val="20"/>
          <w:szCs w:val="20"/>
          <w:lang w:eastAsia="es-MX"/>
        </w:rPr>
        <w:t>DECRETO</w:t>
      </w:r>
    </w:p>
    <w:p w:rsidR="00801D3E" w:rsidRPr="00651315" w:rsidRDefault="00801D3E" w:rsidP="00801D3E">
      <w:pPr>
        <w:shd w:val="clear" w:color="auto" w:fill="FFFFFF"/>
        <w:spacing w:after="101" w:line="240" w:lineRule="auto"/>
        <w:jc w:val="center"/>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Capítulo I</w:t>
      </w:r>
    </w:p>
    <w:p w:rsidR="00801D3E" w:rsidRPr="00651315" w:rsidRDefault="00801D3E" w:rsidP="00801D3E">
      <w:pPr>
        <w:shd w:val="clear" w:color="auto" w:fill="FFFFFF"/>
        <w:spacing w:after="101" w:line="240" w:lineRule="auto"/>
        <w:jc w:val="center"/>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Disposiciones Generales</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ARTÍCULO PRIMERO.- </w:t>
      </w:r>
      <w:r w:rsidRPr="00651315">
        <w:rPr>
          <w:rFonts w:ascii="Verdana" w:eastAsia="Times New Roman" w:hAnsi="Verdana" w:cs="Arial"/>
          <w:sz w:val="20"/>
          <w:szCs w:val="20"/>
          <w:lang w:eastAsia="es-MX"/>
        </w:rPr>
        <w:t>El presente Decreto tiene por objeto declarar la Zona Económica Especial de Campeche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ARTÍCULO SEGUNDO.- </w:t>
      </w:r>
      <w:r w:rsidRPr="00651315">
        <w:rPr>
          <w:rFonts w:ascii="Verdana" w:eastAsia="Times New Roman" w:hAnsi="Verdana" w:cs="Arial"/>
          <w:sz w:val="20"/>
          <w:szCs w:val="20"/>
          <w:lang w:eastAsia="es-MX"/>
        </w:rPr>
        <w:t>Las definiciones previstas en los artículos 3 de la Ley Federal de Zonas Económicas Especiales y 4 de su Reglamento serán aplicables al presente Decreto.</w:t>
      </w:r>
    </w:p>
    <w:p w:rsidR="00801D3E" w:rsidRPr="00651315" w:rsidRDefault="00801D3E" w:rsidP="00801D3E">
      <w:pPr>
        <w:shd w:val="clear" w:color="auto" w:fill="FFFFFF"/>
        <w:spacing w:after="101" w:line="240" w:lineRule="auto"/>
        <w:jc w:val="center"/>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Capítulo II</w:t>
      </w:r>
    </w:p>
    <w:p w:rsidR="00801D3E" w:rsidRPr="00651315" w:rsidRDefault="00801D3E" w:rsidP="00801D3E">
      <w:pPr>
        <w:shd w:val="clear" w:color="auto" w:fill="FFFFFF"/>
        <w:spacing w:after="101" w:line="240" w:lineRule="auto"/>
        <w:jc w:val="center"/>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Delimitación de la Zona Económica Especial de Campeche</w:t>
      </w:r>
    </w:p>
    <w:p w:rsidR="00801D3E" w:rsidRPr="00651315" w:rsidRDefault="00801D3E" w:rsidP="00801D3E">
      <w:pPr>
        <w:shd w:val="clear" w:color="auto" w:fill="FFFFFF"/>
        <w:spacing w:after="101" w:line="240" w:lineRule="auto"/>
        <w:ind w:firstLine="288"/>
        <w:jc w:val="both"/>
        <w:rPr>
          <w:rFonts w:ascii="Verdana" w:eastAsia="Times New Roman" w:hAnsi="Verdana" w:cs="Arial"/>
          <w:sz w:val="20"/>
          <w:szCs w:val="20"/>
          <w:lang w:eastAsia="es-MX"/>
        </w:rPr>
      </w:pPr>
      <w:r w:rsidRPr="00651315">
        <w:rPr>
          <w:rFonts w:ascii="Verdana" w:eastAsia="Times New Roman" w:hAnsi="Verdana" w:cs="Arial"/>
          <w:b/>
          <w:bCs/>
          <w:sz w:val="20"/>
          <w:szCs w:val="20"/>
          <w:lang w:eastAsia="es-MX"/>
        </w:rPr>
        <w:t>ARTÍCULO TERCERO.-</w:t>
      </w:r>
      <w:r w:rsidRPr="00651315">
        <w:rPr>
          <w:rFonts w:ascii="Verdana" w:eastAsia="Times New Roman" w:hAnsi="Verdana" w:cs="Arial"/>
          <w:sz w:val="20"/>
          <w:szCs w:val="20"/>
          <w:lang w:eastAsia="es-MX"/>
        </w:rPr>
        <w:t> Se declara la Zona Económica Especial de Campeche, integrada por la sección a que se refiere el artículo Cuarto de este Decreto y las demás secciones que, en su caso, sean objeto de Permisos dentro del polígono localizado en el municipio de Champotón, con una superficie de 2,978.16 hectáreas (dos mil novecientas setenta y ocho hectáreas, dieciséis áreas), de acuerdo con el mapa de ubicación y la descripción limítrofe que a continuación se señalan:</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noProof/>
          <w:color w:val="2F2F2F"/>
          <w:sz w:val="18"/>
          <w:szCs w:val="18"/>
          <w:lang w:eastAsia="es-MX"/>
        </w:rPr>
        <w:lastRenderedPageBreak/>
        <w:drawing>
          <wp:inline distT="0" distB="0" distL="0" distR="0" wp14:anchorId="18B5D97C" wp14:editId="13652398">
            <wp:extent cx="4261485" cy="5322570"/>
            <wp:effectExtent l="0" t="0" r="5715" b="0"/>
            <wp:docPr id="1" name="Imagen 1" descr="http://www.dof.gob.mx/imagenes_diarios/2018/04/18/MAT/shcp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4/18/MAT/shcp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1485" cy="5322570"/>
                    </a:xfrm>
                    <a:prstGeom prst="rect">
                      <a:avLst/>
                    </a:prstGeom>
                    <a:noFill/>
                    <a:ln>
                      <a:noFill/>
                    </a:ln>
                  </pic:spPr>
                </pic:pic>
              </a:graphicData>
            </a:graphic>
          </wp:inline>
        </w:drawing>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Polígono Zona Económica Especial de Campeche</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(Superficie 2978-16 hectáreas)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proofErr w:type="spellStart"/>
            <w:r w:rsidRPr="00801D3E">
              <w:rPr>
                <w:rFonts w:ascii="Arial" w:eastAsia="Times New Roman" w:hAnsi="Arial" w:cs="Arial"/>
                <w:b/>
                <w:bCs/>
                <w:color w:val="000000"/>
                <w:sz w:val="16"/>
                <w:szCs w:val="16"/>
                <w:lang w:eastAsia="es-MX"/>
              </w:rPr>
              <w:t>Est</w:t>
            </w:r>
            <w:proofErr w:type="spellEnd"/>
            <w:r w:rsidRPr="00801D3E">
              <w:rPr>
                <w:rFonts w:ascii="Arial" w:eastAsia="Times New Roman" w:hAnsi="Arial" w:cs="Arial"/>
                <w:b/>
                <w:bCs/>
                <w:color w:val="000000"/>
                <w:sz w:val="16"/>
                <w:szCs w:val="16"/>
                <w:lang w:eastAsia="es-MX"/>
              </w:rPr>
              <w:t>-PV</w:t>
            </w:r>
          </w:p>
        </w:tc>
        <w:tc>
          <w:tcPr>
            <w:tcW w:w="155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Rumbo</w:t>
            </w:r>
          </w:p>
        </w:tc>
        <w:tc>
          <w:tcPr>
            <w:tcW w:w="157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Distancia (en</w:t>
            </w:r>
            <w:r w:rsidRPr="00801D3E">
              <w:rPr>
                <w:rFonts w:ascii="Arial" w:eastAsia="Times New Roman" w:hAnsi="Arial" w:cs="Arial"/>
                <w:color w:val="000000"/>
                <w:sz w:val="16"/>
                <w:szCs w:val="16"/>
                <w:lang w:eastAsia="es-MX"/>
              </w:rPr>
              <w:br/>
            </w:r>
            <w:r w:rsidRPr="00801D3E">
              <w:rPr>
                <w:rFonts w:ascii="Arial" w:eastAsia="Times New Roman" w:hAnsi="Arial" w:cs="Arial"/>
                <w:b/>
                <w:bCs/>
                <w:color w:val="000000"/>
                <w:sz w:val="16"/>
                <w:szCs w:val="16"/>
                <w:lang w:eastAsia="es-MX"/>
              </w:rPr>
              <w:t>metros)</w:t>
            </w:r>
          </w:p>
        </w:tc>
        <w:tc>
          <w:tcPr>
            <w:tcW w:w="95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Vértice</w:t>
            </w:r>
          </w:p>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Número</w:t>
            </w:r>
          </w:p>
        </w:tc>
        <w:tc>
          <w:tcPr>
            <w:tcW w:w="35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Coordenadas UTM</w:t>
            </w:r>
          </w:p>
        </w:tc>
      </w:tr>
      <w:tr w:rsidR="00801D3E" w:rsidRPr="00801D3E" w:rsidTr="00801D3E">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X</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Y</w:t>
            </w:r>
          </w:p>
        </w:tc>
      </w:tr>
      <w:tr w:rsidR="00801D3E" w:rsidRPr="00801D3E" w:rsidTr="00801D3E">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740483.993823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2177214.379960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1 - 2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 01' 32''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41.939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740522.885822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2177198.686780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2 - 3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 24' 55''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26.967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740548.984258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2177205.477460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3 - 4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58° 04' 32''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1976.451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742226.490332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2176160.330590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4 - 5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 21' 12''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456.532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742677.833200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2176091.694510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5 - 6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71° 54' 21''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31.440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742707.718000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2176101.459000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6 - 7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71° 36' 00''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526.454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743207.258000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2176267.633000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lastRenderedPageBreak/>
              <w:t>7 - 8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 46' 44''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14.520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743220.602025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2176273.358040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8 - 9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73° 46' 33''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828.367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744015.980025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2176504.801040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9 - 10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 42' 29''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76.717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744090.938125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2176521.133540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10 - 11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62° 20' 31''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424.788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744467.186525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2176323.949440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11 - 12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09° 05' 19''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552.785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744379.868825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2175778.104440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12 - 13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 20' 16''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394.747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743985.288141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2175766.653250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13 - 14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 20' 16''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350.854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743634.581825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2175756.475340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14 - 15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 15' 51''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192.169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743442.501025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2175750.654040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15 - 16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 15' 51''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161.344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743281.231084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2175745.766480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16 - 17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06° 36' 45''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2103.384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743523.439775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2173656.374390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17 - 18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 38' 04''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217.589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743668.000749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2173819.000690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18 - 19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58° 50' 28''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169.222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743812.810229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2173906.558200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19 - 20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86° 31' 25''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254.658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744066.999468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2173921.999860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20 - 21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58' 58''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168.979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744235.047414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2173904.286290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21 - 22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 59' 04''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148.432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744382.029287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2173924.983740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22 - 23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89° 39' 09''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139.704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744521.730584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2173925.830920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23 - 24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62° 14' 42''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170.106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744672.264945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2174005.048000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24 - 25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87° 00' 16''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302.978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744974.828894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2173989.214760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25 - 26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33° 57' 53''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275.627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744820.841086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2173760.614300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26 - 27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39° 05' 30''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757.048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744343.475135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2173173.040170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27 - 28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38° 33' 01''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104.696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744278.228744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2173091.161550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28 - 29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25° 45' 07''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213.324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744185.544277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2172899.024540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29 - 30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34° 19' 27''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276.616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744341.521061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2172670.578810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30 - 31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46° 22' 27''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116.034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744425.513715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2172590.521140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31 - 32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 41' 00''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184.745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744591.111225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2172508.618300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32 - 33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86° 23' 18''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224.908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744815.572829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2172494.450340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33 - 34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22' 02''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195.721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745010.654270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2172510.259000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34 - 35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03' 03''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198.150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745207.348102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2172534.233260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35 - 36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87° 05' 05''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202.143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745409.229172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2172544.514070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36 - 37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 34' 58''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130.386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745538.210382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2172525.428320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37 - 38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 29' 58''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163.198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745695.472883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2172481.814240</w:t>
            </w:r>
          </w:p>
        </w:tc>
      </w:tr>
      <w:tr w:rsidR="00801D3E" w:rsidRPr="00801D3E" w:rsidTr="00801D3E">
        <w:trPr>
          <w:trHeight w:val="274"/>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38 - 39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67° 51' 41''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90.568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745779.364048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2172447.683700</w:t>
            </w:r>
          </w:p>
        </w:tc>
      </w:tr>
    </w:tbl>
    <w:p w:rsidR="00801D3E" w:rsidRPr="00801D3E" w:rsidRDefault="00801D3E" w:rsidP="00801D3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39 - 40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59° 32' 42''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201.728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745953.259056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2172345.435950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lastRenderedPageBreak/>
              <w:t>40 - 41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56° 54' 39''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98.593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746035.862605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2172291.609820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41 - 42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 23' 38''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2.794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746038.460173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2172290.581050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42 - 43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 20' 21''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185.304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746204.062260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2172207.433190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43 - 44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61° 38' 11''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203.825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746383.417906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2172110.602930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44 - 45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53° 16' 28''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624.045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746883.595315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2171737.434480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45 - 46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 07' 39''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113.583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746990.414846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2171698.824430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46 - 47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80° 17' 18''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176.322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747164.209798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2171669.080820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47 - 48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 43' 14''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273.500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747425.366104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2171750.319180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48 - 49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 08' 41''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234.189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747645.633870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2171829.860390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49 - 50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 44' 40''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89.555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747730.178780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2171859.394040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50 - 51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71° 55' 40''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168.271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747890.147883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2171911.594600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51 - 52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61° 05' 04''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64.950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747947.001114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2171942.999430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52 - 53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46° 42' 16''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97.891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748018.248583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2172010.129410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53 - 54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 19' 38''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141.748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748158.375459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2171988.755040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54 - 55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 34' 01''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637.170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748788.656187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2171895.311960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55 - 56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 26' 09''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136.477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748818.045910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2171762.037400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56 - 57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 20' 19''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37.627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748828.630798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2171725.930310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57 - 58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25° 21' 48''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244.220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748933.243781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2171505.251080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58 - 59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59° 59' 02''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1.064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748934.165135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2171504.718790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59 - 60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 22' 48''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65.999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748959.294148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2171443.690700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60 - 61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05° 45' 27''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29.165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748962.220013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2171414.672620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61 - 62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02° 23' 18''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51.925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748960.056212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2171362.792810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62 - 63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 44' 32''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89.996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748938.677097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2171275.372600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63 - 64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 59' 48''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70.186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748909.018736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2171211.760290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64 - 65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 38' 17''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48.997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748890.159598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2171166.538660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65 - 66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02° 21' 56''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23.386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748891.124925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2171143.172150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66 - 67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31° 29' 53''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15.713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748899.334488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2171129.774360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67 - 68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48° 57' 09''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21.939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748915.880332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2171115.367130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68 - 69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60° 10' 04''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169.593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749063.000250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2171031.001260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69 - 70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73° 17' 40''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176.087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749231.655056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2170980.384150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70 - 71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 17' 12''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246.789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749460.933044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2170889.081290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71 - 72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79° 28' 45''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208.572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749665.998415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2170850.997740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72 - 73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49' 37''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232.259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749896.910283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2170875.972900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73 - 74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17' 48''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188.346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750084.622416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2170860.529110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lastRenderedPageBreak/>
              <w:t>74 - 75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86° 48' 34''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140.895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750225.298744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2170852.687210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75 - 76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73° 37' 19''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56.460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750279.467586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2170868.607500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76 - 77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78° 34' 48''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7.921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750287.231786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2170870.175850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77 - 78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 35' 55''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118.712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750395.339341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2170919.218760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78 - 79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67° 22' 47''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120.762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750506.811221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2170965.666210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79 - 80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 08' 51''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177.567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750667.934557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2171040.295200</w:t>
            </w:r>
          </w:p>
        </w:tc>
      </w:tr>
      <w:tr w:rsidR="00801D3E" w:rsidRPr="00801D3E" w:rsidTr="00801D3E">
        <w:trPr>
          <w:trHeight w:val="289"/>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80 - 81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76° 36' 18''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154.973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750818.691364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2171076.196340</w:t>
            </w:r>
          </w:p>
        </w:tc>
      </w:tr>
    </w:tbl>
    <w:p w:rsidR="00801D3E" w:rsidRPr="00801D3E" w:rsidRDefault="00801D3E" w:rsidP="00801D3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81 - 82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82° 17' 55''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84.733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750902.659591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2171064.841400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82 - 83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 07' 08''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70.083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750970.391685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2171046.843130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83 - 84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 45' 25''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256.066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751220.633814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2170992.541930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84 - 85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 50' 18''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62.209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751277.828892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2170968.073240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85 - 86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 20' 26''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115.619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751387.999825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2170932.999230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86 - 87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 04' 08''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49.561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751420.559552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2170895.634440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87 - 88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42° 16' 43''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140.509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751515.084710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2170791.674490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88 - 89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57° 09' 59''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95.501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751595.329607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2170739.893620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89 - 90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 16' 13''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205.477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751795.756247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2170694.616300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90 - 91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07° 40' 47''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75.217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751805.808013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2170620.074060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91 - 92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 30' 09''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244.694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751850.410187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2170379.478990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92 - 93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09° 16' 41''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133.438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751871.923768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2170247.786300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93 - 94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08° 47' 34''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162.756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751896.803086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2170086.943010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94 - 95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04° 06' 54''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184.361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751883.574003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2169903.056830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95 - 96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87° 25' 15''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293.986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751589.886250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2169916.286720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96 - 97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78° 04' 45''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121.688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751470.822925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2169891.150810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97 - 98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57° 30' 51''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179.578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751319.344398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2169794.701110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98 - 99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59° 26' 24''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65.289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751263.124427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2169761.505570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99 - 100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 11' 32''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1341.655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750232.468035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2168902.560600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100 - 101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 01' 08''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972.585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749284.737841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2169121.032240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101 - 102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 55' 52''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128.610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749334.847425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2169002.586000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102 - 103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47° 01' 11''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161.263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749452.825438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2168892.645180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103 - 104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49° 16' 05''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142.523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749560.825366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2168799.645380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104 - 105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04° 23' 56''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117.345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749569.825777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2168682.645630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105 - 106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31° 30' 14''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109.077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749626.824993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2168589.645920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106 - 107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 23' 26''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943.635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748705.949942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2168795.645850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lastRenderedPageBreak/>
              <w:t>107 - 108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27' 24''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971.618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747737.385217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2168872.609210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108 - 109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 13' 47''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229.240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747688.824998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2169096.646600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109 - 110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31° 40' 32''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165.679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747601.825402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2169237.645660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110 - 111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54° 08' 49''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107.496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747514.697842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2169300.606560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111 - 112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 33' 10''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219.995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747304.824408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2169234.646120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112 - 113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64° 52' 37''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195.493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747127.825189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2169317.645830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113 - 114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 52' 50''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158.758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746977.824717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2169369.645110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114 - 115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 36' 20''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188.578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746804.749642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2169444.521670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115 - 116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69° 18' 39''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51.360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746756.701322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2169462.667140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116 - 117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79° 32' 50''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163.470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746595.943786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2169433.009680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117 - 118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73° 11' 46''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233.081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746372.815520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2169500.392190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118 - 119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60° 04' 32''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256.888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746150.175038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2169628.542720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119 - 120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 35' 33''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218.899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745941.301177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2169694.029650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120 - 121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59' 29''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514.973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745429.157112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2169747.935640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121 - 122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04° 59' 47''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584.126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745480.029119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2170329.841700</w:t>
            </w:r>
          </w:p>
        </w:tc>
      </w:tr>
      <w:tr w:rsidR="00801D3E" w:rsidRPr="00801D3E" w:rsidTr="00801D3E">
        <w:trPr>
          <w:trHeight w:val="289"/>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122 - 123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84° 09' 31''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1188.244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744297.955178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2170450.774740</w:t>
            </w:r>
          </w:p>
        </w:tc>
      </w:tr>
    </w:tbl>
    <w:p w:rsidR="00801D3E" w:rsidRPr="00801D3E" w:rsidRDefault="00801D3E" w:rsidP="00801D3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123 - 124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05° 51' 33''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1072.901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744188.428734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2169383.478610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124 - 125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 22' 47''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125.526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744148.848448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2169264.355590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125 - 126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 42' 58''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121.085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744207.026053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2169158.162610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126 - 127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 50' 05''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29.105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744180.903874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2169145.328500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127 - 128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71° 26' 13''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11.708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744169.804875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2169141.601210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128 - 129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57° 55' 29''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32.844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744141.974546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2169124.159990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129 - 130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59° 21' 36''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159.918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744004.383235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2169042.659010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130 - 131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49° 15' 32''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68.767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743952.280584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2168997.778640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131 - 132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46° 57' 45''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120.018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743864.558439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2168915.869070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132 - 133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78° 15' 05''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284.982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743585.546604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2168857.841010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133 - 134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80° 45' 48''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28.670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743557.248517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2168853.239170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134 - 135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 09' 20''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12.107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743546.445903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2168847.771860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135 - 136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07° 27' 22''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12.897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743544.772239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2168834.983570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136 - 137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05° 10' 14''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13.220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743545.963592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2168821.817850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137 - 138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 01' 43''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36.303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743556.594741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2168787.106660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138 - 139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23° 26' 41''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5.954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743554.225816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2168781.644100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139 - 140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87° 57' 56''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4.337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743549.891417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2168781.490120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lastRenderedPageBreak/>
              <w:t>140 - 141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78° 49' 48''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424.100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743133.825291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2168863.646700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141 - 142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52° 29' 44''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162.611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743004.825037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2168764.645060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142 - 143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58° 50' 45''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113.419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742907.763100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2168705.968560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143 - 144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84° 24' 46''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97.832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742810.396302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2168696.443530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144 - 145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 48' 05''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96.721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742721.496133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2168734.543660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145 - 146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78° 34' 04''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135.036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742589.138745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2168707.778550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146 - 147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 27' 04''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184.417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742404.789164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2168702.793490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147 - 148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64° 33' 10''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86.635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742326.559591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2168740.018620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148 - 149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 42' 40''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98.765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742233.338872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2168772.643660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149 - 150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 50' 47''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147.667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742134.825260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2168882.646150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150 - 151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 26' 08''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1161.246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742424.316112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2170007.229620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151 - 152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 39' 27''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854.109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742654.827225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2170829.644340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152 - 153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08° 48' 11''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457.390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742724.825724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2171281.646020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153 - 154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47' 57''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167.169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742891.017105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2171263.589760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154 - 155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88° 00' 52''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198.557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743089.455002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2171256.710580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155 - 156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11' 22''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214.540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743303.238762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2171274.702290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156 - 157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58' 33''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211.129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743513.847517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2171259.885590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157 - 158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 13' 28''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133.289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743642.728479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2171225.892320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158 - 159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55° 23' 29''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113.443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743736.097962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2171161.460390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159 - 160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03° 37' 39''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99.339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743729.812947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2171260.600010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160 - 161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04° 04' 14''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1939.981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743592.103333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2173195.687440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161 - 162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77° 11' 26''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69.703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743524.134638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2173211.141260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162 - 163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54° 51' 18''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115.774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743429.465981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2173277.786430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163 - 164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84° 48' 21''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92.996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743336.851606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2173286.205710</w:t>
            </w:r>
          </w:p>
        </w:tc>
      </w:tr>
      <w:tr w:rsidR="00801D3E" w:rsidRPr="00801D3E" w:rsidTr="00801D3E">
        <w:trPr>
          <w:trHeight w:val="289"/>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164 - 165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80° 39' 00''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128.769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743209.793633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2173265.285430</w:t>
            </w:r>
          </w:p>
        </w:tc>
      </w:tr>
    </w:tbl>
    <w:p w:rsidR="00801D3E" w:rsidRPr="00801D3E" w:rsidRDefault="00801D3E" w:rsidP="00801D3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165 - 166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03° 39' 02''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265.435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743226.694067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2173530.181910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166 - 167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08° 07' 20''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123.818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743209.200555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2173652.757930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167 - 168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 52' 05''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224.154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743114.936915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2173856.128400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168 - 169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40° 22' 29''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1041.543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742440.240808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2174649.599770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169 - 170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82° 51' 05''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34.797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742405.714463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2174645.269570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170 - 171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 19' 33''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159.793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742259.369293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2174581.106980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171 - 172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81° 37' 17''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142.060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742118.825941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2174560.406940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172 - 173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55° 16' 48''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96.673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742039.366208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2174505.345230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173 - 174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30' 50''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68.753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741971.053641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2174497.578780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174 - 175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 11' 48''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76.032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741897.895709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2174518.284950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175 - 176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 57' 13''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332.656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741567.090289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2174483.245360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176 - 177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 22' 14''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36.966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741533.223507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2174498.062120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177 - 178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42° 33' 00''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103.714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741463.088465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2174574.466990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178 - 179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 42' 35''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41.073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741447.895259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2174612.626900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179 - 180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 11' 53''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75.725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741375.796136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2174635.777940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180 - 181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72° 30' 04''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58.287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741320.206739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2174618.251750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181 - 182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73° 54' 35''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64.877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741257.871072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2174600.270790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182 - 183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 34' 17''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610.138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740702.353865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2174852.598320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183 - 184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39° 28' 13''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43.707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740674.570565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2174886.337800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184 - 185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08° 04' 07''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33.282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740669.899165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2174919.290650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185 - 186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44° 52' 55''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47.466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740636.405095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2174952.922890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186 - 187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34° 22' 58''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41.666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740612.875499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2174987.309120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187 - 188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03° 29' 12''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66.665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740616.929806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2175053.850750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188 - 189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 56' 06''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173.730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740684.629705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2175213.847030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189 - 190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 03' 19''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297.136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740766.806716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2175499.393530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190 - 191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09° 41' 28''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161.307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740793.960527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2175658.398880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191 - 192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05° 40' 46''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105.384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740804.389680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2175763.265380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192 - 193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01° 48' 39''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123.167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740808.281483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2175886.370670</w:t>
            </w:r>
          </w:p>
        </w:tc>
      </w:tr>
      <w:tr w:rsidR="00801D3E" w:rsidRPr="00801D3E" w:rsidTr="00801D3E">
        <w:trPr>
          <w:trHeight w:val="31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193 - 194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03° 11' 10''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84.007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740803.612495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2175970.248280</w:t>
            </w:r>
          </w:p>
        </w:tc>
      </w:tr>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194 - 195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48' 14''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28.577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740775.111750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2175972.339230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3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195 - 196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00° 26' 26''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65.623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740774.607095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2176037.960060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196 - 197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 05' 34''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71.620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740757.168261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2176107.424390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197 - 198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39° 47' 15''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29.254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740738.447755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2176129.903510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198 - 199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01° 34' 25''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68.618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740740.332101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2176198.495580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199 - 200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13° 50' 05''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44.300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740729.739029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2176241.509960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200 - 201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31° 52' 03''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57.733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740699.258643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2176290.540580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201 - 202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 02' 22''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28.770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740689.399944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2176317.569080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202 - 203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 49' 27''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64.368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740675.112963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2176380.331600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203 - 204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09° 29' 20''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76.807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740662.450665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2176456.087680</w:t>
            </w:r>
          </w:p>
        </w:tc>
      </w:tr>
    </w:tbl>
    <w:p w:rsidR="00801D3E" w:rsidRPr="00801D3E" w:rsidRDefault="00801D3E" w:rsidP="00801D3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lastRenderedPageBreak/>
              <w:t>204 - 205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89° 13' 37''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21.192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740641.260421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2176455.801800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205 - 206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85° 24' 27''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83.708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740557.821144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2176449.099480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206 - 207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04° 15' 42''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20.485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740559.343346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2176428.671450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207 - 208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05° 49' 36''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56.603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740565.089606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2176372.360400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208 - 209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08° 57' 02''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22.921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740568.655794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2176349.718210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209 - 210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62° 39' 42''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24.223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740547.137851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2176338.593690</w:t>
            </w:r>
          </w:p>
        </w:tc>
      </w:tr>
      <w:tr w:rsidR="00801D3E" w:rsidRPr="00801D3E" w:rsidTr="00801D3E">
        <w:trPr>
          <w:trHeight w:val="356"/>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210 - 211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55° 48' 58''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28.427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740523.621920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2176354.565440</w:t>
            </w:r>
          </w:p>
        </w:tc>
      </w:tr>
    </w:tbl>
    <w:p w:rsidR="00801D3E" w:rsidRPr="00801D3E" w:rsidRDefault="00801D3E" w:rsidP="00801D3E">
      <w:pPr>
        <w:shd w:val="clear" w:color="auto" w:fill="FFFFFF"/>
        <w:spacing w:line="240" w:lineRule="auto"/>
        <w:jc w:val="both"/>
        <w:rPr>
          <w:rFonts w:ascii="Times New Roman" w:eastAsia="Times New Roman" w:hAnsi="Times New Roman" w:cs="Times New Roman"/>
          <w:color w:val="2F2F2F"/>
          <w:sz w:val="24"/>
          <w:szCs w:val="24"/>
          <w:lang w:eastAsia="es-MX"/>
        </w:rPr>
      </w:pPr>
      <w:r w:rsidRPr="00801D3E">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550"/>
        <w:gridCol w:w="1575"/>
        <w:gridCol w:w="952"/>
        <w:gridCol w:w="1708"/>
        <w:gridCol w:w="1842"/>
      </w:tblGrid>
      <w:tr w:rsidR="00801D3E" w:rsidRPr="00801D3E" w:rsidTr="00801D3E">
        <w:trPr>
          <w:trHeight w:val="356"/>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211 - 212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03° 08' 12''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117.577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740517.188245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2176471.966530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212 - 213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86° 18' 51'' SW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75.531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740441.813228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2176467.111040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213 - 214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65° 48' 23''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19.412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740424.106656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2176475.066290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214 - 215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 22' 09''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21.128</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740418.863255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2176495.533510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215 - 216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00° 45' 19''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68.322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740419.763724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2176563.849440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216 - 217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08° 50' 42''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118.430</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740401.553398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2176680.871390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217 - 218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37° 18' 27''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16.834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740391.350270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2176694.261270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218 - 219</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01° 06' 47''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96.562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219</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740389.474541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2176790.805460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219 - 220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18° 34' 21''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89.022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220</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740417.828409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2176875.191250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220 - 221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11° 28' 20''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57.831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221</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740429.330463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2176931.866640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221 - 222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06° 45' 31''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48.967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222</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740435.093197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2176980.493000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222 - 223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12° 33' 21''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63.874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223</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740421.207667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2177042.839360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223 - 224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14° 03' 46''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55.521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224</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740407.716960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2177096.696230</w:t>
            </w:r>
          </w:p>
        </w:tc>
      </w:tr>
      <w:tr w:rsidR="00801D3E" w:rsidRPr="00801D3E" w:rsidTr="00801D3E">
        <w:trPr>
          <w:trHeight w:val="341"/>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224 - 225</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16° 45' 41'' NW</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42.283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225</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740395.523040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2177137.183040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225 - 226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00° 12' 47''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36.719</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226</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740395.659533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2177173.901430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226 - 227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20° 19' 38''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40.352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227</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740409.677094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2177211.740780</w:t>
            </w:r>
          </w:p>
        </w:tc>
      </w:tr>
      <w:tr w:rsidR="00801D3E" w:rsidRPr="00801D3E" w:rsidTr="00801D3E">
        <w:trPr>
          <w:trHeight w:val="357"/>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227 - 228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36° 25' 54'' NE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28.433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228</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740426.562536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2177234.617050</w:t>
            </w:r>
          </w:p>
        </w:tc>
      </w:tr>
      <w:tr w:rsidR="00801D3E" w:rsidRPr="00801D3E" w:rsidTr="00801D3E">
        <w:trPr>
          <w:trHeight w:val="372"/>
        </w:trPr>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228 - 1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70° 35' 21'' SE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right"/>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60.892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8"/>
                <w:szCs w:val="18"/>
                <w:lang w:eastAsia="es-MX"/>
              </w:rPr>
            </w:pPr>
            <w:r w:rsidRPr="00801D3E">
              <w:rPr>
                <w:rFonts w:ascii="Arial" w:eastAsia="Times New Roman" w:hAnsi="Arial" w:cs="Arial"/>
                <w:color w:val="000000"/>
                <w:sz w:val="18"/>
                <w:szCs w:val="18"/>
                <w:lang w:eastAsia="es-MX"/>
              </w:rPr>
              <w:t> </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8"/>
                <w:szCs w:val="18"/>
                <w:lang w:eastAsia="es-MX"/>
              </w:rPr>
            </w:pPr>
            <w:r w:rsidRPr="00801D3E">
              <w:rPr>
                <w:rFonts w:ascii="Arial" w:eastAsia="Times New Roman" w:hAnsi="Arial" w:cs="Arial"/>
                <w:color w:val="000000"/>
                <w:sz w:val="18"/>
                <w:szCs w:val="18"/>
                <w:lang w:eastAsia="es-MX"/>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8"/>
                <w:szCs w:val="18"/>
                <w:lang w:eastAsia="es-MX"/>
              </w:rPr>
            </w:pPr>
            <w:r w:rsidRPr="00801D3E">
              <w:rPr>
                <w:rFonts w:ascii="Arial" w:eastAsia="Times New Roman" w:hAnsi="Arial" w:cs="Arial"/>
                <w:color w:val="000000"/>
                <w:sz w:val="18"/>
                <w:szCs w:val="18"/>
                <w:lang w:eastAsia="es-MX"/>
              </w:rPr>
              <w:t> </w:t>
            </w:r>
          </w:p>
        </w:tc>
      </w:tr>
    </w:tbl>
    <w:p w:rsidR="00801D3E" w:rsidRPr="00801D3E" w:rsidRDefault="00801D3E" w:rsidP="00801D3E">
      <w:pPr>
        <w:shd w:val="clear" w:color="auto" w:fill="FFFFFF"/>
        <w:spacing w:after="101" w:line="240" w:lineRule="auto"/>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 xml:space="preserve">Nota: El mapa de ubicación y la descripción se encuentran definidos en el sistema de coordenadas proyectadas en "Universal Transversa de </w:t>
      </w:r>
      <w:proofErr w:type="spellStart"/>
      <w:r w:rsidRPr="00801D3E">
        <w:rPr>
          <w:rFonts w:ascii="Arial" w:eastAsia="Times New Roman" w:hAnsi="Arial" w:cs="Arial"/>
          <w:color w:val="000000"/>
          <w:sz w:val="18"/>
          <w:szCs w:val="18"/>
          <w:lang w:eastAsia="es-MX"/>
        </w:rPr>
        <w:t>Mercator</w:t>
      </w:r>
      <w:proofErr w:type="spellEnd"/>
      <w:r w:rsidRPr="00801D3E">
        <w:rPr>
          <w:rFonts w:ascii="Arial" w:eastAsia="Times New Roman" w:hAnsi="Arial" w:cs="Arial"/>
          <w:color w:val="000000"/>
          <w:sz w:val="18"/>
          <w:szCs w:val="18"/>
          <w:lang w:eastAsia="es-MX"/>
        </w:rPr>
        <w:t xml:space="preserve">", correspondiente a la zona 15 Norte con un </w:t>
      </w:r>
      <w:proofErr w:type="spellStart"/>
      <w:r w:rsidRPr="00801D3E">
        <w:rPr>
          <w:rFonts w:ascii="Arial" w:eastAsia="Times New Roman" w:hAnsi="Arial" w:cs="Arial"/>
          <w:color w:val="000000"/>
          <w:sz w:val="18"/>
          <w:szCs w:val="18"/>
          <w:lang w:eastAsia="es-MX"/>
        </w:rPr>
        <w:t>Datum</w:t>
      </w:r>
      <w:proofErr w:type="spellEnd"/>
      <w:r w:rsidRPr="00801D3E">
        <w:rPr>
          <w:rFonts w:ascii="Arial" w:eastAsia="Times New Roman" w:hAnsi="Arial" w:cs="Arial"/>
          <w:color w:val="000000"/>
          <w:sz w:val="18"/>
          <w:szCs w:val="18"/>
          <w:lang w:eastAsia="es-MX"/>
        </w:rPr>
        <w:t xml:space="preserve"> Horizontal ITRF08 época 2010 y Elipsoide GRS80, con base en el Marco </w:t>
      </w:r>
      <w:proofErr w:type="spellStart"/>
      <w:r w:rsidRPr="00801D3E">
        <w:rPr>
          <w:rFonts w:ascii="Arial" w:eastAsia="Times New Roman" w:hAnsi="Arial" w:cs="Arial"/>
          <w:color w:val="000000"/>
          <w:sz w:val="18"/>
          <w:szCs w:val="18"/>
          <w:lang w:eastAsia="es-MX"/>
        </w:rPr>
        <w:t>Geoestadístico</w:t>
      </w:r>
      <w:proofErr w:type="spellEnd"/>
      <w:r w:rsidRPr="00801D3E">
        <w:rPr>
          <w:rFonts w:ascii="Arial" w:eastAsia="Times New Roman" w:hAnsi="Arial" w:cs="Arial"/>
          <w:color w:val="000000"/>
          <w:sz w:val="18"/>
          <w:szCs w:val="18"/>
          <w:lang w:eastAsia="es-MX"/>
        </w:rPr>
        <w:t> </w:t>
      </w:r>
      <w:r w:rsidRPr="00801D3E">
        <w:rPr>
          <w:rFonts w:ascii="Arial" w:eastAsia="Times New Roman" w:hAnsi="Arial" w:cs="Arial"/>
          <w:color w:val="2F2F2F"/>
          <w:sz w:val="18"/>
          <w:szCs w:val="18"/>
          <w:lang w:eastAsia="es-MX"/>
        </w:rPr>
        <w:t>2018 versión Febrero 2018 </w:t>
      </w:r>
      <w:r w:rsidRPr="00801D3E">
        <w:rPr>
          <w:rFonts w:ascii="Arial" w:eastAsia="Times New Roman" w:hAnsi="Arial" w:cs="Arial"/>
          <w:color w:val="000000"/>
          <w:sz w:val="18"/>
          <w:szCs w:val="18"/>
          <w:lang w:eastAsia="es-MX"/>
        </w:rPr>
        <w:t>del Instituto Nacional de Estadística y Geografía.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plano oficial de la Zona Económica Especial de Campeche, con la descripción limítrofe del polígono general a que se refiere el presente artículo se pondrá a disposición de los interesados en las oficinas de la Autoridad Federal y en la página oficial de Internet de la misma.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Las secciones de la Zona Económica Especial de Campeche sólo podrán establecerse en aquellos inmuebles que no cuenten con restricciones ambientales, de uso de suelo y las demás que resulten aplicables, de conformidad con las disposiciones jurídicas correspondientes.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lastRenderedPageBreak/>
        <w:t xml:space="preserve">El recinto portuario de </w:t>
      </w:r>
      <w:proofErr w:type="spellStart"/>
      <w:r w:rsidRPr="00801D3E">
        <w:rPr>
          <w:rFonts w:ascii="Arial" w:eastAsia="Times New Roman" w:hAnsi="Arial" w:cs="Arial"/>
          <w:color w:val="000000"/>
          <w:sz w:val="18"/>
          <w:szCs w:val="18"/>
          <w:lang w:eastAsia="es-MX"/>
        </w:rPr>
        <w:t>Seybaplaya</w:t>
      </w:r>
      <w:proofErr w:type="spellEnd"/>
      <w:r w:rsidRPr="00801D3E">
        <w:rPr>
          <w:rFonts w:ascii="Arial" w:eastAsia="Times New Roman" w:hAnsi="Arial" w:cs="Arial"/>
          <w:color w:val="000000"/>
          <w:sz w:val="18"/>
          <w:szCs w:val="18"/>
          <w:lang w:eastAsia="es-MX"/>
        </w:rPr>
        <w:t xml:space="preserve"> queda excluido del polígono a que se refiere el presente artículo, por lo que no podrán establecerse secciones de la Zona Económica Especial en los inmuebles que formen parte de dicho recinto.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CUARTO.- </w:t>
      </w:r>
      <w:r w:rsidRPr="00801D3E">
        <w:rPr>
          <w:rFonts w:ascii="Arial" w:eastAsia="Times New Roman" w:hAnsi="Arial" w:cs="Arial"/>
          <w:color w:val="000000"/>
          <w:sz w:val="18"/>
          <w:szCs w:val="18"/>
          <w:lang w:eastAsia="es-MX"/>
        </w:rPr>
        <w:t>El inmueble </w:t>
      </w:r>
      <w:r w:rsidRPr="00801D3E">
        <w:rPr>
          <w:rFonts w:ascii="Arial" w:eastAsia="Times New Roman" w:hAnsi="Arial" w:cs="Arial"/>
          <w:color w:val="2F2F2F"/>
          <w:sz w:val="18"/>
          <w:szCs w:val="18"/>
          <w:lang w:eastAsia="es-MX"/>
        </w:rPr>
        <w:t>conformado por dos predios, </w:t>
      </w:r>
      <w:r w:rsidRPr="00801D3E">
        <w:rPr>
          <w:rFonts w:ascii="Arial" w:eastAsia="Times New Roman" w:hAnsi="Arial" w:cs="Arial"/>
          <w:color w:val="000000"/>
          <w:sz w:val="18"/>
          <w:szCs w:val="18"/>
          <w:lang w:eastAsia="es-MX"/>
        </w:rPr>
        <w:t>sujeto al régimen del dominio público de la Federación, ubicado </w:t>
      </w:r>
      <w:r w:rsidRPr="00801D3E">
        <w:rPr>
          <w:rFonts w:ascii="Arial" w:eastAsia="Times New Roman" w:hAnsi="Arial" w:cs="Arial"/>
          <w:color w:val="2F2F2F"/>
          <w:sz w:val="18"/>
          <w:szCs w:val="18"/>
          <w:lang w:eastAsia="es-MX"/>
        </w:rPr>
        <w:t>al norte del </w:t>
      </w:r>
      <w:r w:rsidRPr="00801D3E">
        <w:rPr>
          <w:rFonts w:ascii="Arial" w:eastAsia="Times New Roman" w:hAnsi="Arial" w:cs="Arial"/>
          <w:color w:val="000000"/>
          <w:sz w:val="18"/>
          <w:szCs w:val="18"/>
          <w:lang w:eastAsia="es-MX"/>
        </w:rPr>
        <w:t>municipio de Champotón, del Estado de Campeche, cuyo</w:t>
      </w:r>
      <w:r w:rsidRPr="00801D3E">
        <w:rPr>
          <w:rFonts w:ascii="Arial" w:eastAsia="Times New Roman" w:hAnsi="Arial" w:cs="Arial"/>
          <w:color w:val="2F2F2F"/>
          <w:sz w:val="18"/>
          <w:szCs w:val="18"/>
          <w:lang w:eastAsia="es-MX"/>
        </w:rPr>
        <w:t>s</w:t>
      </w:r>
      <w:r w:rsidRPr="00801D3E">
        <w:rPr>
          <w:rFonts w:ascii="Arial" w:eastAsia="Times New Roman" w:hAnsi="Arial" w:cs="Arial"/>
          <w:color w:val="000000"/>
          <w:sz w:val="18"/>
          <w:szCs w:val="18"/>
          <w:lang w:eastAsia="es-MX"/>
        </w:rPr>
        <w:t> título</w:t>
      </w:r>
      <w:r w:rsidRPr="00801D3E">
        <w:rPr>
          <w:rFonts w:ascii="Arial" w:eastAsia="Times New Roman" w:hAnsi="Arial" w:cs="Arial"/>
          <w:color w:val="2F2F2F"/>
          <w:sz w:val="18"/>
          <w:szCs w:val="18"/>
          <w:lang w:eastAsia="es-MX"/>
        </w:rPr>
        <w:t>s</w:t>
      </w:r>
      <w:r w:rsidRPr="00801D3E">
        <w:rPr>
          <w:rFonts w:ascii="Arial" w:eastAsia="Times New Roman" w:hAnsi="Arial" w:cs="Arial"/>
          <w:color w:val="000000"/>
          <w:sz w:val="18"/>
          <w:szCs w:val="18"/>
          <w:lang w:eastAsia="es-MX"/>
        </w:rPr>
        <w:t> de propiedad, folio</w:t>
      </w:r>
      <w:r w:rsidRPr="00801D3E">
        <w:rPr>
          <w:rFonts w:ascii="Arial" w:eastAsia="Times New Roman" w:hAnsi="Arial" w:cs="Arial"/>
          <w:color w:val="2F2F2F"/>
          <w:sz w:val="18"/>
          <w:szCs w:val="18"/>
          <w:lang w:eastAsia="es-MX"/>
        </w:rPr>
        <w:t>s</w:t>
      </w:r>
      <w:r w:rsidRPr="00801D3E">
        <w:rPr>
          <w:rFonts w:ascii="Arial" w:eastAsia="Times New Roman" w:hAnsi="Arial" w:cs="Arial"/>
          <w:color w:val="000000"/>
          <w:sz w:val="18"/>
          <w:szCs w:val="18"/>
          <w:lang w:eastAsia="es-MX"/>
        </w:rPr>
        <w:t> real</w:t>
      </w:r>
      <w:r w:rsidRPr="00801D3E">
        <w:rPr>
          <w:rFonts w:ascii="Arial" w:eastAsia="Times New Roman" w:hAnsi="Arial" w:cs="Arial"/>
          <w:color w:val="2F2F2F"/>
          <w:sz w:val="18"/>
          <w:szCs w:val="18"/>
          <w:lang w:eastAsia="es-MX"/>
        </w:rPr>
        <w:t>es</w:t>
      </w:r>
      <w:r w:rsidRPr="00801D3E">
        <w:rPr>
          <w:rFonts w:ascii="Arial" w:eastAsia="Times New Roman" w:hAnsi="Arial" w:cs="Arial"/>
          <w:color w:val="000000"/>
          <w:sz w:val="18"/>
          <w:szCs w:val="18"/>
          <w:lang w:eastAsia="es-MX"/>
        </w:rPr>
        <w:t> federal</w:t>
      </w:r>
      <w:r w:rsidRPr="00801D3E">
        <w:rPr>
          <w:rFonts w:ascii="Arial" w:eastAsia="Times New Roman" w:hAnsi="Arial" w:cs="Arial"/>
          <w:color w:val="2F2F2F"/>
          <w:sz w:val="18"/>
          <w:szCs w:val="18"/>
          <w:lang w:eastAsia="es-MX"/>
        </w:rPr>
        <w:t>es</w:t>
      </w:r>
      <w:r w:rsidRPr="00801D3E">
        <w:rPr>
          <w:rFonts w:ascii="Arial" w:eastAsia="Times New Roman" w:hAnsi="Arial" w:cs="Arial"/>
          <w:color w:val="000000"/>
          <w:sz w:val="18"/>
          <w:szCs w:val="18"/>
          <w:lang w:eastAsia="es-MX"/>
        </w:rPr>
        <w:t> y croquis de ubicación se relacionan a continuación, se destinará para el establecimiento de una sección de la Zona Económica Especial de Campeche, en términos de lo dispuesto en los artículos 2, párrafo segundo y 8, fracción I de la Ley; 6, fracción VI y 9 de la Ley General de Bienes Nacionales, y las demás disposiciones jurídicas aplicables.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01D3E" w:rsidRPr="00801D3E" w:rsidTr="00801D3E">
        <w:tc>
          <w:tcPr>
            <w:tcW w:w="0" w:type="auto"/>
            <w:shd w:val="clear" w:color="auto" w:fill="FFFFFF"/>
            <w:vAlign w:val="center"/>
            <w:hideMark/>
          </w:tcPr>
          <w:p w:rsidR="00801D3E" w:rsidRPr="00801D3E" w:rsidRDefault="00801D3E" w:rsidP="00801D3E">
            <w:pPr>
              <w:spacing w:after="0" w:line="240" w:lineRule="auto"/>
              <w:jc w:val="both"/>
              <w:rPr>
                <w:rFonts w:ascii="Arial" w:eastAsia="Times New Roman" w:hAnsi="Arial" w:cs="Arial"/>
                <w:color w:val="2F2F2F"/>
                <w:sz w:val="18"/>
                <w:szCs w:val="18"/>
                <w:lang w:eastAsia="es-MX"/>
              </w:rPr>
            </w:pPr>
          </w:p>
        </w:tc>
      </w:tr>
    </w:tbl>
    <w:p w:rsidR="00801D3E" w:rsidRPr="00801D3E" w:rsidRDefault="00801D3E" w:rsidP="00801D3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2"/>
        <w:gridCol w:w="1969"/>
        <w:gridCol w:w="1126"/>
        <w:gridCol w:w="1126"/>
        <w:gridCol w:w="1126"/>
        <w:gridCol w:w="1091"/>
        <w:gridCol w:w="851"/>
        <w:gridCol w:w="1127"/>
      </w:tblGrid>
      <w:tr w:rsidR="00801D3E" w:rsidRPr="00801D3E" w:rsidTr="00801D3E">
        <w:trPr>
          <w:trHeight w:val="1844"/>
        </w:trPr>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NO.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PREDIO</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TIPO DE</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DOCUMENTO</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NÚMERO DE</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DOCUMENTO</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FECHA DEL</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DOCUMENTO</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SUPERFICIE</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AMPARADA</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POR TÍTULO</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DE</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PROPIEDAD</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FOLIO</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REAL</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FEDERAL</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FECHA</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INSCRIPCIÓN</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EN EL</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REGISTRO</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PÚBLICO DE</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LA</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PROPIEDAD</w:t>
            </w:r>
            <w:r w:rsidRPr="00801D3E">
              <w:rPr>
                <w:rFonts w:ascii="Arial" w:eastAsia="Times New Roman" w:hAnsi="Arial" w:cs="Arial"/>
                <w:color w:val="000000"/>
                <w:sz w:val="14"/>
                <w:szCs w:val="14"/>
                <w:lang w:eastAsia="es-MX"/>
              </w:rPr>
              <w:br/>
            </w:r>
            <w:r w:rsidRPr="00801D3E">
              <w:rPr>
                <w:rFonts w:ascii="Arial" w:eastAsia="Times New Roman" w:hAnsi="Arial" w:cs="Arial"/>
                <w:b/>
                <w:bCs/>
                <w:color w:val="000000"/>
                <w:sz w:val="14"/>
                <w:szCs w:val="14"/>
                <w:lang w:eastAsia="es-MX"/>
              </w:rPr>
              <w:t>FEDERAL</w:t>
            </w:r>
          </w:p>
        </w:tc>
      </w:tr>
      <w:tr w:rsidR="00801D3E" w:rsidRPr="00801D3E" w:rsidTr="00801D3E">
        <w:trPr>
          <w:trHeight w:val="3941"/>
        </w:trPr>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1.</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both"/>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 xml:space="preserve">Fracción dos </w:t>
            </w:r>
            <w:proofErr w:type="spellStart"/>
            <w:r w:rsidRPr="00801D3E">
              <w:rPr>
                <w:rFonts w:ascii="Arial" w:eastAsia="Times New Roman" w:hAnsi="Arial" w:cs="Arial"/>
                <w:color w:val="000000"/>
                <w:sz w:val="14"/>
                <w:szCs w:val="14"/>
                <w:lang w:eastAsia="es-MX"/>
              </w:rPr>
              <w:t>dellote</w:t>
            </w:r>
            <w:proofErr w:type="spellEnd"/>
            <w:r w:rsidRPr="00801D3E">
              <w:rPr>
                <w:rFonts w:ascii="Arial" w:eastAsia="Times New Roman" w:hAnsi="Arial" w:cs="Arial"/>
                <w:color w:val="000000"/>
                <w:sz w:val="14"/>
                <w:szCs w:val="14"/>
                <w:lang w:eastAsia="es-MX"/>
              </w:rPr>
              <w:t xml:space="preserve"> formado </w:t>
            </w:r>
            <w:proofErr w:type="spellStart"/>
            <w:r w:rsidRPr="00801D3E">
              <w:rPr>
                <w:rFonts w:ascii="Arial" w:eastAsia="Times New Roman" w:hAnsi="Arial" w:cs="Arial"/>
                <w:color w:val="000000"/>
                <w:sz w:val="14"/>
                <w:szCs w:val="14"/>
                <w:lang w:eastAsia="es-MX"/>
              </w:rPr>
              <w:t>porlos</w:t>
            </w:r>
            <w:proofErr w:type="spellEnd"/>
            <w:r w:rsidRPr="00801D3E">
              <w:rPr>
                <w:rFonts w:ascii="Arial" w:eastAsia="Times New Roman" w:hAnsi="Arial" w:cs="Arial"/>
                <w:color w:val="000000"/>
                <w:sz w:val="14"/>
                <w:szCs w:val="14"/>
                <w:lang w:eastAsia="es-MX"/>
              </w:rPr>
              <w:t xml:space="preserve"> lotes 89, 90,93, 94, 96, 97, 98, 103, 104 y 105, ubicado en el predio </w:t>
            </w:r>
            <w:proofErr w:type="spellStart"/>
            <w:r w:rsidRPr="00801D3E">
              <w:rPr>
                <w:rFonts w:ascii="Arial" w:eastAsia="Times New Roman" w:hAnsi="Arial" w:cs="Arial"/>
                <w:color w:val="000000"/>
                <w:sz w:val="14"/>
                <w:szCs w:val="14"/>
                <w:lang w:eastAsia="es-MX"/>
              </w:rPr>
              <w:t>rústicodenominadoPunta</w:t>
            </w:r>
            <w:proofErr w:type="spellEnd"/>
            <w:r w:rsidRPr="00801D3E">
              <w:rPr>
                <w:rFonts w:ascii="Arial" w:eastAsia="Times New Roman" w:hAnsi="Arial" w:cs="Arial"/>
                <w:color w:val="000000"/>
                <w:sz w:val="14"/>
                <w:szCs w:val="14"/>
                <w:lang w:eastAsia="es-MX"/>
              </w:rPr>
              <w:t xml:space="preserve"> Morro en el poblado </w:t>
            </w:r>
            <w:proofErr w:type="spellStart"/>
            <w:r w:rsidRPr="00801D3E">
              <w:rPr>
                <w:rFonts w:ascii="Arial" w:eastAsia="Times New Roman" w:hAnsi="Arial" w:cs="Arial"/>
                <w:color w:val="000000"/>
                <w:sz w:val="14"/>
                <w:szCs w:val="14"/>
                <w:lang w:eastAsia="es-MX"/>
              </w:rPr>
              <w:t>deSeybaplaya,Municipio</w:t>
            </w:r>
            <w:proofErr w:type="spellEnd"/>
            <w:r w:rsidRPr="00801D3E">
              <w:rPr>
                <w:rFonts w:ascii="Arial" w:eastAsia="Times New Roman" w:hAnsi="Arial" w:cs="Arial"/>
                <w:color w:val="000000"/>
                <w:sz w:val="14"/>
                <w:szCs w:val="14"/>
                <w:lang w:eastAsia="es-MX"/>
              </w:rPr>
              <w:t xml:space="preserve"> </w:t>
            </w:r>
            <w:proofErr w:type="spellStart"/>
            <w:r w:rsidRPr="00801D3E">
              <w:rPr>
                <w:rFonts w:ascii="Arial" w:eastAsia="Times New Roman" w:hAnsi="Arial" w:cs="Arial"/>
                <w:color w:val="000000"/>
                <w:sz w:val="14"/>
                <w:szCs w:val="14"/>
                <w:lang w:eastAsia="es-MX"/>
              </w:rPr>
              <w:t>deChampotón,Estado</w:t>
            </w:r>
            <w:proofErr w:type="spellEnd"/>
            <w:r w:rsidRPr="00801D3E">
              <w:rPr>
                <w:rFonts w:ascii="Arial" w:eastAsia="Times New Roman" w:hAnsi="Arial" w:cs="Arial"/>
                <w:color w:val="000000"/>
                <w:sz w:val="14"/>
                <w:szCs w:val="14"/>
                <w:lang w:eastAsia="es-MX"/>
              </w:rPr>
              <w:t xml:space="preserve"> </w:t>
            </w:r>
            <w:proofErr w:type="spellStart"/>
            <w:r w:rsidRPr="00801D3E">
              <w:rPr>
                <w:rFonts w:ascii="Arial" w:eastAsia="Times New Roman" w:hAnsi="Arial" w:cs="Arial"/>
                <w:color w:val="000000"/>
                <w:sz w:val="14"/>
                <w:szCs w:val="14"/>
                <w:lang w:eastAsia="es-MX"/>
              </w:rPr>
              <w:t>deCampeche</w:t>
            </w:r>
            <w:proofErr w:type="spellEnd"/>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Contrato</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CD-A 2018 001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28 de marzo de</w:t>
            </w:r>
            <w:r w:rsidRPr="00801D3E">
              <w:rPr>
                <w:rFonts w:ascii="Arial" w:eastAsia="Times New Roman" w:hAnsi="Arial" w:cs="Arial"/>
                <w:color w:val="000000"/>
                <w:sz w:val="14"/>
                <w:szCs w:val="14"/>
                <w:lang w:eastAsia="es-MX"/>
              </w:rPr>
              <w:br/>
              <w:t>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741,406.77</w:t>
            </w:r>
            <w:r w:rsidRPr="00801D3E">
              <w:rPr>
                <w:rFonts w:ascii="Arial" w:eastAsia="Times New Roman" w:hAnsi="Arial" w:cs="Arial"/>
                <w:b/>
                <w:bCs/>
                <w:color w:val="000000"/>
                <w:sz w:val="14"/>
                <w:szCs w:val="14"/>
                <w:lang w:eastAsia="es-MX"/>
              </w:rPr>
              <w:t> </w:t>
            </w:r>
            <w:r w:rsidRPr="00801D3E">
              <w:rPr>
                <w:rFonts w:ascii="Arial" w:eastAsia="Times New Roman" w:hAnsi="Arial" w:cs="Arial"/>
                <w:color w:val="000000"/>
                <w:sz w:val="14"/>
                <w:szCs w:val="14"/>
                <w:lang w:eastAsia="es-MX"/>
              </w:rPr>
              <w:t>M2</w:t>
            </w:r>
          </w:p>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74-14-06.77</w:t>
            </w:r>
            <w:r w:rsidRPr="00801D3E">
              <w:rPr>
                <w:rFonts w:ascii="Arial" w:eastAsia="Times New Roman" w:hAnsi="Arial" w:cs="Arial"/>
                <w:color w:val="000000"/>
                <w:sz w:val="14"/>
                <w:szCs w:val="14"/>
                <w:lang w:eastAsia="es-MX"/>
              </w:rPr>
              <w:br/>
              <w:t>Has.</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150678</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4 de abril de</w:t>
            </w:r>
            <w:r w:rsidRPr="00801D3E">
              <w:rPr>
                <w:rFonts w:ascii="Arial" w:eastAsia="Times New Roman" w:hAnsi="Arial" w:cs="Arial"/>
                <w:color w:val="000000"/>
                <w:sz w:val="14"/>
                <w:szCs w:val="14"/>
                <w:lang w:eastAsia="es-MX"/>
              </w:rPr>
              <w:br/>
              <w:t>2018</w:t>
            </w:r>
          </w:p>
        </w:tc>
      </w:tr>
      <w:tr w:rsidR="00801D3E" w:rsidRPr="00801D3E" w:rsidTr="00801D3E">
        <w:trPr>
          <w:trHeight w:val="2909"/>
        </w:trPr>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2.</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both"/>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 xml:space="preserve">Fracción uno del lote número 80,desmembrado del </w:t>
            </w:r>
            <w:proofErr w:type="spellStart"/>
            <w:r w:rsidRPr="00801D3E">
              <w:rPr>
                <w:rFonts w:ascii="Arial" w:eastAsia="Times New Roman" w:hAnsi="Arial" w:cs="Arial"/>
                <w:color w:val="000000"/>
                <w:sz w:val="14"/>
                <w:szCs w:val="14"/>
                <w:lang w:eastAsia="es-MX"/>
              </w:rPr>
              <w:t>prediodenominadoPunta</w:t>
            </w:r>
            <w:proofErr w:type="spellEnd"/>
            <w:r w:rsidRPr="00801D3E">
              <w:rPr>
                <w:rFonts w:ascii="Arial" w:eastAsia="Times New Roman" w:hAnsi="Arial" w:cs="Arial"/>
                <w:color w:val="000000"/>
                <w:sz w:val="14"/>
                <w:szCs w:val="14"/>
                <w:lang w:eastAsia="es-MX"/>
              </w:rPr>
              <w:t xml:space="preserve"> Morro, en el Poblado </w:t>
            </w:r>
            <w:proofErr w:type="spellStart"/>
            <w:r w:rsidRPr="00801D3E">
              <w:rPr>
                <w:rFonts w:ascii="Arial" w:eastAsia="Times New Roman" w:hAnsi="Arial" w:cs="Arial"/>
                <w:color w:val="000000"/>
                <w:sz w:val="14"/>
                <w:szCs w:val="14"/>
                <w:lang w:eastAsia="es-MX"/>
              </w:rPr>
              <w:t>deSeybaplaya,Municipio</w:t>
            </w:r>
            <w:proofErr w:type="spellEnd"/>
            <w:r w:rsidRPr="00801D3E">
              <w:rPr>
                <w:rFonts w:ascii="Arial" w:eastAsia="Times New Roman" w:hAnsi="Arial" w:cs="Arial"/>
                <w:color w:val="000000"/>
                <w:sz w:val="14"/>
                <w:szCs w:val="14"/>
                <w:lang w:eastAsia="es-MX"/>
              </w:rPr>
              <w:t xml:space="preserve"> </w:t>
            </w:r>
            <w:proofErr w:type="spellStart"/>
            <w:r w:rsidRPr="00801D3E">
              <w:rPr>
                <w:rFonts w:ascii="Arial" w:eastAsia="Times New Roman" w:hAnsi="Arial" w:cs="Arial"/>
                <w:color w:val="000000"/>
                <w:sz w:val="14"/>
                <w:szCs w:val="14"/>
                <w:lang w:eastAsia="es-MX"/>
              </w:rPr>
              <w:t>deChampotón,Estado</w:t>
            </w:r>
            <w:proofErr w:type="spellEnd"/>
            <w:r w:rsidRPr="00801D3E">
              <w:rPr>
                <w:rFonts w:ascii="Arial" w:eastAsia="Times New Roman" w:hAnsi="Arial" w:cs="Arial"/>
                <w:color w:val="000000"/>
                <w:sz w:val="14"/>
                <w:szCs w:val="14"/>
                <w:lang w:eastAsia="es-MX"/>
              </w:rPr>
              <w:t xml:space="preserve"> </w:t>
            </w:r>
            <w:proofErr w:type="spellStart"/>
            <w:r w:rsidRPr="00801D3E">
              <w:rPr>
                <w:rFonts w:ascii="Arial" w:eastAsia="Times New Roman" w:hAnsi="Arial" w:cs="Arial"/>
                <w:color w:val="000000"/>
                <w:sz w:val="14"/>
                <w:szCs w:val="14"/>
                <w:lang w:eastAsia="es-MX"/>
              </w:rPr>
              <w:t>deCampeche</w:t>
            </w:r>
            <w:proofErr w:type="spellEnd"/>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Contrato</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CD-A 2018 001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28 de marzo de</w:t>
            </w:r>
            <w:r w:rsidRPr="00801D3E">
              <w:rPr>
                <w:rFonts w:ascii="Arial" w:eastAsia="Times New Roman" w:hAnsi="Arial" w:cs="Arial"/>
                <w:color w:val="000000"/>
                <w:sz w:val="14"/>
                <w:szCs w:val="14"/>
                <w:lang w:eastAsia="es-MX"/>
              </w:rPr>
              <w:br/>
              <w:t>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258,593.23 M2</w:t>
            </w:r>
          </w:p>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25-85-93.23</w:t>
            </w:r>
            <w:r w:rsidRPr="00801D3E">
              <w:rPr>
                <w:rFonts w:ascii="Arial" w:eastAsia="Times New Roman" w:hAnsi="Arial" w:cs="Arial"/>
                <w:color w:val="000000"/>
                <w:sz w:val="14"/>
                <w:szCs w:val="14"/>
                <w:lang w:eastAsia="es-MX"/>
              </w:rPr>
              <w:br/>
              <w:t>Has.</w:t>
            </w:r>
          </w:p>
          <w:p w:rsidR="00801D3E" w:rsidRPr="00801D3E" w:rsidRDefault="00801D3E" w:rsidP="00801D3E">
            <w:pPr>
              <w:spacing w:after="101" w:line="240" w:lineRule="auto"/>
              <w:jc w:val="center"/>
              <w:rPr>
                <w:rFonts w:ascii="Arial" w:eastAsia="Times New Roman" w:hAnsi="Arial" w:cs="Arial"/>
                <w:color w:val="000000"/>
                <w:sz w:val="18"/>
                <w:szCs w:val="18"/>
                <w:lang w:eastAsia="es-MX"/>
              </w:rPr>
            </w:pPr>
            <w:r w:rsidRPr="00801D3E">
              <w:rPr>
                <w:rFonts w:ascii="Arial" w:eastAsia="Times New Roman" w:hAnsi="Arial" w:cs="Arial"/>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150679</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color w:val="000000"/>
                <w:sz w:val="14"/>
                <w:szCs w:val="14"/>
                <w:lang w:eastAsia="es-MX"/>
              </w:rPr>
              <w:t>4 de abril de</w:t>
            </w:r>
            <w:r w:rsidRPr="00801D3E">
              <w:rPr>
                <w:rFonts w:ascii="Arial" w:eastAsia="Times New Roman" w:hAnsi="Arial" w:cs="Arial"/>
                <w:color w:val="000000"/>
                <w:sz w:val="14"/>
                <w:szCs w:val="14"/>
                <w:lang w:eastAsia="es-MX"/>
              </w:rPr>
              <w:br/>
              <w:t>2018</w:t>
            </w:r>
          </w:p>
        </w:tc>
      </w:tr>
      <w:tr w:rsidR="00801D3E" w:rsidRPr="00801D3E" w:rsidTr="00801D3E">
        <w:trPr>
          <w:trHeight w:val="1196"/>
        </w:trPr>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both"/>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Superficie aproximada total de los títulos inscritos en el Registro Público de la Propiedad Federal</w:t>
            </w:r>
          </w:p>
        </w:tc>
        <w:tc>
          <w:tcPr>
            <w:tcW w:w="679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1,000,000.00 metros cuadrados</w:t>
            </w:r>
          </w:p>
          <w:p w:rsidR="00801D3E" w:rsidRPr="00801D3E" w:rsidRDefault="00801D3E" w:rsidP="00801D3E">
            <w:pPr>
              <w:spacing w:after="101" w:line="240" w:lineRule="auto"/>
              <w:jc w:val="center"/>
              <w:rPr>
                <w:rFonts w:ascii="Arial" w:eastAsia="Times New Roman" w:hAnsi="Arial" w:cs="Arial"/>
                <w:color w:val="000000"/>
                <w:sz w:val="14"/>
                <w:szCs w:val="14"/>
                <w:lang w:eastAsia="es-MX"/>
              </w:rPr>
            </w:pPr>
            <w:r w:rsidRPr="00801D3E">
              <w:rPr>
                <w:rFonts w:ascii="Arial" w:eastAsia="Times New Roman" w:hAnsi="Arial" w:cs="Arial"/>
                <w:b/>
                <w:bCs/>
                <w:color w:val="000000"/>
                <w:sz w:val="14"/>
                <w:szCs w:val="14"/>
                <w:lang w:eastAsia="es-MX"/>
              </w:rPr>
              <w:t>100-00-00.00 hectáreas</w:t>
            </w:r>
          </w:p>
        </w:tc>
      </w:tr>
    </w:tbl>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noProof/>
          <w:color w:val="2F2F2F"/>
          <w:sz w:val="18"/>
          <w:szCs w:val="18"/>
          <w:lang w:eastAsia="es-MX"/>
        </w:rPr>
        <w:lastRenderedPageBreak/>
        <w:drawing>
          <wp:inline distT="0" distB="0" distL="0" distR="0" wp14:anchorId="2A1344E1" wp14:editId="40462A3B">
            <wp:extent cx="4261485" cy="5330825"/>
            <wp:effectExtent l="0" t="0" r="5715" b="3175"/>
            <wp:docPr id="2" name="Imagen 2" descr="http://www.dof.gob.mx/imagenes_diarios/2018/04/18/MAT/shcp11_Cimg_176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4/18/MAT/shcp11_Cimg_1768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1485" cy="5330825"/>
                    </a:xfrm>
                    <a:prstGeom prst="rect">
                      <a:avLst/>
                    </a:prstGeom>
                    <a:noFill/>
                    <a:ln>
                      <a:noFill/>
                    </a:ln>
                  </pic:spPr>
                </pic:pic>
              </a:graphicData>
            </a:graphic>
          </wp:inline>
        </w:drawing>
      </w:r>
    </w:p>
    <w:p w:rsidR="00801D3E" w:rsidRPr="00801D3E" w:rsidRDefault="00801D3E" w:rsidP="00801D3E">
      <w:pPr>
        <w:shd w:val="clear" w:color="auto" w:fill="FFFFFF"/>
        <w:spacing w:after="101" w:line="240" w:lineRule="auto"/>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 xml:space="preserve">Nota: El croquis de ubicación se presenta como referencia informativa y se encuentra definido en el sistema de coordenadas proyectadas denominadas "Universal Transversa de </w:t>
      </w:r>
      <w:proofErr w:type="spellStart"/>
      <w:r w:rsidRPr="00801D3E">
        <w:rPr>
          <w:rFonts w:ascii="Arial" w:eastAsia="Times New Roman" w:hAnsi="Arial" w:cs="Arial"/>
          <w:color w:val="000000"/>
          <w:sz w:val="18"/>
          <w:szCs w:val="18"/>
          <w:lang w:eastAsia="es-MX"/>
        </w:rPr>
        <w:t>Mercator</w:t>
      </w:r>
      <w:proofErr w:type="spellEnd"/>
      <w:r w:rsidRPr="00801D3E">
        <w:rPr>
          <w:rFonts w:ascii="Arial" w:eastAsia="Times New Roman" w:hAnsi="Arial" w:cs="Arial"/>
          <w:color w:val="000000"/>
          <w:sz w:val="18"/>
          <w:szCs w:val="18"/>
          <w:lang w:eastAsia="es-MX"/>
        </w:rPr>
        <w:t xml:space="preserve">", correspondientes a la zona 15 Norte con un </w:t>
      </w:r>
      <w:proofErr w:type="spellStart"/>
      <w:r w:rsidRPr="00801D3E">
        <w:rPr>
          <w:rFonts w:ascii="Arial" w:eastAsia="Times New Roman" w:hAnsi="Arial" w:cs="Arial"/>
          <w:color w:val="000000"/>
          <w:sz w:val="18"/>
          <w:szCs w:val="18"/>
          <w:lang w:eastAsia="es-MX"/>
        </w:rPr>
        <w:t>Datum</w:t>
      </w:r>
      <w:proofErr w:type="spellEnd"/>
      <w:r w:rsidRPr="00801D3E">
        <w:rPr>
          <w:rFonts w:ascii="Arial" w:eastAsia="Times New Roman" w:hAnsi="Arial" w:cs="Arial"/>
          <w:color w:val="000000"/>
          <w:sz w:val="18"/>
          <w:szCs w:val="18"/>
          <w:lang w:eastAsia="es-MX"/>
        </w:rPr>
        <w:t xml:space="preserve"> Horizontal ITRF08 época 2010 y Elipsoide GRS80, con base en el Marco </w:t>
      </w:r>
      <w:proofErr w:type="spellStart"/>
      <w:r w:rsidRPr="00801D3E">
        <w:rPr>
          <w:rFonts w:ascii="Arial" w:eastAsia="Times New Roman" w:hAnsi="Arial" w:cs="Arial"/>
          <w:color w:val="000000"/>
          <w:sz w:val="18"/>
          <w:szCs w:val="18"/>
          <w:lang w:eastAsia="es-MX"/>
        </w:rPr>
        <w:t>Geoestadístico</w:t>
      </w:r>
      <w:proofErr w:type="spellEnd"/>
      <w:r w:rsidRPr="00801D3E">
        <w:rPr>
          <w:rFonts w:ascii="Arial" w:eastAsia="Times New Roman" w:hAnsi="Arial" w:cs="Arial"/>
          <w:color w:val="000000"/>
          <w:sz w:val="18"/>
          <w:szCs w:val="18"/>
          <w:lang w:eastAsia="es-MX"/>
        </w:rPr>
        <w:t> </w:t>
      </w:r>
      <w:r w:rsidRPr="00801D3E">
        <w:rPr>
          <w:rFonts w:ascii="Arial" w:eastAsia="Times New Roman" w:hAnsi="Arial" w:cs="Arial"/>
          <w:color w:val="2F2F2F"/>
          <w:sz w:val="18"/>
          <w:szCs w:val="18"/>
          <w:lang w:eastAsia="es-MX"/>
        </w:rPr>
        <w:t>2018 versión Febrero 2018 </w:t>
      </w:r>
      <w:r w:rsidRPr="00801D3E">
        <w:rPr>
          <w:rFonts w:ascii="Arial" w:eastAsia="Times New Roman" w:hAnsi="Arial" w:cs="Arial"/>
          <w:color w:val="000000"/>
          <w:sz w:val="18"/>
          <w:szCs w:val="18"/>
          <w:lang w:eastAsia="es-MX"/>
        </w:rPr>
        <w:t>del Instituto Nacional de Estadística y Geografía.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plano oficial que contiene la descripción limítrofe del inmueble a que se refiere el presente artículo, se pondrá a disposición de los interesados en las oficinas de la Autoridad Federal, en la página oficial de Internet de la misma y en el Registro Público de la Propiedad Federal.</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Capítulo III</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Establecimiento y operación de las secciones de la Zona Económica Especial de Campeche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QUINTO.- </w:t>
      </w:r>
      <w:r w:rsidRPr="00801D3E">
        <w:rPr>
          <w:rFonts w:ascii="Arial" w:eastAsia="Times New Roman" w:hAnsi="Arial" w:cs="Arial"/>
          <w:color w:val="000000"/>
          <w:sz w:val="18"/>
          <w:szCs w:val="18"/>
          <w:lang w:eastAsia="es-MX"/>
        </w:rPr>
        <w:t>Las personas que pretendan construir, desarrollar, administrar o mantener secciones en la Zona Económica Especial de Campeche o realizar actividades económicas productivas en las mismas, deberán obtener un Permiso como Administrador Integral o Autorización como Inversionista, respectivamente, en términos de la Ley, su Reglamento y los Lineamientos.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Únicamente</w:t>
      </w:r>
      <w:r w:rsidRPr="00801D3E">
        <w:rPr>
          <w:rFonts w:ascii="Arial" w:eastAsia="Times New Roman" w:hAnsi="Arial" w:cs="Arial"/>
          <w:b/>
          <w:bCs/>
          <w:color w:val="000000"/>
          <w:sz w:val="18"/>
          <w:szCs w:val="18"/>
          <w:lang w:eastAsia="es-MX"/>
        </w:rPr>
        <w:t> </w:t>
      </w:r>
      <w:r w:rsidRPr="00801D3E">
        <w:rPr>
          <w:rFonts w:ascii="Arial" w:eastAsia="Times New Roman" w:hAnsi="Arial" w:cs="Arial"/>
          <w:color w:val="000000"/>
          <w:sz w:val="18"/>
          <w:szCs w:val="18"/>
          <w:lang w:eastAsia="es-MX"/>
        </w:rPr>
        <w:t>los Administradores Integrales e Inversionistas de la Zona Económica Especial de Campeche, que cuenten con los Permisos y Autorizaciones, según corresponda, debidamente otorgados por la Autoridad Federal, tendrán derecho a los beneficios e incentivos fiscales establecidos en el Capítulo VI de este Decreto, los cuales no podrán ser modificados durante los plazos previstos en dicho Capítulo en perjuicio de los contribuyentes referidos, conforme a lo dispuesto en el artículo 13 de la Ley.</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lastRenderedPageBreak/>
        <w:t> </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Adicionalmente, los Administradores Integrales e Inversionistas de la Zona Económica Especial de Campeche tendrán derecho al Régimen Aduanero establecido en el Capítulo VI, Sección Séptima de este Decreto y a los incentivos y facilidades administrativas que se les otorguen en otras materias, en términos del Convenio de Coordinación y el Programa de Desarrollo.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SEXTO.-</w:t>
      </w:r>
      <w:r w:rsidRPr="00801D3E">
        <w:rPr>
          <w:rFonts w:ascii="Arial" w:eastAsia="Times New Roman" w:hAnsi="Arial" w:cs="Arial"/>
          <w:color w:val="000000"/>
          <w:sz w:val="18"/>
          <w:szCs w:val="18"/>
          <w:lang w:eastAsia="es-MX"/>
        </w:rPr>
        <w:t> En cada sección de la Zona Económica Especial de Campeche, los Administradores Integrales e Inversionistas no podrán realizar las actividades siguientes:</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Refinación de petróleo y procesamiento de gas natural;</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Almacenamiento, transporte, distribución y comercialización de hidrocarburos y petrolíferos a personas que se ubiquen fuera de la sección correspondiente o cualquier otra actividad que permita la entrega o aprovechamiento de los mencionados hidrocarburos y petrolíferos fuera de dicha sección, y</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Las demás que, en su caso, se establezcan en los Lineamientos.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 Autoridad Federal deberá establecer expresamente las restricciones a que se refiere este artículo en los Permisos y Autorizaciones que otorgue.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 violación de cualquiera de estas restricciones será causal de revocación o cancelación del Permiso o Autorización, respectivamente, de conformidad con la Ley y su Reglamento.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SÉPTIMO.- </w:t>
      </w:r>
      <w:r w:rsidRPr="00801D3E">
        <w:rPr>
          <w:rFonts w:ascii="Arial" w:eastAsia="Times New Roman" w:hAnsi="Arial" w:cs="Arial"/>
          <w:color w:val="000000"/>
          <w:sz w:val="18"/>
          <w:szCs w:val="18"/>
          <w:lang w:eastAsia="es-MX"/>
        </w:rPr>
        <w:t>La primera sección de la Zona Económica Especial de Campeche, iniciará operaciones a más tardar el 30 de junio de 2019.</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Las demás secciones que, en su caso, se establezcan en la Zona Económica Especial de Campeche iniciarán operaciones en la fecha que establezca la Autoridad Federal en los Permisos correspondientes.</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Capítulo IV</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Delimitación del Área de Influencia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OCTAVO.- </w:t>
      </w:r>
      <w:r w:rsidRPr="00801D3E">
        <w:rPr>
          <w:rFonts w:ascii="Arial" w:eastAsia="Times New Roman" w:hAnsi="Arial" w:cs="Arial"/>
          <w:color w:val="000000"/>
          <w:sz w:val="18"/>
          <w:szCs w:val="18"/>
          <w:lang w:eastAsia="es-MX"/>
        </w:rPr>
        <w:t>El Área de Influencia de la Zona Económica Especial de Campeche comprenderá el territorio de los municipios de Champotón, Carmen y Campeche, en el Estado de Campeche.</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Capítulo V</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 la Coordinación con la Entidad Federativa y los Municipios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NOVENO.- </w:t>
      </w:r>
      <w:r w:rsidRPr="00801D3E">
        <w:rPr>
          <w:rFonts w:ascii="Arial" w:eastAsia="Times New Roman" w:hAnsi="Arial" w:cs="Arial"/>
          <w:color w:val="000000"/>
          <w:sz w:val="18"/>
          <w:szCs w:val="18"/>
          <w:lang w:eastAsia="es-MX"/>
        </w:rPr>
        <w:t>Las acciones y políticas públicas a cargo de las autoridades de los órdenes de gobierno federal, estatal y municipal que resulten necesarias para el establecimiento y desarrollo de la Zona Económica Especial de Campeche y su Área de Influencia, se sujetarán a los términos y condiciones previstos en el Convenio de Coordinación y el Programa de Desarrollo.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w:t>
      </w:r>
      <w:r w:rsidRPr="00801D3E">
        <w:rPr>
          <w:rFonts w:ascii="Arial" w:eastAsia="Times New Roman" w:hAnsi="Arial" w:cs="Arial"/>
          <w:color w:val="000000"/>
          <w:sz w:val="18"/>
          <w:szCs w:val="18"/>
          <w:lang w:eastAsia="es-MX"/>
        </w:rPr>
        <w:t>El Convenio de Coordinación deberá celebrarse a más tardar en un plazo no mayor a sesenta días naturales, contado a partir de la entrada en vigor del presente Decreto.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municipios a que se refiere el artículo Octavo de este Decreto que, en su caso, no suscriban el Convenio de Coordinación, no podrán formar parte del Área de Influencia ni podrán acceder a las acciones y políticas públicas previstas en el Programa de Desarrollo.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PRIMERO.- </w:t>
      </w:r>
      <w:r w:rsidRPr="00801D3E">
        <w:rPr>
          <w:rFonts w:ascii="Arial" w:eastAsia="Times New Roman" w:hAnsi="Arial" w:cs="Arial"/>
          <w:color w:val="000000"/>
          <w:sz w:val="18"/>
          <w:szCs w:val="18"/>
          <w:lang w:eastAsia="es-MX"/>
        </w:rPr>
        <w:t>La Autoridad Federal, en coordinación con las Dependencias y Entidades, así como con la participación del Gobierno del Estado de Campeche, y los municipios a que se refiere el artículo Octavo de este Decreto que celebren el Convenio de Coordinación, elaborará el Programa de Desarrollo y lo someterá a consideración y, en su caso, aprobación de la Comisión Intersecretarial a más tardar el 3 de octubre de 2018.</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SEGUNDO.- </w:t>
      </w:r>
      <w:r w:rsidRPr="00801D3E">
        <w:rPr>
          <w:rFonts w:ascii="Arial" w:eastAsia="Times New Roman" w:hAnsi="Arial" w:cs="Arial"/>
          <w:color w:val="000000"/>
          <w:sz w:val="18"/>
          <w:szCs w:val="18"/>
          <w:lang w:eastAsia="es-MX"/>
        </w:rPr>
        <w:t>La Secretaría de Gobernación, la Comisión Nacional para el Desarrollo de los Pueblos Indígenas y la Autoridad Federal, en forma coordinada, realizarán los procedimientos de Consulta, con la participación que corresponda al Gobierno del Estado de Campeche y los municipios involucrados, en los términos previstos en la Ley, su Reglamento y demás disposiciones jurídicas aplicables, en caso de que el Programa de Desarrollo prevea medidas o acciones que afecten directamente los derechos de los pueblos y comunidades indígenas.</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Capítulo VI</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 los Beneficios e Incentivos Fiscales y del Régimen Aduanero aplicables al Administrador Integral y</w:t>
      </w:r>
      <w:r w:rsidRPr="00801D3E">
        <w:rPr>
          <w:rFonts w:ascii="Arial" w:eastAsia="Times New Roman" w:hAnsi="Arial" w:cs="Arial"/>
          <w:color w:val="2F2F2F"/>
          <w:sz w:val="18"/>
          <w:szCs w:val="18"/>
          <w:lang w:eastAsia="es-MX"/>
        </w:rPr>
        <w:br/>
      </w:r>
      <w:r w:rsidRPr="00801D3E">
        <w:rPr>
          <w:rFonts w:ascii="Arial" w:eastAsia="Times New Roman" w:hAnsi="Arial" w:cs="Arial"/>
          <w:b/>
          <w:bCs/>
          <w:color w:val="000000"/>
          <w:sz w:val="18"/>
          <w:szCs w:val="18"/>
          <w:lang w:eastAsia="es-MX"/>
        </w:rPr>
        <w:t>a los Inversionistas establecidos en la Zona Económica Especial de Campeche</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lastRenderedPageBreak/>
        <w:t>Sección Primera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Disposiciones Generales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TERCERO.- </w:t>
      </w:r>
      <w:r w:rsidRPr="00801D3E">
        <w:rPr>
          <w:rFonts w:ascii="Arial" w:eastAsia="Times New Roman" w:hAnsi="Arial" w:cs="Arial"/>
          <w:color w:val="000000"/>
          <w:sz w:val="18"/>
          <w:szCs w:val="18"/>
          <w:lang w:eastAsia="es-MX"/>
        </w:rPr>
        <w:t>Conforme a lo dispuesto por los artículos 3, fracción XVII, 8, fracción IV y 13 de la Ley, las facilidades administrativas y los incentivos fiscales y aduaneros que se establecen para la Zona Económica Especial de Campeche, se aplicarán únicamente en la delimitación geográfica precisa de las secciones que la conforman, de acuerdo con lo dispuesto en el presente Decreto y se regularán, en forma supletoria, por las leyes fiscales, aduanera y el Código Fiscal de la Federación.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Únicamente</w:t>
      </w:r>
      <w:r w:rsidRPr="00801D3E">
        <w:rPr>
          <w:rFonts w:ascii="Arial" w:eastAsia="Times New Roman" w:hAnsi="Arial" w:cs="Arial"/>
          <w:b/>
          <w:bCs/>
          <w:color w:val="000000"/>
          <w:sz w:val="18"/>
          <w:szCs w:val="18"/>
          <w:lang w:eastAsia="es-MX"/>
        </w:rPr>
        <w:t> </w:t>
      </w:r>
      <w:r w:rsidRPr="00801D3E">
        <w:rPr>
          <w:rFonts w:ascii="Arial" w:eastAsia="Times New Roman" w:hAnsi="Arial" w:cs="Arial"/>
          <w:color w:val="000000"/>
          <w:sz w:val="18"/>
          <w:szCs w:val="18"/>
          <w:lang w:eastAsia="es-MX"/>
        </w:rPr>
        <w:t>los Administradores Integrales e Inversionistas que obtengan el Permiso o Autorización para realizar actividades en las secciones que conforman la Zona Económica Especial, según corresponda, tendrán derecho a los Beneficios e Incentivos Fiscales y el Régimen Aduanero establecidos en este Capítulo.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CUARTO.-</w:t>
      </w:r>
      <w:r w:rsidRPr="00801D3E">
        <w:rPr>
          <w:rFonts w:ascii="Arial" w:eastAsia="Times New Roman" w:hAnsi="Arial" w:cs="Arial"/>
          <w:color w:val="000000"/>
          <w:sz w:val="18"/>
          <w:szCs w:val="18"/>
          <w:lang w:eastAsia="es-MX"/>
        </w:rPr>
        <w:t> Los Administradores Integrales y los Inversionistas que obtengan un Permiso o Autorización, respectivamente, deberán colaborar semestralmente con el Servicio de Administración Tributaria, participando en el programa de verificación en tiempo real que tiene implementado dicho órgano administrativo desconcentrado.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QUINTO.- </w:t>
      </w:r>
      <w:r w:rsidRPr="00801D3E">
        <w:rPr>
          <w:rFonts w:ascii="Arial" w:eastAsia="Times New Roman" w:hAnsi="Arial" w:cs="Arial"/>
          <w:color w:val="000000"/>
          <w:sz w:val="18"/>
          <w:szCs w:val="18"/>
          <w:lang w:eastAsia="es-MX"/>
        </w:rPr>
        <w:t>Las personas físicas y morales residentes en México y las residentes en el extranjero con establecimiento permanente en el país, aplicarán los beneficios a que se refiere este Capítulo en las secciones de la Zona Económica Especial donde tengan su establecimiento. En caso de que se tengan actividades en varias Zonas, se deberán determinar los impuestos que a cada Zona correspondan de forma individual.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efectos del párrafo anterior, se deberán presentar las declaraciones a las que se encuentren obligados y realizar los pagos que correspondan, conforme a las disposiciones fiscales aplicables, por cada Zona de forma individual y separadamente de los pagos y declaraciones por las actividades que realicen al exterior de la Zona de que se trate.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Las pérdidas fiscales que se generen dentro de la Zona Económica Especial en un ejercicio fiscal, únicamente podrán disminuirse de la utilidad fiscal de los diez ejercicios siguientes que tenga el contribuyente en la misma Zona Económica Especial que las generó hasta agotarla, lo anterior en términos del artículo 57 de la Ley del Impuesto sobre la Renta.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SEXTO.-</w:t>
      </w:r>
      <w:r w:rsidRPr="00801D3E">
        <w:rPr>
          <w:rFonts w:ascii="Arial" w:eastAsia="Times New Roman" w:hAnsi="Arial" w:cs="Arial"/>
          <w:color w:val="000000"/>
          <w:sz w:val="18"/>
          <w:szCs w:val="18"/>
          <w:lang w:eastAsia="es-MX"/>
        </w:rPr>
        <w:t> Los estímulos fiscales a que se refieren las Secciones Segunda y Tercera de este Capítulo, serán aplicables durante quince ejercicios fiscales contados a partir de que se obtenga el Permiso o Autorización para realizar actividades en la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 dispuesto en las Secciones Cuarta, Quinta, Sexta y Séptima de este Capítulo, será aplicable durante la vigencia del respectivo Permiso o Autorización.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SÉPTIMO.-</w:t>
      </w:r>
      <w:r w:rsidRPr="00801D3E">
        <w:rPr>
          <w:rFonts w:ascii="Arial" w:eastAsia="Times New Roman" w:hAnsi="Arial" w:cs="Arial"/>
          <w:color w:val="000000"/>
          <w:sz w:val="18"/>
          <w:szCs w:val="18"/>
          <w:lang w:eastAsia="es-MX"/>
        </w:rPr>
        <w:t> Lo dispuesto en este Capítulo no será aplicable a los contribuyentes que tributen en los términos del Título II, Capítulo VI de la Ley del Impuesto sobre la Renta.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contribuyentes que lleven a cabo operaciones de maquila dentro de la Zona Económica Especial a que se refiere el presente Decreto, no podrán aplicar lo dispuesto en los artículos 181 y 182 de la Ley del Impuesto sobre la Renta.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OCTAVO.- </w:t>
      </w:r>
      <w:r w:rsidRPr="00801D3E">
        <w:rPr>
          <w:rFonts w:ascii="Arial" w:eastAsia="Times New Roman" w:hAnsi="Arial" w:cs="Arial"/>
          <w:color w:val="000000"/>
          <w:sz w:val="18"/>
          <w:szCs w:val="18"/>
          <w:lang w:eastAsia="es-MX"/>
        </w:rPr>
        <w:t xml:space="preserve">Se releva a los Administradores Integrales e Inversionistas de la obligación de presentar el aviso a que se refiere el artículo 25, primer párrafo del Código Fiscal de la Federación, tratándose del </w:t>
      </w:r>
      <w:proofErr w:type="spellStart"/>
      <w:r w:rsidRPr="00801D3E">
        <w:rPr>
          <w:rFonts w:ascii="Arial" w:eastAsia="Times New Roman" w:hAnsi="Arial" w:cs="Arial"/>
          <w:color w:val="000000"/>
          <w:sz w:val="18"/>
          <w:szCs w:val="18"/>
          <w:lang w:eastAsia="es-MX"/>
        </w:rPr>
        <w:t>acreditamiento</w:t>
      </w:r>
      <w:proofErr w:type="spellEnd"/>
      <w:r w:rsidRPr="00801D3E">
        <w:rPr>
          <w:rFonts w:ascii="Arial" w:eastAsia="Times New Roman" w:hAnsi="Arial" w:cs="Arial"/>
          <w:color w:val="000000"/>
          <w:sz w:val="18"/>
          <w:szCs w:val="18"/>
          <w:lang w:eastAsia="es-MX"/>
        </w:rPr>
        <w:t xml:space="preserve"> del importe de los estímulos fiscales establecidos en el presente Capítulo.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DÉCIMO NOVENO.-</w:t>
      </w:r>
      <w:r w:rsidRPr="00801D3E">
        <w:rPr>
          <w:rFonts w:ascii="Arial" w:eastAsia="Times New Roman" w:hAnsi="Arial" w:cs="Arial"/>
          <w:color w:val="000000"/>
          <w:sz w:val="18"/>
          <w:szCs w:val="18"/>
          <w:lang w:eastAsia="es-MX"/>
        </w:rPr>
        <w:t> El Servicio de Administración Tributaria podrá expedir las disposiciones de carácter general necesarias para la correcta y debida aplicación de las facilidades administrativas e incentivos fiscales y económicos, así como del régimen aduanero especial, que se otorgan en el presente Decreto.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w:t>
      </w:r>
      <w:r w:rsidRPr="00801D3E">
        <w:rPr>
          <w:rFonts w:ascii="Arial" w:eastAsia="Times New Roman" w:hAnsi="Arial" w:cs="Arial"/>
          <w:color w:val="000000"/>
          <w:sz w:val="18"/>
          <w:szCs w:val="18"/>
          <w:lang w:eastAsia="es-MX"/>
        </w:rPr>
        <w:t>Los estímulos fiscales a que se refiere este Capítulo no se considerarán como ingreso acumulable para los efectos del impuesto sobre la renta.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Sección Segunda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Del Impuesto sobre la Renta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PRIMERO.-</w:t>
      </w:r>
      <w:r w:rsidRPr="00801D3E">
        <w:rPr>
          <w:rFonts w:ascii="Arial" w:eastAsia="Times New Roman" w:hAnsi="Arial" w:cs="Arial"/>
          <w:color w:val="000000"/>
          <w:sz w:val="18"/>
          <w:szCs w:val="18"/>
          <w:lang w:eastAsia="es-MX"/>
        </w:rPr>
        <w:t xml:space="preserve"> Los contribuyentes, personas físicas y morales, residentes en México y los residentes en el extranjero con establecimiento permanente en el país, que tributen en términos de los Títulos II y IV, Capítulo II, Sección I de la Ley del Impuesto sobre la Renta, según se trate, que </w:t>
      </w:r>
      <w:r w:rsidRPr="00801D3E">
        <w:rPr>
          <w:rFonts w:ascii="Arial" w:eastAsia="Times New Roman" w:hAnsi="Arial" w:cs="Arial"/>
          <w:color w:val="000000"/>
          <w:sz w:val="18"/>
          <w:szCs w:val="18"/>
          <w:lang w:eastAsia="es-MX"/>
        </w:rPr>
        <w:lastRenderedPageBreak/>
        <w:t>perciban ingresos en efectivo, en bienes, en servicios o en crédito, que se generen dentro de la Zona Económica Especial, podrán disminuir el impuesto sobre la renta correspondiente, durante los primeros quince ejercicios en los que realicen actividades dentro de la citada Zona,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0"/>
        <w:gridCol w:w="503"/>
        <w:gridCol w:w="503"/>
        <w:gridCol w:w="507"/>
        <w:gridCol w:w="503"/>
        <w:gridCol w:w="504"/>
        <w:gridCol w:w="508"/>
        <w:gridCol w:w="504"/>
        <w:gridCol w:w="505"/>
        <w:gridCol w:w="509"/>
        <w:gridCol w:w="505"/>
        <w:gridCol w:w="505"/>
        <w:gridCol w:w="509"/>
        <w:gridCol w:w="505"/>
        <w:gridCol w:w="505"/>
        <w:gridCol w:w="517"/>
      </w:tblGrid>
      <w:tr w:rsidR="00801D3E" w:rsidRPr="00801D3E" w:rsidTr="00801D3E">
        <w:trPr>
          <w:trHeight w:val="356"/>
        </w:trPr>
        <w:tc>
          <w:tcPr>
            <w:tcW w:w="1120" w:type="dxa"/>
            <w:vMerge w:val="restart"/>
            <w:tcBorders>
              <w:top w:val="single" w:sz="6" w:space="0" w:color="000000"/>
              <w:left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Ejercicio</w:t>
            </w:r>
          </w:p>
        </w:tc>
        <w:tc>
          <w:tcPr>
            <w:tcW w:w="503"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1</w:t>
            </w:r>
          </w:p>
        </w:tc>
        <w:tc>
          <w:tcPr>
            <w:tcW w:w="503"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2</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3</w:t>
            </w:r>
          </w:p>
        </w:tc>
        <w:tc>
          <w:tcPr>
            <w:tcW w:w="503"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4</w:t>
            </w:r>
          </w:p>
        </w:tc>
        <w:tc>
          <w:tcPr>
            <w:tcW w:w="504"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5</w:t>
            </w:r>
          </w:p>
        </w:tc>
        <w:tc>
          <w:tcPr>
            <w:tcW w:w="508"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6</w:t>
            </w:r>
          </w:p>
        </w:tc>
        <w:tc>
          <w:tcPr>
            <w:tcW w:w="504"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7</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8</w:t>
            </w:r>
          </w:p>
        </w:tc>
        <w:tc>
          <w:tcPr>
            <w:tcW w:w="509"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9</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10</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11</w:t>
            </w:r>
          </w:p>
        </w:tc>
        <w:tc>
          <w:tcPr>
            <w:tcW w:w="509"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12</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13</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14</w:t>
            </w:r>
          </w:p>
        </w:tc>
        <w:tc>
          <w:tcPr>
            <w:tcW w:w="51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b/>
                <w:bCs/>
                <w:color w:val="000000"/>
                <w:sz w:val="16"/>
                <w:szCs w:val="16"/>
                <w:lang w:eastAsia="es-MX"/>
              </w:rPr>
              <w:t>15</w:t>
            </w:r>
          </w:p>
        </w:tc>
      </w:tr>
      <w:tr w:rsidR="00801D3E" w:rsidRPr="00801D3E" w:rsidTr="00801D3E">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01D3E" w:rsidRPr="00801D3E" w:rsidRDefault="00801D3E" w:rsidP="00801D3E">
            <w:pPr>
              <w:spacing w:after="0" w:line="240" w:lineRule="auto"/>
              <w:rPr>
                <w:rFonts w:ascii="Arial" w:eastAsia="Times New Roman" w:hAnsi="Arial" w:cs="Arial"/>
                <w:color w:val="000000"/>
                <w:sz w:val="16"/>
                <w:szCs w:val="16"/>
                <w:lang w:eastAsia="es-MX"/>
              </w:rPr>
            </w:pPr>
          </w:p>
        </w:tc>
        <w:tc>
          <w:tcPr>
            <w:tcW w:w="7592" w:type="dxa"/>
            <w:gridSpan w:val="1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Porcentaje de disminución</w:t>
            </w:r>
          </w:p>
        </w:tc>
      </w:tr>
      <w:tr w:rsidR="00801D3E" w:rsidRPr="00801D3E" w:rsidTr="00801D3E">
        <w:trPr>
          <w:trHeight w:val="1316"/>
        </w:trPr>
        <w:tc>
          <w:tcPr>
            <w:tcW w:w="1120"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Disminución</w:t>
            </w:r>
            <w:r w:rsidRPr="00801D3E">
              <w:rPr>
                <w:rFonts w:ascii="Arial" w:eastAsia="Times New Roman" w:hAnsi="Arial" w:cs="Arial"/>
                <w:color w:val="000000"/>
                <w:sz w:val="16"/>
                <w:szCs w:val="16"/>
                <w:lang w:eastAsia="es-MX"/>
              </w:rPr>
              <w:br/>
              <w:t>del Impuesto</w:t>
            </w:r>
            <w:r w:rsidRPr="00801D3E">
              <w:rPr>
                <w:rFonts w:ascii="Arial" w:eastAsia="Times New Roman" w:hAnsi="Arial" w:cs="Arial"/>
                <w:color w:val="000000"/>
                <w:sz w:val="16"/>
                <w:szCs w:val="16"/>
                <w:lang w:eastAsia="es-MX"/>
              </w:rPr>
              <w:br/>
              <w:t>sobre la</w:t>
            </w:r>
            <w:r w:rsidRPr="00801D3E">
              <w:rPr>
                <w:rFonts w:ascii="Arial" w:eastAsia="Times New Roman" w:hAnsi="Arial" w:cs="Arial"/>
                <w:color w:val="000000"/>
                <w:sz w:val="16"/>
                <w:szCs w:val="16"/>
                <w:lang w:eastAsia="es-MX"/>
              </w:rPr>
              <w:br/>
              <w:t>Renta a</w:t>
            </w:r>
            <w:r w:rsidRPr="00801D3E">
              <w:rPr>
                <w:rFonts w:ascii="Arial" w:eastAsia="Times New Roman" w:hAnsi="Arial" w:cs="Arial"/>
                <w:color w:val="000000"/>
                <w:sz w:val="16"/>
                <w:szCs w:val="16"/>
                <w:lang w:eastAsia="es-MX"/>
              </w:rPr>
              <w:br/>
              <w:t>pagar</w:t>
            </w:r>
          </w:p>
        </w:tc>
        <w:tc>
          <w:tcPr>
            <w:tcW w:w="503"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3"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3"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4"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8"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4"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9"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100</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w:t>
            </w:r>
          </w:p>
        </w:tc>
        <w:tc>
          <w:tcPr>
            <w:tcW w:w="509"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w:t>
            </w:r>
          </w:p>
        </w:tc>
        <w:tc>
          <w:tcPr>
            <w:tcW w:w="505"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w:t>
            </w:r>
          </w:p>
        </w:tc>
        <w:tc>
          <w:tcPr>
            <w:tcW w:w="51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801D3E" w:rsidRPr="00801D3E" w:rsidRDefault="00801D3E" w:rsidP="00801D3E">
            <w:pPr>
              <w:spacing w:after="101" w:line="240" w:lineRule="auto"/>
              <w:jc w:val="center"/>
              <w:rPr>
                <w:rFonts w:ascii="Arial" w:eastAsia="Times New Roman" w:hAnsi="Arial" w:cs="Arial"/>
                <w:color w:val="000000"/>
                <w:sz w:val="16"/>
                <w:szCs w:val="16"/>
                <w:lang w:eastAsia="es-MX"/>
              </w:rPr>
            </w:pPr>
            <w:r w:rsidRPr="00801D3E">
              <w:rPr>
                <w:rFonts w:ascii="Arial" w:eastAsia="Times New Roman" w:hAnsi="Arial" w:cs="Arial"/>
                <w:color w:val="000000"/>
                <w:sz w:val="16"/>
                <w:szCs w:val="16"/>
                <w:lang w:eastAsia="es-MX"/>
              </w:rPr>
              <w:t>50</w:t>
            </w:r>
          </w:p>
        </w:tc>
      </w:tr>
    </w:tbl>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plazos previstos para aplicar los porcentajes de disminución a que se refiere este artículo continuarán computándose aun y cuando se haya presentado el aviso a que se refiere el artículo 29, fracción V del Reglamento del Código Fiscal de la Federación, durante el periodo en que esté vigente la suspensión de actividades aplicando, en su caso, la disminución que corresponda al año de tributación en que se reanuden actividades.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contribuyentes que no hayan aplicado el porcentaje de disminución a que se refiere el presente artículo, en el ejercicio de que se trate, pudiendo haberlo hecho, perderán el derecho a aplicarlo en los ejercicios posteriores y hasta por el monto en que pudieron haberlo efectuado. Lo dispuesto en el presente párrafo aplicará aun y cuando el referido contribuyente se encuentre en suspensión de actividades.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 xml:space="preserve">Para efectos de la presente Sección, se deberá determinar, considerando la tasa o tarifa aplicable conforme a los Títulos II o IV, Capítulo II, Sección I de la Ley del Impuesto sobre la Renta, según sea el caso, si un ingreso está sujeto a un régimen fiscal preferente por no estar gravado o estar gravado con un impuesto sobre la renta inferior al 75% del impuesto sobre la renta que se causaría y pagaría en México, conforme lo establece el artículo 176, tercer párrafo de la Ley del Impuesto sobre la Renta. Para la determinación en ningún caso se considerará la disminución del impuesto sobre la renta que resulte de aplicar los porcentajes </w:t>
      </w:r>
      <w:proofErr w:type="spellStart"/>
      <w:r w:rsidRPr="00801D3E">
        <w:rPr>
          <w:rFonts w:ascii="Arial" w:eastAsia="Times New Roman" w:hAnsi="Arial" w:cs="Arial"/>
          <w:color w:val="000000"/>
          <w:sz w:val="18"/>
          <w:szCs w:val="18"/>
          <w:lang w:eastAsia="es-MX"/>
        </w:rPr>
        <w:t>aque</w:t>
      </w:r>
      <w:proofErr w:type="spellEnd"/>
      <w:r w:rsidRPr="00801D3E">
        <w:rPr>
          <w:rFonts w:ascii="Arial" w:eastAsia="Times New Roman" w:hAnsi="Arial" w:cs="Arial"/>
          <w:color w:val="000000"/>
          <w:sz w:val="18"/>
          <w:szCs w:val="18"/>
          <w:lang w:eastAsia="es-MX"/>
        </w:rPr>
        <w:t xml:space="preserve"> se refiere el presente artículo.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contribuyentes que apliquen los beneficios de este artículo determinarán los pagos provisionales a que se refieren los artículos 14 y 106 de la Ley del Impuesto sobre la Renta, según se trate de personas físicas o morales, aplicando el porcentaje de disminución a que se refiere esta disposición, de acuerdo con el ejercicio al que correspondan los pagos provisionales.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SEGUNDO.- </w:t>
      </w:r>
      <w:r w:rsidRPr="00801D3E">
        <w:rPr>
          <w:rFonts w:ascii="Arial" w:eastAsia="Times New Roman" w:hAnsi="Arial" w:cs="Arial"/>
          <w:color w:val="000000"/>
          <w:sz w:val="18"/>
          <w:szCs w:val="18"/>
          <w:lang w:eastAsia="es-MX"/>
        </w:rPr>
        <w:t>Para efectos de determinar la utilidad fiscal, los contribuyentes que se ubiquen dentro de la Zona Económica Especial, podrán aplicar las deducciones que correspondan contra los ingresos que se obtengan en dicha Zona, siempre que estén directamente relacionadas con la actividad por la que se otorgue el Permiso o Autorización para operar dentro de la referida Zona, y se cumpla con los requisitos que para las deducciones establece la Ley del Impuesto sobre la Renta.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efectos de la presente Sección se considera que existe enajenación de bienes de activo fijo, cuando un Inversionista extraiga de la Zona dichos bienes, resultando aplicable para efectos de su deducción lo dispuesto en el artículo 31, sexto párrafo de la Ley del Impuesto sobre la Renta.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TERCERO.- </w:t>
      </w:r>
      <w:r w:rsidRPr="00801D3E">
        <w:rPr>
          <w:rFonts w:ascii="Arial" w:eastAsia="Times New Roman" w:hAnsi="Arial" w:cs="Arial"/>
          <w:color w:val="000000"/>
          <w:sz w:val="18"/>
          <w:szCs w:val="18"/>
          <w:lang w:eastAsia="es-MX"/>
        </w:rPr>
        <w:t>Los contribuyentes residentes en México que apliquen los porcentajes de disminución del impuesto sobre la renta a que se refiere el artículo Vigésimo Primero del presente Decreto, podrán acreditar contra el impuesto sobre la renta que les corresponda pagar, el impuesto sobre la renta que hayan pagado en el extranjero conforme a lo establecido en el artículo 5 de la Ley del Impuesto sobre la Renta. El monto del impuesto acreditable se reducirá en el mismo porcentaje que el establecido en el artículo Vigésimo Primero de este Decreto.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CUARTO.-</w:t>
      </w:r>
      <w:r w:rsidRPr="00801D3E">
        <w:rPr>
          <w:rFonts w:ascii="Arial" w:eastAsia="Times New Roman" w:hAnsi="Arial" w:cs="Arial"/>
          <w:color w:val="000000"/>
          <w:sz w:val="18"/>
          <w:szCs w:val="18"/>
          <w:lang w:eastAsia="es-MX"/>
        </w:rPr>
        <w:t> Las personas morales que apliquen los porcentajes de disminución del impuesto sobre la renta establecidos en el artículo Vigésimo Primero del presente Decreto, y que distribuyan dividendos o utilidades, deberán retener y enterar el impuesto correspondiente de conformidad con los artículos 140, segundo párrafo y 164, fracción I de la Ley del Impuesto sobre la Renta, sin aplicar para estos efectos la citada disminución.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QUINTO.-</w:t>
      </w:r>
      <w:r w:rsidRPr="00801D3E">
        <w:rPr>
          <w:rFonts w:ascii="Arial" w:eastAsia="Times New Roman" w:hAnsi="Arial" w:cs="Arial"/>
          <w:color w:val="000000"/>
          <w:sz w:val="18"/>
          <w:szCs w:val="18"/>
          <w:lang w:eastAsia="es-MX"/>
        </w:rPr>
        <w:t xml:space="preserve"> Los contribuyentes a que se refiere el artículo Vigésimo Primero del presente Decreto, podrán aplicar un estímulo fiscal consistente en una deducción adicional equivalente al 25% del gasto efectivamente erogado por concepto de capacitación que reciba cada uno de sus </w:t>
      </w:r>
      <w:r w:rsidRPr="00801D3E">
        <w:rPr>
          <w:rFonts w:ascii="Arial" w:eastAsia="Times New Roman" w:hAnsi="Arial" w:cs="Arial"/>
          <w:color w:val="000000"/>
          <w:sz w:val="18"/>
          <w:szCs w:val="18"/>
          <w:lang w:eastAsia="es-MX"/>
        </w:rPr>
        <w:lastRenderedPageBreak/>
        <w:t>trabajadores dentro de la Zona. La deducción adicional únicamente será aplicable contra los ingresos acumulables del ejercicio en el que se realice el gasto, generados en la Zona Económica Especial a que se refiere el presente Decreto.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 capacitación a que se refiere este artículo será aquélla que proporcione conocimientos técnicos o científicos vinculados con la actividad del contribuyente por la que le fue otorgado el Permiso o Autorización para aplicar los beneficios de la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estos efectos, la deducción adicional sólo será procedente respecto de aquellos trabajadores activos que estén dados de alta ante el Instituto Mexicano del Seguro Social dentro de la Zona Económica Especial a que se refiere el presente Decreto.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estímulo a que se refiere este artículo no aplicará respecto de trabajadores que presten servicios en otro establecimiento, sucursal, agencia, oficina, fábrica, taller, instalación o lugar de negocios del contribuyente o de una parte relacionada de éste que se ubique fuera de la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contribuyente que no aplique la deducción adicional prevista en este artículo en el ejercicio en el que se realice el gasto, perderá el derecho de hacerlo en los ejercicios posteriores y hasta por la cantidad en la que pudo haberla efectuado. En ningún caso el estímulo a que se refiere este artículo podrá generar pérdida o saldo a favor del contribuyente que aplique la deducción.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SEXTO.-</w:t>
      </w:r>
      <w:r w:rsidRPr="00801D3E">
        <w:rPr>
          <w:rFonts w:ascii="Arial" w:eastAsia="Times New Roman" w:hAnsi="Arial" w:cs="Arial"/>
          <w:color w:val="000000"/>
          <w:sz w:val="18"/>
          <w:szCs w:val="18"/>
          <w:lang w:eastAsia="es-MX"/>
        </w:rPr>
        <w:t> Los contribuyentes a que se refiere el artículo Vigésimo Primero del presente Decreto deberán mantener al menos el mismo número de trabajadores asegurados registrados en el régimen obligatorio del Instituto Mexicano del Seguro Social en cada ejercicio fiscal en el que apliquen el porcentaje de disminución del impuesto sobre la renta a que se refiere el citado artículo Vigésimo Primero de este Decreto. Estos trabajadores deberán prestar sus servicios exclusivamente en los establecimientos, agencias, sucursales o cualquier lugar de negocios que se encuentren en la Zona Económica Especial a que se refiere el presente Decreto.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Se entiende que los contribuyentes mantienen el número de trabajadores asegurados registrados en el régimen obligatorio del Instituto Mexicano del Seguro Social, cuando a partir del segundo ejercicio y durante cada uno de los ejercicios subsecuentes por los que se aplique el porcentaje de disminución a que se refiere el párrafo anterior, el incremento de trabajadores asegurados registrados en el régimen obligatorio del Instituto Mexicano del Seguro Social por el contribuyente sea igual o mayor a cero.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incremento de trabajadores registrados a que se refiere el párrafo anterior, se determinará restando la unidad al cociente que resulte de dividir la suma del número de trabajadores asegurados registrados en el régimen obligatorio del Instituto Mexicano del Seguro Social durante cada uno de los meses del ejercicio por el que se aplicará el porcentaje de disminución que corresponda conforme al artículo Vigésimo Primero de este Decreto entre la suma del número de trabajadores asegurados durante cada uno de los meses del ejercicio inmediato anterior. El resultado obtenido se multiplicará por cien para expresarlo en porcentaje.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Tratándose del primer ejercicio por el que se aplique el porcentaje de disminución a que se refiere el primer párrafo de este artículo, no será necesario medir el incremento de trabajadores siempre que el número de trabajadores asegurados al final de dicho ejercicio sea mayor que cero.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 obligación de mantener el mismo número de trabajadores en los términos del presente artículo, no será aplicable cuando ocurra alguna causa de fuerza mayor o caso fortuito, que sean debidamente justificados por los contribuyentes en los términos de las reglas de carácter general que para tal efecto emita el Servicio de Administración Tributaria.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SÉPTIMO.- </w:t>
      </w:r>
      <w:r w:rsidRPr="00801D3E">
        <w:rPr>
          <w:rFonts w:ascii="Arial" w:eastAsia="Times New Roman" w:hAnsi="Arial" w:cs="Arial"/>
          <w:color w:val="000000"/>
          <w:sz w:val="18"/>
          <w:szCs w:val="18"/>
          <w:lang w:eastAsia="es-MX"/>
        </w:rPr>
        <w:t>Los contribuyentes que apliquen los beneficios en materia del impuesto sobre la renta previstos en la presente Sección, deberán además cumplir con los siguientes requisitos:</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Inscribir a los trabajadores ante el Instituto Mexicano del Seguro Social, en los términos que establece la Ley del Seguro Social;</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Determinar y enterar al Instituto Mexicano del Seguro Social el importe de las cuotas obrero-patronales causadas conforme a la Ley del Seguro Social;</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Presentar ante el Servicio de Administración Tributaria los avisos y la información que mediante reglas de carácter general emita dicho órgano administrativo desconcentrado;</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IV.</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Cumplir con las obligaciones de seguridad social que correspondan según los ordenamientos jurídicos aplicables;</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V.</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Realizar las retenciones y enteros que correspondan en los términos de la legislación fiscal, y</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lastRenderedPageBreak/>
        <w:t>VI.</w:t>
      </w:r>
      <w:r w:rsidRPr="00801D3E">
        <w:rPr>
          <w:rFonts w:ascii="Arial" w:eastAsia="Times New Roman" w:hAnsi="Arial" w:cs="Arial"/>
          <w:color w:val="2F2F2F"/>
          <w:sz w:val="18"/>
          <w:szCs w:val="18"/>
          <w:lang w:eastAsia="es-MX"/>
        </w:rPr>
        <w:t>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Estar al corriente en el cumplimiento de sus obligaciones fiscales.</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Sección Tercera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 las Cuotas Obrero Patronales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OCTAVO.-</w:t>
      </w:r>
      <w:r w:rsidRPr="00801D3E">
        <w:rPr>
          <w:rFonts w:ascii="Arial" w:eastAsia="Times New Roman" w:hAnsi="Arial" w:cs="Arial"/>
          <w:color w:val="000000"/>
          <w:sz w:val="18"/>
          <w:szCs w:val="18"/>
          <w:lang w:eastAsia="es-MX"/>
        </w:rPr>
        <w:t xml:space="preserve"> Los contribuyentes que tengan algún establecimiento, agencia, sucursal o cualquier lugar de negocios en la Zona Económica Especial a que se refiere el presente Decreto, podrán aplicar un crédito fiscal durante los primeros quince ejercicios fiscales en los que realicen actividades dentro de la citada Zona, contra el impuesto sobre la renta causado en el ejercicio que corresponda equivalente al 50% de la aportación patronal efectivamente pagada por el contribuyente del seguro de enfermedades y maternidad prevista en el artículo 106 de la Ley del Seguro Social, en relación con el </w:t>
      </w:r>
      <w:proofErr w:type="spellStart"/>
      <w:r w:rsidRPr="00801D3E">
        <w:rPr>
          <w:rFonts w:ascii="Arial" w:eastAsia="Times New Roman" w:hAnsi="Arial" w:cs="Arial"/>
          <w:color w:val="000000"/>
          <w:sz w:val="18"/>
          <w:szCs w:val="18"/>
          <w:lang w:eastAsia="es-MX"/>
        </w:rPr>
        <w:t>artículoDécimo</w:t>
      </w:r>
      <w:proofErr w:type="spellEnd"/>
      <w:r w:rsidRPr="00801D3E">
        <w:rPr>
          <w:rFonts w:ascii="Arial" w:eastAsia="Times New Roman" w:hAnsi="Arial" w:cs="Arial"/>
          <w:color w:val="000000"/>
          <w:sz w:val="18"/>
          <w:szCs w:val="18"/>
          <w:lang w:eastAsia="es-MX"/>
        </w:rPr>
        <w:t xml:space="preserve"> Noveno Transitorio de dicha Ley, vigente a partir del 1 de julio de 1997, durante los primeros 10 años y equivalente al 25% de dicha aportación durante los 5 años subsecuentes.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contribuyentes podrán solicitar la devolución o compensación cuando el crédito a que se refiere este artículo sea mayor al impuesto sobre la renta que tengan a su cargo en el ejercicio fiscal en el que se aplique el estímulo.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la determinación del crédito a que se refiere este artículo, no se deberá considerar la cuota del seguro de enfermedades y maternidad a cargo del trabajador aun y cuando el patrón adquiera la obligación de pagarla.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Cuando el patrón entregue la cuota a su cargo fuera de los plazos establecidos en la Ley del Seguro Social, no podrá aplicar el crédito a que se refiere este artículo, excepto cuando tenga celebrado convenio con el Instituto Mexicano del Seguro Social para efectuar pago en parcialidades o diferido.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VIGÉSIMO NOVENO.-</w:t>
      </w:r>
      <w:r w:rsidRPr="00801D3E">
        <w:rPr>
          <w:rFonts w:ascii="Arial" w:eastAsia="Times New Roman" w:hAnsi="Arial" w:cs="Arial"/>
          <w:color w:val="000000"/>
          <w:sz w:val="18"/>
          <w:szCs w:val="18"/>
          <w:lang w:eastAsia="es-MX"/>
        </w:rPr>
        <w:t> Cuando los trabajadores presten servicios por cualquier concepto en otro establecimiento, agencia, sucursal o cualquier lugar de negocios propiedad del contribuyente o a una parte relacionada del contribuyente en los términos de la Ley del Impuesto sobre la Renta, que se encuentren fuera de la Zona Económica Especial, no será aplicable el crédito a que se refiere el artículo Vigésimo Octavo de este Decreto.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contribuyentes que no apliquen el crédito fiscal a que se refiere el artículo Vigésimo Octavo del presente Decreto en el periodo de que se trate, pudiendo haberlo hecho, perderán el derecho a hacerlo en los ejercicios posteriores y hasta por el monto en que pudieron haberlo efectuado.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w:t>
      </w:r>
      <w:r w:rsidRPr="00801D3E">
        <w:rPr>
          <w:rFonts w:ascii="Arial" w:eastAsia="Times New Roman" w:hAnsi="Arial" w:cs="Arial"/>
          <w:color w:val="000000"/>
          <w:sz w:val="18"/>
          <w:szCs w:val="18"/>
          <w:lang w:eastAsia="es-MX"/>
        </w:rPr>
        <w:t>Los contribuyentes que apliquen el crédito a que se refiere el artículo Vigésimo Octavo del presente Decreto, deberán proporcionar al Instituto Mexicano del Seguro Social la información del patrón y de los empleados por los que se aplique el estímulo, que se determine mediante reglas de carácter general que emita el propio Instituto.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PRIMERO.-</w:t>
      </w:r>
      <w:r w:rsidRPr="00801D3E">
        <w:rPr>
          <w:rFonts w:ascii="Arial" w:eastAsia="Times New Roman" w:hAnsi="Arial" w:cs="Arial"/>
          <w:color w:val="000000"/>
          <w:sz w:val="18"/>
          <w:szCs w:val="18"/>
          <w:lang w:eastAsia="es-MX"/>
        </w:rPr>
        <w:t> Los contribuyentes que apliquen el crédito a que se refiere el artículo Vigésimo Octavo de este Decreto, sólo podrán hacerlo si mantienen al menos el mismo número de trabajadores asegurados en el régimen obligatorio del Instituto Mexicano del Seguro Social en cada ejercicio fiscal.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efectos del párrafo anterior, se entiende que los contribuyentes mantienen al menos el mismo número de trabajadores asegurados registrados en el régimen obligatorio del Instituto Mexicano del Seguro Social, cuando durante el ejercicio fiscal de que se trate el incremento de trabajadores asegurados registrados en el régimen obligatorio del Instituto Mexicano del Seguro Social por el contribuyente sea igual o mayor a cero, en los términos del artículo Vigésimo Sexto del presente Decreto.</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Sección Cuarta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Del Impuesto al Valor Agregado</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Subsección Primera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 la introducción de bienes a la Zona Económica Especial y los servicios de soporte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SEGUNDO.-</w:t>
      </w:r>
      <w:r w:rsidRPr="00801D3E">
        <w:rPr>
          <w:rFonts w:ascii="Arial" w:eastAsia="Times New Roman" w:hAnsi="Arial" w:cs="Arial"/>
          <w:color w:val="000000"/>
          <w:sz w:val="18"/>
          <w:szCs w:val="18"/>
          <w:lang w:eastAsia="es-MX"/>
        </w:rPr>
        <w:t> Las personas físicas y morales residentes en el territorio nacional ubicadas fuera de la Zona Económica Especial aplicarán la tasa del 0% del impuesto al valor agregado al valor de la enajenación de los bienes cuando sean adquiridos por los Administradores Integrales o Inversionistas ubicados en la Zona Económica Especial, siempre que por dicha enajenación expidan un Comprobante Fiscal Digital por Internet y se cuente con una copia de la documentación comprobatoria que acredite la introducción de los bienes a la Zona Económica Especial, conforme a las disposiciones aplicables.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lastRenderedPageBreak/>
        <w:t>Las operaciones amparadas por los documentos a que se refiere el párrafo anterior no se considerarán exportación para efectos de la Ley del Impuesto al Valor Agregado.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TERCERO.-</w:t>
      </w:r>
      <w:r w:rsidRPr="00801D3E">
        <w:rPr>
          <w:rFonts w:ascii="Arial" w:eastAsia="Times New Roman" w:hAnsi="Arial" w:cs="Arial"/>
          <w:color w:val="000000"/>
          <w:sz w:val="18"/>
          <w:szCs w:val="18"/>
          <w:lang w:eastAsia="es-MX"/>
        </w:rPr>
        <w:t> Tratándose de bienes enajenados por personas físicas o morales residentes en el territorio nacional ubicadas fuera de la Zona Económica Especial, cuando sean adquiridos por el Administrador Integral o los Inversionistas y se introduzcan por dichos adquirentes a la Zona Económica Especial, estos últimos podrán obtener la devolución del impuesto al valor agregado que se les haya trasladado en la adquisición de dichos bienes conforme a lo siguiente:</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Si se trata de una persona física o moral que únicamente realiza actos o actividades en la Zona Económica Especial y no cuenta con establecimientos en el resto del país ubicados fuera de la Zona Económica Especial podrá obtener la devolución del impuesto al valor agregado en forma mensual de conformidad con las reglas de carácter general que para tal efecto emita el Servicio de Administración Tributaria, misma que deberá efectuarse en un plazo máximo de veinte días contados a partir de que se presente la solicitud de devolución.</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Si se trata de una persona física o moral que realiza actos o actividades tanto en la Zona Económica Especial como en el resto del país, el impuesto al valor agregado trasladado correspondiente a dichos bienes se acreditará contra el impuesto al valor agregado que corresponda a los actos o actividades realizados en el resto del país, de conformidad con lo dispuesto en la Ley del Impuesto al Valor Agregado.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CUARTO.-</w:t>
      </w:r>
      <w:r w:rsidRPr="00801D3E">
        <w:rPr>
          <w:rFonts w:ascii="Arial" w:eastAsia="Times New Roman" w:hAnsi="Arial" w:cs="Arial"/>
          <w:color w:val="000000"/>
          <w:sz w:val="18"/>
          <w:szCs w:val="18"/>
          <w:lang w:eastAsia="es-MX"/>
        </w:rPr>
        <w:t> Las personas físicas o morales residentes en el territorio nacional ubicadas fuera de la Zona Económica Especial aplicarán la tasa del 0% del impuesto al valor agregado al valor de los servicios prestados al Administrador Integral o a los Inversionistas, siempre que se trate de servicios de soporte directamente vinculados con la construcción, administración y mantenimiento de la Zona Económica Especial o para el desarrollo de las Actividades Económicas Productivas, de conformidad con lo dispuesto por el artículo 3, fracción XVII de la Ley.</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QUINTO.-</w:t>
      </w:r>
      <w:r w:rsidRPr="00801D3E">
        <w:rPr>
          <w:rFonts w:ascii="Arial" w:eastAsia="Times New Roman" w:hAnsi="Arial" w:cs="Arial"/>
          <w:color w:val="000000"/>
          <w:sz w:val="18"/>
          <w:szCs w:val="18"/>
          <w:lang w:eastAsia="es-MX"/>
        </w:rPr>
        <w:t> Las personas físicas o morales residentes en el territorio nacional ubicadas fuera de la Zona Económica Especial aplicarán la tasa del 0% del impuesto al valor agregado al valor del otorgamiento del uso o goce temporal de bienes tangibles que se otorguen al Administrador Integral o a los Inversionistas, siempre que dichas personas cuenten con copia de la documentación comprobatoria que acredite la introducción de los bienes tangibles a la Zona Económica Especial, conforme a las disposiciones aplicables.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SEXTO.-</w:t>
      </w:r>
      <w:r w:rsidRPr="00801D3E">
        <w:rPr>
          <w:rFonts w:ascii="Arial" w:eastAsia="Times New Roman" w:hAnsi="Arial" w:cs="Arial"/>
          <w:color w:val="000000"/>
          <w:sz w:val="18"/>
          <w:szCs w:val="18"/>
          <w:lang w:eastAsia="es-MX"/>
        </w:rPr>
        <w:t> El Servicio de Administración Tributaria, mediante reglas de carácter general, podrá establecer los requisitos que deberán cumplir las personas que apliquen lo dispuesto en los artículos Trigésimo Segundo, Trigésimo Tercero, Trigésimo Cuarto y Trigésimo Quinto del presente Decreto, respecto de la expedición de los Comprobantes Fiscales Digitales por Internet y los registros y asientos contables que correspondan a dichas actividades.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SÉPTIMO.-</w:t>
      </w:r>
      <w:r w:rsidRPr="00801D3E">
        <w:rPr>
          <w:rFonts w:ascii="Arial" w:eastAsia="Times New Roman" w:hAnsi="Arial" w:cs="Arial"/>
          <w:color w:val="000000"/>
          <w:sz w:val="18"/>
          <w:szCs w:val="18"/>
          <w:lang w:eastAsia="es-MX"/>
        </w:rPr>
        <w:t> Para efectos del impuesto al valor agregado no se considerará importación la introducción de bienes provenientes del extranjero a la Zona Económica Especial, ni los actos a que se refieren las fracciones II a V del artículo 24 de la Ley del Impuesto al Valor Agregado, cuando sean enajenados o proporcionados, según corresponda, por personas no residentes en el país y adquiridos, usados o aprovechados, según corresponda, por los Administradores Integrales o los Inversionistas para llevar a cabo la construcción, desarrollo, administración, operación y mantenimiento de la Zona Económica Especial o para el desarrollo de las Actividades Económicas Productivas conforme a la Ley, según corresponda.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Subsección Segunda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 la extracción de bienes de la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OCTAVO.-</w:t>
      </w:r>
      <w:r w:rsidRPr="00801D3E">
        <w:rPr>
          <w:rFonts w:ascii="Arial" w:eastAsia="Times New Roman" w:hAnsi="Arial" w:cs="Arial"/>
          <w:color w:val="000000"/>
          <w:sz w:val="18"/>
          <w:szCs w:val="18"/>
          <w:lang w:eastAsia="es-MX"/>
        </w:rPr>
        <w:t> Los bienes que se extraigan de la Zona Económica Especial para su introducción al resto del territorio nacional estarán afectos al pago del impuesto al valor agregado aplicando la tasa general de pago vigente en el momento de la introducción, salvo que se trate de bienes cuya enajenación en el país no dé lugar al pago del impuesto al valor agregado o cuando sean de los señalados en el artículo 2o.-A de la Ley del Impuesto al Valor Agregado.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Cuando la introducción a que se refiere el párrafo anterior se lleve a cabo con motivo de una enajenación, el impuesto se pagará exclusivamente por la introducción y no por la enajenación.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 base del impuesto por la introducción se determinará conforme a lo siguiente:</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 xml:space="preserve">Cuando la introducción se lleve a cabo con motivo de una enajenación, la base será el valor establecido en el artículo 12 de la Ley del Impuesto al Valor Agregado, la cual en ningún caso podrá ser inferior a los precios y </w:t>
      </w:r>
      <w:r w:rsidRPr="00801D3E">
        <w:rPr>
          <w:rFonts w:ascii="Arial" w:eastAsia="Times New Roman" w:hAnsi="Arial" w:cs="Arial"/>
          <w:color w:val="2F2F2F"/>
          <w:sz w:val="18"/>
          <w:szCs w:val="18"/>
          <w:lang w:eastAsia="es-MX"/>
        </w:rPr>
        <w:lastRenderedPageBreak/>
        <w:t>montos de contraprestaciones que hubieran utilizado con o entre partes independientes en operaciones comparables.</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Cuando no exista enajenación se deberá considerar como base el precio del bien que corresponda a los precios o montos de contraprestaciones que hubieran utilizado con o entre partes independientes en operaciones comparables.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efectos de lo dispuesto en las fracciones I y II de este artículo para determinar los precios o los montos de las contraprestaciones que se hubieran utilizado con o entre partes independientes en operaciones comparables, se estará a lo dispuesto en la Ley del Impuesto sobre la Renta.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impuesto se deberá pagar en el momento en que se presenten los bienes para su introducción al resto del país de conformidad con lo establecido en la Sección Séptima del presente Capítulo.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impuesto pagado conforme a lo dispuesto por el presente artículo será acreditable en términos de la Ley del Impuesto al Valor Agregado en forma similar al impuesto pagado en la importación.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TRIGÉSIMO NOVENO.-</w:t>
      </w:r>
      <w:r w:rsidRPr="00801D3E">
        <w:rPr>
          <w:rFonts w:ascii="Arial" w:eastAsia="Times New Roman" w:hAnsi="Arial" w:cs="Arial"/>
          <w:color w:val="000000"/>
          <w:sz w:val="18"/>
          <w:szCs w:val="18"/>
          <w:lang w:eastAsia="es-MX"/>
        </w:rPr>
        <w:t> No se aplicará lo dispuesto en el artículo Trigésimo Octavo de este Decreto, en los supuestos siguientes:</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Cuando se trate de bienes de uso personal de conformidad con las reglas de carácter general que emita el Servicio de Administración Tributaria y se cumplan los requisitos de control a que se refiere el artículo Quincuagésimo Cuarto de este Decreto.</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Cuando se trate de maquinaria y equipo para ser sometido a reparación o mantenimiento en un plazo máximo de un año y se cumplan con los requisitos que para tal efecto se establecen en el artículo Quincuagésimo Noveno de este Decreto.</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Si no reingresan dichos bienes a la Zona Económica Especial al vencimiento del plazo mencionado, se deberá pagar el impuesto al valor agregado calculado desde el momento en que salieron los bienes de la Zona Económica Especial, más la actualización y recargos correspondientes hasta el momento de pago.</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Cuando se trate de bienes tangibles respecto de los cuales se haya concedido el uso o goce temporal al Administrador Integral o al Inversionista.</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IV.</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Cuando se trate de bienes que se destinen a los regímenes aduaneros de importación temporal para elaboración, transformación o reparación; depósito fiscal; recinto fiscalizado estratégico; para elaboración, transformación o reparación en recinto fiscalizado, o de tránsito interno, siempre que se cumplan con las disposiciones jurídicas aplicables, se cuente con la documentación aduanera que acredite la extracción de los bienes de la Zona Económica Especial y su destino a los regímenes mencionados y el traslado de los bienes se realice de conformidad con las reglas de carácter general que al efecto emita el Servicio de Administración Tributaria.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w:t>
      </w:r>
      <w:r w:rsidRPr="00801D3E">
        <w:rPr>
          <w:rFonts w:ascii="Arial" w:eastAsia="Times New Roman" w:hAnsi="Arial" w:cs="Arial"/>
          <w:color w:val="000000"/>
          <w:sz w:val="18"/>
          <w:szCs w:val="18"/>
          <w:lang w:eastAsia="es-MX"/>
        </w:rPr>
        <w:t> La extracción de los bienes de la Zona Económica Especial a que se refiere el artículo Quincuagésimo Primero de este Decreto para exportación o retorno al extranjero no producirá consecuencia alguna para efectos del impuesto al valor agregado.</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Subsección Tercera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 los actos o actividades realizados en el interior de la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PRIMERO.-</w:t>
      </w:r>
      <w:r w:rsidRPr="00801D3E">
        <w:rPr>
          <w:rFonts w:ascii="Arial" w:eastAsia="Times New Roman" w:hAnsi="Arial" w:cs="Arial"/>
          <w:color w:val="000000"/>
          <w:sz w:val="18"/>
          <w:szCs w:val="18"/>
          <w:lang w:eastAsia="es-MX"/>
        </w:rPr>
        <w:t> Los actos o actividades gravados por la Ley del Impuesto al Valor Agregado que se realicen y aprovechen al interior de la Zona Económica Especial no se considerarán afectos al pago de dicho impuesto y las personas físicas o morales que los realicen no se considerarán contribuyentes del mismo, por lo que hace a los mencionados actos o actividades.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No obstante lo dispuesto en el párrafo anterior, se deberán incluir en la contabilidad los registros y asientos contables que permitan identificar las operaciones realizadas en la Zona Económica Especial, de conformidad con las reglas de carácter general que emita el Servicio de Administración Tributaria.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SEGUNDO.-</w:t>
      </w:r>
      <w:r w:rsidRPr="00801D3E">
        <w:rPr>
          <w:rFonts w:ascii="Arial" w:eastAsia="Times New Roman" w:hAnsi="Arial" w:cs="Arial"/>
          <w:color w:val="000000"/>
          <w:sz w:val="18"/>
          <w:szCs w:val="18"/>
          <w:lang w:eastAsia="es-MX"/>
        </w:rPr>
        <w:t xml:space="preserve"> Los actos o actividades gravados por la Ley del Impuesto al Valor Agregado que un Administrador Integral o un Inversionista realicen con otro Administrador Integral o con otro Inversionista, residentes en una Zona Económica Especial diversa, no se considerarán afectos al pago de dicho impuesto, siempre que se trate de actos o actividades que se utilicen en dicha zona. Tratándose de la enajenación de bienes tangibles el beneficio mencionado procederá siempre y cuando el enajenante cuente con la documentación comprobatoria de que los bienes se extrajeron de la Zona Económica Especial de que se trate y se introdujeron en la Zona Económica Especial en donde reside el </w:t>
      </w:r>
      <w:r w:rsidRPr="00801D3E">
        <w:rPr>
          <w:rFonts w:ascii="Arial" w:eastAsia="Times New Roman" w:hAnsi="Arial" w:cs="Arial"/>
          <w:color w:val="000000"/>
          <w:sz w:val="18"/>
          <w:szCs w:val="18"/>
          <w:lang w:eastAsia="es-MX"/>
        </w:rPr>
        <w:lastRenderedPageBreak/>
        <w:t>adquirente y el traslado de los bienes se realice de conformidad con las reglas de carácter general que al efecto emita el Servicio de Administración Tributaria.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TERCERO.-</w:t>
      </w:r>
      <w:r w:rsidRPr="00801D3E">
        <w:rPr>
          <w:rFonts w:ascii="Arial" w:eastAsia="Times New Roman" w:hAnsi="Arial" w:cs="Arial"/>
          <w:color w:val="000000"/>
          <w:sz w:val="18"/>
          <w:szCs w:val="18"/>
          <w:lang w:eastAsia="es-MX"/>
        </w:rPr>
        <w:t xml:space="preserve"> Cuando un Administrador Integral o un Inversionista tenga establecimientos en dos o más Zonas Económicas Especiales, la extracción de los bienes de una Zona Económica Especial para ser introducidos en otra no estará sujeta al pago del impuesto al valor agregado, siempre que se cuente con la documentación que acredite la extracción de la Zona Económica Especial de que se trate y la introducción de los bienes en la Zona Económica Especial de destino y el traslado de los bienes se realice de conformidad con las reglas de carácter general que al efecto emita el Servicio </w:t>
      </w:r>
      <w:proofErr w:type="spellStart"/>
      <w:r w:rsidRPr="00801D3E">
        <w:rPr>
          <w:rFonts w:ascii="Arial" w:eastAsia="Times New Roman" w:hAnsi="Arial" w:cs="Arial"/>
          <w:color w:val="000000"/>
          <w:sz w:val="18"/>
          <w:szCs w:val="18"/>
          <w:lang w:eastAsia="es-MX"/>
        </w:rPr>
        <w:t>deAdministración</w:t>
      </w:r>
      <w:proofErr w:type="spellEnd"/>
      <w:r w:rsidRPr="00801D3E">
        <w:rPr>
          <w:rFonts w:ascii="Arial" w:eastAsia="Times New Roman" w:hAnsi="Arial" w:cs="Arial"/>
          <w:color w:val="000000"/>
          <w:sz w:val="18"/>
          <w:szCs w:val="18"/>
          <w:lang w:eastAsia="es-MX"/>
        </w:rPr>
        <w:t xml:space="preserve"> Tributaria.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Sección Quinta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Del Impuesto Especial sobre Producción y Servicios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CUARTO.-</w:t>
      </w:r>
      <w:r w:rsidRPr="00801D3E">
        <w:rPr>
          <w:rFonts w:ascii="Arial" w:eastAsia="Times New Roman" w:hAnsi="Arial" w:cs="Arial"/>
          <w:color w:val="000000"/>
          <w:sz w:val="18"/>
          <w:szCs w:val="18"/>
          <w:lang w:eastAsia="es-MX"/>
        </w:rPr>
        <w:t> Para efectos de la Ley del Impuesto Especial sobre Producción y Servicios, el régimen aduanero de Zona Económica Especial no tendrá efecto legal alguno ni se considerará como temporal y, por lo tanto, se estará a lo siguiente:</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La introducción al país de los bienes en el régimen mencionado tendrá el carácter de importación definitiva.</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Las operaciones aduaneras derivadas de las transferencias a que se refiere el artículo Quincuagésimo Segundo del presente Decreto no se considerarán exportación ni importación, según corresponda.</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La extracción de los bienes de la Zona Económica Especial para su introducción al resto del territorio nacional no dará lugar al pago del impuesto especial sobre producción y servicios por la importación definitiva para efectos aduaneros.</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IV.</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Las operaciones amparadas por los documentos a que se refiere el artículo Trigésimo Segundo del presente Decreto no se considerarán como exportaciones.</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Sección Sexta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Del uso o goce de inmuebles en la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QUINTO.-</w:t>
      </w:r>
      <w:r w:rsidRPr="00801D3E">
        <w:rPr>
          <w:rFonts w:ascii="Arial" w:eastAsia="Times New Roman" w:hAnsi="Arial" w:cs="Arial"/>
          <w:color w:val="000000"/>
          <w:sz w:val="18"/>
          <w:szCs w:val="18"/>
          <w:lang w:eastAsia="es-MX"/>
        </w:rPr>
        <w:t> Para efectos del artículo 232, fracciones I y III de la Ley Federal de Derechos, quedan exentos del pago de los citados derechos los Administradores Integrales que con base en un Permiso correspondiente, funjan como desarrollador-operador de la Zona Económica Especial y en tal carácter tengan a su cargo la construcción, desarrollo, administración y mantenimiento de la misma, incluyendo los servicios asociados.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 xml:space="preserve">En los casos en los que, de conformidad con la Ley y su Reglamento, la Autoridad Federal determine que los Administradores Integrales sujetos de la exención mencionada en el párrafo anterior, no hayan cumplido, por causas imputables a éste, con los trabajos y obras de construcción en los términos establecidos en el Plan Maestro de la Zona respectivo, durante el año posterior al del incumplimiento tendrán que cubrir, por la parte proporcional donde no se hayan realizado obras y trabajos de construcción de la superficie total, el 25% del monto del derecho del ejercicio fiscal que corresponda de conformidad con los artículos 232, fracciones I y III, y 234 de la Ley Federal de Derechos. Si persiste el incumplimiento de referencia durante el segundo año </w:t>
      </w:r>
      <w:proofErr w:type="spellStart"/>
      <w:r w:rsidRPr="00801D3E">
        <w:rPr>
          <w:rFonts w:ascii="Arial" w:eastAsia="Times New Roman" w:hAnsi="Arial" w:cs="Arial"/>
          <w:color w:val="000000"/>
          <w:sz w:val="18"/>
          <w:szCs w:val="18"/>
          <w:lang w:eastAsia="es-MX"/>
        </w:rPr>
        <w:t>setendrá</w:t>
      </w:r>
      <w:proofErr w:type="spellEnd"/>
      <w:r w:rsidRPr="00801D3E">
        <w:rPr>
          <w:rFonts w:ascii="Arial" w:eastAsia="Times New Roman" w:hAnsi="Arial" w:cs="Arial"/>
          <w:color w:val="000000"/>
          <w:sz w:val="18"/>
          <w:szCs w:val="18"/>
          <w:lang w:eastAsia="es-MX"/>
        </w:rPr>
        <w:t xml:space="preserve"> que cubrir el 50% del derecho citado, el 75% el tercer año, y el monto total del derecho el cuarto año y posteriores.</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Sección Séptima</w:t>
      </w:r>
    </w:p>
    <w:p w:rsidR="00801D3E" w:rsidRPr="00801D3E" w:rsidRDefault="00801D3E" w:rsidP="00801D3E">
      <w:pPr>
        <w:shd w:val="clear" w:color="auto" w:fill="FFFFFF"/>
        <w:spacing w:after="101" w:line="240" w:lineRule="auto"/>
        <w:jc w:val="center"/>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Del Régimen Aduanero de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SEXTO.-</w:t>
      </w:r>
      <w:r w:rsidRPr="00801D3E">
        <w:rPr>
          <w:rFonts w:ascii="Arial" w:eastAsia="Times New Roman" w:hAnsi="Arial" w:cs="Arial"/>
          <w:color w:val="000000"/>
          <w:sz w:val="18"/>
          <w:szCs w:val="18"/>
          <w:lang w:eastAsia="es-MX"/>
        </w:rPr>
        <w:t> Los Administradores Integrales solo podrán destinar al régimen aduanero de Zona Económica Especial, las mercancías que sean necesarias para cumplir con las funciones a que se refiere el artículo 33 de la Ley, dentro de la sección de la Zona por la cual obtuvo el Permiso correspondiente. Los Inversionistas solo podrán destinar mercancías al citado régimen en los conjuntos industriales de la sección de la Zona en los que se encuentren ubicados y por los que obtuvieron la Autorización correspondiente.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SÉPTIMO.-</w:t>
      </w:r>
      <w:r w:rsidRPr="00801D3E">
        <w:rPr>
          <w:rFonts w:ascii="Arial" w:eastAsia="Times New Roman" w:hAnsi="Arial" w:cs="Arial"/>
          <w:color w:val="000000"/>
          <w:sz w:val="18"/>
          <w:szCs w:val="18"/>
          <w:lang w:eastAsia="es-MX"/>
        </w:rPr>
        <w:t> El régimen aduanero de Zona Económica Especial consiste en la introducción de mercancías extranjeras, nacionales o nacionalizadas, por tiempo limitado a la Zona Económica Especial de que se trate, para llevar a cabo Actividades Económicas Productivas en la misma y se sujetará a lo siguiente:</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No se pagarán los impuestos al comercio exterior, salvo tratándose de mercancías extranjeras en los casos previstos en el artículo 63-A de la Ley Aduanera.</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lastRenderedPageBreak/>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Se pagarán los impuestos al comercio exterior que correspondan por los faltantes de las mercancías destinadas al régimen aduanero de Zona Económica Especial.</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III.</w:t>
      </w:r>
      <w:r w:rsidRPr="00801D3E">
        <w:rPr>
          <w:rFonts w:ascii="Arial" w:eastAsia="Times New Roman" w:hAnsi="Arial" w:cs="Arial"/>
          <w:color w:val="2F2F2F"/>
          <w:sz w:val="18"/>
          <w:szCs w:val="18"/>
          <w:lang w:eastAsia="es-MX"/>
        </w:rPr>
        <w:t>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No estarán sujetas al cumplimiento de las regulaciones y restricciones no arancelarias y Normas Oficiales Mexicanas que la Secretaría de Economía publique mediante reglas.</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IV.</w:t>
      </w:r>
      <w:r w:rsidRPr="00801D3E">
        <w:rPr>
          <w:rFonts w:ascii="Arial" w:eastAsia="Times New Roman" w:hAnsi="Arial" w:cs="Arial"/>
          <w:color w:val="2F2F2F"/>
          <w:sz w:val="18"/>
          <w:szCs w:val="18"/>
          <w:lang w:eastAsia="es-MX"/>
        </w:rPr>
        <w:t>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No causarán impuestos al comercio exterior las mermas resultantes de los procesos de elaboración, transformación o reparación.</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V.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Seguirán afectos al régimen aduanero de Zona Económica Especial los desperdicios que se generen. Cuando sean destruidos, no causarán impuestos al comercio exterior, siempre que se acredite tal circunstancia.</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VI.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A partir de la fecha en que las mercancías nacionales o nacionalizadas sean destinadas al régimen aduanero de Zona Económica Especial, se entenderán exportadas definitivamente para efectos aduaneros.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OCTAVO.-</w:t>
      </w:r>
      <w:r w:rsidRPr="00801D3E">
        <w:rPr>
          <w:rFonts w:ascii="Arial" w:eastAsia="Times New Roman" w:hAnsi="Arial" w:cs="Arial"/>
          <w:color w:val="000000"/>
          <w:sz w:val="18"/>
          <w:szCs w:val="18"/>
          <w:lang w:eastAsia="es-MX"/>
        </w:rPr>
        <w:t> Las mercancías que destinen los Inversionistas al régimen aduanero de Zona Económica Especial podrán permanecer en la Zona por un tiempo limitado de hasta sesenta meses, salvo en los siguientes casos, en los cuales el plazo de permanencia será por la vigencia de su autorización:</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18"/>
          <w:szCs w:val="18"/>
          <w:lang w:eastAsia="es-MX"/>
        </w:rPr>
        <w:t>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Maquinaria, equipo, herramientas, instrumentos, moldes y refacciones destinados al proceso productivo;</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Equipos y aparatos para el control de la contaminación; para la investigación o capacitación, de seguridad industrial, de telecomunicación y cómputo, de laboratorio, de medición, de prueba de productos y control de calidad, así como aquellos que intervengan en el manejo de materiales relacionados directamente con los bienes objeto de elaboración, transformación o reparación y otros vinculados con el proceso productivo, y</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Equipo para el desarrollo administrativo.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CUADRAGÉSIMO NOVENO.-</w:t>
      </w:r>
      <w:r w:rsidRPr="00801D3E">
        <w:rPr>
          <w:rFonts w:ascii="Arial" w:eastAsia="Times New Roman" w:hAnsi="Arial" w:cs="Arial"/>
          <w:color w:val="000000"/>
          <w:sz w:val="18"/>
          <w:szCs w:val="18"/>
          <w:lang w:eastAsia="es-MX"/>
        </w:rPr>
        <w:t> Las mercancías que se hayan destinado al régimen aduanero de Zona Económica Especial, deberán ser extraídas de la Zona o transferidas, dentro de los plazos previstos en los artículos Cuadragésimo Octavo y Quincuagésimo Tercero de este Decreto, en caso contrario, se entenderá que las mismas se encuentran ilegalmente en el país por haber concluido el régimen aduanero de Zona Económica Especial al que fueron destinadas.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w:t>
      </w:r>
      <w:r w:rsidRPr="00801D3E">
        <w:rPr>
          <w:rFonts w:ascii="Arial" w:eastAsia="Times New Roman" w:hAnsi="Arial" w:cs="Arial"/>
          <w:color w:val="000000"/>
          <w:sz w:val="18"/>
          <w:szCs w:val="18"/>
          <w:lang w:eastAsia="es-MX"/>
        </w:rPr>
        <w:t> Los Inversionistas que destinen maquinaria y equipo a procesos de elaboración, transformación o reparación al régimen aduanero de Zona Económica Especial, podrán pagar el derecho de trámite aduanero conforme a lo previsto en el artículo 49, fracción II de la Ley Federal de Derechos y en los Tratados Internacionales de los que México sea Parte.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Los Inversionistas que destinen al régimen aduanero de Zona Económica Especial mercancías distintas a las mencionadas en el párrafo anterior, podrán pagar el derecho de trámite aduanero conforme a lo previsto en el artículo 49, fracción III de la Ley Federal de Derechos y en los Tratados Internacionales de los que México sea Parte.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Lo dispuesto en este artículo también será aplicable al Administrador Integral respecto de las mercancías que destine al régimen aduanero de Zona Económica Especial, según el tipo de mercancía de que se trate.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los efectos de este artículo, se otorga un estímulo fiscal consistente en la diferencia que resulte de aplicar el pago del derecho que corresponda, conforme al artículo 49, fracciones II o III de la Ley Federal de Derechos, según se trate.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PRIMERO.-</w:t>
      </w:r>
      <w:r w:rsidRPr="00801D3E">
        <w:rPr>
          <w:rFonts w:ascii="Arial" w:eastAsia="Times New Roman" w:hAnsi="Arial" w:cs="Arial"/>
          <w:color w:val="000000"/>
          <w:sz w:val="18"/>
          <w:szCs w:val="18"/>
          <w:lang w:eastAsia="es-MX"/>
        </w:rPr>
        <w:t> Las mercancías sujetas al régimen aduanero de Zona Económica Especial podrán extraerse de las Zonas para:</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Importarse definitivamente.</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Exportarse definitivamente.</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Retornarse al extranjero las de esa procedencia o reincorporarse al mercado las de procedencia nacional, cuando los beneficiarios se desistan de este régimen, siempre que se trate de mercancías que no hayan sido sujetas a procesos de elaboración, transformación o reparación en la Zona Económica Especial.</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IV.</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Destinarse a los regímenes aduaneros de importación temporal para elaboración, transformación o reparación; de depósito fiscal; de recinto fiscalizado estratégico; de elaboración, transformación o reparación en recinto fiscalizado, o de tránsito interno.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lastRenderedPageBreak/>
        <w:t xml:space="preserve">Los contribuyentes responderán directamente ante el Fisco Federal por el importe de los créditos fiscales que corresponda pagar por las mercancías que se hayan extraído de la Zona Económica Especial sin cumplir con las obligaciones y formalidades que para tales efectos se requieran, por las mercancías extraviadas, o cuando incurran en infracciones o delitos relacionados con la introducción, extracción, manejo, almacenaje o custodia de las mercancías. Dicha responsabilidad comprenderá el pago de las cuotas compensatorias, de los impuestos al comercio exterior y de las demás contribuciones que correspondan, y sus accesorios, incluyendo las multas aplicables. Los Administradores Integrales serán responsables solidarios en los mismos términos </w:t>
      </w:r>
      <w:proofErr w:type="spellStart"/>
      <w:r w:rsidRPr="00801D3E">
        <w:rPr>
          <w:rFonts w:ascii="Arial" w:eastAsia="Times New Roman" w:hAnsi="Arial" w:cs="Arial"/>
          <w:color w:val="000000"/>
          <w:sz w:val="18"/>
          <w:szCs w:val="18"/>
          <w:lang w:eastAsia="es-MX"/>
        </w:rPr>
        <w:t>ycondiciones</w:t>
      </w:r>
      <w:proofErr w:type="spellEnd"/>
      <w:r w:rsidRPr="00801D3E">
        <w:rPr>
          <w:rFonts w:ascii="Arial" w:eastAsia="Times New Roman" w:hAnsi="Arial" w:cs="Arial"/>
          <w:color w:val="000000"/>
          <w:sz w:val="18"/>
          <w:szCs w:val="18"/>
          <w:lang w:eastAsia="es-MX"/>
        </w:rPr>
        <w:t>, con excepción de las multas.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SEGUNDO.-</w:t>
      </w:r>
      <w:r w:rsidRPr="00801D3E">
        <w:rPr>
          <w:rFonts w:ascii="Arial" w:eastAsia="Times New Roman" w:hAnsi="Arial" w:cs="Arial"/>
          <w:color w:val="000000"/>
          <w:sz w:val="18"/>
          <w:szCs w:val="18"/>
          <w:lang w:eastAsia="es-MX"/>
        </w:rPr>
        <w:t> Las mercancías sujetas al régimen aduanero de Zona Económica Especial podrán ser objeto de transferencias entre Inversionistas ubicados en la misma Zona o en una Zona distinta.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TERCERO.-</w:t>
      </w:r>
      <w:r w:rsidRPr="00801D3E">
        <w:rPr>
          <w:rFonts w:ascii="Arial" w:eastAsia="Times New Roman" w:hAnsi="Arial" w:cs="Arial"/>
          <w:color w:val="000000"/>
          <w:sz w:val="18"/>
          <w:szCs w:val="18"/>
          <w:lang w:eastAsia="es-MX"/>
        </w:rPr>
        <w:t> Las mercancías destinadas al régimen aduanero de Zona Económica Especial podrán ser objeto de manejo, almacenaje, custodia, exhibición, venta, distribución, elaboración, transformación, reparación, de otras operaciones necesarias para asegurar su conservación, mejorar su presentación, su calidad comercial o acondicionarlas para su transporte, así como para realizar cualquier otra Actividad Económica Productiva propia de la autorización de los Inversionistas.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Servicio de Administración Tributaria señalará mediante reglas de carácter general las mercancías que no podrán ser destinadas a dicho régimen aduanero.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Las mercancías que el Administrador Integral destine al régimen aduanero de Zona Económica Especial podrán permanecer en la Zona por la que obtuvo el Permiso correspondiente, hasta por el plazo de vigencia del mismo.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CUARTO.-</w:t>
      </w:r>
      <w:r w:rsidRPr="00801D3E">
        <w:rPr>
          <w:rFonts w:ascii="Arial" w:eastAsia="Times New Roman" w:hAnsi="Arial" w:cs="Arial"/>
          <w:color w:val="000000"/>
          <w:sz w:val="18"/>
          <w:szCs w:val="18"/>
          <w:lang w:eastAsia="es-MX"/>
        </w:rPr>
        <w:t> La entrada y salida de la Zona Económica Especial de bienes de uso personal, se realizará siguiendo el procedimiento que se establezca en las Reglas de Operación de la Zona, sin perjuicio de las demás disposiciones jurídicas aplicables y las atribuciones de las autoridades competentes.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Servicio de Administración Tributaria señalará mediante reglas de carácter general los bienes que se consideren de uso personal.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QUINTO.-</w:t>
      </w:r>
      <w:r w:rsidRPr="00801D3E">
        <w:rPr>
          <w:rFonts w:ascii="Arial" w:eastAsia="Times New Roman" w:hAnsi="Arial" w:cs="Arial"/>
          <w:color w:val="000000"/>
          <w:sz w:val="18"/>
          <w:szCs w:val="18"/>
          <w:lang w:eastAsia="es-MX"/>
        </w:rPr>
        <w:t> Para destinar las mercancías al régimen aduanero de Zona Económica Especial se deberá transmitir, en términos de la legislación aduanera, el pedimento o documento aduanero respectivo, determinando las contribuciones y cuotas compensatorias que correspondan, de conformidad con el Título Tercero de la Ley Aduanera, y demás disposiciones aplicables, así como presentar las mercancías ante la aduana de que se trate y activar el mecanismo de selección automatizado.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SEXTO.-</w:t>
      </w:r>
      <w:r w:rsidRPr="00801D3E">
        <w:rPr>
          <w:rFonts w:ascii="Arial" w:eastAsia="Times New Roman" w:hAnsi="Arial" w:cs="Arial"/>
          <w:color w:val="000000"/>
          <w:sz w:val="18"/>
          <w:szCs w:val="18"/>
          <w:lang w:eastAsia="es-MX"/>
        </w:rPr>
        <w:t> Para los efectos del artículo 37 de la Ley Aduanera la introducción de mercancías al régimen aduanero de Zona Económica Especial se podrá realizar a través de pedimentos consolidados, excepto tratándose de mercancías que por su introducción al país estén afectas al pago del impuesto especial sobre producción y servicios.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SÉPTIMO.-</w:t>
      </w:r>
      <w:r w:rsidRPr="00801D3E">
        <w:rPr>
          <w:rFonts w:ascii="Arial" w:eastAsia="Times New Roman" w:hAnsi="Arial" w:cs="Arial"/>
          <w:color w:val="000000"/>
          <w:sz w:val="18"/>
          <w:szCs w:val="18"/>
          <w:lang w:eastAsia="es-MX"/>
        </w:rPr>
        <w:t xml:space="preserve"> Para extraer de la Zona Económica Especial mercancías destinadas al régimen aduanero de Zona Económica Especial en el mismo estado en el que se introdujeron o después de haberse sometido a un proceso de elaboración, transformación o reparación para ser destinada a otro régimen aduanero, se deberá declarar en el pedimento la descripción y fracción arancelaria que corresponda a las mercancías en el estado en que se encuentren al momento de su extracción, determinar y pagar los impuestos al comercio exterior correspondientes, así como cumplir con las regulaciones </w:t>
      </w:r>
      <w:proofErr w:type="spellStart"/>
      <w:r w:rsidRPr="00801D3E">
        <w:rPr>
          <w:rFonts w:ascii="Arial" w:eastAsia="Times New Roman" w:hAnsi="Arial" w:cs="Arial"/>
          <w:color w:val="000000"/>
          <w:sz w:val="18"/>
          <w:szCs w:val="18"/>
          <w:lang w:eastAsia="es-MX"/>
        </w:rPr>
        <w:t>yrestricciones</w:t>
      </w:r>
      <w:proofErr w:type="spellEnd"/>
      <w:r w:rsidRPr="00801D3E">
        <w:rPr>
          <w:rFonts w:ascii="Arial" w:eastAsia="Times New Roman" w:hAnsi="Arial" w:cs="Arial"/>
          <w:color w:val="000000"/>
          <w:sz w:val="18"/>
          <w:szCs w:val="18"/>
          <w:lang w:eastAsia="es-MX"/>
        </w:rPr>
        <w:t xml:space="preserve"> no arancelarias, Normas Oficiales Mexicanas y demás formalidades que, en ese momento sean aplicables al régimen aduanero al que se destinen dichas mercancías.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OCTAVO.-</w:t>
      </w:r>
      <w:r w:rsidRPr="00801D3E">
        <w:rPr>
          <w:rFonts w:ascii="Arial" w:eastAsia="Times New Roman" w:hAnsi="Arial" w:cs="Arial"/>
          <w:color w:val="000000"/>
          <w:sz w:val="18"/>
          <w:szCs w:val="18"/>
          <w:lang w:eastAsia="es-MX"/>
        </w:rPr>
        <w:t> Para determinar el impuesto general de importación, la base gravable será el valor en aduana de las mercancías de procedencia extranjera sujetas al régimen aduanero de Zona Económica Especial, prevista en el Título Tercero, Capítulo III de la Ley Aduanera; salvo que la ley de la materia establezca otra base gravable.</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valor en aduana a que se refiere el párrafo anterior será el que rija en las fechas establecidas en el artículo 56, fracción I de la Ley Aduanera.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 xml:space="preserve">Cuando las mercancías de procedencia extranjera hayan sido objeto de algún proceso de elaboración, transformación, reparación o de otras Actividades Económicas Productivas realizadas a las mercancías en la Zona Económica Especial, y por lo tanto la base gravable no pueda determinarse con arreglo a los métodos de valoración a que se refieren los artículos 64 y 71, fracciones I, II, III y IV de la Ley </w:t>
      </w:r>
      <w:r w:rsidRPr="00801D3E">
        <w:rPr>
          <w:rFonts w:ascii="Arial" w:eastAsia="Times New Roman" w:hAnsi="Arial" w:cs="Arial"/>
          <w:color w:val="000000"/>
          <w:sz w:val="18"/>
          <w:szCs w:val="18"/>
          <w:lang w:eastAsia="es-MX"/>
        </w:rPr>
        <w:lastRenderedPageBreak/>
        <w:t>Aduanera, para los efectos del artículo 78 de dicha Ley, el valor se determinará disminuyendo del valor total de la Zona Económica Especial el valor agregado nacional.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El valor total de la Zona Económica Especial a que se refiere el párrafo anterior, es el precio pagado o por pagar por la mercancía al vendedor en la enajenación que deriva de la mercancía que sea extraída de la Zona. Para tal efecto se estará a los principios previstos en el Título Tercero, Capítulo III de la Ley Aduanera. Cuando no exista el citado precio, el valor total de la Zona Económica Especial será el que corresponda a los costos y gastos de todos los materiales o insumos y de los procesos de elaboración, transformación, reparación o de otras Actividades Económicas Productivas, realizadas a las mercancías sujetas al régimen aduanero de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efectos de este artículo, se entiende por valor agregado nacional los costos y gastos de los materiales o insumos nacionales o nacionalizados y de los procesos de elaboración, transformación, reparación o de otras Actividades Económicas Productivas autorizadas al Inversionista realizadas a las mercancías en la Zona Económica Especial, determinados con base en la contabilidad comercial del productor, siempre que sea conforme a las normas de información financiera.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Para efectos del pago del impuesto general de importación se podrá optar por aplicar la cuota que corresponda a:</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Las mercancías de procedencia extranjera que se extraigan en el mismo estado en el que se introdujeron o a los insumos extranjeros incorporados en las mercancías, que sea aplicable al momento en que se destinaron al régimen aduanero de Zona Económica Especial, o</w:t>
      </w:r>
    </w:p>
    <w:p w:rsidR="00801D3E" w:rsidRPr="00801D3E" w:rsidRDefault="00801D3E" w:rsidP="00801D3E">
      <w:pPr>
        <w:shd w:val="clear" w:color="auto" w:fill="FFFFFF"/>
        <w:spacing w:after="101" w:line="240" w:lineRule="auto"/>
        <w:ind w:hanging="432"/>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II. </w:t>
      </w:r>
      <w:r w:rsidRPr="00801D3E">
        <w:rPr>
          <w:rFonts w:ascii="Arial" w:eastAsia="Times New Roman" w:hAnsi="Arial" w:cs="Arial"/>
          <w:color w:val="2F2F2F"/>
          <w:sz w:val="20"/>
          <w:szCs w:val="20"/>
          <w:lang w:eastAsia="es-MX"/>
        </w:rPr>
        <w:t>    </w:t>
      </w:r>
      <w:r w:rsidRPr="00801D3E">
        <w:rPr>
          <w:rFonts w:ascii="Arial" w:eastAsia="Times New Roman" w:hAnsi="Arial" w:cs="Arial"/>
          <w:color w:val="2F2F2F"/>
          <w:sz w:val="18"/>
          <w:szCs w:val="18"/>
          <w:lang w:eastAsia="es-MX"/>
        </w:rPr>
        <w:t>Las mercancías después de haberse sometido a un proceso de elaboración, transformación o reparación, que sea aplicable al momento de la extracción de la Zona Económica Especial, excepto cuando se hayan utilizado insumos extranjeros sujetos a cupo.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QUINCUAGÉSIMO NOVENO.-</w:t>
      </w:r>
      <w:r w:rsidRPr="00801D3E">
        <w:rPr>
          <w:rFonts w:ascii="Arial" w:eastAsia="Times New Roman" w:hAnsi="Arial" w:cs="Arial"/>
          <w:color w:val="000000"/>
          <w:sz w:val="18"/>
          <w:szCs w:val="18"/>
          <w:lang w:eastAsia="es-MX"/>
        </w:rPr>
        <w:t> Los Inversionistas y el Administrador Integral podrán extraer temporalmente de la Zona Económica Especial la maquinaria y equipo destinado al régimen aduanero de Zona Económica Especial para ser sometido a reparación o mantenimiento.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En caso de que la maquinaria y equipo sea enviado a empresas ubicadas en cualquier punto del territorio nacional, se deberá presentar el aviso de traslado correspondiente. La maquinaria y equipo podrá permanecer en las instalaciones de la empresa a la que sea trasladado en territorio nacional por un plazo de seis meses, prorrogables por un plazo igual, previa autorización de la autoridad aduanera.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SEXAGÉSIMO.- </w:t>
      </w:r>
      <w:r w:rsidRPr="00801D3E">
        <w:rPr>
          <w:rFonts w:ascii="Arial" w:eastAsia="Times New Roman" w:hAnsi="Arial" w:cs="Arial"/>
          <w:color w:val="000000"/>
          <w:sz w:val="18"/>
          <w:szCs w:val="18"/>
          <w:lang w:eastAsia="es-MX"/>
        </w:rPr>
        <w:t>Las mercancías sujetas al régimen aduanero de Zona Económica Especial podrán ser objeto de toma de muestras, conforme a lo previsto en el artículo 49 del Reglamento de la Ley Aduanera y demás disposiciones jurídicas aplicables.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SEXAGÉSIMO PRIMERO.- </w:t>
      </w:r>
      <w:r w:rsidRPr="00801D3E">
        <w:rPr>
          <w:rFonts w:ascii="Arial" w:eastAsia="Times New Roman" w:hAnsi="Arial" w:cs="Arial"/>
          <w:color w:val="000000"/>
          <w:sz w:val="18"/>
          <w:szCs w:val="18"/>
          <w:lang w:eastAsia="es-MX"/>
        </w:rPr>
        <w:t>Los productos agropecuarios y las materias primas nacionales, obtenidos en la Zona Económica Especial, que por su naturaleza sean confundibles con mercancías o productos de procedencia extranjera, podrán extraerse de la Zona de que se trate para introducirse al resto del territorio nacional, debiendo acreditar que los mismos fueron obtenidos en dichas Zonas, en cuyo caso no estarán sujetos al pago del impuesto general de importación.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SEXAGÉSIMO SEGUNDO.-</w:t>
      </w:r>
      <w:r w:rsidRPr="00801D3E">
        <w:rPr>
          <w:rFonts w:ascii="Arial" w:eastAsia="Times New Roman" w:hAnsi="Arial" w:cs="Arial"/>
          <w:color w:val="000000"/>
          <w:sz w:val="18"/>
          <w:szCs w:val="18"/>
          <w:lang w:eastAsia="es-MX"/>
        </w:rPr>
        <w:t> Corresponde al Servicio de Administración Tributaria la vigilancia y el control de la introducción y extracción de las mercancías destinadas al régimen aduanero de Zona Económica Especial, incluso de aquellas nacionales o nacionalizadas cuando se introduzcan en la Zona Económica Especial, así como establecer, en su caso, requisitos adicionales a los que deban sujetarse los Inversionistas y el Administrador Integral para destinar mercancías al régimen aduanero de Zona Económica Especial.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SEXAGÉSIMO TERCERO.-</w:t>
      </w:r>
      <w:r w:rsidRPr="00801D3E">
        <w:rPr>
          <w:rFonts w:ascii="Arial" w:eastAsia="Times New Roman" w:hAnsi="Arial" w:cs="Arial"/>
          <w:color w:val="000000"/>
          <w:sz w:val="18"/>
          <w:szCs w:val="18"/>
          <w:lang w:eastAsia="es-MX"/>
        </w:rPr>
        <w:t> Las mercancías que se encuentren en tránsito en términos de la legislación aduanera o se destinen a un régimen aduanero distinto del de Zona Económica Especial, para cruzar por la Zona a que se refiere este Decreto, deberán hacerlo a través de las rutas fiscales establecidas para tales efectos.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ARTÍCULO SEXAGÉSIMO CUARTO.-</w:t>
      </w:r>
      <w:r w:rsidRPr="00801D3E">
        <w:rPr>
          <w:rFonts w:ascii="Arial" w:eastAsia="Times New Roman" w:hAnsi="Arial" w:cs="Arial"/>
          <w:color w:val="000000"/>
          <w:sz w:val="18"/>
          <w:szCs w:val="18"/>
          <w:lang w:eastAsia="es-MX"/>
        </w:rPr>
        <w:t> Para efectos del artículo 34 de la Ley, en caso de cancelación de la autorización del Inversionista para realizar Actividades Económicas Productivas en la Zona Económica Especial, el Inversionista deberá extraer de la Zona o transferir a otro Inversionista, las mercancías que se hayan destinado al régimen aduanero de Zona Económica Especial, en un plazo de sesenta días naturales contados a partir de la fecha en que se le notifique dicha cancelación.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t>En caso de que se requiera un plazo adicional para cumplir con la obligación prevista en el párrafo anterior, el Servicio de Administración Tributaria podrá autorizar la ampliación por un plazo igual.</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000000"/>
          <w:sz w:val="18"/>
          <w:szCs w:val="18"/>
          <w:lang w:eastAsia="es-MX"/>
        </w:rPr>
        <w:lastRenderedPageBreak/>
        <w:t>De no llevar a cabo la extracción o transferencia dentro de los plazos previstos en el presente artículo, se entenderá que las mercancías se encuentran ilegalmente en el país por haber concluido el régimen aduanero de Zona Económica Especial al que fueron destinadas.</w:t>
      </w:r>
    </w:p>
    <w:p w:rsidR="00801D3E" w:rsidRPr="00801D3E" w:rsidRDefault="00801D3E" w:rsidP="00801D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01D3E">
        <w:rPr>
          <w:rFonts w:ascii="Times" w:eastAsia="Times New Roman" w:hAnsi="Times" w:cs="Times"/>
          <w:b/>
          <w:bCs/>
          <w:color w:val="2F2F2F"/>
          <w:sz w:val="18"/>
          <w:szCs w:val="18"/>
          <w:lang w:eastAsia="es-MX"/>
        </w:rPr>
        <w:t>TRANSITORIOS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Primero.- </w:t>
      </w:r>
      <w:r w:rsidRPr="00801D3E">
        <w:rPr>
          <w:rFonts w:ascii="Arial" w:eastAsia="Times New Roman" w:hAnsi="Arial" w:cs="Arial"/>
          <w:color w:val="000000"/>
          <w:sz w:val="18"/>
          <w:szCs w:val="18"/>
          <w:lang w:eastAsia="es-MX"/>
        </w:rPr>
        <w:t>El presente Decreto entrará en vigor al día siguiente de su publicación en el Diario Oficial de la Federación.</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000000"/>
          <w:sz w:val="18"/>
          <w:szCs w:val="18"/>
          <w:lang w:eastAsia="es-MX"/>
        </w:rPr>
        <w:t>Segundo.- </w:t>
      </w:r>
      <w:r w:rsidRPr="00801D3E">
        <w:rPr>
          <w:rFonts w:ascii="Arial" w:eastAsia="Times New Roman" w:hAnsi="Arial" w:cs="Arial"/>
          <w:color w:val="000000"/>
          <w:sz w:val="18"/>
          <w:szCs w:val="18"/>
          <w:lang w:eastAsia="es-MX"/>
        </w:rPr>
        <w:t>Las erogaciones que, en su caso, se generen en el ámbito de la Federación con motivo de la entrada en vigor del presente Decreto, se cubrirán con cargo al presupuesto autorizado para el presente ejercicio fiscal y los subsecuentes de las dependencias y entidades de la Administración Pública Federal involucradas.</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b/>
          <w:bCs/>
          <w:color w:val="2F2F2F"/>
          <w:sz w:val="18"/>
          <w:szCs w:val="18"/>
          <w:lang w:eastAsia="es-MX"/>
        </w:rPr>
        <w:t>Tercero.-</w:t>
      </w:r>
      <w:r w:rsidRPr="00801D3E">
        <w:rPr>
          <w:rFonts w:ascii="Arial" w:eastAsia="Times New Roman" w:hAnsi="Arial" w:cs="Arial"/>
          <w:color w:val="2F2F2F"/>
          <w:sz w:val="18"/>
          <w:szCs w:val="18"/>
          <w:lang w:eastAsia="es-MX"/>
        </w:rPr>
        <w:t> La Autoridad Federal para el Desarrollo de las Zonas Económicas Especiales y el Instituto de Administración y Avalúos de Bienes Nacionales, en el ámbito de sus respectivas competencias, realizarán las acciones necesarias para que el plano oficial a que se refiere el último párrafo del artículo Cuarto de este Decreto, esté disponible en un plazo máximo de 60 días hábiles a partir de la entrada en vigor del presente instrumento.</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Dado en el municipio de Champotón, Campeche, a diecisiete de abril de dos mil dieciocho.- </w:t>
      </w:r>
      <w:r w:rsidRPr="00801D3E">
        <w:rPr>
          <w:rFonts w:ascii="Arial" w:eastAsia="Times New Roman" w:hAnsi="Arial" w:cs="Arial"/>
          <w:b/>
          <w:bCs/>
          <w:color w:val="2F2F2F"/>
          <w:sz w:val="18"/>
          <w:szCs w:val="18"/>
          <w:lang w:eastAsia="es-MX"/>
        </w:rPr>
        <w:t>Enrique Peña Nieto</w:t>
      </w:r>
      <w:r w:rsidRPr="00801D3E">
        <w:rPr>
          <w:rFonts w:ascii="Arial" w:eastAsia="Times New Roman" w:hAnsi="Arial" w:cs="Arial"/>
          <w:color w:val="2F2F2F"/>
          <w:sz w:val="18"/>
          <w:szCs w:val="18"/>
          <w:lang w:eastAsia="es-MX"/>
        </w:rPr>
        <w:t>.- Rúbrica.- </w:t>
      </w:r>
      <w:r w:rsidRPr="00801D3E">
        <w:rPr>
          <w:rFonts w:ascii="Arial" w:eastAsia="Times New Roman" w:hAnsi="Arial" w:cs="Arial"/>
          <w:color w:val="000000"/>
          <w:sz w:val="18"/>
          <w:szCs w:val="18"/>
          <w:lang w:eastAsia="es-MX"/>
        </w:rPr>
        <w:t>El Secretario de Gobernación, </w:t>
      </w:r>
      <w:r w:rsidRPr="00801D3E">
        <w:rPr>
          <w:rFonts w:ascii="Arial" w:eastAsia="Times New Roman" w:hAnsi="Arial" w:cs="Arial"/>
          <w:b/>
          <w:bCs/>
          <w:color w:val="000000"/>
          <w:sz w:val="18"/>
          <w:szCs w:val="18"/>
          <w:lang w:eastAsia="es-MX"/>
        </w:rPr>
        <w:t xml:space="preserve">Jesús Alfonso Navarrete </w:t>
      </w:r>
      <w:proofErr w:type="spellStart"/>
      <w:r w:rsidRPr="00801D3E">
        <w:rPr>
          <w:rFonts w:ascii="Arial" w:eastAsia="Times New Roman" w:hAnsi="Arial" w:cs="Arial"/>
          <w:b/>
          <w:bCs/>
          <w:color w:val="000000"/>
          <w:sz w:val="18"/>
          <w:szCs w:val="18"/>
          <w:lang w:eastAsia="es-MX"/>
        </w:rPr>
        <w:t>Prida</w:t>
      </w:r>
      <w:proofErr w:type="spellEnd"/>
      <w:r w:rsidRPr="00801D3E">
        <w:rPr>
          <w:rFonts w:ascii="Arial" w:eastAsia="Times New Roman" w:hAnsi="Arial" w:cs="Arial"/>
          <w:color w:val="000000"/>
          <w:sz w:val="18"/>
          <w:szCs w:val="18"/>
          <w:lang w:eastAsia="es-MX"/>
        </w:rPr>
        <w:t>.- Rúbrica.- El Secretario de Hacienda y Crédito Público, </w:t>
      </w:r>
      <w:r w:rsidRPr="00801D3E">
        <w:rPr>
          <w:rFonts w:ascii="Arial" w:eastAsia="Times New Roman" w:hAnsi="Arial" w:cs="Arial"/>
          <w:b/>
          <w:bCs/>
          <w:color w:val="000000"/>
          <w:sz w:val="18"/>
          <w:szCs w:val="18"/>
          <w:lang w:eastAsia="es-MX"/>
        </w:rPr>
        <w:t>José Antonio González Anaya</w:t>
      </w:r>
      <w:r w:rsidRPr="00801D3E">
        <w:rPr>
          <w:rFonts w:ascii="Arial" w:eastAsia="Times New Roman" w:hAnsi="Arial" w:cs="Arial"/>
          <w:color w:val="000000"/>
          <w:sz w:val="18"/>
          <w:szCs w:val="18"/>
          <w:lang w:eastAsia="es-MX"/>
        </w:rPr>
        <w:t>.- Rúbrica.- El Secretario de Desarrollo Social, </w:t>
      </w:r>
      <w:proofErr w:type="spellStart"/>
      <w:r w:rsidRPr="00801D3E">
        <w:rPr>
          <w:rFonts w:ascii="Arial" w:eastAsia="Times New Roman" w:hAnsi="Arial" w:cs="Arial"/>
          <w:b/>
          <w:bCs/>
          <w:color w:val="000000"/>
          <w:sz w:val="18"/>
          <w:szCs w:val="18"/>
          <w:lang w:eastAsia="es-MX"/>
        </w:rPr>
        <w:t>Eviel</w:t>
      </w:r>
      <w:proofErr w:type="spellEnd"/>
      <w:r w:rsidRPr="00801D3E">
        <w:rPr>
          <w:rFonts w:ascii="Arial" w:eastAsia="Times New Roman" w:hAnsi="Arial" w:cs="Arial"/>
          <w:b/>
          <w:bCs/>
          <w:color w:val="000000"/>
          <w:sz w:val="18"/>
          <w:szCs w:val="18"/>
          <w:lang w:eastAsia="es-MX"/>
        </w:rPr>
        <w:t xml:space="preserve"> Pérez Magaña</w:t>
      </w:r>
      <w:r w:rsidRPr="00801D3E">
        <w:rPr>
          <w:rFonts w:ascii="Arial" w:eastAsia="Times New Roman" w:hAnsi="Arial" w:cs="Arial"/>
          <w:color w:val="000000"/>
          <w:sz w:val="18"/>
          <w:szCs w:val="18"/>
          <w:lang w:eastAsia="es-MX"/>
        </w:rPr>
        <w:t>.- Rúbrica.- El Secretario de Medio Ambiente y Recursos Naturales, </w:t>
      </w:r>
      <w:r w:rsidRPr="00801D3E">
        <w:rPr>
          <w:rFonts w:ascii="Arial" w:eastAsia="Times New Roman" w:hAnsi="Arial" w:cs="Arial"/>
          <w:b/>
          <w:bCs/>
          <w:color w:val="000000"/>
          <w:sz w:val="18"/>
          <w:szCs w:val="18"/>
          <w:lang w:eastAsia="es-MX"/>
        </w:rPr>
        <w:t xml:space="preserve">Rafael </w:t>
      </w:r>
      <w:proofErr w:type="spellStart"/>
      <w:r w:rsidRPr="00801D3E">
        <w:rPr>
          <w:rFonts w:ascii="Arial" w:eastAsia="Times New Roman" w:hAnsi="Arial" w:cs="Arial"/>
          <w:b/>
          <w:bCs/>
          <w:color w:val="000000"/>
          <w:sz w:val="18"/>
          <w:szCs w:val="18"/>
          <w:lang w:eastAsia="es-MX"/>
        </w:rPr>
        <w:t>Pacchiano</w:t>
      </w:r>
      <w:proofErr w:type="spellEnd"/>
      <w:r w:rsidRPr="00801D3E">
        <w:rPr>
          <w:rFonts w:ascii="Arial" w:eastAsia="Times New Roman" w:hAnsi="Arial" w:cs="Arial"/>
          <w:b/>
          <w:bCs/>
          <w:color w:val="000000"/>
          <w:sz w:val="18"/>
          <w:szCs w:val="18"/>
          <w:lang w:eastAsia="es-MX"/>
        </w:rPr>
        <w:t> Alamán</w:t>
      </w:r>
      <w:r w:rsidRPr="00801D3E">
        <w:rPr>
          <w:rFonts w:ascii="Arial" w:eastAsia="Times New Roman" w:hAnsi="Arial" w:cs="Arial"/>
          <w:color w:val="000000"/>
          <w:sz w:val="18"/>
          <w:szCs w:val="18"/>
          <w:lang w:eastAsia="es-MX"/>
        </w:rPr>
        <w:t>.- Rúbrica.- El Secretario de Energía, </w:t>
      </w:r>
      <w:r w:rsidRPr="00801D3E">
        <w:rPr>
          <w:rFonts w:ascii="Arial" w:eastAsia="Times New Roman" w:hAnsi="Arial" w:cs="Arial"/>
          <w:b/>
          <w:bCs/>
          <w:color w:val="000000"/>
          <w:sz w:val="18"/>
          <w:szCs w:val="18"/>
          <w:lang w:eastAsia="es-MX"/>
        </w:rPr>
        <w:t xml:space="preserve">Pedro Joaquín </w:t>
      </w:r>
      <w:proofErr w:type="spellStart"/>
      <w:r w:rsidRPr="00801D3E">
        <w:rPr>
          <w:rFonts w:ascii="Arial" w:eastAsia="Times New Roman" w:hAnsi="Arial" w:cs="Arial"/>
          <w:b/>
          <w:bCs/>
          <w:color w:val="000000"/>
          <w:sz w:val="18"/>
          <w:szCs w:val="18"/>
          <w:lang w:eastAsia="es-MX"/>
        </w:rPr>
        <w:t>Coldwell</w:t>
      </w:r>
      <w:proofErr w:type="spellEnd"/>
      <w:r w:rsidRPr="00801D3E">
        <w:rPr>
          <w:rFonts w:ascii="Arial" w:eastAsia="Times New Roman" w:hAnsi="Arial" w:cs="Arial"/>
          <w:color w:val="000000"/>
          <w:sz w:val="18"/>
          <w:szCs w:val="18"/>
          <w:lang w:eastAsia="es-MX"/>
        </w:rPr>
        <w:t>.- Rúbrica.- El Secretario de Economía, </w:t>
      </w:r>
      <w:r w:rsidRPr="00801D3E">
        <w:rPr>
          <w:rFonts w:ascii="Arial" w:eastAsia="Times New Roman" w:hAnsi="Arial" w:cs="Arial"/>
          <w:b/>
          <w:bCs/>
          <w:color w:val="000000"/>
          <w:sz w:val="18"/>
          <w:szCs w:val="18"/>
          <w:lang w:eastAsia="es-MX"/>
        </w:rPr>
        <w:t>Ildefonso Guajardo Villarreal</w:t>
      </w:r>
      <w:r w:rsidRPr="00801D3E">
        <w:rPr>
          <w:rFonts w:ascii="Arial" w:eastAsia="Times New Roman" w:hAnsi="Arial" w:cs="Arial"/>
          <w:color w:val="000000"/>
          <w:sz w:val="18"/>
          <w:szCs w:val="18"/>
          <w:lang w:eastAsia="es-MX"/>
        </w:rPr>
        <w:t>.- Rúbrica.- El Secretario de Agricultura, Ganadería, Desarrollo Rural, Pesca y Alimentación, </w:t>
      </w:r>
      <w:r w:rsidRPr="00801D3E">
        <w:rPr>
          <w:rFonts w:ascii="Arial" w:eastAsia="Times New Roman" w:hAnsi="Arial" w:cs="Arial"/>
          <w:b/>
          <w:bCs/>
          <w:color w:val="000000"/>
          <w:sz w:val="18"/>
          <w:szCs w:val="18"/>
          <w:lang w:eastAsia="es-MX"/>
        </w:rPr>
        <w:t>Baltazar Manuel Hinojosa Ochoa</w:t>
      </w:r>
      <w:r w:rsidRPr="00801D3E">
        <w:rPr>
          <w:rFonts w:ascii="Arial" w:eastAsia="Times New Roman" w:hAnsi="Arial" w:cs="Arial"/>
          <w:color w:val="000000"/>
          <w:sz w:val="18"/>
          <w:szCs w:val="18"/>
          <w:lang w:eastAsia="es-MX"/>
        </w:rPr>
        <w:t>.- Rúbrica.- El Secretario de Comunicaciones y Transportes, </w:t>
      </w:r>
      <w:r w:rsidRPr="00801D3E">
        <w:rPr>
          <w:rFonts w:ascii="Arial" w:eastAsia="Times New Roman" w:hAnsi="Arial" w:cs="Arial"/>
          <w:b/>
          <w:bCs/>
          <w:color w:val="000000"/>
          <w:sz w:val="18"/>
          <w:szCs w:val="18"/>
          <w:lang w:eastAsia="es-MX"/>
        </w:rPr>
        <w:t>Gerardo Ruiz Esparza</w:t>
      </w:r>
      <w:r w:rsidRPr="00801D3E">
        <w:rPr>
          <w:rFonts w:ascii="Arial" w:eastAsia="Times New Roman" w:hAnsi="Arial" w:cs="Arial"/>
          <w:color w:val="000000"/>
          <w:sz w:val="18"/>
          <w:szCs w:val="18"/>
          <w:lang w:eastAsia="es-MX"/>
        </w:rPr>
        <w:t>.- Rúbrica.- La Secretaria de la Función Pública, </w:t>
      </w:r>
      <w:r w:rsidRPr="00801D3E">
        <w:rPr>
          <w:rFonts w:ascii="Arial" w:eastAsia="Times New Roman" w:hAnsi="Arial" w:cs="Arial"/>
          <w:b/>
          <w:bCs/>
          <w:color w:val="000000"/>
          <w:sz w:val="18"/>
          <w:szCs w:val="18"/>
          <w:lang w:eastAsia="es-MX"/>
        </w:rPr>
        <w:t>Arely Gómez González</w:t>
      </w:r>
      <w:r w:rsidRPr="00801D3E">
        <w:rPr>
          <w:rFonts w:ascii="Arial" w:eastAsia="Times New Roman" w:hAnsi="Arial" w:cs="Arial"/>
          <w:color w:val="000000"/>
          <w:sz w:val="18"/>
          <w:szCs w:val="18"/>
          <w:lang w:eastAsia="es-MX"/>
        </w:rPr>
        <w:t>.- Rúbrica.- </w:t>
      </w:r>
      <w:proofErr w:type="spellStart"/>
      <w:r w:rsidRPr="00801D3E">
        <w:rPr>
          <w:rFonts w:ascii="Arial" w:eastAsia="Times New Roman" w:hAnsi="Arial" w:cs="Arial"/>
          <w:color w:val="000000"/>
          <w:sz w:val="18"/>
          <w:szCs w:val="18"/>
          <w:lang w:eastAsia="es-MX"/>
        </w:rPr>
        <w:t>ElSecretario</w:t>
      </w:r>
      <w:proofErr w:type="spellEnd"/>
      <w:r w:rsidRPr="00801D3E">
        <w:rPr>
          <w:rFonts w:ascii="Arial" w:eastAsia="Times New Roman" w:hAnsi="Arial" w:cs="Arial"/>
          <w:color w:val="000000"/>
          <w:sz w:val="18"/>
          <w:szCs w:val="18"/>
          <w:lang w:eastAsia="es-MX"/>
        </w:rPr>
        <w:t xml:space="preserve"> de Educación Pública, </w:t>
      </w:r>
      <w:r w:rsidRPr="00801D3E">
        <w:rPr>
          <w:rFonts w:ascii="Arial" w:eastAsia="Times New Roman" w:hAnsi="Arial" w:cs="Arial"/>
          <w:b/>
          <w:bCs/>
          <w:color w:val="000000"/>
          <w:sz w:val="18"/>
          <w:szCs w:val="18"/>
          <w:lang w:eastAsia="es-MX"/>
        </w:rPr>
        <w:t>Otto René Granados Roldán</w:t>
      </w:r>
      <w:r w:rsidRPr="00801D3E">
        <w:rPr>
          <w:rFonts w:ascii="Arial" w:eastAsia="Times New Roman" w:hAnsi="Arial" w:cs="Arial"/>
          <w:color w:val="000000"/>
          <w:sz w:val="18"/>
          <w:szCs w:val="18"/>
          <w:lang w:eastAsia="es-MX"/>
        </w:rPr>
        <w:t>.- Rúbrica.- El Secretario de Salud, </w:t>
      </w:r>
      <w:r w:rsidRPr="00801D3E">
        <w:rPr>
          <w:rFonts w:ascii="Arial" w:eastAsia="Times New Roman" w:hAnsi="Arial" w:cs="Arial"/>
          <w:b/>
          <w:bCs/>
          <w:color w:val="000000"/>
          <w:sz w:val="18"/>
          <w:szCs w:val="18"/>
          <w:lang w:eastAsia="es-MX"/>
        </w:rPr>
        <w:t>José Ramón Narro Robles</w:t>
      </w:r>
      <w:r w:rsidRPr="00801D3E">
        <w:rPr>
          <w:rFonts w:ascii="Arial" w:eastAsia="Times New Roman" w:hAnsi="Arial" w:cs="Arial"/>
          <w:color w:val="000000"/>
          <w:sz w:val="18"/>
          <w:szCs w:val="18"/>
          <w:lang w:eastAsia="es-MX"/>
        </w:rPr>
        <w:t>.- Rúbrica.- El Secretario del Trabajo y Previsión Social, </w:t>
      </w:r>
      <w:r w:rsidRPr="00801D3E">
        <w:rPr>
          <w:rFonts w:ascii="Arial" w:eastAsia="Times New Roman" w:hAnsi="Arial" w:cs="Arial"/>
          <w:b/>
          <w:bCs/>
          <w:color w:val="000000"/>
          <w:sz w:val="18"/>
          <w:szCs w:val="18"/>
          <w:lang w:eastAsia="es-MX"/>
        </w:rPr>
        <w:t>Roberto Rafael Campa Cifrián</w:t>
      </w:r>
      <w:r w:rsidRPr="00801D3E">
        <w:rPr>
          <w:rFonts w:ascii="Arial" w:eastAsia="Times New Roman" w:hAnsi="Arial" w:cs="Arial"/>
          <w:color w:val="000000"/>
          <w:sz w:val="18"/>
          <w:szCs w:val="18"/>
          <w:lang w:eastAsia="es-MX"/>
        </w:rPr>
        <w:t>.- Rúbrica.- La Secretaria de Desarrollo Agrario, Territorial y Urbano, </w:t>
      </w:r>
      <w:r w:rsidRPr="00801D3E">
        <w:rPr>
          <w:rFonts w:ascii="Arial" w:eastAsia="Times New Roman" w:hAnsi="Arial" w:cs="Arial"/>
          <w:b/>
          <w:bCs/>
          <w:color w:val="000000"/>
          <w:sz w:val="18"/>
          <w:szCs w:val="18"/>
          <w:lang w:eastAsia="es-MX"/>
        </w:rPr>
        <w:t>María del Rosario Robles Berlanga</w:t>
      </w:r>
      <w:r w:rsidRPr="00801D3E">
        <w:rPr>
          <w:rFonts w:ascii="Arial" w:eastAsia="Times New Roman" w:hAnsi="Arial" w:cs="Arial"/>
          <w:color w:val="000000"/>
          <w:sz w:val="18"/>
          <w:szCs w:val="18"/>
          <w:lang w:eastAsia="es-MX"/>
        </w:rPr>
        <w:t>.- Rúbrica.</w:t>
      </w:r>
    </w:p>
    <w:p w:rsidR="00801D3E" w:rsidRPr="00801D3E" w:rsidRDefault="00801D3E" w:rsidP="00801D3E">
      <w:pPr>
        <w:shd w:val="clear" w:color="auto" w:fill="FFFFFF"/>
        <w:spacing w:after="101" w:line="240" w:lineRule="auto"/>
        <w:ind w:firstLine="288"/>
        <w:jc w:val="both"/>
        <w:rPr>
          <w:rFonts w:ascii="Arial" w:eastAsia="Times New Roman" w:hAnsi="Arial" w:cs="Arial"/>
          <w:color w:val="2F2F2F"/>
          <w:sz w:val="18"/>
          <w:szCs w:val="18"/>
          <w:lang w:eastAsia="es-MX"/>
        </w:rPr>
      </w:pPr>
      <w:r w:rsidRPr="00801D3E">
        <w:rPr>
          <w:rFonts w:ascii="Arial" w:eastAsia="Times New Roman" w:hAnsi="Arial" w:cs="Arial"/>
          <w:color w:val="2F2F2F"/>
          <w:sz w:val="18"/>
          <w:szCs w:val="18"/>
          <w:lang w:eastAsia="es-MX"/>
        </w:rPr>
        <w:t> </w:t>
      </w:r>
    </w:p>
    <w:p w:rsidR="003B6583" w:rsidRPr="003B6583" w:rsidRDefault="003B6583" w:rsidP="003B6583">
      <w:pPr>
        <w:jc w:val="both"/>
        <w:rPr>
          <w:rFonts w:ascii="Verdana" w:hAnsi="Verdana"/>
          <w:sz w:val="20"/>
        </w:rPr>
      </w:pPr>
    </w:p>
    <w:sectPr w:rsidR="003B6583" w:rsidRPr="003B6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3"/>
    <w:rsid w:val="002228FA"/>
    <w:rsid w:val="003B6583"/>
    <w:rsid w:val="00651315"/>
    <w:rsid w:val="00801D3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01D3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1D3E"/>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801D3E"/>
  </w:style>
  <w:style w:type="paragraph" w:styleId="Textodeglobo">
    <w:name w:val="Balloon Text"/>
    <w:basedOn w:val="Normal"/>
    <w:link w:val="TextodegloboCar"/>
    <w:uiPriority w:val="99"/>
    <w:semiHidden/>
    <w:unhideWhenUsed/>
    <w:rsid w:val="00801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01D3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1D3E"/>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801D3E"/>
  </w:style>
  <w:style w:type="paragraph" w:styleId="Textodeglobo">
    <w:name w:val="Balloon Text"/>
    <w:basedOn w:val="Normal"/>
    <w:link w:val="TextodegloboCar"/>
    <w:uiPriority w:val="99"/>
    <w:semiHidden/>
    <w:unhideWhenUsed/>
    <w:rsid w:val="00801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4289">
      <w:bodyDiv w:val="1"/>
      <w:marLeft w:val="0"/>
      <w:marRight w:val="0"/>
      <w:marTop w:val="0"/>
      <w:marBottom w:val="0"/>
      <w:divBdr>
        <w:top w:val="none" w:sz="0" w:space="0" w:color="auto"/>
        <w:left w:val="none" w:sz="0" w:space="0" w:color="auto"/>
        <w:bottom w:val="none" w:sz="0" w:space="0" w:color="auto"/>
        <w:right w:val="none" w:sz="0" w:space="0" w:color="auto"/>
      </w:divBdr>
      <w:divsChild>
        <w:div w:id="1760322319">
          <w:marLeft w:val="0"/>
          <w:marRight w:val="0"/>
          <w:marTop w:val="0"/>
          <w:marBottom w:val="50"/>
          <w:divBdr>
            <w:top w:val="none" w:sz="0" w:space="0" w:color="auto"/>
            <w:left w:val="none" w:sz="0" w:space="0" w:color="auto"/>
            <w:bottom w:val="none" w:sz="0" w:space="0" w:color="auto"/>
            <w:right w:val="none" w:sz="0" w:space="0" w:color="auto"/>
          </w:divBdr>
        </w:div>
        <w:div w:id="1487287031">
          <w:marLeft w:val="0"/>
          <w:marRight w:val="0"/>
          <w:marTop w:val="0"/>
          <w:marBottom w:val="50"/>
          <w:divBdr>
            <w:top w:val="none" w:sz="0" w:space="0" w:color="auto"/>
            <w:left w:val="none" w:sz="0" w:space="0" w:color="auto"/>
            <w:bottom w:val="none" w:sz="0" w:space="0" w:color="auto"/>
            <w:right w:val="none" w:sz="0" w:space="0" w:color="auto"/>
          </w:divBdr>
        </w:div>
        <w:div w:id="1256136241">
          <w:marLeft w:val="0"/>
          <w:marRight w:val="0"/>
          <w:marTop w:val="0"/>
          <w:marBottom w:val="50"/>
          <w:divBdr>
            <w:top w:val="none" w:sz="0" w:space="0" w:color="auto"/>
            <w:left w:val="none" w:sz="0" w:space="0" w:color="auto"/>
            <w:bottom w:val="none" w:sz="0" w:space="0" w:color="auto"/>
            <w:right w:val="none" w:sz="0" w:space="0" w:color="auto"/>
          </w:divBdr>
        </w:div>
        <w:div w:id="1101341560">
          <w:marLeft w:val="0"/>
          <w:marRight w:val="0"/>
          <w:marTop w:val="0"/>
          <w:marBottom w:val="50"/>
          <w:divBdr>
            <w:top w:val="none" w:sz="0" w:space="0" w:color="auto"/>
            <w:left w:val="none" w:sz="0" w:space="0" w:color="auto"/>
            <w:bottom w:val="none" w:sz="0" w:space="0" w:color="auto"/>
            <w:right w:val="none" w:sz="0" w:space="0" w:color="auto"/>
          </w:divBdr>
        </w:div>
        <w:div w:id="1238320394">
          <w:marLeft w:val="0"/>
          <w:marRight w:val="0"/>
          <w:marTop w:val="0"/>
          <w:marBottom w:val="50"/>
          <w:divBdr>
            <w:top w:val="none" w:sz="0" w:space="0" w:color="auto"/>
            <w:left w:val="none" w:sz="0" w:space="0" w:color="auto"/>
            <w:bottom w:val="none" w:sz="0" w:space="0" w:color="auto"/>
            <w:right w:val="none" w:sz="0" w:space="0" w:color="auto"/>
          </w:divBdr>
        </w:div>
        <w:div w:id="884104670">
          <w:marLeft w:val="0"/>
          <w:marRight w:val="0"/>
          <w:marTop w:val="0"/>
          <w:marBottom w:val="50"/>
          <w:divBdr>
            <w:top w:val="none" w:sz="0" w:space="0" w:color="auto"/>
            <w:left w:val="none" w:sz="0" w:space="0" w:color="auto"/>
            <w:bottom w:val="none" w:sz="0" w:space="0" w:color="auto"/>
            <w:right w:val="none" w:sz="0" w:space="0" w:color="auto"/>
          </w:divBdr>
        </w:div>
        <w:div w:id="914629878">
          <w:marLeft w:val="0"/>
          <w:marRight w:val="0"/>
          <w:marTop w:val="0"/>
          <w:marBottom w:val="50"/>
          <w:divBdr>
            <w:top w:val="none" w:sz="0" w:space="0" w:color="auto"/>
            <w:left w:val="none" w:sz="0" w:space="0" w:color="auto"/>
            <w:bottom w:val="none" w:sz="0" w:space="0" w:color="auto"/>
            <w:right w:val="none" w:sz="0" w:space="0" w:color="auto"/>
          </w:divBdr>
        </w:div>
        <w:div w:id="63308542">
          <w:marLeft w:val="0"/>
          <w:marRight w:val="0"/>
          <w:marTop w:val="0"/>
          <w:marBottom w:val="50"/>
          <w:divBdr>
            <w:top w:val="none" w:sz="0" w:space="0" w:color="auto"/>
            <w:left w:val="none" w:sz="0" w:space="0" w:color="auto"/>
            <w:bottom w:val="none" w:sz="0" w:space="0" w:color="auto"/>
            <w:right w:val="none" w:sz="0" w:space="0" w:color="auto"/>
          </w:divBdr>
        </w:div>
        <w:div w:id="1667901952">
          <w:marLeft w:val="0"/>
          <w:marRight w:val="0"/>
          <w:marTop w:val="0"/>
          <w:marBottom w:val="50"/>
          <w:divBdr>
            <w:top w:val="none" w:sz="0" w:space="0" w:color="auto"/>
            <w:left w:val="none" w:sz="0" w:space="0" w:color="auto"/>
            <w:bottom w:val="none" w:sz="0" w:space="0" w:color="auto"/>
            <w:right w:val="none" w:sz="0" w:space="0" w:color="auto"/>
          </w:divBdr>
        </w:div>
        <w:div w:id="1139760971">
          <w:marLeft w:val="0"/>
          <w:marRight w:val="0"/>
          <w:marTop w:val="0"/>
          <w:marBottom w:val="50"/>
          <w:divBdr>
            <w:top w:val="none" w:sz="0" w:space="0" w:color="auto"/>
            <w:left w:val="none" w:sz="0" w:space="0" w:color="auto"/>
            <w:bottom w:val="none" w:sz="0" w:space="0" w:color="auto"/>
            <w:right w:val="none" w:sz="0" w:space="0" w:color="auto"/>
          </w:divBdr>
        </w:div>
        <w:div w:id="1521506579">
          <w:marLeft w:val="0"/>
          <w:marRight w:val="0"/>
          <w:marTop w:val="0"/>
          <w:marBottom w:val="50"/>
          <w:divBdr>
            <w:top w:val="none" w:sz="0" w:space="0" w:color="auto"/>
            <w:left w:val="none" w:sz="0" w:space="0" w:color="auto"/>
            <w:bottom w:val="none" w:sz="0" w:space="0" w:color="auto"/>
            <w:right w:val="none" w:sz="0" w:space="0" w:color="auto"/>
          </w:divBdr>
        </w:div>
        <w:div w:id="1310591422">
          <w:marLeft w:val="0"/>
          <w:marRight w:val="0"/>
          <w:marTop w:val="0"/>
          <w:marBottom w:val="50"/>
          <w:divBdr>
            <w:top w:val="none" w:sz="0" w:space="0" w:color="auto"/>
            <w:left w:val="none" w:sz="0" w:space="0" w:color="auto"/>
            <w:bottom w:val="none" w:sz="0" w:space="0" w:color="auto"/>
            <w:right w:val="none" w:sz="0" w:space="0" w:color="auto"/>
          </w:divBdr>
        </w:div>
        <w:div w:id="1292709465">
          <w:marLeft w:val="0"/>
          <w:marRight w:val="0"/>
          <w:marTop w:val="0"/>
          <w:marBottom w:val="50"/>
          <w:divBdr>
            <w:top w:val="none" w:sz="0" w:space="0" w:color="auto"/>
            <w:left w:val="none" w:sz="0" w:space="0" w:color="auto"/>
            <w:bottom w:val="none" w:sz="0" w:space="0" w:color="auto"/>
            <w:right w:val="none" w:sz="0" w:space="0" w:color="auto"/>
          </w:divBdr>
        </w:div>
        <w:div w:id="786849608">
          <w:marLeft w:val="0"/>
          <w:marRight w:val="0"/>
          <w:marTop w:val="0"/>
          <w:marBottom w:val="50"/>
          <w:divBdr>
            <w:top w:val="none" w:sz="0" w:space="0" w:color="auto"/>
            <w:left w:val="none" w:sz="0" w:space="0" w:color="auto"/>
            <w:bottom w:val="none" w:sz="0" w:space="0" w:color="auto"/>
            <w:right w:val="none" w:sz="0" w:space="0" w:color="auto"/>
          </w:divBdr>
        </w:div>
        <w:div w:id="1926920049">
          <w:marLeft w:val="0"/>
          <w:marRight w:val="0"/>
          <w:marTop w:val="0"/>
          <w:marBottom w:val="50"/>
          <w:divBdr>
            <w:top w:val="none" w:sz="0" w:space="0" w:color="auto"/>
            <w:left w:val="none" w:sz="0" w:space="0" w:color="auto"/>
            <w:bottom w:val="none" w:sz="0" w:space="0" w:color="auto"/>
            <w:right w:val="none" w:sz="0" w:space="0" w:color="auto"/>
          </w:divBdr>
        </w:div>
        <w:div w:id="1366828988">
          <w:marLeft w:val="0"/>
          <w:marRight w:val="0"/>
          <w:marTop w:val="0"/>
          <w:marBottom w:val="50"/>
          <w:divBdr>
            <w:top w:val="none" w:sz="0" w:space="0" w:color="auto"/>
            <w:left w:val="none" w:sz="0" w:space="0" w:color="auto"/>
            <w:bottom w:val="none" w:sz="0" w:space="0" w:color="auto"/>
            <w:right w:val="none" w:sz="0" w:space="0" w:color="auto"/>
          </w:divBdr>
        </w:div>
        <w:div w:id="1589078027">
          <w:marLeft w:val="0"/>
          <w:marRight w:val="0"/>
          <w:marTop w:val="0"/>
          <w:marBottom w:val="50"/>
          <w:divBdr>
            <w:top w:val="none" w:sz="0" w:space="0" w:color="auto"/>
            <w:left w:val="none" w:sz="0" w:space="0" w:color="auto"/>
            <w:bottom w:val="none" w:sz="0" w:space="0" w:color="auto"/>
            <w:right w:val="none" w:sz="0" w:space="0" w:color="auto"/>
          </w:divBdr>
        </w:div>
        <w:div w:id="124660652">
          <w:marLeft w:val="0"/>
          <w:marRight w:val="0"/>
          <w:marTop w:val="0"/>
          <w:marBottom w:val="50"/>
          <w:divBdr>
            <w:top w:val="none" w:sz="0" w:space="0" w:color="auto"/>
            <w:left w:val="none" w:sz="0" w:space="0" w:color="auto"/>
            <w:bottom w:val="none" w:sz="0" w:space="0" w:color="auto"/>
            <w:right w:val="none" w:sz="0" w:space="0" w:color="auto"/>
          </w:divBdr>
        </w:div>
        <w:div w:id="1908874368">
          <w:marLeft w:val="0"/>
          <w:marRight w:val="0"/>
          <w:marTop w:val="0"/>
          <w:marBottom w:val="50"/>
          <w:divBdr>
            <w:top w:val="none" w:sz="0" w:space="0" w:color="auto"/>
            <w:left w:val="none" w:sz="0" w:space="0" w:color="auto"/>
            <w:bottom w:val="none" w:sz="0" w:space="0" w:color="auto"/>
            <w:right w:val="none" w:sz="0" w:space="0" w:color="auto"/>
          </w:divBdr>
        </w:div>
        <w:div w:id="1657758866">
          <w:marLeft w:val="0"/>
          <w:marRight w:val="0"/>
          <w:marTop w:val="0"/>
          <w:marBottom w:val="50"/>
          <w:divBdr>
            <w:top w:val="none" w:sz="0" w:space="0" w:color="auto"/>
            <w:left w:val="none" w:sz="0" w:space="0" w:color="auto"/>
            <w:bottom w:val="none" w:sz="0" w:space="0" w:color="auto"/>
            <w:right w:val="none" w:sz="0" w:space="0" w:color="auto"/>
          </w:divBdr>
        </w:div>
        <w:div w:id="1526602066">
          <w:marLeft w:val="0"/>
          <w:marRight w:val="0"/>
          <w:marTop w:val="0"/>
          <w:marBottom w:val="50"/>
          <w:divBdr>
            <w:top w:val="none" w:sz="0" w:space="0" w:color="auto"/>
            <w:left w:val="none" w:sz="0" w:space="0" w:color="auto"/>
            <w:bottom w:val="none" w:sz="0" w:space="0" w:color="auto"/>
            <w:right w:val="none" w:sz="0" w:space="0" w:color="auto"/>
          </w:divBdr>
        </w:div>
        <w:div w:id="1825734586">
          <w:marLeft w:val="0"/>
          <w:marRight w:val="0"/>
          <w:marTop w:val="0"/>
          <w:marBottom w:val="50"/>
          <w:divBdr>
            <w:top w:val="none" w:sz="0" w:space="0" w:color="auto"/>
            <w:left w:val="none" w:sz="0" w:space="0" w:color="auto"/>
            <w:bottom w:val="none" w:sz="0" w:space="0" w:color="auto"/>
            <w:right w:val="none" w:sz="0" w:space="0" w:color="auto"/>
          </w:divBdr>
        </w:div>
        <w:div w:id="1094286235">
          <w:marLeft w:val="0"/>
          <w:marRight w:val="0"/>
          <w:marTop w:val="0"/>
          <w:marBottom w:val="62"/>
          <w:divBdr>
            <w:top w:val="none" w:sz="0" w:space="0" w:color="auto"/>
            <w:left w:val="none" w:sz="0" w:space="0" w:color="auto"/>
            <w:bottom w:val="none" w:sz="0" w:space="0" w:color="auto"/>
            <w:right w:val="none" w:sz="0" w:space="0" w:color="auto"/>
          </w:divBdr>
        </w:div>
        <w:div w:id="609972069">
          <w:marLeft w:val="0"/>
          <w:marRight w:val="0"/>
          <w:marTop w:val="0"/>
          <w:marBottom w:val="69"/>
          <w:divBdr>
            <w:top w:val="none" w:sz="0" w:space="0" w:color="auto"/>
            <w:left w:val="none" w:sz="0" w:space="0" w:color="auto"/>
            <w:bottom w:val="none" w:sz="0" w:space="0" w:color="auto"/>
            <w:right w:val="none" w:sz="0" w:space="0" w:color="auto"/>
          </w:divBdr>
        </w:div>
        <w:div w:id="469594986">
          <w:marLeft w:val="1152"/>
          <w:marRight w:val="0"/>
          <w:marTop w:val="0"/>
          <w:marBottom w:val="69"/>
          <w:divBdr>
            <w:top w:val="none" w:sz="0" w:space="0" w:color="auto"/>
            <w:left w:val="none" w:sz="0" w:space="0" w:color="auto"/>
            <w:bottom w:val="none" w:sz="0" w:space="0" w:color="auto"/>
            <w:right w:val="none" w:sz="0" w:space="0" w:color="auto"/>
          </w:divBdr>
        </w:div>
        <w:div w:id="1267814773">
          <w:marLeft w:val="1152"/>
          <w:marRight w:val="0"/>
          <w:marTop w:val="0"/>
          <w:marBottom w:val="69"/>
          <w:divBdr>
            <w:top w:val="none" w:sz="0" w:space="0" w:color="auto"/>
            <w:left w:val="none" w:sz="0" w:space="0" w:color="auto"/>
            <w:bottom w:val="none" w:sz="0" w:space="0" w:color="auto"/>
            <w:right w:val="none" w:sz="0" w:space="0" w:color="auto"/>
          </w:divBdr>
        </w:div>
        <w:div w:id="323095082">
          <w:marLeft w:val="1152"/>
          <w:marRight w:val="0"/>
          <w:marTop w:val="0"/>
          <w:marBottom w:val="69"/>
          <w:divBdr>
            <w:top w:val="none" w:sz="0" w:space="0" w:color="auto"/>
            <w:left w:val="none" w:sz="0" w:space="0" w:color="auto"/>
            <w:bottom w:val="none" w:sz="0" w:space="0" w:color="auto"/>
            <w:right w:val="none" w:sz="0" w:space="0" w:color="auto"/>
          </w:divBdr>
        </w:div>
        <w:div w:id="2108765892">
          <w:marLeft w:val="0"/>
          <w:marRight w:val="0"/>
          <w:marTop w:val="0"/>
          <w:marBottom w:val="69"/>
          <w:divBdr>
            <w:top w:val="none" w:sz="0" w:space="0" w:color="auto"/>
            <w:left w:val="none" w:sz="0" w:space="0" w:color="auto"/>
            <w:bottom w:val="none" w:sz="0" w:space="0" w:color="auto"/>
            <w:right w:val="none" w:sz="0" w:space="0" w:color="auto"/>
          </w:divBdr>
        </w:div>
        <w:div w:id="242761552">
          <w:marLeft w:val="0"/>
          <w:marRight w:val="0"/>
          <w:marTop w:val="0"/>
          <w:marBottom w:val="69"/>
          <w:divBdr>
            <w:top w:val="none" w:sz="0" w:space="0" w:color="auto"/>
            <w:left w:val="none" w:sz="0" w:space="0" w:color="auto"/>
            <w:bottom w:val="none" w:sz="0" w:space="0" w:color="auto"/>
            <w:right w:val="none" w:sz="0" w:space="0" w:color="auto"/>
          </w:divBdr>
        </w:div>
        <w:div w:id="1995449783">
          <w:marLeft w:val="0"/>
          <w:marRight w:val="0"/>
          <w:marTop w:val="0"/>
          <w:marBottom w:val="69"/>
          <w:divBdr>
            <w:top w:val="none" w:sz="0" w:space="0" w:color="auto"/>
            <w:left w:val="none" w:sz="0" w:space="0" w:color="auto"/>
            <w:bottom w:val="none" w:sz="0" w:space="0" w:color="auto"/>
            <w:right w:val="none" w:sz="0" w:space="0" w:color="auto"/>
          </w:divBdr>
        </w:div>
        <w:div w:id="1729916355">
          <w:marLeft w:val="0"/>
          <w:marRight w:val="0"/>
          <w:marTop w:val="0"/>
          <w:marBottom w:val="69"/>
          <w:divBdr>
            <w:top w:val="none" w:sz="0" w:space="0" w:color="auto"/>
            <w:left w:val="none" w:sz="0" w:space="0" w:color="auto"/>
            <w:bottom w:val="none" w:sz="0" w:space="0" w:color="auto"/>
            <w:right w:val="none" w:sz="0" w:space="0" w:color="auto"/>
          </w:divBdr>
        </w:div>
        <w:div w:id="1918977995">
          <w:marLeft w:val="1152"/>
          <w:marRight w:val="0"/>
          <w:marTop w:val="0"/>
          <w:marBottom w:val="69"/>
          <w:divBdr>
            <w:top w:val="none" w:sz="0" w:space="0" w:color="auto"/>
            <w:left w:val="none" w:sz="0" w:space="0" w:color="auto"/>
            <w:bottom w:val="none" w:sz="0" w:space="0" w:color="auto"/>
            <w:right w:val="none" w:sz="0" w:space="0" w:color="auto"/>
          </w:divBdr>
        </w:div>
        <w:div w:id="1213077098">
          <w:marLeft w:val="1152"/>
          <w:marRight w:val="0"/>
          <w:marTop w:val="0"/>
          <w:marBottom w:val="69"/>
          <w:divBdr>
            <w:top w:val="none" w:sz="0" w:space="0" w:color="auto"/>
            <w:left w:val="none" w:sz="0" w:space="0" w:color="auto"/>
            <w:bottom w:val="none" w:sz="0" w:space="0" w:color="auto"/>
            <w:right w:val="none" w:sz="0" w:space="0" w:color="auto"/>
          </w:divBdr>
        </w:div>
        <w:div w:id="2044355605">
          <w:marLeft w:val="1152"/>
          <w:marRight w:val="0"/>
          <w:marTop w:val="0"/>
          <w:marBottom w:val="69"/>
          <w:divBdr>
            <w:top w:val="none" w:sz="0" w:space="0" w:color="auto"/>
            <w:left w:val="none" w:sz="0" w:space="0" w:color="auto"/>
            <w:bottom w:val="none" w:sz="0" w:space="0" w:color="auto"/>
            <w:right w:val="none" w:sz="0" w:space="0" w:color="auto"/>
          </w:divBdr>
        </w:div>
        <w:div w:id="691541171">
          <w:marLeft w:val="1152"/>
          <w:marRight w:val="0"/>
          <w:marTop w:val="0"/>
          <w:marBottom w:val="69"/>
          <w:divBdr>
            <w:top w:val="none" w:sz="0" w:space="0" w:color="auto"/>
            <w:left w:val="none" w:sz="0" w:space="0" w:color="auto"/>
            <w:bottom w:val="none" w:sz="0" w:space="0" w:color="auto"/>
            <w:right w:val="none" w:sz="0" w:space="0" w:color="auto"/>
          </w:divBdr>
        </w:div>
        <w:div w:id="940650877">
          <w:marLeft w:val="1152"/>
          <w:marRight w:val="0"/>
          <w:marTop w:val="0"/>
          <w:marBottom w:val="69"/>
          <w:divBdr>
            <w:top w:val="none" w:sz="0" w:space="0" w:color="auto"/>
            <w:left w:val="none" w:sz="0" w:space="0" w:color="auto"/>
            <w:bottom w:val="none" w:sz="0" w:space="0" w:color="auto"/>
            <w:right w:val="none" w:sz="0" w:space="0" w:color="auto"/>
          </w:divBdr>
        </w:div>
        <w:div w:id="691951577">
          <w:marLeft w:val="1152"/>
          <w:marRight w:val="0"/>
          <w:marTop w:val="0"/>
          <w:marBottom w:val="69"/>
          <w:divBdr>
            <w:top w:val="none" w:sz="0" w:space="0" w:color="auto"/>
            <w:left w:val="none" w:sz="0" w:space="0" w:color="auto"/>
            <w:bottom w:val="none" w:sz="0" w:space="0" w:color="auto"/>
            <w:right w:val="none" w:sz="0" w:space="0" w:color="auto"/>
          </w:divBdr>
        </w:div>
        <w:div w:id="1015302936">
          <w:marLeft w:val="1152"/>
          <w:marRight w:val="0"/>
          <w:marTop w:val="0"/>
          <w:marBottom w:val="69"/>
          <w:divBdr>
            <w:top w:val="none" w:sz="0" w:space="0" w:color="auto"/>
            <w:left w:val="none" w:sz="0" w:space="0" w:color="auto"/>
            <w:bottom w:val="none" w:sz="0" w:space="0" w:color="auto"/>
            <w:right w:val="none" w:sz="0" w:space="0" w:color="auto"/>
          </w:divBdr>
        </w:div>
        <w:div w:id="2011060499">
          <w:marLeft w:val="1152"/>
          <w:marRight w:val="0"/>
          <w:marTop w:val="0"/>
          <w:marBottom w:val="69"/>
          <w:divBdr>
            <w:top w:val="none" w:sz="0" w:space="0" w:color="auto"/>
            <w:left w:val="none" w:sz="0" w:space="0" w:color="auto"/>
            <w:bottom w:val="none" w:sz="0" w:space="0" w:color="auto"/>
            <w:right w:val="none" w:sz="0" w:space="0" w:color="auto"/>
          </w:divBdr>
        </w:div>
        <w:div w:id="1470199932">
          <w:marLeft w:val="1152"/>
          <w:marRight w:val="0"/>
          <w:marTop w:val="0"/>
          <w:marBottom w:val="69"/>
          <w:divBdr>
            <w:top w:val="none" w:sz="0" w:space="0" w:color="auto"/>
            <w:left w:val="none" w:sz="0" w:space="0" w:color="auto"/>
            <w:bottom w:val="none" w:sz="0" w:space="0" w:color="auto"/>
            <w:right w:val="none" w:sz="0" w:space="0" w:color="auto"/>
          </w:divBdr>
        </w:div>
        <w:div w:id="1223249013">
          <w:marLeft w:val="1152"/>
          <w:marRight w:val="0"/>
          <w:marTop w:val="0"/>
          <w:marBottom w:val="69"/>
          <w:divBdr>
            <w:top w:val="none" w:sz="0" w:space="0" w:color="auto"/>
            <w:left w:val="none" w:sz="0" w:space="0" w:color="auto"/>
            <w:bottom w:val="none" w:sz="0" w:space="0" w:color="auto"/>
            <w:right w:val="none" w:sz="0" w:space="0" w:color="auto"/>
          </w:divBdr>
        </w:div>
        <w:div w:id="1370033833">
          <w:marLeft w:val="1872"/>
          <w:marRight w:val="0"/>
          <w:marTop w:val="0"/>
          <w:marBottom w:val="69"/>
          <w:divBdr>
            <w:top w:val="none" w:sz="0" w:space="0" w:color="auto"/>
            <w:left w:val="none" w:sz="0" w:space="0" w:color="auto"/>
            <w:bottom w:val="none" w:sz="0" w:space="0" w:color="auto"/>
            <w:right w:val="none" w:sz="0" w:space="0" w:color="auto"/>
          </w:divBdr>
        </w:div>
        <w:div w:id="2026008643">
          <w:marLeft w:val="1872"/>
          <w:marRight w:val="0"/>
          <w:marTop w:val="0"/>
          <w:marBottom w:val="69"/>
          <w:divBdr>
            <w:top w:val="none" w:sz="0" w:space="0" w:color="auto"/>
            <w:left w:val="none" w:sz="0" w:space="0" w:color="auto"/>
            <w:bottom w:val="none" w:sz="0" w:space="0" w:color="auto"/>
            <w:right w:val="none" w:sz="0" w:space="0" w:color="auto"/>
          </w:divBdr>
        </w:div>
        <w:div w:id="1428160689">
          <w:marLeft w:val="1152"/>
          <w:marRight w:val="0"/>
          <w:marTop w:val="0"/>
          <w:marBottom w:val="69"/>
          <w:divBdr>
            <w:top w:val="none" w:sz="0" w:space="0" w:color="auto"/>
            <w:left w:val="none" w:sz="0" w:space="0" w:color="auto"/>
            <w:bottom w:val="none" w:sz="0" w:space="0" w:color="auto"/>
            <w:right w:val="none" w:sz="0" w:space="0" w:color="auto"/>
          </w:divBdr>
        </w:div>
        <w:div w:id="22636615">
          <w:marLeft w:val="1872"/>
          <w:marRight w:val="0"/>
          <w:marTop w:val="0"/>
          <w:marBottom w:val="69"/>
          <w:divBdr>
            <w:top w:val="none" w:sz="0" w:space="0" w:color="auto"/>
            <w:left w:val="none" w:sz="0" w:space="0" w:color="auto"/>
            <w:bottom w:val="none" w:sz="0" w:space="0" w:color="auto"/>
            <w:right w:val="none" w:sz="0" w:space="0" w:color="auto"/>
          </w:divBdr>
        </w:div>
        <w:div w:id="373846082">
          <w:marLeft w:val="1872"/>
          <w:marRight w:val="0"/>
          <w:marTop w:val="0"/>
          <w:marBottom w:val="96"/>
          <w:divBdr>
            <w:top w:val="none" w:sz="0" w:space="0" w:color="auto"/>
            <w:left w:val="none" w:sz="0" w:space="0" w:color="auto"/>
            <w:bottom w:val="none" w:sz="0" w:space="0" w:color="auto"/>
            <w:right w:val="none" w:sz="0" w:space="0" w:color="auto"/>
          </w:divBdr>
        </w:div>
        <w:div w:id="1265116658">
          <w:marLeft w:val="0"/>
          <w:marRight w:val="0"/>
          <w:marTop w:val="0"/>
          <w:marBottom w:val="100"/>
          <w:divBdr>
            <w:top w:val="none" w:sz="0" w:space="0" w:color="auto"/>
            <w:left w:val="none" w:sz="0" w:space="0" w:color="auto"/>
            <w:bottom w:val="none" w:sz="0" w:space="0" w:color="auto"/>
            <w:right w:val="none" w:sz="0" w:space="0" w:color="auto"/>
          </w:divBdr>
        </w:div>
        <w:div w:id="1066495474">
          <w:marLeft w:val="0"/>
          <w:marRight w:val="0"/>
          <w:marTop w:val="0"/>
          <w:marBottom w:val="100"/>
          <w:divBdr>
            <w:top w:val="none" w:sz="0" w:space="0" w:color="auto"/>
            <w:left w:val="none" w:sz="0" w:space="0" w:color="auto"/>
            <w:bottom w:val="none" w:sz="0" w:space="0" w:color="auto"/>
            <w:right w:val="none" w:sz="0" w:space="0" w:color="auto"/>
          </w:divBdr>
        </w:div>
        <w:div w:id="394082932">
          <w:marLeft w:val="0"/>
          <w:marRight w:val="0"/>
          <w:marTop w:val="0"/>
          <w:marBottom w:val="100"/>
          <w:divBdr>
            <w:top w:val="none" w:sz="0" w:space="0" w:color="auto"/>
            <w:left w:val="none" w:sz="0" w:space="0" w:color="auto"/>
            <w:bottom w:val="none" w:sz="0" w:space="0" w:color="auto"/>
            <w:right w:val="none" w:sz="0" w:space="0" w:color="auto"/>
          </w:divBdr>
        </w:div>
        <w:div w:id="288128525">
          <w:marLeft w:val="0"/>
          <w:marRight w:val="0"/>
          <w:marTop w:val="0"/>
          <w:marBottom w:val="100"/>
          <w:divBdr>
            <w:top w:val="none" w:sz="0" w:space="0" w:color="auto"/>
            <w:left w:val="none" w:sz="0" w:space="0" w:color="auto"/>
            <w:bottom w:val="none" w:sz="0" w:space="0" w:color="auto"/>
            <w:right w:val="none" w:sz="0" w:space="0" w:color="auto"/>
          </w:divBdr>
        </w:div>
        <w:div w:id="1603561953">
          <w:marLeft w:val="0"/>
          <w:marRight w:val="0"/>
          <w:marTop w:val="0"/>
          <w:marBottom w:val="100"/>
          <w:divBdr>
            <w:top w:val="none" w:sz="0" w:space="0" w:color="auto"/>
            <w:left w:val="none" w:sz="0" w:space="0" w:color="auto"/>
            <w:bottom w:val="none" w:sz="0" w:space="0" w:color="auto"/>
            <w:right w:val="none" w:sz="0" w:space="0" w:color="auto"/>
          </w:divBdr>
        </w:div>
        <w:div w:id="2123911276">
          <w:marLeft w:val="0"/>
          <w:marRight w:val="0"/>
          <w:marTop w:val="0"/>
          <w:marBottom w:val="100"/>
          <w:divBdr>
            <w:top w:val="none" w:sz="0" w:space="0" w:color="auto"/>
            <w:left w:val="none" w:sz="0" w:space="0" w:color="auto"/>
            <w:bottom w:val="none" w:sz="0" w:space="0" w:color="auto"/>
            <w:right w:val="none" w:sz="0" w:space="0" w:color="auto"/>
          </w:divBdr>
        </w:div>
        <w:div w:id="1352223292">
          <w:marLeft w:val="1152"/>
          <w:marRight w:val="0"/>
          <w:marTop w:val="0"/>
          <w:marBottom w:val="100"/>
          <w:divBdr>
            <w:top w:val="none" w:sz="0" w:space="0" w:color="auto"/>
            <w:left w:val="none" w:sz="0" w:space="0" w:color="auto"/>
            <w:bottom w:val="none" w:sz="0" w:space="0" w:color="auto"/>
            <w:right w:val="none" w:sz="0" w:space="0" w:color="auto"/>
          </w:divBdr>
        </w:div>
        <w:div w:id="2125076798">
          <w:marLeft w:val="1152"/>
          <w:marRight w:val="0"/>
          <w:marTop w:val="0"/>
          <w:marBottom w:val="100"/>
          <w:divBdr>
            <w:top w:val="none" w:sz="0" w:space="0" w:color="auto"/>
            <w:left w:val="none" w:sz="0" w:space="0" w:color="auto"/>
            <w:bottom w:val="none" w:sz="0" w:space="0" w:color="auto"/>
            <w:right w:val="none" w:sz="0" w:space="0" w:color="auto"/>
          </w:divBdr>
        </w:div>
        <w:div w:id="1738822512">
          <w:marLeft w:val="1152"/>
          <w:marRight w:val="0"/>
          <w:marTop w:val="0"/>
          <w:marBottom w:val="100"/>
          <w:divBdr>
            <w:top w:val="none" w:sz="0" w:space="0" w:color="auto"/>
            <w:left w:val="none" w:sz="0" w:space="0" w:color="auto"/>
            <w:bottom w:val="none" w:sz="0" w:space="0" w:color="auto"/>
            <w:right w:val="none" w:sz="0" w:space="0" w:color="auto"/>
          </w:divBdr>
        </w:div>
        <w:div w:id="444814822">
          <w:marLeft w:val="1152"/>
          <w:marRight w:val="0"/>
          <w:marTop w:val="0"/>
          <w:marBottom w:val="100"/>
          <w:divBdr>
            <w:top w:val="none" w:sz="0" w:space="0" w:color="auto"/>
            <w:left w:val="none" w:sz="0" w:space="0" w:color="auto"/>
            <w:bottom w:val="none" w:sz="0" w:space="0" w:color="auto"/>
            <w:right w:val="none" w:sz="0" w:space="0" w:color="auto"/>
          </w:divBdr>
        </w:div>
        <w:div w:id="131558043">
          <w:marLeft w:val="0"/>
          <w:marRight w:val="0"/>
          <w:marTop w:val="0"/>
          <w:marBottom w:val="100"/>
          <w:divBdr>
            <w:top w:val="none" w:sz="0" w:space="0" w:color="auto"/>
            <w:left w:val="none" w:sz="0" w:space="0" w:color="auto"/>
            <w:bottom w:val="none" w:sz="0" w:space="0" w:color="auto"/>
            <w:right w:val="none" w:sz="0" w:space="0" w:color="auto"/>
          </w:divBdr>
        </w:div>
        <w:div w:id="1721123443">
          <w:marLeft w:val="0"/>
          <w:marRight w:val="0"/>
          <w:marTop w:val="0"/>
          <w:marBottom w:val="100"/>
          <w:divBdr>
            <w:top w:val="none" w:sz="0" w:space="0" w:color="auto"/>
            <w:left w:val="none" w:sz="0" w:space="0" w:color="auto"/>
            <w:bottom w:val="none" w:sz="0" w:space="0" w:color="auto"/>
            <w:right w:val="none" w:sz="0" w:space="0" w:color="auto"/>
          </w:divBdr>
        </w:div>
        <w:div w:id="1383478302">
          <w:marLeft w:val="0"/>
          <w:marRight w:val="0"/>
          <w:marTop w:val="0"/>
          <w:marBottom w:val="100"/>
          <w:divBdr>
            <w:top w:val="none" w:sz="0" w:space="0" w:color="auto"/>
            <w:left w:val="none" w:sz="0" w:space="0" w:color="auto"/>
            <w:bottom w:val="none" w:sz="0" w:space="0" w:color="auto"/>
            <w:right w:val="none" w:sz="0" w:space="0" w:color="auto"/>
          </w:divBdr>
        </w:div>
        <w:div w:id="93064680">
          <w:marLeft w:val="0"/>
          <w:marRight w:val="0"/>
          <w:marTop w:val="0"/>
          <w:marBottom w:val="100"/>
          <w:divBdr>
            <w:top w:val="none" w:sz="0" w:space="0" w:color="auto"/>
            <w:left w:val="none" w:sz="0" w:space="0" w:color="auto"/>
            <w:bottom w:val="none" w:sz="0" w:space="0" w:color="auto"/>
            <w:right w:val="none" w:sz="0" w:space="0" w:color="auto"/>
          </w:divBdr>
        </w:div>
        <w:div w:id="438764468">
          <w:marLeft w:val="0"/>
          <w:marRight w:val="0"/>
          <w:marTop w:val="0"/>
          <w:marBottom w:val="100"/>
          <w:divBdr>
            <w:top w:val="none" w:sz="0" w:space="0" w:color="auto"/>
            <w:left w:val="none" w:sz="0" w:space="0" w:color="auto"/>
            <w:bottom w:val="none" w:sz="0" w:space="0" w:color="auto"/>
            <w:right w:val="none" w:sz="0" w:space="0" w:color="auto"/>
          </w:divBdr>
        </w:div>
        <w:div w:id="682168608">
          <w:marLeft w:val="1152"/>
          <w:marRight w:val="0"/>
          <w:marTop w:val="0"/>
          <w:marBottom w:val="100"/>
          <w:divBdr>
            <w:top w:val="none" w:sz="0" w:space="0" w:color="auto"/>
            <w:left w:val="none" w:sz="0" w:space="0" w:color="auto"/>
            <w:bottom w:val="none" w:sz="0" w:space="0" w:color="auto"/>
            <w:right w:val="none" w:sz="0" w:space="0" w:color="auto"/>
          </w:divBdr>
        </w:div>
        <w:div w:id="375929598">
          <w:marLeft w:val="1152"/>
          <w:marRight w:val="0"/>
          <w:marTop w:val="0"/>
          <w:marBottom w:val="100"/>
          <w:divBdr>
            <w:top w:val="none" w:sz="0" w:space="0" w:color="auto"/>
            <w:left w:val="none" w:sz="0" w:space="0" w:color="auto"/>
            <w:bottom w:val="none" w:sz="0" w:space="0" w:color="auto"/>
            <w:right w:val="none" w:sz="0" w:space="0" w:color="auto"/>
          </w:divBdr>
        </w:div>
        <w:div w:id="1090001475">
          <w:marLeft w:val="1152"/>
          <w:marRight w:val="0"/>
          <w:marTop w:val="0"/>
          <w:marBottom w:val="100"/>
          <w:divBdr>
            <w:top w:val="none" w:sz="0" w:space="0" w:color="auto"/>
            <w:left w:val="none" w:sz="0" w:space="0" w:color="auto"/>
            <w:bottom w:val="none" w:sz="0" w:space="0" w:color="auto"/>
            <w:right w:val="none" w:sz="0" w:space="0" w:color="auto"/>
          </w:divBdr>
        </w:div>
        <w:div w:id="108743578">
          <w:marLeft w:val="1152"/>
          <w:marRight w:val="0"/>
          <w:marTop w:val="0"/>
          <w:marBottom w:val="100"/>
          <w:divBdr>
            <w:top w:val="none" w:sz="0" w:space="0" w:color="auto"/>
            <w:left w:val="none" w:sz="0" w:space="0" w:color="auto"/>
            <w:bottom w:val="none" w:sz="0" w:space="0" w:color="auto"/>
            <w:right w:val="none" w:sz="0" w:space="0" w:color="auto"/>
          </w:divBdr>
        </w:div>
        <w:div w:id="53629353">
          <w:marLeft w:val="1152"/>
          <w:marRight w:val="0"/>
          <w:marTop w:val="0"/>
          <w:marBottom w:val="100"/>
          <w:divBdr>
            <w:top w:val="none" w:sz="0" w:space="0" w:color="auto"/>
            <w:left w:val="none" w:sz="0" w:space="0" w:color="auto"/>
            <w:bottom w:val="none" w:sz="0" w:space="0" w:color="auto"/>
            <w:right w:val="none" w:sz="0" w:space="0" w:color="auto"/>
          </w:divBdr>
        </w:div>
        <w:div w:id="1457946476">
          <w:marLeft w:val="1152"/>
          <w:marRight w:val="0"/>
          <w:marTop w:val="0"/>
          <w:marBottom w:val="100"/>
          <w:divBdr>
            <w:top w:val="none" w:sz="0" w:space="0" w:color="auto"/>
            <w:left w:val="none" w:sz="0" w:space="0" w:color="auto"/>
            <w:bottom w:val="none" w:sz="0" w:space="0" w:color="auto"/>
            <w:right w:val="none" w:sz="0" w:space="0" w:color="auto"/>
          </w:divBdr>
        </w:div>
        <w:div w:id="1933196052">
          <w:marLeft w:val="0"/>
          <w:marRight w:val="0"/>
          <w:marTop w:val="0"/>
          <w:marBottom w:val="100"/>
          <w:divBdr>
            <w:top w:val="none" w:sz="0" w:space="0" w:color="auto"/>
            <w:left w:val="none" w:sz="0" w:space="0" w:color="auto"/>
            <w:bottom w:val="none" w:sz="0" w:space="0" w:color="auto"/>
            <w:right w:val="none" w:sz="0" w:space="0" w:color="auto"/>
          </w:divBdr>
        </w:div>
        <w:div w:id="124936572">
          <w:marLeft w:val="1152"/>
          <w:marRight w:val="0"/>
          <w:marTop w:val="0"/>
          <w:marBottom w:val="100"/>
          <w:divBdr>
            <w:top w:val="none" w:sz="0" w:space="0" w:color="auto"/>
            <w:left w:val="none" w:sz="0" w:space="0" w:color="auto"/>
            <w:bottom w:val="none" w:sz="0" w:space="0" w:color="auto"/>
            <w:right w:val="none" w:sz="0" w:space="0" w:color="auto"/>
          </w:divBdr>
        </w:div>
        <w:div w:id="103774812">
          <w:marLeft w:val="1152"/>
          <w:marRight w:val="0"/>
          <w:marTop w:val="0"/>
          <w:marBottom w:val="100"/>
          <w:divBdr>
            <w:top w:val="none" w:sz="0" w:space="0" w:color="auto"/>
            <w:left w:val="none" w:sz="0" w:space="0" w:color="auto"/>
            <w:bottom w:val="none" w:sz="0" w:space="0" w:color="auto"/>
            <w:right w:val="none" w:sz="0" w:space="0" w:color="auto"/>
          </w:divBdr>
        </w:div>
        <w:div w:id="1107391013">
          <w:marLeft w:val="1152"/>
          <w:marRight w:val="0"/>
          <w:marTop w:val="0"/>
          <w:marBottom w:val="100"/>
          <w:divBdr>
            <w:top w:val="none" w:sz="0" w:space="0" w:color="auto"/>
            <w:left w:val="none" w:sz="0" w:space="0" w:color="auto"/>
            <w:bottom w:val="none" w:sz="0" w:space="0" w:color="auto"/>
            <w:right w:val="none" w:sz="0" w:space="0" w:color="auto"/>
          </w:divBdr>
        </w:div>
        <w:div w:id="606545462">
          <w:marLeft w:val="1152"/>
          <w:marRight w:val="0"/>
          <w:marTop w:val="0"/>
          <w:marBottom w:val="100"/>
          <w:divBdr>
            <w:top w:val="none" w:sz="0" w:space="0" w:color="auto"/>
            <w:left w:val="none" w:sz="0" w:space="0" w:color="auto"/>
            <w:bottom w:val="none" w:sz="0" w:space="0" w:color="auto"/>
            <w:right w:val="none" w:sz="0" w:space="0" w:color="auto"/>
          </w:divBdr>
        </w:div>
        <w:div w:id="2100516724">
          <w:marLeft w:val="0"/>
          <w:marRight w:val="0"/>
          <w:marTop w:val="0"/>
          <w:marBottom w:val="100"/>
          <w:divBdr>
            <w:top w:val="none" w:sz="0" w:space="0" w:color="auto"/>
            <w:left w:val="none" w:sz="0" w:space="0" w:color="auto"/>
            <w:bottom w:val="none" w:sz="0" w:space="0" w:color="auto"/>
            <w:right w:val="none" w:sz="0" w:space="0" w:color="auto"/>
          </w:divBdr>
        </w:div>
        <w:div w:id="607153933">
          <w:marLeft w:val="0"/>
          <w:marRight w:val="0"/>
          <w:marTop w:val="0"/>
          <w:marBottom w:val="100"/>
          <w:divBdr>
            <w:top w:val="none" w:sz="0" w:space="0" w:color="auto"/>
            <w:left w:val="none" w:sz="0" w:space="0" w:color="auto"/>
            <w:bottom w:val="none" w:sz="0" w:space="0" w:color="auto"/>
            <w:right w:val="none" w:sz="0" w:space="0" w:color="auto"/>
          </w:divBdr>
        </w:div>
        <w:div w:id="1736853440">
          <w:marLeft w:val="1152"/>
          <w:marRight w:val="0"/>
          <w:marTop w:val="0"/>
          <w:marBottom w:val="100"/>
          <w:divBdr>
            <w:top w:val="none" w:sz="0" w:space="0" w:color="auto"/>
            <w:left w:val="none" w:sz="0" w:space="0" w:color="auto"/>
            <w:bottom w:val="none" w:sz="0" w:space="0" w:color="auto"/>
            <w:right w:val="none" w:sz="0" w:space="0" w:color="auto"/>
          </w:divBdr>
        </w:div>
        <w:div w:id="456752853">
          <w:marLeft w:val="1152"/>
          <w:marRight w:val="0"/>
          <w:marTop w:val="0"/>
          <w:marBottom w:val="100"/>
          <w:divBdr>
            <w:top w:val="none" w:sz="0" w:space="0" w:color="auto"/>
            <w:left w:val="none" w:sz="0" w:space="0" w:color="auto"/>
            <w:bottom w:val="none" w:sz="0" w:space="0" w:color="auto"/>
            <w:right w:val="none" w:sz="0" w:space="0" w:color="auto"/>
          </w:divBdr>
        </w:div>
        <w:div w:id="1867018224">
          <w:marLeft w:val="1152"/>
          <w:marRight w:val="0"/>
          <w:marTop w:val="0"/>
          <w:marBottom w:val="100"/>
          <w:divBdr>
            <w:top w:val="none" w:sz="0" w:space="0" w:color="auto"/>
            <w:left w:val="none" w:sz="0" w:space="0" w:color="auto"/>
            <w:bottom w:val="none" w:sz="0" w:space="0" w:color="auto"/>
            <w:right w:val="none" w:sz="0" w:space="0" w:color="auto"/>
          </w:divBdr>
        </w:div>
        <w:div w:id="1795171182">
          <w:marLeft w:val="1152"/>
          <w:marRight w:val="0"/>
          <w:marTop w:val="0"/>
          <w:marBottom w:val="100"/>
          <w:divBdr>
            <w:top w:val="none" w:sz="0" w:space="0" w:color="auto"/>
            <w:left w:val="none" w:sz="0" w:space="0" w:color="auto"/>
            <w:bottom w:val="none" w:sz="0" w:space="0" w:color="auto"/>
            <w:right w:val="none" w:sz="0" w:space="0" w:color="auto"/>
          </w:divBdr>
        </w:div>
        <w:div w:id="1249846269">
          <w:marLeft w:val="1152"/>
          <w:marRight w:val="0"/>
          <w:marTop w:val="0"/>
          <w:marBottom w:val="100"/>
          <w:divBdr>
            <w:top w:val="none" w:sz="0" w:space="0" w:color="auto"/>
            <w:left w:val="none" w:sz="0" w:space="0" w:color="auto"/>
            <w:bottom w:val="none" w:sz="0" w:space="0" w:color="auto"/>
            <w:right w:val="none" w:sz="0" w:space="0" w:color="auto"/>
          </w:divBdr>
        </w:div>
        <w:div w:id="763300897">
          <w:marLeft w:val="1152"/>
          <w:marRight w:val="0"/>
          <w:marTop w:val="0"/>
          <w:marBottom w:val="100"/>
          <w:divBdr>
            <w:top w:val="none" w:sz="0" w:space="0" w:color="auto"/>
            <w:left w:val="none" w:sz="0" w:space="0" w:color="auto"/>
            <w:bottom w:val="none" w:sz="0" w:space="0" w:color="auto"/>
            <w:right w:val="none" w:sz="0" w:space="0" w:color="auto"/>
          </w:divBdr>
        </w:div>
        <w:div w:id="1766265216">
          <w:marLeft w:val="0"/>
          <w:marRight w:val="0"/>
          <w:marTop w:val="0"/>
          <w:marBottom w:val="100"/>
          <w:divBdr>
            <w:top w:val="none" w:sz="0" w:space="0" w:color="auto"/>
            <w:left w:val="none" w:sz="0" w:space="0" w:color="auto"/>
            <w:bottom w:val="none" w:sz="0" w:space="0" w:color="auto"/>
            <w:right w:val="none" w:sz="0" w:space="0" w:color="auto"/>
          </w:divBdr>
        </w:div>
        <w:div w:id="1842818363">
          <w:marLeft w:val="1152"/>
          <w:marRight w:val="0"/>
          <w:marTop w:val="0"/>
          <w:marBottom w:val="100"/>
          <w:divBdr>
            <w:top w:val="none" w:sz="0" w:space="0" w:color="auto"/>
            <w:left w:val="none" w:sz="0" w:space="0" w:color="auto"/>
            <w:bottom w:val="none" w:sz="0" w:space="0" w:color="auto"/>
            <w:right w:val="none" w:sz="0" w:space="0" w:color="auto"/>
          </w:divBdr>
        </w:div>
        <w:div w:id="1205024368">
          <w:marLeft w:val="1152"/>
          <w:marRight w:val="0"/>
          <w:marTop w:val="0"/>
          <w:marBottom w:val="100"/>
          <w:divBdr>
            <w:top w:val="none" w:sz="0" w:space="0" w:color="auto"/>
            <w:left w:val="none" w:sz="0" w:space="0" w:color="auto"/>
            <w:bottom w:val="none" w:sz="0" w:space="0" w:color="auto"/>
            <w:right w:val="none" w:sz="0" w:space="0" w:color="auto"/>
          </w:divBdr>
        </w:div>
        <w:div w:id="1940333114">
          <w:marLeft w:val="0"/>
          <w:marRight w:val="0"/>
          <w:marTop w:val="0"/>
          <w:marBottom w:val="100"/>
          <w:divBdr>
            <w:top w:val="none" w:sz="0" w:space="0" w:color="auto"/>
            <w:left w:val="none" w:sz="0" w:space="0" w:color="auto"/>
            <w:bottom w:val="none" w:sz="0" w:space="0" w:color="auto"/>
            <w:right w:val="none" w:sz="0" w:space="0" w:color="auto"/>
          </w:divBdr>
        </w:div>
        <w:div w:id="455947999">
          <w:marLeft w:val="0"/>
          <w:marRight w:val="0"/>
          <w:marTop w:val="0"/>
          <w:marBottom w:val="100"/>
          <w:divBdr>
            <w:top w:val="none" w:sz="0" w:space="0" w:color="auto"/>
            <w:left w:val="none" w:sz="0" w:space="0" w:color="auto"/>
            <w:bottom w:val="none" w:sz="0" w:space="0" w:color="auto"/>
            <w:right w:val="none" w:sz="0" w:space="0" w:color="auto"/>
          </w:divBdr>
        </w:div>
        <w:div w:id="412357061">
          <w:marLeft w:val="0"/>
          <w:marRight w:val="0"/>
          <w:marTop w:val="0"/>
          <w:marBottom w:val="100"/>
          <w:divBdr>
            <w:top w:val="none" w:sz="0" w:space="0" w:color="auto"/>
            <w:left w:val="none" w:sz="0" w:space="0" w:color="auto"/>
            <w:bottom w:val="none" w:sz="0" w:space="0" w:color="auto"/>
            <w:right w:val="none" w:sz="0" w:space="0" w:color="auto"/>
          </w:divBdr>
        </w:div>
        <w:div w:id="997415028">
          <w:marLeft w:val="0"/>
          <w:marRight w:val="0"/>
          <w:marTop w:val="0"/>
          <w:marBottom w:val="82"/>
          <w:divBdr>
            <w:top w:val="none" w:sz="0" w:space="0" w:color="auto"/>
            <w:left w:val="none" w:sz="0" w:space="0" w:color="auto"/>
            <w:bottom w:val="none" w:sz="0" w:space="0" w:color="auto"/>
            <w:right w:val="none" w:sz="0" w:space="0" w:color="auto"/>
          </w:divBdr>
        </w:div>
        <w:div w:id="62676941">
          <w:marLeft w:val="0"/>
          <w:marRight w:val="0"/>
          <w:marTop w:val="0"/>
          <w:marBottom w:val="82"/>
          <w:divBdr>
            <w:top w:val="none" w:sz="0" w:space="0" w:color="auto"/>
            <w:left w:val="none" w:sz="0" w:space="0" w:color="auto"/>
            <w:bottom w:val="none" w:sz="0" w:space="0" w:color="auto"/>
            <w:right w:val="none" w:sz="0" w:space="0" w:color="auto"/>
          </w:divBdr>
        </w:div>
        <w:div w:id="1719892122">
          <w:marLeft w:val="0"/>
          <w:marRight w:val="0"/>
          <w:marTop w:val="0"/>
          <w:marBottom w:val="82"/>
          <w:divBdr>
            <w:top w:val="none" w:sz="0" w:space="0" w:color="auto"/>
            <w:left w:val="none" w:sz="0" w:space="0" w:color="auto"/>
            <w:bottom w:val="none" w:sz="0" w:space="0" w:color="auto"/>
            <w:right w:val="none" w:sz="0" w:space="0" w:color="auto"/>
          </w:divBdr>
        </w:div>
        <w:div w:id="1542588964">
          <w:marLeft w:val="0"/>
          <w:marRight w:val="0"/>
          <w:marTop w:val="0"/>
          <w:marBottom w:val="82"/>
          <w:divBdr>
            <w:top w:val="none" w:sz="0" w:space="0" w:color="auto"/>
            <w:left w:val="none" w:sz="0" w:space="0" w:color="auto"/>
            <w:bottom w:val="none" w:sz="0" w:space="0" w:color="auto"/>
            <w:right w:val="none" w:sz="0" w:space="0" w:color="auto"/>
          </w:divBdr>
        </w:div>
        <w:div w:id="2129660855">
          <w:marLeft w:val="0"/>
          <w:marRight w:val="0"/>
          <w:marTop w:val="0"/>
          <w:marBottom w:val="82"/>
          <w:divBdr>
            <w:top w:val="none" w:sz="0" w:space="0" w:color="auto"/>
            <w:left w:val="none" w:sz="0" w:space="0" w:color="auto"/>
            <w:bottom w:val="none" w:sz="0" w:space="0" w:color="auto"/>
            <w:right w:val="none" w:sz="0" w:space="0" w:color="auto"/>
          </w:divBdr>
        </w:div>
        <w:div w:id="1718819368">
          <w:marLeft w:val="0"/>
          <w:marRight w:val="0"/>
          <w:marTop w:val="0"/>
          <w:marBottom w:val="82"/>
          <w:divBdr>
            <w:top w:val="none" w:sz="0" w:space="0" w:color="auto"/>
            <w:left w:val="none" w:sz="0" w:space="0" w:color="auto"/>
            <w:bottom w:val="none" w:sz="0" w:space="0" w:color="auto"/>
            <w:right w:val="none" w:sz="0" w:space="0" w:color="auto"/>
          </w:divBdr>
        </w:div>
        <w:div w:id="74087425">
          <w:marLeft w:val="0"/>
          <w:marRight w:val="0"/>
          <w:marTop w:val="0"/>
          <w:marBottom w:val="82"/>
          <w:divBdr>
            <w:top w:val="none" w:sz="0" w:space="0" w:color="auto"/>
            <w:left w:val="none" w:sz="0" w:space="0" w:color="auto"/>
            <w:bottom w:val="none" w:sz="0" w:space="0" w:color="auto"/>
            <w:right w:val="none" w:sz="0" w:space="0" w:color="auto"/>
          </w:divBdr>
        </w:div>
        <w:div w:id="1359433385">
          <w:marLeft w:val="0"/>
          <w:marRight w:val="0"/>
          <w:marTop w:val="0"/>
          <w:marBottom w:val="82"/>
          <w:divBdr>
            <w:top w:val="none" w:sz="0" w:space="0" w:color="auto"/>
            <w:left w:val="none" w:sz="0" w:space="0" w:color="auto"/>
            <w:bottom w:val="none" w:sz="0" w:space="0" w:color="auto"/>
            <w:right w:val="none" w:sz="0" w:space="0" w:color="auto"/>
          </w:divBdr>
        </w:div>
        <w:div w:id="1119372656">
          <w:marLeft w:val="0"/>
          <w:marRight w:val="0"/>
          <w:marTop w:val="0"/>
          <w:marBottom w:val="82"/>
          <w:divBdr>
            <w:top w:val="none" w:sz="0" w:space="0" w:color="auto"/>
            <w:left w:val="none" w:sz="0" w:space="0" w:color="auto"/>
            <w:bottom w:val="none" w:sz="0" w:space="0" w:color="auto"/>
            <w:right w:val="none" w:sz="0" w:space="0" w:color="auto"/>
          </w:divBdr>
        </w:div>
        <w:div w:id="1828933069">
          <w:marLeft w:val="0"/>
          <w:marRight w:val="0"/>
          <w:marTop w:val="0"/>
          <w:marBottom w:val="82"/>
          <w:divBdr>
            <w:top w:val="none" w:sz="0" w:space="0" w:color="auto"/>
            <w:left w:val="none" w:sz="0" w:space="0" w:color="auto"/>
            <w:bottom w:val="none" w:sz="0" w:space="0" w:color="auto"/>
            <w:right w:val="none" w:sz="0" w:space="0" w:color="auto"/>
          </w:divBdr>
        </w:div>
        <w:div w:id="1455757121">
          <w:marLeft w:val="1152"/>
          <w:marRight w:val="0"/>
          <w:marTop w:val="0"/>
          <w:marBottom w:val="82"/>
          <w:divBdr>
            <w:top w:val="none" w:sz="0" w:space="0" w:color="auto"/>
            <w:left w:val="none" w:sz="0" w:space="0" w:color="auto"/>
            <w:bottom w:val="none" w:sz="0" w:space="0" w:color="auto"/>
            <w:right w:val="none" w:sz="0" w:space="0" w:color="auto"/>
          </w:divBdr>
        </w:div>
        <w:div w:id="724597590">
          <w:marLeft w:val="1152"/>
          <w:marRight w:val="0"/>
          <w:marTop w:val="0"/>
          <w:marBottom w:val="82"/>
          <w:divBdr>
            <w:top w:val="none" w:sz="0" w:space="0" w:color="auto"/>
            <w:left w:val="none" w:sz="0" w:space="0" w:color="auto"/>
            <w:bottom w:val="none" w:sz="0" w:space="0" w:color="auto"/>
            <w:right w:val="none" w:sz="0" w:space="0" w:color="auto"/>
          </w:divBdr>
        </w:div>
        <w:div w:id="798299699">
          <w:marLeft w:val="1152"/>
          <w:marRight w:val="0"/>
          <w:marTop w:val="0"/>
          <w:marBottom w:val="82"/>
          <w:divBdr>
            <w:top w:val="none" w:sz="0" w:space="0" w:color="auto"/>
            <w:left w:val="none" w:sz="0" w:space="0" w:color="auto"/>
            <w:bottom w:val="none" w:sz="0" w:space="0" w:color="auto"/>
            <w:right w:val="none" w:sz="0" w:space="0" w:color="auto"/>
          </w:divBdr>
        </w:div>
        <w:div w:id="890968192">
          <w:marLeft w:val="720"/>
          <w:marRight w:val="0"/>
          <w:marTop w:val="0"/>
          <w:marBottom w:val="82"/>
          <w:divBdr>
            <w:top w:val="none" w:sz="0" w:space="0" w:color="auto"/>
            <w:left w:val="none" w:sz="0" w:space="0" w:color="auto"/>
            <w:bottom w:val="none" w:sz="0" w:space="0" w:color="auto"/>
            <w:right w:val="none" w:sz="0" w:space="0" w:color="auto"/>
          </w:divBdr>
        </w:div>
        <w:div w:id="2001812434">
          <w:marLeft w:val="0"/>
          <w:marRight w:val="0"/>
          <w:marTop w:val="0"/>
          <w:marBottom w:val="82"/>
          <w:divBdr>
            <w:top w:val="none" w:sz="0" w:space="0" w:color="auto"/>
            <w:left w:val="none" w:sz="0" w:space="0" w:color="auto"/>
            <w:bottom w:val="none" w:sz="0" w:space="0" w:color="auto"/>
            <w:right w:val="none" w:sz="0" w:space="0" w:color="auto"/>
          </w:divBdr>
        </w:div>
        <w:div w:id="110517052">
          <w:marLeft w:val="0"/>
          <w:marRight w:val="0"/>
          <w:marTop w:val="0"/>
          <w:marBottom w:val="82"/>
          <w:divBdr>
            <w:top w:val="none" w:sz="0" w:space="0" w:color="auto"/>
            <w:left w:val="none" w:sz="0" w:space="0" w:color="auto"/>
            <w:bottom w:val="none" w:sz="0" w:space="0" w:color="auto"/>
            <w:right w:val="none" w:sz="0" w:space="0" w:color="auto"/>
          </w:divBdr>
        </w:div>
        <w:div w:id="919489975">
          <w:marLeft w:val="0"/>
          <w:marRight w:val="0"/>
          <w:marTop w:val="0"/>
          <w:marBottom w:val="100"/>
          <w:divBdr>
            <w:top w:val="none" w:sz="0" w:space="0" w:color="auto"/>
            <w:left w:val="none" w:sz="0" w:space="0" w:color="auto"/>
            <w:bottom w:val="none" w:sz="0" w:space="0" w:color="auto"/>
            <w:right w:val="none" w:sz="0" w:space="0" w:color="auto"/>
          </w:divBdr>
        </w:div>
        <w:div w:id="76485550">
          <w:marLeft w:val="0"/>
          <w:marRight w:val="0"/>
          <w:marTop w:val="0"/>
          <w:marBottom w:val="100"/>
          <w:divBdr>
            <w:top w:val="none" w:sz="0" w:space="0" w:color="auto"/>
            <w:left w:val="none" w:sz="0" w:space="0" w:color="auto"/>
            <w:bottom w:val="none" w:sz="0" w:space="0" w:color="auto"/>
            <w:right w:val="none" w:sz="0" w:space="0" w:color="auto"/>
          </w:divBdr>
        </w:div>
        <w:div w:id="93745817">
          <w:marLeft w:val="0"/>
          <w:marRight w:val="0"/>
          <w:marTop w:val="0"/>
          <w:marBottom w:val="100"/>
          <w:divBdr>
            <w:top w:val="none" w:sz="0" w:space="0" w:color="auto"/>
            <w:left w:val="none" w:sz="0" w:space="0" w:color="auto"/>
            <w:bottom w:val="none" w:sz="0" w:space="0" w:color="auto"/>
            <w:right w:val="none" w:sz="0" w:space="0" w:color="auto"/>
          </w:divBdr>
        </w:div>
        <w:div w:id="251744950">
          <w:marLeft w:val="0"/>
          <w:marRight w:val="0"/>
          <w:marTop w:val="0"/>
          <w:marBottom w:val="100"/>
          <w:divBdr>
            <w:top w:val="none" w:sz="0" w:space="0" w:color="auto"/>
            <w:left w:val="none" w:sz="0" w:space="0" w:color="auto"/>
            <w:bottom w:val="none" w:sz="0" w:space="0" w:color="auto"/>
            <w:right w:val="none" w:sz="0" w:space="0" w:color="auto"/>
          </w:divBdr>
        </w:div>
        <w:div w:id="946961612">
          <w:marLeft w:val="0"/>
          <w:marRight w:val="0"/>
          <w:marTop w:val="0"/>
          <w:marBottom w:val="100"/>
          <w:divBdr>
            <w:top w:val="none" w:sz="0" w:space="0" w:color="auto"/>
            <w:left w:val="none" w:sz="0" w:space="0" w:color="auto"/>
            <w:bottom w:val="none" w:sz="0" w:space="0" w:color="auto"/>
            <w:right w:val="none" w:sz="0" w:space="0" w:color="auto"/>
          </w:divBdr>
        </w:div>
        <w:div w:id="1348099123">
          <w:marLeft w:val="0"/>
          <w:marRight w:val="0"/>
          <w:marTop w:val="0"/>
          <w:marBottom w:val="100"/>
          <w:divBdr>
            <w:top w:val="none" w:sz="0" w:space="0" w:color="auto"/>
            <w:left w:val="none" w:sz="0" w:space="0" w:color="auto"/>
            <w:bottom w:val="none" w:sz="0" w:space="0" w:color="auto"/>
            <w:right w:val="none" w:sz="0" w:space="0" w:color="auto"/>
          </w:divBdr>
        </w:div>
        <w:div w:id="662708209">
          <w:marLeft w:val="1152"/>
          <w:marRight w:val="0"/>
          <w:marTop w:val="0"/>
          <w:marBottom w:val="100"/>
          <w:divBdr>
            <w:top w:val="none" w:sz="0" w:space="0" w:color="auto"/>
            <w:left w:val="none" w:sz="0" w:space="0" w:color="auto"/>
            <w:bottom w:val="none" w:sz="0" w:space="0" w:color="auto"/>
            <w:right w:val="none" w:sz="0" w:space="0" w:color="auto"/>
          </w:divBdr>
        </w:div>
        <w:div w:id="70857089">
          <w:marLeft w:val="1152"/>
          <w:marRight w:val="0"/>
          <w:marTop w:val="0"/>
          <w:marBottom w:val="100"/>
          <w:divBdr>
            <w:top w:val="none" w:sz="0" w:space="0" w:color="auto"/>
            <w:left w:val="none" w:sz="0" w:space="0" w:color="auto"/>
            <w:bottom w:val="none" w:sz="0" w:space="0" w:color="auto"/>
            <w:right w:val="none" w:sz="0" w:space="0" w:color="auto"/>
          </w:divBdr>
        </w:div>
        <w:div w:id="795366140">
          <w:marLeft w:val="0"/>
          <w:marRight w:val="0"/>
          <w:marTop w:val="0"/>
          <w:marBottom w:val="100"/>
          <w:divBdr>
            <w:top w:val="none" w:sz="0" w:space="0" w:color="auto"/>
            <w:left w:val="none" w:sz="0" w:space="0" w:color="auto"/>
            <w:bottom w:val="none" w:sz="0" w:space="0" w:color="auto"/>
            <w:right w:val="none" w:sz="0" w:space="0" w:color="auto"/>
          </w:divBdr>
        </w:div>
        <w:div w:id="1033726224">
          <w:marLeft w:val="0"/>
          <w:marRight w:val="0"/>
          <w:marTop w:val="0"/>
          <w:marBottom w:val="100"/>
          <w:divBdr>
            <w:top w:val="none" w:sz="0" w:space="0" w:color="auto"/>
            <w:left w:val="none" w:sz="0" w:space="0" w:color="auto"/>
            <w:bottom w:val="none" w:sz="0" w:space="0" w:color="auto"/>
            <w:right w:val="none" w:sz="0" w:space="0" w:color="auto"/>
          </w:divBdr>
        </w:div>
        <w:div w:id="818229405">
          <w:marLeft w:val="0"/>
          <w:marRight w:val="0"/>
          <w:marTop w:val="0"/>
          <w:marBottom w:val="100"/>
          <w:divBdr>
            <w:top w:val="none" w:sz="0" w:space="0" w:color="auto"/>
            <w:left w:val="none" w:sz="0" w:space="0" w:color="auto"/>
            <w:bottom w:val="none" w:sz="0" w:space="0" w:color="auto"/>
            <w:right w:val="none" w:sz="0" w:space="0" w:color="auto"/>
          </w:divBdr>
        </w:div>
        <w:div w:id="187187390">
          <w:marLeft w:val="0"/>
          <w:marRight w:val="0"/>
          <w:marTop w:val="0"/>
          <w:marBottom w:val="100"/>
          <w:divBdr>
            <w:top w:val="none" w:sz="0" w:space="0" w:color="auto"/>
            <w:left w:val="none" w:sz="0" w:space="0" w:color="auto"/>
            <w:bottom w:val="none" w:sz="0" w:space="0" w:color="auto"/>
            <w:right w:val="none" w:sz="0" w:space="0" w:color="auto"/>
          </w:divBdr>
        </w:div>
        <w:div w:id="1472746653">
          <w:marLeft w:val="0"/>
          <w:marRight w:val="0"/>
          <w:marTop w:val="0"/>
          <w:marBottom w:val="100"/>
          <w:divBdr>
            <w:top w:val="none" w:sz="0" w:space="0" w:color="auto"/>
            <w:left w:val="none" w:sz="0" w:space="0" w:color="auto"/>
            <w:bottom w:val="none" w:sz="0" w:space="0" w:color="auto"/>
            <w:right w:val="none" w:sz="0" w:space="0" w:color="auto"/>
          </w:divBdr>
        </w:div>
        <w:div w:id="679429601">
          <w:marLeft w:val="1152"/>
          <w:marRight w:val="0"/>
          <w:marTop w:val="0"/>
          <w:marBottom w:val="100"/>
          <w:divBdr>
            <w:top w:val="none" w:sz="0" w:space="0" w:color="auto"/>
            <w:left w:val="none" w:sz="0" w:space="0" w:color="auto"/>
            <w:bottom w:val="none" w:sz="0" w:space="0" w:color="auto"/>
            <w:right w:val="none" w:sz="0" w:space="0" w:color="auto"/>
          </w:divBdr>
        </w:div>
        <w:div w:id="1898007397">
          <w:marLeft w:val="1152"/>
          <w:marRight w:val="0"/>
          <w:marTop w:val="0"/>
          <w:marBottom w:val="100"/>
          <w:divBdr>
            <w:top w:val="none" w:sz="0" w:space="0" w:color="auto"/>
            <w:left w:val="none" w:sz="0" w:space="0" w:color="auto"/>
            <w:bottom w:val="none" w:sz="0" w:space="0" w:color="auto"/>
            <w:right w:val="none" w:sz="0" w:space="0" w:color="auto"/>
          </w:divBdr>
        </w:div>
        <w:div w:id="1927575309">
          <w:marLeft w:val="720"/>
          <w:marRight w:val="0"/>
          <w:marTop w:val="0"/>
          <w:marBottom w:val="100"/>
          <w:divBdr>
            <w:top w:val="none" w:sz="0" w:space="0" w:color="auto"/>
            <w:left w:val="none" w:sz="0" w:space="0" w:color="auto"/>
            <w:bottom w:val="none" w:sz="0" w:space="0" w:color="auto"/>
            <w:right w:val="none" w:sz="0" w:space="0" w:color="auto"/>
          </w:divBdr>
        </w:div>
        <w:div w:id="1620523492">
          <w:marLeft w:val="0"/>
          <w:marRight w:val="0"/>
          <w:marTop w:val="0"/>
          <w:marBottom w:val="100"/>
          <w:divBdr>
            <w:top w:val="none" w:sz="0" w:space="0" w:color="auto"/>
            <w:left w:val="none" w:sz="0" w:space="0" w:color="auto"/>
            <w:bottom w:val="none" w:sz="0" w:space="0" w:color="auto"/>
            <w:right w:val="none" w:sz="0" w:space="0" w:color="auto"/>
          </w:divBdr>
        </w:div>
        <w:div w:id="1978296904">
          <w:marLeft w:val="0"/>
          <w:marRight w:val="0"/>
          <w:marTop w:val="0"/>
          <w:marBottom w:val="100"/>
          <w:divBdr>
            <w:top w:val="none" w:sz="0" w:space="0" w:color="auto"/>
            <w:left w:val="none" w:sz="0" w:space="0" w:color="auto"/>
            <w:bottom w:val="none" w:sz="0" w:space="0" w:color="auto"/>
            <w:right w:val="none" w:sz="0" w:space="0" w:color="auto"/>
          </w:divBdr>
        </w:div>
        <w:div w:id="49614723">
          <w:marLeft w:val="0"/>
          <w:marRight w:val="0"/>
          <w:marTop w:val="0"/>
          <w:marBottom w:val="100"/>
          <w:divBdr>
            <w:top w:val="none" w:sz="0" w:space="0" w:color="auto"/>
            <w:left w:val="none" w:sz="0" w:space="0" w:color="auto"/>
            <w:bottom w:val="none" w:sz="0" w:space="0" w:color="auto"/>
            <w:right w:val="none" w:sz="0" w:space="0" w:color="auto"/>
          </w:divBdr>
        </w:div>
        <w:div w:id="629749696">
          <w:marLeft w:val="0"/>
          <w:marRight w:val="0"/>
          <w:marTop w:val="0"/>
          <w:marBottom w:val="100"/>
          <w:divBdr>
            <w:top w:val="none" w:sz="0" w:space="0" w:color="auto"/>
            <w:left w:val="none" w:sz="0" w:space="0" w:color="auto"/>
            <w:bottom w:val="none" w:sz="0" w:space="0" w:color="auto"/>
            <w:right w:val="none" w:sz="0" w:space="0" w:color="auto"/>
          </w:divBdr>
        </w:div>
        <w:div w:id="1370300316">
          <w:marLeft w:val="0"/>
          <w:marRight w:val="0"/>
          <w:marTop w:val="0"/>
          <w:marBottom w:val="100"/>
          <w:divBdr>
            <w:top w:val="none" w:sz="0" w:space="0" w:color="auto"/>
            <w:left w:val="none" w:sz="0" w:space="0" w:color="auto"/>
            <w:bottom w:val="none" w:sz="0" w:space="0" w:color="auto"/>
            <w:right w:val="none" w:sz="0" w:space="0" w:color="auto"/>
          </w:divBdr>
        </w:div>
        <w:div w:id="953251993">
          <w:marLeft w:val="1152"/>
          <w:marRight w:val="0"/>
          <w:marTop w:val="0"/>
          <w:marBottom w:val="100"/>
          <w:divBdr>
            <w:top w:val="none" w:sz="0" w:space="0" w:color="auto"/>
            <w:left w:val="none" w:sz="0" w:space="0" w:color="auto"/>
            <w:bottom w:val="none" w:sz="0" w:space="0" w:color="auto"/>
            <w:right w:val="none" w:sz="0" w:space="0" w:color="auto"/>
          </w:divBdr>
        </w:div>
        <w:div w:id="624891135">
          <w:marLeft w:val="1152"/>
          <w:marRight w:val="0"/>
          <w:marTop w:val="0"/>
          <w:marBottom w:val="100"/>
          <w:divBdr>
            <w:top w:val="none" w:sz="0" w:space="0" w:color="auto"/>
            <w:left w:val="none" w:sz="0" w:space="0" w:color="auto"/>
            <w:bottom w:val="none" w:sz="0" w:space="0" w:color="auto"/>
            <w:right w:val="none" w:sz="0" w:space="0" w:color="auto"/>
          </w:divBdr>
        </w:div>
        <w:div w:id="367098733">
          <w:marLeft w:val="1152"/>
          <w:marRight w:val="0"/>
          <w:marTop w:val="0"/>
          <w:marBottom w:val="100"/>
          <w:divBdr>
            <w:top w:val="none" w:sz="0" w:space="0" w:color="auto"/>
            <w:left w:val="none" w:sz="0" w:space="0" w:color="auto"/>
            <w:bottom w:val="none" w:sz="0" w:space="0" w:color="auto"/>
            <w:right w:val="none" w:sz="0" w:space="0" w:color="auto"/>
          </w:divBdr>
        </w:div>
        <w:div w:id="737241691">
          <w:marLeft w:val="1152"/>
          <w:marRight w:val="0"/>
          <w:marTop w:val="0"/>
          <w:marBottom w:val="100"/>
          <w:divBdr>
            <w:top w:val="none" w:sz="0" w:space="0" w:color="auto"/>
            <w:left w:val="none" w:sz="0" w:space="0" w:color="auto"/>
            <w:bottom w:val="none" w:sz="0" w:space="0" w:color="auto"/>
            <w:right w:val="none" w:sz="0" w:space="0" w:color="auto"/>
          </w:divBdr>
        </w:div>
        <w:div w:id="1356687911">
          <w:marLeft w:val="720"/>
          <w:marRight w:val="0"/>
          <w:marTop w:val="0"/>
          <w:marBottom w:val="100"/>
          <w:divBdr>
            <w:top w:val="none" w:sz="0" w:space="0" w:color="auto"/>
            <w:left w:val="none" w:sz="0" w:space="0" w:color="auto"/>
            <w:bottom w:val="none" w:sz="0" w:space="0" w:color="auto"/>
            <w:right w:val="none" w:sz="0" w:space="0" w:color="auto"/>
          </w:divBdr>
        </w:div>
        <w:div w:id="119962891">
          <w:marLeft w:val="0"/>
          <w:marRight w:val="0"/>
          <w:marTop w:val="0"/>
          <w:marBottom w:val="100"/>
          <w:divBdr>
            <w:top w:val="none" w:sz="0" w:space="0" w:color="auto"/>
            <w:left w:val="none" w:sz="0" w:space="0" w:color="auto"/>
            <w:bottom w:val="none" w:sz="0" w:space="0" w:color="auto"/>
            <w:right w:val="none" w:sz="0" w:space="0" w:color="auto"/>
          </w:divBdr>
        </w:div>
        <w:div w:id="1024750710">
          <w:marLeft w:val="0"/>
          <w:marRight w:val="0"/>
          <w:marTop w:val="0"/>
          <w:marBottom w:val="100"/>
          <w:divBdr>
            <w:top w:val="none" w:sz="0" w:space="0" w:color="auto"/>
            <w:left w:val="none" w:sz="0" w:space="0" w:color="auto"/>
            <w:bottom w:val="none" w:sz="0" w:space="0" w:color="auto"/>
            <w:right w:val="none" w:sz="0" w:space="0" w:color="auto"/>
          </w:divBdr>
        </w:div>
        <w:div w:id="1830054183">
          <w:marLeft w:val="0"/>
          <w:marRight w:val="0"/>
          <w:marTop w:val="0"/>
          <w:marBottom w:val="100"/>
          <w:divBdr>
            <w:top w:val="none" w:sz="0" w:space="0" w:color="auto"/>
            <w:left w:val="none" w:sz="0" w:space="0" w:color="auto"/>
            <w:bottom w:val="none" w:sz="0" w:space="0" w:color="auto"/>
            <w:right w:val="none" w:sz="0" w:space="0" w:color="auto"/>
          </w:divBdr>
        </w:div>
        <w:div w:id="667102899">
          <w:marLeft w:val="0"/>
          <w:marRight w:val="0"/>
          <w:marTop w:val="0"/>
          <w:marBottom w:val="100"/>
          <w:divBdr>
            <w:top w:val="none" w:sz="0" w:space="0" w:color="auto"/>
            <w:left w:val="none" w:sz="0" w:space="0" w:color="auto"/>
            <w:bottom w:val="none" w:sz="0" w:space="0" w:color="auto"/>
            <w:right w:val="none" w:sz="0" w:space="0" w:color="auto"/>
          </w:divBdr>
        </w:div>
        <w:div w:id="751048808">
          <w:marLeft w:val="0"/>
          <w:marRight w:val="0"/>
          <w:marTop w:val="0"/>
          <w:marBottom w:val="100"/>
          <w:divBdr>
            <w:top w:val="none" w:sz="0" w:space="0" w:color="auto"/>
            <w:left w:val="none" w:sz="0" w:space="0" w:color="auto"/>
            <w:bottom w:val="none" w:sz="0" w:space="0" w:color="auto"/>
            <w:right w:val="none" w:sz="0" w:space="0" w:color="auto"/>
          </w:divBdr>
        </w:div>
        <w:div w:id="1573856994">
          <w:marLeft w:val="0"/>
          <w:marRight w:val="0"/>
          <w:marTop w:val="0"/>
          <w:marBottom w:val="100"/>
          <w:divBdr>
            <w:top w:val="none" w:sz="0" w:space="0" w:color="auto"/>
            <w:left w:val="none" w:sz="0" w:space="0" w:color="auto"/>
            <w:bottom w:val="none" w:sz="0" w:space="0" w:color="auto"/>
            <w:right w:val="none" w:sz="0" w:space="0" w:color="auto"/>
          </w:divBdr>
        </w:div>
        <w:div w:id="935482790">
          <w:marLeft w:val="0"/>
          <w:marRight w:val="0"/>
          <w:marTop w:val="0"/>
          <w:marBottom w:val="100"/>
          <w:divBdr>
            <w:top w:val="none" w:sz="0" w:space="0" w:color="auto"/>
            <w:left w:val="none" w:sz="0" w:space="0" w:color="auto"/>
            <w:bottom w:val="none" w:sz="0" w:space="0" w:color="auto"/>
            <w:right w:val="none" w:sz="0" w:space="0" w:color="auto"/>
          </w:divBdr>
        </w:div>
        <w:div w:id="1858539746">
          <w:marLeft w:val="0"/>
          <w:marRight w:val="0"/>
          <w:marTop w:val="0"/>
          <w:marBottom w:val="100"/>
          <w:divBdr>
            <w:top w:val="none" w:sz="0" w:space="0" w:color="auto"/>
            <w:left w:val="none" w:sz="0" w:space="0" w:color="auto"/>
            <w:bottom w:val="none" w:sz="0" w:space="0" w:color="auto"/>
            <w:right w:val="none" w:sz="0" w:space="0" w:color="auto"/>
          </w:divBdr>
        </w:div>
        <w:div w:id="757563341">
          <w:marLeft w:val="0"/>
          <w:marRight w:val="0"/>
          <w:marTop w:val="0"/>
          <w:marBottom w:val="100"/>
          <w:divBdr>
            <w:top w:val="none" w:sz="0" w:space="0" w:color="auto"/>
            <w:left w:val="none" w:sz="0" w:space="0" w:color="auto"/>
            <w:bottom w:val="none" w:sz="0" w:space="0" w:color="auto"/>
            <w:right w:val="none" w:sz="0" w:space="0" w:color="auto"/>
          </w:divBdr>
        </w:div>
        <w:div w:id="2134277900">
          <w:marLeft w:val="1152"/>
          <w:marRight w:val="0"/>
          <w:marTop w:val="0"/>
          <w:marBottom w:val="100"/>
          <w:divBdr>
            <w:top w:val="none" w:sz="0" w:space="0" w:color="auto"/>
            <w:left w:val="none" w:sz="0" w:space="0" w:color="auto"/>
            <w:bottom w:val="none" w:sz="0" w:space="0" w:color="auto"/>
            <w:right w:val="none" w:sz="0" w:space="0" w:color="auto"/>
          </w:divBdr>
        </w:div>
        <w:div w:id="745999711">
          <w:marLeft w:val="1152"/>
          <w:marRight w:val="0"/>
          <w:marTop w:val="0"/>
          <w:marBottom w:val="100"/>
          <w:divBdr>
            <w:top w:val="none" w:sz="0" w:space="0" w:color="auto"/>
            <w:left w:val="none" w:sz="0" w:space="0" w:color="auto"/>
            <w:bottom w:val="none" w:sz="0" w:space="0" w:color="auto"/>
            <w:right w:val="none" w:sz="0" w:space="0" w:color="auto"/>
          </w:divBdr>
        </w:div>
        <w:div w:id="50887332">
          <w:marLeft w:val="1152"/>
          <w:marRight w:val="0"/>
          <w:marTop w:val="0"/>
          <w:marBottom w:val="100"/>
          <w:divBdr>
            <w:top w:val="none" w:sz="0" w:space="0" w:color="auto"/>
            <w:left w:val="none" w:sz="0" w:space="0" w:color="auto"/>
            <w:bottom w:val="none" w:sz="0" w:space="0" w:color="auto"/>
            <w:right w:val="none" w:sz="0" w:space="0" w:color="auto"/>
          </w:divBdr>
        </w:div>
        <w:div w:id="242229190">
          <w:marLeft w:val="1152"/>
          <w:marRight w:val="0"/>
          <w:marTop w:val="0"/>
          <w:marBottom w:val="100"/>
          <w:divBdr>
            <w:top w:val="none" w:sz="0" w:space="0" w:color="auto"/>
            <w:left w:val="none" w:sz="0" w:space="0" w:color="auto"/>
            <w:bottom w:val="none" w:sz="0" w:space="0" w:color="auto"/>
            <w:right w:val="none" w:sz="0" w:space="0" w:color="auto"/>
          </w:divBdr>
        </w:div>
        <w:div w:id="311177625">
          <w:marLeft w:val="0"/>
          <w:marRight w:val="0"/>
          <w:marTop w:val="0"/>
          <w:marBottom w:val="100"/>
          <w:divBdr>
            <w:top w:val="none" w:sz="0" w:space="0" w:color="auto"/>
            <w:left w:val="none" w:sz="0" w:space="0" w:color="auto"/>
            <w:bottom w:val="none" w:sz="0" w:space="0" w:color="auto"/>
            <w:right w:val="none" w:sz="0" w:space="0" w:color="auto"/>
          </w:divBdr>
        </w:div>
        <w:div w:id="1169175359">
          <w:marLeft w:val="0"/>
          <w:marRight w:val="0"/>
          <w:marTop w:val="0"/>
          <w:marBottom w:val="100"/>
          <w:divBdr>
            <w:top w:val="none" w:sz="0" w:space="0" w:color="auto"/>
            <w:left w:val="none" w:sz="0" w:space="0" w:color="auto"/>
            <w:bottom w:val="none" w:sz="0" w:space="0" w:color="auto"/>
            <w:right w:val="none" w:sz="0" w:space="0" w:color="auto"/>
          </w:divBdr>
        </w:div>
        <w:div w:id="307714627">
          <w:marLeft w:val="0"/>
          <w:marRight w:val="0"/>
          <w:marTop w:val="0"/>
          <w:marBottom w:val="100"/>
          <w:divBdr>
            <w:top w:val="none" w:sz="0" w:space="0" w:color="auto"/>
            <w:left w:val="none" w:sz="0" w:space="0" w:color="auto"/>
            <w:bottom w:val="none" w:sz="0" w:space="0" w:color="auto"/>
            <w:right w:val="none" w:sz="0" w:space="0" w:color="auto"/>
          </w:divBdr>
        </w:div>
        <w:div w:id="1532575651">
          <w:marLeft w:val="0"/>
          <w:marRight w:val="0"/>
          <w:marTop w:val="0"/>
          <w:marBottom w:val="100"/>
          <w:divBdr>
            <w:top w:val="none" w:sz="0" w:space="0" w:color="auto"/>
            <w:left w:val="none" w:sz="0" w:space="0" w:color="auto"/>
            <w:bottom w:val="none" w:sz="0" w:space="0" w:color="auto"/>
            <w:right w:val="none" w:sz="0" w:space="0" w:color="auto"/>
          </w:divBdr>
        </w:div>
        <w:div w:id="2094810739">
          <w:marLeft w:val="0"/>
          <w:marRight w:val="0"/>
          <w:marTop w:val="0"/>
          <w:marBottom w:val="100"/>
          <w:divBdr>
            <w:top w:val="none" w:sz="0" w:space="0" w:color="auto"/>
            <w:left w:val="none" w:sz="0" w:space="0" w:color="auto"/>
            <w:bottom w:val="none" w:sz="0" w:space="0" w:color="auto"/>
            <w:right w:val="none" w:sz="0" w:space="0" w:color="auto"/>
          </w:divBdr>
        </w:div>
        <w:div w:id="1044599231">
          <w:marLeft w:val="0"/>
          <w:marRight w:val="0"/>
          <w:marTop w:val="0"/>
          <w:marBottom w:val="100"/>
          <w:divBdr>
            <w:top w:val="none" w:sz="0" w:space="0" w:color="auto"/>
            <w:left w:val="none" w:sz="0" w:space="0" w:color="auto"/>
            <w:bottom w:val="none" w:sz="0" w:space="0" w:color="auto"/>
            <w:right w:val="none" w:sz="0" w:space="0" w:color="auto"/>
          </w:divBdr>
        </w:div>
        <w:div w:id="523517551">
          <w:marLeft w:val="0"/>
          <w:marRight w:val="0"/>
          <w:marTop w:val="0"/>
          <w:marBottom w:val="100"/>
          <w:divBdr>
            <w:top w:val="none" w:sz="0" w:space="0" w:color="auto"/>
            <w:left w:val="none" w:sz="0" w:space="0" w:color="auto"/>
            <w:bottom w:val="none" w:sz="0" w:space="0" w:color="auto"/>
            <w:right w:val="none" w:sz="0" w:space="0" w:color="auto"/>
          </w:divBdr>
        </w:div>
        <w:div w:id="1319505147">
          <w:marLeft w:val="0"/>
          <w:marRight w:val="0"/>
          <w:marTop w:val="0"/>
          <w:marBottom w:val="100"/>
          <w:divBdr>
            <w:top w:val="none" w:sz="0" w:space="0" w:color="auto"/>
            <w:left w:val="none" w:sz="0" w:space="0" w:color="auto"/>
            <w:bottom w:val="none" w:sz="0" w:space="0" w:color="auto"/>
            <w:right w:val="none" w:sz="0" w:space="0" w:color="auto"/>
          </w:divBdr>
        </w:div>
        <w:div w:id="151482965">
          <w:marLeft w:val="0"/>
          <w:marRight w:val="0"/>
          <w:marTop w:val="0"/>
          <w:marBottom w:val="100"/>
          <w:divBdr>
            <w:top w:val="none" w:sz="0" w:space="0" w:color="auto"/>
            <w:left w:val="none" w:sz="0" w:space="0" w:color="auto"/>
            <w:bottom w:val="none" w:sz="0" w:space="0" w:color="auto"/>
            <w:right w:val="none" w:sz="0" w:space="0" w:color="auto"/>
          </w:divBdr>
        </w:div>
        <w:div w:id="1096629254">
          <w:marLeft w:val="0"/>
          <w:marRight w:val="0"/>
          <w:marTop w:val="0"/>
          <w:marBottom w:val="100"/>
          <w:divBdr>
            <w:top w:val="none" w:sz="0" w:space="0" w:color="auto"/>
            <w:left w:val="none" w:sz="0" w:space="0" w:color="auto"/>
            <w:bottom w:val="none" w:sz="0" w:space="0" w:color="auto"/>
            <w:right w:val="none" w:sz="0" w:space="0" w:color="auto"/>
          </w:divBdr>
        </w:div>
        <w:div w:id="957369337">
          <w:marLeft w:val="1152"/>
          <w:marRight w:val="0"/>
          <w:marTop w:val="0"/>
          <w:marBottom w:val="100"/>
          <w:divBdr>
            <w:top w:val="none" w:sz="0" w:space="0" w:color="auto"/>
            <w:left w:val="none" w:sz="0" w:space="0" w:color="auto"/>
            <w:bottom w:val="none" w:sz="0" w:space="0" w:color="auto"/>
            <w:right w:val="none" w:sz="0" w:space="0" w:color="auto"/>
          </w:divBdr>
        </w:div>
        <w:div w:id="1071543130">
          <w:marLeft w:val="1152"/>
          <w:marRight w:val="0"/>
          <w:marTop w:val="0"/>
          <w:marBottom w:val="100"/>
          <w:divBdr>
            <w:top w:val="none" w:sz="0" w:space="0" w:color="auto"/>
            <w:left w:val="none" w:sz="0" w:space="0" w:color="auto"/>
            <w:bottom w:val="none" w:sz="0" w:space="0" w:color="auto"/>
            <w:right w:val="none" w:sz="0" w:space="0" w:color="auto"/>
          </w:divBdr>
        </w:div>
        <w:div w:id="1625893014">
          <w:marLeft w:val="1152"/>
          <w:marRight w:val="0"/>
          <w:marTop w:val="0"/>
          <w:marBottom w:val="100"/>
          <w:divBdr>
            <w:top w:val="none" w:sz="0" w:space="0" w:color="auto"/>
            <w:left w:val="none" w:sz="0" w:space="0" w:color="auto"/>
            <w:bottom w:val="none" w:sz="0" w:space="0" w:color="auto"/>
            <w:right w:val="none" w:sz="0" w:space="0" w:color="auto"/>
          </w:divBdr>
        </w:div>
        <w:div w:id="191650781">
          <w:marLeft w:val="1152"/>
          <w:marRight w:val="0"/>
          <w:marTop w:val="0"/>
          <w:marBottom w:val="100"/>
          <w:divBdr>
            <w:top w:val="none" w:sz="0" w:space="0" w:color="auto"/>
            <w:left w:val="none" w:sz="0" w:space="0" w:color="auto"/>
            <w:bottom w:val="none" w:sz="0" w:space="0" w:color="auto"/>
            <w:right w:val="none" w:sz="0" w:space="0" w:color="auto"/>
          </w:divBdr>
        </w:div>
        <w:div w:id="1402944766">
          <w:marLeft w:val="720"/>
          <w:marRight w:val="0"/>
          <w:marTop w:val="0"/>
          <w:marBottom w:val="100"/>
          <w:divBdr>
            <w:top w:val="none" w:sz="0" w:space="0" w:color="auto"/>
            <w:left w:val="none" w:sz="0" w:space="0" w:color="auto"/>
            <w:bottom w:val="none" w:sz="0" w:space="0" w:color="auto"/>
            <w:right w:val="none" w:sz="0" w:space="0" w:color="auto"/>
          </w:divBdr>
        </w:div>
        <w:div w:id="1889030864">
          <w:marLeft w:val="0"/>
          <w:marRight w:val="0"/>
          <w:marTop w:val="0"/>
          <w:marBottom w:val="100"/>
          <w:divBdr>
            <w:top w:val="none" w:sz="0" w:space="0" w:color="auto"/>
            <w:left w:val="none" w:sz="0" w:space="0" w:color="auto"/>
            <w:bottom w:val="none" w:sz="0" w:space="0" w:color="auto"/>
            <w:right w:val="none" w:sz="0" w:space="0" w:color="auto"/>
          </w:divBdr>
        </w:div>
        <w:div w:id="101075663">
          <w:marLeft w:val="0"/>
          <w:marRight w:val="0"/>
          <w:marTop w:val="0"/>
          <w:marBottom w:val="100"/>
          <w:divBdr>
            <w:top w:val="none" w:sz="0" w:space="0" w:color="auto"/>
            <w:left w:val="none" w:sz="0" w:space="0" w:color="auto"/>
            <w:bottom w:val="none" w:sz="0" w:space="0" w:color="auto"/>
            <w:right w:val="none" w:sz="0" w:space="0" w:color="auto"/>
          </w:divBdr>
        </w:div>
        <w:div w:id="227812942">
          <w:marLeft w:val="0"/>
          <w:marRight w:val="0"/>
          <w:marTop w:val="0"/>
          <w:marBottom w:val="100"/>
          <w:divBdr>
            <w:top w:val="none" w:sz="0" w:space="0" w:color="auto"/>
            <w:left w:val="none" w:sz="0" w:space="0" w:color="auto"/>
            <w:bottom w:val="none" w:sz="0" w:space="0" w:color="auto"/>
            <w:right w:val="none" w:sz="0" w:space="0" w:color="auto"/>
          </w:divBdr>
        </w:div>
        <w:div w:id="480468297">
          <w:marLeft w:val="0"/>
          <w:marRight w:val="0"/>
          <w:marTop w:val="0"/>
          <w:marBottom w:val="100"/>
          <w:divBdr>
            <w:top w:val="none" w:sz="0" w:space="0" w:color="auto"/>
            <w:left w:val="none" w:sz="0" w:space="0" w:color="auto"/>
            <w:bottom w:val="none" w:sz="0" w:space="0" w:color="auto"/>
            <w:right w:val="none" w:sz="0" w:space="0" w:color="auto"/>
          </w:divBdr>
        </w:div>
        <w:div w:id="1411923304">
          <w:marLeft w:val="0"/>
          <w:marRight w:val="0"/>
          <w:marTop w:val="0"/>
          <w:marBottom w:val="100"/>
          <w:divBdr>
            <w:top w:val="none" w:sz="0" w:space="0" w:color="auto"/>
            <w:left w:val="none" w:sz="0" w:space="0" w:color="auto"/>
            <w:bottom w:val="none" w:sz="0" w:space="0" w:color="auto"/>
            <w:right w:val="none" w:sz="0" w:space="0" w:color="auto"/>
          </w:divBdr>
        </w:div>
        <w:div w:id="1594973389">
          <w:marLeft w:val="0"/>
          <w:marRight w:val="0"/>
          <w:marTop w:val="0"/>
          <w:marBottom w:val="100"/>
          <w:divBdr>
            <w:top w:val="none" w:sz="0" w:space="0" w:color="auto"/>
            <w:left w:val="none" w:sz="0" w:space="0" w:color="auto"/>
            <w:bottom w:val="none" w:sz="0" w:space="0" w:color="auto"/>
            <w:right w:val="none" w:sz="0" w:space="0" w:color="auto"/>
          </w:divBdr>
        </w:div>
        <w:div w:id="1228998509">
          <w:marLeft w:val="0"/>
          <w:marRight w:val="0"/>
          <w:marTop w:val="0"/>
          <w:marBottom w:val="100"/>
          <w:divBdr>
            <w:top w:val="none" w:sz="0" w:space="0" w:color="auto"/>
            <w:left w:val="none" w:sz="0" w:space="0" w:color="auto"/>
            <w:bottom w:val="none" w:sz="0" w:space="0" w:color="auto"/>
            <w:right w:val="none" w:sz="0" w:space="0" w:color="auto"/>
          </w:divBdr>
        </w:div>
        <w:div w:id="1932620667">
          <w:marLeft w:val="0"/>
          <w:marRight w:val="0"/>
          <w:marTop w:val="0"/>
          <w:marBottom w:val="100"/>
          <w:divBdr>
            <w:top w:val="none" w:sz="0" w:space="0" w:color="auto"/>
            <w:left w:val="none" w:sz="0" w:space="0" w:color="auto"/>
            <w:bottom w:val="none" w:sz="0" w:space="0" w:color="auto"/>
            <w:right w:val="none" w:sz="0" w:space="0" w:color="auto"/>
          </w:divBdr>
        </w:div>
        <w:div w:id="1386636228">
          <w:marLeft w:val="1152"/>
          <w:marRight w:val="0"/>
          <w:marTop w:val="0"/>
          <w:marBottom w:val="100"/>
          <w:divBdr>
            <w:top w:val="none" w:sz="0" w:space="0" w:color="auto"/>
            <w:left w:val="none" w:sz="0" w:space="0" w:color="auto"/>
            <w:bottom w:val="none" w:sz="0" w:space="0" w:color="auto"/>
            <w:right w:val="none" w:sz="0" w:space="0" w:color="auto"/>
          </w:divBdr>
        </w:div>
        <w:div w:id="79061793">
          <w:marLeft w:val="1152"/>
          <w:marRight w:val="0"/>
          <w:marTop w:val="0"/>
          <w:marBottom w:val="100"/>
          <w:divBdr>
            <w:top w:val="none" w:sz="0" w:space="0" w:color="auto"/>
            <w:left w:val="none" w:sz="0" w:space="0" w:color="auto"/>
            <w:bottom w:val="none" w:sz="0" w:space="0" w:color="auto"/>
            <w:right w:val="none" w:sz="0" w:space="0" w:color="auto"/>
          </w:divBdr>
        </w:div>
        <w:div w:id="20860255">
          <w:marLeft w:val="1152"/>
          <w:marRight w:val="0"/>
          <w:marTop w:val="0"/>
          <w:marBottom w:val="100"/>
          <w:divBdr>
            <w:top w:val="none" w:sz="0" w:space="0" w:color="auto"/>
            <w:left w:val="none" w:sz="0" w:space="0" w:color="auto"/>
            <w:bottom w:val="none" w:sz="0" w:space="0" w:color="auto"/>
            <w:right w:val="none" w:sz="0" w:space="0" w:color="auto"/>
          </w:divBdr>
        </w:div>
        <w:div w:id="1232352090">
          <w:marLeft w:val="1872"/>
          <w:marRight w:val="0"/>
          <w:marTop w:val="0"/>
          <w:marBottom w:val="100"/>
          <w:divBdr>
            <w:top w:val="none" w:sz="0" w:space="0" w:color="auto"/>
            <w:left w:val="none" w:sz="0" w:space="0" w:color="auto"/>
            <w:bottom w:val="none" w:sz="0" w:space="0" w:color="auto"/>
            <w:right w:val="none" w:sz="0" w:space="0" w:color="auto"/>
          </w:divBdr>
        </w:div>
        <w:div w:id="761877441">
          <w:marLeft w:val="1872"/>
          <w:marRight w:val="0"/>
          <w:marTop w:val="0"/>
          <w:marBottom w:val="100"/>
          <w:divBdr>
            <w:top w:val="none" w:sz="0" w:space="0" w:color="auto"/>
            <w:left w:val="none" w:sz="0" w:space="0" w:color="auto"/>
            <w:bottom w:val="none" w:sz="0" w:space="0" w:color="auto"/>
            <w:right w:val="none" w:sz="0" w:space="0" w:color="auto"/>
          </w:divBdr>
        </w:div>
        <w:div w:id="1016880854">
          <w:marLeft w:val="0"/>
          <w:marRight w:val="0"/>
          <w:marTop w:val="0"/>
          <w:marBottom w:val="100"/>
          <w:divBdr>
            <w:top w:val="none" w:sz="0" w:space="0" w:color="auto"/>
            <w:left w:val="none" w:sz="0" w:space="0" w:color="auto"/>
            <w:bottom w:val="none" w:sz="0" w:space="0" w:color="auto"/>
            <w:right w:val="none" w:sz="0" w:space="0" w:color="auto"/>
          </w:divBdr>
        </w:div>
        <w:div w:id="1609239652">
          <w:marLeft w:val="0"/>
          <w:marRight w:val="0"/>
          <w:marTop w:val="0"/>
          <w:marBottom w:val="100"/>
          <w:divBdr>
            <w:top w:val="none" w:sz="0" w:space="0" w:color="auto"/>
            <w:left w:val="none" w:sz="0" w:space="0" w:color="auto"/>
            <w:bottom w:val="none" w:sz="0" w:space="0" w:color="auto"/>
            <w:right w:val="none" w:sz="0" w:space="0" w:color="auto"/>
          </w:divBdr>
        </w:div>
        <w:div w:id="1964994424">
          <w:marLeft w:val="0"/>
          <w:marRight w:val="0"/>
          <w:marTop w:val="0"/>
          <w:marBottom w:val="100"/>
          <w:divBdr>
            <w:top w:val="none" w:sz="0" w:space="0" w:color="auto"/>
            <w:left w:val="none" w:sz="0" w:space="0" w:color="auto"/>
            <w:bottom w:val="none" w:sz="0" w:space="0" w:color="auto"/>
            <w:right w:val="none" w:sz="0" w:space="0" w:color="auto"/>
          </w:divBdr>
        </w:div>
        <w:div w:id="102653655">
          <w:marLeft w:val="0"/>
          <w:marRight w:val="0"/>
          <w:marTop w:val="0"/>
          <w:marBottom w:val="100"/>
          <w:divBdr>
            <w:top w:val="none" w:sz="0" w:space="0" w:color="auto"/>
            <w:left w:val="none" w:sz="0" w:space="0" w:color="auto"/>
            <w:bottom w:val="none" w:sz="0" w:space="0" w:color="auto"/>
            <w:right w:val="none" w:sz="0" w:space="0" w:color="auto"/>
          </w:divBdr>
        </w:div>
        <w:div w:id="80418772">
          <w:marLeft w:val="0"/>
          <w:marRight w:val="0"/>
          <w:marTop w:val="0"/>
          <w:marBottom w:val="100"/>
          <w:divBdr>
            <w:top w:val="none" w:sz="0" w:space="0" w:color="auto"/>
            <w:left w:val="none" w:sz="0" w:space="0" w:color="auto"/>
            <w:bottom w:val="none" w:sz="0" w:space="0" w:color="auto"/>
            <w:right w:val="none" w:sz="0" w:space="0" w:color="auto"/>
          </w:divBdr>
        </w:div>
        <w:div w:id="470758150">
          <w:marLeft w:val="0"/>
          <w:marRight w:val="0"/>
          <w:marTop w:val="0"/>
          <w:marBottom w:val="100"/>
          <w:divBdr>
            <w:top w:val="none" w:sz="0" w:space="0" w:color="auto"/>
            <w:left w:val="none" w:sz="0" w:space="0" w:color="auto"/>
            <w:bottom w:val="none" w:sz="0" w:space="0" w:color="auto"/>
            <w:right w:val="none" w:sz="0" w:space="0" w:color="auto"/>
          </w:divBdr>
        </w:div>
        <w:div w:id="96602923">
          <w:marLeft w:val="0"/>
          <w:marRight w:val="0"/>
          <w:marTop w:val="0"/>
          <w:marBottom w:val="100"/>
          <w:divBdr>
            <w:top w:val="none" w:sz="0" w:space="0" w:color="auto"/>
            <w:left w:val="none" w:sz="0" w:space="0" w:color="auto"/>
            <w:bottom w:val="none" w:sz="0" w:space="0" w:color="auto"/>
            <w:right w:val="none" w:sz="0" w:space="0" w:color="auto"/>
          </w:divBdr>
        </w:div>
        <w:div w:id="18354550">
          <w:marLeft w:val="0"/>
          <w:marRight w:val="0"/>
          <w:marTop w:val="0"/>
          <w:marBottom w:val="94"/>
          <w:divBdr>
            <w:top w:val="none" w:sz="0" w:space="0" w:color="auto"/>
            <w:left w:val="none" w:sz="0" w:space="0" w:color="auto"/>
            <w:bottom w:val="none" w:sz="0" w:space="0" w:color="auto"/>
            <w:right w:val="none" w:sz="0" w:space="0" w:color="auto"/>
          </w:divBdr>
        </w:div>
        <w:div w:id="1642493994">
          <w:marLeft w:val="0"/>
          <w:marRight w:val="0"/>
          <w:marTop w:val="0"/>
          <w:marBottom w:val="94"/>
          <w:divBdr>
            <w:top w:val="none" w:sz="0" w:space="0" w:color="auto"/>
            <w:left w:val="none" w:sz="0" w:space="0" w:color="auto"/>
            <w:bottom w:val="none" w:sz="0" w:space="0" w:color="auto"/>
            <w:right w:val="none" w:sz="0" w:space="0" w:color="auto"/>
          </w:divBdr>
        </w:div>
        <w:div w:id="2144036645">
          <w:marLeft w:val="1152"/>
          <w:marRight w:val="0"/>
          <w:marTop w:val="0"/>
          <w:marBottom w:val="94"/>
          <w:divBdr>
            <w:top w:val="none" w:sz="0" w:space="0" w:color="auto"/>
            <w:left w:val="none" w:sz="0" w:space="0" w:color="auto"/>
            <w:bottom w:val="none" w:sz="0" w:space="0" w:color="auto"/>
            <w:right w:val="none" w:sz="0" w:space="0" w:color="auto"/>
          </w:divBdr>
        </w:div>
        <w:div w:id="196695992">
          <w:marLeft w:val="1152"/>
          <w:marRight w:val="0"/>
          <w:marTop w:val="0"/>
          <w:marBottom w:val="94"/>
          <w:divBdr>
            <w:top w:val="none" w:sz="0" w:space="0" w:color="auto"/>
            <w:left w:val="none" w:sz="0" w:space="0" w:color="auto"/>
            <w:bottom w:val="none" w:sz="0" w:space="0" w:color="auto"/>
            <w:right w:val="none" w:sz="0" w:space="0" w:color="auto"/>
          </w:divBdr>
        </w:div>
        <w:div w:id="1356272840">
          <w:marLeft w:val="1152"/>
          <w:marRight w:val="0"/>
          <w:marTop w:val="0"/>
          <w:marBottom w:val="94"/>
          <w:divBdr>
            <w:top w:val="none" w:sz="0" w:space="0" w:color="auto"/>
            <w:left w:val="none" w:sz="0" w:space="0" w:color="auto"/>
            <w:bottom w:val="none" w:sz="0" w:space="0" w:color="auto"/>
            <w:right w:val="none" w:sz="0" w:space="0" w:color="auto"/>
          </w:divBdr>
        </w:div>
        <w:div w:id="1442920888">
          <w:marLeft w:val="0"/>
          <w:marRight w:val="0"/>
          <w:marTop w:val="0"/>
          <w:marBottom w:val="94"/>
          <w:divBdr>
            <w:top w:val="none" w:sz="0" w:space="0" w:color="auto"/>
            <w:left w:val="none" w:sz="0" w:space="0" w:color="auto"/>
            <w:bottom w:val="none" w:sz="0" w:space="0" w:color="auto"/>
            <w:right w:val="none" w:sz="0" w:space="0" w:color="auto"/>
          </w:divBdr>
        </w:div>
        <w:div w:id="1352605585">
          <w:marLeft w:val="0"/>
          <w:marRight w:val="0"/>
          <w:marTop w:val="0"/>
          <w:marBottom w:val="94"/>
          <w:divBdr>
            <w:top w:val="none" w:sz="0" w:space="0" w:color="auto"/>
            <w:left w:val="none" w:sz="0" w:space="0" w:color="auto"/>
            <w:bottom w:val="none" w:sz="0" w:space="0" w:color="auto"/>
            <w:right w:val="none" w:sz="0" w:space="0" w:color="auto"/>
          </w:divBdr>
        </w:div>
        <w:div w:id="476185646">
          <w:marLeft w:val="0"/>
          <w:marRight w:val="0"/>
          <w:marTop w:val="0"/>
          <w:marBottom w:val="94"/>
          <w:divBdr>
            <w:top w:val="none" w:sz="0" w:space="0" w:color="auto"/>
            <w:left w:val="none" w:sz="0" w:space="0" w:color="auto"/>
            <w:bottom w:val="none" w:sz="0" w:space="0" w:color="auto"/>
            <w:right w:val="none" w:sz="0" w:space="0" w:color="auto"/>
          </w:divBdr>
        </w:div>
        <w:div w:id="1924490397">
          <w:marLeft w:val="0"/>
          <w:marRight w:val="0"/>
          <w:marTop w:val="0"/>
          <w:marBottom w:val="94"/>
          <w:divBdr>
            <w:top w:val="none" w:sz="0" w:space="0" w:color="auto"/>
            <w:left w:val="none" w:sz="0" w:space="0" w:color="auto"/>
            <w:bottom w:val="none" w:sz="0" w:space="0" w:color="auto"/>
            <w:right w:val="none" w:sz="0" w:space="0" w:color="auto"/>
          </w:divBdr>
        </w:div>
        <w:div w:id="1988047982">
          <w:marLeft w:val="0"/>
          <w:marRight w:val="0"/>
          <w:marTop w:val="0"/>
          <w:marBottom w:val="94"/>
          <w:divBdr>
            <w:top w:val="none" w:sz="0" w:space="0" w:color="auto"/>
            <w:left w:val="none" w:sz="0" w:space="0" w:color="auto"/>
            <w:bottom w:val="none" w:sz="0" w:space="0" w:color="auto"/>
            <w:right w:val="none" w:sz="0" w:space="0" w:color="auto"/>
          </w:divBdr>
        </w:div>
        <w:div w:id="2113893409">
          <w:marLeft w:val="0"/>
          <w:marRight w:val="0"/>
          <w:marTop w:val="0"/>
          <w:marBottom w:val="94"/>
          <w:divBdr>
            <w:top w:val="none" w:sz="0" w:space="0" w:color="auto"/>
            <w:left w:val="none" w:sz="0" w:space="0" w:color="auto"/>
            <w:bottom w:val="none" w:sz="0" w:space="0" w:color="auto"/>
            <w:right w:val="none" w:sz="0" w:space="0" w:color="auto"/>
          </w:divBdr>
        </w:div>
        <w:div w:id="1381325485">
          <w:marLeft w:val="0"/>
          <w:marRight w:val="0"/>
          <w:marTop w:val="0"/>
          <w:marBottom w:val="94"/>
          <w:divBdr>
            <w:top w:val="none" w:sz="0" w:space="0" w:color="auto"/>
            <w:left w:val="none" w:sz="0" w:space="0" w:color="auto"/>
            <w:bottom w:val="none" w:sz="0" w:space="0" w:color="auto"/>
            <w:right w:val="none" w:sz="0" w:space="0" w:color="auto"/>
          </w:divBdr>
        </w:div>
        <w:div w:id="1230071150">
          <w:marLeft w:val="0"/>
          <w:marRight w:val="0"/>
          <w:marTop w:val="0"/>
          <w:marBottom w:val="94"/>
          <w:divBdr>
            <w:top w:val="none" w:sz="0" w:space="0" w:color="auto"/>
            <w:left w:val="none" w:sz="0" w:space="0" w:color="auto"/>
            <w:bottom w:val="none" w:sz="0" w:space="0" w:color="auto"/>
            <w:right w:val="none" w:sz="0" w:space="0" w:color="auto"/>
          </w:divBdr>
        </w:div>
        <w:div w:id="1662927491">
          <w:marLeft w:val="0"/>
          <w:marRight w:val="0"/>
          <w:marTop w:val="0"/>
          <w:marBottom w:val="94"/>
          <w:divBdr>
            <w:top w:val="none" w:sz="0" w:space="0" w:color="auto"/>
            <w:left w:val="none" w:sz="0" w:space="0" w:color="auto"/>
            <w:bottom w:val="none" w:sz="0" w:space="0" w:color="auto"/>
            <w:right w:val="none" w:sz="0" w:space="0" w:color="auto"/>
          </w:divBdr>
        </w:div>
        <w:div w:id="644165337">
          <w:marLeft w:val="0"/>
          <w:marRight w:val="0"/>
          <w:marTop w:val="0"/>
          <w:marBottom w:val="94"/>
          <w:divBdr>
            <w:top w:val="none" w:sz="0" w:space="0" w:color="auto"/>
            <w:left w:val="none" w:sz="0" w:space="0" w:color="auto"/>
            <w:bottom w:val="none" w:sz="0" w:space="0" w:color="auto"/>
            <w:right w:val="none" w:sz="0" w:space="0" w:color="auto"/>
          </w:divBdr>
        </w:div>
        <w:div w:id="1487815109">
          <w:marLeft w:val="0"/>
          <w:marRight w:val="0"/>
          <w:marTop w:val="0"/>
          <w:marBottom w:val="94"/>
          <w:divBdr>
            <w:top w:val="none" w:sz="0" w:space="0" w:color="auto"/>
            <w:left w:val="none" w:sz="0" w:space="0" w:color="auto"/>
            <w:bottom w:val="none" w:sz="0" w:space="0" w:color="auto"/>
            <w:right w:val="none" w:sz="0" w:space="0" w:color="auto"/>
          </w:divBdr>
        </w:div>
        <w:div w:id="993604089">
          <w:marLeft w:val="0"/>
          <w:marRight w:val="0"/>
          <w:marTop w:val="0"/>
          <w:marBottom w:val="94"/>
          <w:divBdr>
            <w:top w:val="none" w:sz="0" w:space="0" w:color="auto"/>
            <w:left w:val="none" w:sz="0" w:space="0" w:color="auto"/>
            <w:bottom w:val="none" w:sz="0" w:space="0" w:color="auto"/>
            <w:right w:val="none" w:sz="0" w:space="0" w:color="auto"/>
          </w:divBdr>
        </w:div>
        <w:div w:id="599608851">
          <w:marLeft w:val="0"/>
          <w:marRight w:val="0"/>
          <w:marTop w:val="0"/>
          <w:marBottom w:val="94"/>
          <w:divBdr>
            <w:top w:val="none" w:sz="0" w:space="0" w:color="auto"/>
            <w:left w:val="none" w:sz="0" w:space="0" w:color="auto"/>
            <w:bottom w:val="none" w:sz="0" w:space="0" w:color="auto"/>
            <w:right w:val="none" w:sz="0" w:space="0" w:color="auto"/>
          </w:divBdr>
        </w:div>
        <w:div w:id="1075906102">
          <w:marLeft w:val="0"/>
          <w:marRight w:val="0"/>
          <w:marTop w:val="0"/>
          <w:marBottom w:val="94"/>
          <w:divBdr>
            <w:top w:val="none" w:sz="0" w:space="0" w:color="auto"/>
            <w:left w:val="none" w:sz="0" w:space="0" w:color="auto"/>
            <w:bottom w:val="none" w:sz="0" w:space="0" w:color="auto"/>
            <w:right w:val="none" w:sz="0" w:space="0" w:color="auto"/>
          </w:divBdr>
        </w:div>
        <w:div w:id="1328248971">
          <w:marLeft w:val="0"/>
          <w:marRight w:val="0"/>
          <w:marTop w:val="0"/>
          <w:marBottom w:val="94"/>
          <w:divBdr>
            <w:top w:val="none" w:sz="0" w:space="0" w:color="auto"/>
            <w:left w:val="none" w:sz="0" w:space="0" w:color="auto"/>
            <w:bottom w:val="none" w:sz="0" w:space="0" w:color="auto"/>
            <w:right w:val="none" w:sz="0" w:space="0" w:color="auto"/>
          </w:divBdr>
        </w:div>
        <w:div w:id="698164819">
          <w:marLeft w:val="0"/>
          <w:marRight w:val="0"/>
          <w:marTop w:val="0"/>
          <w:marBottom w:val="94"/>
          <w:divBdr>
            <w:top w:val="none" w:sz="0" w:space="0" w:color="auto"/>
            <w:left w:val="none" w:sz="0" w:space="0" w:color="auto"/>
            <w:bottom w:val="none" w:sz="0" w:space="0" w:color="auto"/>
            <w:right w:val="none" w:sz="0" w:space="0" w:color="auto"/>
          </w:divBdr>
        </w:div>
        <w:div w:id="1450123246">
          <w:marLeft w:val="720"/>
          <w:marRight w:val="0"/>
          <w:marTop w:val="0"/>
          <w:marBottom w:val="94"/>
          <w:divBdr>
            <w:top w:val="none" w:sz="0" w:space="0" w:color="auto"/>
            <w:left w:val="none" w:sz="0" w:space="0" w:color="auto"/>
            <w:bottom w:val="none" w:sz="0" w:space="0" w:color="auto"/>
            <w:right w:val="none" w:sz="0" w:space="0" w:color="auto"/>
          </w:divBdr>
        </w:div>
        <w:div w:id="1855150168">
          <w:marLeft w:val="720"/>
          <w:marRight w:val="0"/>
          <w:marTop w:val="0"/>
          <w:marBottom w:val="100"/>
          <w:divBdr>
            <w:top w:val="none" w:sz="0" w:space="0" w:color="auto"/>
            <w:left w:val="none" w:sz="0" w:space="0" w:color="auto"/>
            <w:bottom w:val="none" w:sz="0" w:space="0" w:color="auto"/>
            <w:right w:val="none" w:sz="0" w:space="0" w:color="auto"/>
          </w:divBdr>
        </w:div>
        <w:div w:id="945623391">
          <w:marLeft w:val="720"/>
          <w:marRight w:val="0"/>
          <w:marTop w:val="0"/>
          <w:marBottom w:val="100"/>
          <w:divBdr>
            <w:top w:val="none" w:sz="0" w:space="0" w:color="auto"/>
            <w:left w:val="none" w:sz="0" w:space="0" w:color="auto"/>
            <w:bottom w:val="none" w:sz="0" w:space="0" w:color="auto"/>
            <w:right w:val="none" w:sz="0" w:space="0" w:color="auto"/>
          </w:divBdr>
        </w:div>
        <w:div w:id="98720090">
          <w:marLeft w:val="1440"/>
          <w:marRight w:val="0"/>
          <w:marTop w:val="0"/>
          <w:marBottom w:val="100"/>
          <w:divBdr>
            <w:top w:val="none" w:sz="0" w:space="0" w:color="auto"/>
            <w:left w:val="none" w:sz="0" w:space="0" w:color="auto"/>
            <w:bottom w:val="none" w:sz="0" w:space="0" w:color="auto"/>
            <w:right w:val="none" w:sz="0" w:space="0" w:color="auto"/>
          </w:divBdr>
        </w:div>
        <w:div w:id="2012682371">
          <w:marLeft w:val="1440"/>
          <w:marRight w:val="0"/>
          <w:marTop w:val="0"/>
          <w:marBottom w:val="100"/>
          <w:divBdr>
            <w:top w:val="none" w:sz="0" w:space="0" w:color="auto"/>
            <w:left w:val="none" w:sz="0" w:space="0" w:color="auto"/>
            <w:bottom w:val="none" w:sz="0" w:space="0" w:color="auto"/>
            <w:right w:val="none" w:sz="0" w:space="0" w:color="auto"/>
          </w:divBdr>
        </w:div>
        <w:div w:id="1462652115">
          <w:marLeft w:val="720"/>
          <w:marRight w:val="0"/>
          <w:marTop w:val="0"/>
          <w:marBottom w:val="100"/>
          <w:divBdr>
            <w:top w:val="none" w:sz="0" w:space="0" w:color="auto"/>
            <w:left w:val="none" w:sz="0" w:space="0" w:color="auto"/>
            <w:bottom w:val="none" w:sz="0" w:space="0" w:color="auto"/>
            <w:right w:val="none" w:sz="0" w:space="0" w:color="auto"/>
          </w:divBdr>
        </w:div>
        <w:div w:id="1320189676">
          <w:marLeft w:val="720"/>
          <w:marRight w:val="0"/>
          <w:marTop w:val="0"/>
          <w:marBottom w:val="100"/>
          <w:divBdr>
            <w:top w:val="none" w:sz="0" w:space="0" w:color="auto"/>
            <w:left w:val="none" w:sz="0" w:space="0" w:color="auto"/>
            <w:bottom w:val="none" w:sz="0" w:space="0" w:color="auto"/>
            <w:right w:val="none" w:sz="0" w:space="0" w:color="auto"/>
          </w:divBdr>
        </w:div>
        <w:div w:id="1171675219">
          <w:marLeft w:val="0"/>
          <w:marRight w:val="0"/>
          <w:marTop w:val="0"/>
          <w:marBottom w:val="100"/>
          <w:divBdr>
            <w:top w:val="none" w:sz="0" w:space="0" w:color="auto"/>
            <w:left w:val="none" w:sz="0" w:space="0" w:color="auto"/>
            <w:bottom w:val="none" w:sz="0" w:space="0" w:color="auto"/>
            <w:right w:val="none" w:sz="0" w:space="0" w:color="auto"/>
          </w:divBdr>
        </w:div>
        <w:div w:id="374161781">
          <w:marLeft w:val="0"/>
          <w:marRight w:val="0"/>
          <w:marTop w:val="0"/>
          <w:marBottom w:val="100"/>
          <w:divBdr>
            <w:top w:val="none" w:sz="0" w:space="0" w:color="auto"/>
            <w:left w:val="none" w:sz="0" w:space="0" w:color="auto"/>
            <w:bottom w:val="none" w:sz="0" w:space="0" w:color="auto"/>
            <w:right w:val="none" w:sz="0" w:space="0" w:color="auto"/>
          </w:divBdr>
        </w:div>
        <w:div w:id="1390304237">
          <w:marLeft w:val="0"/>
          <w:marRight w:val="0"/>
          <w:marTop w:val="0"/>
          <w:marBottom w:val="100"/>
          <w:divBdr>
            <w:top w:val="none" w:sz="0" w:space="0" w:color="auto"/>
            <w:left w:val="none" w:sz="0" w:space="0" w:color="auto"/>
            <w:bottom w:val="none" w:sz="0" w:space="0" w:color="auto"/>
            <w:right w:val="none" w:sz="0" w:space="0" w:color="auto"/>
          </w:divBdr>
        </w:div>
        <w:div w:id="942880450">
          <w:marLeft w:val="0"/>
          <w:marRight w:val="0"/>
          <w:marTop w:val="0"/>
          <w:marBottom w:val="100"/>
          <w:divBdr>
            <w:top w:val="none" w:sz="0" w:space="0" w:color="auto"/>
            <w:left w:val="none" w:sz="0" w:space="0" w:color="auto"/>
            <w:bottom w:val="none" w:sz="0" w:space="0" w:color="auto"/>
            <w:right w:val="none" w:sz="0" w:space="0" w:color="auto"/>
          </w:divBdr>
        </w:div>
        <w:div w:id="1491753076">
          <w:marLeft w:val="0"/>
          <w:marRight w:val="0"/>
          <w:marTop w:val="0"/>
          <w:marBottom w:val="100"/>
          <w:divBdr>
            <w:top w:val="none" w:sz="0" w:space="0" w:color="auto"/>
            <w:left w:val="none" w:sz="0" w:space="0" w:color="auto"/>
            <w:bottom w:val="none" w:sz="0" w:space="0" w:color="auto"/>
            <w:right w:val="none" w:sz="0" w:space="0" w:color="auto"/>
          </w:divBdr>
        </w:div>
        <w:div w:id="2059163205">
          <w:marLeft w:val="0"/>
          <w:marRight w:val="0"/>
          <w:marTop w:val="0"/>
          <w:marBottom w:val="100"/>
          <w:divBdr>
            <w:top w:val="none" w:sz="0" w:space="0" w:color="auto"/>
            <w:left w:val="none" w:sz="0" w:space="0" w:color="auto"/>
            <w:bottom w:val="none" w:sz="0" w:space="0" w:color="auto"/>
            <w:right w:val="none" w:sz="0" w:space="0" w:color="auto"/>
          </w:divBdr>
        </w:div>
        <w:div w:id="1006445114">
          <w:marLeft w:val="0"/>
          <w:marRight w:val="0"/>
          <w:marTop w:val="0"/>
          <w:marBottom w:val="100"/>
          <w:divBdr>
            <w:top w:val="none" w:sz="0" w:space="0" w:color="auto"/>
            <w:left w:val="none" w:sz="0" w:space="0" w:color="auto"/>
            <w:bottom w:val="none" w:sz="0" w:space="0" w:color="auto"/>
            <w:right w:val="none" w:sz="0" w:space="0" w:color="auto"/>
          </w:divBdr>
        </w:div>
        <w:div w:id="305937784">
          <w:marLeft w:val="0"/>
          <w:marRight w:val="0"/>
          <w:marTop w:val="0"/>
          <w:marBottom w:val="100"/>
          <w:divBdr>
            <w:top w:val="none" w:sz="0" w:space="0" w:color="auto"/>
            <w:left w:val="none" w:sz="0" w:space="0" w:color="auto"/>
            <w:bottom w:val="none" w:sz="0" w:space="0" w:color="auto"/>
            <w:right w:val="none" w:sz="0" w:space="0" w:color="auto"/>
          </w:divBdr>
        </w:div>
        <w:div w:id="1362047348">
          <w:marLeft w:val="0"/>
          <w:marRight w:val="0"/>
          <w:marTop w:val="0"/>
          <w:marBottom w:val="100"/>
          <w:divBdr>
            <w:top w:val="none" w:sz="0" w:space="0" w:color="auto"/>
            <w:left w:val="none" w:sz="0" w:space="0" w:color="auto"/>
            <w:bottom w:val="none" w:sz="0" w:space="0" w:color="auto"/>
            <w:right w:val="none" w:sz="0" w:space="0" w:color="auto"/>
          </w:divBdr>
        </w:div>
        <w:div w:id="1424491781">
          <w:marLeft w:val="0"/>
          <w:marRight w:val="0"/>
          <w:marTop w:val="0"/>
          <w:marBottom w:val="100"/>
          <w:divBdr>
            <w:top w:val="none" w:sz="0" w:space="0" w:color="auto"/>
            <w:left w:val="none" w:sz="0" w:space="0" w:color="auto"/>
            <w:bottom w:val="none" w:sz="0" w:space="0" w:color="auto"/>
            <w:right w:val="none" w:sz="0" w:space="0" w:color="auto"/>
          </w:divBdr>
        </w:div>
        <w:div w:id="216085628">
          <w:marLeft w:val="0"/>
          <w:marRight w:val="0"/>
          <w:marTop w:val="0"/>
          <w:marBottom w:val="100"/>
          <w:divBdr>
            <w:top w:val="none" w:sz="0" w:space="0" w:color="auto"/>
            <w:left w:val="none" w:sz="0" w:space="0" w:color="auto"/>
            <w:bottom w:val="none" w:sz="0" w:space="0" w:color="auto"/>
            <w:right w:val="none" w:sz="0" w:space="0" w:color="auto"/>
          </w:divBdr>
        </w:div>
        <w:div w:id="290484164">
          <w:marLeft w:val="0"/>
          <w:marRight w:val="0"/>
          <w:marTop w:val="0"/>
          <w:marBottom w:val="100"/>
          <w:divBdr>
            <w:top w:val="none" w:sz="0" w:space="0" w:color="auto"/>
            <w:left w:val="none" w:sz="0" w:space="0" w:color="auto"/>
            <w:bottom w:val="none" w:sz="0" w:space="0" w:color="auto"/>
            <w:right w:val="none" w:sz="0" w:space="0" w:color="auto"/>
          </w:divBdr>
        </w:div>
        <w:div w:id="1507481053">
          <w:marLeft w:val="0"/>
          <w:marRight w:val="0"/>
          <w:marTop w:val="0"/>
          <w:marBottom w:val="100"/>
          <w:divBdr>
            <w:top w:val="none" w:sz="0" w:space="0" w:color="auto"/>
            <w:left w:val="none" w:sz="0" w:space="0" w:color="auto"/>
            <w:bottom w:val="none" w:sz="0" w:space="0" w:color="auto"/>
            <w:right w:val="none" w:sz="0" w:space="0" w:color="auto"/>
          </w:divBdr>
        </w:div>
        <w:div w:id="693460876">
          <w:marLeft w:val="0"/>
          <w:marRight w:val="0"/>
          <w:marTop w:val="0"/>
          <w:marBottom w:val="100"/>
          <w:divBdr>
            <w:top w:val="none" w:sz="0" w:space="0" w:color="auto"/>
            <w:left w:val="none" w:sz="0" w:space="0" w:color="auto"/>
            <w:bottom w:val="none" w:sz="0" w:space="0" w:color="auto"/>
            <w:right w:val="none" w:sz="0" w:space="0" w:color="auto"/>
          </w:divBdr>
        </w:div>
        <w:div w:id="311302123">
          <w:marLeft w:val="1152"/>
          <w:marRight w:val="0"/>
          <w:marTop w:val="0"/>
          <w:marBottom w:val="100"/>
          <w:divBdr>
            <w:top w:val="none" w:sz="0" w:space="0" w:color="auto"/>
            <w:left w:val="none" w:sz="0" w:space="0" w:color="auto"/>
            <w:bottom w:val="none" w:sz="0" w:space="0" w:color="auto"/>
            <w:right w:val="none" w:sz="0" w:space="0" w:color="auto"/>
          </w:divBdr>
        </w:div>
        <w:div w:id="430659775">
          <w:marLeft w:val="1152"/>
          <w:marRight w:val="0"/>
          <w:marTop w:val="0"/>
          <w:marBottom w:val="100"/>
          <w:divBdr>
            <w:top w:val="none" w:sz="0" w:space="0" w:color="auto"/>
            <w:left w:val="none" w:sz="0" w:space="0" w:color="auto"/>
            <w:bottom w:val="none" w:sz="0" w:space="0" w:color="auto"/>
            <w:right w:val="none" w:sz="0" w:space="0" w:color="auto"/>
          </w:divBdr>
        </w:div>
        <w:div w:id="820730435">
          <w:marLeft w:val="0"/>
          <w:marRight w:val="0"/>
          <w:marTop w:val="0"/>
          <w:marBottom w:val="100"/>
          <w:divBdr>
            <w:top w:val="none" w:sz="0" w:space="0" w:color="auto"/>
            <w:left w:val="none" w:sz="0" w:space="0" w:color="auto"/>
            <w:bottom w:val="none" w:sz="0" w:space="0" w:color="auto"/>
            <w:right w:val="none" w:sz="0" w:space="0" w:color="auto"/>
          </w:divBdr>
        </w:div>
        <w:div w:id="1515994127">
          <w:marLeft w:val="0"/>
          <w:marRight w:val="0"/>
          <w:marTop w:val="0"/>
          <w:marBottom w:val="100"/>
          <w:divBdr>
            <w:top w:val="none" w:sz="0" w:space="0" w:color="auto"/>
            <w:left w:val="none" w:sz="0" w:space="0" w:color="auto"/>
            <w:bottom w:val="none" w:sz="0" w:space="0" w:color="auto"/>
            <w:right w:val="none" w:sz="0" w:space="0" w:color="auto"/>
          </w:divBdr>
        </w:div>
        <w:div w:id="671880805">
          <w:marLeft w:val="0"/>
          <w:marRight w:val="0"/>
          <w:marTop w:val="0"/>
          <w:marBottom w:val="100"/>
          <w:divBdr>
            <w:top w:val="none" w:sz="0" w:space="0" w:color="auto"/>
            <w:left w:val="none" w:sz="0" w:space="0" w:color="auto"/>
            <w:bottom w:val="none" w:sz="0" w:space="0" w:color="auto"/>
            <w:right w:val="none" w:sz="0" w:space="0" w:color="auto"/>
          </w:divBdr>
        </w:div>
        <w:div w:id="995689657">
          <w:marLeft w:val="0"/>
          <w:marRight w:val="0"/>
          <w:marTop w:val="0"/>
          <w:marBottom w:val="100"/>
          <w:divBdr>
            <w:top w:val="none" w:sz="0" w:space="0" w:color="auto"/>
            <w:left w:val="none" w:sz="0" w:space="0" w:color="auto"/>
            <w:bottom w:val="none" w:sz="0" w:space="0" w:color="auto"/>
            <w:right w:val="none" w:sz="0" w:space="0" w:color="auto"/>
          </w:divBdr>
        </w:div>
        <w:div w:id="1005323244">
          <w:marLeft w:val="0"/>
          <w:marRight w:val="0"/>
          <w:marTop w:val="0"/>
          <w:marBottom w:val="100"/>
          <w:divBdr>
            <w:top w:val="none" w:sz="0" w:space="0" w:color="auto"/>
            <w:left w:val="none" w:sz="0" w:space="0" w:color="auto"/>
            <w:bottom w:val="none" w:sz="0" w:space="0" w:color="auto"/>
            <w:right w:val="none" w:sz="0" w:space="0" w:color="auto"/>
          </w:divBdr>
        </w:div>
        <w:div w:id="1875069872">
          <w:marLeft w:val="0"/>
          <w:marRight w:val="0"/>
          <w:marTop w:val="0"/>
          <w:marBottom w:val="100"/>
          <w:divBdr>
            <w:top w:val="none" w:sz="0" w:space="0" w:color="auto"/>
            <w:left w:val="none" w:sz="0" w:space="0" w:color="auto"/>
            <w:bottom w:val="none" w:sz="0" w:space="0" w:color="auto"/>
            <w:right w:val="none" w:sz="0" w:space="0" w:color="auto"/>
          </w:divBdr>
        </w:div>
        <w:div w:id="1321614272">
          <w:marLeft w:val="0"/>
          <w:marRight w:val="0"/>
          <w:marTop w:val="0"/>
          <w:marBottom w:val="100"/>
          <w:divBdr>
            <w:top w:val="none" w:sz="0" w:space="0" w:color="auto"/>
            <w:left w:val="none" w:sz="0" w:space="0" w:color="auto"/>
            <w:bottom w:val="none" w:sz="0" w:space="0" w:color="auto"/>
            <w:right w:val="none" w:sz="0" w:space="0" w:color="auto"/>
          </w:divBdr>
        </w:div>
        <w:div w:id="1150554874">
          <w:marLeft w:val="1152"/>
          <w:marRight w:val="0"/>
          <w:marTop w:val="0"/>
          <w:marBottom w:val="100"/>
          <w:divBdr>
            <w:top w:val="none" w:sz="0" w:space="0" w:color="auto"/>
            <w:left w:val="none" w:sz="0" w:space="0" w:color="auto"/>
            <w:bottom w:val="none" w:sz="0" w:space="0" w:color="auto"/>
            <w:right w:val="none" w:sz="0" w:space="0" w:color="auto"/>
          </w:divBdr>
        </w:div>
        <w:div w:id="242643931">
          <w:marLeft w:val="1152"/>
          <w:marRight w:val="0"/>
          <w:marTop w:val="0"/>
          <w:marBottom w:val="100"/>
          <w:divBdr>
            <w:top w:val="none" w:sz="0" w:space="0" w:color="auto"/>
            <w:left w:val="none" w:sz="0" w:space="0" w:color="auto"/>
            <w:bottom w:val="none" w:sz="0" w:space="0" w:color="auto"/>
            <w:right w:val="none" w:sz="0" w:space="0" w:color="auto"/>
          </w:divBdr>
        </w:div>
        <w:div w:id="903025651">
          <w:marLeft w:val="0"/>
          <w:marRight w:val="0"/>
          <w:marTop w:val="0"/>
          <w:marBottom w:val="100"/>
          <w:divBdr>
            <w:top w:val="none" w:sz="0" w:space="0" w:color="auto"/>
            <w:left w:val="none" w:sz="0" w:space="0" w:color="auto"/>
            <w:bottom w:val="none" w:sz="0" w:space="0" w:color="auto"/>
            <w:right w:val="none" w:sz="0" w:space="0" w:color="auto"/>
          </w:divBdr>
        </w:div>
        <w:div w:id="1552231837">
          <w:marLeft w:val="0"/>
          <w:marRight w:val="0"/>
          <w:marTop w:val="0"/>
          <w:marBottom w:val="100"/>
          <w:divBdr>
            <w:top w:val="none" w:sz="0" w:space="0" w:color="auto"/>
            <w:left w:val="none" w:sz="0" w:space="0" w:color="auto"/>
            <w:bottom w:val="none" w:sz="0" w:space="0" w:color="auto"/>
            <w:right w:val="none" w:sz="0" w:space="0" w:color="auto"/>
          </w:divBdr>
        </w:div>
        <w:div w:id="2103799735">
          <w:marLeft w:val="0"/>
          <w:marRight w:val="0"/>
          <w:marTop w:val="0"/>
          <w:marBottom w:val="100"/>
          <w:divBdr>
            <w:top w:val="none" w:sz="0" w:space="0" w:color="auto"/>
            <w:left w:val="none" w:sz="0" w:space="0" w:color="auto"/>
            <w:bottom w:val="none" w:sz="0" w:space="0" w:color="auto"/>
            <w:right w:val="none" w:sz="0" w:space="0" w:color="auto"/>
          </w:divBdr>
        </w:div>
        <w:div w:id="1449008757">
          <w:marLeft w:val="0"/>
          <w:marRight w:val="0"/>
          <w:marTop w:val="0"/>
          <w:marBottom w:val="100"/>
          <w:divBdr>
            <w:top w:val="none" w:sz="0" w:space="0" w:color="auto"/>
            <w:left w:val="none" w:sz="0" w:space="0" w:color="auto"/>
            <w:bottom w:val="none" w:sz="0" w:space="0" w:color="auto"/>
            <w:right w:val="none" w:sz="0" w:space="0" w:color="auto"/>
          </w:divBdr>
        </w:div>
        <w:div w:id="2081176446">
          <w:marLeft w:val="0"/>
          <w:marRight w:val="0"/>
          <w:marTop w:val="0"/>
          <w:marBottom w:val="100"/>
          <w:divBdr>
            <w:top w:val="none" w:sz="0" w:space="0" w:color="auto"/>
            <w:left w:val="none" w:sz="0" w:space="0" w:color="auto"/>
            <w:bottom w:val="none" w:sz="0" w:space="0" w:color="auto"/>
            <w:right w:val="none" w:sz="0" w:space="0" w:color="auto"/>
          </w:divBdr>
        </w:div>
        <w:div w:id="1961187747">
          <w:marLeft w:val="0"/>
          <w:marRight w:val="0"/>
          <w:marTop w:val="0"/>
          <w:marBottom w:val="100"/>
          <w:divBdr>
            <w:top w:val="none" w:sz="0" w:space="0" w:color="auto"/>
            <w:left w:val="none" w:sz="0" w:space="0" w:color="auto"/>
            <w:bottom w:val="none" w:sz="0" w:space="0" w:color="auto"/>
            <w:right w:val="none" w:sz="0" w:space="0" w:color="auto"/>
          </w:divBdr>
        </w:div>
        <w:div w:id="1918398724">
          <w:marLeft w:val="0"/>
          <w:marRight w:val="0"/>
          <w:marTop w:val="0"/>
          <w:marBottom w:val="100"/>
          <w:divBdr>
            <w:top w:val="none" w:sz="0" w:space="0" w:color="auto"/>
            <w:left w:val="none" w:sz="0" w:space="0" w:color="auto"/>
            <w:bottom w:val="none" w:sz="0" w:space="0" w:color="auto"/>
            <w:right w:val="none" w:sz="0" w:space="0" w:color="auto"/>
          </w:divBdr>
        </w:div>
        <w:div w:id="1062143402">
          <w:marLeft w:val="0"/>
          <w:marRight w:val="0"/>
          <w:marTop w:val="0"/>
          <w:marBottom w:val="100"/>
          <w:divBdr>
            <w:top w:val="none" w:sz="0" w:space="0" w:color="auto"/>
            <w:left w:val="none" w:sz="0" w:space="0" w:color="auto"/>
            <w:bottom w:val="none" w:sz="0" w:space="0" w:color="auto"/>
            <w:right w:val="none" w:sz="0" w:space="0" w:color="auto"/>
          </w:divBdr>
        </w:div>
        <w:div w:id="1335958648">
          <w:marLeft w:val="0"/>
          <w:marRight w:val="0"/>
          <w:marTop w:val="0"/>
          <w:marBottom w:val="100"/>
          <w:divBdr>
            <w:top w:val="none" w:sz="0" w:space="0" w:color="auto"/>
            <w:left w:val="none" w:sz="0" w:space="0" w:color="auto"/>
            <w:bottom w:val="none" w:sz="0" w:space="0" w:color="auto"/>
            <w:right w:val="none" w:sz="0" w:space="0" w:color="auto"/>
          </w:divBdr>
        </w:div>
        <w:div w:id="1036272402">
          <w:marLeft w:val="0"/>
          <w:marRight w:val="0"/>
          <w:marTop w:val="0"/>
          <w:marBottom w:val="100"/>
          <w:divBdr>
            <w:top w:val="none" w:sz="0" w:space="0" w:color="auto"/>
            <w:left w:val="none" w:sz="0" w:space="0" w:color="auto"/>
            <w:bottom w:val="none" w:sz="0" w:space="0" w:color="auto"/>
            <w:right w:val="none" w:sz="0" w:space="0" w:color="auto"/>
          </w:divBdr>
        </w:div>
        <w:div w:id="500971060">
          <w:marLeft w:val="0"/>
          <w:marRight w:val="0"/>
          <w:marTop w:val="0"/>
          <w:marBottom w:val="90"/>
          <w:divBdr>
            <w:top w:val="none" w:sz="0" w:space="0" w:color="auto"/>
            <w:left w:val="none" w:sz="0" w:space="0" w:color="auto"/>
            <w:bottom w:val="none" w:sz="0" w:space="0" w:color="auto"/>
            <w:right w:val="none" w:sz="0" w:space="0" w:color="auto"/>
          </w:divBdr>
        </w:div>
        <w:div w:id="32462851">
          <w:marLeft w:val="0"/>
          <w:marRight w:val="0"/>
          <w:marTop w:val="0"/>
          <w:marBottom w:val="90"/>
          <w:divBdr>
            <w:top w:val="none" w:sz="0" w:space="0" w:color="auto"/>
            <w:left w:val="none" w:sz="0" w:space="0" w:color="auto"/>
            <w:bottom w:val="none" w:sz="0" w:space="0" w:color="auto"/>
            <w:right w:val="none" w:sz="0" w:space="0" w:color="auto"/>
          </w:divBdr>
        </w:div>
        <w:div w:id="404424707">
          <w:marLeft w:val="0"/>
          <w:marRight w:val="0"/>
          <w:marTop w:val="0"/>
          <w:marBottom w:val="90"/>
          <w:divBdr>
            <w:top w:val="none" w:sz="0" w:space="0" w:color="auto"/>
            <w:left w:val="none" w:sz="0" w:space="0" w:color="auto"/>
            <w:bottom w:val="none" w:sz="0" w:space="0" w:color="auto"/>
            <w:right w:val="none" w:sz="0" w:space="0" w:color="auto"/>
          </w:divBdr>
        </w:div>
        <w:div w:id="1418139899">
          <w:marLeft w:val="0"/>
          <w:marRight w:val="0"/>
          <w:marTop w:val="0"/>
          <w:marBottom w:val="90"/>
          <w:divBdr>
            <w:top w:val="none" w:sz="0" w:space="0" w:color="auto"/>
            <w:left w:val="none" w:sz="0" w:space="0" w:color="auto"/>
            <w:bottom w:val="none" w:sz="0" w:space="0" w:color="auto"/>
            <w:right w:val="none" w:sz="0" w:space="0" w:color="auto"/>
          </w:divBdr>
        </w:div>
        <w:div w:id="1865708013">
          <w:marLeft w:val="0"/>
          <w:marRight w:val="0"/>
          <w:marTop w:val="0"/>
          <w:marBottom w:val="90"/>
          <w:divBdr>
            <w:top w:val="none" w:sz="0" w:space="0" w:color="auto"/>
            <w:left w:val="none" w:sz="0" w:space="0" w:color="auto"/>
            <w:bottom w:val="none" w:sz="0" w:space="0" w:color="auto"/>
            <w:right w:val="none" w:sz="0" w:space="0" w:color="auto"/>
          </w:divBdr>
        </w:div>
        <w:div w:id="1037856915">
          <w:marLeft w:val="0"/>
          <w:marRight w:val="0"/>
          <w:marTop w:val="0"/>
          <w:marBottom w:val="90"/>
          <w:divBdr>
            <w:top w:val="none" w:sz="0" w:space="0" w:color="auto"/>
            <w:left w:val="none" w:sz="0" w:space="0" w:color="auto"/>
            <w:bottom w:val="none" w:sz="0" w:space="0" w:color="auto"/>
            <w:right w:val="none" w:sz="0" w:space="0" w:color="auto"/>
          </w:divBdr>
        </w:div>
        <w:div w:id="1437213807">
          <w:marLeft w:val="0"/>
          <w:marRight w:val="0"/>
          <w:marTop w:val="0"/>
          <w:marBottom w:val="90"/>
          <w:divBdr>
            <w:top w:val="none" w:sz="0" w:space="0" w:color="auto"/>
            <w:left w:val="none" w:sz="0" w:space="0" w:color="auto"/>
            <w:bottom w:val="none" w:sz="0" w:space="0" w:color="auto"/>
            <w:right w:val="none" w:sz="0" w:space="0" w:color="auto"/>
          </w:divBdr>
        </w:div>
        <w:div w:id="961495602">
          <w:marLeft w:val="0"/>
          <w:marRight w:val="0"/>
          <w:marTop w:val="0"/>
          <w:marBottom w:val="90"/>
          <w:divBdr>
            <w:top w:val="none" w:sz="0" w:space="0" w:color="auto"/>
            <w:left w:val="none" w:sz="0" w:space="0" w:color="auto"/>
            <w:bottom w:val="none" w:sz="0" w:space="0" w:color="auto"/>
            <w:right w:val="none" w:sz="0" w:space="0" w:color="auto"/>
          </w:divBdr>
        </w:div>
        <w:div w:id="554195515">
          <w:marLeft w:val="0"/>
          <w:marRight w:val="0"/>
          <w:marTop w:val="0"/>
          <w:marBottom w:val="90"/>
          <w:divBdr>
            <w:top w:val="none" w:sz="0" w:space="0" w:color="auto"/>
            <w:left w:val="none" w:sz="0" w:space="0" w:color="auto"/>
            <w:bottom w:val="none" w:sz="0" w:space="0" w:color="auto"/>
            <w:right w:val="none" w:sz="0" w:space="0" w:color="auto"/>
          </w:divBdr>
        </w:div>
        <w:div w:id="583302264">
          <w:marLeft w:val="0"/>
          <w:marRight w:val="0"/>
          <w:marTop w:val="0"/>
          <w:marBottom w:val="90"/>
          <w:divBdr>
            <w:top w:val="none" w:sz="0" w:space="0" w:color="auto"/>
            <w:left w:val="none" w:sz="0" w:space="0" w:color="auto"/>
            <w:bottom w:val="none" w:sz="0" w:space="0" w:color="auto"/>
            <w:right w:val="none" w:sz="0" w:space="0" w:color="auto"/>
          </w:divBdr>
        </w:div>
        <w:div w:id="1138837094">
          <w:marLeft w:val="0"/>
          <w:marRight w:val="0"/>
          <w:marTop w:val="0"/>
          <w:marBottom w:val="90"/>
          <w:divBdr>
            <w:top w:val="none" w:sz="0" w:space="0" w:color="auto"/>
            <w:left w:val="none" w:sz="0" w:space="0" w:color="auto"/>
            <w:bottom w:val="none" w:sz="0" w:space="0" w:color="auto"/>
            <w:right w:val="none" w:sz="0" w:space="0" w:color="auto"/>
          </w:divBdr>
        </w:div>
        <w:div w:id="1334066658">
          <w:marLeft w:val="0"/>
          <w:marRight w:val="0"/>
          <w:marTop w:val="0"/>
          <w:marBottom w:val="90"/>
          <w:divBdr>
            <w:top w:val="none" w:sz="0" w:space="0" w:color="auto"/>
            <w:left w:val="none" w:sz="0" w:space="0" w:color="auto"/>
            <w:bottom w:val="none" w:sz="0" w:space="0" w:color="auto"/>
            <w:right w:val="none" w:sz="0" w:space="0" w:color="auto"/>
          </w:divBdr>
        </w:div>
        <w:div w:id="752239486">
          <w:marLeft w:val="0"/>
          <w:marRight w:val="0"/>
          <w:marTop w:val="0"/>
          <w:marBottom w:val="90"/>
          <w:divBdr>
            <w:top w:val="none" w:sz="0" w:space="0" w:color="auto"/>
            <w:left w:val="none" w:sz="0" w:space="0" w:color="auto"/>
            <w:bottom w:val="none" w:sz="0" w:space="0" w:color="auto"/>
            <w:right w:val="none" w:sz="0" w:space="0" w:color="auto"/>
          </w:divBdr>
        </w:div>
        <w:div w:id="1206482415">
          <w:marLeft w:val="1152"/>
          <w:marRight w:val="0"/>
          <w:marTop w:val="0"/>
          <w:marBottom w:val="90"/>
          <w:divBdr>
            <w:top w:val="none" w:sz="0" w:space="0" w:color="auto"/>
            <w:left w:val="none" w:sz="0" w:space="0" w:color="auto"/>
            <w:bottom w:val="none" w:sz="0" w:space="0" w:color="auto"/>
            <w:right w:val="none" w:sz="0" w:space="0" w:color="auto"/>
          </w:divBdr>
        </w:div>
        <w:div w:id="224923559">
          <w:marLeft w:val="1152"/>
          <w:marRight w:val="0"/>
          <w:marTop w:val="0"/>
          <w:marBottom w:val="90"/>
          <w:divBdr>
            <w:top w:val="none" w:sz="0" w:space="0" w:color="auto"/>
            <w:left w:val="none" w:sz="0" w:space="0" w:color="auto"/>
            <w:bottom w:val="none" w:sz="0" w:space="0" w:color="auto"/>
            <w:right w:val="none" w:sz="0" w:space="0" w:color="auto"/>
          </w:divBdr>
        </w:div>
        <w:div w:id="1978488395">
          <w:marLeft w:val="1152"/>
          <w:marRight w:val="0"/>
          <w:marTop w:val="0"/>
          <w:marBottom w:val="100"/>
          <w:divBdr>
            <w:top w:val="none" w:sz="0" w:space="0" w:color="auto"/>
            <w:left w:val="none" w:sz="0" w:space="0" w:color="auto"/>
            <w:bottom w:val="none" w:sz="0" w:space="0" w:color="auto"/>
            <w:right w:val="none" w:sz="0" w:space="0" w:color="auto"/>
          </w:divBdr>
        </w:div>
        <w:div w:id="581908877">
          <w:marLeft w:val="0"/>
          <w:marRight w:val="0"/>
          <w:marTop w:val="0"/>
          <w:marBottom w:val="100"/>
          <w:divBdr>
            <w:top w:val="none" w:sz="0" w:space="0" w:color="auto"/>
            <w:left w:val="none" w:sz="0" w:space="0" w:color="auto"/>
            <w:bottom w:val="none" w:sz="0" w:space="0" w:color="auto"/>
            <w:right w:val="none" w:sz="0" w:space="0" w:color="auto"/>
          </w:divBdr>
        </w:div>
        <w:div w:id="1733187104">
          <w:marLeft w:val="0"/>
          <w:marRight w:val="0"/>
          <w:marTop w:val="0"/>
          <w:marBottom w:val="100"/>
          <w:divBdr>
            <w:top w:val="none" w:sz="0" w:space="0" w:color="auto"/>
            <w:left w:val="none" w:sz="0" w:space="0" w:color="auto"/>
            <w:bottom w:val="none" w:sz="0" w:space="0" w:color="auto"/>
            <w:right w:val="none" w:sz="0" w:space="0" w:color="auto"/>
          </w:divBdr>
        </w:div>
        <w:div w:id="888733976">
          <w:marLeft w:val="0"/>
          <w:marRight w:val="0"/>
          <w:marTop w:val="0"/>
          <w:marBottom w:val="100"/>
          <w:divBdr>
            <w:top w:val="none" w:sz="0" w:space="0" w:color="auto"/>
            <w:left w:val="none" w:sz="0" w:space="0" w:color="auto"/>
            <w:bottom w:val="none" w:sz="0" w:space="0" w:color="auto"/>
            <w:right w:val="none" w:sz="0" w:space="0" w:color="auto"/>
          </w:divBdr>
        </w:div>
        <w:div w:id="139461461">
          <w:marLeft w:val="0"/>
          <w:marRight w:val="0"/>
          <w:marTop w:val="0"/>
          <w:marBottom w:val="100"/>
          <w:divBdr>
            <w:top w:val="none" w:sz="0" w:space="0" w:color="auto"/>
            <w:left w:val="none" w:sz="0" w:space="0" w:color="auto"/>
            <w:bottom w:val="none" w:sz="0" w:space="0" w:color="auto"/>
            <w:right w:val="none" w:sz="0" w:space="0" w:color="auto"/>
          </w:divBdr>
        </w:div>
        <w:div w:id="1377048707">
          <w:marLeft w:val="0"/>
          <w:marRight w:val="0"/>
          <w:marTop w:val="0"/>
          <w:marBottom w:val="100"/>
          <w:divBdr>
            <w:top w:val="none" w:sz="0" w:space="0" w:color="auto"/>
            <w:left w:val="none" w:sz="0" w:space="0" w:color="auto"/>
            <w:bottom w:val="none" w:sz="0" w:space="0" w:color="auto"/>
            <w:right w:val="none" w:sz="0" w:space="0" w:color="auto"/>
          </w:divBdr>
        </w:div>
        <w:div w:id="1653408891">
          <w:marLeft w:val="0"/>
          <w:marRight w:val="0"/>
          <w:marTop w:val="0"/>
          <w:marBottom w:val="100"/>
          <w:divBdr>
            <w:top w:val="none" w:sz="0" w:space="0" w:color="auto"/>
            <w:left w:val="none" w:sz="0" w:space="0" w:color="auto"/>
            <w:bottom w:val="none" w:sz="0" w:space="0" w:color="auto"/>
            <w:right w:val="none" w:sz="0" w:space="0" w:color="auto"/>
          </w:divBdr>
        </w:div>
        <w:div w:id="1542016189">
          <w:marLeft w:val="0"/>
          <w:marRight w:val="0"/>
          <w:marTop w:val="0"/>
          <w:marBottom w:val="100"/>
          <w:divBdr>
            <w:top w:val="none" w:sz="0" w:space="0" w:color="auto"/>
            <w:left w:val="none" w:sz="0" w:space="0" w:color="auto"/>
            <w:bottom w:val="none" w:sz="0" w:space="0" w:color="auto"/>
            <w:right w:val="none" w:sz="0" w:space="0" w:color="auto"/>
          </w:divBdr>
        </w:div>
        <w:div w:id="2139756038">
          <w:marLeft w:val="0"/>
          <w:marRight w:val="0"/>
          <w:marTop w:val="0"/>
          <w:marBottom w:val="100"/>
          <w:divBdr>
            <w:top w:val="none" w:sz="0" w:space="0" w:color="auto"/>
            <w:left w:val="none" w:sz="0" w:space="0" w:color="auto"/>
            <w:bottom w:val="none" w:sz="0" w:space="0" w:color="auto"/>
            <w:right w:val="none" w:sz="0" w:space="0" w:color="auto"/>
          </w:divBdr>
        </w:div>
        <w:div w:id="1634021931">
          <w:marLeft w:val="0"/>
          <w:marRight w:val="0"/>
          <w:marTop w:val="0"/>
          <w:marBottom w:val="100"/>
          <w:divBdr>
            <w:top w:val="none" w:sz="0" w:space="0" w:color="auto"/>
            <w:left w:val="none" w:sz="0" w:space="0" w:color="auto"/>
            <w:bottom w:val="none" w:sz="0" w:space="0" w:color="auto"/>
            <w:right w:val="none" w:sz="0" w:space="0" w:color="auto"/>
          </w:divBdr>
        </w:div>
        <w:div w:id="770127807">
          <w:marLeft w:val="0"/>
          <w:marRight w:val="0"/>
          <w:marTop w:val="0"/>
          <w:marBottom w:val="100"/>
          <w:divBdr>
            <w:top w:val="none" w:sz="0" w:space="0" w:color="auto"/>
            <w:left w:val="none" w:sz="0" w:space="0" w:color="auto"/>
            <w:bottom w:val="none" w:sz="0" w:space="0" w:color="auto"/>
            <w:right w:val="none" w:sz="0" w:space="0" w:color="auto"/>
          </w:divBdr>
        </w:div>
        <w:div w:id="911088921">
          <w:marLeft w:val="0"/>
          <w:marRight w:val="0"/>
          <w:marTop w:val="0"/>
          <w:marBottom w:val="100"/>
          <w:divBdr>
            <w:top w:val="none" w:sz="0" w:space="0" w:color="auto"/>
            <w:left w:val="none" w:sz="0" w:space="0" w:color="auto"/>
            <w:bottom w:val="none" w:sz="0" w:space="0" w:color="auto"/>
            <w:right w:val="none" w:sz="0" w:space="0" w:color="auto"/>
          </w:divBdr>
        </w:div>
        <w:div w:id="1737392127">
          <w:marLeft w:val="0"/>
          <w:marRight w:val="0"/>
          <w:marTop w:val="0"/>
          <w:marBottom w:val="100"/>
          <w:divBdr>
            <w:top w:val="none" w:sz="0" w:space="0" w:color="auto"/>
            <w:left w:val="none" w:sz="0" w:space="0" w:color="auto"/>
            <w:bottom w:val="none" w:sz="0" w:space="0" w:color="auto"/>
            <w:right w:val="none" w:sz="0" w:space="0" w:color="auto"/>
          </w:divBdr>
        </w:div>
        <w:div w:id="2131633014">
          <w:marLeft w:val="1152"/>
          <w:marRight w:val="0"/>
          <w:marTop w:val="0"/>
          <w:marBottom w:val="100"/>
          <w:divBdr>
            <w:top w:val="none" w:sz="0" w:space="0" w:color="auto"/>
            <w:left w:val="none" w:sz="0" w:space="0" w:color="auto"/>
            <w:bottom w:val="none" w:sz="0" w:space="0" w:color="auto"/>
            <w:right w:val="none" w:sz="0" w:space="0" w:color="auto"/>
          </w:divBdr>
        </w:div>
        <w:div w:id="2090540581">
          <w:marLeft w:val="1152"/>
          <w:marRight w:val="0"/>
          <w:marTop w:val="0"/>
          <w:marBottom w:val="100"/>
          <w:divBdr>
            <w:top w:val="none" w:sz="0" w:space="0" w:color="auto"/>
            <w:left w:val="none" w:sz="0" w:space="0" w:color="auto"/>
            <w:bottom w:val="none" w:sz="0" w:space="0" w:color="auto"/>
            <w:right w:val="none" w:sz="0" w:space="0" w:color="auto"/>
          </w:divBdr>
        </w:div>
        <w:div w:id="130369515">
          <w:marLeft w:val="720"/>
          <w:marRight w:val="0"/>
          <w:marTop w:val="0"/>
          <w:marBottom w:val="100"/>
          <w:divBdr>
            <w:top w:val="none" w:sz="0" w:space="0" w:color="auto"/>
            <w:left w:val="none" w:sz="0" w:space="0" w:color="auto"/>
            <w:bottom w:val="none" w:sz="0" w:space="0" w:color="auto"/>
            <w:right w:val="none" w:sz="0" w:space="0" w:color="auto"/>
          </w:divBdr>
        </w:div>
        <w:div w:id="537350786">
          <w:marLeft w:val="0"/>
          <w:marRight w:val="0"/>
          <w:marTop w:val="0"/>
          <w:marBottom w:val="100"/>
          <w:divBdr>
            <w:top w:val="none" w:sz="0" w:space="0" w:color="auto"/>
            <w:left w:val="none" w:sz="0" w:space="0" w:color="auto"/>
            <w:bottom w:val="none" w:sz="0" w:space="0" w:color="auto"/>
            <w:right w:val="none" w:sz="0" w:space="0" w:color="auto"/>
          </w:divBdr>
        </w:div>
        <w:div w:id="2022509687">
          <w:marLeft w:val="0"/>
          <w:marRight w:val="0"/>
          <w:marTop w:val="0"/>
          <w:marBottom w:val="100"/>
          <w:divBdr>
            <w:top w:val="none" w:sz="0" w:space="0" w:color="auto"/>
            <w:left w:val="none" w:sz="0" w:space="0" w:color="auto"/>
            <w:bottom w:val="none" w:sz="0" w:space="0" w:color="auto"/>
            <w:right w:val="none" w:sz="0" w:space="0" w:color="auto"/>
          </w:divBdr>
        </w:div>
        <w:div w:id="797065196">
          <w:marLeft w:val="1152"/>
          <w:marRight w:val="0"/>
          <w:marTop w:val="0"/>
          <w:marBottom w:val="100"/>
          <w:divBdr>
            <w:top w:val="none" w:sz="0" w:space="0" w:color="auto"/>
            <w:left w:val="none" w:sz="0" w:space="0" w:color="auto"/>
            <w:bottom w:val="none" w:sz="0" w:space="0" w:color="auto"/>
            <w:right w:val="none" w:sz="0" w:space="0" w:color="auto"/>
          </w:divBdr>
        </w:div>
        <w:div w:id="1717195400">
          <w:marLeft w:val="1152"/>
          <w:marRight w:val="0"/>
          <w:marTop w:val="0"/>
          <w:marBottom w:val="100"/>
          <w:divBdr>
            <w:top w:val="none" w:sz="0" w:space="0" w:color="auto"/>
            <w:left w:val="none" w:sz="0" w:space="0" w:color="auto"/>
            <w:bottom w:val="none" w:sz="0" w:space="0" w:color="auto"/>
            <w:right w:val="none" w:sz="0" w:space="0" w:color="auto"/>
          </w:divBdr>
        </w:div>
        <w:div w:id="1523476174">
          <w:marLeft w:val="1152"/>
          <w:marRight w:val="0"/>
          <w:marTop w:val="0"/>
          <w:marBottom w:val="100"/>
          <w:divBdr>
            <w:top w:val="none" w:sz="0" w:space="0" w:color="auto"/>
            <w:left w:val="none" w:sz="0" w:space="0" w:color="auto"/>
            <w:bottom w:val="none" w:sz="0" w:space="0" w:color="auto"/>
            <w:right w:val="none" w:sz="0" w:space="0" w:color="auto"/>
          </w:divBdr>
        </w:div>
        <w:div w:id="616529527">
          <w:marLeft w:val="1152"/>
          <w:marRight w:val="0"/>
          <w:marTop w:val="0"/>
          <w:marBottom w:val="100"/>
          <w:divBdr>
            <w:top w:val="none" w:sz="0" w:space="0" w:color="auto"/>
            <w:left w:val="none" w:sz="0" w:space="0" w:color="auto"/>
            <w:bottom w:val="none" w:sz="0" w:space="0" w:color="auto"/>
            <w:right w:val="none" w:sz="0" w:space="0" w:color="auto"/>
          </w:divBdr>
        </w:div>
        <w:div w:id="941961225">
          <w:marLeft w:val="0"/>
          <w:marRight w:val="0"/>
          <w:marTop w:val="0"/>
          <w:marBottom w:val="100"/>
          <w:divBdr>
            <w:top w:val="none" w:sz="0" w:space="0" w:color="auto"/>
            <w:left w:val="none" w:sz="0" w:space="0" w:color="auto"/>
            <w:bottom w:val="none" w:sz="0" w:space="0" w:color="auto"/>
            <w:right w:val="none" w:sz="0" w:space="0" w:color="auto"/>
          </w:divBdr>
        </w:div>
        <w:div w:id="1737390711">
          <w:marLeft w:val="0"/>
          <w:marRight w:val="0"/>
          <w:marTop w:val="0"/>
          <w:marBottom w:val="100"/>
          <w:divBdr>
            <w:top w:val="none" w:sz="0" w:space="0" w:color="auto"/>
            <w:left w:val="none" w:sz="0" w:space="0" w:color="auto"/>
            <w:bottom w:val="none" w:sz="0" w:space="0" w:color="auto"/>
            <w:right w:val="none" w:sz="0" w:space="0" w:color="auto"/>
          </w:divBdr>
        </w:div>
        <w:div w:id="1496070736">
          <w:marLeft w:val="0"/>
          <w:marRight w:val="0"/>
          <w:marTop w:val="0"/>
          <w:marBottom w:val="100"/>
          <w:divBdr>
            <w:top w:val="none" w:sz="0" w:space="0" w:color="auto"/>
            <w:left w:val="none" w:sz="0" w:space="0" w:color="auto"/>
            <w:bottom w:val="none" w:sz="0" w:space="0" w:color="auto"/>
            <w:right w:val="none" w:sz="0" w:space="0" w:color="auto"/>
          </w:divBdr>
        </w:div>
        <w:div w:id="637877371">
          <w:marLeft w:val="0"/>
          <w:marRight w:val="0"/>
          <w:marTop w:val="0"/>
          <w:marBottom w:val="100"/>
          <w:divBdr>
            <w:top w:val="none" w:sz="0" w:space="0" w:color="auto"/>
            <w:left w:val="none" w:sz="0" w:space="0" w:color="auto"/>
            <w:bottom w:val="none" w:sz="0" w:space="0" w:color="auto"/>
            <w:right w:val="none" w:sz="0" w:space="0" w:color="auto"/>
          </w:divBdr>
        </w:div>
        <w:div w:id="1566136572">
          <w:marLeft w:val="0"/>
          <w:marRight w:val="0"/>
          <w:marTop w:val="0"/>
          <w:marBottom w:val="100"/>
          <w:divBdr>
            <w:top w:val="none" w:sz="0" w:space="0" w:color="auto"/>
            <w:left w:val="none" w:sz="0" w:space="0" w:color="auto"/>
            <w:bottom w:val="none" w:sz="0" w:space="0" w:color="auto"/>
            <w:right w:val="none" w:sz="0" w:space="0" w:color="auto"/>
          </w:divBdr>
        </w:div>
        <w:div w:id="1868640964">
          <w:marLeft w:val="0"/>
          <w:marRight w:val="0"/>
          <w:marTop w:val="0"/>
          <w:marBottom w:val="100"/>
          <w:divBdr>
            <w:top w:val="none" w:sz="0" w:space="0" w:color="auto"/>
            <w:left w:val="none" w:sz="0" w:space="0" w:color="auto"/>
            <w:bottom w:val="none" w:sz="0" w:space="0" w:color="auto"/>
            <w:right w:val="none" w:sz="0" w:space="0" w:color="auto"/>
          </w:divBdr>
        </w:div>
        <w:div w:id="831918803">
          <w:marLeft w:val="1152"/>
          <w:marRight w:val="0"/>
          <w:marTop w:val="0"/>
          <w:marBottom w:val="100"/>
          <w:divBdr>
            <w:top w:val="none" w:sz="0" w:space="0" w:color="auto"/>
            <w:left w:val="none" w:sz="0" w:space="0" w:color="auto"/>
            <w:bottom w:val="none" w:sz="0" w:space="0" w:color="auto"/>
            <w:right w:val="none" w:sz="0" w:space="0" w:color="auto"/>
          </w:divBdr>
        </w:div>
        <w:div w:id="729574615">
          <w:marLeft w:val="1152"/>
          <w:marRight w:val="0"/>
          <w:marTop w:val="0"/>
          <w:marBottom w:val="100"/>
          <w:divBdr>
            <w:top w:val="none" w:sz="0" w:space="0" w:color="auto"/>
            <w:left w:val="none" w:sz="0" w:space="0" w:color="auto"/>
            <w:bottom w:val="none" w:sz="0" w:space="0" w:color="auto"/>
            <w:right w:val="none" w:sz="0" w:space="0" w:color="auto"/>
          </w:divBdr>
        </w:div>
        <w:div w:id="219361514">
          <w:marLeft w:val="0"/>
          <w:marRight w:val="0"/>
          <w:marTop w:val="0"/>
          <w:marBottom w:val="100"/>
          <w:divBdr>
            <w:top w:val="none" w:sz="0" w:space="0" w:color="auto"/>
            <w:left w:val="none" w:sz="0" w:space="0" w:color="auto"/>
            <w:bottom w:val="none" w:sz="0" w:space="0" w:color="auto"/>
            <w:right w:val="none" w:sz="0" w:space="0" w:color="auto"/>
          </w:divBdr>
        </w:div>
        <w:div w:id="239337823">
          <w:marLeft w:val="0"/>
          <w:marRight w:val="0"/>
          <w:marTop w:val="0"/>
          <w:marBottom w:val="100"/>
          <w:divBdr>
            <w:top w:val="none" w:sz="0" w:space="0" w:color="auto"/>
            <w:left w:val="none" w:sz="0" w:space="0" w:color="auto"/>
            <w:bottom w:val="none" w:sz="0" w:space="0" w:color="auto"/>
            <w:right w:val="none" w:sz="0" w:space="0" w:color="auto"/>
          </w:divBdr>
        </w:div>
        <w:div w:id="273634914">
          <w:marLeft w:val="0"/>
          <w:marRight w:val="0"/>
          <w:marTop w:val="0"/>
          <w:marBottom w:val="100"/>
          <w:divBdr>
            <w:top w:val="none" w:sz="0" w:space="0" w:color="auto"/>
            <w:left w:val="none" w:sz="0" w:space="0" w:color="auto"/>
            <w:bottom w:val="none" w:sz="0" w:space="0" w:color="auto"/>
            <w:right w:val="none" w:sz="0" w:space="0" w:color="auto"/>
          </w:divBdr>
        </w:div>
        <w:div w:id="2145927034">
          <w:marLeft w:val="0"/>
          <w:marRight w:val="0"/>
          <w:marTop w:val="0"/>
          <w:marBottom w:val="100"/>
          <w:divBdr>
            <w:top w:val="none" w:sz="0" w:space="0" w:color="auto"/>
            <w:left w:val="none" w:sz="0" w:space="0" w:color="auto"/>
            <w:bottom w:val="none" w:sz="0" w:space="0" w:color="auto"/>
            <w:right w:val="none" w:sz="0" w:space="0" w:color="auto"/>
          </w:divBdr>
        </w:div>
        <w:div w:id="892813467">
          <w:marLeft w:val="0"/>
          <w:marRight w:val="0"/>
          <w:marTop w:val="0"/>
          <w:marBottom w:val="100"/>
          <w:divBdr>
            <w:top w:val="none" w:sz="0" w:space="0" w:color="auto"/>
            <w:left w:val="none" w:sz="0" w:space="0" w:color="auto"/>
            <w:bottom w:val="none" w:sz="0" w:space="0" w:color="auto"/>
            <w:right w:val="none" w:sz="0" w:space="0" w:color="auto"/>
          </w:divBdr>
        </w:div>
        <w:div w:id="325401759">
          <w:marLeft w:val="0"/>
          <w:marRight w:val="0"/>
          <w:marTop w:val="0"/>
          <w:marBottom w:val="100"/>
          <w:divBdr>
            <w:top w:val="none" w:sz="0" w:space="0" w:color="auto"/>
            <w:left w:val="none" w:sz="0" w:space="0" w:color="auto"/>
            <w:bottom w:val="none" w:sz="0" w:space="0" w:color="auto"/>
            <w:right w:val="none" w:sz="0" w:space="0" w:color="auto"/>
          </w:divBdr>
        </w:div>
        <w:div w:id="963652983">
          <w:marLeft w:val="0"/>
          <w:marRight w:val="0"/>
          <w:marTop w:val="0"/>
          <w:marBottom w:val="101"/>
          <w:divBdr>
            <w:top w:val="none" w:sz="0" w:space="0" w:color="auto"/>
            <w:left w:val="none" w:sz="0" w:space="0" w:color="auto"/>
            <w:bottom w:val="none" w:sz="0" w:space="0" w:color="auto"/>
            <w:right w:val="none" w:sz="0" w:space="0" w:color="auto"/>
          </w:divBdr>
        </w:div>
        <w:div w:id="1377923640">
          <w:marLeft w:val="0"/>
          <w:marRight w:val="0"/>
          <w:marTop w:val="0"/>
          <w:marBottom w:val="100"/>
          <w:divBdr>
            <w:top w:val="none" w:sz="0" w:space="0" w:color="auto"/>
            <w:left w:val="none" w:sz="0" w:space="0" w:color="auto"/>
            <w:bottom w:val="none" w:sz="0" w:space="0" w:color="auto"/>
            <w:right w:val="none" w:sz="0" w:space="0" w:color="auto"/>
          </w:divBdr>
        </w:div>
      </w:divsChild>
    </w:div>
    <w:div w:id="200365811">
      <w:bodyDiv w:val="1"/>
      <w:marLeft w:val="0"/>
      <w:marRight w:val="0"/>
      <w:marTop w:val="0"/>
      <w:marBottom w:val="0"/>
      <w:divBdr>
        <w:top w:val="none" w:sz="0" w:space="0" w:color="auto"/>
        <w:left w:val="none" w:sz="0" w:space="0" w:color="auto"/>
        <w:bottom w:val="none" w:sz="0" w:space="0" w:color="auto"/>
        <w:right w:val="none" w:sz="0" w:space="0" w:color="auto"/>
      </w:divBdr>
      <w:divsChild>
        <w:div w:id="1023096778">
          <w:marLeft w:val="0"/>
          <w:marRight w:val="0"/>
          <w:marTop w:val="0"/>
          <w:marBottom w:val="101"/>
          <w:divBdr>
            <w:top w:val="none" w:sz="0" w:space="0" w:color="auto"/>
            <w:left w:val="none" w:sz="0" w:space="0" w:color="auto"/>
            <w:bottom w:val="none" w:sz="0" w:space="0" w:color="auto"/>
            <w:right w:val="none" w:sz="0" w:space="0" w:color="auto"/>
          </w:divBdr>
        </w:div>
      </w:divsChild>
    </w:div>
    <w:div w:id="901214125">
      <w:bodyDiv w:val="1"/>
      <w:marLeft w:val="0"/>
      <w:marRight w:val="0"/>
      <w:marTop w:val="0"/>
      <w:marBottom w:val="0"/>
      <w:divBdr>
        <w:top w:val="none" w:sz="0" w:space="0" w:color="auto"/>
        <w:left w:val="none" w:sz="0" w:space="0" w:color="auto"/>
        <w:bottom w:val="none" w:sz="0" w:space="0" w:color="auto"/>
        <w:right w:val="none" w:sz="0" w:space="0" w:color="auto"/>
      </w:divBdr>
      <w:divsChild>
        <w:div w:id="12418471">
          <w:marLeft w:val="0"/>
          <w:marRight w:val="0"/>
          <w:marTop w:val="0"/>
          <w:marBottom w:val="101"/>
          <w:divBdr>
            <w:top w:val="none" w:sz="0" w:space="0" w:color="auto"/>
            <w:left w:val="none" w:sz="0" w:space="0" w:color="auto"/>
            <w:bottom w:val="none" w:sz="0" w:space="0" w:color="auto"/>
            <w:right w:val="none" w:sz="0" w:space="0" w:color="auto"/>
          </w:divBdr>
        </w:div>
        <w:div w:id="708145455">
          <w:marLeft w:val="0"/>
          <w:marRight w:val="0"/>
          <w:marTop w:val="101"/>
          <w:marBottom w:val="101"/>
          <w:divBdr>
            <w:top w:val="none" w:sz="0" w:space="0" w:color="auto"/>
            <w:left w:val="none" w:sz="0" w:space="0" w:color="auto"/>
            <w:bottom w:val="none" w:sz="0" w:space="0" w:color="auto"/>
            <w:right w:val="none" w:sz="0" w:space="0" w:color="auto"/>
          </w:divBdr>
        </w:div>
        <w:div w:id="835463810">
          <w:marLeft w:val="0"/>
          <w:marRight w:val="0"/>
          <w:marTop w:val="0"/>
          <w:marBottom w:val="80"/>
          <w:divBdr>
            <w:top w:val="none" w:sz="0" w:space="0" w:color="auto"/>
            <w:left w:val="none" w:sz="0" w:space="0" w:color="auto"/>
            <w:bottom w:val="none" w:sz="0" w:space="0" w:color="auto"/>
            <w:right w:val="none" w:sz="0" w:space="0" w:color="auto"/>
          </w:divBdr>
        </w:div>
        <w:div w:id="1417677929">
          <w:marLeft w:val="0"/>
          <w:marRight w:val="0"/>
          <w:marTop w:val="0"/>
          <w:marBottom w:val="80"/>
          <w:divBdr>
            <w:top w:val="none" w:sz="0" w:space="0" w:color="auto"/>
            <w:left w:val="none" w:sz="0" w:space="0" w:color="auto"/>
            <w:bottom w:val="none" w:sz="0" w:space="0" w:color="auto"/>
            <w:right w:val="none" w:sz="0" w:space="0" w:color="auto"/>
          </w:divBdr>
        </w:div>
        <w:div w:id="824903972">
          <w:marLeft w:val="0"/>
          <w:marRight w:val="0"/>
          <w:marTop w:val="0"/>
          <w:marBottom w:val="80"/>
          <w:divBdr>
            <w:top w:val="none" w:sz="0" w:space="0" w:color="auto"/>
            <w:left w:val="none" w:sz="0" w:space="0" w:color="auto"/>
            <w:bottom w:val="none" w:sz="0" w:space="0" w:color="auto"/>
            <w:right w:val="none" w:sz="0" w:space="0" w:color="auto"/>
          </w:divBdr>
        </w:div>
        <w:div w:id="608779797">
          <w:marLeft w:val="0"/>
          <w:marRight w:val="0"/>
          <w:marTop w:val="0"/>
          <w:marBottom w:val="80"/>
          <w:divBdr>
            <w:top w:val="none" w:sz="0" w:space="0" w:color="auto"/>
            <w:left w:val="none" w:sz="0" w:space="0" w:color="auto"/>
            <w:bottom w:val="none" w:sz="0" w:space="0" w:color="auto"/>
            <w:right w:val="none" w:sz="0" w:space="0" w:color="auto"/>
          </w:divBdr>
        </w:div>
        <w:div w:id="1207454671">
          <w:marLeft w:val="0"/>
          <w:marRight w:val="0"/>
          <w:marTop w:val="0"/>
          <w:marBottom w:val="80"/>
          <w:divBdr>
            <w:top w:val="none" w:sz="0" w:space="0" w:color="auto"/>
            <w:left w:val="none" w:sz="0" w:space="0" w:color="auto"/>
            <w:bottom w:val="none" w:sz="0" w:space="0" w:color="auto"/>
            <w:right w:val="none" w:sz="0" w:space="0" w:color="auto"/>
          </w:divBdr>
        </w:div>
        <w:div w:id="1421096098">
          <w:marLeft w:val="0"/>
          <w:marRight w:val="0"/>
          <w:marTop w:val="0"/>
          <w:marBottom w:val="80"/>
          <w:divBdr>
            <w:top w:val="none" w:sz="0" w:space="0" w:color="auto"/>
            <w:left w:val="none" w:sz="0" w:space="0" w:color="auto"/>
            <w:bottom w:val="none" w:sz="0" w:space="0" w:color="auto"/>
            <w:right w:val="none" w:sz="0" w:space="0" w:color="auto"/>
          </w:divBdr>
        </w:div>
        <w:div w:id="951937544">
          <w:marLeft w:val="0"/>
          <w:marRight w:val="0"/>
          <w:marTop w:val="0"/>
          <w:marBottom w:val="80"/>
          <w:divBdr>
            <w:top w:val="none" w:sz="0" w:space="0" w:color="auto"/>
            <w:left w:val="none" w:sz="0" w:space="0" w:color="auto"/>
            <w:bottom w:val="none" w:sz="0" w:space="0" w:color="auto"/>
            <w:right w:val="none" w:sz="0" w:space="0" w:color="auto"/>
          </w:divBdr>
        </w:div>
        <w:div w:id="1636106395">
          <w:marLeft w:val="0"/>
          <w:marRight w:val="0"/>
          <w:marTop w:val="0"/>
          <w:marBottom w:val="80"/>
          <w:divBdr>
            <w:top w:val="none" w:sz="0" w:space="0" w:color="auto"/>
            <w:left w:val="none" w:sz="0" w:space="0" w:color="auto"/>
            <w:bottom w:val="none" w:sz="0" w:space="0" w:color="auto"/>
            <w:right w:val="none" w:sz="0" w:space="0" w:color="auto"/>
          </w:divBdr>
        </w:div>
        <w:div w:id="1137800545">
          <w:marLeft w:val="0"/>
          <w:marRight w:val="0"/>
          <w:marTop w:val="0"/>
          <w:marBottom w:val="101"/>
          <w:divBdr>
            <w:top w:val="none" w:sz="0" w:space="0" w:color="auto"/>
            <w:left w:val="none" w:sz="0" w:space="0" w:color="auto"/>
            <w:bottom w:val="none" w:sz="0" w:space="0" w:color="auto"/>
            <w:right w:val="none" w:sz="0" w:space="0" w:color="auto"/>
          </w:divBdr>
        </w:div>
        <w:div w:id="760837585">
          <w:marLeft w:val="0"/>
          <w:marRight w:val="0"/>
          <w:marTop w:val="0"/>
          <w:marBottom w:val="101"/>
          <w:divBdr>
            <w:top w:val="none" w:sz="0" w:space="0" w:color="auto"/>
            <w:left w:val="none" w:sz="0" w:space="0" w:color="auto"/>
            <w:bottom w:val="none" w:sz="0" w:space="0" w:color="auto"/>
            <w:right w:val="none" w:sz="0" w:space="0" w:color="auto"/>
          </w:divBdr>
        </w:div>
        <w:div w:id="1800486820">
          <w:marLeft w:val="0"/>
          <w:marRight w:val="0"/>
          <w:marTop w:val="0"/>
          <w:marBottom w:val="101"/>
          <w:divBdr>
            <w:top w:val="none" w:sz="0" w:space="0" w:color="auto"/>
            <w:left w:val="none" w:sz="0" w:space="0" w:color="auto"/>
            <w:bottom w:val="none" w:sz="0" w:space="0" w:color="auto"/>
            <w:right w:val="none" w:sz="0" w:space="0" w:color="auto"/>
          </w:divBdr>
        </w:div>
        <w:div w:id="41027302">
          <w:marLeft w:val="0"/>
          <w:marRight w:val="0"/>
          <w:marTop w:val="0"/>
          <w:marBottom w:val="101"/>
          <w:divBdr>
            <w:top w:val="none" w:sz="0" w:space="0" w:color="auto"/>
            <w:left w:val="none" w:sz="0" w:space="0" w:color="auto"/>
            <w:bottom w:val="none" w:sz="0" w:space="0" w:color="auto"/>
            <w:right w:val="none" w:sz="0" w:space="0" w:color="auto"/>
          </w:divBdr>
        </w:div>
        <w:div w:id="940643923">
          <w:marLeft w:val="0"/>
          <w:marRight w:val="0"/>
          <w:marTop w:val="0"/>
          <w:marBottom w:val="101"/>
          <w:divBdr>
            <w:top w:val="none" w:sz="0" w:space="0" w:color="auto"/>
            <w:left w:val="none" w:sz="0" w:space="0" w:color="auto"/>
            <w:bottom w:val="none" w:sz="0" w:space="0" w:color="auto"/>
            <w:right w:val="none" w:sz="0" w:space="0" w:color="auto"/>
          </w:divBdr>
        </w:div>
        <w:div w:id="115301443">
          <w:marLeft w:val="0"/>
          <w:marRight w:val="0"/>
          <w:marTop w:val="0"/>
          <w:marBottom w:val="101"/>
          <w:divBdr>
            <w:top w:val="none" w:sz="0" w:space="0" w:color="auto"/>
            <w:left w:val="none" w:sz="0" w:space="0" w:color="auto"/>
            <w:bottom w:val="none" w:sz="0" w:space="0" w:color="auto"/>
            <w:right w:val="none" w:sz="0" w:space="0" w:color="auto"/>
          </w:divBdr>
        </w:div>
        <w:div w:id="194271081">
          <w:marLeft w:val="0"/>
          <w:marRight w:val="0"/>
          <w:marTop w:val="0"/>
          <w:marBottom w:val="101"/>
          <w:divBdr>
            <w:top w:val="none" w:sz="0" w:space="0" w:color="auto"/>
            <w:left w:val="none" w:sz="0" w:space="0" w:color="auto"/>
            <w:bottom w:val="none" w:sz="0" w:space="0" w:color="auto"/>
            <w:right w:val="none" w:sz="0" w:space="0" w:color="auto"/>
          </w:divBdr>
        </w:div>
        <w:div w:id="133454730">
          <w:marLeft w:val="0"/>
          <w:marRight w:val="0"/>
          <w:marTop w:val="0"/>
          <w:marBottom w:val="101"/>
          <w:divBdr>
            <w:top w:val="none" w:sz="0" w:space="0" w:color="auto"/>
            <w:left w:val="none" w:sz="0" w:space="0" w:color="auto"/>
            <w:bottom w:val="none" w:sz="0" w:space="0" w:color="auto"/>
            <w:right w:val="none" w:sz="0" w:space="0" w:color="auto"/>
          </w:divBdr>
        </w:div>
        <w:div w:id="1663580432">
          <w:marLeft w:val="0"/>
          <w:marRight w:val="0"/>
          <w:marTop w:val="0"/>
          <w:marBottom w:val="101"/>
          <w:divBdr>
            <w:top w:val="none" w:sz="0" w:space="0" w:color="auto"/>
            <w:left w:val="none" w:sz="0" w:space="0" w:color="auto"/>
            <w:bottom w:val="none" w:sz="0" w:space="0" w:color="auto"/>
            <w:right w:val="none" w:sz="0" w:space="0" w:color="auto"/>
          </w:divBdr>
        </w:div>
        <w:div w:id="1126191585">
          <w:marLeft w:val="0"/>
          <w:marRight w:val="0"/>
          <w:marTop w:val="0"/>
          <w:marBottom w:val="80"/>
          <w:divBdr>
            <w:top w:val="none" w:sz="0" w:space="0" w:color="auto"/>
            <w:left w:val="none" w:sz="0" w:space="0" w:color="auto"/>
            <w:bottom w:val="none" w:sz="0" w:space="0" w:color="auto"/>
            <w:right w:val="none" w:sz="0" w:space="0" w:color="auto"/>
          </w:divBdr>
        </w:div>
        <w:div w:id="1440031197">
          <w:marLeft w:val="0"/>
          <w:marRight w:val="0"/>
          <w:marTop w:val="0"/>
          <w:marBottom w:val="80"/>
          <w:divBdr>
            <w:top w:val="none" w:sz="0" w:space="0" w:color="auto"/>
            <w:left w:val="none" w:sz="0" w:space="0" w:color="auto"/>
            <w:bottom w:val="none" w:sz="0" w:space="0" w:color="auto"/>
            <w:right w:val="none" w:sz="0" w:space="0" w:color="auto"/>
          </w:divBdr>
        </w:div>
        <w:div w:id="633174373">
          <w:marLeft w:val="0"/>
          <w:marRight w:val="0"/>
          <w:marTop w:val="0"/>
          <w:marBottom w:val="101"/>
          <w:divBdr>
            <w:top w:val="none" w:sz="0" w:space="0" w:color="auto"/>
            <w:left w:val="none" w:sz="0" w:space="0" w:color="auto"/>
            <w:bottom w:val="none" w:sz="0" w:space="0" w:color="auto"/>
            <w:right w:val="none" w:sz="0" w:space="0" w:color="auto"/>
          </w:divBdr>
        </w:div>
        <w:div w:id="1038820629">
          <w:marLeft w:val="0"/>
          <w:marRight w:val="0"/>
          <w:marTop w:val="0"/>
          <w:marBottom w:val="101"/>
          <w:divBdr>
            <w:top w:val="none" w:sz="0" w:space="0" w:color="auto"/>
            <w:left w:val="none" w:sz="0" w:space="0" w:color="auto"/>
            <w:bottom w:val="none" w:sz="0" w:space="0" w:color="auto"/>
            <w:right w:val="none" w:sz="0" w:space="0" w:color="auto"/>
          </w:divBdr>
        </w:div>
        <w:div w:id="538052378">
          <w:marLeft w:val="0"/>
          <w:marRight w:val="0"/>
          <w:marTop w:val="0"/>
          <w:marBottom w:val="101"/>
          <w:divBdr>
            <w:top w:val="none" w:sz="0" w:space="0" w:color="auto"/>
            <w:left w:val="none" w:sz="0" w:space="0" w:color="auto"/>
            <w:bottom w:val="none" w:sz="0" w:space="0" w:color="auto"/>
            <w:right w:val="none" w:sz="0" w:space="0" w:color="auto"/>
          </w:divBdr>
        </w:div>
        <w:div w:id="113712940">
          <w:marLeft w:val="0"/>
          <w:marRight w:val="0"/>
          <w:marTop w:val="0"/>
          <w:marBottom w:val="101"/>
          <w:divBdr>
            <w:top w:val="none" w:sz="0" w:space="0" w:color="auto"/>
            <w:left w:val="none" w:sz="0" w:space="0" w:color="auto"/>
            <w:bottom w:val="none" w:sz="0" w:space="0" w:color="auto"/>
            <w:right w:val="none" w:sz="0" w:space="0" w:color="auto"/>
          </w:divBdr>
        </w:div>
        <w:div w:id="1863124296">
          <w:marLeft w:val="0"/>
          <w:marRight w:val="0"/>
          <w:marTop w:val="0"/>
          <w:marBottom w:val="101"/>
          <w:divBdr>
            <w:top w:val="none" w:sz="0" w:space="0" w:color="auto"/>
            <w:left w:val="none" w:sz="0" w:space="0" w:color="auto"/>
            <w:bottom w:val="none" w:sz="0" w:space="0" w:color="auto"/>
            <w:right w:val="none" w:sz="0" w:space="0" w:color="auto"/>
          </w:divBdr>
        </w:div>
        <w:div w:id="378483336">
          <w:marLeft w:val="0"/>
          <w:marRight w:val="0"/>
          <w:marTop w:val="0"/>
          <w:marBottom w:val="101"/>
          <w:divBdr>
            <w:top w:val="none" w:sz="0" w:space="0" w:color="auto"/>
            <w:left w:val="none" w:sz="0" w:space="0" w:color="auto"/>
            <w:bottom w:val="none" w:sz="0" w:space="0" w:color="auto"/>
            <w:right w:val="none" w:sz="0" w:space="0" w:color="auto"/>
          </w:divBdr>
        </w:div>
        <w:div w:id="270938119">
          <w:marLeft w:val="0"/>
          <w:marRight w:val="0"/>
          <w:marTop w:val="0"/>
          <w:marBottom w:val="101"/>
          <w:divBdr>
            <w:top w:val="none" w:sz="0" w:space="0" w:color="auto"/>
            <w:left w:val="none" w:sz="0" w:space="0" w:color="auto"/>
            <w:bottom w:val="none" w:sz="0" w:space="0" w:color="auto"/>
            <w:right w:val="none" w:sz="0" w:space="0" w:color="auto"/>
          </w:divBdr>
        </w:div>
        <w:div w:id="15889638">
          <w:marLeft w:val="0"/>
          <w:marRight w:val="0"/>
          <w:marTop w:val="0"/>
          <w:marBottom w:val="101"/>
          <w:divBdr>
            <w:top w:val="none" w:sz="0" w:space="0" w:color="auto"/>
            <w:left w:val="none" w:sz="0" w:space="0" w:color="auto"/>
            <w:bottom w:val="none" w:sz="0" w:space="0" w:color="auto"/>
            <w:right w:val="none" w:sz="0" w:space="0" w:color="auto"/>
          </w:divBdr>
        </w:div>
        <w:div w:id="1042823638">
          <w:marLeft w:val="0"/>
          <w:marRight w:val="0"/>
          <w:marTop w:val="0"/>
          <w:marBottom w:val="101"/>
          <w:divBdr>
            <w:top w:val="none" w:sz="0" w:space="0" w:color="auto"/>
            <w:left w:val="none" w:sz="0" w:space="0" w:color="auto"/>
            <w:bottom w:val="none" w:sz="0" w:space="0" w:color="auto"/>
            <w:right w:val="none" w:sz="0" w:space="0" w:color="auto"/>
          </w:divBdr>
        </w:div>
        <w:div w:id="1723093382">
          <w:marLeft w:val="0"/>
          <w:marRight w:val="0"/>
          <w:marTop w:val="0"/>
          <w:marBottom w:val="101"/>
          <w:divBdr>
            <w:top w:val="none" w:sz="0" w:space="0" w:color="auto"/>
            <w:left w:val="none" w:sz="0" w:space="0" w:color="auto"/>
            <w:bottom w:val="none" w:sz="0" w:space="0" w:color="auto"/>
            <w:right w:val="none" w:sz="0" w:space="0" w:color="auto"/>
          </w:divBdr>
        </w:div>
        <w:div w:id="349141314">
          <w:marLeft w:val="0"/>
          <w:marRight w:val="0"/>
          <w:marTop w:val="0"/>
          <w:marBottom w:val="101"/>
          <w:divBdr>
            <w:top w:val="none" w:sz="0" w:space="0" w:color="auto"/>
            <w:left w:val="none" w:sz="0" w:space="0" w:color="auto"/>
            <w:bottom w:val="none" w:sz="0" w:space="0" w:color="auto"/>
            <w:right w:val="none" w:sz="0" w:space="0" w:color="auto"/>
          </w:divBdr>
        </w:div>
        <w:div w:id="192428128">
          <w:marLeft w:val="0"/>
          <w:marRight w:val="0"/>
          <w:marTop w:val="0"/>
          <w:marBottom w:val="80"/>
          <w:divBdr>
            <w:top w:val="none" w:sz="0" w:space="0" w:color="auto"/>
            <w:left w:val="none" w:sz="0" w:space="0" w:color="auto"/>
            <w:bottom w:val="none" w:sz="0" w:space="0" w:color="auto"/>
            <w:right w:val="none" w:sz="0" w:space="0" w:color="auto"/>
          </w:divBdr>
        </w:div>
        <w:div w:id="1266184898">
          <w:marLeft w:val="0"/>
          <w:marRight w:val="0"/>
          <w:marTop w:val="0"/>
          <w:marBottom w:val="80"/>
          <w:divBdr>
            <w:top w:val="none" w:sz="0" w:space="0" w:color="auto"/>
            <w:left w:val="none" w:sz="0" w:space="0" w:color="auto"/>
            <w:bottom w:val="none" w:sz="0" w:space="0" w:color="auto"/>
            <w:right w:val="none" w:sz="0" w:space="0" w:color="auto"/>
          </w:divBdr>
        </w:div>
        <w:div w:id="341660942">
          <w:marLeft w:val="0"/>
          <w:marRight w:val="0"/>
          <w:marTop w:val="0"/>
          <w:marBottom w:val="80"/>
          <w:divBdr>
            <w:top w:val="none" w:sz="0" w:space="0" w:color="auto"/>
            <w:left w:val="none" w:sz="0" w:space="0" w:color="auto"/>
            <w:bottom w:val="none" w:sz="0" w:space="0" w:color="auto"/>
            <w:right w:val="none" w:sz="0" w:space="0" w:color="auto"/>
          </w:divBdr>
        </w:div>
        <w:div w:id="524708290">
          <w:marLeft w:val="0"/>
          <w:marRight w:val="0"/>
          <w:marTop w:val="0"/>
          <w:marBottom w:val="80"/>
          <w:divBdr>
            <w:top w:val="none" w:sz="0" w:space="0" w:color="auto"/>
            <w:left w:val="none" w:sz="0" w:space="0" w:color="auto"/>
            <w:bottom w:val="none" w:sz="0" w:space="0" w:color="auto"/>
            <w:right w:val="none" w:sz="0" w:space="0" w:color="auto"/>
          </w:divBdr>
        </w:div>
        <w:div w:id="1794866522">
          <w:marLeft w:val="0"/>
          <w:marRight w:val="0"/>
          <w:marTop w:val="0"/>
          <w:marBottom w:val="80"/>
          <w:divBdr>
            <w:top w:val="none" w:sz="0" w:space="0" w:color="auto"/>
            <w:left w:val="none" w:sz="0" w:space="0" w:color="auto"/>
            <w:bottom w:val="none" w:sz="0" w:space="0" w:color="auto"/>
            <w:right w:val="none" w:sz="0" w:space="0" w:color="auto"/>
          </w:divBdr>
        </w:div>
        <w:div w:id="165366428">
          <w:marLeft w:val="0"/>
          <w:marRight w:val="0"/>
          <w:marTop w:val="0"/>
          <w:marBottom w:val="80"/>
          <w:divBdr>
            <w:top w:val="none" w:sz="0" w:space="0" w:color="auto"/>
            <w:left w:val="none" w:sz="0" w:space="0" w:color="auto"/>
            <w:bottom w:val="none" w:sz="0" w:space="0" w:color="auto"/>
            <w:right w:val="none" w:sz="0" w:space="0" w:color="auto"/>
          </w:divBdr>
        </w:div>
        <w:div w:id="1873103850">
          <w:marLeft w:val="0"/>
          <w:marRight w:val="0"/>
          <w:marTop w:val="0"/>
          <w:marBottom w:val="80"/>
          <w:divBdr>
            <w:top w:val="none" w:sz="0" w:space="0" w:color="auto"/>
            <w:left w:val="none" w:sz="0" w:space="0" w:color="auto"/>
            <w:bottom w:val="none" w:sz="0" w:space="0" w:color="auto"/>
            <w:right w:val="none" w:sz="0" w:space="0" w:color="auto"/>
          </w:divBdr>
        </w:div>
        <w:div w:id="1960331878">
          <w:marLeft w:val="0"/>
          <w:marRight w:val="0"/>
          <w:marTop w:val="0"/>
          <w:marBottom w:val="80"/>
          <w:divBdr>
            <w:top w:val="none" w:sz="0" w:space="0" w:color="auto"/>
            <w:left w:val="none" w:sz="0" w:space="0" w:color="auto"/>
            <w:bottom w:val="none" w:sz="0" w:space="0" w:color="auto"/>
            <w:right w:val="none" w:sz="0" w:space="0" w:color="auto"/>
          </w:divBdr>
        </w:div>
        <w:div w:id="999498929">
          <w:marLeft w:val="0"/>
          <w:marRight w:val="0"/>
          <w:marTop w:val="0"/>
          <w:marBottom w:val="80"/>
          <w:divBdr>
            <w:top w:val="none" w:sz="0" w:space="0" w:color="auto"/>
            <w:left w:val="none" w:sz="0" w:space="0" w:color="auto"/>
            <w:bottom w:val="none" w:sz="0" w:space="0" w:color="auto"/>
            <w:right w:val="none" w:sz="0" w:space="0" w:color="auto"/>
          </w:divBdr>
        </w:div>
        <w:div w:id="593055627">
          <w:marLeft w:val="0"/>
          <w:marRight w:val="0"/>
          <w:marTop w:val="0"/>
          <w:marBottom w:val="101"/>
          <w:divBdr>
            <w:top w:val="none" w:sz="0" w:space="0" w:color="auto"/>
            <w:left w:val="none" w:sz="0" w:space="0" w:color="auto"/>
            <w:bottom w:val="none" w:sz="0" w:space="0" w:color="auto"/>
            <w:right w:val="none" w:sz="0" w:space="0" w:color="auto"/>
          </w:divBdr>
        </w:div>
        <w:div w:id="716900859">
          <w:marLeft w:val="0"/>
          <w:marRight w:val="0"/>
          <w:marTop w:val="0"/>
          <w:marBottom w:val="101"/>
          <w:divBdr>
            <w:top w:val="none" w:sz="0" w:space="0" w:color="auto"/>
            <w:left w:val="none" w:sz="0" w:space="0" w:color="auto"/>
            <w:bottom w:val="none" w:sz="0" w:space="0" w:color="auto"/>
            <w:right w:val="none" w:sz="0" w:space="0" w:color="auto"/>
          </w:divBdr>
        </w:div>
        <w:div w:id="2035500376">
          <w:marLeft w:val="0"/>
          <w:marRight w:val="0"/>
          <w:marTop w:val="0"/>
          <w:marBottom w:val="101"/>
          <w:divBdr>
            <w:top w:val="none" w:sz="0" w:space="0" w:color="auto"/>
            <w:left w:val="none" w:sz="0" w:space="0" w:color="auto"/>
            <w:bottom w:val="none" w:sz="0" w:space="0" w:color="auto"/>
            <w:right w:val="none" w:sz="0" w:space="0" w:color="auto"/>
          </w:divBdr>
        </w:div>
        <w:div w:id="1526746422">
          <w:marLeft w:val="0"/>
          <w:marRight w:val="0"/>
          <w:marTop w:val="0"/>
          <w:marBottom w:val="101"/>
          <w:divBdr>
            <w:top w:val="none" w:sz="0" w:space="0" w:color="auto"/>
            <w:left w:val="none" w:sz="0" w:space="0" w:color="auto"/>
            <w:bottom w:val="none" w:sz="0" w:space="0" w:color="auto"/>
            <w:right w:val="none" w:sz="0" w:space="0" w:color="auto"/>
          </w:divBdr>
        </w:div>
        <w:div w:id="742724995">
          <w:marLeft w:val="0"/>
          <w:marRight w:val="0"/>
          <w:marTop w:val="0"/>
          <w:marBottom w:val="101"/>
          <w:divBdr>
            <w:top w:val="none" w:sz="0" w:space="0" w:color="auto"/>
            <w:left w:val="none" w:sz="0" w:space="0" w:color="auto"/>
            <w:bottom w:val="none" w:sz="0" w:space="0" w:color="auto"/>
            <w:right w:val="none" w:sz="0" w:space="0" w:color="auto"/>
          </w:divBdr>
        </w:div>
        <w:div w:id="1112285476">
          <w:marLeft w:val="0"/>
          <w:marRight w:val="0"/>
          <w:marTop w:val="0"/>
          <w:marBottom w:val="101"/>
          <w:divBdr>
            <w:top w:val="none" w:sz="0" w:space="0" w:color="auto"/>
            <w:left w:val="none" w:sz="0" w:space="0" w:color="auto"/>
            <w:bottom w:val="none" w:sz="0" w:space="0" w:color="auto"/>
            <w:right w:val="none" w:sz="0" w:space="0" w:color="auto"/>
          </w:divBdr>
        </w:div>
        <w:div w:id="1944068122">
          <w:marLeft w:val="0"/>
          <w:marRight w:val="0"/>
          <w:marTop w:val="0"/>
          <w:marBottom w:val="101"/>
          <w:divBdr>
            <w:top w:val="none" w:sz="0" w:space="0" w:color="auto"/>
            <w:left w:val="none" w:sz="0" w:space="0" w:color="auto"/>
            <w:bottom w:val="none" w:sz="0" w:space="0" w:color="auto"/>
            <w:right w:val="none" w:sz="0" w:space="0" w:color="auto"/>
          </w:divBdr>
        </w:div>
        <w:div w:id="696925306">
          <w:marLeft w:val="0"/>
          <w:marRight w:val="0"/>
          <w:marTop w:val="0"/>
          <w:marBottom w:val="101"/>
          <w:divBdr>
            <w:top w:val="none" w:sz="0" w:space="0" w:color="auto"/>
            <w:left w:val="none" w:sz="0" w:space="0" w:color="auto"/>
            <w:bottom w:val="none" w:sz="0" w:space="0" w:color="auto"/>
            <w:right w:val="none" w:sz="0" w:space="0" w:color="auto"/>
          </w:divBdr>
        </w:div>
        <w:div w:id="660040148">
          <w:marLeft w:val="0"/>
          <w:marRight w:val="0"/>
          <w:marTop w:val="0"/>
          <w:marBottom w:val="101"/>
          <w:divBdr>
            <w:top w:val="none" w:sz="0" w:space="0" w:color="auto"/>
            <w:left w:val="none" w:sz="0" w:space="0" w:color="auto"/>
            <w:bottom w:val="none" w:sz="0" w:space="0" w:color="auto"/>
            <w:right w:val="none" w:sz="0" w:space="0" w:color="auto"/>
          </w:divBdr>
        </w:div>
        <w:div w:id="298461717">
          <w:marLeft w:val="0"/>
          <w:marRight w:val="0"/>
          <w:marTop w:val="0"/>
          <w:marBottom w:val="101"/>
          <w:divBdr>
            <w:top w:val="none" w:sz="0" w:space="0" w:color="auto"/>
            <w:left w:val="none" w:sz="0" w:space="0" w:color="auto"/>
            <w:bottom w:val="none" w:sz="0" w:space="0" w:color="auto"/>
            <w:right w:val="none" w:sz="0" w:space="0" w:color="auto"/>
          </w:divBdr>
        </w:div>
        <w:div w:id="2036149798">
          <w:marLeft w:val="0"/>
          <w:marRight w:val="0"/>
          <w:marTop w:val="0"/>
          <w:marBottom w:val="101"/>
          <w:divBdr>
            <w:top w:val="none" w:sz="0" w:space="0" w:color="auto"/>
            <w:left w:val="none" w:sz="0" w:space="0" w:color="auto"/>
            <w:bottom w:val="none" w:sz="0" w:space="0" w:color="auto"/>
            <w:right w:val="none" w:sz="0" w:space="0" w:color="auto"/>
          </w:divBdr>
        </w:div>
        <w:div w:id="2052529122">
          <w:marLeft w:val="0"/>
          <w:marRight w:val="0"/>
          <w:marTop w:val="0"/>
          <w:marBottom w:val="101"/>
          <w:divBdr>
            <w:top w:val="none" w:sz="0" w:space="0" w:color="auto"/>
            <w:left w:val="none" w:sz="0" w:space="0" w:color="auto"/>
            <w:bottom w:val="none" w:sz="0" w:space="0" w:color="auto"/>
            <w:right w:val="none" w:sz="0" w:space="0" w:color="auto"/>
          </w:divBdr>
        </w:div>
        <w:div w:id="1279870698">
          <w:marLeft w:val="0"/>
          <w:marRight w:val="0"/>
          <w:marTop w:val="101"/>
          <w:marBottom w:val="101"/>
          <w:divBdr>
            <w:top w:val="none" w:sz="0" w:space="0" w:color="auto"/>
            <w:left w:val="none" w:sz="0" w:space="0" w:color="auto"/>
            <w:bottom w:val="none" w:sz="0" w:space="0" w:color="auto"/>
            <w:right w:val="none" w:sz="0" w:space="0" w:color="auto"/>
          </w:divBdr>
        </w:div>
        <w:div w:id="501315035">
          <w:marLeft w:val="0"/>
          <w:marRight w:val="0"/>
          <w:marTop w:val="101"/>
          <w:marBottom w:val="101"/>
          <w:divBdr>
            <w:top w:val="none" w:sz="0" w:space="0" w:color="auto"/>
            <w:left w:val="none" w:sz="0" w:space="0" w:color="auto"/>
            <w:bottom w:val="none" w:sz="0" w:space="0" w:color="auto"/>
            <w:right w:val="none" w:sz="0" w:space="0" w:color="auto"/>
          </w:divBdr>
        </w:div>
        <w:div w:id="1946184328">
          <w:marLeft w:val="0"/>
          <w:marRight w:val="0"/>
          <w:marTop w:val="0"/>
          <w:marBottom w:val="101"/>
          <w:divBdr>
            <w:top w:val="none" w:sz="0" w:space="0" w:color="auto"/>
            <w:left w:val="none" w:sz="0" w:space="0" w:color="auto"/>
            <w:bottom w:val="none" w:sz="0" w:space="0" w:color="auto"/>
            <w:right w:val="none" w:sz="0" w:space="0" w:color="auto"/>
          </w:divBdr>
        </w:div>
        <w:div w:id="249897392">
          <w:marLeft w:val="0"/>
          <w:marRight w:val="0"/>
          <w:marTop w:val="0"/>
          <w:marBottom w:val="101"/>
          <w:divBdr>
            <w:top w:val="none" w:sz="0" w:space="0" w:color="auto"/>
            <w:left w:val="none" w:sz="0" w:space="0" w:color="auto"/>
            <w:bottom w:val="none" w:sz="0" w:space="0" w:color="auto"/>
            <w:right w:val="none" w:sz="0" w:space="0" w:color="auto"/>
          </w:divBdr>
        </w:div>
        <w:div w:id="1826311696">
          <w:marLeft w:val="0"/>
          <w:marRight w:val="0"/>
          <w:marTop w:val="0"/>
          <w:marBottom w:val="101"/>
          <w:divBdr>
            <w:top w:val="none" w:sz="0" w:space="0" w:color="auto"/>
            <w:left w:val="none" w:sz="0" w:space="0" w:color="auto"/>
            <w:bottom w:val="none" w:sz="0" w:space="0" w:color="auto"/>
            <w:right w:val="none" w:sz="0" w:space="0" w:color="auto"/>
          </w:divBdr>
        </w:div>
        <w:div w:id="1627466753">
          <w:marLeft w:val="0"/>
          <w:marRight w:val="0"/>
          <w:marTop w:val="0"/>
          <w:marBottom w:val="101"/>
          <w:divBdr>
            <w:top w:val="none" w:sz="0" w:space="0" w:color="auto"/>
            <w:left w:val="none" w:sz="0" w:space="0" w:color="auto"/>
            <w:bottom w:val="none" w:sz="0" w:space="0" w:color="auto"/>
            <w:right w:val="none" w:sz="0" w:space="0" w:color="auto"/>
          </w:divBdr>
        </w:div>
        <w:div w:id="951715505">
          <w:marLeft w:val="0"/>
          <w:marRight w:val="0"/>
          <w:marTop w:val="0"/>
          <w:marBottom w:val="101"/>
          <w:divBdr>
            <w:top w:val="none" w:sz="0" w:space="0" w:color="auto"/>
            <w:left w:val="none" w:sz="0" w:space="0" w:color="auto"/>
            <w:bottom w:val="none" w:sz="0" w:space="0" w:color="auto"/>
            <w:right w:val="none" w:sz="0" w:space="0" w:color="auto"/>
          </w:divBdr>
        </w:div>
        <w:div w:id="825823856">
          <w:marLeft w:val="0"/>
          <w:marRight w:val="0"/>
          <w:marTop w:val="0"/>
          <w:marBottom w:val="101"/>
          <w:divBdr>
            <w:top w:val="none" w:sz="0" w:space="0" w:color="auto"/>
            <w:left w:val="none" w:sz="0" w:space="0" w:color="auto"/>
            <w:bottom w:val="none" w:sz="0" w:space="0" w:color="auto"/>
            <w:right w:val="none" w:sz="0" w:space="0" w:color="auto"/>
          </w:divBdr>
        </w:div>
        <w:div w:id="1383825291">
          <w:marLeft w:val="0"/>
          <w:marRight w:val="0"/>
          <w:marTop w:val="0"/>
          <w:marBottom w:val="101"/>
          <w:divBdr>
            <w:top w:val="none" w:sz="0" w:space="0" w:color="auto"/>
            <w:left w:val="none" w:sz="0" w:space="0" w:color="auto"/>
            <w:bottom w:val="none" w:sz="0" w:space="0" w:color="auto"/>
            <w:right w:val="none" w:sz="0" w:space="0" w:color="auto"/>
          </w:divBdr>
        </w:div>
        <w:div w:id="882059705">
          <w:marLeft w:val="0"/>
          <w:marRight w:val="0"/>
          <w:marTop w:val="0"/>
          <w:marBottom w:val="101"/>
          <w:divBdr>
            <w:top w:val="none" w:sz="0" w:space="0" w:color="auto"/>
            <w:left w:val="none" w:sz="0" w:space="0" w:color="auto"/>
            <w:bottom w:val="none" w:sz="0" w:space="0" w:color="auto"/>
            <w:right w:val="none" w:sz="0" w:space="0" w:color="auto"/>
          </w:divBdr>
        </w:div>
        <w:div w:id="884104659">
          <w:marLeft w:val="0"/>
          <w:marRight w:val="0"/>
          <w:marTop w:val="0"/>
          <w:marBottom w:val="101"/>
          <w:divBdr>
            <w:top w:val="none" w:sz="0" w:space="0" w:color="auto"/>
            <w:left w:val="none" w:sz="0" w:space="0" w:color="auto"/>
            <w:bottom w:val="none" w:sz="0" w:space="0" w:color="auto"/>
            <w:right w:val="none" w:sz="0" w:space="0" w:color="auto"/>
          </w:divBdr>
        </w:div>
        <w:div w:id="332269626">
          <w:marLeft w:val="0"/>
          <w:marRight w:val="0"/>
          <w:marTop w:val="0"/>
          <w:marBottom w:val="101"/>
          <w:divBdr>
            <w:top w:val="none" w:sz="0" w:space="0" w:color="auto"/>
            <w:left w:val="none" w:sz="0" w:space="0" w:color="auto"/>
            <w:bottom w:val="none" w:sz="0" w:space="0" w:color="auto"/>
            <w:right w:val="none" w:sz="0" w:space="0" w:color="auto"/>
          </w:divBdr>
        </w:div>
        <w:div w:id="430703155">
          <w:marLeft w:val="0"/>
          <w:marRight w:val="0"/>
          <w:marTop w:val="0"/>
          <w:marBottom w:val="101"/>
          <w:divBdr>
            <w:top w:val="none" w:sz="0" w:space="0" w:color="auto"/>
            <w:left w:val="none" w:sz="0" w:space="0" w:color="auto"/>
            <w:bottom w:val="none" w:sz="0" w:space="0" w:color="auto"/>
            <w:right w:val="none" w:sz="0" w:space="0" w:color="auto"/>
          </w:divBdr>
        </w:div>
        <w:div w:id="1671179617">
          <w:marLeft w:val="0"/>
          <w:marRight w:val="0"/>
          <w:marTop w:val="0"/>
          <w:marBottom w:val="101"/>
          <w:divBdr>
            <w:top w:val="none" w:sz="0" w:space="0" w:color="auto"/>
            <w:left w:val="none" w:sz="0" w:space="0" w:color="auto"/>
            <w:bottom w:val="none" w:sz="0" w:space="0" w:color="auto"/>
            <w:right w:val="none" w:sz="0" w:space="0" w:color="auto"/>
          </w:divBdr>
        </w:div>
        <w:div w:id="177476466">
          <w:marLeft w:val="0"/>
          <w:marRight w:val="0"/>
          <w:marTop w:val="0"/>
          <w:marBottom w:val="101"/>
          <w:divBdr>
            <w:top w:val="none" w:sz="0" w:space="0" w:color="auto"/>
            <w:left w:val="none" w:sz="0" w:space="0" w:color="auto"/>
            <w:bottom w:val="none" w:sz="0" w:space="0" w:color="auto"/>
            <w:right w:val="none" w:sz="0" w:space="0" w:color="auto"/>
          </w:divBdr>
        </w:div>
        <w:div w:id="199900048">
          <w:marLeft w:val="0"/>
          <w:marRight w:val="0"/>
          <w:marTop w:val="0"/>
          <w:marBottom w:val="101"/>
          <w:divBdr>
            <w:top w:val="none" w:sz="0" w:space="0" w:color="auto"/>
            <w:left w:val="none" w:sz="0" w:space="0" w:color="auto"/>
            <w:bottom w:val="none" w:sz="0" w:space="0" w:color="auto"/>
            <w:right w:val="none" w:sz="0" w:space="0" w:color="auto"/>
          </w:divBdr>
        </w:div>
        <w:div w:id="598492510">
          <w:marLeft w:val="0"/>
          <w:marRight w:val="0"/>
          <w:marTop w:val="0"/>
          <w:marBottom w:val="101"/>
          <w:divBdr>
            <w:top w:val="none" w:sz="0" w:space="0" w:color="auto"/>
            <w:left w:val="none" w:sz="0" w:space="0" w:color="auto"/>
            <w:bottom w:val="none" w:sz="0" w:space="0" w:color="auto"/>
            <w:right w:val="none" w:sz="0" w:space="0" w:color="auto"/>
          </w:divBdr>
        </w:div>
        <w:div w:id="1251039446">
          <w:marLeft w:val="0"/>
          <w:marRight w:val="0"/>
          <w:marTop w:val="0"/>
          <w:marBottom w:val="101"/>
          <w:divBdr>
            <w:top w:val="none" w:sz="0" w:space="0" w:color="auto"/>
            <w:left w:val="none" w:sz="0" w:space="0" w:color="auto"/>
            <w:bottom w:val="none" w:sz="0" w:space="0" w:color="auto"/>
            <w:right w:val="none" w:sz="0" w:space="0" w:color="auto"/>
          </w:divBdr>
        </w:div>
        <w:div w:id="643851291">
          <w:marLeft w:val="0"/>
          <w:marRight w:val="0"/>
          <w:marTop w:val="0"/>
          <w:marBottom w:val="101"/>
          <w:divBdr>
            <w:top w:val="none" w:sz="0" w:space="0" w:color="auto"/>
            <w:left w:val="none" w:sz="0" w:space="0" w:color="auto"/>
            <w:bottom w:val="none" w:sz="0" w:space="0" w:color="auto"/>
            <w:right w:val="none" w:sz="0" w:space="0" w:color="auto"/>
          </w:divBdr>
        </w:div>
        <w:div w:id="1049037120">
          <w:marLeft w:val="0"/>
          <w:marRight w:val="0"/>
          <w:marTop w:val="0"/>
          <w:marBottom w:val="101"/>
          <w:divBdr>
            <w:top w:val="none" w:sz="0" w:space="0" w:color="auto"/>
            <w:left w:val="none" w:sz="0" w:space="0" w:color="auto"/>
            <w:bottom w:val="none" w:sz="0" w:space="0" w:color="auto"/>
            <w:right w:val="none" w:sz="0" w:space="0" w:color="auto"/>
          </w:divBdr>
        </w:div>
        <w:div w:id="1741632430">
          <w:marLeft w:val="0"/>
          <w:marRight w:val="0"/>
          <w:marTop w:val="0"/>
          <w:marBottom w:val="101"/>
          <w:divBdr>
            <w:top w:val="none" w:sz="0" w:space="0" w:color="auto"/>
            <w:left w:val="none" w:sz="0" w:space="0" w:color="auto"/>
            <w:bottom w:val="none" w:sz="0" w:space="0" w:color="auto"/>
            <w:right w:val="none" w:sz="0" w:space="0" w:color="auto"/>
          </w:divBdr>
        </w:div>
        <w:div w:id="1676109948">
          <w:marLeft w:val="0"/>
          <w:marRight w:val="0"/>
          <w:marTop w:val="0"/>
          <w:marBottom w:val="101"/>
          <w:divBdr>
            <w:top w:val="none" w:sz="0" w:space="0" w:color="auto"/>
            <w:left w:val="none" w:sz="0" w:space="0" w:color="auto"/>
            <w:bottom w:val="none" w:sz="0" w:space="0" w:color="auto"/>
            <w:right w:val="none" w:sz="0" w:space="0" w:color="auto"/>
          </w:divBdr>
        </w:div>
        <w:div w:id="71202305">
          <w:marLeft w:val="0"/>
          <w:marRight w:val="0"/>
          <w:marTop w:val="0"/>
          <w:marBottom w:val="101"/>
          <w:divBdr>
            <w:top w:val="none" w:sz="0" w:space="0" w:color="auto"/>
            <w:left w:val="none" w:sz="0" w:space="0" w:color="auto"/>
            <w:bottom w:val="none" w:sz="0" w:space="0" w:color="auto"/>
            <w:right w:val="none" w:sz="0" w:space="0" w:color="auto"/>
          </w:divBdr>
        </w:div>
        <w:div w:id="986739685">
          <w:marLeft w:val="0"/>
          <w:marRight w:val="0"/>
          <w:marTop w:val="0"/>
          <w:marBottom w:val="101"/>
          <w:divBdr>
            <w:top w:val="none" w:sz="0" w:space="0" w:color="auto"/>
            <w:left w:val="none" w:sz="0" w:space="0" w:color="auto"/>
            <w:bottom w:val="none" w:sz="0" w:space="0" w:color="auto"/>
            <w:right w:val="none" w:sz="0" w:space="0" w:color="auto"/>
          </w:divBdr>
        </w:div>
        <w:div w:id="1184398344">
          <w:marLeft w:val="0"/>
          <w:marRight w:val="0"/>
          <w:marTop w:val="0"/>
          <w:marBottom w:val="101"/>
          <w:divBdr>
            <w:top w:val="none" w:sz="0" w:space="0" w:color="auto"/>
            <w:left w:val="none" w:sz="0" w:space="0" w:color="auto"/>
            <w:bottom w:val="none" w:sz="0" w:space="0" w:color="auto"/>
            <w:right w:val="none" w:sz="0" w:space="0" w:color="auto"/>
          </w:divBdr>
        </w:div>
        <w:div w:id="1791196530">
          <w:marLeft w:val="0"/>
          <w:marRight w:val="0"/>
          <w:marTop w:val="0"/>
          <w:marBottom w:val="101"/>
          <w:divBdr>
            <w:top w:val="none" w:sz="0" w:space="0" w:color="auto"/>
            <w:left w:val="none" w:sz="0" w:space="0" w:color="auto"/>
            <w:bottom w:val="none" w:sz="0" w:space="0" w:color="auto"/>
            <w:right w:val="none" w:sz="0" w:space="0" w:color="auto"/>
          </w:divBdr>
        </w:div>
        <w:div w:id="895047180">
          <w:marLeft w:val="0"/>
          <w:marRight w:val="0"/>
          <w:marTop w:val="0"/>
          <w:marBottom w:val="101"/>
          <w:divBdr>
            <w:top w:val="none" w:sz="0" w:space="0" w:color="auto"/>
            <w:left w:val="none" w:sz="0" w:space="0" w:color="auto"/>
            <w:bottom w:val="none" w:sz="0" w:space="0" w:color="auto"/>
            <w:right w:val="none" w:sz="0" w:space="0" w:color="auto"/>
          </w:divBdr>
        </w:div>
        <w:div w:id="936060463">
          <w:marLeft w:val="0"/>
          <w:marRight w:val="0"/>
          <w:marTop w:val="0"/>
          <w:marBottom w:val="101"/>
          <w:divBdr>
            <w:top w:val="none" w:sz="0" w:space="0" w:color="auto"/>
            <w:left w:val="none" w:sz="0" w:space="0" w:color="auto"/>
            <w:bottom w:val="none" w:sz="0" w:space="0" w:color="auto"/>
            <w:right w:val="none" w:sz="0" w:space="0" w:color="auto"/>
          </w:divBdr>
        </w:div>
        <w:div w:id="1669476930">
          <w:marLeft w:val="0"/>
          <w:marRight w:val="0"/>
          <w:marTop w:val="0"/>
          <w:marBottom w:val="101"/>
          <w:divBdr>
            <w:top w:val="none" w:sz="0" w:space="0" w:color="auto"/>
            <w:left w:val="none" w:sz="0" w:space="0" w:color="auto"/>
            <w:bottom w:val="none" w:sz="0" w:space="0" w:color="auto"/>
            <w:right w:val="none" w:sz="0" w:space="0" w:color="auto"/>
          </w:divBdr>
        </w:div>
        <w:div w:id="822240502">
          <w:marLeft w:val="0"/>
          <w:marRight w:val="0"/>
          <w:marTop w:val="0"/>
          <w:marBottom w:val="101"/>
          <w:divBdr>
            <w:top w:val="none" w:sz="0" w:space="0" w:color="auto"/>
            <w:left w:val="none" w:sz="0" w:space="0" w:color="auto"/>
            <w:bottom w:val="none" w:sz="0" w:space="0" w:color="auto"/>
            <w:right w:val="none" w:sz="0" w:space="0" w:color="auto"/>
          </w:divBdr>
        </w:div>
        <w:div w:id="1192962423">
          <w:marLeft w:val="0"/>
          <w:marRight w:val="0"/>
          <w:marTop w:val="0"/>
          <w:marBottom w:val="101"/>
          <w:divBdr>
            <w:top w:val="none" w:sz="0" w:space="0" w:color="auto"/>
            <w:left w:val="none" w:sz="0" w:space="0" w:color="auto"/>
            <w:bottom w:val="none" w:sz="0" w:space="0" w:color="auto"/>
            <w:right w:val="none" w:sz="0" w:space="0" w:color="auto"/>
          </w:divBdr>
        </w:div>
        <w:div w:id="1327630044">
          <w:marLeft w:val="0"/>
          <w:marRight w:val="0"/>
          <w:marTop w:val="0"/>
          <w:marBottom w:val="101"/>
          <w:divBdr>
            <w:top w:val="none" w:sz="0" w:space="0" w:color="auto"/>
            <w:left w:val="none" w:sz="0" w:space="0" w:color="auto"/>
            <w:bottom w:val="none" w:sz="0" w:space="0" w:color="auto"/>
            <w:right w:val="none" w:sz="0" w:space="0" w:color="auto"/>
          </w:divBdr>
        </w:div>
        <w:div w:id="1086338807">
          <w:marLeft w:val="0"/>
          <w:marRight w:val="0"/>
          <w:marTop w:val="0"/>
          <w:marBottom w:val="101"/>
          <w:divBdr>
            <w:top w:val="none" w:sz="0" w:space="0" w:color="auto"/>
            <w:left w:val="none" w:sz="0" w:space="0" w:color="auto"/>
            <w:bottom w:val="none" w:sz="0" w:space="0" w:color="auto"/>
            <w:right w:val="none" w:sz="0" w:space="0" w:color="auto"/>
          </w:divBdr>
        </w:div>
        <w:div w:id="937635600">
          <w:marLeft w:val="0"/>
          <w:marRight w:val="0"/>
          <w:marTop w:val="0"/>
          <w:marBottom w:val="101"/>
          <w:divBdr>
            <w:top w:val="none" w:sz="0" w:space="0" w:color="auto"/>
            <w:left w:val="none" w:sz="0" w:space="0" w:color="auto"/>
            <w:bottom w:val="none" w:sz="0" w:space="0" w:color="auto"/>
            <w:right w:val="none" w:sz="0" w:space="0" w:color="auto"/>
          </w:divBdr>
        </w:div>
        <w:div w:id="323973575">
          <w:marLeft w:val="0"/>
          <w:marRight w:val="0"/>
          <w:marTop w:val="0"/>
          <w:marBottom w:val="101"/>
          <w:divBdr>
            <w:top w:val="none" w:sz="0" w:space="0" w:color="auto"/>
            <w:left w:val="none" w:sz="0" w:space="0" w:color="auto"/>
            <w:bottom w:val="none" w:sz="0" w:space="0" w:color="auto"/>
            <w:right w:val="none" w:sz="0" w:space="0" w:color="auto"/>
          </w:divBdr>
        </w:div>
        <w:div w:id="2022394460">
          <w:marLeft w:val="0"/>
          <w:marRight w:val="0"/>
          <w:marTop w:val="0"/>
          <w:marBottom w:val="101"/>
          <w:divBdr>
            <w:top w:val="none" w:sz="0" w:space="0" w:color="auto"/>
            <w:left w:val="none" w:sz="0" w:space="0" w:color="auto"/>
            <w:bottom w:val="none" w:sz="0" w:space="0" w:color="auto"/>
            <w:right w:val="none" w:sz="0" w:space="0" w:color="auto"/>
          </w:divBdr>
        </w:div>
        <w:div w:id="1450203689">
          <w:marLeft w:val="0"/>
          <w:marRight w:val="0"/>
          <w:marTop w:val="0"/>
          <w:marBottom w:val="101"/>
          <w:divBdr>
            <w:top w:val="none" w:sz="0" w:space="0" w:color="auto"/>
            <w:left w:val="none" w:sz="0" w:space="0" w:color="auto"/>
            <w:bottom w:val="none" w:sz="0" w:space="0" w:color="auto"/>
            <w:right w:val="none" w:sz="0" w:space="0" w:color="auto"/>
          </w:divBdr>
        </w:div>
        <w:div w:id="41908399">
          <w:marLeft w:val="0"/>
          <w:marRight w:val="0"/>
          <w:marTop w:val="0"/>
          <w:marBottom w:val="101"/>
          <w:divBdr>
            <w:top w:val="none" w:sz="0" w:space="0" w:color="auto"/>
            <w:left w:val="none" w:sz="0" w:space="0" w:color="auto"/>
            <w:bottom w:val="none" w:sz="0" w:space="0" w:color="auto"/>
            <w:right w:val="none" w:sz="0" w:space="0" w:color="auto"/>
          </w:divBdr>
        </w:div>
        <w:div w:id="50539725">
          <w:marLeft w:val="0"/>
          <w:marRight w:val="0"/>
          <w:marTop w:val="0"/>
          <w:marBottom w:val="101"/>
          <w:divBdr>
            <w:top w:val="none" w:sz="0" w:space="0" w:color="auto"/>
            <w:left w:val="none" w:sz="0" w:space="0" w:color="auto"/>
            <w:bottom w:val="none" w:sz="0" w:space="0" w:color="auto"/>
            <w:right w:val="none" w:sz="0" w:space="0" w:color="auto"/>
          </w:divBdr>
        </w:div>
        <w:div w:id="1127579570">
          <w:marLeft w:val="0"/>
          <w:marRight w:val="0"/>
          <w:marTop w:val="0"/>
          <w:marBottom w:val="101"/>
          <w:divBdr>
            <w:top w:val="none" w:sz="0" w:space="0" w:color="auto"/>
            <w:left w:val="none" w:sz="0" w:space="0" w:color="auto"/>
            <w:bottom w:val="none" w:sz="0" w:space="0" w:color="auto"/>
            <w:right w:val="none" w:sz="0" w:space="0" w:color="auto"/>
          </w:divBdr>
        </w:div>
        <w:div w:id="2024353725">
          <w:marLeft w:val="0"/>
          <w:marRight w:val="0"/>
          <w:marTop w:val="0"/>
          <w:marBottom w:val="101"/>
          <w:divBdr>
            <w:top w:val="none" w:sz="0" w:space="0" w:color="auto"/>
            <w:left w:val="none" w:sz="0" w:space="0" w:color="auto"/>
            <w:bottom w:val="none" w:sz="0" w:space="0" w:color="auto"/>
            <w:right w:val="none" w:sz="0" w:space="0" w:color="auto"/>
          </w:divBdr>
        </w:div>
        <w:div w:id="1967589376">
          <w:marLeft w:val="0"/>
          <w:marRight w:val="0"/>
          <w:marTop w:val="0"/>
          <w:marBottom w:val="101"/>
          <w:divBdr>
            <w:top w:val="none" w:sz="0" w:space="0" w:color="auto"/>
            <w:left w:val="none" w:sz="0" w:space="0" w:color="auto"/>
            <w:bottom w:val="none" w:sz="0" w:space="0" w:color="auto"/>
            <w:right w:val="none" w:sz="0" w:space="0" w:color="auto"/>
          </w:divBdr>
        </w:div>
        <w:div w:id="1622566273">
          <w:marLeft w:val="0"/>
          <w:marRight w:val="0"/>
          <w:marTop w:val="0"/>
          <w:marBottom w:val="101"/>
          <w:divBdr>
            <w:top w:val="none" w:sz="0" w:space="0" w:color="auto"/>
            <w:left w:val="none" w:sz="0" w:space="0" w:color="auto"/>
            <w:bottom w:val="none" w:sz="0" w:space="0" w:color="auto"/>
            <w:right w:val="none" w:sz="0" w:space="0" w:color="auto"/>
          </w:divBdr>
        </w:div>
        <w:div w:id="1004480401">
          <w:marLeft w:val="0"/>
          <w:marRight w:val="0"/>
          <w:marTop w:val="0"/>
          <w:marBottom w:val="101"/>
          <w:divBdr>
            <w:top w:val="none" w:sz="0" w:space="0" w:color="auto"/>
            <w:left w:val="none" w:sz="0" w:space="0" w:color="auto"/>
            <w:bottom w:val="none" w:sz="0" w:space="0" w:color="auto"/>
            <w:right w:val="none" w:sz="0" w:space="0" w:color="auto"/>
          </w:divBdr>
        </w:div>
        <w:div w:id="1835947247">
          <w:marLeft w:val="0"/>
          <w:marRight w:val="0"/>
          <w:marTop w:val="0"/>
          <w:marBottom w:val="101"/>
          <w:divBdr>
            <w:top w:val="none" w:sz="0" w:space="0" w:color="auto"/>
            <w:left w:val="none" w:sz="0" w:space="0" w:color="auto"/>
            <w:bottom w:val="none" w:sz="0" w:space="0" w:color="auto"/>
            <w:right w:val="none" w:sz="0" w:space="0" w:color="auto"/>
          </w:divBdr>
        </w:div>
        <w:div w:id="2114086686">
          <w:marLeft w:val="0"/>
          <w:marRight w:val="0"/>
          <w:marTop w:val="0"/>
          <w:marBottom w:val="101"/>
          <w:divBdr>
            <w:top w:val="none" w:sz="0" w:space="0" w:color="auto"/>
            <w:left w:val="none" w:sz="0" w:space="0" w:color="auto"/>
            <w:bottom w:val="none" w:sz="0" w:space="0" w:color="auto"/>
            <w:right w:val="none" w:sz="0" w:space="0" w:color="auto"/>
          </w:divBdr>
        </w:div>
        <w:div w:id="7172819">
          <w:marLeft w:val="0"/>
          <w:marRight w:val="0"/>
          <w:marTop w:val="0"/>
          <w:marBottom w:val="101"/>
          <w:divBdr>
            <w:top w:val="none" w:sz="0" w:space="0" w:color="auto"/>
            <w:left w:val="none" w:sz="0" w:space="0" w:color="auto"/>
            <w:bottom w:val="none" w:sz="0" w:space="0" w:color="auto"/>
            <w:right w:val="none" w:sz="0" w:space="0" w:color="auto"/>
          </w:divBdr>
        </w:div>
        <w:div w:id="739014128">
          <w:marLeft w:val="0"/>
          <w:marRight w:val="0"/>
          <w:marTop w:val="0"/>
          <w:marBottom w:val="101"/>
          <w:divBdr>
            <w:top w:val="none" w:sz="0" w:space="0" w:color="auto"/>
            <w:left w:val="none" w:sz="0" w:space="0" w:color="auto"/>
            <w:bottom w:val="none" w:sz="0" w:space="0" w:color="auto"/>
            <w:right w:val="none" w:sz="0" w:space="0" w:color="auto"/>
          </w:divBdr>
        </w:div>
        <w:div w:id="868877390">
          <w:marLeft w:val="0"/>
          <w:marRight w:val="0"/>
          <w:marTop w:val="0"/>
          <w:marBottom w:val="101"/>
          <w:divBdr>
            <w:top w:val="none" w:sz="0" w:space="0" w:color="auto"/>
            <w:left w:val="none" w:sz="0" w:space="0" w:color="auto"/>
            <w:bottom w:val="none" w:sz="0" w:space="0" w:color="auto"/>
            <w:right w:val="none" w:sz="0" w:space="0" w:color="auto"/>
          </w:divBdr>
        </w:div>
        <w:div w:id="561867647">
          <w:marLeft w:val="0"/>
          <w:marRight w:val="0"/>
          <w:marTop w:val="0"/>
          <w:marBottom w:val="101"/>
          <w:divBdr>
            <w:top w:val="none" w:sz="0" w:space="0" w:color="auto"/>
            <w:left w:val="none" w:sz="0" w:space="0" w:color="auto"/>
            <w:bottom w:val="none" w:sz="0" w:space="0" w:color="auto"/>
            <w:right w:val="none" w:sz="0" w:space="0" w:color="auto"/>
          </w:divBdr>
        </w:div>
        <w:div w:id="309948537">
          <w:marLeft w:val="0"/>
          <w:marRight w:val="0"/>
          <w:marTop w:val="0"/>
          <w:marBottom w:val="101"/>
          <w:divBdr>
            <w:top w:val="none" w:sz="0" w:space="0" w:color="auto"/>
            <w:left w:val="none" w:sz="0" w:space="0" w:color="auto"/>
            <w:bottom w:val="none" w:sz="0" w:space="0" w:color="auto"/>
            <w:right w:val="none" w:sz="0" w:space="0" w:color="auto"/>
          </w:divBdr>
        </w:div>
        <w:div w:id="1795248345">
          <w:marLeft w:val="0"/>
          <w:marRight w:val="0"/>
          <w:marTop w:val="0"/>
          <w:marBottom w:val="101"/>
          <w:divBdr>
            <w:top w:val="none" w:sz="0" w:space="0" w:color="auto"/>
            <w:left w:val="none" w:sz="0" w:space="0" w:color="auto"/>
            <w:bottom w:val="none" w:sz="0" w:space="0" w:color="auto"/>
            <w:right w:val="none" w:sz="0" w:space="0" w:color="auto"/>
          </w:divBdr>
        </w:div>
        <w:div w:id="1121874526">
          <w:marLeft w:val="0"/>
          <w:marRight w:val="0"/>
          <w:marTop w:val="0"/>
          <w:marBottom w:val="101"/>
          <w:divBdr>
            <w:top w:val="none" w:sz="0" w:space="0" w:color="auto"/>
            <w:left w:val="none" w:sz="0" w:space="0" w:color="auto"/>
            <w:bottom w:val="none" w:sz="0" w:space="0" w:color="auto"/>
            <w:right w:val="none" w:sz="0" w:space="0" w:color="auto"/>
          </w:divBdr>
        </w:div>
        <w:div w:id="563024173">
          <w:marLeft w:val="0"/>
          <w:marRight w:val="0"/>
          <w:marTop w:val="0"/>
          <w:marBottom w:val="101"/>
          <w:divBdr>
            <w:top w:val="none" w:sz="0" w:space="0" w:color="auto"/>
            <w:left w:val="none" w:sz="0" w:space="0" w:color="auto"/>
            <w:bottom w:val="none" w:sz="0" w:space="0" w:color="auto"/>
            <w:right w:val="none" w:sz="0" w:space="0" w:color="auto"/>
          </w:divBdr>
        </w:div>
        <w:div w:id="68700687">
          <w:marLeft w:val="0"/>
          <w:marRight w:val="0"/>
          <w:marTop w:val="0"/>
          <w:marBottom w:val="101"/>
          <w:divBdr>
            <w:top w:val="none" w:sz="0" w:space="0" w:color="auto"/>
            <w:left w:val="none" w:sz="0" w:space="0" w:color="auto"/>
            <w:bottom w:val="none" w:sz="0" w:space="0" w:color="auto"/>
            <w:right w:val="none" w:sz="0" w:space="0" w:color="auto"/>
          </w:divBdr>
        </w:div>
        <w:div w:id="1196699628">
          <w:marLeft w:val="0"/>
          <w:marRight w:val="0"/>
          <w:marTop w:val="0"/>
          <w:marBottom w:val="101"/>
          <w:divBdr>
            <w:top w:val="none" w:sz="0" w:space="0" w:color="auto"/>
            <w:left w:val="none" w:sz="0" w:space="0" w:color="auto"/>
            <w:bottom w:val="none" w:sz="0" w:space="0" w:color="auto"/>
            <w:right w:val="none" w:sz="0" w:space="0" w:color="auto"/>
          </w:divBdr>
        </w:div>
        <w:div w:id="2003003945">
          <w:marLeft w:val="0"/>
          <w:marRight w:val="0"/>
          <w:marTop w:val="0"/>
          <w:marBottom w:val="101"/>
          <w:divBdr>
            <w:top w:val="none" w:sz="0" w:space="0" w:color="auto"/>
            <w:left w:val="none" w:sz="0" w:space="0" w:color="auto"/>
            <w:bottom w:val="none" w:sz="0" w:space="0" w:color="auto"/>
            <w:right w:val="none" w:sz="0" w:space="0" w:color="auto"/>
          </w:divBdr>
        </w:div>
        <w:div w:id="1324813927">
          <w:marLeft w:val="0"/>
          <w:marRight w:val="0"/>
          <w:marTop w:val="0"/>
          <w:marBottom w:val="101"/>
          <w:divBdr>
            <w:top w:val="none" w:sz="0" w:space="0" w:color="auto"/>
            <w:left w:val="none" w:sz="0" w:space="0" w:color="auto"/>
            <w:bottom w:val="none" w:sz="0" w:space="0" w:color="auto"/>
            <w:right w:val="none" w:sz="0" w:space="0" w:color="auto"/>
          </w:divBdr>
        </w:div>
        <w:div w:id="363098876">
          <w:marLeft w:val="0"/>
          <w:marRight w:val="0"/>
          <w:marTop w:val="0"/>
          <w:marBottom w:val="101"/>
          <w:divBdr>
            <w:top w:val="none" w:sz="0" w:space="0" w:color="auto"/>
            <w:left w:val="none" w:sz="0" w:space="0" w:color="auto"/>
            <w:bottom w:val="none" w:sz="0" w:space="0" w:color="auto"/>
            <w:right w:val="none" w:sz="0" w:space="0" w:color="auto"/>
          </w:divBdr>
        </w:div>
        <w:div w:id="1366717568">
          <w:marLeft w:val="0"/>
          <w:marRight w:val="0"/>
          <w:marTop w:val="0"/>
          <w:marBottom w:val="101"/>
          <w:divBdr>
            <w:top w:val="none" w:sz="0" w:space="0" w:color="auto"/>
            <w:left w:val="none" w:sz="0" w:space="0" w:color="auto"/>
            <w:bottom w:val="none" w:sz="0" w:space="0" w:color="auto"/>
            <w:right w:val="none" w:sz="0" w:space="0" w:color="auto"/>
          </w:divBdr>
        </w:div>
        <w:div w:id="1875996110">
          <w:marLeft w:val="0"/>
          <w:marRight w:val="0"/>
          <w:marTop w:val="0"/>
          <w:marBottom w:val="101"/>
          <w:divBdr>
            <w:top w:val="none" w:sz="0" w:space="0" w:color="auto"/>
            <w:left w:val="none" w:sz="0" w:space="0" w:color="auto"/>
            <w:bottom w:val="none" w:sz="0" w:space="0" w:color="auto"/>
            <w:right w:val="none" w:sz="0" w:space="0" w:color="auto"/>
          </w:divBdr>
        </w:div>
        <w:div w:id="380787553">
          <w:marLeft w:val="0"/>
          <w:marRight w:val="0"/>
          <w:marTop w:val="0"/>
          <w:marBottom w:val="101"/>
          <w:divBdr>
            <w:top w:val="none" w:sz="0" w:space="0" w:color="auto"/>
            <w:left w:val="none" w:sz="0" w:space="0" w:color="auto"/>
            <w:bottom w:val="none" w:sz="0" w:space="0" w:color="auto"/>
            <w:right w:val="none" w:sz="0" w:space="0" w:color="auto"/>
          </w:divBdr>
        </w:div>
        <w:div w:id="727267989">
          <w:marLeft w:val="0"/>
          <w:marRight w:val="0"/>
          <w:marTop w:val="0"/>
          <w:marBottom w:val="101"/>
          <w:divBdr>
            <w:top w:val="none" w:sz="0" w:space="0" w:color="auto"/>
            <w:left w:val="none" w:sz="0" w:space="0" w:color="auto"/>
            <w:bottom w:val="none" w:sz="0" w:space="0" w:color="auto"/>
            <w:right w:val="none" w:sz="0" w:space="0" w:color="auto"/>
          </w:divBdr>
        </w:div>
        <w:div w:id="2030639938">
          <w:marLeft w:val="0"/>
          <w:marRight w:val="0"/>
          <w:marTop w:val="0"/>
          <w:marBottom w:val="101"/>
          <w:divBdr>
            <w:top w:val="none" w:sz="0" w:space="0" w:color="auto"/>
            <w:left w:val="none" w:sz="0" w:space="0" w:color="auto"/>
            <w:bottom w:val="none" w:sz="0" w:space="0" w:color="auto"/>
            <w:right w:val="none" w:sz="0" w:space="0" w:color="auto"/>
          </w:divBdr>
        </w:div>
        <w:div w:id="1271284476">
          <w:marLeft w:val="0"/>
          <w:marRight w:val="0"/>
          <w:marTop w:val="0"/>
          <w:marBottom w:val="101"/>
          <w:divBdr>
            <w:top w:val="none" w:sz="0" w:space="0" w:color="auto"/>
            <w:left w:val="none" w:sz="0" w:space="0" w:color="auto"/>
            <w:bottom w:val="none" w:sz="0" w:space="0" w:color="auto"/>
            <w:right w:val="none" w:sz="0" w:space="0" w:color="auto"/>
          </w:divBdr>
        </w:div>
        <w:div w:id="1658535065">
          <w:marLeft w:val="0"/>
          <w:marRight w:val="0"/>
          <w:marTop w:val="0"/>
          <w:marBottom w:val="101"/>
          <w:divBdr>
            <w:top w:val="none" w:sz="0" w:space="0" w:color="auto"/>
            <w:left w:val="none" w:sz="0" w:space="0" w:color="auto"/>
            <w:bottom w:val="none" w:sz="0" w:space="0" w:color="auto"/>
            <w:right w:val="none" w:sz="0" w:space="0" w:color="auto"/>
          </w:divBdr>
        </w:div>
        <w:div w:id="1400640223">
          <w:marLeft w:val="0"/>
          <w:marRight w:val="0"/>
          <w:marTop w:val="0"/>
          <w:marBottom w:val="101"/>
          <w:divBdr>
            <w:top w:val="none" w:sz="0" w:space="0" w:color="auto"/>
            <w:left w:val="none" w:sz="0" w:space="0" w:color="auto"/>
            <w:bottom w:val="none" w:sz="0" w:space="0" w:color="auto"/>
            <w:right w:val="none" w:sz="0" w:space="0" w:color="auto"/>
          </w:divBdr>
        </w:div>
        <w:div w:id="2009090039">
          <w:marLeft w:val="0"/>
          <w:marRight w:val="0"/>
          <w:marTop w:val="0"/>
          <w:marBottom w:val="101"/>
          <w:divBdr>
            <w:top w:val="none" w:sz="0" w:space="0" w:color="auto"/>
            <w:left w:val="none" w:sz="0" w:space="0" w:color="auto"/>
            <w:bottom w:val="none" w:sz="0" w:space="0" w:color="auto"/>
            <w:right w:val="none" w:sz="0" w:space="0" w:color="auto"/>
          </w:divBdr>
        </w:div>
        <w:div w:id="1755853815">
          <w:marLeft w:val="0"/>
          <w:marRight w:val="0"/>
          <w:marTop w:val="0"/>
          <w:marBottom w:val="101"/>
          <w:divBdr>
            <w:top w:val="none" w:sz="0" w:space="0" w:color="auto"/>
            <w:left w:val="none" w:sz="0" w:space="0" w:color="auto"/>
            <w:bottom w:val="none" w:sz="0" w:space="0" w:color="auto"/>
            <w:right w:val="none" w:sz="0" w:space="0" w:color="auto"/>
          </w:divBdr>
        </w:div>
        <w:div w:id="366875233">
          <w:marLeft w:val="0"/>
          <w:marRight w:val="0"/>
          <w:marTop w:val="0"/>
          <w:marBottom w:val="101"/>
          <w:divBdr>
            <w:top w:val="none" w:sz="0" w:space="0" w:color="auto"/>
            <w:left w:val="none" w:sz="0" w:space="0" w:color="auto"/>
            <w:bottom w:val="none" w:sz="0" w:space="0" w:color="auto"/>
            <w:right w:val="none" w:sz="0" w:space="0" w:color="auto"/>
          </w:divBdr>
        </w:div>
        <w:div w:id="630094590">
          <w:marLeft w:val="0"/>
          <w:marRight w:val="0"/>
          <w:marTop w:val="0"/>
          <w:marBottom w:val="101"/>
          <w:divBdr>
            <w:top w:val="none" w:sz="0" w:space="0" w:color="auto"/>
            <w:left w:val="none" w:sz="0" w:space="0" w:color="auto"/>
            <w:bottom w:val="none" w:sz="0" w:space="0" w:color="auto"/>
            <w:right w:val="none" w:sz="0" w:space="0" w:color="auto"/>
          </w:divBdr>
        </w:div>
        <w:div w:id="63068533">
          <w:marLeft w:val="0"/>
          <w:marRight w:val="0"/>
          <w:marTop w:val="0"/>
          <w:marBottom w:val="101"/>
          <w:divBdr>
            <w:top w:val="none" w:sz="0" w:space="0" w:color="auto"/>
            <w:left w:val="none" w:sz="0" w:space="0" w:color="auto"/>
            <w:bottom w:val="none" w:sz="0" w:space="0" w:color="auto"/>
            <w:right w:val="none" w:sz="0" w:space="0" w:color="auto"/>
          </w:divBdr>
        </w:div>
        <w:div w:id="1834104529">
          <w:marLeft w:val="0"/>
          <w:marRight w:val="0"/>
          <w:marTop w:val="0"/>
          <w:marBottom w:val="101"/>
          <w:divBdr>
            <w:top w:val="none" w:sz="0" w:space="0" w:color="auto"/>
            <w:left w:val="none" w:sz="0" w:space="0" w:color="auto"/>
            <w:bottom w:val="none" w:sz="0" w:space="0" w:color="auto"/>
            <w:right w:val="none" w:sz="0" w:space="0" w:color="auto"/>
          </w:divBdr>
        </w:div>
        <w:div w:id="111439239">
          <w:marLeft w:val="0"/>
          <w:marRight w:val="0"/>
          <w:marTop w:val="0"/>
          <w:marBottom w:val="101"/>
          <w:divBdr>
            <w:top w:val="none" w:sz="0" w:space="0" w:color="auto"/>
            <w:left w:val="none" w:sz="0" w:space="0" w:color="auto"/>
            <w:bottom w:val="none" w:sz="0" w:space="0" w:color="auto"/>
            <w:right w:val="none" w:sz="0" w:space="0" w:color="auto"/>
          </w:divBdr>
        </w:div>
        <w:div w:id="1997225522">
          <w:marLeft w:val="0"/>
          <w:marRight w:val="0"/>
          <w:marTop w:val="0"/>
          <w:marBottom w:val="101"/>
          <w:divBdr>
            <w:top w:val="none" w:sz="0" w:space="0" w:color="auto"/>
            <w:left w:val="none" w:sz="0" w:space="0" w:color="auto"/>
            <w:bottom w:val="none" w:sz="0" w:space="0" w:color="auto"/>
            <w:right w:val="none" w:sz="0" w:space="0" w:color="auto"/>
          </w:divBdr>
        </w:div>
        <w:div w:id="193345563">
          <w:marLeft w:val="0"/>
          <w:marRight w:val="0"/>
          <w:marTop w:val="0"/>
          <w:marBottom w:val="101"/>
          <w:divBdr>
            <w:top w:val="none" w:sz="0" w:space="0" w:color="auto"/>
            <w:left w:val="none" w:sz="0" w:space="0" w:color="auto"/>
            <w:bottom w:val="none" w:sz="0" w:space="0" w:color="auto"/>
            <w:right w:val="none" w:sz="0" w:space="0" w:color="auto"/>
          </w:divBdr>
        </w:div>
        <w:div w:id="98917187">
          <w:marLeft w:val="0"/>
          <w:marRight w:val="0"/>
          <w:marTop w:val="0"/>
          <w:marBottom w:val="101"/>
          <w:divBdr>
            <w:top w:val="none" w:sz="0" w:space="0" w:color="auto"/>
            <w:left w:val="none" w:sz="0" w:space="0" w:color="auto"/>
            <w:bottom w:val="none" w:sz="0" w:space="0" w:color="auto"/>
            <w:right w:val="none" w:sz="0" w:space="0" w:color="auto"/>
          </w:divBdr>
        </w:div>
        <w:div w:id="714693158">
          <w:marLeft w:val="0"/>
          <w:marRight w:val="0"/>
          <w:marTop w:val="0"/>
          <w:marBottom w:val="101"/>
          <w:divBdr>
            <w:top w:val="none" w:sz="0" w:space="0" w:color="auto"/>
            <w:left w:val="none" w:sz="0" w:space="0" w:color="auto"/>
            <w:bottom w:val="none" w:sz="0" w:space="0" w:color="auto"/>
            <w:right w:val="none" w:sz="0" w:space="0" w:color="auto"/>
          </w:divBdr>
        </w:div>
        <w:div w:id="1957716921">
          <w:marLeft w:val="0"/>
          <w:marRight w:val="0"/>
          <w:marTop w:val="0"/>
          <w:marBottom w:val="101"/>
          <w:divBdr>
            <w:top w:val="none" w:sz="0" w:space="0" w:color="auto"/>
            <w:left w:val="none" w:sz="0" w:space="0" w:color="auto"/>
            <w:bottom w:val="none" w:sz="0" w:space="0" w:color="auto"/>
            <w:right w:val="none" w:sz="0" w:space="0" w:color="auto"/>
          </w:divBdr>
        </w:div>
        <w:div w:id="1125008497">
          <w:marLeft w:val="0"/>
          <w:marRight w:val="0"/>
          <w:marTop w:val="0"/>
          <w:marBottom w:val="101"/>
          <w:divBdr>
            <w:top w:val="none" w:sz="0" w:space="0" w:color="auto"/>
            <w:left w:val="none" w:sz="0" w:space="0" w:color="auto"/>
            <w:bottom w:val="none" w:sz="0" w:space="0" w:color="auto"/>
            <w:right w:val="none" w:sz="0" w:space="0" w:color="auto"/>
          </w:divBdr>
        </w:div>
        <w:div w:id="800458919">
          <w:marLeft w:val="0"/>
          <w:marRight w:val="0"/>
          <w:marTop w:val="0"/>
          <w:marBottom w:val="101"/>
          <w:divBdr>
            <w:top w:val="none" w:sz="0" w:space="0" w:color="auto"/>
            <w:left w:val="none" w:sz="0" w:space="0" w:color="auto"/>
            <w:bottom w:val="none" w:sz="0" w:space="0" w:color="auto"/>
            <w:right w:val="none" w:sz="0" w:space="0" w:color="auto"/>
          </w:divBdr>
        </w:div>
        <w:div w:id="168182788">
          <w:marLeft w:val="0"/>
          <w:marRight w:val="0"/>
          <w:marTop w:val="0"/>
          <w:marBottom w:val="101"/>
          <w:divBdr>
            <w:top w:val="none" w:sz="0" w:space="0" w:color="auto"/>
            <w:left w:val="none" w:sz="0" w:space="0" w:color="auto"/>
            <w:bottom w:val="none" w:sz="0" w:space="0" w:color="auto"/>
            <w:right w:val="none" w:sz="0" w:space="0" w:color="auto"/>
          </w:divBdr>
        </w:div>
        <w:div w:id="1759790382">
          <w:marLeft w:val="0"/>
          <w:marRight w:val="0"/>
          <w:marTop w:val="0"/>
          <w:marBottom w:val="101"/>
          <w:divBdr>
            <w:top w:val="none" w:sz="0" w:space="0" w:color="auto"/>
            <w:left w:val="none" w:sz="0" w:space="0" w:color="auto"/>
            <w:bottom w:val="none" w:sz="0" w:space="0" w:color="auto"/>
            <w:right w:val="none" w:sz="0" w:space="0" w:color="auto"/>
          </w:divBdr>
        </w:div>
        <w:div w:id="603805462">
          <w:marLeft w:val="0"/>
          <w:marRight w:val="0"/>
          <w:marTop w:val="0"/>
          <w:marBottom w:val="101"/>
          <w:divBdr>
            <w:top w:val="none" w:sz="0" w:space="0" w:color="auto"/>
            <w:left w:val="none" w:sz="0" w:space="0" w:color="auto"/>
            <w:bottom w:val="none" w:sz="0" w:space="0" w:color="auto"/>
            <w:right w:val="none" w:sz="0" w:space="0" w:color="auto"/>
          </w:divBdr>
        </w:div>
        <w:div w:id="62265555">
          <w:marLeft w:val="0"/>
          <w:marRight w:val="0"/>
          <w:marTop w:val="0"/>
          <w:marBottom w:val="101"/>
          <w:divBdr>
            <w:top w:val="none" w:sz="0" w:space="0" w:color="auto"/>
            <w:left w:val="none" w:sz="0" w:space="0" w:color="auto"/>
            <w:bottom w:val="none" w:sz="0" w:space="0" w:color="auto"/>
            <w:right w:val="none" w:sz="0" w:space="0" w:color="auto"/>
          </w:divBdr>
        </w:div>
        <w:div w:id="1839081585">
          <w:marLeft w:val="0"/>
          <w:marRight w:val="0"/>
          <w:marTop w:val="0"/>
          <w:marBottom w:val="101"/>
          <w:divBdr>
            <w:top w:val="none" w:sz="0" w:space="0" w:color="auto"/>
            <w:left w:val="none" w:sz="0" w:space="0" w:color="auto"/>
            <w:bottom w:val="none" w:sz="0" w:space="0" w:color="auto"/>
            <w:right w:val="none" w:sz="0" w:space="0" w:color="auto"/>
          </w:divBdr>
        </w:div>
        <w:div w:id="503132920">
          <w:marLeft w:val="0"/>
          <w:marRight w:val="0"/>
          <w:marTop w:val="0"/>
          <w:marBottom w:val="101"/>
          <w:divBdr>
            <w:top w:val="none" w:sz="0" w:space="0" w:color="auto"/>
            <w:left w:val="none" w:sz="0" w:space="0" w:color="auto"/>
            <w:bottom w:val="none" w:sz="0" w:space="0" w:color="auto"/>
            <w:right w:val="none" w:sz="0" w:space="0" w:color="auto"/>
          </w:divBdr>
        </w:div>
        <w:div w:id="1699969427">
          <w:marLeft w:val="0"/>
          <w:marRight w:val="0"/>
          <w:marTop w:val="0"/>
          <w:marBottom w:val="101"/>
          <w:divBdr>
            <w:top w:val="none" w:sz="0" w:space="0" w:color="auto"/>
            <w:left w:val="none" w:sz="0" w:space="0" w:color="auto"/>
            <w:bottom w:val="none" w:sz="0" w:space="0" w:color="auto"/>
            <w:right w:val="none" w:sz="0" w:space="0" w:color="auto"/>
          </w:divBdr>
        </w:div>
        <w:div w:id="878662040">
          <w:marLeft w:val="0"/>
          <w:marRight w:val="0"/>
          <w:marTop w:val="0"/>
          <w:marBottom w:val="101"/>
          <w:divBdr>
            <w:top w:val="none" w:sz="0" w:space="0" w:color="auto"/>
            <w:left w:val="none" w:sz="0" w:space="0" w:color="auto"/>
            <w:bottom w:val="none" w:sz="0" w:space="0" w:color="auto"/>
            <w:right w:val="none" w:sz="0" w:space="0" w:color="auto"/>
          </w:divBdr>
        </w:div>
        <w:div w:id="1702240591">
          <w:marLeft w:val="0"/>
          <w:marRight w:val="0"/>
          <w:marTop w:val="0"/>
          <w:marBottom w:val="101"/>
          <w:divBdr>
            <w:top w:val="none" w:sz="0" w:space="0" w:color="auto"/>
            <w:left w:val="none" w:sz="0" w:space="0" w:color="auto"/>
            <w:bottom w:val="none" w:sz="0" w:space="0" w:color="auto"/>
            <w:right w:val="none" w:sz="0" w:space="0" w:color="auto"/>
          </w:divBdr>
        </w:div>
        <w:div w:id="1942487849">
          <w:marLeft w:val="0"/>
          <w:marRight w:val="0"/>
          <w:marTop w:val="0"/>
          <w:marBottom w:val="101"/>
          <w:divBdr>
            <w:top w:val="none" w:sz="0" w:space="0" w:color="auto"/>
            <w:left w:val="none" w:sz="0" w:space="0" w:color="auto"/>
            <w:bottom w:val="none" w:sz="0" w:space="0" w:color="auto"/>
            <w:right w:val="none" w:sz="0" w:space="0" w:color="auto"/>
          </w:divBdr>
        </w:div>
        <w:div w:id="870386436">
          <w:marLeft w:val="0"/>
          <w:marRight w:val="0"/>
          <w:marTop w:val="0"/>
          <w:marBottom w:val="101"/>
          <w:divBdr>
            <w:top w:val="none" w:sz="0" w:space="0" w:color="auto"/>
            <w:left w:val="none" w:sz="0" w:space="0" w:color="auto"/>
            <w:bottom w:val="none" w:sz="0" w:space="0" w:color="auto"/>
            <w:right w:val="none" w:sz="0" w:space="0" w:color="auto"/>
          </w:divBdr>
        </w:div>
        <w:div w:id="644047486">
          <w:marLeft w:val="0"/>
          <w:marRight w:val="0"/>
          <w:marTop w:val="0"/>
          <w:marBottom w:val="101"/>
          <w:divBdr>
            <w:top w:val="none" w:sz="0" w:space="0" w:color="auto"/>
            <w:left w:val="none" w:sz="0" w:space="0" w:color="auto"/>
            <w:bottom w:val="none" w:sz="0" w:space="0" w:color="auto"/>
            <w:right w:val="none" w:sz="0" w:space="0" w:color="auto"/>
          </w:divBdr>
        </w:div>
        <w:div w:id="565653506">
          <w:marLeft w:val="0"/>
          <w:marRight w:val="0"/>
          <w:marTop w:val="0"/>
          <w:marBottom w:val="101"/>
          <w:divBdr>
            <w:top w:val="none" w:sz="0" w:space="0" w:color="auto"/>
            <w:left w:val="none" w:sz="0" w:space="0" w:color="auto"/>
            <w:bottom w:val="none" w:sz="0" w:space="0" w:color="auto"/>
            <w:right w:val="none" w:sz="0" w:space="0" w:color="auto"/>
          </w:divBdr>
        </w:div>
        <w:div w:id="1283997795">
          <w:marLeft w:val="0"/>
          <w:marRight w:val="0"/>
          <w:marTop w:val="0"/>
          <w:marBottom w:val="101"/>
          <w:divBdr>
            <w:top w:val="none" w:sz="0" w:space="0" w:color="auto"/>
            <w:left w:val="none" w:sz="0" w:space="0" w:color="auto"/>
            <w:bottom w:val="none" w:sz="0" w:space="0" w:color="auto"/>
            <w:right w:val="none" w:sz="0" w:space="0" w:color="auto"/>
          </w:divBdr>
        </w:div>
        <w:div w:id="714159515">
          <w:marLeft w:val="0"/>
          <w:marRight w:val="0"/>
          <w:marTop w:val="0"/>
          <w:marBottom w:val="101"/>
          <w:divBdr>
            <w:top w:val="none" w:sz="0" w:space="0" w:color="auto"/>
            <w:left w:val="none" w:sz="0" w:space="0" w:color="auto"/>
            <w:bottom w:val="none" w:sz="0" w:space="0" w:color="auto"/>
            <w:right w:val="none" w:sz="0" w:space="0" w:color="auto"/>
          </w:divBdr>
        </w:div>
        <w:div w:id="61022679">
          <w:marLeft w:val="0"/>
          <w:marRight w:val="0"/>
          <w:marTop w:val="0"/>
          <w:marBottom w:val="101"/>
          <w:divBdr>
            <w:top w:val="none" w:sz="0" w:space="0" w:color="auto"/>
            <w:left w:val="none" w:sz="0" w:space="0" w:color="auto"/>
            <w:bottom w:val="none" w:sz="0" w:space="0" w:color="auto"/>
            <w:right w:val="none" w:sz="0" w:space="0" w:color="auto"/>
          </w:divBdr>
        </w:div>
        <w:div w:id="1066495875">
          <w:marLeft w:val="0"/>
          <w:marRight w:val="0"/>
          <w:marTop w:val="0"/>
          <w:marBottom w:val="101"/>
          <w:divBdr>
            <w:top w:val="none" w:sz="0" w:space="0" w:color="auto"/>
            <w:left w:val="none" w:sz="0" w:space="0" w:color="auto"/>
            <w:bottom w:val="none" w:sz="0" w:space="0" w:color="auto"/>
            <w:right w:val="none" w:sz="0" w:space="0" w:color="auto"/>
          </w:divBdr>
        </w:div>
        <w:div w:id="632519995">
          <w:marLeft w:val="0"/>
          <w:marRight w:val="0"/>
          <w:marTop w:val="0"/>
          <w:marBottom w:val="101"/>
          <w:divBdr>
            <w:top w:val="none" w:sz="0" w:space="0" w:color="auto"/>
            <w:left w:val="none" w:sz="0" w:space="0" w:color="auto"/>
            <w:bottom w:val="none" w:sz="0" w:space="0" w:color="auto"/>
            <w:right w:val="none" w:sz="0" w:space="0" w:color="auto"/>
          </w:divBdr>
        </w:div>
        <w:div w:id="1815246811">
          <w:marLeft w:val="0"/>
          <w:marRight w:val="0"/>
          <w:marTop w:val="0"/>
          <w:marBottom w:val="101"/>
          <w:divBdr>
            <w:top w:val="none" w:sz="0" w:space="0" w:color="auto"/>
            <w:left w:val="none" w:sz="0" w:space="0" w:color="auto"/>
            <w:bottom w:val="none" w:sz="0" w:space="0" w:color="auto"/>
            <w:right w:val="none" w:sz="0" w:space="0" w:color="auto"/>
          </w:divBdr>
        </w:div>
        <w:div w:id="1225608096">
          <w:marLeft w:val="0"/>
          <w:marRight w:val="0"/>
          <w:marTop w:val="0"/>
          <w:marBottom w:val="101"/>
          <w:divBdr>
            <w:top w:val="none" w:sz="0" w:space="0" w:color="auto"/>
            <w:left w:val="none" w:sz="0" w:space="0" w:color="auto"/>
            <w:bottom w:val="none" w:sz="0" w:space="0" w:color="auto"/>
            <w:right w:val="none" w:sz="0" w:space="0" w:color="auto"/>
          </w:divBdr>
        </w:div>
        <w:div w:id="1289553775">
          <w:marLeft w:val="0"/>
          <w:marRight w:val="0"/>
          <w:marTop w:val="0"/>
          <w:marBottom w:val="101"/>
          <w:divBdr>
            <w:top w:val="none" w:sz="0" w:space="0" w:color="auto"/>
            <w:left w:val="none" w:sz="0" w:space="0" w:color="auto"/>
            <w:bottom w:val="none" w:sz="0" w:space="0" w:color="auto"/>
            <w:right w:val="none" w:sz="0" w:space="0" w:color="auto"/>
          </w:divBdr>
        </w:div>
        <w:div w:id="922835290">
          <w:marLeft w:val="0"/>
          <w:marRight w:val="0"/>
          <w:marTop w:val="0"/>
          <w:marBottom w:val="101"/>
          <w:divBdr>
            <w:top w:val="none" w:sz="0" w:space="0" w:color="auto"/>
            <w:left w:val="none" w:sz="0" w:space="0" w:color="auto"/>
            <w:bottom w:val="none" w:sz="0" w:space="0" w:color="auto"/>
            <w:right w:val="none" w:sz="0" w:space="0" w:color="auto"/>
          </w:divBdr>
        </w:div>
        <w:div w:id="119149884">
          <w:marLeft w:val="0"/>
          <w:marRight w:val="0"/>
          <w:marTop w:val="0"/>
          <w:marBottom w:val="101"/>
          <w:divBdr>
            <w:top w:val="none" w:sz="0" w:space="0" w:color="auto"/>
            <w:left w:val="none" w:sz="0" w:space="0" w:color="auto"/>
            <w:bottom w:val="none" w:sz="0" w:space="0" w:color="auto"/>
            <w:right w:val="none" w:sz="0" w:space="0" w:color="auto"/>
          </w:divBdr>
        </w:div>
        <w:div w:id="654728762">
          <w:marLeft w:val="0"/>
          <w:marRight w:val="0"/>
          <w:marTop w:val="0"/>
          <w:marBottom w:val="101"/>
          <w:divBdr>
            <w:top w:val="none" w:sz="0" w:space="0" w:color="auto"/>
            <w:left w:val="none" w:sz="0" w:space="0" w:color="auto"/>
            <w:bottom w:val="none" w:sz="0" w:space="0" w:color="auto"/>
            <w:right w:val="none" w:sz="0" w:space="0" w:color="auto"/>
          </w:divBdr>
        </w:div>
        <w:div w:id="2114012010">
          <w:marLeft w:val="0"/>
          <w:marRight w:val="0"/>
          <w:marTop w:val="0"/>
          <w:marBottom w:val="101"/>
          <w:divBdr>
            <w:top w:val="none" w:sz="0" w:space="0" w:color="auto"/>
            <w:left w:val="none" w:sz="0" w:space="0" w:color="auto"/>
            <w:bottom w:val="none" w:sz="0" w:space="0" w:color="auto"/>
            <w:right w:val="none" w:sz="0" w:space="0" w:color="auto"/>
          </w:divBdr>
        </w:div>
        <w:div w:id="1135877783">
          <w:marLeft w:val="0"/>
          <w:marRight w:val="0"/>
          <w:marTop w:val="0"/>
          <w:marBottom w:val="101"/>
          <w:divBdr>
            <w:top w:val="none" w:sz="0" w:space="0" w:color="auto"/>
            <w:left w:val="none" w:sz="0" w:space="0" w:color="auto"/>
            <w:bottom w:val="none" w:sz="0" w:space="0" w:color="auto"/>
            <w:right w:val="none" w:sz="0" w:space="0" w:color="auto"/>
          </w:divBdr>
        </w:div>
        <w:div w:id="396049066">
          <w:marLeft w:val="0"/>
          <w:marRight w:val="0"/>
          <w:marTop w:val="0"/>
          <w:marBottom w:val="101"/>
          <w:divBdr>
            <w:top w:val="none" w:sz="0" w:space="0" w:color="auto"/>
            <w:left w:val="none" w:sz="0" w:space="0" w:color="auto"/>
            <w:bottom w:val="none" w:sz="0" w:space="0" w:color="auto"/>
            <w:right w:val="none" w:sz="0" w:space="0" w:color="auto"/>
          </w:divBdr>
        </w:div>
        <w:div w:id="714735621">
          <w:marLeft w:val="0"/>
          <w:marRight w:val="0"/>
          <w:marTop w:val="0"/>
          <w:marBottom w:val="101"/>
          <w:divBdr>
            <w:top w:val="none" w:sz="0" w:space="0" w:color="auto"/>
            <w:left w:val="none" w:sz="0" w:space="0" w:color="auto"/>
            <w:bottom w:val="none" w:sz="0" w:space="0" w:color="auto"/>
            <w:right w:val="none" w:sz="0" w:space="0" w:color="auto"/>
          </w:divBdr>
        </w:div>
        <w:div w:id="1038966687">
          <w:marLeft w:val="0"/>
          <w:marRight w:val="0"/>
          <w:marTop w:val="0"/>
          <w:marBottom w:val="101"/>
          <w:divBdr>
            <w:top w:val="none" w:sz="0" w:space="0" w:color="auto"/>
            <w:left w:val="none" w:sz="0" w:space="0" w:color="auto"/>
            <w:bottom w:val="none" w:sz="0" w:space="0" w:color="auto"/>
            <w:right w:val="none" w:sz="0" w:space="0" w:color="auto"/>
          </w:divBdr>
        </w:div>
        <w:div w:id="55445687">
          <w:marLeft w:val="0"/>
          <w:marRight w:val="0"/>
          <w:marTop w:val="0"/>
          <w:marBottom w:val="101"/>
          <w:divBdr>
            <w:top w:val="none" w:sz="0" w:space="0" w:color="auto"/>
            <w:left w:val="none" w:sz="0" w:space="0" w:color="auto"/>
            <w:bottom w:val="none" w:sz="0" w:space="0" w:color="auto"/>
            <w:right w:val="none" w:sz="0" w:space="0" w:color="auto"/>
          </w:divBdr>
        </w:div>
        <w:div w:id="1553535322">
          <w:marLeft w:val="0"/>
          <w:marRight w:val="0"/>
          <w:marTop w:val="0"/>
          <w:marBottom w:val="101"/>
          <w:divBdr>
            <w:top w:val="none" w:sz="0" w:space="0" w:color="auto"/>
            <w:left w:val="none" w:sz="0" w:space="0" w:color="auto"/>
            <w:bottom w:val="none" w:sz="0" w:space="0" w:color="auto"/>
            <w:right w:val="none" w:sz="0" w:space="0" w:color="auto"/>
          </w:divBdr>
        </w:div>
        <w:div w:id="950556151">
          <w:marLeft w:val="0"/>
          <w:marRight w:val="0"/>
          <w:marTop w:val="0"/>
          <w:marBottom w:val="101"/>
          <w:divBdr>
            <w:top w:val="none" w:sz="0" w:space="0" w:color="auto"/>
            <w:left w:val="none" w:sz="0" w:space="0" w:color="auto"/>
            <w:bottom w:val="none" w:sz="0" w:space="0" w:color="auto"/>
            <w:right w:val="none" w:sz="0" w:space="0" w:color="auto"/>
          </w:divBdr>
        </w:div>
        <w:div w:id="2075622206">
          <w:marLeft w:val="0"/>
          <w:marRight w:val="0"/>
          <w:marTop w:val="0"/>
          <w:marBottom w:val="101"/>
          <w:divBdr>
            <w:top w:val="none" w:sz="0" w:space="0" w:color="auto"/>
            <w:left w:val="none" w:sz="0" w:space="0" w:color="auto"/>
            <w:bottom w:val="none" w:sz="0" w:space="0" w:color="auto"/>
            <w:right w:val="none" w:sz="0" w:space="0" w:color="auto"/>
          </w:divBdr>
        </w:div>
        <w:div w:id="1242250582">
          <w:marLeft w:val="0"/>
          <w:marRight w:val="0"/>
          <w:marTop w:val="0"/>
          <w:marBottom w:val="200"/>
          <w:divBdr>
            <w:top w:val="none" w:sz="0" w:space="0" w:color="auto"/>
            <w:left w:val="none" w:sz="0" w:space="0" w:color="auto"/>
            <w:bottom w:val="none" w:sz="0" w:space="0" w:color="auto"/>
            <w:right w:val="none" w:sz="0" w:space="0" w:color="auto"/>
          </w:divBdr>
        </w:div>
        <w:div w:id="620456373">
          <w:marLeft w:val="0"/>
          <w:marRight w:val="0"/>
          <w:marTop w:val="0"/>
          <w:marBottom w:val="101"/>
          <w:divBdr>
            <w:top w:val="none" w:sz="0" w:space="0" w:color="auto"/>
            <w:left w:val="none" w:sz="0" w:space="0" w:color="auto"/>
            <w:bottom w:val="none" w:sz="0" w:space="0" w:color="auto"/>
            <w:right w:val="none" w:sz="0" w:space="0" w:color="auto"/>
          </w:divBdr>
        </w:div>
        <w:div w:id="2058431897">
          <w:marLeft w:val="0"/>
          <w:marRight w:val="0"/>
          <w:marTop w:val="0"/>
          <w:marBottom w:val="101"/>
          <w:divBdr>
            <w:top w:val="none" w:sz="0" w:space="0" w:color="auto"/>
            <w:left w:val="none" w:sz="0" w:space="0" w:color="auto"/>
            <w:bottom w:val="none" w:sz="0" w:space="0" w:color="auto"/>
            <w:right w:val="none" w:sz="0" w:space="0" w:color="auto"/>
          </w:divBdr>
        </w:div>
        <w:div w:id="1857766735">
          <w:marLeft w:val="0"/>
          <w:marRight w:val="0"/>
          <w:marTop w:val="0"/>
          <w:marBottom w:val="101"/>
          <w:divBdr>
            <w:top w:val="none" w:sz="0" w:space="0" w:color="auto"/>
            <w:left w:val="none" w:sz="0" w:space="0" w:color="auto"/>
            <w:bottom w:val="none" w:sz="0" w:space="0" w:color="auto"/>
            <w:right w:val="none" w:sz="0" w:space="0" w:color="auto"/>
          </w:divBdr>
        </w:div>
        <w:div w:id="217589972">
          <w:marLeft w:val="0"/>
          <w:marRight w:val="0"/>
          <w:marTop w:val="0"/>
          <w:marBottom w:val="101"/>
          <w:divBdr>
            <w:top w:val="none" w:sz="0" w:space="0" w:color="auto"/>
            <w:left w:val="none" w:sz="0" w:space="0" w:color="auto"/>
            <w:bottom w:val="none" w:sz="0" w:space="0" w:color="auto"/>
            <w:right w:val="none" w:sz="0" w:space="0" w:color="auto"/>
          </w:divBdr>
        </w:div>
        <w:div w:id="1464930670">
          <w:marLeft w:val="0"/>
          <w:marRight w:val="0"/>
          <w:marTop w:val="0"/>
          <w:marBottom w:val="101"/>
          <w:divBdr>
            <w:top w:val="none" w:sz="0" w:space="0" w:color="auto"/>
            <w:left w:val="none" w:sz="0" w:space="0" w:color="auto"/>
            <w:bottom w:val="none" w:sz="0" w:space="0" w:color="auto"/>
            <w:right w:val="none" w:sz="0" w:space="0" w:color="auto"/>
          </w:divBdr>
        </w:div>
        <w:div w:id="763503311">
          <w:marLeft w:val="0"/>
          <w:marRight w:val="0"/>
          <w:marTop w:val="0"/>
          <w:marBottom w:val="101"/>
          <w:divBdr>
            <w:top w:val="none" w:sz="0" w:space="0" w:color="auto"/>
            <w:left w:val="none" w:sz="0" w:space="0" w:color="auto"/>
            <w:bottom w:val="none" w:sz="0" w:space="0" w:color="auto"/>
            <w:right w:val="none" w:sz="0" w:space="0" w:color="auto"/>
          </w:divBdr>
        </w:div>
        <w:div w:id="1892303763">
          <w:marLeft w:val="0"/>
          <w:marRight w:val="0"/>
          <w:marTop w:val="0"/>
          <w:marBottom w:val="101"/>
          <w:divBdr>
            <w:top w:val="none" w:sz="0" w:space="0" w:color="auto"/>
            <w:left w:val="none" w:sz="0" w:space="0" w:color="auto"/>
            <w:bottom w:val="none" w:sz="0" w:space="0" w:color="auto"/>
            <w:right w:val="none" w:sz="0" w:space="0" w:color="auto"/>
          </w:divBdr>
        </w:div>
        <w:div w:id="162164238">
          <w:marLeft w:val="0"/>
          <w:marRight w:val="0"/>
          <w:marTop w:val="0"/>
          <w:marBottom w:val="101"/>
          <w:divBdr>
            <w:top w:val="none" w:sz="0" w:space="0" w:color="auto"/>
            <w:left w:val="none" w:sz="0" w:space="0" w:color="auto"/>
            <w:bottom w:val="none" w:sz="0" w:space="0" w:color="auto"/>
            <w:right w:val="none" w:sz="0" w:space="0" w:color="auto"/>
          </w:divBdr>
        </w:div>
        <w:div w:id="913710000">
          <w:marLeft w:val="0"/>
          <w:marRight w:val="0"/>
          <w:marTop w:val="0"/>
          <w:marBottom w:val="101"/>
          <w:divBdr>
            <w:top w:val="none" w:sz="0" w:space="0" w:color="auto"/>
            <w:left w:val="none" w:sz="0" w:space="0" w:color="auto"/>
            <w:bottom w:val="none" w:sz="0" w:space="0" w:color="auto"/>
            <w:right w:val="none" w:sz="0" w:space="0" w:color="auto"/>
          </w:divBdr>
        </w:div>
        <w:div w:id="1253390391">
          <w:marLeft w:val="0"/>
          <w:marRight w:val="0"/>
          <w:marTop w:val="0"/>
          <w:marBottom w:val="101"/>
          <w:divBdr>
            <w:top w:val="none" w:sz="0" w:space="0" w:color="auto"/>
            <w:left w:val="none" w:sz="0" w:space="0" w:color="auto"/>
            <w:bottom w:val="none" w:sz="0" w:space="0" w:color="auto"/>
            <w:right w:val="none" w:sz="0" w:space="0" w:color="auto"/>
          </w:divBdr>
        </w:div>
        <w:div w:id="932973108">
          <w:marLeft w:val="0"/>
          <w:marRight w:val="0"/>
          <w:marTop w:val="0"/>
          <w:marBottom w:val="101"/>
          <w:divBdr>
            <w:top w:val="none" w:sz="0" w:space="0" w:color="auto"/>
            <w:left w:val="none" w:sz="0" w:space="0" w:color="auto"/>
            <w:bottom w:val="none" w:sz="0" w:space="0" w:color="auto"/>
            <w:right w:val="none" w:sz="0" w:space="0" w:color="auto"/>
          </w:divBdr>
        </w:div>
        <w:div w:id="1820731260">
          <w:marLeft w:val="0"/>
          <w:marRight w:val="0"/>
          <w:marTop w:val="0"/>
          <w:marBottom w:val="101"/>
          <w:divBdr>
            <w:top w:val="none" w:sz="0" w:space="0" w:color="auto"/>
            <w:left w:val="none" w:sz="0" w:space="0" w:color="auto"/>
            <w:bottom w:val="none" w:sz="0" w:space="0" w:color="auto"/>
            <w:right w:val="none" w:sz="0" w:space="0" w:color="auto"/>
          </w:divBdr>
        </w:div>
        <w:div w:id="1245603602">
          <w:marLeft w:val="0"/>
          <w:marRight w:val="0"/>
          <w:marTop w:val="0"/>
          <w:marBottom w:val="101"/>
          <w:divBdr>
            <w:top w:val="none" w:sz="0" w:space="0" w:color="auto"/>
            <w:left w:val="none" w:sz="0" w:space="0" w:color="auto"/>
            <w:bottom w:val="none" w:sz="0" w:space="0" w:color="auto"/>
            <w:right w:val="none" w:sz="0" w:space="0" w:color="auto"/>
          </w:divBdr>
        </w:div>
        <w:div w:id="1184636848">
          <w:marLeft w:val="0"/>
          <w:marRight w:val="0"/>
          <w:marTop w:val="0"/>
          <w:marBottom w:val="101"/>
          <w:divBdr>
            <w:top w:val="none" w:sz="0" w:space="0" w:color="auto"/>
            <w:left w:val="none" w:sz="0" w:space="0" w:color="auto"/>
            <w:bottom w:val="none" w:sz="0" w:space="0" w:color="auto"/>
            <w:right w:val="none" w:sz="0" w:space="0" w:color="auto"/>
          </w:divBdr>
        </w:div>
        <w:div w:id="935557816">
          <w:marLeft w:val="0"/>
          <w:marRight w:val="0"/>
          <w:marTop w:val="0"/>
          <w:marBottom w:val="101"/>
          <w:divBdr>
            <w:top w:val="none" w:sz="0" w:space="0" w:color="auto"/>
            <w:left w:val="none" w:sz="0" w:space="0" w:color="auto"/>
            <w:bottom w:val="none" w:sz="0" w:space="0" w:color="auto"/>
            <w:right w:val="none" w:sz="0" w:space="0" w:color="auto"/>
          </w:divBdr>
        </w:div>
        <w:div w:id="562913737">
          <w:marLeft w:val="0"/>
          <w:marRight w:val="0"/>
          <w:marTop w:val="0"/>
          <w:marBottom w:val="101"/>
          <w:divBdr>
            <w:top w:val="none" w:sz="0" w:space="0" w:color="auto"/>
            <w:left w:val="none" w:sz="0" w:space="0" w:color="auto"/>
            <w:bottom w:val="none" w:sz="0" w:space="0" w:color="auto"/>
            <w:right w:val="none" w:sz="0" w:space="0" w:color="auto"/>
          </w:divBdr>
        </w:div>
        <w:div w:id="84964803">
          <w:marLeft w:val="0"/>
          <w:marRight w:val="0"/>
          <w:marTop w:val="0"/>
          <w:marBottom w:val="101"/>
          <w:divBdr>
            <w:top w:val="none" w:sz="0" w:space="0" w:color="auto"/>
            <w:left w:val="none" w:sz="0" w:space="0" w:color="auto"/>
            <w:bottom w:val="none" w:sz="0" w:space="0" w:color="auto"/>
            <w:right w:val="none" w:sz="0" w:space="0" w:color="auto"/>
          </w:divBdr>
        </w:div>
        <w:div w:id="1654289191">
          <w:marLeft w:val="0"/>
          <w:marRight w:val="0"/>
          <w:marTop w:val="0"/>
          <w:marBottom w:val="101"/>
          <w:divBdr>
            <w:top w:val="none" w:sz="0" w:space="0" w:color="auto"/>
            <w:left w:val="none" w:sz="0" w:space="0" w:color="auto"/>
            <w:bottom w:val="none" w:sz="0" w:space="0" w:color="auto"/>
            <w:right w:val="none" w:sz="0" w:space="0" w:color="auto"/>
          </w:divBdr>
        </w:div>
        <w:div w:id="1039937032">
          <w:marLeft w:val="0"/>
          <w:marRight w:val="0"/>
          <w:marTop w:val="0"/>
          <w:marBottom w:val="101"/>
          <w:divBdr>
            <w:top w:val="none" w:sz="0" w:space="0" w:color="auto"/>
            <w:left w:val="none" w:sz="0" w:space="0" w:color="auto"/>
            <w:bottom w:val="none" w:sz="0" w:space="0" w:color="auto"/>
            <w:right w:val="none" w:sz="0" w:space="0" w:color="auto"/>
          </w:divBdr>
        </w:div>
        <w:div w:id="162817134">
          <w:marLeft w:val="0"/>
          <w:marRight w:val="0"/>
          <w:marTop w:val="0"/>
          <w:marBottom w:val="101"/>
          <w:divBdr>
            <w:top w:val="none" w:sz="0" w:space="0" w:color="auto"/>
            <w:left w:val="none" w:sz="0" w:space="0" w:color="auto"/>
            <w:bottom w:val="none" w:sz="0" w:space="0" w:color="auto"/>
            <w:right w:val="none" w:sz="0" w:space="0" w:color="auto"/>
          </w:divBdr>
        </w:div>
        <w:div w:id="1669406598">
          <w:marLeft w:val="0"/>
          <w:marRight w:val="0"/>
          <w:marTop w:val="0"/>
          <w:marBottom w:val="101"/>
          <w:divBdr>
            <w:top w:val="none" w:sz="0" w:space="0" w:color="auto"/>
            <w:left w:val="none" w:sz="0" w:space="0" w:color="auto"/>
            <w:bottom w:val="none" w:sz="0" w:space="0" w:color="auto"/>
            <w:right w:val="none" w:sz="0" w:space="0" w:color="auto"/>
          </w:divBdr>
        </w:div>
        <w:div w:id="1798643255">
          <w:marLeft w:val="0"/>
          <w:marRight w:val="0"/>
          <w:marTop w:val="0"/>
          <w:marBottom w:val="101"/>
          <w:divBdr>
            <w:top w:val="none" w:sz="0" w:space="0" w:color="auto"/>
            <w:left w:val="none" w:sz="0" w:space="0" w:color="auto"/>
            <w:bottom w:val="none" w:sz="0" w:space="0" w:color="auto"/>
            <w:right w:val="none" w:sz="0" w:space="0" w:color="auto"/>
          </w:divBdr>
        </w:div>
        <w:div w:id="873687441">
          <w:marLeft w:val="0"/>
          <w:marRight w:val="0"/>
          <w:marTop w:val="0"/>
          <w:marBottom w:val="101"/>
          <w:divBdr>
            <w:top w:val="none" w:sz="0" w:space="0" w:color="auto"/>
            <w:left w:val="none" w:sz="0" w:space="0" w:color="auto"/>
            <w:bottom w:val="none" w:sz="0" w:space="0" w:color="auto"/>
            <w:right w:val="none" w:sz="0" w:space="0" w:color="auto"/>
          </w:divBdr>
        </w:div>
        <w:div w:id="2050761798">
          <w:marLeft w:val="0"/>
          <w:marRight w:val="0"/>
          <w:marTop w:val="0"/>
          <w:marBottom w:val="101"/>
          <w:divBdr>
            <w:top w:val="none" w:sz="0" w:space="0" w:color="auto"/>
            <w:left w:val="none" w:sz="0" w:space="0" w:color="auto"/>
            <w:bottom w:val="none" w:sz="0" w:space="0" w:color="auto"/>
            <w:right w:val="none" w:sz="0" w:space="0" w:color="auto"/>
          </w:divBdr>
        </w:div>
        <w:div w:id="749233557">
          <w:marLeft w:val="0"/>
          <w:marRight w:val="0"/>
          <w:marTop w:val="0"/>
          <w:marBottom w:val="101"/>
          <w:divBdr>
            <w:top w:val="none" w:sz="0" w:space="0" w:color="auto"/>
            <w:left w:val="none" w:sz="0" w:space="0" w:color="auto"/>
            <w:bottom w:val="none" w:sz="0" w:space="0" w:color="auto"/>
            <w:right w:val="none" w:sz="0" w:space="0" w:color="auto"/>
          </w:divBdr>
        </w:div>
        <w:div w:id="820318215">
          <w:marLeft w:val="0"/>
          <w:marRight w:val="0"/>
          <w:marTop w:val="0"/>
          <w:marBottom w:val="101"/>
          <w:divBdr>
            <w:top w:val="none" w:sz="0" w:space="0" w:color="auto"/>
            <w:left w:val="none" w:sz="0" w:space="0" w:color="auto"/>
            <w:bottom w:val="none" w:sz="0" w:space="0" w:color="auto"/>
            <w:right w:val="none" w:sz="0" w:space="0" w:color="auto"/>
          </w:divBdr>
        </w:div>
        <w:div w:id="1684014347">
          <w:marLeft w:val="0"/>
          <w:marRight w:val="0"/>
          <w:marTop w:val="0"/>
          <w:marBottom w:val="101"/>
          <w:divBdr>
            <w:top w:val="none" w:sz="0" w:space="0" w:color="auto"/>
            <w:left w:val="none" w:sz="0" w:space="0" w:color="auto"/>
            <w:bottom w:val="none" w:sz="0" w:space="0" w:color="auto"/>
            <w:right w:val="none" w:sz="0" w:space="0" w:color="auto"/>
          </w:divBdr>
        </w:div>
        <w:div w:id="116148202">
          <w:marLeft w:val="0"/>
          <w:marRight w:val="0"/>
          <w:marTop w:val="0"/>
          <w:marBottom w:val="101"/>
          <w:divBdr>
            <w:top w:val="none" w:sz="0" w:space="0" w:color="auto"/>
            <w:left w:val="none" w:sz="0" w:space="0" w:color="auto"/>
            <w:bottom w:val="none" w:sz="0" w:space="0" w:color="auto"/>
            <w:right w:val="none" w:sz="0" w:space="0" w:color="auto"/>
          </w:divBdr>
        </w:div>
        <w:div w:id="2001959024">
          <w:marLeft w:val="0"/>
          <w:marRight w:val="0"/>
          <w:marTop w:val="0"/>
          <w:marBottom w:val="101"/>
          <w:divBdr>
            <w:top w:val="none" w:sz="0" w:space="0" w:color="auto"/>
            <w:left w:val="none" w:sz="0" w:space="0" w:color="auto"/>
            <w:bottom w:val="none" w:sz="0" w:space="0" w:color="auto"/>
            <w:right w:val="none" w:sz="0" w:space="0" w:color="auto"/>
          </w:divBdr>
        </w:div>
        <w:div w:id="2066365006">
          <w:marLeft w:val="0"/>
          <w:marRight w:val="0"/>
          <w:marTop w:val="0"/>
          <w:marBottom w:val="101"/>
          <w:divBdr>
            <w:top w:val="none" w:sz="0" w:space="0" w:color="auto"/>
            <w:left w:val="none" w:sz="0" w:space="0" w:color="auto"/>
            <w:bottom w:val="none" w:sz="0" w:space="0" w:color="auto"/>
            <w:right w:val="none" w:sz="0" w:space="0" w:color="auto"/>
          </w:divBdr>
        </w:div>
        <w:div w:id="1676109407">
          <w:marLeft w:val="0"/>
          <w:marRight w:val="0"/>
          <w:marTop w:val="0"/>
          <w:marBottom w:val="101"/>
          <w:divBdr>
            <w:top w:val="none" w:sz="0" w:space="0" w:color="auto"/>
            <w:left w:val="none" w:sz="0" w:space="0" w:color="auto"/>
            <w:bottom w:val="none" w:sz="0" w:space="0" w:color="auto"/>
            <w:right w:val="none" w:sz="0" w:space="0" w:color="auto"/>
          </w:divBdr>
        </w:div>
        <w:div w:id="10185670">
          <w:marLeft w:val="0"/>
          <w:marRight w:val="0"/>
          <w:marTop w:val="0"/>
          <w:marBottom w:val="101"/>
          <w:divBdr>
            <w:top w:val="none" w:sz="0" w:space="0" w:color="auto"/>
            <w:left w:val="none" w:sz="0" w:space="0" w:color="auto"/>
            <w:bottom w:val="none" w:sz="0" w:space="0" w:color="auto"/>
            <w:right w:val="none" w:sz="0" w:space="0" w:color="auto"/>
          </w:divBdr>
        </w:div>
        <w:div w:id="1144783163">
          <w:marLeft w:val="0"/>
          <w:marRight w:val="0"/>
          <w:marTop w:val="0"/>
          <w:marBottom w:val="101"/>
          <w:divBdr>
            <w:top w:val="none" w:sz="0" w:space="0" w:color="auto"/>
            <w:left w:val="none" w:sz="0" w:space="0" w:color="auto"/>
            <w:bottom w:val="none" w:sz="0" w:space="0" w:color="auto"/>
            <w:right w:val="none" w:sz="0" w:space="0" w:color="auto"/>
          </w:divBdr>
        </w:div>
        <w:div w:id="990987175">
          <w:marLeft w:val="0"/>
          <w:marRight w:val="0"/>
          <w:marTop w:val="0"/>
          <w:marBottom w:val="101"/>
          <w:divBdr>
            <w:top w:val="none" w:sz="0" w:space="0" w:color="auto"/>
            <w:left w:val="none" w:sz="0" w:space="0" w:color="auto"/>
            <w:bottom w:val="none" w:sz="0" w:space="0" w:color="auto"/>
            <w:right w:val="none" w:sz="0" w:space="0" w:color="auto"/>
          </w:divBdr>
        </w:div>
        <w:div w:id="20477520">
          <w:marLeft w:val="0"/>
          <w:marRight w:val="0"/>
          <w:marTop w:val="0"/>
          <w:marBottom w:val="101"/>
          <w:divBdr>
            <w:top w:val="none" w:sz="0" w:space="0" w:color="auto"/>
            <w:left w:val="none" w:sz="0" w:space="0" w:color="auto"/>
            <w:bottom w:val="none" w:sz="0" w:space="0" w:color="auto"/>
            <w:right w:val="none" w:sz="0" w:space="0" w:color="auto"/>
          </w:divBdr>
        </w:div>
        <w:div w:id="2098015813">
          <w:marLeft w:val="0"/>
          <w:marRight w:val="0"/>
          <w:marTop w:val="0"/>
          <w:marBottom w:val="101"/>
          <w:divBdr>
            <w:top w:val="none" w:sz="0" w:space="0" w:color="auto"/>
            <w:left w:val="none" w:sz="0" w:space="0" w:color="auto"/>
            <w:bottom w:val="none" w:sz="0" w:space="0" w:color="auto"/>
            <w:right w:val="none" w:sz="0" w:space="0" w:color="auto"/>
          </w:divBdr>
        </w:div>
        <w:div w:id="701172567">
          <w:marLeft w:val="0"/>
          <w:marRight w:val="0"/>
          <w:marTop w:val="0"/>
          <w:marBottom w:val="101"/>
          <w:divBdr>
            <w:top w:val="none" w:sz="0" w:space="0" w:color="auto"/>
            <w:left w:val="none" w:sz="0" w:space="0" w:color="auto"/>
            <w:bottom w:val="none" w:sz="0" w:space="0" w:color="auto"/>
            <w:right w:val="none" w:sz="0" w:space="0" w:color="auto"/>
          </w:divBdr>
        </w:div>
        <w:div w:id="432013367">
          <w:marLeft w:val="0"/>
          <w:marRight w:val="0"/>
          <w:marTop w:val="0"/>
          <w:marBottom w:val="101"/>
          <w:divBdr>
            <w:top w:val="none" w:sz="0" w:space="0" w:color="auto"/>
            <w:left w:val="none" w:sz="0" w:space="0" w:color="auto"/>
            <w:bottom w:val="none" w:sz="0" w:space="0" w:color="auto"/>
            <w:right w:val="none" w:sz="0" w:space="0" w:color="auto"/>
          </w:divBdr>
        </w:div>
        <w:div w:id="862017661">
          <w:marLeft w:val="0"/>
          <w:marRight w:val="0"/>
          <w:marTop w:val="0"/>
          <w:marBottom w:val="101"/>
          <w:divBdr>
            <w:top w:val="none" w:sz="0" w:space="0" w:color="auto"/>
            <w:left w:val="none" w:sz="0" w:space="0" w:color="auto"/>
            <w:bottom w:val="none" w:sz="0" w:space="0" w:color="auto"/>
            <w:right w:val="none" w:sz="0" w:space="0" w:color="auto"/>
          </w:divBdr>
        </w:div>
        <w:div w:id="1282959368">
          <w:marLeft w:val="0"/>
          <w:marRight w:val="0"/>
          <w:marTop w:val="0"/>
          <w:marBottom w:val="101"/>
          <w:divBdr>
            <w:top w:val="none" w:sz="0" w:space="0" w:color="auto"/>
            <w:left w:val="none" w:sz="0" w:space="0" w:color="auto"/>
            <w:bottom w:val="none" w:sz="0" w:space="0" w:color="auto"/>
            <w:right w:val="none" w:sz="0" w:space="0" w:color="auto"/>
          </w:divBdr>
        </w:div>
        <w:div w:id="830757132">
          <w:marLeft w:val="0"/>
          <w:marRight w:val="0"/>
          <w:marTop w:val="0"/>
          <w:marBottom w:val="101"/>
          <w:divBdr>
            <w:top w:val="none" w:sz="0" w:space="0" w:color="auto"/>
            <w:left w:val="none" w:sz="0" w:space="0" w:color="auto"/>
            <w:bottom w:val="none" w:sz="0" w:space="0" w:color="auto"/>
            <w:right w:val="none" w:sz="0" w:space="0" w:color="auto"/>
          </w:divBdr>
        </w:div>
        <w:div w:id="929394591">
          <w:marLeft w:val="0"/>
          <w:marRight w:val="0"/>
          <w:marTop w:val="0"/>
          <w:marBottom w:val="101"/>
          <w:divBdr>
            <w:top w:val="none" w:sz="0" w:space="0" w:color="auto"/>
            <w:left w:val="none" w:sz="0" w:space="0" w:color="auto"/>
            <w:bottom w:val="none" w:sz="0" w:space="0" w:color="auto"/>
            <w:right w:val="none" w:sz="0" w:space="0" w:color="auto"/>
          </w:divBdr>
        </w:div>
        <w:div w:id="1150293856">
          <w:marLeft w:val="0"/>
          <w:marRight w:val="0"/>
          <w:marTop w:val="0"/>
          <w:marBottom w:val="101"/>
          <w:divBdr>
            <w:top w:val="none" w:sz="0" w:space="0" w:color="auto"/>
            <w:left w:val="none" w:sz="0" w:space="0" w:color="auto"/>
            <w:bottom w:val="none" w:sz="0" w:space="0" w:color="auto"/>
            <w:right w:val="none" w:sz="0" w:space="0" w:color="auto"/>
          </w:divBdr>
        </w:div>
        <w:div w:id="1281037720">
          <w:marLeft w:val="0"/>
          <w:marRight w:val="0"/>
          <w:marTop w:val="0"/>
          <w:marBottom w:val="101"/>
          <w:divBdr>
            <w:top w:val="none" w:sz="0" w:space="0" w:color="auto"/>
            <w:left w:val="none" w:sz="0" w:space="0" w:color="auto"/>
            <w:bottom w:val="none" w:sz="0" w:space="0" w:color="auto"/>
            <w:right w:val="none" w:sz="0" w:space="0" w:color="auto"/>
          </w:divBdr>
        </w:div>
        <w:div w:id="2082942531">
          <w:marLeft w:val="0"/>
          <w:marRight w:val="0"/>
          <w:marTop w:val="0"/>
          <w:marBottom w:val="101"/>
          <w:divBdr>
            <w:top w:val="none" w:sz="0" w:space="0" w:color="auto"/>
            <w:left w:val="none" w:sz="0" w:space="0" w:color="auto"/>
            <w:bottom w:val="none" w:sz="0" w:space="0" w:color="auto"/>
            <w:right w:val="none" w:sz="0" w:space="0" w:color="auto"/>
          </w:divBdr>
        </w:div>
        <w:div w:id="1298225656">
          <w:marLeft w:val="0"/>
          <w:marRight w:val="0"/>
          <w:marTop w:val="0"/>
          <w:marBottom w:val="101"/>
          <w:divBdr>
            <w:top w:val="none" w:sz="0" w:space="0" w:color="auto"/>
            <w:left w:val="none" w:sz="0" w:space="0" w:color="auto"/>
            <w:bottom w:val="none" w:sz="0" w:space="0" w:color="auto"/>
            <w:right w:val="none" w:sz="0" w:space="0" w:color="auto"/>
          </w:divBdr>
        </w:div>
        <w:div w:id="456680595">
          <w:marLeft w:val="0"/>
          <w:marRight w:val="0"/>
          <w:marTop w:val="0"/>
          <w:marBottom w:val="101"/>
          <w:divBdr>
            <w:top w:val="none" w:sz="0" w:space="0" w:color="auto"/>
            <w:left w:val="none" w:sz="0" w:space="0" w:color="auto"/>
            <w:bottom w:val="none" w:sz="0" w:space="0" w:color="auto"/>
            <w:right w:val="none" w:sz="0" w:space="0" w:color="auto"/>
          </w:divBdr>
        </w:div>
        <w:div w:id="300769603">
          <w:marLeft w:val="0"/>
          <w:marRight w:val="0"/>
          <w:marTop w:val="0"/>
          <w:marBottom w:val="101"/>
          <w:divBdr>
            <w:top w:val="none" w:sz="0" w:space="0" w:color="auto"/>
            <w:left w:val="none" w:sz="0" w:space="0" w:color="auto"/>
            <w:bottom w:val="none" w:sz="0" w:space="0" w:color="auto"/>
            <w:right w:val="none" w:sz="0" w:space="0" w:color="auto"/>
          </w:divBdr>
        </w:div>
        <w:div w:id="1803767393">
          <w:marLeft w:val="0"/>
          <w:marRight w:val="0"/>
          <w:marTop w:val="0"/>
          <w:marBottom w:val="101"/>
          <w:divBdr>
            <w:top w:val="none" w:sz="0" w:space="0" w:color="auto"/>
            <w:left w:val="none" w:sz="0" w:space="0" w:color="auto"/>
            <w:bottom w:val="none" w:sz="0" w:space="0" w:color="auto"/>
            <w:right w:val="none" w:sz="0" w:space="0" w:color="auto"/>
          </w:divBdr>
        </w:div>
        <w:div w:id="149373598">
          <w:marLeft w:val="0"/>
          <w:marRight w:val="0"/>
          <w:marTop w:val="0"/>
          <w:marBottom w:val="101"/>
          <w:divBdr>
            <w:top w:val="none" w:sz="0" w:space="0" w:color="auto"/>
            <w:left w:val="none" w:sz="0" w:space="0" w:color="auto"/>
            <w:bottom w:val="none" w:sz="0" w:space="0" w:color="auto"/>
            <w:right w:val="none" w:sz="0" w:space="0" w:color="auto"/>
          </w:divBdr>
        </w:div>
        <w:div w:id="1211651973">
          <w:marLeft w:val="0"/>
          <w:marRight w:val="0"/>
          <w:marTop w:val="0"/>
          <w:marBottom w:val="101"/>
          <w:divBdr>
            <w:top w:val="none" w:sz="0" w:space="0" w:color="auto"/>
            <w:left w:val="none" w:sz="0" w:space="0" w:color="auto"/>
            <w:bottom w:val="none" w:sz="0" w:space="0" w:color="auto"/>
            <w:right w:val="none" w:sz="0" w:space="0" w:color="auto"/>
          </w:divBdr>
        </w:div>
        <w:div w:id="547454418">
          <w:marLeft w:val="0"/>
          <w:marRight w:val="0"/>
          <w:marTop w:val="0"/>
          <w:marBottom w:val="101"/>
          <w:divBdr>
            <w:top w:val="none" w:sz="0" w:space="0" w:color="auto"/>
            <w:left w:val="none" w:sz="0" w:space="0" w:color="auto"/>
            <w:bottom w:val="none" w:sz="0" w:space="0" w:color="auto"/>
            <w:right w:val="none" w:sz="0" w:space="0" w:color="auto"/>
          </w:divBdr>
        </w:div>
        <w:div w:id="162553541">
          <w:marLeft w:val="0"/>
          <w:marRight w:val="0"/>
          <w:marTop w:val="0"/>
          <w:marBottom w:val="101"/>
          <w:divBdr>
            <w:top w:val="none" w:sz="0" w:space="0" w:color="auto"/>
            <w:left w:val="none" w:sz="0" w:space="0" w:color="auto"/>
            <w:bottom w:val="none" w:sz="0" w:space="0" w:color="auto"/>
            <w:right w:val="none" w:sz="0" w:space="0" w:color="auto"/>
          </w:divBdr>
        </w:div>
        <w:div w:id="1025327341">
          <w:marLeft w:val="0"/>
          <w:marRight w:val="0"/>
          <w:marTop w:val="0"/>
          <w:marBottom w:val="101"/>
          <w:divBdr>
            <w:top w:val="none" w:sz="0" w:space="0" w:color="auto"/>
            <w:left w:val="none" w:sz="0" w:space="0" w:color="auto"/>
            <w:bottom w:val="none" w:sz="0" w:space="0" w:color="auto"/>
            <w:right w:val="none" w:sz="0" w:space="0" w:color="auto"/>
          </w:divBdr>
        </w:div>
        <w:div w:id="1402941581">
          <w:marLeft w:val="0"/>
          <w:marRight w:val="0"/>
          <w:marTop w:val="0"/>
          <w:marBottom w:val="101"/>
          <w:divBdr>
            <w:top w:val="none" w:sz="0" w:space="0" w:color="auto"/>
            <w:left w:val="none" w:sz="0" w:space="0" w:color="auto"/>
            <w:bottom w:val="none" w:sz="0" w:space="0" w:color="auto"/>
            <w:right w:val="none" w:sz="0" w:space="0" w:color="auto"/>
          </w:divBdr>
        </w:div>
        <w:div w:id="708721505">
          <w:marLeft w:val="0"/>
          <w:marRight w:val="0"/>
          <w:marTop w:val="0"/>
          <w:marBottom w:val="101"/>
          <w:divBdr>
            <w:top w:val="none" w:sz="0" w:space="0" w:color="auto"/>
            <w:left w:val="none" w:sz="0" w:space="0" w:color="auto"/>
            <w:bottom w:val="none" w:sz="0" w:space="0" w:color="auto"/>
            <w:right w:val="none" w:sz="0" w:space="0" w:color="auto"/>
          </w:divBdr>
        </w:div>
        <w:div w:id="397245094">
          <w:marLeft w:val="0"/>
          <w:marRight w:val="0"/>
          <w:marTop w:val="0"/>
          <w:marBottom w:val="101"/>
          <w:divBdr>
            <w:top w:val="none" w:sz="0" w:space="0" w:color="auto"/>
            <w:left w:val="none" w:sz="0" w:space="0" w:color="auto"/>
            <w:bottom w:val="none" w:sz="0" w:space="0" w:color="auto"/>
            <w:right w:val="none" w:sz="0" w:space="0" w:color="auto"/>
          </w:divBdr>
        </w:div>
        <w:div w:id="1861822082">
          <w:marLeft w:val="0"/>
          <w:marRight w:val="0"/>
          <w:marTop w:val="0"/>
          <w:marBottom w:val="101"/>
          <w:divBdr>
            <w:top w:val="none" w:sz="0" w:space="0" w:color="auto"/>
            <w:left w:val="none" w:sz="0" w:space="0" w:color="auto"/>
            <w:bottom w:val="none" w:sz="0" w:space="0" w:color="auto"/>
            <w:right w:val="none" w:sz="0" w:space="0" w:color="auto"/>
          </w:divBdr>
        </w:div>
        <w:div w:id="1661615933">
          <w:marLeft w:val="0"/>
          <w:marRight w:val="0"/>
          <w:marTop w:val="0"/>
          <w:marBottom w:val="101"/>
          <w:divBdr>
            <w:top w:val="none" w:sz="0" w:space="0" w:color="auto"/>
            <w:left w:val="none" w:sz="0" w:space="0" w:color="auto"/>
            <w:bottom w:val="none" w:sz="0" w:space="0" w:color="auto"/>
            <w:right w:val="none" w:sz="0" w:space="0" w:color="auto"/>
          </w:divBdr>
        </w:div>
        <w:div w:id="383404952">
          <w:marLeft w:val="0"/>
          <w:marRight w:val="0"/>
          <w:marTop w:val="0"/>
          <w:marBottom w:val="101"/>
          <w:divBdr>
            <w:top w:val="none" w:sz="0" w:space="0" w:color="auto"/>
            <w:left w:val="none" w:sz="0" w:space="0" w:color="auto"/>
            <w:bottom w:val="none" w:sz="0" w:space="0" w:color="auto"/>
            <w:right w:val="none" w:sz="0" w:space="0" w:color="auto"/>
          </w:divBdr>
        </w:div>
        <w:div w:id="703988676">
          <w:marLeft w:val="0"/>
          <w:marRight w:val="0"/>
          <w:marTop w:val="0"/>
          <w:marBottom w:val="101"/>
          <w:divBdr>
            <w:top w:val="none" w:sz="0" w:space="0" w:color="auto"/>
            <w:left w:val="none" w:sz="0" w:space="0" w:color="auto"/>
            <w:bottom w:val="none" w:sz="0" w:space="0" w:color="auto"/>
            <w:right w:val="none" w:sz="0" w:space="0" w:color="auto"/>
          </w:divBdr>
        </w:div>
        <w:div w:id="1824273570">
          <w:marLeft w:val="0"/>
          <w:marRight w:val="0"/>
          <w:marTop w:val="0"/>
          <w:marBottom w:val="101"/>
          <w:divBdr>
            <w:top w:val="none" w:sz="0" w:space="0" w:color="auto"/>
            <w:left w:val="none" w:sz="0" w:space="0" w:color="auto"/>
            <w:bottom w:val="none" w:sz="0" w:space="0" w:color="auto"/>
            <w:right w:val="none" w:sz="0" w:space="0" w:color="auto"/>
          </w:divBdr>
        </w:div>
        <w:div w:id="1157108214">
          <w:marLeft w:val="0"/>
          <w:marRight w:val="0"/>
          <w:marTop w:val="0"/>
          <w:marBottom w:val="101"/>
          <w:divBdr>
            <w:top w:val="none" w:sz="0" w:space="0" w:color="auto"/>
            <w:left w:val="none" w:sz="0" w:space="0" w:color="auto"/>
            <w:bottom w:val="none" w:sz="0" w:space="0" w:color="auto"/>
            <w:right w:val="none" w:sz="0" w:space="0" w:color="auto"/>
          </w:divBdr>
        </w:div>
        <w:div w:id="633681656">
          <w:marLeft w:val="0"/>
          <w:marRight w:val="0"/>
          <w:marTop w:val="0"/>
          <w:marBottom w:val="101"/>
          <w:divBdr>
            <w:top w:val="none" w:sz="0" w:space="0" w:color="auto"/>
            <w:left w:val="none" w:sz="0" w:space="0" w:color="auto"/>
            <w:bottom w:val="none" w:sz="0" w:space="0" w:color="auto"/>
            <w:right w:val="none" w:sz="0" w:space="0" w:color="auto"/>
          </w:divBdr>
        </w:div>
        <w:div w:id="1883904194">
          <w:marLeft w:val="0"/>
          <w:marRight w:val="0"/>
          <w:marTop w:val="0"/>
          <w:marBottom w:val="101"/>
          <w:divBdr>
            <w:top w:val="none" w:sz="0" w:space="0" w:color="auto"/>
            <w:left w:val="none" w:sz="0" w:space="0" w:color="auto"/>
            <w:bottom w:val="none" w:sz="0" w:space="0" w:color="auto"/>
            <w:right w:val="none" w:sz="0" w:space="0" w:color="auto"/>
          </w:divBdr>
        </w:div>
        <w:div w:id="1492286412">
          <w:marLeft w:val="0"/>
          <w:marRight w:val="0"/>
          <w:marTop w:val="0"/>
          <w:marBottom w:val="101"/>
          <w:divBdr>
            <w:top w:val="none" w:sz="0" w:space="0" w:color="auto"/>
            <w:left w:val="none" w:sz="0" w:space="0" w:color="auto"/>
            <w:bottom w:val="none" w:sz="0" w:space="0" w:color="auto"/>
            <w:right w:val="none" w:sz="0" w:space="0" w:color="auto"/>
          </w:divBdr>
        </w:div>
        <w:div w:id="1794978686">
          <w:marLeft w:val="0"/>
          <w:marRight w:val="0"/>
          <w:marTop w:val="0"/>
          <w:marBottom w:val="101"/>
          <w:divBdr>
            <w:top w:val="none" w:sz="0" w:space="0" w:color="auto"/>
            <w:left w:val="none" w:sz="0" w:space="0" w:color="auto"/>
            <w:bottom w:val="none" w:sz="0" w:space="0" w:color="auto"/>
            <w:right w:val="none" w:sz="0" w:space="0" w:color="auto"/>
          </w:divBdr>
        </w:div>
        <w:div w:id="1877888680">
          <w:marLeft w:val="0"/>
          <w:marRight w:val="0"/>
          <w:marTop w:val="0"/>
          <w:marBottom w:val="101"/>
          <w:divBdr>
            <w:top w:val="none" w:sz="0" w:space="0" w:color="auto"/>
            <w:left w:val="none" w:sz="0" w:space="0" w:color="auto"/>
            <w:bottom w:val="none" w:sz="0" w:space="0" w:color="auto"/>
            <w:right w:val="none" w:sz="0" w:space="0" w:color="auto"/>
          </w:divBdr>
        </w:div>
        <w:div w:id="775565748">
          <w:marLeft w:val="0"/>
          <w:marRight w:val="0"/>
          <w:marTop w:val="0"/>
          <w:marBottom w:val="101"/>
          <w:divBdr>
            <w:top w:val="none" w:sz="0" w:space="0" w:color="auto"/>
            <w:left w:val="none" w:sz="0" w:space="0" w:color="auto"/>
            <w:bottom w:val="none" w:sz="0" w:space="0" w:color="auto"/>
            <w:right w:val="none" w:sz="0" w:space="0" w:color="auto"/>
          </w:divBdr>
        </w:div>
        <w:div w:id="1270165051">
          <w:marLeft w:val="0"/>
          <w:marRight w:val="0"/>
          <w:marTop w:val="0"/>
          <w:marBottom w:val="101"/>
          <w:divBdr>
            <w:top w:val="none" w:sz="0" w:space="0" w:color="auto"/>
            <w:left w:val="none" w:sz="0" w:space="0" w:color="auto"/>
            <w:bottom w:val="none" w:sz="0" w:space="0" w:color="auto"/>
            <w:right w:val="none" w:sz="0" w:space="0" w:color="auto"/>
          </w:divBdr>
        </w:div>
        <w:div w:id="641931758">
          <w:marLeft w:val="0"/>
          <w:marRight w:val="0"/>
          <w:marTop w:val="0"/>
          <w:marBottom w:val="101"/>
          <w:divBdr>
            <w:top w:val="none" w:sz="0" w:space="0" w:color="auto"/>
            <w:left w:val="none" w:sz="0" w:space="0" w:color="auto"/>
            <w:bottom w:val="none" w:sz="0" w:space="0" w:color="auto"/>
            <w:right w:val="none" w:sz="0" w:space="0" w:color="auto"/>
          </w:divBdr>
        </w:div>
        <w:div w:id="1499350098">
          <w:marLeft w:val="0"/>
          <w:marRight w:val="0"/>
          <w:marTop w:val="0"/>
          <w:marBottom w:val="101"/>
          <w:divBdr>
            <w:top w:val="none" w:sz="0" w:space="0" w:color="auto"/>
            <w:left w:val="none" w:sz="0" w:space="0" w:color="auto"/>
            <w:bottom w:val="none" w:sz="0" w:space="0" w:color="auto"/>
            <w:right w:val="none" w:sz="0" w:space="0" w:color="auto"/>
          </w:divBdr>
        </w:div>
        <w:div w:id="599876676">
          <w:marLeft w:val="0"/>
          <w:marRight w:val="0"/>
          <w:marTop w:val="0"/>
          <w:marBottom w:val="101"/>
          <w:divBdr>
            <w:top w:val="none" w:sz="0" w:space="0" w:color="auto"/>
            <w:left w:val="none" w:sz="0" w:space="0" w:color="auto"/>
            <w:bottom w:val="none" w:sz="0" w:space="0" w:color="auto"/>
            <w:right w:val="none" w:sz="0" w:space="0" w:color="auto"/>
          </w:divBdr>
        </w:div>
        <w:div w:id="511990195">
          <w:marLeft w:val="0"/>
          <w:marRight w:val="0"/>
          <w:marTop w:val="0"/>
          <w:marBottom w:val="101"/>
          <w:divBdr>
            <w:top w:val="none" w:sz="0" w:space="0" w:color="auto"/>
            <w:left w:val="none" w:sz="0" w:space="0" w:color="auto"/>
            <w:bottom w:val="none" w:sz="0" w:space="0" w:color="auto"/>
            <w:right w:val="none" w:sz="0" w:space="0" w:color="auto"/>
          </w:divBdr>
        </w:div>
        <w:div w:id="1287661789">
          <w:marLeft w:val="0"/>
          <w:marRight w:val="0"/>
          <w:marTop w:val="0"/>
          <w:marBottom w:val="101"/>
          <w:divBdr>
            <w:top w:val="none" w:sz="0" w:space="0" w:color="auto"/>
            <w:left w:val="none" w:sz="0" w:space="0" w:color="auto"/>
            <w:bottom w:val="none" w:sz="0" w:space="0" w:color="auto"/>
            <w:right w:val="none" w:sz="0" w:space="0" w:color="auto"/>
          </w:divBdr>
        </w:div>
        <w:div w:id="1138645273">
          <w:marLeft w:val="0"/>
          <w:marRight w:val="0"/>
          <w:marTop w:val="0"/>
          <w:marBottom w:val="101"/>
          <w:divBdr>
            <w:top w:val="none" w:sz="0" w:space="0" w:color="auto"/>
            <w:left w:val="none" w:sz="0" w:space="0" w:color="auto"/>
            <w:bottom w:val="none" w:sz="0" w:space="0" w:color="auto"/>
            <w:right w:val="none" w:sz="0" w:space="0" w:color="auto"/>
          </w:divBdr>
        </w:div>
        <w:div w:id="1028993094">
          <w:marLeft w:val="0"/>
          <w:marRight w:val="0"/>
          <w:marTop w:val="0"/>
          <w:marBottom w:val="101"/>
          <w:divBdr>
            <w:top w:val="none" w:sz="0" w:space="0" w:color="auto"/>
            <w:left w:val="none" w:sz="0" w:space="0" w:color="auto"/>
            <w:bottom w:val="none" w:sz="0" w:space="0" w:color="auto"/>
            <w:right w:val="none" w:sz="0" w:space="0" w:color="auto"/>
          </w:divBdr>
        </w:div>
        <w:div w:id="135729142">
          <w:marLeft w:val="0"/>
          <w:marRight w:val="0"/>
          <w:marTop w:val="0"/>
          <w:marBottom w:val="101"/>
          <w:divBdr>
            <w:top w:val="none" w:sz="0" w:space="0" w:color="auto"/>
            <w:left w:val="none" w:sz="0" w:space="0" w:color="auto"/>
            <w:bottom w:val="none" w:sz="0" w:space="0" w:color="auto"/>
            <w:right w:val="none" w:sz="0" w:space="0" w:color="auto"/>
          </w:divBdr>
        </w:div>
        <w:div w:id="1330869573">
          <w:marLeft w:val="0"/>
          <w:marRight w:val="0"/>
          <w:marTop w:val="0"/>
          <w:marBottom w:val="101"/>
          <w:divBdr>
            <w:top w:val="none" w:sz="0" w:space="0" w:color="auto"/>
            <w:left w:val="none" w:sz="0" w:space="0" w:color="auto"/>
            <w:bottom w:val="none" w:sz="0" w:space="0" w:color="auto"/>
            <w:right w:val="none" w:sz="0" w:space="0" w:color="auto"/>
          </w:divBdr>
        </w:div>
        <w:div w:id="101540680">
          <w:marLeft w:val="0"/>
          <w:marRight w:val="0"/>
          <w:marTop w:val="0"/>
          <w:marBottom w:val="101"/>
          <w:divBdr>
            <w:top w:val="none" w:sz="0" w:space="0" w:color="auto"/>
            <w:left w:val="none" w:sz="0" w:space="0" w:color="auto"/>
            <w:bottom w:val="none" w:sz="0" w:space="0" w:color="auto"/>
            <w:right w:val="none" w:sz="0" w:space="0" w:color="auto"/>
          </w:divBdr>
        </w:div>
        <w:div w:id="1988656986">
          <w:marLeft w:val="0"/>
          <w:marRight w:val="0"/>
          <w:marTop w:val="0"/>
          <w:marBottom w:val="101"/>
          <w:divBdr>
            <w:top w:val="none" w:sz="0" w:space="0" w:color="auto"/>
            <w:left w:val="none" w:sz="0" w:space="0" w:color="auto"/>
            <w:bottom w:val="none" w:sz="0" w:space="0" w:color="auto"/>
            <w:right w:val="none" w:sz="0" w:space="0" w:color="auto"/>
          </w:divBdr>
        </w:div>
        <w:div w:id="1207911094">
          <w:marLeft w:val="0"/>
          <w:marRight w:val="0"/>
          <w:marTop w:val="0"/>
          <w:marBottom w:val="101"/>
          <w:divBdr>
            <w:top w:val="none" w:sz="0" w:space="0" w:color="auto"/>
            <w:left w:val="none" w:sz="0" w:space="0" w:color="auto"/>
            <w:bottom w:val="none" w:sz="0" w:space="0" w:color="auto"/>
            <w:right w:val="none" w:sz="0" w:space="0" w:color="auto"/>
          </w:divBdr>
        </w:div>
        <w:div w:id="1417747743">
          <w:marLeft w:val="0"/>
          <w:marRight w:val="0"/>
          <w:marTop w:val="0"/>
          <w:marBottom w:val="101"/>
          <w:divBdr>
            <w:top w:val="none" w:sz="0" w:space="0" w:color="auto"/>
            <w:left w:val="none" w:sz="0" w:space="0" w:color="auto"/>
            <w:bottom w:val="none" w:sz="0" w:space="0" w:color="auto"/>
            <w:right w:val="none" w:sz="0" w:space="0" w:color="auto"/>
          </w:divBdr>
        </w:div>
        <w:div w:id="1186136255">
          <w:marLeft w:val="0"/>
          <w:marRight w:val="0"/>
          <w:marTop w:val="0"/>
          <w:marBottom w:val="101"/>
          <w:divBdr>
            <w:top w:val="none" w:sz="0" w:space="0" w:color="auto"/>
            <w:left w:val="none" w:sz="0" w:space="0" w:color="auto"/>
            <w:bottom w:val="none" w:sz="0" w:space="0" w:color="auto"/>
            <w:right w:val="none" w:sz="0" w:space="0" w:color="auto"/>
          </w:divBdr>
        </w:div>
        <w:div w:id="355546431">
          <w:marLeft w:val="0"/>
          <w:marRight w:val="0"/>
          <w:marTop w:val="0"/>
          <w:marBottom w:val="101"/>
          <w:divBdr>
            <w:top w:val="none" w:sz="0" w:space="0" w:color="auto"/>
            <w:left w:val="none" w:sz="0" w:space="0" w:color="auto"/>
            <w:bottom w:val="none" w:sz="0" w:space="0" w:color="auto"/>
            <w:right w:val="none" w:sz="0" w:space="0" w:color="auto"/>
          </w:divBdr>
        </w:div>
        <w:div w:id="1033846934">
          <w:marLeft w:val="0"/>
          <w:marRight w:val="0"/>
          <w:marTop w:val="0"/>
          <w:marBottom w:val="101"/>
          <w:divBdr>
            <w:top w:val="none" w:sz="0" w:space="0" w:color="auto"/>
            <w:left w:val="none" w:sz="0" w:space="0" w:color="auto"/>
            <w:bottom w:val="none" w:sz="0" w:space="0" w:color="auto"/>
            <w:right w:val="none" w:sz="0" w:space="0" w:color="auto"/>
          </w:divBdr>
        </w:div>
        <w:div w:id="1173572988">
          <w:marLeft w:val="0"/>
          <w:marRight w:val="0"/>
          <w:marTop w:val="0"/>
          <w:marBottom w:val="101"/>
          <w:divBdr>
            <w:top w:val="none" w:sz="0" w:space="0" w:color="auto"/>
            <w:left w:val="none" w:sz="0" w:space="0" w:color="auto"/>
            <w:bottom w:val="none" w:sz="0" w:space="0" w:color="auto"/>
            <w:right w:val="none" w:sz="0" w:space="0" w:color="auto"/>
          </w:divBdr>
        </w:div>
        <w:div w:id="805052803">
          <w:marLeft w:val="0"/>
          <w:marRight w:val="0"/>
          <w:marTop w:val="0"/>
          <w:marBottom w:val="101"/>
          <w:divBdr>
            <w:top w:val="none" w:sz="0" w:space="0" w:color="auto"/>
            <w:left w:val="none" w:sz="0" w:space="0" w:color="auto"/>
            <w:bottom w:val="none" w:sz="0" w:space="0" w:color="auto"/>
            <w:right w:val="none" w:sz="0" w:space="0" w:color="auto"/>
          </w:divBdr>
        </w:div>
        <w:div w:id="1065106187">
          <w:marLeft w:val="0"/>
          <w:marRight w:val="0"/>
          <w:marTop w:val="0"/>
          <w:marBottom w:val="101"/>
          <w:divBdr>
            <w:top w:val="none" w:sz="0" w:space="0" w:color="auto"/>
            <w:left w:val="none" w:sz="0" w:space="0" w:color="auto"/>
            <w:bottom w:val="none" w:sz="0" w:space="0" w:color="auto"/>
            <w:right w:val="none" w:sz="0" w:space="0" w:color="auto"/>
          </w:divBdr>
        </w:div>
        <w:div w:id="871499993">
          <w:marLeft w:val="0"/>
          <w:marRight w:val="0"/>
          <w:marTop w:val="0"/>
          <w:marBottom w:val="101"/>
          <w:divBdr>
            <w:top w:val="none" w:sz="0" w:space="0" w:color="auto"/>
            <w:left w:val="none" w:sz="0" w:space="0" w:color="auto"/>
            <w:bottom w:val="none" w:sz="0" w:space="0" w:color="auto"/>
            <w:right w:val="none" w:sz="0" w:space="0" w:color="auto"/>
          </w:divBdr>
        </w:div>
        <w:div w:id="2038461227">
          <w:marLeft w:val="0"/>
          <w:marRight w:val="0"/>
          <w:marTop w:val="0"/>
          <w:marBottom w:val="101"/>
          <w:divBdr>
            <w:top w:val="none" w:sz="0" w:space="0" w:color="auto"/>
            <w:left w:val="none" w:sz="0" w:space="0" w:color="auto"/>
            <w:bottom w:val="none" w:sz="0" w:space="0" w:color="auto"/>
            <w:right w:val="none" w:sz="0" w:space="0" w:color="auto"/>
          </w:divBdr>
        </w:div>
        <w:div w:id="1555192832">
          <w:marLeft w:val="0"/>
          <w:marRight w:val="0"/>
          <w:marTop w:val="0"/>
          <w:marBottom w:val="101"/>
          <w:divBdr>
            <w:top w:val="none" w:sz="0" w:space="0" w:color="auto"/>
            <w:left w:val="none" w:sz="0" w:space="0" w:color="auto"/>
            <w:bottom w:val="none" w:sz="0" w:space="0" w:color="auto"/>
            <w:right w:val="none" w:sz="0" w:space="0" w:color="auto"/>
          </w:divBdr>
        </w:div>
        <w:div w:id="280116649">
          <w:marLeft w:val="0"/>
          <w:marRight w:val="0"/>
          <w:marTop w:val="0"/>
          <w:marBottom w:val="101"/>
          <w:divBdr>
            <w:top w:val="none" w:sz="0" w:space="0" w:color="auto"/>
            <w:left w:val="none" w:sz="0" w:space="0" w:color="auto"/>
            <w:bottom w:val="none" w:sz="0" w:space="0" w:color="auto"/>
            <w:right w:val="none" w:sz="0" w:space="0" w:color="auto"/>
          </w:divBdr>
        </w:div>
        <w:div w:id="424350251">
          <w:marLeft w:val="0"/>
          <w:marRight w:val="0"/>
          <w:marTop w:val="0"/>
          <w:marBottom w:val="101"/>
          <w:divBdr>
            <w:top w:val="none" w:sz="0" w:space="0" w:color="auto"/>
            <w:left w:val="none" w:sz="0" w:space="0" w:color="auto"/>
            <w:bottom w:val="none" w:sz="0" w:space="0" w:color="auto"/>
            <w:right w:val="none" w:sz="0" w:space="0" w:color="auto"/>
          </w:divBdr>
        </w:div>
        <w:div w:id="337389220">
          <w:marLeft w:val="0"/>
          <w:marRight w:val="0"/>
          <w:marTop w:val="0"/>
          <w:marBottom w:val="101"/>
          <w:divBdr>
            <w:top w:val="none" w:sz="0" w:space="0" w:color="auto"/>
            <w:left w:val="none" w:sz="0" w:space="0" w:color="auto"/>
            <w:bottom w:val="none" w:sz="0" w:space="0" w:color="auto"/>
            <w:right w:val="none" w:sz="0" w:space="0" w:color="auto"/>
          </w:divBdr>
        </w:div>
        <w:div w:id="2108379540">
          <w:marLeft w:val="0"/>
          <w:marRight w:val="0"/>
          <w:marTop w:val="0"/>
          <w:marBottom w:val="101"/>
          <w:divBdr>
            <w:top w:val="none" w:sz="0" w:space="0" w:color="auto"/>
            <w:left w:val="none" w:sz="0" w:space="0" w:color="auto"/>
            <w:bottom w:val="none" w:sz="0" w:space="0" w:color="auto"/>
            <w:right w:val="none" w:sz="0" w:space="0" w:color="auto"/>
          </w:divBdr>
        </w:div>
        <w:div w:id="1115368685">
          <w:marLeft w:val="0"/>
          <w:marRight w:val="0"/>
          <w:marTop w:val="0"/>
          <w:marBottom w:val="101"/>
          <w:divBdr>
            <w:top w:val="none" w:sz="0" w:space="0" w:color="auto"/>
            <w:left w:val="none" w:sz="0" w:space="0" w:color="auto"/>
            <w:bottom w:val="none" w:sz="0" w:space="0" w:color="auto"/>
            <w:right w:val="none" w:sz="0" w:space="0" w:color="auto"/>
          </w:divBdr>
        </w:div>
        <w:div w:id="186992028">
          <w:marLeft w:val="0"/>
          <w:marRight w:val="0"/>
          <w:marTop w:val="0"/>
          <w:marBottom w:val="101"/>
          <w:divBdr>
            <w:top w:val="none" w:sz="0" w:space="0" w:color="auto"/>
            <w:left w:val="none" w:sz="0" w:space="0" w:color="auto"/>
            <w:bottom w:val="none" w:sz="0" w:space="0" w:color="auto"/>
            <w:right w:val="none" w:sz="0" w:space="0" w:color="auto"/>
          </w:divBdr>
        </w:div>
        <w:div w:id="98067452">
          <w:marLeft w:val="0"/>
          <w:marRight w:val="0"/>
          <w:marTop w:val="0"/>
          <w:marBottom w:val="101"/>
          <w:divBdr>
            <w:top w:val="none" w:sz="0" w:space="0" w:color="auto"/>
            <w:left w:val="none" w:sz="0" w:space="0" w:color="auto"/>
            <w:bottom w:val="none" w:sz="0" w:space="0" w:color="auto"/>
            <w:right w:val="none" w:sz="0" w:space="0" w:color="auto"/>
          </w:divBdr>
        </w:div>
        <w:div w:id="1400597745">
          <w:marLeft w:val="0"/>
          <w:marRight w:val="0"/>
          <w:marTop w:val="0"/>
          <w:marBottom w:val="101"/>
          <w:divBdr>
            <w:top w:val="none" w:sz="0" w:space="0" w:color="auto"/>
            <w:left w:val="none" w:sz="0" w:space="0" w:color="auto"/>
            <w:bottom w:val="none" w:sz="0" w:space="0" w:color="auto"/>
            <w:right w:val="none" w:sz="0" w:space="0" w:color="auto"/>
          </w:divBdr>
        </w:div>
        <w:div w:id="2048597565">
          <w:marLeft w:val="0"/>
          <w:marRight w:val="0"/>
          <w:marTop w:val="0"/>
          <w:marBottom w:val="101"/>
          <w:divBdr>
            <w:top w:val="none" w:sz="0" w:space="0" w:color="auto"/>
            <w:left w:val="none" w:sz="0" w:space="0" w:color="auto"/>
            <w:bottom w:val="none" w:sz="0" w:space="0" w:color="auto"/>
            <w:right w:val="none" w:sz="0" w:space="0" w:color="auto"/>
          </w:divBdr>
        </w:div>
        <w:div w:id="305161880">
          <w:marLeft w:val="0"/>
          <w:marRight w:val="0"/>
          <w:marTop w:val="0"/>
          <w:marBottom w:val="101"/>
          <w:divBdr>
            <w:top w:val="none" w:sz="0" w:space="0" w:color="auto"/>
            <w:left w:val="none" w:sz="0" w:space="0" w:color="auto"/>
            <w:bottom w:val="none" w:sz="0" w:space="0" w:color="auto"/>
            <w:right w:val="none" w:sz="0" w:space="0" w:color="auto"/>
          </w:divBdr>
        </w:div>
        <w:div w:id="1874151103">
          <w:marLeft w:val="0"/>
          <w:marRight w:val="0"/>
          <w:marTop w:val="0"/>
          <w:marBottom w:val="101"/>
          <w:divBdr>
            <w:top w:val="none" w:sz="0" w:space="0" w:color="auto"/>
            <w:left w:val="none" w:sz="0" w:space="0" w:color="auto"/>
            <w:bottom w:val="none" w:sz="0" w:space="0" w:color="auto"/>
            <w:right w:val="none" w:sz="0" w:space="0" w:color="auto"/>
          </w:divBdr>
        </w:div>
        <w:div w:id="578252206">
          <w:marLeft w:val="0"/>
          <w:marRight w:val="0"/>
          <w:marTop w:val="0"/>
          <w:marBottom w:val="101"/>
          <w:divBdr>
            <w:top w:val="none" w:sz="0" w:space="0" w:color="auto"/>
            <w:left w:val="none" w:sz="0" w:space="0" w:color="auto"/>
            <w:bottom w:val="none" w:sz="0" w:space="0" w:color="auto"/>
            <w:right w:val="none" w:sz="0" w:space="0" w:color="auto"/>
          </w:divBdr>
        </w:div>
        <w:div w:id="1238710181">
          <w:marLeft w:val="0"/>
          <w:marRight w:val="0"/>
          <w:marTop w:val="0"/>
          <w:marBottom w:val="101"/>
          <w:divBdr>
            <w:top w:val="none" w:sz="0" w:space="0" w:color="auto"/>
            <w:left w:val="none" w:sz="0" w:space="0" w:color="auto"/>
            <w:bottom w:val="none" w:sz="0" w:space="0" w:color="auto"/>
            <w:right w:val="none" w:sz="0" w:space="0" w:color="auto"/>
          </w:divBdr>
        </w:div>
        <w:div w:id="1129009551">
          <w:marLeft w:val="0"/>
          <w:marRight w:val="0"/>
          <w:marTop w:val="0"/>
          <w:marBottom w:val="101"/>
          <w:divBdr>
            <w:top w:val="none" w:sz="0" w:space="0" w:color="auto"/>
            <w:left w:val="none" w:sz="0" w:space="0" w:color="auto"/>
            <w:bottom w:val="none" w:sz="0" w:space="0" w:color="auto"/>
            <w:right w:val="none" w:sz="0" w:space="0" w:color="auto"/>
          </w:divBdr>
        </w:div>
        <w:div w:id="2080787461">
          <w:marLeft w:val="0"/>
          <w:marRight w:val="0"/>
          <w:marTop w:val="0"/>
          <w:marBottom w:val="101"/>
          <w:divBdr>
            <w:top w:val="none" w:sz="0" w:space="0" w:color="auto"/>
            <w:left w:val="none" w:sz="0" w:space="0" w:color="auto"/>
            <w:bottom w:val="none" w:sz="0" w:space="0" w:color="auto"/>
            <w:right w:val="none" w:sz="0" w:space="0" w:color="auto"/>
          </w:divBdr>
        </w:div>
        <w:div w:id="1947930979">
          <w:marLeft w:val="0"/>
          <w:marRight w:val="0"/>
          <w:marTop w:val="0"/>
          <w:marBottom w:val="101"/>
          <w:divBdr>
            <w:top w:val="none" w:sz="0" w:space="0" w:color="auto"/>
            <w:left w:val="none" w:sz="0" w:space="0" w:color="auto"/>
            <w:bottom w:val="none" w:sz="0" w:space="0" w:color="auto"/>
            <w:right w:val="none" w:sz="0" w:space="0" w:color="auto"/>
          </w:divBdr>
        </w:div>
        <w:div w:id="483279006">
          <w:marLeft w:val="0"/>
          <w:marRight w:val="0"/>
          <w:marTop w:val="0"/>
          <w:marBottom w:val="101"/>
          <w:divBdr>
            <w:top w:val="none" w:sz="0" w:space="0" w:color="auto"/>
            <w:left w:val="none" w:sz="0" w:space="0" w:color="auto"/>
            <w:bottom w:val="none" w:sz="0" w:space="0" w:color="auto"/>
            <w:right w:val="none" w:sz="0" w:space="0" w:color="auto"/>
          </w:divBdr>
        </w:div>
        <w:div w:id="443423233">
          <w:marLeft w:val="0"/>
          <w:marRight w:val="0"/>
          <w:marTop w:val="0"/>
          <w:marBottom w:val="101"/>
          <w:divBdr>
            <w:top w:val="none" w:sz="0" w:space="0" w:color="auto"/>
            <w:left w:val="none" w:sz="0" w:space="0" w:color="auto"/>
            <w:bottom w:val="none" w:sz="0" w:space="0" w:color="auto"/>
            <w:right w:val="none" w:sz="0" w:space="0" w:color="auto"/>
          </w:divBdr>
        </w:div>
        <w:div w:id="760838064">
          <w:marLeft w:val="0"/>
          <w:marRight w:val="0"/>
          <w:marTop w:val="0"/>
          <w:marBottom w:val="101"/>
          <w:divBdr>
            <w:top w:val="none" w:sz="0" w:space="0" w:color="auto"/>
            <w:left w:val="none" w:sz="0" w:space="0" w:color="auto"/>
            <w:bottom w:val="none" w:sz="0" w:space="0" w:color="auto"/>
            <w:right w:val="none" w:sz="0" w:space="0" w:color="auto"/>
          </w:divBdr>
        </w:div>
        <w:div w:id="1256666610">
          <w:marLeft w:val="0"/>
          <w:marRight w:val="0"/>
          <w:marTop w:val="0"/>
          <w:marBottom w:val="101"/>
          <w:divBdr>
            <w:top w:val="none" w:sz="0" w:space="0" w:color="auto"/>
            <w:left w:val="none" w:sz="0" w:space="0" w:color="auto"/>
            <w:bottom w:val="none" w:sz="0" w:space="0" w:color="auto"/>
            <w:right w:val="none" w:sz="0" w:space="0" w:color="auto"/>
          </w:divBdr>
        </w:div>
        <w:div w:id="324280457">
          <w:marLeft w:val="0"/>
          <w:marRight w:val="0"/>
          <w:marTop w:val="0"/>
          <w:marBottom w:val="101"/>
          <w:divBdr>
            <w:top w:val="none" w:sz="0" w:space="0" w:color="auto"/>
            <w:left w:val="none" w:sz="0" w:space="0" w:color="auto"/>
            <w:bottom w:val="none" w:sz="0" w:space="0" w:color="auto"/>
            <w:right w:val="none" w:sz="0" w:space="0" w:color="auto"/>
          </w:divBdr>
        </w:div>
        <w:div w:id="1265335706">
          <w:marLeft w:val="0"/>
          <w:marRight w:val="0"/>
          <w:marTop w:val="0"/>
          <w:marBottom w:val="101"/>
          <w:divBdr>
            <w:top w:val="none" w:sz="0" w:space="0" w:color="auto"/>
            <w:left w:val="none" w:sz="0" w:space="0" w:color="auto"/>
            <w:bottom w:val="none" w:sz="0" w:space="0" w:color="auto"/>
            <w:right w:val="none" w:sz="0" w:space="0" w:color="auto"/>
          </w:divBdr>
        </w:div>
        <w:div w:id="802700328">
          <w:marLeft w:val="0"/>
          <w:marRight w:val="0"/>
          <w:marTop w:val="0"/>
          <w:marBottom w:val="101"/>
          <w:divBdr>
            <w:top w:val="none" w:sz="0" w:space="0" w:color="auto"/>
            <w:left w:val="none" w:sz="0" w:space="0" w:color="auto"/>
            <w:bottom w:val="none" w:sz="0" w:space="0" w:color="auto"/>
            <w:right w:val="none" w:sz="0" w:space="0" w:color="auto"/>
          </w:divBdr>
        </w:div>
        <w:div w:id="1796436907">
          <w:marLeft w:val="0"/>
          <w:marRight w:val="0"/>
          <w:marTop w:val="0"/>
          <w:marBottom w:val="101"/>
          <w:divBdr>
            <w:top w:val="none" w:sz="0" w:space="0" w:color="auto"/>
            <w:left w:val="none" w:sz="0" w:space="0" w:color="auto"/>
            <w:bottom w:val="none" w:sz="0" w:space="0" w:color="auto"/>
            <w:right w:val="none" w:sz="0" w:space="0" w:color="auto"/>
          </w:divBdr>
        </w:div>
        <w:div w:id="47144703">
          <w:marLeft w:val="0"/>
          <w:marRight w:val="0"/>
          <w:marTop w:val="0"/>
          <w:marBottom w:val="101"/>
          <w:divBdr>
            <w:top w:val="none" w:sz="0" w:space="0" w:color="auto"/>
            <w:left w:val="none" w:sz="0" w:space="0" w:color="auto"/>
            <w:bottom w:val="none" w:sz="0" w:space="0" w:color="auto"/>
            <w:right w:val="none" w:sz="0" w:space="0" w:color="auto"/>
          </w:divBdr>
        </w:div>
        <w:div w:id="61566602">
          <w:marLeft w:val="0"/>
          <w:marRight w:val="0"/>
          <w:marTop w:val="0"/>
          <w:marBottom w:val="101"/>
          <w:divBdr>
            <w:top w:val="none" w:sz="0" w:space="0" w:color="auto"/>
            <w:left w:val="none" w:sz="0" w:space="0" w:color="auto"/>
            <w:bottom w:val="none" w:sz="0" w:space="0" w:color="auto"/>
            <w:right w:val="none" w:sz="0" w:space="0" w:color="auto"/>
          </w:divBdr>
        </w:div>
        <w:div w:id="1171874103">
          <w:marLeft w:val="0"/>
          <w:marRight w:val="0"/>
          <w:marTop w:val="0"/>
          <w:marBottom w:val="101"/>
          <w:divBdr>
            <w:top w:val="none" w:sz="0" w:space="0" w:color="auto"/>
            <w:left w:val="none" w:sz="0" w:space="0" w:color="auto"/>
            <w:bottom w:val="none" w:sz="0" w:space="0" w:color="auto"/>
            <w:right w:val="none" w:sz="0" w:space="0" w:color="auto"/>
          </w:divBdr>
        </w:div>
        <w:div w:id="460148283">
          <w:marLeft w:val="0"/>
          <w:marRight w:val="0"/>
          <w:marTop w:val="0"/>
          <w:marBottom w:val="101"/>
          <w:divBdr>
            <w:top w:val="none" w:sz="0" w:space="0" w:color="auto"/>
            <w:left w:val="none" w:sz="0" w:space="0" w:color="auto"/>
            <w:bottom w:val="none" w:sz="0" w:space="0" w:color="auto"/>
            <w:right w:val="none" w:sz="0" w:space="0" w:color="auto"/>
          </w:divBdr>
        </w:div>
        <w:div w:id="1555039438">
          <w:marLeft w:val="0"/>
          <w:marRight w:val="0"/>
          <w:marTop w:val="0"/>
          <w:marBottom w:val="200"/>
          <w:divBdr>
            <w:top w:val="none" w:sz="0" w:space="0" w:color="auto"/>
            <w:left w:val="none" w:sz="0" w:space="0" w:color="auto"/>
            <w:bottom w:val="none" w:sz="0" w:space="0" w:color="auto"/>
            <w:right w:val="none" w:sz="0" w:space="0" w:color="auto"/>
          </w:divBdr>
        </w:div>
        <w:div w:id="1482651691">
          <w:marLeft w:val="0"/>
          <w:marRight w:val="0"/>
          <w:marTop w:val="0"/>
          <w:marBottom w:val="101"/>
          <w:divBdr>
            <w:top w:val="none" w:sz="0" w:space="0" w:color="auto"/>
            <w:left w:val="none" w:sz="0" w:space="0" w:color="auto"/>
            <w:bottom w:val="none" w:sz="0" w:space="0" w:color="auto"/>
            <w:right w:val="none" w:sz="0" w:space="0" w:color="auto"/>
          </w:divBdr>
        </w:div>
        <w:div w:id="739526784">
          <w:marLeft w:val="0"/>
          <w:marRight w:val="0"/>
          <w:marTop w:val="0"/>
          <w:marBottom w:val="101"/>
          <w:divBdr>
            <w:top w:val="none" w:sz="0" w:space="0" w:color="auto"/>
            <w:left w:val="none" w:sz="0" w:space="0" w:color="auto"/>
            <w:bottom w:val="none" w:sz="0" w:space="0" w:color="auto"/>
            <w:right w:val="none" w:sz="0" w:space="0" w:color="auto"/>
          </w:divBdr>
        </w:div>
        <w:div w:id="2061324700">
          <w:marLeft w:val="0"/>
          <w:marRight w:val="0"/>
          <w:marTop w:val="0"/>
          <w:marBottom w:val="101"/>
          <w:divBdr>
            <w:top w:val="none" w:sz="0" w:space="0" w:color="auto"/>
            <w:left w:val="none" w:sz="0" w:space="0" w:color="auto"/>
            <w:bottom w:val="none" w:sz="0" w:space="0" w:color="auto"/>
            <w:right w:val="none" w:sz="0" w:space="0" w:color="auto"/>
          </w:divBdr>
        </w:div>
        <w:div w:id="1630359996">
          <w:marLeft w:val="0"/>
          <w:marRight w:val="0"/>
          <w:marTop w:val="0"/>
          <w:marBottom w:val="101"/>
          <w:divBdr>
            <w:top w:val="none" w:sz="0" w:space="0" w:color="auto"/>
            <w:left w:val="none" w:sz="0" w:space="0" w:color="auto"/>
            <w:bottom w:val="none" w:sz="0" w:space="0" w:color="auto"/>
            <w:right w:val="none" w:sz="0" w:space="0" w:color="auto"/>
          </w:divBdr>
        </w:div>
        <w:div w:id="1081751901">
          <w:marLeft w:val="0"/>
          <w:marRight w:val="0"/>
          <w:marTop w:val="0"/>
          <w:marBottom w:val="101"/>
          <w:divBdr>
            <w:top w:val="none" w:sz="0" w:space="0" w:color="auto"/>
            <w:left w:val="none" w:sz="0" w:space="0" w:color="auto"/>
            <w:bottom w:val="none" w:sz="0" w:space="0" w:color="auto"/>
            <w:right w:val="none" w:sz="0" w:space="0" w:color="auto"/>
          </w:divBdr>
        </w:div>
        <w:div w:id="1011756088">
          <w:marLeft w:val="0"/>
          <w:marRight w:val="0"/>
          <w:marTop w:val="0"/>
          <w:marBottom w:val="101"/>
          <w:divBdr>
            <w:top w:val="none" w:sz="0" w:space="0" w:color="auto"/>
            <w:left w:val="none" w:sz="0" w:space="0" w:color="auto"/>
            <w:bottom w:val="none" w:sz="0" w:space="0" w:color="auto"/>
            <w:right w:val="none" w:sz="0" w:space="0" w:color="auto"/>
          </w:divBdr>
        </w:div>
        <w:div w:id="67771577">
          <w:marLeft w:val="0"/>
          <w:marRight w:val="0"/>
          <w:marTop w:val="0"/>
          <w:marBottom w:val="101"/>
          <w:divBdr>
            <w:top w:val="none" w:sz="0" w:space="0" w:color="auto"/>
            <w:left w:val="none" w:sz="0" w:space="0" w:color="auto"/>
            <w:bottom w:val="none" w:sz="0" w:space="0" w:color="auto"/>
            <w:right w:val="none" w:sz="0" w:space="0" w:color="auto"/>
          </w:divBdr>
        </w:div>
        <w:div w:id="1735811103">
          <w:marLeft w:val="0"/>
          <w:marRight w:val="0"/>
          <w:marTop w:val="0"/>
          <w:marBottom w:val="101"/>
          <w:divBdr>
            <w:top w:val="none" w:sz="0" w:space="0" w:color="auto"/>
            <w:left w:val="none" w:sz="0" w:space="0" w:color="auto"/>
            <w:bottom w:val="none" w:sz="0" w:space="0" w:color="auto"/>
            <w:right w:val="none" w:sz="0" w:space="0" w:color="auto"/>
          </w:divBdr>
        </w:div>
        <w:div w:id="566183773">
          <w:marLeft w:val="0"/>
          <w:marRight w:val="0"/>
          <w:marTop w:val="0"/>
          <w:marBottom w:val="101"/>
          <w:divBdr>
            <w:top w:val="none" w:sz="0" w:space="0" w:color="auto"/>
            <w:left w:val="none" w:sz="0" w:space="0" w:color="auto"/>
            <w:bottom w:val="none" w:sz="0" w:space="0" w:color="auto"/>
            <w:right w:val="none" w:sz="0" w:space="0" w:color="auto"/>
          </w:divBdr>
        </w:div>
        <w:div w:id="1411806351">
          <w:marLeft w:val="0"/>
          <w:marRight w:val="0"/>
          <w:marTop w:val="0"/>
          <w:marBottom w:val="101"/>
          <w:divBdr>
            <w:top w:val="none" w:sz="0" w:space="0" w:color="auto"/>
            <w:left w:val="none" w:sz="0" w:space="0" w:color="auto"/>
            <w:bottom w:val="none" w:sz="0" w:space="0" w:color="auto"/>
            <w:right w:val="none" w:sz="0" w:space="0" w:color="auto"/>
          </w:divBdr>
        </w:div>
        <w:div w:id="1325400642">
          <w:marLeft w:val="0"/>
          <w:marRight w:val="0"/>
          <w:marTop w:val="0"/>
          <w:marBottom w:val="101"/>
          <w:divBdr>
            <w:top w:val="none" w:sz="0" w:space="0" w:color="auto"/>
            <w:left w:val="none" w:sz="0" w:space="0" w:color="auto"/>
            <w:bottom w:val="none" w:sz="0" w:space="0" w:color="auto"/>
            <w:right w:val="none" w:sz="0" w:space="0" w:color="auto"/>
          </w:divBdr>
        </w:div>
        <w:div w:id="442651211">
          <w:marLeft w:val="0"/>
          <w:marRight w:val="0"/>
          <w:marTop w:val="0"/>
          <w:marBottom w:val="101"/>
          <w:divBdr>
            <w:top w:val="none" w:sz="0" w:space="0" w:color="auto"/>
            <w:left w:val="none" w:sz="0" w:space="0" w:color="auto"/>
            <w:bottom w:val="none" w:sz="0" w:space="0" w:color="auto"/>
            <w:right w:val="none" w:sz="0" w:space="0" w:color="auto"/>
          </w:divBdr>
        </w:div>
        <w:div w:id="702480896">
          <w:marLeft w:val="0"/>
          <w:marRight w:val="0"/>
          <w:marTop w:val="0"/>
          <w:marBottom w:val="101"/>
          <w:divBdr>
            <w:top w:val="none" w:sz="0" w:space="0" w:color="auto"/>
            <w:left w:val="none" w:sz="0" w:space="0" w:color="auto"/>
            <w:bottom w:val="none" w:sz="0" w:space="0" w:color="auto"/>
            <w:right w:val="none" w:sz="0" w:space="0" w:color="auto"/>
          </w:divBdr>
        </w:div>
        <w:div w:id="1025325602">
          <w:marLeft w:val="0"/>
          <w:marRight w:val="0"/>
          <w:marTop w:val="0"/>
          <w:marBottom w:val="101"/>
          <w:divBdr>
            <w:top w:val="none" w:sz="0" w:space="0" w:color="auto"/>
            <w:left w:val="none" w:sz="0" w:space="0" w:color="auto"/>
            <w:bottom w:val="none" w:sz="0" w:space="0" w:color="auto"/>
            <w:right w:val="none" w:sz="0" w:space="0" w:color="auto"/>
          </w:divBdr>
        </w:div>
        <w:div w:id="1442844376">
          <w:marLeft w:val="0"/>
          <w:marRight w:val="0"/>
          <w:marTop w:val="0"/>
          <w:marBottom w:val="101"/>
          <w:divBdr>
            <w:top w:val="none" w:sz="0" w:space="0" w:color="auto"/>
            <w:left w:val="none" w:sz="0" w:space="0" w:color="auto"/>
            <w:bottom w:val="none" w:sz="0" w:space="0" w:color="auto"/>
            <w:right w:val="none" w:sz="0" w:space="0" w:color="auto"/>
          </w:divBdr>
        </w:div>
        <w:div w:id="301274364">
          <w:marLeft w:val="0"/>
          <w:marRight w:val="0"/>
          <w:marTop w:val="0"/>
          <w:marBottom w:val="101"/>
          <w:divBdr>
            <w:top w:val="none" w:sz="0" w:space="0" w:color="auto"/>
            <w:left w:val="none" w:sz="0" w:space="0" w:color="auto"/>
            <w:bottom w:val="none" w:sz="0" w:space="0" w:color="auto"/>
            <w:right w:val="none" w:sz="0" w:space="0" w:color="auto"/>
          </w:divBdr>
        </w:div>
        <w:div w:id="567687552">
          <w:marLeft w:val="0"/>
          <w:marRight w:val="0"/>
          <w:marTop w:val="0"/>
          <w:marBottom w:val="101"/>
          <w:divBdr>
            <w:top w:val="none" w:sz="0" w:space="0" w:color="auto"/>
            <w:left w:val="none" w:sz="0" w:space="0" w:color="auto"/>
            <w:bottom w:val="none" w:sz="0" w:space="0" w:color="auto"/>
            <w:right w:val="none" w:sz="0" w:space="0" w:color="auto"/>
          </w:divBdr>
        </w:div>
        <w:div w:id="1865899745">
          <w:marLeft w:val="0"/>
          <w:marRight w:val="0"/>
          <w:marTop w:val="0"/>
          <w:marBottom w:val="101"/>
          <w:divBdr>
            <w:top w:val="none" w:sz="0" w:space="0" w:color="auto"/>
            <w:left w:val="none" w:sz="0" w:space="0" w:color="auto"/>
            <w:bottom w:val="none" w:sz="0" w:space="0" w:color="auto"/>
            <w:right w:val="none" w:sz="0" w:space="0" w:color="auto"/>
          </w:divBdr>
        </w:div>
        <w:div w:id="806513327">
          <w:marLeft w:val="0"/>
          <w:marRight w:val="0"/>
          <w:marTop w:val="0"/>
          <w:marBottom w:val="101"/>
          <w:divBdr>
            <w:top w:val="none" w:sz="0" w:space="0" w:color="auto"/>
            <w:left w:val="none" w:sz="0" w:space="0" w:color="auto"/>
            <w:bottom w:val="none" w:sz="0" w:space="0" w:color="auto"/>
            <w:right w:val="none" w:sz="0" w:space="0" w:color="auto"/>
          </w:divBdr>
        </w:div>
        <w:div w:id="1821002121">
          <w:marLeft w:val="0"/>
          <w:marRight w:val="0"/>
          <w:marTop w:val="0"/>
          <w:marBottom w:val="101"/>
          <w:divBdr>
            <w:top w:val="none" w:sz="0" w:space="0" w:color="auto"/>
            <w:left w:val="none" w:sz="0" w:space="0" w:color="auto"/>
            <w:bottom w:val="none" w:sz="0" w:space="0" w:color="auto"/>
            <w:right w:val="none" w:sz="0" w:space="0" w:color="auto"/>
          </w:divBdr>
        </w:div>
        <w:div w:id="437221443">
          <w:marLeft w:val="0"/>
          <w:marRight w:val="0"/>
          <w:marTop w:val="0"/>
          <w:marBottom w:val="101"/>
          <w:divBdr>
            <w:top w:val="none" w:sz="0" w:space="0" w:color="auto"/>
            <w:left w:val="none" w:sz="0" w:space="0" w:color="auto"/>
            <w:bottom w:val="none" w:sz="0" w:space="0" w:color="auto"/>
            <w:right w:val="none" w:sz="0" w:space="0" w:color="auto"/>
          </w:divBdr>
        </w:div>
        <w:div w:id="1561164970">
          <w:marLeft w:val="0"/>
          <w:marRight w:val="0"/>
          <w:marTop w:val="0"/>
          <w:marBottom w:val="101"/>
          <w:divBdr>
            <w:top w:val="none" w:sz="0" w:space="0" w:color="auto"/>
            <w:left w:val="none" w:sz="0" w:space="0" w:color="auto"/>
            <w:bottom w:val="none" w:sz="0" w:space="0" w:color="auto"/>
            <w:right w:val="none" w:sz="0" w:space="0" w:color="auto"/>
          </w:divBdr>
        </w:div>
        <w:div w:id="1172263466">
          <w:marLeft w:val="0"/>
          <w:marRight w:val="0"/>
          <w:marTop w:val="0"/>
          <w:marBottom w:val="101"/>
          <w:divBdr>
            <w:top w:val="none" w:sz="0" w:space="0" w:color="auto"/>
            <w:left w:val="none" w:sz="0" w:space="0" w:color="auto"/>
            <w:bottom w:val="none" w:sz="0" w:space="0" w:color="auto"/>
            <w:right w:val="none" w:sz="0" w:space="0" w:color="auto"/>
          </w:divBdr>
        </w:div>
        <w:div w:id="865364225">
          <w:marLeft w:val="0"/>
          <w:marRight w:val="0"/>
          <w:marTop w:val="0"/>
          <w:marBottom w:val="101"/>
          <w:divBdr>
            <w:top w:val="none" w:sz="0" w:space="0" w:color="auto"/>
            <w:left w:val="none" w:sz="0" w:space="0" w:color="auto"/>
            <w:bottom w:val="none" w:sz="0" w:space="0" w:color="auto"/>
            <w:right w:val="none" w:sz="0" w:space="0" w:color="auto"/>
          </w:divBdr>
        </w:div>
        <w:div w:id="1683782430">
          <w:marLeft w:val="0"/>
          <w:marRight w:val="0"/>
          <w:marTop w:val="0"/>
          <w:marBottom w:val="101"/>
          <w:divBdr>
            <w:top w:val="none" w:sz="0" w:space="0" w:color="auto"/>
            <w:left w:val="none" w:sz="0" w:space="0" w:color="auto"/>
            <w:bottom w:val="none" w:sz="0" w:space="0" w:color="auto"/>
            <w:right w:val="none" w:sz="0" w:space="0" w:color="auto"/>
          </w:divBdr>
        </w:div>
        <w:div w:id="1457480191">
          <w:marLeft w:val="0"/>
          <w:marRight w:val="0"/>
          <w:marTop w:val="0"/>
          <w:marBottom w:val="101"/>
          <w:divBdr>
            <w:top w:val="none" w:sz="0" w:space="0" w:color="auto"/>
            <w:left w:val="none" w:sz="0" w:space="0" w:color="auto"/>
            <w:bottom w:val="none" w:sz="0" w:space="0" w:color="auto"/>
            <w:right w:val="none" w:sz="0" w:space="0" w:color="auto"/>
          </w:divBdr>
        </w:div>
        <w:div w:id="532352008">
          <w:marLeft w:val="0"/>
          <w:marRight w:val="0"/>
          <w:marTop w:val="0"/>
          <w:marBottom w:val="101"/>
          <w:divBdr>
            <w:top w:val="none" w:sz="0" w:space="0" w:color="auto"/>
            <w:left w:val="none" w:sz="0" w:space="0" w:color="auto"/>
            <w:bottom w:val="none" w:sz="0" w:space="0" w:color="auto"/>
            <w:right w:val="none" w:sz="0" w:space="0" w:color="auto"/>
          </w:divBdr>
        </w:div>
        <w:div w:id="329723298">
          <w:marLeft w:val="0"/>
          <w:marRight w:val="0"/>
          <w:marTop w:val="0"/>
          <w:marBottom w:val="101"/>
          <w:divBdr>
            <w:top w:val="none" w:sz="0" w:space="0" w:color="auto"/>
            <w:left w:val="none" w:sz="0" w:space="0" w:color="auto"/>
            <w:bottom w:val="none" w:sz="0" w:space="0" w:color="auto"/>
            <w:right w:val="none" w:sz="0" w:space="0" w:color="auto"/>
          </w:divBdr>
        </w:div>
        <w:div w:id="1155688191">
          <w:marLeft w:val="0"/>
          <w:marRight w:val="0"/>
          <w:marTop w:val="0"/>
          <w:marBottom w:val="101"/>
          <w:divBdr>
            <w:top w:val="none" w:sz="0" w:space="0" w:color="auto"/>
            <w:left w:val="none" w:sz="0" w:space="0" w:color="auto"/>
            <w:bottom w:val="none" w:sz="0" w:space="0" w:color="auto"/>
            <w:right w:val="none" w:sz="0" w:space="0" w:color="auto"/>
          </w:divBdr>
        </w:div>
        <w:div w:id="2066951022">
          <w:marLeft w:val="0"/>
          <w:marRight w:val="0"/>
          <w:marTop w:val="0"/>
          <w:marBottom w:val="101"/>
          <w:divBdr>
            <w:top w:val="none" w:sz="0" w:space="0" w:color="auto"/>
            <w:left w:val="none" w:sz="0" w:space="0" w:color="auto"/>
            <w:bottom w:val="none" w:sz="0" w:space="0" w:color="auto"/>
            <w:right w:val="none" w:sz="0" w:space="0" w:color="auto"/>
          </w:divBdr>
        </w:div>
        <w:div w:id="948076384">
          <w:marLeft w:val="0"/>
          <w:marRight w:val="0"/>
          <w:marTop w:val="0"/>
          <w:marBottom w:val="101"/>
          <w:divBdr>
            <w:top w:val="none" w:sz="0" w:space="0" w:color="auto"/>
            <w:left w:val="none" w:sz="0" w:space="0" w:color="auto"/>
            <w:bottom w:val="none" w:sz="0" w:space="0" w:color="auto"/>
            <w:right w:val="none" w:sz="0" w:space="0" w:color="auto"/>
          </w:divBdr>
        </w:div>
        <w:div w:id="1152524299">
          <w:marLeft w:val="0"/>
          <w:marRight w:val="0"/>
          <w:marTop w:val="0"/>
          <w:marBottom w:val="101"/>
          <w:divBdr>
            <w:top w:val="none" w:sz="0" w:space="0" w:color="auto"/>
            <w:left w:val="none" w:sz="0" w:space="0" w:color="auto"/>
            <w:bottom w:val="none" w:sz="0" w:space="0" w:color="auto"/>
            <w:right w:val="none" w:sz="0" w:space="0" w:color="auto"/>
          </w:divBdr>
        </w:div>
        <w:div w:id="1492720610">
          <w:marLeft w:val="0"/>
          <w:marRight w:val="0"/>
          <w:marTop w:val="0"/>
          <w:marBottom w:val="101"/>
          <w:divBdr>
            <w:top w:val="none" w:sz="0" w:space="0" w:color="auto"/>
            <w:left w:val="none" w:sz="0" w:space="0" w:color="auto"/>
            <w:bottom w:val="none" w:sz="0" w:space="0" w:color="auto"/>
            <w:right w:val="none" w:sz="0" w:space="0" w:color="auto"/>
          </w:divBdr>
        </w:div>
        <w:div w:id="942686694">
          <w:marLeft w:val="0"/>
          <w:marRight w:val="0"/>
          <w:marTop w:val="0"/>
          <w:marBottom w:val="101"/>
          <w:divBdr>
            <w:top w:val="none" w:sz="0" w:space="0" w:color="auto"/>
            <w:left w:val="none" w:sz="0" w:space="0" w:color="auto"/>
            <w:bottom w:val="none" w:sz="0" w:space="0" w:color="auto"/>
            <w:right w:val="none" w:sz="0" w:space="0" w:color="auto"/>
          </w:divBdr>
        </w:div>
        <w:div w:id="835656962">
          <w:marLeft w:val="0"/>
          <w:marRight w:val="0"/>
          <w:marTop w:val="0"/>
          <w:marBottom w:val="101"/>
          <w:divBdr>
            <w:top w:val="none" w:sz="0" w:space="0" w:color="auto"/>
            <w:left w:val="none" w:sz="0" w:space="0" w:color="auto"/>
            <w:bottom w:val="none" w:sz="0" w:space="0" w:color="auto"/>
            <w:right w:val="none" w:sz="0" w:space="0" w:color="auto"/>
          </w:divBdr>
        </w:div>
        <w:div w:id="1491675775">
          <w:marLeft w:val="0"/>
          <w:marRight w:val="0"/>
          <w:marTop w:val="0"/>
          <w:marBottom w:val="101"/>
          <w:divBdr>
            <w:top w:val="none" w:sz="0" w:space="0" w:color="auto"/>
            <w:left w:val="none" w:sz="0" w:space="0" w:color="auto"/>
            <w:bottom w:val="none" w:sz="0" w:space="0" w:color="auto"/>
            <w:right w:val="none" w:sz="0" w:space="0" w:color="auto"/>
          </w:divBdr>
        </w:div>
        <w:div w:id="1410347680">
          <w:marLeft w:val="0"/>
          <w:marRight w:val="0"/>
          <w:marTop w:val="0"/>
          <w:marBottom w:val="101"/>
          <w:divBdr>
            <w:top w:val="none" w:sz="0" w:space="0" w:color="auto"/>
            <w:left w:val="none" w:sz="0" w:space="0" w:color="auto"/>
            <w:bottom w:val="none" w:sz="0" w:space="0" w:color="auto"/>
            <w:right w:val="none" w:sz="0" w:space="0" w:color="auto"/>
          </w:divBdr>
        </w:div>
        <w:div w:id="1183711340">
          <w:marLeft w:val="0"/>
          <w:marRight w:val="0"/>
          <w:marTop w:val="0"/>
          <w:marBottom w:val="101"/>
          <w:divBdr>
            <w:top w:val="none" w:sz="0" w:space="0" w:color="auto"/>
            <w:left w:val="none" w:sz="0" w:space="0" w:color="auto"/>
            <w:bottom w:val="none" w:sz="0" w:space="0" w:color="auto"/>
            <w:right w:val="none" w:sz="0" w:space="0" w:color="auto"/>
          </w:divBdr>
        </w:div>
        <w:div w:id="1042169601">
          <w:marLeft w:val="0"/>
          <w:marRight w:val="0"/>
          <w:marTop w:val="0"/>
          <w:marBottom w:val="101"/>
          <w:divBdr>
            <w:top w:val="none" w:sz="0" w:space="0" w:color="auto"/>
            <w:left w:val="none" w:sz="0" w:space="0" w:color="auto"/>
            <w:bottom w:val="none" w:sz="0" w:space="0" w:color="auto"/>
            <w:right w:val="none" w:sz="0" w:space="0" w:color="auto"/>
          </w:divBdr>
        </w:div>
        <w:div w:id="653484528">
          <w:marLeft w:val="0"/>
          <w:marRight w:val="0"/>
          <w:marTop w:val="0"/>
          <w:marBottom w:val="101"/>
          <w:divBdr>
            <w:top w:val="none" w:sz="0" w:space="0" w:color="auto"/>
            <w:left w:val="none" w:sz="0" w:space="0" w:color="auto"/>
            <w:bottom w:val="none" w:sz="0" w:space="0" w:color="auto"/>
            <w:right w:val="none" w:sz="0" w:space="0" w:color="auto"/>
          </w:divBdr>
        </w:div>
        <w:div w:id="1190727353">
          <w:marLeft w:val="0"/>
          <w:marRight w:val="0"/>
          <w:marTop w:val="0"/>
          <w:marBottom w:val="101"/>
          <w:divBdr>
            <w:top w:val="none" w:sz="0" w:space="0" w:color="auto"/>
            <w:left w:val="none" w:sz="0" w:space="0" w:color="auto"/>
            <w:bottom w:val="none" w:sz="0" w:space="0" w:color="auto"/>
            <w:right w:val="none" w:sz="0" w:space="0" w:color="auto"/>
          </w:divBdr>
        </w:div>
        <w:div w:id="1251622446">
          <w:marLeft w:val="0"/>
          <w:marRight w:val="0"/>
          <w:marTop w:val="0"/>
          <w:marBottom w:val="101"/>
          <w:divBdr>
            <w:top w:val="none" w:sz="0" w:space="0" w:color="auto"/>
            <w:left w:val="none" w:sz="0" w:space="0" w:color="auto"/>
            <w:bottom w:val="none" w:sz="0" w:space="0" w:color="auto"/>
            <w:right w:val="none" w:sz="0" w:space="0" w:color="auto"/>
          </w:divBdr>
        </w:div>
        <w:div w:id="1952004401">
          <w:marLeft w:val="0"/>
          <w:marRight w:val="0"/>
          <w:marTop w:val="0"/>
          <w:marBottom w:val="101"/>
          <w:divBdr>
            <w:top w:val="none" w:sz="0" w:space="0" w:color="auto"/>
            <w:left w:val="none" w:sz="0" w:space="0" w:color="auto"/>
            <w:bottom w:val="none" w:sz="0" w:space="0" w:color="auto"/>
            <w:right w:val="none" w:sz="0" w:space="0" w:color="auto"/>
          </w:divBdr>
        </w:div>
        <w:div w:id="500585000">
          <w:marLeft w:val="0"/>
          <w:marRight w:val="0"/>
          <w:marTop w:val="0"/>
          <w:marBottom w:val="101"/>
          <w:divBdr>
            <w:top w:val="none" w:sz="0" w:space="0" w:color="auto"/>
            <w:left w:val="none" w:sz="0" w:space="0" w:color="auto"/>
            <w:bottom w:val="none" w:sz="0" w:space="0" w:color="auto"/>
            <w:right w:val="none" w:sz="0" w:space="0" w:color="auto"/>
          </w:divBdr>
        </w:div>
        <w:div w:id="1534729857">
          <w:marLeft w:val="0"/>
          <w:marRight w:val="0"/>
          <w:marTop w:val="0"/>
          <w:marBottom w:val="101"/>
          <w:divBdr>
            <w:top w:val="none" w:sz="0" w:space="0" w:color="auto"/>
            <w:left w:val="none" w:sz="0" w:space="0" w:color="auto"/>
            <w:bottom w:val="none" w:sz="0" w:space="0" w:color="auto"/>
            <w:right w:val="none" w:sz="0" w:space="0" w:color="auto"/>
          </w:divBdr>
        </w:div>
        <w:div w:id="1323968695">
          <w:marLeft w:val="0"/>
          <w:marRight w:val="0"/>
          <w:marTop w:val="0"/>
          <w:marBottom w:val="101"/>
          <w:divBdr>
            <w:top w:val="none" w:sz="0" w:space="0" w:color="auto"/>
            <w:left w:val="none" w:sz="0" w:space="0" w:color="auto"/>
            <w:bottom w:val="none" w:sz="0" w:space="0" w:color="auto"/>
            <w:right w:val="none" w:sz="0" w:space="0" w:color="auto"/>
          </w:divBdr>
        </w:div>
        <w:div w:id="1994407944">
          <w:marLeft w:val="0"/>
          <w:marRight w:val="0"/>
          <w:marTop w:val="0"/>
          <w:marBottom w:val="101"/>
          <w:divBdr>
            <w:top w:val="none" w:sz="0" w:space="0" w:color="auto"/>
            <w:left w:val="none" w:sz="0" w:space="0" w:color="auto"/>
            <w:bottom w:val="none" w:sz="0" w:space="0" w:color="auto"/>
            <w:right w:val="none" w:sz="0" w:space="0" w:color="auto"/>
          </w:divBdr>
        </w:div>
        <w:div w:id="191384915">
          <w:marLeft w:val="0"/>
          <w:marRight w:val="0"/>
          <w:marTop w:val="0"/>
          <w:marBottom w:val="101"/>
          <w:divBdr>
            <w:top w:val="none" w:sz="0" w:space="0" w:color="auto"/>
            <w:left w:val="none" w:sz="0" w:space="0" w:color="auto"/>
            <w:bottom w:val="none" w:sz="0" w:space="0" w:color="auto"/>
            <w:right w:val="none" w:sz="0" w:space="0" w:color="auto"/>
          </w:divBdr>
        </w:div>
        <w:div w:id="302808793">
          <w:marLeft w:val="0"/>
          <w:marRight w:val="0"/>
          <w:marTop w:val="0"/>
          <w:marBottom w:val="101"/>
          <w:divBdr>
            <w:top w:val="none" w:sz="0" w:space="0" w:color="auto"/>
            <w:left w:val="none" w:sz="0" w:space="0" w:color="auto"/>
            <w:bottom w:val="none" w:sz="0" w:space="0" w:color="auto"/>
            <w:right w:val="none" w:sz="0" w:space="0" w:color="auto"/>
          </w:divBdr>
        </w:div>
        <w:div w:id="96558375">
          <w:marLeft w:val="0"/>
          <w:marRight w:val="0"/>
          <w:marTop w:val="0"/>
          <w:marBottom w:val="101"/>
          <w:divBdr>
            <w:top w:val="none" w:sz="0" w:space="0" w:color="auto"/>
            <w:left w:val="none" w:sz="0" w:space="0" w:color="auto"/>
            <w:bottom w:val="none" w:sz="0" w:space="0" w:color="auto"/>
            <w:right w:val="none" w:sz="0" w:space="0" w:color="auto"/>
          </w:divBdr>
        </w:div>
        <w:div w:id="1327510331">
          <w:marLeft w:val="0"/>
          <w:marRight w:val="0"/>
          <w:marTop w:val="0"/>
          <w:marBottom w:val="101"/>
          <w:divBdr>
            <w:top w:val="none" w:sz="0" w:space="0" w:color="auto"/>
            <w:left w:val="none" w:sz="0" w:space="0" w:color="auto"/>
            <w:bottom w:val="none" w:sz="0" w:space="0" w:color="auto"/>
            <w:right w:val="none" w:sz="0" w:space="0" w:color="auto"/>
          </w:divBdr>
        </w:div>
        <w:div w:id="64957880">
          <w:marLeft w:val="0"/>
          <w:marRight w:val="0"/>
          <w:marTop w:val="0"/>
          <w:marBottom w:val="101"/>
          <w:divBdr>
            <w:top w:val="none" w:sz="0" w:space="0" w:color="auto"/>
            <w:left w:val="none" w:sz="0" w:space="0" w:color="auto"/>
            <w:bottom w:val="none" w:sz="0" w:space="0" w:color="auto"/>
            <w:right w:val="none" w:sz="0" w:space="0" w:color="auto"/>
          </w:divBdr>
        </w:div>
        <w:div w:id="2145273643">
          <w:marLeft w:val="0"/>
          <w:marRight w:val="0"/>
          <w:marTop w:val="0"/>
          <w:marBottom w:val="101"/>
          <w:divBdr>
            <w:top w:val="none" w:sz="0" w:space="0" w:color="auto"/>
            <w:left w:val="none" w:sz="0" w:space="0" w:color="auto"/>
            <w:bottom w:val="none" w:sz="0" w:space="0" w:color="auto"/>
            <w:right w:val="none" w:sz="0" w:space="0" w:color="auto"/>
          </w:divBdr>
        </w:div>
        <w:div w:id="1292592145">
          <w:marLeft w:val="0"/>
          <w:marRight w:val="0"/>
          <w:marTop w:val="0"/>
          <w:marBottom w:val="101"/>
          <w:divBdr>
            <w:top w:val="none" w:sz="0" w:space="0" w:color="auto"/>
            <w:left w:val="none" w:sz="0" w:space="0" w:color="auto"/>
            <w:bottom w:val="none" w:sz="0" w:space="0" w:color="auto"/>
            <w:right w:val="none" w:sz="0" w:space="0" w:color="auto"/>
          </w:divBdr>
        </w:div>
        <w:div w:id="2006591516">
          <w:marLeft w:val="0"/>
          <w:marRight w:val="0"/>
          <w:marTop w:val="0"/>
          <w:marBottom w:val="101"/>
          <w:divBdr>
            <w:top w:val="none" w:sz="0" w:space="0" w:color="auto"/>
            <w:left w:val="none" w:sz="0" w:space="0" w:color="auto"/>
            <w:bottom w:val="none" w:sz="0" w:space="0" w:color="auto"/>
            <w:right w:val="none" w:sz="0" w:space="0" w:color="auto"/>
          </w:divBdr>
        </w:div>
        <w:div w:id="1456757760">
          <w:marLeft w:val="0"/>
          <w:marRight w:val="0"/>
          <w:marTop w:val="0"/>
          <w:marBottom w:val="101"/>
          <w:divBdr>
            <w:top w:val="none" w:sz="0" w:space="0" w:color="auto"/>
            <w:left w:val="none" w:sz="0" w:space="0" w:color="auto"/>
            <w:bottom w:val="none" w:sz="0" w:space="0" w:color="auto"/>
            <w:right w:val="none" w:sz="0" w:space="0" w:color="auto"/>
          </w:divBdr>
        </w:div>
        <w:div w:id="402918378">
          <w:marLeft w:val="0"/>
          <w:marRight w:val="0"/>
          <w:marTop w:val="0"/>
          <w:marBottom w:val="101"/>
          <w:divBdr>
            <w:top w:val="none" w:sz="0" w:space="0" w:color="auto"/>
            <w:left w:val="none" w:sz="0" w:space="0" w:color="auto"/>
            <w:bottom w:val="none" w:sz="0" w:space="0" w:color="auto"/>
            <w:right w:val="none" w:sz="0" w:space="0" w:color="auto"/>
          </w:divBdr>
        </w:div>
        <w:div w:id="691564934">
          <w:marLeft w:val="0"/>
          <w:marRight w:val="0"/>
          <w:marTop w:val="0"/>
          <w:marBottom w:val="101"/>
          <w:divBdr>
            <w:top w:val="none" w:sz="0" w:space="0" w:color="auto"/>
            <w:left w:val="none" w:sz="0" w:space="0" w:color="auto"/>
            <w:bottom w:val="none" w:sz="0" w:space="0" w:color="auto"/>
            <w:right w:val="none" w:sz="0" w:space="0" w:color="auto"/>
          </w:divBdr>
        </w:div>
        <w:div w:id="1318725151">
          <w:marLeft w:val="0"/>
          <w:marRight w:val="0"/>
          <w:marTop w:val="0"/>
          <w:marBottom w:val="101"/>
          <w:divBdr>
            <w:top w:val="none" w:sz="0" w:space="0" w:color="auto"/>
            <w:left w:val="none" w:sz="0" w:space="0" w:color="auto"/>
            <w:bottom w:val="none" w:sz="0" w:space="0" w:color="auto"/>
            <w:right w:val="none" w:sz="0" w:space="0" w:color="auto"/>
          </w:divBdr>
        </w:div>
        <w:div w:id="204224030">
          <w:marLeft w:val="0"/>
          <w:marRight w:val="0"/>
          <w:marTop w:val="0"/>
          <w:marBottom w:val="101"/>
          <w:divBdr>
            <w:top w:val="none" w:sz="0" w:space="0" w:color="auto"/>
            <w:left w:val="none" w:sz="0" w:space="0" w:color="auto"/>
            <w:bottom w:val="none" w:sz="0" w:space="0" w:color="auto"/>
            <w:right w:val="none" w:sz="0" w:space="0" w:color="auto"/>
          </w:divBdr>
        </w:div>
        <w:div w:id="986864400">
          <w:marLeft w:val="0"/>
          <w:marRight w:val="0"/>
          <w:marTop w:val="0"/>
          <w:marBottom w:val="101"/>
          <w:divBdr>
            <w:top w:val="none" w:sz="0" w:space="0" w:color="auto"/>
            <w:left w:val="none" w:sz="0" w:space="0" w:color="auto"/>
            <w:bottom w:val="none" w:sz="0" w:space="0" w:color="auto"/>
            <w:right w:val="none" w:sz="0" w:space="0" w:color="auto"/>
          </w:divBdr>
        </w:div>
        <w:div w:id="82266482">
          <w:marLeft w:val="0"/>
          <w:marRight w:val="0"/>
          <w:marTop w:val="0"/>
          <w:marBottom w:val="101"/>
          <w:divBdr>
            <w:top w:val="none" w:sz="0" w:space="0" w:color="auto"/>
            <w:left w:val="none" w:sz="0" w:space="0" w:color="auto"/>
            <w:bottom w:val="none" w:sz="0" w:space="0" w:color="auto"/>
            <w:right w:val="none" w:sz="0" w:space="0" w:color="auto"/>
          </w:divBdr>
        </w:div>
        <w:div w:id="1121850212">
          <w:marLeft w:val="0"/>
          <w:marRight w:val="0"/>
          <w:marTop w:val="0"/>
          <w:marBottom w:val="101"/>
          <w:divBdr>
            <w:top w:val="none" w:sz="0" w:space="0" w:color="auto"/>
            <w:left w:val="none" w:sz="0" w:space="0" w:color="auto"/>
            <w:bottom w:val="none" w:sz="0" w:space="0" w:color="auto"/>
            <w:right w:val="none" w:sz="0" w:space="0" w:color="auto"/>
          </w:divBdr>
        </w:div>
        <w:div w:id="1960840315">
          <w:marLeft w:val="0"/>
          <w:marRight w:val="0"/>
          <w:marTop w:val="0"/>
          <w:marBottom w:val="101"/>
          <w:divBdr>
            <w:top w:val="none" w:sz="0" w:space="0" w:color="auto"/>
            <w:left w:val="none" w:sz="0" w:space="0" w:color="auto"/>
            <w:bottom w:val="none" w:sz="0" w:space="0" w:color="auto"/>
            <w:right w:val="none" w:sz="0" w:space="0" w:color="auto"/>
          </w:divBdr>
        </w:div>
        <w:div w:id="1470321908">
          <w:marLeft w:val="0"/>
          <w:marRight w:val="0"/>
          <w:marTop w:val="0"/>
          <w:marBottom w:val="101"/>
          <w:divBdr>
            <w:top w:val="none" w:sz="0" w:space="0" w:color="auto"/>
            <w:left w:val="none" w:sz="0" w:space="0" w:color="auto"/>
            <w:bottom w:val="none" w:sz="0" w:space="0" w:color="auto"/>
            <w:right w:val="none" w:sz="0" w:space="0" w:color="auto"/>
          </w:divBdr>
        </w:div>
        <w:div w:id="1118330332">
          <w:marLeft w:val="0"/>
          <w:marRight w:val="0"/>
          <w:marTop w:val="0"/>
          <w:marBottom w:val="101"/>
          <w:divBdr>
            <w:top w:val="none" w:sz="0" w:space="0" w:color="auto"/>
            <w:left w:val="none" w:sz="0" w:space="0" w:color="auto"/>
            <w:bottom w:val="none" w:sz="0" w:space="0" w:color="auto"/>
            <w:right w:val="none" w:sz="0" w:space="0" w:color="auto"/>
          </w:divBdr>
        </w:div>
        <w:div w:id="1804158047">
          <w:marLeft w:val="0"/>
          <w:marRight w:val="0"/>
          <w:marTop w:val="0"/>
          <w:marBottom w:val="101"/>
          <w:divBdr>
            <w:top w:val="none" w:sz="0" w:space="0" w:color="auto"/>
            <w:left w:val="none" w:sz="0" w:space="0" w:color="auto"/>
            <w:bottom w:val="none" w:sz="0" w:space="0" w:color="auto"/>
            <w:right w:val="none" w:sz="0" w:space="0" w:color="auto"/>
          </w:divBdr>
        </w:div>
        <w:div w:id="35277093">
          <w:marLeft w:val="0"/>
          <w:marRight w:val="0"/>
          <w:marTop w:val="0"/>
          <w:marBottom w:val="101"/>
          <w:divBdr>
            <w:top w:val="none" w:sz="0" w:space="0" w:color="auto"/>
            <w:left w:val="none" w:sz="0" w:space="0" w:color="auto"/>
            <w:bottom w:val="none" w:sz="0" w:space="0" w:color="auto"/>
            <w:right w:val="none" w:sz="0" w:space="0" w:color="auto"/>
          </w:divBdr>
        </w:div>
        <w:div w:id="932013516">
          <w:marLeft w:val="0"/>
          <w:marRight w:val="0"/>
          <w:marTop w:val="0"/>
          <w:marBottom w:val="101"/>
          <w:divBdr>
            <w:top w:val="none" w:sz="0" w:space="0" w:color="auto"/>
            <w:left w:val="none" w:sz="0" w:space="0" w:color="auto"/>
            <w:bottom w:val="none" w:sz="0" w:space="0" w:color="auto"/>
            <w:right w:val="none" w:sz="0" w:space="0" w:color="auto"/>
          </w:divBdr>
        </w:div>
        <w:div w:id="1716158195">
          <w:marLeft w:val="0"/>
          <w:marRight w:val="0"/>
          <w:marTop w:val="0"/>
          <w:marBottom w:val="101"/>
          <w:divBdr>
            <w:top w:val="none" w:sz="0" w:space="0" w:color="auto"/>
            <w:left w:val="none" w:sz="0" w:space="0" w:color="auto"/>
            <w:bottom w:val="none" w:sz="0" w:space="0" w:color="auto"/>
            <w:right w:val="none" w:sz="0" w:space="0" w:color="auto"/>
          </w:divBdr>
        </w:div>
        <w:div w:id="1654025057">
          <w:marLeft w:val="0"/>
          <w:marRight w:val="0"/>
          <w:marTop w:val="0"/>
          <w:marBottom w:val="101"/>
          <w:divBdr>
            <w:top w:val="none" w:sz="0" w:space="0" w:color="auto"/>
            <w:left w:val="none" w:sz="0" w:space="0" w:color="auto"/>
            <w:bottom w:val="none" w:sz="0" w:space="0" w:color="auto"/>
            <w:right w:val="none" w:sz="0" w:space="0" w:color="auto"/>
          </w:divBdr>
        </w:div>
        <w:div w:id="518280475">
          <w:marLeft w:val="0"/>
          <w:marRight w:val="0"/>
          <w:marTop w:val="0"/>
          <w:marBottom w:val="101"/>
          <w:divBdr>
            <w:top w:val="none" w:sz="0" w:space="0" w:color="auto"/>
            <w:left w:val="none" w:sz="0" w:space="0" w:color="auto"/>
            <w:bottom w:val="none" w:sz="0" w:space="0" w:color="auto"/>
            <w:right w:val="none" w:sz="0" w:space="0" w:color="auto"/>
          </w:divBdr>
        </w:div>
        <w:div w:id="132332556">
          <w:marLeft w:val="0"/>
          <w:marRight w:val="0"/>
          <w:marTop w:val="0"/>
          <w:marBottom w:val="101"/>
          <w:divBdr>
            <w:top w:val="none" w:sz="0" w:space="0" w:color="auto"/>
            <w:left w:val="none" w:sz="0" w:space="0" w:color="auto"/>
            <w:bottom w:val="none" w:sz="0" w:space="0" w:color="auto"/>
            <w:right w:val="none" w:sz="0" w:space="0" w:color="auto"/>
          </w:divBdr>
        </w:div>
        <w:div w:id="1098722191">
          <w:marLeft w:val="0"/>
          <w:marRight w:val="0"/>
          <w:marTop w:val="0"/>
          <w:marBottom w:val="101"/>
          <w:divBdr>
            <w:top w:val="none" w:sz="0" w:space="0" w:color="auto"/>
            <w:left w:val="none" w:sz="0" w:space="0" w:color="auto"/>
            <w:bottom w:val="none" w:sz="0" w:space="0" w:color="auto"/>
            <w:right w:val="none" w:sz="0" w:space="0" w:color="auto"/>
          </w:divBdr>
        </w:div>
        <w:div w:id="656155579">
          <w:marLeft w:val="0"/>
          <w:marRight w:val="0"/>
          <w:marTop w:val="0"/>
          <w:marBottom w:val="101"/>
          <w:divBdr>
            <w:top w:val="none" w:sz="0" w:space="0" w:color="auto"/>
            <w:left w:val="none" w:sz="0" w:space="0" w:color="auto"/>
            <w:bottom w:val="none" w:sz="0" w:space="0" w:color="auto"/>
            <w:right w:val="none" w:sz="0" w:space="0" w:color="auto"/>
          </w:divBdr>
        </w:div>
        <w:div w:id="1030375921">
          <w:marLeft w:val="0"/>
          <w:marRight w:val="0"/>
          <w:marTop w:val="0"/>
          <w:marBottom w:val="101"/>
          <w:divBdr>
            <w:top w:val="none" w:sz="0" w:space="0" w:color="auto"/>
            <w:left w:val="none" w:sz="0" w:space="0" w:color="auto"/>
            <w:bottom w:val="none" w:sz="0" w:space="0" w:color="auto"/>
            <w:right w:val="none" w:sz="0" w:space="0" w:color="auto"/>
          </w:divBdr>
        </w:div>
        <w:div w:id="1108163442">
          <w:marLeft w:val="0"/>
          <w:marRight w:val="0"/>
          <w:marTop w:val="0"/>
          <w:marBottom w:val="101"/>
          <w:divBdr>
            <w:top w:val="none" w:sz="0" w:space="0" w:color="auto"/>
            <w:left w:val="none" w:sz="0" w:space="0" w:color="auto"/>
            <w:bottom w:val="none" w:sz="0" w:space="0" w:color="auto"/>
            <w:right w:val="none" w:sz="0" w:space="0" w:color="auto"/>
          </w:divBdr>
        </w:div>
        <w:div w:id="530728707">
          <w:marLeft w:val="0"/>
          <w:marRight w:val="0"/>
          <w:marTop w:val="0"/>
          <w:marBottom w:val="101"/>
          <w:divBdr>
            <w:top w:val="none" w:sz="0" w:space="0" w:color="auto"/>
            <w:left w:val="none" w:sz="0" w:space="0" w:color="auto"/>
            <w:bottom w:val="none" w:sz="0" w:space="0" w:color="auto"/>
            <w:right w:val="none" w:sz="0" w:space="0" w:color="auto"/>
          </w:divBdr>
        </w:div>
        <w:div w:id="1647008034">
          <w:marLeft w:val="0"/>
          <w:marRight w:val="0"/>
          <w:marTop w:val="0"/>
          <w:marBottom w:val="101"/>
          <w:divBdr>
            <w:top w:val="none" w:sz="0" w:space="0" w:color="auto"/>
            <w:left w:val="none" w:sz="0" w:space="0" w:color="auto"/>
            <w:bottom w:val="none" w:sz="0" w:space="0" w:color="auto"/>
            <w:right w:val="none" w:sz="0" w:space="0" w:color="auto"/>
          </w:divBdr>
        </w:div>
        <w:div w:id="586505321">
          <w:marLeft w:val="0"/>
          <w:marRight w:val="0"/>
          <w:marTop w:val="0"/>
          <w:marBottom w:val="101"/>
          <w:divBdr>
            <w:top w:val="none" w:sz="0" w:space="0" w:color="auto"/>
            <w:left w:val="none" w:sz="0" w:space="0" w:color="auto"/>
            <w:bottom w:val="none" w:sz="0" w:space="0" w:color="auto"/>
            <w:right w:val="none" w:sz="0" w:space="0" w:color="auto"/>
          </w:divBdr>
        </w:div>
        <w:div w:id="1124815486">
          <w:marLeft w:val="0"/>
          <w:marRight w:val="0"/>
          <w:marTop w:val="0"/>
          <w:marBottom w:val="101"/>
          <w:divBdr>
            <w:top w:val="none" w:sz="0" w:space="0" w:color="auto"/>
            <w:left w:val="none" w:sz="0" w:space="0" w:color="auto"/>
            <w:bottom w:val="none" w:sz="0" w:space="0" w:color="auto"/>
            <w:right w:val="none" w:sz="0" w:space="0" w:color="auto"/>
          </w:divBdr>
        </w:div>
        <w:div w:id="1138110493">
          <w:marLeft w:val="0"/>
          <w:marRight w:val="0"/>
          <w:marTop w:val="0"/>
          <w:marBottom w:val="101"/>
          <w:divBdr>
            <w:top w:val="none" w:sz="0" w:space="0" w:color="auto"/>
            <w:left w:val="none" w:sz="0" w:space="0" w:color="auto"/>
            <w:bottom w:val="none" w:sz="0" w:space="0" w:color="auto"/>
            <w:right w:val="none" w:sz="0" w:space="0" w:color="auto"/>
          </w:divBdr>
        </w:div>
        <w:div w:id="1271934333">
          <w:marLeft w:val="0"/>
          <w:marRight w:val="0"/>
          <w:marTop w:val="0"/>
          <w:marBottom w:val="101"/>
          <w:divBdr>
            <w:top w:val="none" w:sz="0" w:space="0" w:color="auto"/>
            <w:left w:val="none" w:sz="0" w:space="0" w:color="auto"/>
            <w:bottom w:val="none" w:sz="0" w:space="0" w:color="auto"/>
            <w:right w:val="none" w:sz="0" w:space="0" w:color="auto"/>
          </w:divBdr>
        </w:div>
        <w:div w:id="1022323099">
          <w:marLeft w:val="0"/>
          <w:marRight w:val="0"/>
          <w:marTop w:val="0"/>
          <w:marBottom w:val="101"/>
          <w:divBdr>
            <w:top w:val="none" w:sz="0" w:space="0" w:color="auto"/>
            <w:left w:val="none" w:sz="0" w:space="0" w:color="auto"/>
            <w:bottom w:val="none" w:sz="0" w:space="0" w:color="auto"/>
            <w:right w:val="none" w:sz="0" w:space="0" w:color="auto"/>
          </w:divBdr>
        </w:div>
        <w:div w:id="93671907">
          <w:marLeft w:val="0"/>
          <w:marRight w:val="0"/>
          <w:marTop w:val="0"/>
          <w:marBottom w:val="101"/>
          <w:divBdr>
            <w:top w:val="none" w:sz="0" w:space="0" w:color="auto"/>
            <w:left w:val="none" w:sz="0" w:space="0" w:color="auto"/>
            <w:bottom w:val="none" w:sz="0" w:space="0" w:color="auto"/>
            <w:right w:val="none" w:sz="0" w:space="0" w:color="auto"/>
          </w:divBdr>
        </w:div>
        <w:div w:id="2136479001">
          <w:marLeft w:val="0"/>
          <w:marRight w:val="0"/>
          <w:marTop w:val="0"/>
          <w:marBottom w:val="101"/>
          <w:divBdr>
            <w:top w:val="none" w:sz="0" w:space="0" w:color="auto"/>
            <w:left w:val="none" w:sz="0" w:space="0" w:color="auto"/>
            <w:bottom w:val="none" w:sz="0" w:space="0" w:color="auto"/>
            <w:right w:val="none" w:sz="0" w:space="0" w:color="auto"/>
          </w:divBdr>
        </w:div>
        <w:div w:id="1606232527">
          <w:marLeft w:val="0"/>
          <w:marRight w:val="0"/>
          <w:marTop w:val="0"/>
          <w:marBottom w:val="101"/>
          <w:divBdr>
            <w:top w:val="none" w:sz="0" w:space="0" w:color="auto"/>
            <w:left w:val="none" w:sz="0" w:space="0" w:color="auto"/>
            <w:bottom w:val="none" w:sz="0" w:space="0" w:color="auto"/>
            <w:right w:val="none" w:sz="0" w:space="0" w:color="auto"/>
          </w:divBdr>
        </w:div>
        <w:div w:id="1881046116">
          <w:marLeft w:val="0"/>
          <w:marRight w:val="0"/>
          <w:marTop w:val="0"/>
          <w:marBottom w:val="101"/>
          <w:divBdr>
            <w:top w:val="none" w:sz="0" w:space="0" w:color="auto"/>
            <w:left w:val="none" w:sz="0" w:space="0" w:color="auto"/>
            <w:bottom w:val="none" w:sz="0" w:space="0" w:color="auto"/>
            <w:right w:val="none" w:sz="0" w:space="0" w:color="auto"/>
          </w:divBdr>
        </w:div>
        <w:div w:id="1062097658">
          <w:marLeft w:val="0"/>
          <w:marRight w:val="0"/>
          <w:marTop w:val="0"/>
          <w:marBottom w:val="101"/>
          <w:divBdr>
            <w:top w:val="none" w:sz="0" w:space="0" w:color="auto"/>
            <w:left w:val="none" w:sz="0" w:space="0" w:color="auto"/>
            <w:bottom w:val="none" w:sz="0" w:space="0" w:color="auto"/>
            <w:right w:val="none" w:sz="0" w:space="0" w:color="auto"/>
          </w:divBdr>
        </w:div>
        <w:div w:id="1751349342">
          <w:marLeft w:val="0"/>
          <w:marRight w:val="0"/>
          <w:marTop w:val="0"/>
          <w:marBottom w:val="101"/>
          <w:divBdr>
            <w:top w:val="none" w:sz="0" w:space="0" w:color="auto"/>
            <w:left w:val="none" w:sz="0" w:space="0" w:color="auto"/>
            <w:bottom w:val="none" w:sz="0" w:space="0" w:color="auto"/>
            <w:right w:val="none" w:sz="0" w:space="0" w:color="auto"/>
          </w:divBdr>
        </w:div>
        <w:div w:id="1420181213">
          <w:marLeft w:val="0"/>
          <w:marRight w:val="0"/>
          <w:marTop w:val="0"/>
          <w:marBottom w:val="101"/>
          <w:divBdr>
            <w:top w:val="none" w:sz="0" w:space="0" w:color="auto"/>
            <w:left w:val="none" w:sz="0" w:space="0" w:color="auto"/>
            <w:bottom w:val="none" w:sz="0" w:space="0" w:color="auto"/>
            <w:right w:val="none" w:sz="0" w:space="0" w:color="auto"/>
          </w:divBdr>
        </w:div>
        <w:div w:id="1215896932">
          <w:marLeft w:val="0"/>
          <w:marRight w:val="0"/>
          <w:marTop w:val="0"/>
          <w:marBottom w:val="101"/>
          <w:divBdr>
            <w:top w:val="none" w:sz="0" w:space="0" w:color="auto"/>
            <w:left w:val="none" w:sz="0" w:space="0" w:color="auto"/>
            <w:bottom w:val="none" w:sz="0" w:space="0" w:color="auto"/>
            <w:right w:val="none" w:sz="0" w:space="0" w:color="auto"/>
          </w:divBdr>
        </w:div>
        <w:div w:id="606350875">
          <w:marLeft w:val="0"/>
          <w:marRight w:val="0"/>
          <w:marTop w:val="0"/>
          <w:marBottom w:val="101"/>
          <w:divBdr>
            <w:top w:val="none" w:sz="0" w:space="0" w:color="auto"/>
            <w:left w:val="none" w:sz="0" w:space="0" w:color="auto"/>
            <w:bottom w:val="none" w:sz="0" w:space="0" w:color="auto"/>
            <w:right w:val="none" w:sz="0" w:space="0" w:color="auto"/>
          </w:divBdr>
        </w:div>
        <w:div w:id="1677344636">
          <w:marLeft w:val="0"/>
          <w:marRight w:val="0"/>
          <w:marTop w:val="0"/>
          <w:marBottom w:val="101"/>
          <w:divBdr>
            <w:top w:val="none" w:sz="0" w:space="0" w:color="auto"/>
            <w:left w:val="none" w:sz="0" w:space="0" w:color="auto"/>
            <w:bottom w:val="none" w:sz="0" w:space="0" w:color="auto"/>
            <w:right w:val="none" w:sz="0" w:space="0" w:color="auto"/>
          </w:divBdr>
        </w:div>
        <w:div w:id="331563590">
          <w:marLeft w:val="0"/>
          <w:marRight w:val="0"/>
          <w:marTop w:val="0"/>
          <w:marBottom w:val="101"/>
          <w:divBdr>
            <w:top w:val="none" w:sz="0" w:space="0" w:color="auto"/>
            <w:left w:val="none" w:sz="0" w:space="0" w:color="auto"/>
            <w:bottom w:val="none" w:sz="0" w:space="0" w:color="auto"/>
            <w:right w:val="none" w:sz="0" w:space="0" w:color="auto"/>
          </w:divBdr>
        </w:div>
        <w:div w:id="462233927">
          <w:marLeft w:val="0"/>
          <w:marRight w:val="0"/>
          <w:marTop w:val="0"/>
          <w:marBottom w:val="101"/>
          <w:divBdr>
            <w:top w:val="none" w:sz="0" w:space="0" w:color="auto"/>
            <w:left w:val="none" w:sz="0" w:space="0" w:color="auto"/>
            <w:bottom w:val="none" w:sz="0" w:space="0" w:color="auto"/>
            <w:right w:val="none" w:sz="0" w:space="0" w:color="auto"/>
          </w:divBdr>
        </w:div>
        <w:div w:id="995457760">
          <w:marLeft w:val="0"/>
          <w:marRight w:val="0"/>
          <w:marTop w:val="0"/>
          <w:marBottom w:val="101"/>
          <w:divBdr>
            <w:top w:val="none" w:sz="0" w:space="0" w:color="auto"/>
            <w:left w:val="none" w:sz="0" w:space="0" w:color="auto"/>
            <w:bottom w:val="none" w:sz="0" w:space="0" w:color="auto"/>
            <w:right w:val="none" w:sz="0" w:space="0" w:color="auto"/>
          </w:divBdr>
        </w:div>
        <w:div w:id="138427457">
          <w:marLeft w:val="0"/>
          <w:marRight w:val="0"/>
          <w:marTop w:val="0"/>
          <w:marBottom w:val="101"/>
          <w:divBdr>
            <w:top w:val="none" w:sz="0" w:space="0" w:color="auto"/>
            <w:left w:val="none" w:sz="0" w:space="0" w:color="auto"/>
            <w:bottom w:val="none" w:sz="0" w:space="0" w:color="auto"/>
            <w:right w:val="none" w:sz="0" w:space="0" w:color="auto"/>
          </w:divBdr>
        </w:div>
        <w:div w:id="507409374">
          <w:marLeft w:val="0"/>
          <w:marRight w:val="0"/>
          <w:marTop w:val="0"/>
          <w:marBottom w:val="101"/>
          <w:divBdr>
            <w:top w:val="none" w:sz="0" w:space="0" w:color="auto"/>
            <w:left w:val="none" w:sz="0" w:space="0" w:color="auto"/>
            <w:bottom w:val="none" w:sz="0" w:space="0" w:color="auto"/>
            <w:right w:val="none" w:sz="0" w:space="0" w:color="auto"/>
          </w:divBdr>
        </w:div>
        <w:div w:id="946087436">
          <w:marLeft w:val="0"/>
          <w:marRight w:val="0"/>
          <w:marTop w:val="0"/>
          <w:marBottom w:val="101"/>
          <w:divBdr>
            <w:top w:val="none" w:sz="0" w:space="0" w:color="auto"/>
            <w:left w:val="none" w:sz="0" w:space="0" w:color="auto"/>
            <w:bottom w:val="none" w:sz="0" w:space="0" w:color="auto"/>
            <w:right w:val="none" w:sz="0" w:space="0" w:color="auto"/>
          </w:divBdr>
        </w:div>
        <w:div w:id="893127767">
          <w:marLeft w:val="0"/>
          <w:marRight w:val="0"/>
          <w:marTop w:val="0"/>
          <w:marBottom w:val="101"/>
          <w:divBdr>
            <w:top w:val="none" w:sz="0" w:space="0" w:color="auto"/>
            <w:left w:val="none" w:sz="0" w:space="0" w:color="auto"/>
            <w:bottom w:val="none" w:sz="0" w:space="0" w:color="auto"/>
            <w:right w:val="none" w:sz="0" w:space="0" w:color="auto"/>
          </w:divBdr>
        </w:div>
        <w:div w:id="1924147483">
          <w:marLeft w:val="0"/>
          <w:marRight w:val="0"/>
          <w:marTop w:val="0"/>
          <w:marBottom w:val="101"/>
          <w:divBdr>
            <w:top w:val="none" w:sz="0" w:space="0" w:color="auto"/>
            <w:left w:val="none" w:sz="0" w:space="0" w:color="auto"/>
            <w:bottom w:val="none" w:sz="0" w:space="0" w:color="auto"/>
            <w:right w:val="none" w:sz="0" w:space="0" w:color="auto"/>
          </w:divBdr>
        </w:div>
        <w:div w:id="252016308">
          <w:marLeft w:val="0"/>
          <w:marRight w:val="0"/>
          <w:marTop w:val="0"/>
          <w:marBottom w:val="101"/>
          <w:divBdr>
            <w:top w:val="none" w:sz="0" w:space="0" w:color="auto"/>
            <w:left w:val="none" w:sz="0" w:space="0" w:color="auto"/>
            <w:bottom w:val="none" w:sz="0" w:space="0" w:color="auto"/>
            <w:right w:val="none" w:sz="0" w:space="0" w:color="auto"/>
          </w:divBdr>
        </w:div>
        <w:div w:id="59140557">
          <w:marLeft w:val="0"/>
          <w:marRight w:val="0"/>
          <w:marTop w:val="0"/>
          <w:marBottom w:val="101"/>
          <w:divBdr>
            <w:top w:val="none" w:sz="0" w:space="0" w:color="auto"/>
            <w:left w:val="none" w:sz="0" w:space="0" w:color="auto"/>
            <w:bottom w:val="none" w:sz="0" w:space="0" w:color="auto"/>
            <w:right w:val="none" w:sz="0" w:space="0" w:color="auto"/>
          </w:divBdr>
        </w:div>
        <w:div w:id="2026982519">
          <w:marLeft w:val="0"/>
          <w:marRight w:val="0"/>
          <w:marTop w:val="0"/>
          <w:marBottom w:val="101"/>
          <w:divBdr>
            <w:top w:val="none" w:sz="0" w:space="0" w:color="auto"/>
            <w:left w:val="none" w:sz="0" w:space="0" w:color="auto"/>
            <w:bottom w:val="none" w:sz="0" w:space="0" w:color="auto"/>
            <w:right w:val="none" w:sz="0" w:space="0" w:color="auto"/>
          </w:divBdr>
        </w:div>
        <w:div w:id="91437632">
          <w:marLeft w:val="0"/>
          <w:marRight w:val="0"/>
          <w:marTop w:val="0"/>
          <w:marBottom w:val="101"/>
          <w:divBdr>
            <w:top w:val="none" w:sz="0" w:space="0" w:color="auto"/>
            <w:left w:val="none" w:sz="0" w:space="0" w:color="auto"/>
            <w:bottom w:val="none" w:sz="0" w:space="0" w:color="auto"/>
            <w:right w:val="none" w:sz="0" w:space="0" w:color="auto"/>
          </w:divBdr>
        </w:div>
        <w:div w:id="1177960852">
          <w:marLeft w:val="0"/>
          <w:marRight w:val="0"/>
          <w:marTop w:val="0"/>
          <w:marBottom w:val="101"/>
          <w:divBdr>
            <w:top w:val="none" w:sz="0" w:space="0" w:color="auto"/>
            <w:left w:val="none" w:sz="0" w:space="0" w:color="auto"/>
            <w:bottom w:val="none" w:sz="0" w:space="0" w:color="auto"/>
            <w:right w:val="none" w:sz="0" w:space="0" w:color="auto"/>
          </w:divBdr>
        </w:div>
        <w:div w:id="1946572943">
          <w:marLeft w:val="0"/>
          <w:marRight w:val="0"/>
          <w:marTop w:val="0"/>
          <w:marBottom w:val="101"/>
          <w:divBdr>
            <w:top w:val="none" w:sz="0" w:space="0" w:color="auto"/>
            <w:left w:val="none" w:sz="0" w:space="0" w:color="auto"/>
            <w:bottom w:val="none" w:sz="0" w:space="0" w:color="auto"/>
            <w:right w:val="none" w:sz="0" w:space="0" w:color="auto"/>
          </w:divBdr>
        </w:div>
        <w:div w:id="2073195554">
          <w:marLeft w:val="0"/>
          <w:marRight w:val="0"/>
          <w:marTop w:val="0"/>
          <w:marBottom w:val="101"/>
          <w:divBdr>
            <w:top w:val="none" w:sz="0" w:space="0" w:color="auto"/>
            <w:left w:val="none" w:sz="0" w:space="0" w:color="auto"/>
            <w:bottom w:val="none" w:sz="0" w:space="0" w:color="auto"/>
            <w:right w:val="none" w:sz="0" w:space="0" w:color="auto"/>
          </w:divBdr>
        </w:div>
        <w:div w:id="1440642869">
          <w:marLeft w:val="0"/>
          <w:marRight w:val="0"/>
          <w:marTop w:val="0"/>
          <w:marBottom w:val="101"/>
          <w:divBdr>
            <w:top w:val="none" w:sz="0" w:space="0" w:color="auto"/>
            <w:left w:val="none" w:sz="0" w:space="0" w:color="auto"/>
            <w:bottom w:val="none" w:sz="0" w:space="0" w:color="auto"/>
            <w:right w:val="none" w:sz="0" w:space="0" w:color="auto"/>
          </w:divBdr>
        </w:div>
        <w:div w:id="1503230578">
          <w:marLeft w:val="0"/>
          <w:marRight w:val="0"/>
          <w:marTop w:val="0"/>
          <w:marBottom w:val="101"/>
          <w:divBdr>
            <w:top w:val="none" w:sz="0" w:space="0" w:color="auto"/>
            <w:left w:val="none" w:sz="0" w:space="0" w:color="auto"/>
            <w:bottom w:val="none" w:sz="0" w:space="0" w:color="auto"/>
            <w:right w:val="none" w:sz="0" w:space="0" w:color="auto"/>
          </w:divBdr>
        </w:div>
        <w:div w:id="431361578">
          <w:marLeft w:val="0"/>
          <w:marRight w:val="0"/>
          <w:marTop w:val="0"/>
          <w:marBottom w:val="101"/>
          <w:divBdr>
            <w:top w:val="none" w:sz="0" w:space="0" w:color="auto"/>
            <w:left w:val="none" w:sz="0" w:space="0" w:color="auto"/>
            <w:bottom w:val="none" w:sz="0" w:space="0" w:color="auto"/>
            <w:right w:val="none" w:sz="0" w:space="0" w:color="auto"/>
          </w:divBdr>
        </w:div>
        <w:div w:id="1931505739">
          <w:marLeft w:val="0"/>
          <w:marRight w:val="0"/>
          <w:marTop w:val="0"/>
          <w:marBottom w:val="101"/>
          <w:divBdr>
            <w:top w:val="none" w:sz="0" w:space="0" w:color="auto"/>
            <w:left w:val="none" w:sz="0" w:space="0" w:color="auto"/>
            <w:bottom w:val="none" w:sz="0" w:space="0" w:color="auto"/>
            <w:right w:val="none" w:sz="0" w:space="0" w:color="auto"/>
          </w:divBdr>
        </w:div>
        <w:div w:id="496771750">
          <w:marLeft w:val="0"/>
          <w:marRight w:val="0"/>
          <w:marTop w:val="0"/>
          <w:marBottom w:val="101"/>
          <w:divBdr>
            <w:top w:val="none" w:sz="0" w:space="0" w:color="auto"/>
            <w:left w:val="none" w:sz="0" w:space="0" w:color="auto"/>
            <w:bottom w:val="none" w:sz="0" w:space="0" w:color="auto"/>
            <w:right w:val="none" w:sz="0" w:space="0" w:color="auto"/>
          </w:divBdr>
        </w:div>
        <w:div w:id="1423182803">
          <w:marLeft w:val="0"/>
          <w:marRight w:val="0"/>
          <w:marTop w:val="0"/>
          <w:marBottom w:val="101"/>
          <w:divBdr>
            <w:top w:val="none" w:sz="0" w:space="0" w:color="auto"/>
            <w:left w:val="none" w:sz="0" w:space="0" w:color="auto"/>
            <w:bottom w:val="none" w:sz="0" w:space="0" w:color="auto"/>
            <w:right w:val="none" w:sz="0" w:space="0" w:color="auto"/>
          </w:divBdr>
        </w:div>
        <w:div w:id="763692611">
          <w:marLeft w:val="0"/>
          <w:marRight w:val="0"/>
          <w:marTop w:val="0"/>
          <w:marBottom w:val="101"/>
          <w:divBdr>
            <w:top w:val="none" w:sz="0" w:space="0" w:color="auto"/>
            <w:left w:val="none" w:sz="0" w:space="0" w:color="auto"/>
            <w:bottom w:val="none" w:sz="0" w:space="0" w:color="auto"/>
            <w:right w:val="none" w:sz="0" w:space="0" w:color="auto"/>
          </w:divBdr>
        </w:div>
        <w:div w:id="850486473">
          <w:marLeft w:val="0"/>
          <w:marRight w:val="0"/>
          <w:marTop w:val="0"/>
          <w:marBottom w:val="101"/>
          <w:divBdr>
            <w:top w:val="none" w:sz="0" w:space="0" w:color="auto"/>
            <w:left w:val="none" w:sz="0" w:space="0" w:color="auto"/>
            <w:bottom w:val="none" w:sz="0" w:space="0" w:color="auto"/>
            <w:right w:val="none" w:sz="0" w:space="0" w:color="auto"/>
          </w:divBdr>
        </w:div>
        <w:div w:id="332805693">
          <w:marLeft w:val="0"/>
          <w:marRight w:val="0"/>
          <w:marTop w:val="0"/>
          <w:marBottom w:val="101"/>
          <w:divBdr>
            <w:top w:val="none" w:sz="0" w:space="0" w:color="auto"/>
            <w:left w:val="none" w:sz="0" w:space="0" w:color="auto"/>
            <w:bottom w:val="none" w:sz="0" w:space="0" w:color="auto"/>
            <w:right w:val="none" w:sz="0" w:space="0" w:color="auto"/>
          </w:divBdr>
        </w:div>
        <w:div w:id="1318680893">
          <w:marLeft w:val="0"/>
          <w:marRight w:val="0"/>
          <w:marTop w:val="0"/>
          <w:marBottom w:val="101"/>
          <w:divBdr>
            <w:top w:val="none" w:sz="0" w:space="0" w:color="auto"/>
            <w:left w:val="none" w:sz="0" w:space="0" w:color="auto"/>
            <w:bottom w:val="none" w:sz="0" w:space="0" w:color="auto"/>
            <w:right w:val="none" w:sz="0" w:space="0" w:color="auto"/>
          </w:divBdr>
        </w:div>
        <w:div w:id="1029919098">
          <w:marLeft w:val="0"/>
          <w:marRight w:val="0"/>
          <w:marTop w:val="0"/>
          <w:marBottom w:val="101"/>
          <w:divBdr>
            <w:top w:val="none" w:sz="0" w:space="0" w:color="auto"/>
            <w:left w:val="none" w:sz="0" w:space="0" w:color="auto"/>
            <w:bottom w:val="none" w:sz="0" w:space="0" w:color="auto"/>
            <w:right w:val="none" w:sz="0" w:space="0" w:color="auto"/>
          </w:divBdr>
        </w:div>
        <w:div w:id="695353964">
          <w:marLeft w:val="0"/>
          <w:marRight w:val="0"/>
          <w:marTop w:val="0"/>
          <w:marBottom w:val="200"/>
          <w:divBdr>
            <w:top w:val="none" w:sz="0" w:space="0" w:color="auto"/>
            <w:left w:val="none" w:sz="0" w:space="0" w:color="auto"/>
            <w:bottom w:val="none" w:sz="0" w:space="0" w:color="auto"/>
            <w:right w:val="none" w:sz="0" w:space="0" w:color="auto"/>
          </w:divBdr>
        </w:div>
        <w:div w:id="904142853">
          <w:marLeft w:val="0"/>
          <w:marRight w:val="0"/>
          <w:marTop w:val="0"/>
          <w:marBottom w:val="101"/>
          <w:divBdr>
            <w:top w:val="none" w:sz="0" w:space="0" w:color="auto"/>
            <w:left w:val="none" w:sz="0" w:space="0" w:color="auto"/>
            <w:bottom w:val="none" w:sz="0" w:space="0" w:color="auto"/>
            <w:right w:val="none" w:sz="0" w:space="0" w:color="auto"/>
          </w:divBdr>
        </w:div>
        <w:div w:id="1916235274">
          <w:marLeft w:val="0"/>
          <w:marRight w:val="0"/>
          <w:marTop w:val="0"/>
          <w:marBottom w:val="101"/>
          <w:divBdr>
            <w:top w:val="none" w:sz="0" w:space="0" w:color="auto"/>
            <w:left w:val="none" w:sz="0" w:space="0" w:color="auto"/>
            <w:bottom w:val="none" w:sz="0" w:space="0" w:color="auto"/>
            <w:right w:val="none" w:sz="0" w:space="0" w:color="auto"/>
          </w:divBdr>
        </w:div>
        <w:div w:id="606471045">
          <w:marLeft w:val="0"/>
          <w:marRight w:val="0"/>
          <w:marTop w:val="0"/>
          <w:marBottom w:val="101"/>
          <w:divBdr>
            <w:top w:val="none" w:sz="0" w:space="0" w:color="auto"/>
            <w:left w:val="none" w:sz="0" w:space="0" w:color="auto"/>
            <w:bottom w:val="none" w:sz="0" w:space="0" w:color="auto"/>
            <w:right w:val="none" w:sz="0" w:space="0" w:color="auto"/>
          </w:divBdr>
        </w:div>
        <w:div w:id="490869350">
          <w:marLeft w:val="0"/>
          <w:marRight w:val="0"/>
          <w:marTop w:val="0"/>
          <w:marBottom w:val="101"/>
          <w:divBdr>
            <w:top w:val="none" w:sz="0" w:space="0" w:color="auto"/>
            <w:left w:val="none" w:sz="0" w:space="0" w:color="auto"/>
            <w:bottom w:val="none" w:sz="0" w:space="0" w:color="auto"/>
            <w:right w:val="none" w:sz="0" w:space="0" w:color="auto"/>
          </w:divBdr>
        </w:div>
        <w:div w:id="1630670059">
          <w:marLeft w:val="0"/>
          <w:marRight w:val="0"/>
          <w:marTop w:val="0"/>
          <w:marBottom w:val="101"/>
          <w:divBdr>
            <w:top w:val="none" w:sz="0" w:space="0" w:color="auto"/>
            <w:left w:val="none" w:sz="0" w:space="0" w:color="auto"/>
            <w:bottom w:val="none" w:sz="0" w:space="0" w:color="auto"/>
            <w:right w:val="none" w:sz="0" w:space="0" w:color="auto"/>
          </w:divBdr>
        </w:div>
        <w:div w:id="741021463">
          <w:marLeft w:val="0"/>
          <w:marRight w:val="0"/>
          <w:marTop w:val="0"/>
          <w:marBottom w:val="101"/>
          <w:divBdr>
            <w:top w:val="none" w:sz="0" w:space="0" w:color="auto"/>
            <w:left w:val="none" w:sz="0" w:space="0" w:color="auto"/>
            <w:bottom w:val="none" w:sz="0" w:space="0" w:color="auto"/>
            <w:right w:val="none" w:sz="0" w:space="0" w:color="auto"/>
          </w:divBdr>
        </w:div>
        <w:div w:id="1744179906">
          <w:marLeft w:val="0"/>
          <w:marRight w:val="0"/>
          <w:marTop w:val="0"/>
          <w:marBottom w:val="101"/>
          <w:divBdr>
            <w:top w:val="none" w:sz="0" w:space="0" w:color="auto"/>
            <w:left w:val="none" w:sz="0" w:space="0" w:color="auto"/>
            <w:bottom w:val="none" w:sz="0" w:space="0" w:color="auto"/>
            <w:right w:val="none" w:sz="0" w:space="0" w:color="auto"/>
          </w:divBdr>
        </w:div>
        <w:div w:id="1009720069">
          <w:marLeft w:val="0"/>
          <w:marRight w:val="0"/>
          <w:marTop w:val="0"/>
          <w:marBottom w:val="101"/>
          <w:divBdr>
            <w:top w:val="none" w:sz="0" w:space="0" w:color="auto"/>
            <w:left w:val="none" w:sz="0" w:space="0" w:color="auto"/>
            <w:bottom w:val="none" w:sz="0" w:space="0" w:color="auto"/>
            <w:right w:val="none" w:sz="0" w:space="0" w:color="auto"/>
          </w:divBdr>
        </w:div>
        <w:div w:id="709842482">
          <w:marLeft w:val="0"/>
          <w:marRight w:val="0"/>
          <w:marTop w:val="0"/>
          <w:marBottom w:val="101"/>
          <w:divBdr>
            <w:top w:val="none" w:sz="0" w:space="0" w:color="auto"/>
            <w:left w:val="none" w:sz="0" w:space="0" w:color="auto"/>
            <w:bottom w:val="none" w:sz="0" w:space="0" w:color="auto"/>
            <w:right w:val="none" w:sz="0" w:space="0" w:color="auto"/>
          </w:divBdr>
        </w:div>
        <w:div w:id="1720980479">
          <w:marLeft w:val="0"/>
          <w:marRight w:val="0"/>
          <w:marTop w:val="0"/>
          <w:marBottom w:val="101"/>
          <w:divBdr>
            <w:top w:val="none" w:sz="0" w:space="0" w:color="auto"/>
            <w:left w:val="none" w:sz="0" w:space="0" w:color="auto"/>
            <w:bottom w:val="none" w:sz="0" w:space="0" w:color="auto"/>
            <w:right w:val="none" w:sz="0" w:space="0" w:color="auto"/>
          </w:divBdr>
        </w:div>
        <w:div w:id="723066118">
          <w:marLeft w:val="0"/>
          <w:marRight w:val="0"/>
          <w:marTop w:val="0"/>
          <w:marBottom w:val="101"/>
          <w:divBdr>
            <w:top w:val="none" w:sz="0" w:space="0" w:color="auto"/>
            <w:left w:val="none" w:sz="0" w:space="0" w:color="auto"/>
            <w:bottom w:val="none" w:sz="0" w:space="0" w:color="auto"/>
            <w:right w:val="none" w:sz="0" w:space="0" w:color="auto"/>
          </w:divBdr>
        </w:div>
        <w:div w:id="2068608058">
          <w:marLeft w:val="0"/>
          <w:marRight w:val="0"/>
          <w:marTop w:val="0"/>
          <w:marBottom w:val="101"/>
          <w:divBdr>
            <w:top w:val="none" w:sz="0" w:space="0" w:color="auto"/>
            <w:left w:val="none" w:sz="0" w:space="0" w:color="auto"/>
            <w:bottom w:val="none" w:sz="0" w:space="0" w:color="auto"/>
            <w:right w:val="none" w:sz="0" w:space="0" w:color="auto"/>
          </w:divBdr>
        </w:div>
        <w:div w:id="83110909">
          <w:marLeft w:val="0"/>
          <w:marRight w:val="0"/>
          <w:marTop w:val="0"/>
          <w:marBottom w:val="101"/>
          <w:divBdr>
            <w:top w:val="none" w:sz="0" w:space="0" w:color="auto"/>
            <w:left w:val="none" w:sz="0" w:space="0" w:color="auto"/>
            <w:bottom w:val="none" w:sz="0" w:space="0" w:color="auto"/>
            <w:right w:val="none" w:sz="0" w:space="0" w:color="auto"/>
          </w:divBdr>
        </w:div>
        <w:div w:id="331030860">
          <w:marLeft w:val="0"/>
          <w:marRight w:val="0"/>
          <w:marTop w:val="0"/>
          <w:marBottom w:val="101"/>
          <w:divBdr>
            <w:top w:val="none" w:sz="0" w:space="0" w:color="auto"/>
            <w:left w:val="none" w:sz="0" w:space="0" w:color="auto"/>
            <w:bottom w:val="none" w:sz="0" w:space="0" w:color="auto"/>
            <w:right w:val="none" w:sz="0" w:space="0" w:color="auto"/>
          </w:divBdr>
        </w:div>
        <w:div w:id="1662470207">
          <w:marLeft w:val="0"/>
          <w:marRight w:val="0"/>
          <w:marTop w:val="0"/>
          <w:marBottom w:val="101"/>
          <w:divBdr>
            <w:top w:val="none" w:sz="0" w:space="0" w:color="auto"/>
            <w:left w:val="none" w:sz="0" w:space="0" w:color="auto"/>
            <w:bottom w:val="none" w:sz="0" w:space="0" w:color="auto"/>
            <w:right w:val="none" w:sz="0" w:space="0" w:color="auto"/>
          </w:divBdr>
        </w:div>
        <w:div w:id="997614990">
          <w:marLeft w:val="0"/>
          <w:marRight w:val="0"/>
          <w:marTop w:val="0"/>
          <w:marBottom w:val="101"/>
          <w:divBdr>
            <w:top w:val="none" w:sz="0" w:space="0" w:color="auto"/>
            <w:left w:val="none" w:sz="0" w:space="0" w:color="auto"/>
            <w:bottom w:val="none" w:sz="0" w:space="0" w:color="auto"/>
            <w:right w:val="none" w:sz="0" w:space="0" w:color="auto"/>
          </w:divBdr>
        </w:div>
        <w:div w:id="466313525">
          <w:marLeft w:val="0"/>
          <w:marRight w:val="0"/>
          <w:marTop w:val="0"/>
          <w:marBottom w:val="101"/>
          <w:divBdr>
            <w:top w:val="none" w:sz="0" w:space="0" w:color="auto"/>
            <w:left w:val="none" w:sz="0" w:space="0" w:color="auto"/>
            <w:bottom w:val="none" w:sz="0" w:space="0" w:color="auto"/>
            <w:right w:val="none" w:sz="0" w:space="0" w:color="auto"/>
          </w:divBdr>
        </w:div>
        <w:div w:id="1130901001">
          <w:marLeft w:val="0"/>
          <w:marRight w:val="0"/>
          <w:marTop w:val="0"/>
          <w:marBottom w:val="101"/>
          <w:divBdr>
            <w:top w:val="none" w:sz="0" w:space="0" w:color="auto"/>
            <w:left w:val="none" w:sz="0" w:space="0" w:color="auto"/>
            <w:bottom w:val="none" w:sz="0" w:space="0" w:color="auto"/>
            <w:right w:val="none" w:sz="0" w:space="0" w:color="auto"/>
          </w:divBdr>
        </w:div>
        <w:div w:id="402412694">
          <w:marLeft w:val="0"/>
          <w:marRight w:val="0"/>
          <w:marTop w:val="0"/>
          <w:marBottom w:val="101"/>
          <w:divBdr>
            <w:top w:val="none" w:sz="0" w:space="0" w:color="auto"/>
            <w:left w:val="none" w:sz="0" w:space="0" w:color="auto"/>
            <w:bottom w:val="none" w:sz="0" w:space="0" w:color="auto"/>
            <w:right w:val="none" w:sz="0" w:space="0" w:color="auto"/>
          </w:divBdr>
        </w:div>
        <w:div w:id="650981252">
          <w:marLeft w:val="0"/>
          <w:marRight w:val="0"/>
          <w:marTop w:val="0"/>
          <w:marBottom w:val="101"/>
          <w:divBdr>
            <w:top w:val="none" w:sz="0" w:space="0" w:color="auto"/>
            <w:left w:val="none" w:sz="0" w:space="0" w:color="auto"/>
            <w:bottom w:val="none" w:sz="0" w:space="0" w:color="auto"/>
            <w:right w:val="none" w:sz="0" w:space="0" w:color="auto"/>
          </w:divBdr>
        </w:div>
        <w:div w:id="1870487247">
          <w:marLeft w:val="0"/>
          <w:marRight w:val="0"/>
          <w:marTop w:val="0"/>
          <w:marBottom w:val="101"/>
          <w:divBdr>
            <w:top w:val="none" w:sz="0" w:space="0" w:color="auto"/>
            <w:left w:val="none" w:sz="0" w:space="0" w:color="auto"/>
            <w:bottom w:val="none" w:sz="0" w:space="0" w:color="auto"/>
            <w:right w:val="none" w:sz="0" w:space="0" w:color="auto"/>
          </w:divBdr>
        </w:div>
        <w:div w:id="1048528805">
          <w:marLeft w:val="0"/>
          <w:marRight w:val="0"/>
          <w:marTop w:val="0"/>
          <w:marBottom w:val="101"/>
          <w:divBdr>
            <w:top w:val="none" w:sz="0" w:space="0" w:color="auto"/>
            <w:left w:val="none" w:sz="0" w:space="0" w:color="auto"/>
            <w:bottom w:val="none" w:sz="0" w:space="0" w:color="auto"/>
            <w:right w:val="none" w:sz="0" w:space="0" w:color="auto"/>
          </w:divBdr>
        </w:div>
        <w:div w:id="275021455">
          <w:marLeft w:val="0"/>
          <w:marRight w:val="0"/>
          <w:marTop w:val="0"/>
          <w:marBottom w:val="101"/>
          <w:divBdr>
            <w:top w:val="none" w:sz="0" w:space="0" w:color="auto"/>
            <w:left w:val="none" w:sz="0" w:space="0" w:color="auto"/>
            <w:bottom w:val="none" w:sz="0" w:space="0" w:color="auto"/>
            <w:right w:val="none" w:sz="0" w:space="0" w:color="auto"/>
          </w:divBdr>
        </w:div>
        <w:div w:id="1451046109">
          <w:marLeft w:val="0"/>
          <w:marRight w:val="0"/>
          <w:marTop w:val="0"/>
          <w:marBottom w:val="101"/>
          <w:divBdr>
            <w:top w:val="none" w:sz="0" w:space="0" w:color="auto"/>
            <w:left w:val="none" w:sz="0" w:space="0" w:color="auto"/>
            <w:bottom w:val="none" w:sz="0" w:space="0" w:color="auto"/>
            <w:right w:val="none" w:sz="0" w:space="0" w:color="auto"/>
          </w:divBdr>
        </w:div>
        <w:div w:id="603072161">
          <w:marLeft w:val="0"/>
          <w:marRight w:val="0"/>
          <w:marTop w:val="0"/>
          <w:marBottom w:val="101"/>
          <w:divBdr>
            <w:top w:val="none" w:sz="0" w:space="0" w:color="auto"/>
            <w:left w:val="none" w:sz="0" w:space="0" w:color="auto"/>
            <w:bottom w:val="none" w:sz="0" w:space="0" w:color="auto"/>
            <w:right w:val="none" w:sz="0" w:space="0" w:color="auto"/>
          </w:divBdr>
        </w:div>
        <w:div w:id="1891769374">
          <w:marLeft w:val="0"/>
          <w:marRight w:val="0"/>
          <w:marTop w:val="0"/>
          <w:marBottom w:val="101"/>
          <w:divBdr>
            <w:top w:val="none" w:sz="0" w:space="0" w:color="auto"/>
            <w:left w:val="none" w:sz="0" w:space="0" w:color="auto"/>
            <w:bottom w:val="none" w:sz="0" w:space="0" w:color="auto"/>
            <w:right w:val="none" w:sz="0" w:space="0" w:color="auto"/>
          </w:divBdr>
        </w:div>
        <w:div w:id="1261110635">
          <w:marLeft w:val="0"/>
          <w:marRight w:val="0"/>
          <w:marTop w:val="0"/>
          <w:marBottom w:val="101"/>
          <w:divBdr>
            <w:top w:val="none" w:sz="0" w:space="0" w:color="auto"/>
            <w:left w:val="none" w:sz="0" w:space="0" w:color="auto"/>
            <w:bottom w:val="none" w:sz="0" w:space="0" w:color="auto"/>
            <w:right w:val="none" w:sz="0" w:space="0" w:color="auto"/>
          </w:divBdr>
        </w:div>
        <w:div w:id="1533688929">
          <w:marLeft w:val="0"/>
          <w:marRight w:val="0"/>
          <w:marTop w:val="0"/>
          <w:marBottom w:val="101"/>
          <w:divBdr>
            <w:top w:val="none" w:sz="0" w:space="0" w:color="auto"/>
            <w:left w:val="none" w:sz="0" w:space="0" w:color="auto"/>
            <w:bottom w:val="none" w:sz="0" w:space="0" w:color="auto"/>
            <w:right w:val="none" w:sz="0" w:space="0" w:color="auto"/>
          </w:divBdr>
        </w:div>
        <w:div w:id="2019499804">
          <w:marLeft w:val="0"/>
          <w:marRight w:val="0"/>
          <w:marTop w:val="0"/>
          <w:marBottom w:val="101"/>
          <w:divBdr>
            <w:top w:val="none" w:sz="0" w:space="0" w:color="auto"/>
            <w:left w:val="none" w:sz="0" w:space="0" w:color="auto"/>
            <w:bottom w:val="none" w:sz="0" w:space="0" w:color="auto"/>
            <w:right w:val="none" w:sz="0" w:space="0" w:color="auto"/>
          </w:divBdr>
        </w:div>
        <w:div w:id="361831039">
          <w:marLeft w:val="0"/>
          <w:marRight w:val="0"/>
          <w:marTop w:val="0"/>
          <w:marBottom w:val="101"/>
          <w:divBdr>
            <w:top w:val="none" w:sz="0" w:space="0" w:color="auto"/>
            <w:left w:val="none" w:sz="0" w:space="0" w:color="auto"/>
            <w:bottom w:val="none" w:sz="0" w:space="0" w:color="auto"/>
            <w:right w:val="none" w:sz="0" w:space="0" w:color="auto"/>
          </w:divBdr>
        </w:div>
        <w:div w:id="2079404495">
          <w:marLeft w:val="0"/>
          <w:marRight w:val="0"/>
          <w:marTop w:val="0"/>
          <w:marBottom w:val="101"/>
          <w:divBdr>
            <w:top w:val="none" w:sz="0" w:space="0" w:color="auto"/>
            <w:left w:val="none" w:sz="0" w:space="0" w:color="auto"/>
            <w:bottom w:val="none" w:sz="0" w:space="0" w:color="auto"/>
            <w:right w:val="none" w:sz="0" w:space="0" w:color="auto"/>
          </w:divBdr>
        </w:div>
        <w:div w:id="1596015965">
          <w:marLeft w:val="0"/>
          <w:marRight w:val="0"/>
          <w:marTop w:val="0"/>
          <w:marBottom w:val="101"/>
          <w:divBdr>
            <w:top w:val="none" w:sz="0" w:space="0" w:color="auto"/>
            <w:left w:val="none" w:sz="0" w:space="0" w:color="auto"/>
            <w:bottom w:val="none" w:sz="0" w:space="0" w:color="auto"/>
            <w:right w:val="none" w:sz="0" w:space="0" w:color="auto"/>
          </w:divBdr>
        </w:div>
        <w:div w:id="265499904">
          <w:marLeft w:val="0"/>
          <w:marRight w:val="0"/>
          <w:marTop w:val="0"/>
          <w:marBottom w:val="101"/>
          <w:divBdr>
            <w:top w:val="none" w:sz="0" w:space="0" w:color="auto"/>
            <w:left w:val="none" w:sz="0" w:space="0" w:color="auto"/>
            <w:bottom w:val="none" w:sz="0" w:space="0" w:color="auto"/>
            <w:right w:val="none" w:sz="0" w:space="0" w:color="auto"/>
          </w:divBdr>
        </w:div>
        <w:div w:id="1174416922">
          <w:marLeft w:val="0"/>
          <w:marRight w:val="0"/>
          <w:marTop w:val="0"/>
          <w:marBottom w:val="101"/>
          <w:divBdr>
            <w:top w:val="none" w:sz="0" w:space="0" w:color="auto"/>
            <w:left w:val="none" w:sz="0" w:space="0" w:color="auto"/>
            <w:bottom w:val="none" w:sz="0" w:space="0" w:color="auto"/>
            <w:right w:val="none" w:sz="0" w:space="0" w:color="auto"/>
          </w:divBdr>
        </w:div>
        <w:div w:id="714432391">
          <w:marLeft w:val="0"/>
          <w:marRight w:val="0"/>
          <w:marTop w:val="0"/>
          <w:marBottom w:val="101"/>
          <w:divBdr>
            <w:top w:val="none" w:sz="0" w:space="0" w:color="auto"/>
            <w:left w:val="none" w:sz="0" w:space="0" w:color="auto"/>
            <w:bottom w:val="none" w:sz="0" w:space="0" w:color="auto"/>
            <w:right w:val="none" w:sz="0" w:space="0" w:color="auto"/>
          </w:divBdr>
        </w:div>
        <w:div w:id="1535463364">
          <w:marLeft w:val="0"/>
          <w:marRight w:val="0"/>
          <w:marTop w:val="0"/>
          <w:marBottom w:val="101"/>
          <w:divBdr>
            <w:top w:val="none" w:sz="0" w:space="0" w:color="auto"/>
            <w:left w:val="none" w:sz="0" w:space="0" w:color="auto"/>
            <w:bottom w:val="none" w:sz="0" w:space="0" w:color="auto"/>
            <w:right w:val="none" w:sz="0" w:space="0" w:color="auto"/>
          </w:divBdr>
        </w:div>
        <w:div w:id="937712509">
          <w:marLeft w:val="0"/>
          <w:marRight w:val="0"/>
          <w:marTop w:val="0"/>
          <w:marBottom w:val="101"/>
          <w:divBdr>
            <w:top w:val="none" w:sz="0" w:space="0" w:color="auto"/>
            <w:left w:val="none" w:sz="0" w:space="0" w:color="auto"/>
            <w:bottom w:val="none" w:sz="0" w:space="0" w:color="auto"/>
            <w:right w:val="none" w:sz="0" w:space="0" w:color="auto"/>
          </w:divBdr>
        </w:div>
        <w:div w:id="1882665039">
          <w:marLeft w:val="0"/>
          <w:marRight w:val="0"/>
          <w:marTop w:val="0"/>
          <w:marBottom w:val="101"/>
          <w:divBdr>
            <w:top w:val="none" w:sz="0" w:space="0" w:color="auto"/>
            <w:left w:val="none" w:sz="0" w:space="0" w:color="auto"/>
            <w:bottom w:val="none" w:sz="0" w:space="0" w:color="auto"/>
            <w:right w:val="none" w:sz="0" w:space="0" w:color="auto"/>
          </w:divBdr>
        </w:div>
        <w:div w:id="1434401319">
          <w:marLeft w:val="0"/>
          <w:marRight w:val="0"/>
          <w:marTop w:val="0"/>
          <w:marBottom w:val="101"/>
          <w:divBdr>
            <w:top w:val="none" w:sz="0" w:space="0" w:color="auto"/>
            <w:left w:val="none" w:sz="0" w:space="0" w:color="auto"/>
            <w:bottom w:val="none" w:sz="0" w:space="0" w:color="auto"/>
            <w:right w:val="none" w:sz="0" w:space="0" w:color="auto"/>
          </w:divBdr>
        </w:div>
        <w:div w:id="1998338066">
          <w:marLeft w:val="0"/>
          <w:marRight w:val="0"/>
          <w:marTop w:val="0"/>
          <w:marBottom w:val="101"/>
          <w:divBdr>
            <w:top w:val="none" w:sz="0" w:space="0" w:color="auto"/>
            <w:left w:val="none" w:sz="0" w:space="0" w:color="auto"/>
            <w:bottom w:val="none" w:sz="0" w:space="0" w:color="auto"/>
            <w:right w:val="none" w:sz="0" w:space="0" w:color="auto"/>
          </w:divBdr>
        </w:div>
        <w:div w:id="312226018">
          <w:marLeft w:val="0"/>
          <w:marRight w:val="0"/>
          <w:marTop w:val="0"/>
          <w:marBottom w:val="101"/>
          <w:divBdr>
            <w:top w:val="none" w:sz="0" w:space="0" w:color="auto"/>
            <w:left w:val="none" w:sz="0" w:space="0" w:color="auto"/>
            <w:bottom w:val="none" w:sz="0" w:space="0" w:color="auto"/>
            <w:right w:val="none" w:sz="0" w:space="0" w:color="auto"/>
          </w:divBdr>
        </w:div>
        <w:div w:id="1624001077">
          <w:marLeft w:val="0"/>
          <w:marRight w:val="0"/>
          <w:marTop w:val="0"/>
          <w:marBottom w:val="101"/>
          <w:divBdr>
            <w:top w:val="none" w:sz="0" w:space="0" w:color="auto"/>
            <w:left w:val="none" w:sz="0" w:space="0" w:color="auto"/>
            <w:bottom w:val="none" w:sz="0" w:space="0" w:color="auto"/>
            <w:right w:val="none" w:sz="0" w:space="0" w:color="auto"/>
          </w:divBdr>
        </w:div>
        <w:div w:id="1863592607">
          <w:marLeft w:val="0"/>
          <w:marRight w:val="0"/>
          <w:marTop w:val="0"/>
          <w:marBottom w:val="101"/>
          <w:divBdr>
            <w:top w:val="none" w:sz="0" w:space="0" w:color="auto"/>
            <w:left w:val="none" w:sz="0" w:space="0" w:color="auto"/>
            <w:bottom w:val="none" w:sz="0" w:space="0" w:color="auto"/>
            <w:right w:val="none" w:sz="0" w:space="0" w:color="auto"/>
          </w:divBdr>
        </w:div>
        <w:div w:id="888153965">
          <w:marLeft w:val="0"/>
          <w:marRight w:val="0"/>
          <w:marTop w:val="0"/>
          <w:marBottom w:val="101"/>
          <w:divBdr>
            <w:top w:val="none" w:sz="0" w:space="0" w:color="auto"/>
            <w:left w:val="none" w:sz="0" w:space="0" w:color="auto"/>
            <w:bottom w:val="none" w:sz="0" w:space="0" w:color="auto"/>
            <w:right w:val="none" w:sz="0" w:space="0" w:color="auto"/>
          </w:divBdr>
        </w:div>
        <w:div w:id="623999469">
          <w:marLeft w:val="0"/>
          <w:marRight w:val="0"/>
          <w:marTop w:val="0"/>
          <w:marBottom w:val="101"/>
          <w:divBdr>
            <w:top w:val="none" w:sz="0" w:space="0" w:color="auto"/>
            <w:left w:val="none" w:sz="0" w:space="0" w:color="auto"/>
            <w:bottom w:val="none" w:sz="0" w:space="0" w:color="auto"/>
            <w:right w:val="none" w:sz="0" w:space="0" w:color="auto"/>
          </w:divBdr>
        </w:div>
        <w:div w:id="507403323">
          <w:marLeft w:val="0"/>
          <w:marRight w:val="0"/>
          <w:marTop w:val="0"/>
          <w:marBottom w:val="101"/>
          <w:divBdr>
            <w:top w:val="none" w:sz="0" w:space="0" w:color="auto"/>
            <w:left w:val="none" w:sz="0" w:space="0" w:color="auto"/>
            <w:bottom w:val="none" w:sz="0" w:space="0" w:color="auto"/>
            <w:right w:val="none" w:sz="0" w:space="0" w:color="auto"/>
          </w:divBdr>
        </w:div>
        <w:div w:id="1515538800">
          <w:marLeft w:val="0"/>
          <w:marRight w:val="0"/>
          <w:marTop w:val="0"/>
          <w:marBottom w:val="101"/>
          <w:divBdr>
            <w:top w:val="none" w:sz="0" w:space="0" w:color="auto"/>
            <w:left w:val="none" w:sz="0" w:space="0" w:color="auto"/>
            <w:bottom w:val="none" w:sz="0" w:space="0" w:color="auto"/>
            <w:right w:val="none" w:sz="0" w:space="0" w:color="auto"/>
          </w:divBdr>
        </w:div>
        <w:div w:id="1508520665">
          <w:marLeft w:val="0"/>
          <w:marRight w:val="0"/>
          <w:marTop w:val="0"/>
          <w:marBottom w:val="101"/>
          <w:divBdr>
            <w:top w:val="none" w:sz="0" w:space="0" w:color="auto"/>
            <w:left w:val="none" w:sz="0" w:space="0" w:color="auto"/>
            <w:bottom w:val="none" w:sz="0" w:space="0" w:color="auto"/>
            <w:right w:val="none" w:sz="0" w:space="0" w:color="auto"/>
          </w:divBdr>
        </w:div>
        <w:div w:id="853423195">
          <w:marLeft w:val="0"/>
          <w:marRight w:val="0"/>
          <w:marTop w:val="0"/>
          <w:marBottom w:val="101"/>
          <w:divBdr>
            <w:top w:val="none" w:sz="0" w:space="0" w:color="auto"/>
            <w:left w:val="none" w:sz="0" w:space="0" w:color="auto"/>
            <w:bottom w:val="none" w:sz="0" w:space="0" w:color="auto"/>
            <w:right w:val="none" w:sz="0" w:space="0" w:color="auto"/>
          </w:divBdr>
        </w:div>
        <w:div w:id="497039581">
          <w:marLeft w:val="0"/>
          <w:marRight w:val="0"/>
          <w:marTop w:val="0"/>
          <w:marBottom w:val="101"/>
          <w:divBdr>
            <w:top w:val="none" w:sz="0" w:space="0" w:color="auto"/>
            <w:left w:val="none" w:sz="0" w:space="0" w:color="auto"/>
            <w:bottom w:val="none" w:sz="0" w:space="0" w:color="auto"/>
            <w:right w:val="none" w:sz="0" w:space="0" w:color="auto"/>
          </w:divBdr>
        </w:div>
        <w:div w:id="438721109">
          <w:marLeft w:val="0"/>
          <w:marRight w:val="0"/>
          <w:marTop w:val="0"/>
          <w:marBottom w:val="101"/>
          <w:divBdr>
            <w:top w:val="none" w:sz="0" w:space="0" w:color="auto"/>
            <w:left w:val="none" w:sz="0" w:space="0" w:color="auto"/>
            <w:bottom w:val="none" w:sz="0" w:space="0" w:color="auto"/>
            <w:right w:val="none" w:sz="0" w:space="0" w:color="auto"/>
          </w:divBdr>
        </w:div>
        <w:div w:id="588855946">
          <w:marLeft w:val="0"/>
          <w:marRight w:val="0"/>
          <w:marTop w:val="0"/>
          <w:marBottom w:val="101"/>
          <w:divBdr>
            <w:top w:val="none" w:sz="0" w:space="0" w:color="auto"/>
            <w:left w:val="none" w:sz="0" w:space="0" w:color="auto"/>
            <w:bottom w:val="none" w:sz="0" w:space="0" w:color="auto"/>
            <w:right w:val="none" w:sz="0" w:space="0" w:color="auto"/>
          </w:divBdr>
        </w:div>
        <w:div w:id="1553688489">
          <w:marLeft w:val="0"/>
          <w:marRight w:val="0"/>
          <w:marTop w:val="0"/>
          <w:marBottom w:val="101"/>
          <w:divBdr>
            <w:top w:val="none" w:sz="0" w:space="0" w:color="auto"/>
            <w:left w:val="none" w:sz="0" w:space="0" w:color="auto"/>
            <w:bottom w:val="none" w:sz="0" w:space="0" w:color="auto"/>
            <w:right w:val="none" w:sz="0" w:space="0" w:color="auto"/>
          </w:divBdr>
        </w:div>
        <w:div w:id="1663005316">
          <w:marLeft w:val="0"/>
          <w:marRight w:val="0"/>
          <w:marTop w:val="0"/>
          <w:marBottom w:val="101"/>
          <w:divBdr>
            <w:top w:val="none" w:sz="0" w:space="0" w:color="auto"/>
            <w:left w:val="none" w:sz="0" w:space="0" w:color="auto"/>
            <w:bottom w:val="none" w:sz="0" w:space="0" w:color="auto"/>
            <w:right w:val="none" w:sz="0" w:space="0" w:color="auto"/>
          </w:divBdr>
        </w:div>
        <w:div w:id="1313676384">
          <w:marLeft w:val="0"/>
          <w:marRight w:val="0"/>
          <w:marTop w:val="0"/>
          <w:marBottom w:val="101"/>
          <w:divBdr>
            <w:top w:val="none" w:sz="0" w:space="0" w:color="auto"/>
            <w:left w:val="none" w:sz="0" w:space="0" w:color="auto"/>
            <w:bottom w:val="none" w:sz="0" w:space="0" w:color="auto"/>
            <w:right w:val="none" w:sz="0" w:space="0" w:color="auto"/>
          </w:divBdr>
        </w:div>
        <w:div w:id="836919620">
          <w:marLeft w:val="0"/>
          <w:marRight w:val="0"/>
          <w:marTop w:val="0"/>
          <w:marBottom w:val="101"/>
          <w:divBdr>
            <w:top w:val="none" w:sz="0" w:space="0" w:color="auto"/>
            <w:left w:val="none" w:sz="0" w:space="0" w:color="auto"/>
            <w:bottom w:val="none" w:sz="0" w:space="0" w:color="auto"/>
            <w:right w:val="none" w:sz="0" w:space="0" w:color="auto"/>
          </w:divBdr>
        </w:div>
        <w:div w:id="253368243">
          <w:marLeft w:val="0"/>
          <w:marRight w:val="0"/>
          <w:marTop w:val="0"/>
          <w:marBottom w:val="101"/>
          <w:divBdr>
            <w:top w:val="none" w:sz="0" w:space="0" w:color="auto"/>
            <w:left w:val="none" w:sz="0" w:space="0" w:color="auto"/>
            <w:bottom w:val="none" w:sz="0" w:space="0" w:color="auto"/>
            <w:right w:val="none" w:sz="0" w:space="0" w:color="auto"/>
          </w:divBdr>
        </w:div>
        <w:div w:id="979310978">
          <w:marLeft w:val="0"/>
          <w:marRight w:val="0"/>
          <w:marTop w:val="0"/>
          <w:marBottom w:val="101"/>
          <w:divBdr>
            <w:top w:val="none" w:sz="0" w:space="0" w:color="auto"/>
            <w:left w:val="none" w:sz="0" w:space="0" w:color="auto"/>
            <w:bottom w:val="none" w:sz="0" w:space="0" w:color="auto"/>
            <w:right w:val="none" w:sz="0" w:space="0" w:color="auto"/>
          </w:divBdr>
        </w:div>
        <w:div w:id="695890354">
          <w:marLeft w:val="0"/>
          <w:marRight w:val="0"/>
          <w:marTop w:val="0"/>
          <w:marBottom w:val="101"/>
          <w:divBdr>
            <w:top w:val="none" w:sz="0" w:space="0" w:color="auto"/>
            <w:left w:val="none" w:sz="0" w:space="0" w:color="auto"/>
            <w:bottom w:val="none" w:sz="0" w:space="0" w:color="auto"/>
            <w:right w:val="none" w:sz="0" w:space="0" w:color="auto"/>
          </w:divBdr>
        </w:div>
        <w:div w:id="1622371221">
          <w:marLeft w:val="0"/>
          <w:marRight w:val="0"/>
          <w:marTop w:val="0"/>
          <w:marBottom w:val="101"/>
          <w:divBdr>
            <w:top w:val="none" w:sz="0" w:space="0" w:color="auto"/>
            <w:left w:val="none" w:sz="0" w:space="0" w:color="auto"/>
            <w:bottom w:val="none" w:sz="0" w:space="0" w:color="auto"/>
            <w:right w:val="none" w:sz="0" w:space="0" w:color="auto"/>
          </w:divBdr>
        </w:div>
        <w:div w:id="1670257452">
          <w:marLeft w:val="0"/>
          <w:marRight w:val="0"/>
          <w:marTop w:val="0"/>
          <w:marBottom w:val="101"/>
          <w:divBdr>
            <w:top w:val="none" w:sz="0" w:space="0" w:color="auto"/>
            <w:left w:val="none" w:sz="0" w:space="0" w:color="auto"/>
            <w:bottom w:val="none" w:sz="0" w:space="0" w:color="auto"/>
            <w:right w:val="none" w:sz="0" w:space="0" w:color="auto"/>
          </w:divBdr>
        </w:div>
        <w:div w:id="126551975">
          <w:marLeft w:val="0"/>
          <w:marRight w:val="0"/>
          <w:marTop w:val="0"/>
          <w:marBottom w:val="101"/>
          <w:divBdr>
            <w:top w:val="none" w:sz="0" w:space="0" w:color="auto"/>
            <w:left w:val="none" w:sz="0" w:space="0" w:color="auto"/>
            <w:bottom w:val="none" w:sz="0" w:space="0" w:color="auto"/>
            <w:right w:val="none" w:sz="0" w:space="0" w:color="auto"/>
          </w:divBdr>
        </w:div>
        <w:div w:id="746921623">
          <w:marLeft w:val="0"/>
          <w:marRight w:val="0"/>
          <w:marTop w:val="0"/>
          <w:marBottom w:val="101"/>
          <w:divBdr>
            <w:top w:val="none" w:sz="0" w:space="0" w:color="auto"/>
            <w:left w:val="none" w:sz="0" w:space="0" w:color="auto"/>
            <w:bottom w:val="none" w:sz="0" w:space="0" w:color="auto"/>
            <w:right w:val="none" w:sz="0" w:space="0" w:color="auto"/>
          </w:divBdr>
        </w:div>
        <w:div w:id="490872295">
          <w:marLeft w:val="0"/>
          <w:marRight w:val="0"/>
          <w:marTop w:val="0"/>
          <w:marBottom w:val="101"/>
          <w:divBdr>
            <w:top w:val="none" w:sz="0" w:space="0" w:color="auto"/>
            <w:left w:val="none" w:sz="0" w:space="0" w:color="auto"/>
            <w:bottom w:val="none" w:sz="0" w:space="0" w:color="auto"/>
            <w:right w:val="none" w:sz="0" w:space="0" w:color="auto"/>
          </w:divBdr>
        </w:div>
        <w:div w:id="906067750">
          <w:marLeft w:val="0"/>
          <w:marRight w:val="0"/>
          <w:marTop w:val="0"/>
          <w:marBottom w:val="101"/>
          <w:divBdr>
            <w:top w:val="none" w:sz="0" w:space="0" w:color="auto"/>
            <w:left w:val="none" w:sz="0" w:space="0" w:color="auto"/>
            <w:bottom w:val="none" w:sz="0" w:space="0" w:color="auto"/>
            <w:right w:val="none" w:sz="0" w:space="0" w:color="auto"/>
          </w:divBdr>
        </w:div>
        <w:div w:id="233510387">
          <w:marLeft w:val="0"/>
          <w:marRight w:val="0"/>
          <w:marTop w:val="0"/>
          <w:marBottom w:val="101"/>
          <w:divBdr>
            <w:top w:val="none" w:sz="0" w:space="0" w:color="auto"/>
            <w:left w:val="none" w:sz="0" w:space="0" w:color="auto"/>
            <w:bottom w:val="none" w:sz="0" w:space="0" w:color="auto"/>
            <w:right w:val="none" w:sz="0" w:space="0" w:color="auto"/>
          </w:divBdr>
        </w:div>
        <w:div w:id="324433156">
          <w:marLeft w:val="0"/>
          <w:marRight w:val="0"/>
          <w:marTop w:val="0"/>
          <w:marBottom w:val="101"/>
          <w:divBdr>
            <w:top w:val="none" w:sz="0" w:space="0" w:color="auto"/>
            <w:left w:val="none" w:sz="0" w:space="0" w:color="auto"/>
            <w:bottom w:val="none" w:sz="0" w:space="0" w:color="auto"/>
            <w:right w:val="none" w:sz="0" w:space="0" w:color="auto"/>
          </w:divBdr>
        </w:div>
        <w:div w:id="1425108769">
          <w:marLeft w:val="0"/>
          <w:marRight w:val="0"/>
          <w:marTop w:val="0"/>
          <w:marBottom w:val="101"/>
          <w:divBdr>
            <w:top w:val="none" w:sz="0" w:space="0" w:color="auto"/>
            <w:left w:val="none" w:sz="0" w:space="0" w:color="auto"/>
            <w:bottom w:val="none" w:sz="0" w:space="0" w:color="auto"/>
            <w:right w:val="none" w:sz="0" w:space="0" w:color="auto"/>
          </w:divBdr>
        </w:div>
        <w:div w:id="1871408964">
          <w:marLeft w:val="0"/>
          <w:marRight w:val="0"/>
          <w:marTop w:val="0"/>
          <w:marBottom w:val="101"/>
          <w:divBdr>
            <w:top w:val="none" w:sz="0" w:space="0" w:color="auto"/>
            <w:left w:val="none" w:sz="0" w:space="0" w:color="auto"/>
            <w:bottom w:val="none" w:sz="0" w:space="0" w:color="auto"/>
            <w:right w:val="none" w:sz="0" w:space="0" w:color="auto"/>
          </w:divBdr>
        </w:div>
        <w:div w:id="999306815">
          <w:marLeft w:val="0"/>
          <w:marRight w:val="0"/>
          <w:marTop w:val="0"/>
          <w:marBottom w:val="101"/>
          <w:divBdr>
            <w:top w:val="none" w:sz="0" w:space="0" w:color="auto"/>
            <w:left w:val="none" w:sz="0" w:space="0" w:color="auto"/>
            <w:bottom w:val="none" w:sz="0" w:space="0" w:color="auto"/>
            <w:right w:val="none" w:sz="0" w:space="0" w:color="auto"/>
          </w:divBdr>
        </w:div>
        <w:div w:id="911545697">
          <w:marLeft w:val="0"/>
          <w:marRight w:val="0"/>
          <w:marTop w:val="0"/>
          <w:marBottom w:val="101"/>
          <w:divBdr>
            <w:top w:val="none" w:sz="0" w:space="0" w:color="auto"/>
            <w:left w:val="none" w:sz="0" w:space="0" w:color="auto"/>
            <w:bottom w:val="none" w:sz="0" w:space="0" w:color="auto"/>
            <w:right w:val="none" w:sz="0" w:space="0" w:color="auto"/>
          </w:divBdr>
        </w:div>
        <w:div w:id="994995497">
          <w:marLeft w:val="0"/>
          <w:marRight w:val="0"/>
          <w:marTop w:val="0"/>
          <w:marBottom w:val="101"/>
          <w:divBdr>
            <w:top w:val="none" w:sz="0" w:space="0" w:color="auto"/>
            <w:left w:val="none" w:sz="0" w:space="0" w:color="auto"/>
            <w:bottom w:val="none" w:sz="0" w:space="0" w:color="auto"/>
            <w:right w:val="none" w:sz="0" w:space="0" w:color="auto"/>
          </w:divBdr>
        </w:div>
        <w:div w:id="2037582754">
          <w:marLeft w:val="0"/>
          <w:marRight w:val="0"/>
          <w:marTop w:val="0"/>
          <w:marBottom w:val="101"/>
          <w:divBdr>
            <w:top w:val="none" w:sz="0" w:space="0" w:color="auto"/>
            <w:left w:val="none" w:sz="0" w:space="0" w:color="auto"/>
            <w:bottom w:val="none" w:sz="0" w:space="0" w:color="auto"/>
            <w:right w:val="none" w:sz="0" w:space="0" w:color="auto"/>
          </w:divBdr>
        </w:div>
        <w:div w:id="1214386606">
          <w:marLeft w:val="0"/>
          <w:marRight w:val="0"/>
          <w:marTop w:val="0"/>
          <w:marBottom w:val="101"/>
          <w:divBdr>
            <w:top w:val="none" w:sz="0" w:space="0" w:color="auto"/>
            <w:left w:val="none" w:sz="0" w:space="0" w:color="auto"/>
            <w:bottom w:val="none" w:sz="0" w:space="0" w:color="auto"/>
            <w:right w:val="none" w:sz="0" w:space="0" w:color="auto"/>
          </w:divBdr>
        </w:div>
        <w:div w:id="1073891752">
          <w:marLeft w:val="0"/>
          <w:marRight w:val="0"/>
          <w:marTop w:val="0"/>
          <w:marBottom w:val="101"/>
          <w:divBdr>
            <w:top w:val="none" w:sz="0" w:space="0" w:color="auto"/>
            <w:left w:val="none" w:sz="0" w:space="0" w:color="auto"/>
            <w:bottom w:val="none" w:sz="0" w:space="0" w:color="auto"/>
            <w:right w:val="none" w:sz="0" w:space="0" w:color="auto"/>
          </w:divBdr>
        </w:div>
        <w:div w:id="1362631712">
          <w:marLeft w:val="0"/>
          <w:marRight w:val="0"/>
          <w:marTop w:val="0"/>
          <w:marBottom w:val="101"/>
          <w:divBdr>
            <w:top w:val="none" w:sz="0" w:space="0" w:color="auto"/>
            <w:left w:val="none" w:sz="0" w:space="0" w:color="auto"/>
            <w:bottom w:val="none" w:sz="0" w:space="0" w:color="auto"/>
            <w:right w:val="none" w:sz="0" w:space="0" w:color="auto"/>
          </w:divBdr>
        </w:div>
        <w:div w:id="401100809">
          <w:marLeft w:val="0"/>
          <w:marRight w:val="0"/>
          <w:marTop w:val="0"/>
          <w:marBottom w:val="101"/>
          <w:divBdr>
            <w:top w:val="none" w:sz="0" w:space="0" w:color="auto"/>
            <w:left w:val="none" w:sz="0" w:space="0" w:color="auto"/>
            <w:bottom w:val="none" w:sz="0" w:space="0" w:color="auto"/>
            <w:right w:val="none" w:sz="0" w:space="0" w:color="auto"/>
          </w:divBdr>
        </w:div>
        <w:div w:id="2077507233">
          <w:marLeft w:val="0"/>
          <w:marRight w:val="0"/>
          <w:marTop w:val="0"/>
          <w:marBottom w:val="101"/>
          <w:divBdr>
            <w:top w:val="none" w:sz="0" w:space="0" w:color="auto"/>
            <w:left w:val="none" w:sz="0" w:space="0" w:color="auto"/>
            <w:bottom w:val="none" w:sz="0" w:space="0" w:color="auto"/>
            <w:right w:val="none" w:sz="0" w:space="0" w:color="auto"/>
          </w:divBdr>
        </w:div>
        <w:div w:id="962345860">
          <w:marLeft w:val="0"/>
          <w:marRight w:val="0"/>
          <w:marTop w:val="0"/>
          <w:marBottom w:val="101"/>
          <w:divBdr>
            <w:top w:val="none" w:sz="0" w:space="0" w:color="auto"/>
            <w:left w:val="none" w:sz="0" w:space="0" w:color="auto"/>
            <w:bottom w:val="none" w:sz="0" w:space="0" w:color="auto"/>
            <w:right w:val="none" w:sz="0" w:space="0" w:color="auto"/>
          </w:divBdr>
        </w:div>
        <w:div w:id="1256980845">
          <w:marLeft w:val="0"/>
          <w:marRight w:val="0"/>
          <w:marTop w:val="0"/>
          <w:marBottom w:val="101"/>
          <w:divBdr>
            <w:top w:val="none" w:sz="0" w:space="0" w:color="auto"/>
            <w:left w:val="none" w:sz="0" w:space="0" w:color="auto"/>
            <w:bottom w:val="none" w:sz="0" w:space="0" w:color="auto"/>
            <w:right w:val="none" w:sz="0" w:space="0" w:color="auto"/>
          </w:divBdr>
        </w:div>
        <w:div w:id="886916580">
          <w:marLeft w:val="0"/>
          <w:marRight w:val="0"/>
          <w:marTop w:val="0"/>
          <w:marBottom w:val="101"/>
          <w:divBdr>
            <w:top w:val="none" w:sz="0" w:space="0" w:color="auto"/>
            <w:left w:val="none" w:sz="0" w:space="0" w:color="auto"/>
            <w:bottom w:val="none" w:sz="0" w:space="0" w:color="auto"/>
            <w:right w:val="none" w:sz="0" w:space="0" w:color="auto"/>
          </w:divBdr>
        </w:div>
        <w:div w:id="1604611891">
          <w:marLeft w:val="0"/>
          <w:marRight w:val="0"/>
          <w:marTop w:val="0"/>
          <w:marBottom w:val="101"/>
          <w:divBdr>
            <w:top w:val="none" w:sz="0" w:space="0" w:color="auto"/>
            <w:left w:val="none" w:sz="0" w:space="0" w:color="auto"/>
            <w:bottom w:val="none" w:sz="0" w:space="0" w:color="auto"/>
            <w:right w:val="none" w:sz="0" w:space="0" w:color="auto"/>
          </w:divBdr>
        </w:div>
        <w:div w:id="632097719">
          <w:marLeft w:val="0"/>
          <w:marRight w:val="0"/>
          <w:marTop w:val="0"/>
          <w:marBottom w:val="101"/>
          <w:divBdr>
            <w:top w:val="none" w:sz="0" w:space="0" w:color="auto"/>
            <w:left w:val="none" w:sz="0" w:space="0" w:color="auto"/>
            <w:bottom w:val="none" w:sz="0" w:space="0" w:color="auto"/>
            <w:right w:val="none" w:sz="0" w:space="0" w:color="auto"/>
          </w:divBdr>
        </w:div>
        <w:div w:id="1855144331">
          <w:marLeft w:val="0"/>
          <w:marRight w:val="0"/>
          <w:marTop w:val="0"/>
          <w:marBottom w:val="101"/>
          <w:divBdr>
            <w:top w:val="none" w:sz="0" w:space="0" w:color="auto"/>
            <w:left w:val="none" w:sz="0" w:space="0" w:color="auto"/>
            <w:bottom w:val="none" w:sz="0" w:space="0" w:color="auto"/>
            <w:right w:val="none" w:sz="0" w:space="0" w:color="auto"/>
          </w:divBdr>
        </w:div>
        <w:div w:id="479806422">
          <w:marLeft w:val="0"/>
          <w:marRight w:val="0"/>
          <w:marTop w:val="0"/>
          <w:marBottom w:val="101"/>
          <w:divBdr>
            <w:top w:val="none" w:sz="0" w:space="0" w:color="auto"/>
            <w:left w:val="none" w:sz="0" w:space="0" w:color="auto"/>
            <w:bottom w:val="none" w:sz="0" w:space="0" w:color="auto"/>
            <w:right w:val="none" w:sz="0" w:space="0" w:color="auto"/>
          </w:divBdr>
        </w:div>
        <w:div w:id="1930576213">
          <w:marLeft w:val="0"/>
          <w:marRight w:val="0"/>
          <w:marTop w:val="0"/>
          <w:marBottom w:val="101"/>
          <w:divBdr>
            <w:top w:val="none" w:sz="0" w:space="0" w:color="auto"/>
            <w:left w:val="none" w:sz="0" w:space="0" w:color="auto"/>
            <w:bottom w:val="none" w:sz="0" w:space="0" w:color="auto"/>
            <w:right w:val="none" w:sz="0" w:space="0" w:color="auto"/>
          </w:divBdr>
        </w:div>
        <w:div w:id="2016952139">
          <w:marLeft w:val="0"/>
          <w:marRight w:val="0"/>
          <w:marTop w:val="0"/>
          <w:marBottom w:val="101"/>
          <w:divBdr>
            <w:top w:val="none" w:sz="0" w:space="0" w:color="auto"/>
            <w:left w:val="none" w:sz="0" w:space="0" w:color="auto"/>
            <w:bottom w:val="none" w:sz="0" w:space="0" w:color="auto"/>
            <w:right w:val="none" w:sz="0" w:space="0" w:color="auto"/>
          </w:divBdr>
        </w:div>
        <w:div w:id="692191278">
          <w:marLeft w:val="0"/>
          <w:marRight w:val="0"/>
          <w:marTop w:val="0"/>
          <w:marBottom w:val="101"/>
          <w:divBdr>
            <w:top w:val="none" w:sz="0" w:space="0" w:color="auto"/>
            <w:left w:val="none" w:sz="0" w:space="0" w:color="auto"/>
            <w:bottom w:val="none" w:sz="0" w:space="0" w:color="auto"/>
            <w:right w:val="none" w:sz="0" w:space="0" w:color="auto"/>
          </w:divBdr>
        </w:div>
        <w:div w:id="1816948488">
          <w:marLeft w:val="0"/>
          <w:marRight w:val="0"/>
          <w:marTop w:val="0"/>
          <w:marBottom w:val="101"/>
          <w:divBdr>
            <w:top w:val="none" w:sz="0" w:space="0" w:color="auto"/>
            <w:left w:val="none" w:sz="0" w:space="0" w:color="auto"/>
            <w:bottom w:val="none" w:sz="0" w:space="0" w:color="auto"/>
            <w:right w:val="none" w:sz="0" w:space="0" w:color="auto"/>
          </w:divBdr>
        </w:div>
        <w:div w:id="643853753">
          <w:marLeft w:val="0"/>
          <w:marRight w:val="0"/>
          <w:marTop w:val="0"/>
          <w:marBottom w:val="101"/>
          <w:divBdr>
            <w:top w:val="none" w:sz="0" w:space="0" w:color="auto"/>
            <w:left w:val="none" w:sz="0" w:space="0" w:color="auto"/>
            <w:bottom w:val="none" w:sz="0" w:space="0" w:color="auto"/>
            <w:right w:val="none" w:sz="0" w:space="0" w:color="auto"/>
          </w:divBdr>
        </w:div>
        <w:div w:id="1921213099">
          <w:marLeft w:val="0"/>
          <w:marRight w:val="0"/>
          <w:marTop w:val="0"/>
          <w:marBottom w:val="101"/>
          <w:divBdr>
            <w:top w:val="none" w:sz="0" w:space="0" w:color="auto"/>
            <w:left w:val="none" w:sz="0" w:space="0" w:color="auto"/>
            <w:bottom w:val="none" w:sz="0" w:space="0" w:color="auto"/>
            <w:right w:val="none" w:sz="0" w:space="0" w:color="auto"/>
          </w:divBdr>
        </w:div>
        <w:div w:id="1798331273">
          <w:marLeft w:val="0"/>
          <w:marRight w:val="0"/>
          <w:marTop w:val="0"/>
          <w:marBottom w:val="101"/>
          <w:divBdr>
            <w:top w:val="none" w:sz="0" w:space="0" w:color="auto"/>
            <w:left w:val="none" w:sz="0" w:space="0" w:color="auto"/>
            <w:bottom w:val="none" w:sz="0" w:space="0" w:color="auto"/>
            <w:right w:val="none" w:sz="0" w:space="0" w:color="auto"/>
          </w:divBdr>
        </w:div>
        <w:div w:id="991325250">
          <w:marLeft w:val="0"/>
          <w:marRight w:val="0"/>
          <w:marTop w:val="0"/>
          <w:marBottom w:val="101"/>
          <w:divBdr>
            <w:top w:val="none" w:sz="0" w:space="0" w:color="auto"/>
            <w:left w:val="none" w:sz="0" w:space="0" w:color="auto"/>
            <w:bottom w:val="none" w:sz="0" w:space="0" w:color="auto"/>
            <w:right w:val="none" w:sz="0" w:space="0" w:color="auto"/>
          </w:divBdr>
        </w:div>
        <w:div w:id="1345791093">
          <w:marLeft w:val="0"/>
          <w:marRight w:val="0"/>
          <w:marTop w:val="0"/>
          <w:marBottom w:val="101"/>
          <w:divBdr>
            <w:top w:val="none" w:sz="0" w:space="0" w:color="auto"/>
            <w:left w:val="none" w:sz="0" w:space="0" w:color="auto"/>
            <w:bottom w:val="none" w:sz="0" w:space="0" w:color="auto"/>
            <w:right w:val="none" w:sz="0" w:space="0" w:color="auto"/>
          </w:divBdr>
        </w:div>
        <w:div w:id="861892900">
          <w:marLeft w:val="0"/>
          <w:marRight w:val="0"/>
          <w:marTop w:val="0"/>
          <w:marBottom w:val="101"/>
          <w:divBdr>
            <w:top w:val="none" w:sz="0" w:space="0" w:color="auto"/>
            <w:left w:val="none" w:sz="0" w:space="0" w:color="auto"/>
            <w:bottom w:val="none" w:sz="0" w:space="0" w:color="auto"/>
            <w:right w:val="none" w:sz="0" w:space="0" w:color="auto"/>
          </w:divBdr>
        </w:div>
        <w:div w:id="344478098">
          <w:marLeft w:val="0"/>
          <w:marRight w:val="0"/>
          <w:marTop w:val="0"/>
          <w:marBottom w:val="101"/>
          <w:divBdr>
            <w:top w:val="none" w:sz="0" w:space="0" w:color="auto"/>
            <w:left w:val="none" w:sz="0" w:space="0" w:color="auto"/>
            <w:bottom w:val="none" w:sz="0" w:space="0" w:color="auto"/>
            <w:right w:val="none" w:sz="0" w:space="0" w:color="auto"/>
          </w:divBdr>
        </w:div>
        <w:div w:id="1574775281">
          <w:marLeft w:val="0"/>
          <w:marRight w:val="0"/>
          <w:marTop w:val="0"/>
          <w:marBottom w:val="101"/>
          <w:divBdr>
            <w:top w:val="none" w:sz="0" w:space="0" w:color="auto"/>
            <w:left w:val="none" w:sz="0" w:space="0" w:color="auto"/>
            <w:bottom w:val="none" w:sz="0" w:space="0" w:color="auto"/>
            <w:right w:val="none" w:sz="0" w:space="0" w:color="auto"/>
          </w:divBdr>
        </w:div>
        <w:div w:id="153305585">
          <w:marLeft w:val="0"/>
          <w:marRight w:val="0"/>
          <w:marTop w:val="0"/>
          <w:marBottom w:val="101"/>
          <w:divBdr>
            <w:top w:val="none" w:sz="0" w:space="0" w:color="auto"/>
            <w:left w:val="none" w:sz="0" w:space="0" w:color="auto"/>
            <w:bottom w:val="none" w:sz="0" w:space="0" w:color="auto"/>
            <w:right w:val="none" w:sz="0" w:space="0" w:color="auto"/>
          </w:divBdr>
        </w:div>
        <w:div w:id="1690137923">
          <w:marLeft w:val="0"/>
          <w:marRight w:val="0"/>
          <w:marTop w:val="0"/>
          <w:marBottom w:val="101"/>
          <w:divBdr>
            <w:top w:val="none" w:sz="0" w:space="0" w:color="auto"/>
            <w:left w:val="none" w:sz="0" w:space="0" w:color="auto"/>
            <w:bottom w:val="none" w:sz="0" w:space="0" w:color="auto"/>
            <w:right w:val="none" w:sz="0" w:space="0" w:color="auto"/>
          </w:divBdr>
        </w:div>
        <w:div w:id="1085958485">
          <w:marLeft w:val="0"/>
          <w:marRight w:val="0"/>
          <w:marTop w:val="0"/>
          <w:marBottom w:val="101"/>
          <w:divBdr>
            <w:top w:val="none" w:sz="0" w:space="0" w:color="auto"/>
            <w:left w:val="none" w:sz="0" w:space="0" w:color="auto"/>
            <w:bottom w:val="none" w:sz="0" w:space="0" w:color="auto"/>
            <w:right w:val="none" w:sz="0" w:space="0" w:color="auto"/>
          </w:divBdr>
        </w:div>
        <w:div w:id="93863339">
          <w:marLeft w:val="0"/>
          <w:marRight w:val="0"/>
          <w:marTop w:val="0"/>
          <w:marBottom w:val="101"/>
          <w:divBdr>
            <w:top w:val="none" w:sz="0" w:space="0" w:color="auto"/>
            <w:left w:val="none" w:sz="0" w:space="0" w:color="auto"/>
            <w:bottom w:val="none" w:sz="0" w:space="0" w:color="auto"/>
            <w:right w:val="none" w:sz="0" w:space="0" w:color="auto"/>
          </w:divBdr>
        </w:div>
        <w:div w:id="1688557730">
          <w:marLeft w:val="0"/>
          <w:marRight w:val="0"/>
          <w:marTop w:val="0"/>
          <w:marBottom w:val="101"/>
          <w:divBdr>
            <w:top w:val="none" w:sz="0" w:space="0" w:color="auto"/>
            <w:left w:val="none" w:sz="0" w:space="0" w:color="auto"/>
            <w:bottom w:val="none" w:sz="0" w:space="0" w:color="auto"/>
            <w:right w:val="none" w:sz="0" w:space="0" w:color="auto"/>
          </w:divBdr>
        </w:div>
        <w:div w:id="1829399992">
          <w:marLeft w:val="0"/>
          <w:marRight w:val="0"/>
          <w:marTop w:val="0"/>
          <w:marBottom w:val="101"/>
          <w:divBdr>
            <w:top w:val="none" w:sz="0" w:space="0" w:color="auto"/>
            <w:left w:val="none" w:sz="0" w:space="0" w:color="auto"/>
            <w:bottom w:val="none" w:sz="0" w:space="0" w:color="auto"/>
            <w:right w:val="none" w:sz="0" w:space="0" w:color="auto"/>
          </w:divBdr>
        </w:div>
        <w:div w:id="1173764865">
          <w:marLeft w:val="0"/>
          <w:marRight w:val="0"/>
          <w:marTop w:val="0"/>
          <w:marBottom w:val="101"/>
          <w:divBdr>
            <w:top w:val="none" w:sz="0" w:space="0" w:color="auto"/>
            <w:left w:val="none" w:sz="0" w:space="0" w:color="auto"/>
            <w:bottom w:val="none" w:sz="0" w:space="0" w:color="auto"/>
            <w:right w:val="none" w:sz="0" w:space="0" w:color="auto"/>
          </w:divBdr>
        </w:div>
        <w:div w:id="905577936">
          <w:marLeft w:val="0"/>
          <w:marRight w:val="0"/>
          <w:marTop w:val="0"/>
          <w:marBottom w:val="101"/>
          <w:divBdr>
            <w:top w:val="none" w:sz="0" w:space="0" w:color="auto"/>
            <w:left w:val="none" w:sz="0" w:space="0" w:color="auto"/>
            <w:bottom w:val="none" w:sz="0" w:space="0" w:color="auto"/>
            <w:right w:val="none" w:sz="0" w:space="0" w:color="auto"/>
          </w:divBdr>
        </w:div>
        <w:div w:id="318075837">
          <w:marLeft w:val="0"/>
          <w:marRight w:val="0"/>
          <w:marTop w:val="0"/>
          <w:marBottom w:val="101"/>
          <w:divBdr>
            <w:top w:val="none" w:sz="0" w:space="0" w:color="auto"/>
            <w:left w:val="none" w:sz="0" w:space="0" w:color="auto"/>
            <w:bottom w:val="none" w:sz="0" w:space="0" w:color="auto"/>
            <w:right w:val="none" w:sz="0" w:space="0" w:color="auto"/>
          </w:divBdr>
        </w:div>
        <w:div w:id="922107590">
          <w:marLeft w:val="0"/>
          <w:marRight w:val="0"/>
          <w:marTop w:val="0"/>
          <w:marBottom w:val="101"/>
          <w:divBdr>
            <w:top w:val="none" w:sz="0" w:space="0" w:color="auto"/>
            <w:left w:val="none" w:sz="0" w:space="0" w:color="auto"/>
            <w:bottom w:val="none" w:sz="0" w:space="0" w:color="auto"/>
            <w:right w:val="none" w:sz="0" w:space="0" w:color="auto"/>
          </w:divBdr>
        </w:div>
        <w:div w:id="969019732">
          <w:marLeft w:val="0"/>
          <w:marRight w:val="0"/>
          <w:marTop w:val="0"/>
          <w:marBottom w:val="101"/>
          <w:divBdr>
            <w:top w:val="none" w:sz="0" w:space="0" w:color="auto"/>
            <w:left w:val="none" w:sz="0" w:space="0" w:color="auto"/>
            <w:bottom w:val="none" w:sz="0" w:space="0" w:color="auto"/>
            <w:right w:val="none" w:sz="0" w:space="0" w:color="auto"/>
          </w:divBdr>
        </w:div>
        <w:div w:id="1428968134">
          <w:marLeft w:val="0"/>
          <w:marRight w:val="0"/>
          <w:marTop w:val="0"/>
          <w:marBottom w:val="101"/>
          <w:divBdr>
            <w:top w:val="none" w:sz="0" w:space="0" w:color="auto"/>
            <w:left w:val="none" w:sz="0" w:space="0" w:color="auto"/>
            <w:bottom w:val="none" w:sz="0" w:space="0" w:color="auto"/>
            <w:right w:val="none" w:sz="0" w:space="0" w:color="auto"/>
          </w:divBdr>
        </w:div>
        <w:div w:id="403260096">
          <w:marLeft w:val="0"/>
          <w:marRight w:val="0"/>
          <w:marTop w:val="0"/>
          <w:marBottom w:val="101"/>
          <w:divBdr>
            <w:top w:val="none" w:sz="0" w:space="0" w:color="auto"/>
            <w:left w:val="none" w:sz="0" w:space="0" w:color="auto"/>
            <w:bottom w:val="none" w:sz="0" w:space="0" w:color="auto"/>
            <w:right w:val="none" w:sz="0" w:space="0" w:color="auto"/>
          </w:divBdr>
        </w:div>
        <w:div w:id="1253854377">
          <w:marLeft w:val="0"/>
          <w:marRight w:val="0"/>
          <w:marTop w:val="0"/>
          <w:marBottom w:val="101"/>
          <w:divBdr>
            <w:top w:val="none" w:sz="0" w:space="0" w:color="auto"/>
            <w:left w:val="none" w:sz="0" w:space="0" w:color="auto"/>
            <w:bottom w:val="none" w:sz="0" w:space="0" w:color="auto"/>
            <w:right w:val="none" w:sz="0" w:space="0" w:color="auto"/>
          </w:divBdr>
        </w:div>
        <w:div w:id="122355798">
          <w:marLeft w:val="0"/>
          <w:marRight w:val="0"/>
          <w:marTop w:val="0"/>
          <w:marBottom w:val="101"/>
          <w:divBdr>
            <w:top w:val="none" w:sz="0" w:space="0" w:color="auto"/>
            <w:left w:val="none" w:sz="0" w:space="0" w:color="auto"/>
            <w:bottom w:val="none" w:sz="0" w:space="0" w:color="auto"/>
            <w:right w:val="none" w:sz="0" w:space="0" w:color="auto"/>
          </w:divBdr>
        </w:div>
        <w:div w:id="1996258201">
          <w:marLeft w:val="0"/>
          <w:marRight w:val="0"/>
          <w:marTop w:val="0"/>
          <w:marBottom w:val="101"/>
          <w:divBdr>
            <w:top w:val="none" w:sz="0" w:space="0" w:color="auto"/>
            <w:left w:val="none" w:sz="0" w:space="0" w:color="auto"/>
            <w:bottom w:val="none" w:sz="0" w:space="0" w:color="auto"/>
            <w:right w:val="none" w:sz="0" w:space="0" w:color="auto"/>
          </w:divBdr>
        </w:div>
        <w:div w:id="1249079610">
          <w:marLeft w:val="0"/>
          <w:marRight w:val="0"/>
          <w:marTop w:val="0"/>
          <w:marBottom w:val="101"/>
          <w:divBdr>
            <w:top w:val="none" w:sz="0" w:space="0" w:color="auto"/>
            <w:left w:val="none" w:sz="0" w:space="0" w:color="auto"/>
            <w:bottom w:val="none" w:sz="0" w:space="0" w:color="auto"/>
            <w:right w:val="none" w:sz="0" w:space="0" w:color="auto"/>
          </w:divBdr>
        </w:div>
        <w:div w:id="1467045310">
          <w:marLeft w:val="0"/>
          <w:marRight w:val="0"/>
          <w:marTop w:val="0"/>
          <w:marBottom w:val="101"/>
          <w:divBdr>
            <w:top w:val="none" w:sz="0" w:space="0" w:color="auto"/>
            <w:left w:val="none" w:sz="0" w:space="0" w:color="auto"/>
            <w:bottom w:val="none" w:sz="0" w:space="0" w:color="auto"/>
            <w:right w:val="none" w:sz="0" w:space="0" w:color="auto"/>
          </w:divBdr>
        </w:div>
        <w:div w:id="1789154956">
          <w:marLeft w:val="0"/>
          <w:marRight w:val="0"/>
          <w:marTop w:val="0"/>
          <w:marBottom w:val="101"/>
          <w:divBdr>
            <w:top w:val="none" w:sz="0" w:space="0" w:color="auto"/>
            <w:left w:val="none" w:sz="0" w:space="0" w:color="auto"/>
            <w:bottom w:val="none" w:sz="0" w:space="0" w:color="auto"/>
            <w:right w:val="none" w:sz="0" w:space="0" w:color="auto"/>
          </w:divBdr>
        </w:div>
        <w:div w:id="1835947400">
          <w:marLeft w:val="0"/>
          <w:marRight w:val="0"/>
          <w:marTop w:val="0"/>
          <w:marBottom w:val="101"/>
          <w:divBdr>
            <w:top w:val="none" w:sz="0" w:space="0" w:color="auto"/>
            <w:left w:val="none" w:sz="0" w:space="0" w:color="auto"/>
            <w:bottom w:val="none" w:sz="0" w:space="0" w:color="auto"/>
            <w:right w:val="none" w:sz="0" w:space="0" w:color="auto"/>
          </w:divBdr>
        </w:div>
        <w:div w:id="1807580678">
          <w:marLeft w:val="0"/>
          <w:marRight w:val="0"/>
          <w:marTop w:val="0"/>
          <w:marBottom w:val="101"/>
          <w:divBdr>
            <w:top w:val="none" w:sz="0" w:space="0" w:color="auto"/>
            <w:left w:val="none" w:sz="0" w:space="0" w:color="auto"/>
            <w:bottom w:val="none" w:sz="0" w:space="0" w:color="auto"/>
            <w:right w:val="none" w:sz="0" w:space="0" w:color="auto"/>
          </w:divBdr>
        </w:div>
        <w:div w:id="1295019023">
          <w:marLeft w:val="0"/>
          <w:marRight w:val="0"/>
          <w:marTop w:val="0"/>
          <w:marBottom w:val="101"/>
          <w:divBdr>
            <w:top w:val="none" w:sz="0" w:space="0" w:color="auto"/>
            <w:left w:val="none" w:sz="0" w:space="0" w:color="auto"/>
            <w:bottom w:val="none" w:sz="0" w:space="0" w:color="auto"/>
            <w:right w:val="none" w:sz="0" w:space="0" w:color="auto"/>
          </w:divBdr>
        </w:div>
        <w:div w:id="528685985">
          <w:marLeft w:val="0"/>
          <w:marRight w:val="0"/>
          <w:marTop w:val="0"/>
          <w:marBottom w:val="101"/>
          <w:divBdr>
            <w:top w:val="none" w:sz="0" w:space="0" w:color="auto"/>
            <w:left w:val="none" w:sz="0" w:space="0" w:color="auto"/>
            <w:bottom w:val="none" w:sz="0" w:space="0" w:color="auto"/>
            <w:right w:val="none" w:sz="0" w:space="0" w:color="auto"/>
          </w:divBdr>
        </w:div>
        <w:div w:id="1201287805">
          <w:marLeft w:val="0"/>
          <w:marRight w:val="0"/>
          <w:marTop w:val="0"/>
          <w:marBottom w:val="200"/>
          <w:divBdr>
            <w:top w:val="none" w:sz="0" w:space="0" w:color="auto"/>
            <w:left w:val="none" w:sz="0" w:space="0" w:color="auto"/>
            <w:bottom w:val="none" w:sz="0" w:space="0" w:color="auto"/>
            <w:right w:val="none" w:sz="0" w:space="0" w:color="auto"/>
          </w:divBdr>
        </w:div>
        <w:div w:id="2078934319">
          <w:marLeft w:val="0"/>
          <w:marRight w:val="0"/>
          <w:marTop w:val="0"/>
          <w:marBottom w:val="101"/>
          <w:divBdr>
            <w:top w:val="none" w:sz="0" w:space="0" w:color="auto"/>
            <w:left w:val="none" w:sz="0" w:space="0" w:color="auto"/>
            <w:bottom w:val="none" w:sz="0" w:space="0" w:color="auto"/>
            <w:right w:val="none" w:sz="0" w:space="0" w:color="auto"/>
          </w:divBdr>
        </w:div>
        <w:div w:id="1693610780">
          <w:marLeft w:val="0"/>
          <w:marRight w:val="0"/>
          <w:marTop w:val="0"/>
          <w:marBottom w:val="101"/>
          <w:divBdr>
            <w:top w:val="none" w:sz="0" w:space="0" w:color="auto"/>
            <w:left w:val="none" w:sz="0" w:space="0" w:color="auto"/>
            <w:bottom w:val="none" w:sz="0" w:space="0" w:color="auto"/>
            <w:right w:val="none" w:sz="0" w:space="0" w:color="auto"/>
          </w:divBdr>
        </w:div>
        <w:div w:id="345140306">
          <w:marLeft w:val="0"/>
          <w:marRight w:val="0"/>
          <w:marTop w:val="0"/>
          <w:marBottom w:val="101"/>
          <w:divBdr>
            <w:top w:val="none" w:sz="0" w:space="0" w:color="auto"/>
            <w:left w:val="none" w:sz="0" w:space="0" w:color="auto"/>
            <w:bottom w:val="none" w:sz="0" w:space="0" w:color="auto"/>
            <w:right w:val="none" w:sz="0" w:space="0" w:color="auto"/>
          </w:divBdr>
        </w:div>
        <w:div w:id="718012720">
          <w:marLeft w:val="0"/>
          <w:marRight w:val="0"/>
          <w:marTop w:val="0"/>
          <w:marBottom w:val="101"/>
          <w:divBdr>
            <w:top w:val="none" w:sz="0" w:space="0" w:color="auto"/>
            <w:left w:val="none" w:sz="0" w:space="0" w:color="auto"/>
            <w:bottom w:val="none" w:sz="0" w:space="0" w:color="auto"/>
            <w:right w:val="none" w:sz="0" w:space="0" w:color="auto"/>
          </w:divBdr>
        </w:div>
        <w:div w:id="448159496">
          <w:marLeft w:val="0"/>
          <w:marRight w:val="0"/>
          <w:marTop w:val="0"/>
          <w:marBottom w:val="101"/>
          <w:divBdr>
            <w:top w:val="none" w:sz="0" w:space="0" w:color="auto"/>
            <w:left w:val="none" w:sz="0" w:space="0" w:color="auto"/>
            <w:bottom w:val="none" w:sz="0" w:space="0" w:color="auto"/>
            <w:right w:val="none" w:sz="0" w:space="0" w:color="auto"/>
          </w:divBdr>
        </w:div>
        <w:div w:id="1772890855">
          <w:marLeft w:val="0"/>
          <w:marRight w:val="0"/>
          <w:marTop w:val="0"/>
          <w:marBottom w:val="101"/>
          <w:divBdr>
            <w:top w:val="none" w:sz="0" w:space="0" w:color="auto"/>
            <w:left w:val="none" w:sz="0" w:space="0" w:color="auto"/>
            <w:bottom w:val="none" w:sz="0" w:space="0" w:color="auto"/>
            <w:right w:val="none" w:sz="0" w:space="0" w:color="auto"/>
          </w:divBdr>
        </w:div>
        <w:div w:id="1928925737">
          <w:marLeft w:val="0"/>
          <w:marRight w:val="0"/>
          <w:marTop w:val="0"/>
          <w:marBottom w:val="101"/>
          <w:divBdr>
            <w:top w:val="none" w:sz="0" w:space="0" w:color="auto"/>
            <w:left w:val="none" w:sz="0" w:space="0" w:color="auto"/>
            <w:bottom w:val="none" w:sz="0" w:space="0" w:color="auto"/>
            <w:right w:val="none" w:sz="0" w:space="0" w:color="auto"/>
          </w:divBdr>
        </w:div>
        <w:div w:id="1077436869">
          <w:marLeft w:val="0"/>
          <w:marRight w:val="0"/>
          <w:marTop w:val="0"/>
          <w:marBottom w:val="101"/>
          <w:divBdr>
            <w:top w:val="none" w:sz="0" w:space="0" w:color="auto"/>
            <w:left w:val="none" w:sz="0" w:space="0" w:color="auto"/>
            <w:bottom w:val="none" w:sz="0" w:space="0" w:color="auto"/>
            <w:right w:val="none" w:sz="0" w:space="0" w:color="auto"/>
          </w:divBdr>
        </w:div>
        <w:div w:id="1760177274">
          <w:marLeft w:val="0"/>
          <w:marRight w:val="0"/>
          <w:marTop w:val="0"/>
          <w:marBottom w:val="101"/>
          <w:divBdr>
            <w:top w:val="none" w:sz="0" w:space="0" w:color="auto"/>
            <w:left w:val="none" w:sz="0" w:space="0" w:color="auto"/>
            <w:bottom w:val="none" w:sz="0" w:space="0" w:color="auto"/>
            <w:right w:val="none" w:sz="0" w:space="0" w:color="auto"/>
          </w:divBdr>
        </w:div>
        <w:div w:id="1436635472">
          <w:marLeft w:val="0"/>
          <w:marRight w:val="0"/>
          <w:marTop w:val="0"/>
          <w:marBottom w:val="101"/>
          <w:divBdr>
            <w:top w:val="none" w:sz="0" w:space="0" w:color="auto"/>
            <w:left w:val="none" w:sz="0" w:space="0" w:color="auto"/>
            <w:bottom w:val="none" w:sz="0" w:space="0" w:color="auto"/>
            <w:right w:val="none" w:sz="0" w:space="0" w:color="auto"/>
          </w:divBdr>
        </w:div>
        <w:div w:id="2705938">
          <w:marLeft w:val="0"/>
          <w:marRight w:val="0"/>
          <w:marTop w:val="0"/>
          <w:marBottom w:val="101"/>
          <w:divBdr>
            <w:top w:val="none" w:sz="0" w:space="0" w:color="auto"/>
            <w:left w:val="none" w:sz="0" w:space="0" w:color="auto"/>
            <w:bottom w:val="none" w:sz="0" w:space="0" w:color="auto"/>
            <w:right w:val="none" w:sz="0" w:space="0" w:color="auto"/>
          </w:divBdr>
        </w:div>
        <w:div w:id="1100418698">
          <w:marLeft w:val="0"/>
          <w:marRight w:val="0"/>
          <w:marTop w:val="0"/>
          <w:marBottom w:val="101"/>
          <w:divBdr>
            <w:top w:val="none" w:sz="0" w:space="0" w:color="auto"/>
            <w:left w:val="none" w:sz="0" w:space="0" w:color="auto"/>
            <w:bottom w:val="none" w:sz="0" w:space="0" w:color="auto"/>
            <w:right w:val="none" w:sz="0" w:space="0" w:color="auto"/>
          </w:divBdr>
        </w:div>
        <w:div w:id="1191259986">
          <w:marLeft w:val="0"/>
          <w:marRight w:val="0"/>
          <w:marTop w:val="0"/>
          <w:marBottom w:val="101"/>
          <w:divBdr>
            <w:top w:val="none" w:sz="0" w:space="0" w:color="auto"/>
            <w:left w:val="none" w:sz="0" w:space="0" w:color="auto"/>
            <w:bottom w:val="none" w:sz="0" w:space="0" w:color="auto"/>
            <w:right w:val="none" w:sz="0" w:space="0" w:color="auto"/>
          </w:divBdr>
        </w:div>
        <w:div w:id="2141416008">
          <w:marLeft w:val="0"/>
          <w:marRight w:val="0"/>
          <w:marTop w:val="0"/>
          <w:marBottom w:val="101"/>
          <w:divBdr>
            <w:top w:val="none" w:sz="0" w:space="0" w:color="auto"/>
            <w:left w:val="none" w:sz="0" w:space="0" w:color="auto"/>
            <w:bottom w:val="none" w:sz="0" w:space="0" w:color="auto"/>
            <w:right w:val="none" w:sz="0" w:space="0" w:color="auto"/>
          </w:divBdr>
        </w:div>
        <w:div w:id="28798882">
          <w:marLeft w:val="0"/>
          <w:marRight w:val="0"/>
          <w:marTop w:val="0"/>
          <w:marBottom w:val="101"/>
          <w:divBdr>
            <w:top w:val="none" w:sz="0" w:space="0" w:color="auto"/>
            <w:left w:val="none" w:sz="0" w:space="0" w:color="auto"/>
            <w:bottom w:val="none" w:sz="0" w:space="0" w:color="auto"/>
            <w:right w:val="none" w:sz="0" w:space="0" w:color="auto"/>
          </w:divBdr>
        </w:div>
        <w:div w:id="893463212">
          <w:marLeft w:val="0"/>
          <w:marRight w:val="0"/>
          <w:marTop w:val="0"/>
          <w:marBottom w:val="101"/>
          <w:divBdr>
            <w:top w:val="none" w:sz="0" w:space="0" w:color="auto"/>
            <w:left w:val="none" w:sz="0" w:space="0" w:color="auto"/>
            <w:bottom w:val="none" w:sz="0" w:space="0" w:color="auto"/>
            <w:right w:val="none" w:sz="0" w:space="0" w:color="auto"/>
          </w:divBdr>
        </w:div>
        <w:div w:id="498347127">
          <w:marLeft w:val="0"/>
          <w:marRight w:val="0"/>
          <w:marTop w:val="0"/>
          <w:marBottom w:val="101"/>
          <w:divBdr>
            <w:top w:val="none" w:sz="0" w:space="0" w:color="auto"/>
            <w:left w:val="none" w:sz="0" w:space="0" w:color="auto"/>
            <w:bottom w:val="none" w:sz="0" w:space="0" w:color="auto"/>
            <w:right w:val="none" w:sz="0" w:space="0" w:color="auto"/>
          </w:divBdr>
        </w:div>
        <w:div w:id="1799184547">
          <w:marLeft w:val="0"/>
          <w:marRight w:val="0"/>
          <w:marTop w:val="0"/>
          <w:marBottom w:val="101"/>
          <w:divBdr>
            <w:top w:val="none" w:sz="0" w:space="0" w:color="auto"/>
            <w:left w:val="none" w:sz="0" w:space="0" w:color="auto"/>
            <w:bottom w:val="none" w:sz="0" w:space="0" w:color="auto"/>
            <w:right w:val="none" w:sz="0" w:space="0" w:color="auto"/>
          </w:divBdr>
        </w:div>
        <w:div w:id="1968047363">
          <w:marLeft w:val="0"/>
          <w:marRight w:val="0"/>
          <w:marTop w:val="0"/>
          <w:marBottom w:val="101"/>
          <w:divBdr>
            <w:top w:val="none" w:sz="0" w:space="0" w:color="auto"/>
            <w:left w:val="none" w:sz="0" w:space="0" w:color="auto"/>
            <w:bottom w:val="none" w:sz="0" w:space="0" w:color="auto"/>
            <w:right w:val="none" w:sz="0" w:space="0" w:color="auto"/>
          </w:divBdr>
        </w:div>
        <w:div w:id="1076783637">
          <w:marLeft w:val="0"/>
          <w:marRight w:val="0"/>
          <w:marTop w:val="0"/>
          <w:marBottom w:val="101"/>
          <w:divBdr>
            <w:top w:val="none" w:sz="0" w:space="0" w:color="auto"/>
            <w:left w:val="none" w:sz="0" w:space="0" w:color="auto"/>
            <w:bottom w:val="none" w:sz="0" w:space="0" w:color="auto"/>
            <w:right w:val="none" w:sz="0" w:space="0" w:color="auto"/>
          </w:divBdr>
        </w:div>
        <w:div w:id="1085031389">
          <w:marLeft w:val="0"/>
          <w:marRight w:val="0"/>
          <w:marTop w:val="0"/>
          <w:marBottom w:val="101"/>
          <w:divBdr>
            <w:top w:val="none" w:sz="0" w:space="0" w:color="auto"/>
            <w:left w:val="none" w:sz="0" w:space="0" w:color="auto"/>
            <w:bottom w:val="none" w:sz="0" w:space="0" w:color="auto"/>
            <w:right w:val="none" w:sz="0" w:space="0" w:color="auto"/>
          </w:divBdr>
        </w:div>
        <w:div w:id="261189158">
          <w:marLeft w:val="0"/>
          <w:marRight w:val="0"/>
          <w:marTop w:val="0"/>
          <w:marBottom w:val="101"/>
          <w:divBdr>
            <w:top w:val="none" w:sz="0" w:space="0" w:color="auto"/>
            <w:left w:val="none" w:sz="0" w:space="0" w:color="auto"/>
            <w:bottom w:val="none" w:sz="0" w:space="0" w:color="auto"/>
            <w:right w:val="none" w:sz="0" w:space="0" w:color="auto"/>
          </w:divBdr>
        </w:div>
        <w:div w:id="1411386928">
          <w:marLeft w:val="0"/>
          <w:marRight w:val="0"/>
          <w:marTop w:val="0"/>
          <w:marBottom w:val="101"/>
          <w:divBdr>
            <w:top w:val="none" w:sz="0" w:space="0" w:color="auto"/>
            <w:left w:val="none" w:sz="0" w:space="0" w:color="auto"/>
            <w:bottom w:val="none" w:sz="0" w:space="0" w:color="auto"/>
            <w:right w:val="none" w:sz="0" w:space="0" w:color="auto"/>
          </w:divBdr>
        </w:div>
        <w:div w:id="1420787064">
          <w:marLeft w:val="0"/>
          <w:marRight w:val="0"/>
          <w:marTop w:val="0"/>
          <w:marBottom w:val="101"/>
          <w:divBdr>
            <w:top w:val="none" w:sz="0" w:space="0" w:color="auto"/>
            <w:left w:val="none" w:sz="0" w:space="0" w:color="auto"/>
            <w:bottom w:val="none" w:sz="0" w:space="0" w:color="auto"/>
            <w:right w:val="none" w:sz="0" w:space="0" w:color="auto"/>
          </w:divBdr>
        </w:div>
        <w:div w:id="2139953647">
          <w:marLeft w:val="0"/>
          <w:marRight w:val="0"/>
          <w:marTop w:val="0"/>
          <w:marBottom w:val="101"/>
          <w:divBdr>
            <w:top w:val="none" w:sz="0" w:space="0" w:color="auto"/>
            <w:left w:val="none" w:sz="0" w:space="0" w:color="auto"/>
            <w:bottom w:val="none" w:sz="0" w:space="0" w:color="auto"/>
            <w:right w:val="none" w:sz="0" w:space="0" w:color="auto"/>
          </w:divBdr>
        </w:div>
        <w:div w:id="1855263193">
          <w:marLeft w:val="0"/>
          <w:marRight w:val="0"/>
          <w:marTop w:val="0"/>
          <w:marBottom w:val="101"/>
          <w:divBdr>
            <w:top w:val="none" w:sz="0" w:space="0" w:color="auto"/>
            <w:left w:val="none" w:sz="0" w:space="0" w:color="auto"/>
            <w:bottom w:val="none" w:sz="0" w:space="0" w:color="auto"/>
            <w:right w:val="none" w:sz="0" w:space="0" w:color="auto"/>
          </w:divBdr>
        </w:div>
        <w:div w:id="1250772983">
          <w:marLeft w:val="0"/>
          <w:marRight w:val="0"/>
          <w:marTop w:val="0"/>
          <w:marBottom w:val="101"/>
          <w:divBdr>
            <w:top w:val="none" w:sz="0" w:space="0" w:color="auto"/>
            <w:left w:val="none" w:sz="0" w:space="0" w:color="auto"/>
            <w:bottom w:val="none" w:sz="0" w:space="0" w:color="auto"/>
            <w:right w:val="none" w:sz="0" w:space="0" w:color="auto"/>
          </w:divBdr>
        </w:div>
        <w:div w:id="1875267701">
          <w:marLeft w:val="0"/>
          <w:marRight w:val="0"/>
          <w:marTop w:val="0"/>
          <w:marBottom w:val="101"/>
          <w:divBdr>
            <w:top w:val="none" w:sz="0" w:space="0" w:color="auto"/>
            <w:left w:val="none" w:sz="0" w:space="0" w:color="auto"/>
            <w:bottom w:val="none" w:sz="0" w:space="0" w:color="auto"/>
            <w:right w:val="none" w:sz="0" w:space="0" w:color="auto"/>
          </w:divBdr>
        </w:div>
        <w:div w:id="1016228033">
          <w:marLeft w:val="0"/>
          <w:marRight w:val="0"/>
          <w:marTop w:val="0"/>
          <w:marBottom w:val="101"/>
          <w:divBdr>
            <w:top w:val="none" w:sz="0" w:space="0" w:color="auto"/>
            <w:left w:val="none" w:sz="0" w:space="0" w:color="auto"/>
            <w:bottom w:val="none" w:sz="0" w:space="0" w:color="auto"/>
            <w:right w:val="none" w:sz="0" w:space="0" w:color="auto"/>
          </w:divBdr>
        </w:div>
        <w:div w:id="1357805435">
          <w:marLeft w:val="0"/>
          <w:marRight w:val="0"/>
          <w:marTop w:val="0"/>
          <w:marBottom w:val="101"/>
          <w:divBdr>
            <w:top w:val="none" w:sz="0" w:space="0" w:color="auto"/>
            <w:left w:val="none" w:sz="0" w:space="0" w:color="auto"/>
            <w:bottom w:val="none" w:sz="0" w:space="0" w:color="auto"/>
            <w:right w:val="none" w:sz="0" w:space="0" w:color="auto"/>
          </w:divBdr>
        </w:div>
        <w:div w:id="125466108">
          <w:marLeft w:val="0"/>
          <w:marRight w:val="0"/>
          <w:marTop w:val="0"/>
          <w:marBottom w:val="101"/>
          <w:divBdr>
            <w:top w:val="none" w:sz="0" w:space="0" w:color="auto"/>
            <w:left w:val="none" w:sz="0" w:space="0" w:color="auto"/>
            <w:bottom w:val="none" w:sz="0" w:space="0" w:color="auto"/>
            <w:right w:val="none" w:sz="0" w:space="0" w:color="auto"/>
          </w:divBdr>
        </w:div>
        <w:div w:id="2094207183">
          <w:marLeft w:val="0"/>
          <w:marRight w:val="0"/>
          <w:marTop w:val="0"/>
          <w:marBottom w:val="101"/>
          <w:divBdr>
            <w:top w:val="none" w:sz="0" w:space="0" w:color="auto"/>
            <w:left w:val="none" w:sz="0" w:space="0" w:color="auto"/>
            <w:bottom w:val="none" w:sz="0" w:space="0" w:color="auto"/>
            <w:right w:val="none" w:sz="0" w:space="0" w:color="auto"/>
          </w:divBdr>
        </w:div>
        <w:div w:id="1939286349">
          <w:marLeft w:val="0"/>
          <w:marRight w:val="0"/>
          <w:marTop w:val="0"/>
          <w:marBottom w:val="101"/>
          <w:divBdr>
            <w:top w:val="none" w:sz="0" w:space="0" w:color="auto"/>
            <w:left w:val="none" w:sz="0" w:space="0" w:color="auto"/>
            <w:bottom w:val="none" w:sz="0" w:space="0" w:color="auto"/>
            <w:right w:val="none" w:sz="0" w:space="0" w:color="auto"/>
          </w:divBdr>
        </w:div>
        <w:div w:id="109934379">
          <w:marLeft w:val="0"/>
          <w:marRight w:val="0"/>
          <w:marTop w:val="0"/>
          <w:marBottom w:val="101"/>
          <w:divBdr>
            <w:top w:val="none" w:sz="0" w:space="0" w:color="auto"/>
            <w:left w:val="none" w:sz="0" w:space="0" w:color="auto"/>
            <w:bottom w:val="none" w:sz="0" w:space="0" w:color="auto"/>
            <w:right w:val="none" w:sz="0" w:space="0" w:color="auto"/>
          </w:divBdr>
        </w:div>
        <w:div w:id="1165440043">
          <w:marLeft w:val="0"/>
          <w:marRight w:val="0"/>
          <w:marTop w:val="0"/>
          <w:marBottom w:val="101"/>
          <w:divBdr>
            <w:top w:val="none" w:sz="0" w:space="0" w:color="auto"/>
            <w:left w:val="none" w:sz="0" w:space="0" w:color="auto"/>
            <w:bottom w:val="none" w:sz="0" w:space="0" w:color="auto"/>
            <w:right w:val="none" w:sz="0" w:space="0" w:color="auto"/>
          </w:divBdr>
        </w:div>
        <w:div w:id="1736510019">
          <w:marLeft w:val="0"/>
          <w:marRight w:val="0"/>
          <w:marTop w:val="0"/>
          <w:marBottom w:val="101"/>
          <w:divBdr>
            <w:top w:val="none" w:sz="0" w:space="0" w:color="auto"/>
            <w:left w:val="none" w:sz="0" w:space="0" w:color="auto"/>
            <w:bottom w:val="none" w:sz="0" w:space="0" w:color="auto"/>
            <w:right w:val="none" w:sz="0" w:space="0" w:color="auto"/>
          </w:divBdr>
        </w:div>
        <w:div w:id="1048839356">
          <w:marLeft w:val="0"/>
          <w:marRight w:val="0"/>
          <w:marTop w:val="0"/>
          <w:marBottom w:val="101"/>
          <w:divBdr>
            <w:top w:val="none" w:sz="0" w:space="0" w:color="auto"/>
            <w:left w:val="none" w:sz="0" w:space="0" w:color="auto"/>
            <w:bottom w:val="none" w:sz="0" w:space="0" w:color="auto"/>
            <w:right w:val="none" w:sz="0" w:space="0" w:color="auto"/>
          </w:divBdr>
        </w:div>
        <w:div w:id="964507104">
          <w:marLeft w:val="0"/>
          <w:marRight w:val="0"/>
          <w:marTop w:val="0"/>
          <w:marBottom w:val="101"/>
          <w:divBdr>
            <w:top w:val="none" w:sz="0" w:space="0" w:color="auto"/>
            <w:left w:val="none" w:sz="0" w:space="0" w:color="auto"/>
            <w:bottom w:val="none" w:sz="0" w:space="0" w:color="auto"/>
            <w:right w:val="none" w:sz="0" w:space="0" w:color="auto"/>
          </w:divBdr>
        </w:div>
        <w:div w:id="1934510998">
          <w:marLeft w:val="0"/>
          <w:marRight w:val="0"/>
          <w:marTop w:val="0"/>
          <w:marBottom w:val="101"/>
          <w:divBdr>
            <w:top w:val="none" w:sz="0" w:space="0" w:color="auto"/>
            <w:left w:val="none" w:sz="0" w:space="0" w:color="auto"/>
            <w:bottom w:val="none" w:sz="0" w:space="0" w:color="auto"/>
            <w:right w:val="none" w:sz="0" w:space="0" w:color="auto"/>
          </w:divBdr>
        </w:div>
        <w:div w:id="1445004852">
          <w:marLeft w:val="0"/>
          <w:marRight w:val="0"/>
          <w:marTop w:val="0"/>
          <w:marBottom w:val="101"/>
          <w:divBdr>
            <w:top w:val="none" w:sz="0" w:space="0" w:color="auto"/>
            <w:left w:val="none" w:sz="0" w:space="0" w:color="auto"/>
            <w:bottom w:val="none" w:sz="0" w:space="0" w:color="auto"/>
            <w:right w:val="none" w:sz="0" w:space="0" w:color="auto"/>
          </w:divBdr>
        </w:div>
        <w:div w:id="2126074998">
          <w:marLeft w:val="0"/>
          <w:marRight w:val="0"/>
          <w:marTop w:val="0"/>
          <w:marBottom w:val="101"/>
          <w:divBdr>
            <w:top w:val="none" w:sz="0" w:space="0" w:color="auto"/>
            <w:left w:val="none" w:sz="0" w:space="0" w:color="auto"/>
            <w:bottom w:val="none" w:sz="0" w:space="0" w:color="auto"/>
            <w:right w:val="none" w:sz="0" w:space="0" w:color="auto"/>
          </w:divBdr>
        </w:div>
        <w:div w:id="1693871577">
          <w:marLeft w:val="0"/>
          <w:marRight w:val="0"/>
          <w:marTop w:val="0"/>
          <w:marBottom w:val="101"/>
          <w:divBdr>
            <w:top w:val="none" w:sz="0" w:space="0" w:color="auto"/>
            <w:left w:val="none" w:sz="0" w:space="0" w:color="auto"/>
            <w:bottom w:val="none" w:sz="0" w:space="0" w:color="auto"/>
            <w:right w:val="none" w:sz="0" w:space="0" w:color="auto"/>
          </w:divBdr>
        </w:div>
        <w:div w:id="930160970">
          <w:marLeft w:val="0"/>
          <w:marRight w:val="0"/>
          <w:marTop w:val="0"/>
          <w:marBottom w:val="101"/>
          <w:divBdr>
            <w:top w:val="none" w:sz="0" w:space="0" w:color="auto"/>
            <w:left w:val="none" w:sz="0" w:space="0" w:color="auto"/>
            <w:bottom w:val="none" w:sz="0" w:space="0" w:color="auto"/>
            <w:right w:val="none" w:sz="0" w:space="0" w:color="auto"/>
          </w:divBdr>
        </w:div>
        <w:div w:id="457452701">
          <w:marLeft w:val="0"/>
          <w:marRight w:val="0"/>
          <w:marTop w:val="0"/>
          <w:marBottom w:val="101"/>
          <w:divBdr>
            <w:top w:val="none" w:sz="0" w:space="0" w:color="auto"/>
            <w:left w:val="none" w:sz="0" w:space="0" w:color="auto"/>
            <w:bottom w:val="none" w:sz="0" w:space="0" w:color="auto"/>
            <w:right w:val="none" w:sz="0" w:space="0" w:color="auto"/>
          </w:divBdr>
        </w:div>
        <w:div w:id="228540146">
          <w:marLeft w:val="0"/>
          <w:marRight w:val="0"/>
          <w:marTop w:val="0"/>
          <w:marBottom w:val="101"/>
          <w:divBdr>
            <w:top w:val="none" w:sz="0" w:space="0" w:color="auto"/>
            <w:left w:val="none" w:sz="0" w:space="0" w:color="auto"/>
            <w:bottom w:val="none" w:sz="0" w:space="0" w:color="auto"/>
            <w:right w:val="none" w:sz="0" w:space="0" w:color="auto"/>
          </w:divBdr>
        </w:div>
        <w:div w:id="1544169979">
          <w:marLeft w:val="0"/>
          <w:marRight w:val="0"/>
          <w:marTop w:val="0"/>
          <w:marBottom w:val="101"/>
          <w:divBdr>
            <w:top w:val="none" w:sz="0" w:space="0" w:color="auto"/>
            <w:left w:val="none" w:sz="0" w:space="0" w:color="auto"/>
            <w:bottom w:val="none" w:sz="0" w:space="0" w:color="auto"/>
            <w:right w:val="none" w:sz="0" w:space="0" w:color="auto"/>
          </w:divBdr>
        </w:div>
        <w:div w:id="361175119">
          <w:marLeft w:val="0"/>
          <w:marRight w:val="0"/>
          <w:marTop w:val="0"/>
          <w:marBottom w:val="101"/>
          <w:divBdr>
            <w:top w:val="none" w:sz="0" w:space="0" w:color="auto"/>
            <w:left w:val="none" w:sz="0" w:space="0" w:color="auto"/>
            <w:bottom w:val="none" w:sz="0" w:space="0" w:color="auto"/>
            <w:right w:val="none" w:sz="0" w:space="0" w:color="auto"/>
          </w:divBdr>
        </w:div>
        <w:div w:id="785543057">
          <w:marLeft w:val="0"/>
          <w:marRight w:val="0"/>
          <w:marTop w:val="0"/>
          <w:marBottom w:val="101"/>
          <w:divBdr>
            <w:top w:val="none" w:sz="0" w:space="0" w:color="auto"/>
            <w:left w:val="none" w:sz="0" w:space="0" w:color="auto"/>
            <w:bottom w:val="none" w:sz="0" w:space="0" w:color="auto"/>
            <w:right w:val="none" w:sz="0" w:space="0" w:color="auto"/>
          </w:divBdr>
        </w:div>
        <w:div w:id="635719635">
          <w:marLeft w:val="0"/>
          <w:marRight w:val="0"/>
          <w:marTop w:val="0"/>
          <w:marBottom w:val="101"/>
          <w:divBdr>
            <w:top w:val="none" w:sz="0" w:space="0" w:color="auto"/>
            <w:left w:val="none" w:sz="0" w:space="0" w:color="auto"/>
            <w:bottom w:val="none" w:sz="0" w:space="0" w:color="auto"/>
            <w:right w:val="none" w:sz="0" w:space="0" w:color="auto"/>
          </w:divBdr>
        </w:div>
        <w:div w:id="1623414810">
          <w:marLeft w:val="0"/>
          <w:marRight w:val="0"/>
          <w:marTop w:val="0"/>
          <w:marBottom w:val="101"/>
          <w:divBdr>
            <w:top w:val="none" w:sz="0" w:space="0" w:color="auto"/>
            <w:left w:val="none" w:sz="0" w:space="0" w:color="auto"/>
            <w:bottom w:val="none" w:sz="0" w:space="0" w:color="auto"/>
            <w:right w:val="none" w:sz="0" w:space="0" w:color="auto"/>
          </w:divBdr>
        </w:div>
        <w:div w:id="2006320970">
          <w:marLeft w:val="0"/>
          <w:marRight w:val="0"/>
          <w:marTop w:val="0"/>
          <w:marBottom w:val="101"/>
          <w:divBdr>
            <w:top w:val="none" w:sz="0" w:space="0" w:color="auto"/>
            <w:left w:val="none" w:sz="0" w:space="0" w:color="auto"/>
            <w:bottom w:val="none" w:sz="0" w:space="0" w:color="auto"/>
            <w:right w:val="none" w:sz="0" w:space="0" w:color="auto"/>
          </w:divBdr>
        </w:div>
        <w:div w:id="817456232">
          <w:marLeft w:val="0"/>
          <w:marRight w:val="0"/>
          <w:marTop w:val="0"/>
          <w:marBottom w:val="101"/>
          <w:divBdr>
            <w:top w:val="none" w:sz="0" w:space="0" w:color="auto"/>
            <w:left w:val="none" w:sz="0" w:space="0" w:color="auto"/>
            <w:bottom w:val="none" w:sz="0" w:space="0" w:color="auto"/>
            <w:right w:val="none" w:sz="0" w:space="0" w:color="auto"/>
          </w:divBdr>
        </w:div>
        <w:div w:id="485056570">
          <w:marLeft w:val="0"/>
          <w:marRight w:val="0"/>
          <w:marTop w:val="0"/>
          <w:marBottom w:val="101"/>
          <w:divBdr>
            <w:top w:val="none" w:sz="0" w:space="0" w:color="auto"/>
            <w:left w:val="none" w:sz="0" w:space="0" w:color="auto"/>
            <w:bottom w:val="none" w:sz="0" w:space="0" w:color="auto"/>
            <w:right w:val="none" w:sz="0" w:space="0" w:color="auto"/>
          </w:divBdr>
        </w:div>
        <w:div w:id="890993687">
          <w:marLeft w:val="0"/>
          <w:marRight w:val="0"/>
          <w:marTop w:val="0"/>
          <w:marBottom w:val="101"/>
          <w:divBdr>
            <w:top w:val="none" w:sz="0" w:space="0" w:color="auto"/>
            <w:left w:val="none" w:sz="0" w:space="0" w:color="auto"/>
            <w:bottom w:val="none" w:sz="0" w:space="0" w:color="auto"/>
            <w:right w:val="none" w:sz="0" w:space="0" w:color="auto"/>
          </w:divBdr>
        </w:div>
        <w:div w:id="692270178">
          <w:marLeft w:val="0"/>
          <w:marRight w:val="0"/>
          <w:marTop w:val="0"/>
          <w:marBottom w:val="101"/>
          <w:divBdr>
            <w:top w:val="none" w:sz="0" w:space="0" w:color="auto"/>
            <w:left w:val="none" w:sz="0" w:space="0" w:color="auto"/>
            <w:bottom w:val="none" w:sz="0" w:space="0" w:color="auto"/>
            <w:right w:val="none" w:sz="0" w:space="0" w:color="auto"/>
          </w:divBdr>
        </w:div>
        <w:div w:id="884946675">
          <w:marLeft w:val="0"/>
          <w:marRight w:val="0"/>
          <w:marTop w:val="0"/>
          <w:marBottom w:val="101"/>
          <w:divBdr>
            <w:top w:val="none" w:sz="0" w:space="0" w:color="auto"/>
            <w:left w:val="none" w:sz="0" w:space="0" w:color="auto"/>
            <w:bottom w:val="none" w:sz="0" w:space="0" w:color="auto"/>
            <w:right w:val="none" w:sz="0" w:space="0" w:color="auto"/>
          </w:divBdr>
        </w:div>
        <w:div w:id="806553395">
          <w:marLeft w:val="0"/>
          <w:marRight w:val="0"/>
          <w:marTop w:val="0"/>
          <w:marBottom w:val="101"/>
          <w:divBdr>
            <w:top w:val="none" w:sz="0" w:space="0" w:color="auto"/>
            <w:left w:val="none" w:sz="0" w:space="0" w:color="auto"/>
            <w:bottom w:val="none" w:sz="0" w:space="0" w:color="auto"/>
            <w:right w:val="none" w:sz="0" w:space="0" w:color="auto"/>
          </w:divBdr>
        </w:div>
        <w:div w:id="755320951">
          <w:marLeft w:val="0"/>
          <w:marRight w:val="0"/>
          <w:marTop w:val="0"/>
          <w:marBottom w:val="101"/>
          <w:divBdr>
            <w:top w:val="none" w:sz="0" w:space="0" w:color="auto"/>
            <w:left w:val="none" w:sz="0" w:space="0" w:color="auto"/>
            <w:bottom w:val="none" w:sz="0" w:space="0" w:color="auto"/>
            <w:right w:val="none" w:sz="0" w:space="0" w:color="auto"/>
          </w:divBdr>
        </w:div>
        <w:div w:id="515273546">
          <w:marLeft w:val="0"/>
          <w:marRight w:val="0"/>
          <w:marTop w:val="0"/>
          <w:marBottom w:val="101"/>
          <w:divBdr>
            <w:top w:val="none" w:sz="0" w:space="0" w:color="auto"/>
            <w:left w:val="none" w:sz="0" w:space="0" w:color="auto"/>
            <w:bottom w:val="none" w:sz="0" w:space="0" w:color="auto"/>
            <w:right w:val="none" w:sz="0" w:space="0" w:color="auto"/>
          </w:divBdr>
        </w:div>
        <w:div w:id="51662744">
          <w:marLeft w:val="0"/>
          <w:marRight w:val="0"/>
          <w:marTop w:val="0"/>
          <w:marBottom w:val="101"/>
          <w:divBdr>
            <w:top w:val="none" w:sz="0" w:space="0" w:color="auto"/>
            <w:left w:val="none" w:sz="0" w:space="0" w:color="auto"/>
            <w:bottom w:val="none" w:sz="0" w:space="0" w:color="auto"/>
            <w:right w:val="none" w:sz="0" w:space="0" w:color="auto"/>
          </w:divBdr>
        </w:div>
        <w:div w:id="495727626">
          <w:marLeft w:val="0"/>
          <w:marRight w:val="0"/>
          <w:marTop w:val="0"/>
          <w:marBottom w:val="101"/>
          <w:divBdr>
            <w:top w:val="none" w:sz="0" w:space="0" w:color="auto"/>
            <w:left w:val="none" w:sz="0" w:space="0" w:color="auto"/>
            <w:bottom w:val="none" w:sz="0" w:space="0" w:color="auto"/>
            <w:right w:val="none" w:sz="0" w:space="0" w:color="auto"/>
          </w:divBdr>
        </w:div>
        <w:div w:id="1799106465">
          <w:marLeft w:val="0"/>
          <w:marRight w:val="0"/>
          <w:marTop w:val="0"/>
          <w:marBottom w:val="101"/>
          <w:divBdr>
            <w:top w:val="none" w:sz="0" w:space="0" w:color="auto"/>
            <w:left w:val="none" w:sz="0" w:space="0" w:color="auto"/>
            <w:bottom w:val="none" w:sz="0" w:space="0" w:color="auto"/>
            <w:right w:val="none" w:sz="0" w:space="0" w:color="auto"/>
          </w:divBdr>
        </w:div>
        <w:div w:id="1210728612">
          <w:marLeft w:val="0"/>
          <w:marRight w:val="0"/>
          <w:marTop w:val="0"/>
          <w:marBottom w:val="101"/>
          <w:divBdr>
            <w:top w:val="none" w:sz="0" w:space="0" w:color="auto"/>
            <w:left w:val="none" w:sz="0" w:space="0" w:color="auto"/>
            <w:bottom w:val="none" w:sz="0" w:space="0" w:color="auto"/>
            <w:right w:val="none" w:sz="0" w:space="0" w:color="auto"/>
          </w:divBdr>
        </w:div>
        <w:div w:id="1645424301">
          <w:marLeft w:val="0"/>
          <w:marRight w:val="0"/>
          <w:marTop w:val="0"/>
          <w:marBottom w:val="101"/>
          <w:divBdr>
            <w:top w:val="none" w:sz="0" w:space="0" w:color="auto"/>
            <w:left w:val="none" w:sz="0" w:space="0" w:color="auto"/>
            <w:bottom w:val="none" w:sz="0" w:space="0" w:color="auto"/>
            <w:right w:val="none" w:sz="0" w:space="0" w:color="auto"/>
          </w:divBdr>
        </w:div>
        <w:div w:id="870848314">
          <w:marLeft w:val="0"/>
          <w:marRight w:val="0"/>
          <w:marTop w:val="0"/>
          <w:marBottom w:val="101"/>
          <w:divBdr>
            <w:top w:val="none" w:sz="0" w:space="0" w:color="auto"/>
            <w:left w:val="none" w:sz="0" w:space="0" w:color="auto"/>
            <w:bottom w:val="none" w:sz="0" w:space="0" w:color="auto"/>
            <w:right w:val="none" w:sz="0" w:space="0" w:color="auto"/>
          </w:divBdr>
        </w:div>
        <w:div w:id="340399280">
          <w:marLeft w:val="0"/>
          <w:marRight w:val="0"/>
          <w:marTop w:val="0"/>
          <w:marBottom w:val="101"/>
          <w:divBdr>
            <w:top w:val="none" w:sz="0" w:space="0" w:color="auto"/>
            <w:left w:val="none" w:sz="0" w:space="0" w:color="auto"/>
            <w:bottom w:val="none" w:sz="0" w:space="0" w:color="auto"/>
            <w:right w:val="none" w:sz="0" w:space="0" w:color="auto"/>
          </w:divBdr>
        </w:div>
        <w:div w:id="1058437357">
          <w:marLeft w:val="0"/>
          <w:marRight w:val="0"/>
          <w:marTop w:val="0"/>
          <w:marBottom w:val="101"/>
          <w:divBdr>
            <w:top w:val="none" w:sz="0" w:space="0" w:color="auto"/>
            <w:left w:val="none" w:sz="0" w:space="0" w:color="auto"/>
            <w:bottom w:val="none" w:sz="0" w:space="0" w:color="auto"/>
            <w:right w:val="none" w:sz="0" w:space="0" w:color="auto"/>
          </w:divBdr>
        </w:div>
        <w:div w:id="1474560567">
          <w:marLeft w:val="0"/>
          <w:marRight w:val="0"/>
          <w:marTop w:val="0"/>
          <w:marBottom w:val="101"/>
          <w:divBdr>
            <w:top w:val="none" w:sz="0" w:space="0" w:color="auto"/>
            <w:left w:val="none" w:sz="0" w:space="0" w:color="auto"/>
            <w:bottom w:val="none" w:sz="0" w:space="0" w:color="auto"/>
            <w:right w:val="none" w:sz="0" w:space="0" w:color="auto"/>
          </w:divBdr>
        </w:div>
        <w:div w:id="1868638728">
          <w:marLeft w:val="0"/>
          <w:marRight w:val="0"/>
          <w:marTop w:val="0"/>
          <w:marBottom w:val="101"/>
          <w:divBdr>
            <w:top w:val="none" w:sz="0" w:space="0" w:color="auto"/>
            <w:left w:val="none" w:sz="0" w:space="0" w:color="auto"/>
            <w:bottom w:val="none" w:sz="0" w:space="0" w:color="auto"/>
            <w:right w:val="none" w:sz="0" w:space="0" w:color="auto"/>
          </w:divBdr>
        </w:div>
        <w:div w:id="180320643">
          <w:marLeft w:val="0"/>
          <w:marRight w:val="0"/>
          <w:marTop w:val="0"/>
          <w:marBottom w:val="101"/>
          <w:divBdr>
            <w:top w:val="none" w:sz="0" w:space="0" w:color="auto"/>
            <w:left w:val="none" w:sz="0" w:space="0" w:color="auto"/>
            <w:bottom w:val="none" w:sz="0" w:space="0" w:color="auto"/>
            <w:right w:val="none" w:sz="0" w:space="0" w:color="auto"/>
          </w:divBdr>
        </w:div>
        <w:div w:id="1175463900">
          <w:marLeft w:val="0"/>
          <w:marRight w:val="0"/>
          <w:marTop w:val="0"/>
          <w:marBottom w:val="101"/>
          <w:divBdr>
            <w:top w:val="none" w:sz="0" w:space="0" w:color="auto"/>
            <w:left w:val="none" w:sz="0" w:space="0" w:color="auto"/>
            <w:bottom w:val="none" w:sz="0" w:space="0" w:color="auto"/>
            <w:right w:val="none" w:sz="0" w:space="0" w:color="auto"/>
          </w:divBdr>
        </w:div>
        <w:div w:id="1068914884">
          <w:marLeft w:val="0"/>
          <w:marRight w:val="0"/>
          <w:marTop w:val="0"/>
          <w:marBottom w:val="101"/>
          <w:divBdr>
            <w:top w:val="none" w:sz="0" w:space="0" w:color="auto"/>
            <w:left w:val="none" w:sz="0" w:space="0" w:color="auto"/>
            <w:bottom w:val="none" w:sz="0" w:space="0" w:color="auto"/>
            <w:right w:val="none" w:sz="0" w:space="0" w:color="auto"/>
          </w:divBdr>
        </w:div>
        <w:div w:id="2073312182">
          <w:marLeft w:val="0"/>
          <w:marRight w:val="0"/>
          <w:marTop w:val="0"/>
          <w:marBottom w:val="101"/>
          <w:divBdr>
            <w:top w:val="none" w:sz="0" w:space="0" w:color="auto"/>
            <w:left w:val="none" w:sz="0" w:space="0" w:color="auto"/>
            <w:bottom w:val="none" w:sz="0" w:space="0" w:color="auto"/>
            <w:right w:val="none" w:sz="0" w:space="0" w:color="auto"/>
          </w:divBdr>
        </w:div>
        <w:div w:id="1333610385">
          <w:marLeft w:val="0"/>
          <w:marRight w:val="0"/>
          <w:marTop w:val="0"/>
          <w:marBottom w:val="101"/>
          <w:divBdr>
            <w:top w:val="none" w:sz="0" w:space="0" w:color="auto"/>
            <w:left w:val="none" w:sz="0" w:space="0" w:color="auto"/>
            <w:bottom w:val="none" w:sz="0" w:space="0" w:color="auto"/>
            <w:right w:val="none" w:sz="0" w:space="0" w:color="auto"/>
          </w:divBdr>
        </w:div>
        <w:div w:id="640379332">
          <w:marLeft w:val="0"/>
          <w:marRight w:val="0"/>
          <w:marTop w:val="0"/>
          <w:marBottom w:val="101"/>
          <w:divBdr>
            <w:top w:val="none" w:sz="0" w:space="0" w:color="auto"/>
            <w:left w:val="none" w:sz="0" w:space="0" w:color="auto"/>
            <w:bottom w:val="none" w:sz="0" w:space="0" w:color="auto"/>
            <w:right w:val="none" w:sz="0" w:space="0" w:color="auto"/>
          </w:divBdr>
        </w:div>
        <w:div w:id="763920290">
          <w:marLeft w:val="0"/>
          <w:marRight w:val="0"/>
          <w:marTop w:val="0"/>
          <w:marBottom w:val="101"/>
          <w:divBdr>
            <w:top w:val="none" w:sz="0" w:space="0" w:color="auto"/>
            <w:left w:val="none" w:sz="0" w:space="0" w:color="auto"/>
            <w:bottom w:val="none" w:sz="0" w:space="0" w:color="auto"/>
            <w:right w:val="none" w:sz="0" w:space="0" w:color="auto"/>
          </w:divBdr>
        </w:div>
        <w:div w:id="534274336">
          <w:marLeft w:val="0"/>
          <w:marRight w:val="0"/>
          <w:marTop w:val="0"/>
          <w:marBottom w:val="101"/>
          <w:divBdr>
            <w:top w:val="none" w:sz="0" w:space="0" w:color="auto"/>
            <w:left w:val="none" w:sz="0" w:space="0" w:color="auto"/>
            <w:bottom w:val="none" w:sz="0" w:space="0" w:color="auto"/>
            <w:right w:val="none" w:sz="0" w:space="0" w:color="auto"/>
          </w:divBdr>
        </w:div>
        <w:div w:id="615603273">
          <w:marLeft w:val="0"/>
          <w:marRight w:val="0"/>
          <w:marTop w:val="0"/>
          <w:marBottom w:val="101"/>
          <w:divBdr>
            <w:top w:val="none" w:sz="0" w:space="0" w:color="auto"/>
            <w:left w:val="none" w:sz="0" w:space="0" w:color="auto"/>
            <w:bottom w:val="none" w:sz="0" w:space="0" w:color="auto"/>
            <w:right w:val="none" w:sz="0" w:space="0" w:color="auto"/>
          </w:divBdr>
        </w:div>
        <w:div w:id="165824875">
          <w:marLeft w:val="0"/>
          <w:marRight w:val="0"/>
          <w:marTop w:val="0"/>
          <w:marBottom w:val="101"/>
          <w:divBdr>
            <w:top w:val="none" w:sz="0" w:space="0" w:color="auto"/>
            <w:left w:val="none" w:sz="0" w:space="0" w:color="auto"/>
            <w:bottom w:val="none" w:sz="0" w:space="0" w:color="auto"/>
            <w:right w:val="none" w:sz="0" w:space="0" w:color="auto"/>
          </w:divBdr>
        </w:div>
        <w:div w:id="535311727">
          <w:marLeft w:val="0"/>
          <w:marRight w:val="0"/>
          <w:marTop w:val="0"/>
          <w:marBottom w:val="101"/>
          <w:divBdr>
            <w:top w:val="none" w:sz="0" w:space="0" w:color="auto"/>
            <w:left w:val="none" w:sz="0" w:space="0" w:color="auto"/>
            <w:bottom w:val="none" w:sz="0" w:space="0" w:color="auto"/>
            <w:right w:val="none" w:sz="0" w:space="0" w:color="auto"/>
          </w:divBdr>
        </w:div>
        <w:div w:id="117988617">
          <w:marLeft w:val="0"/>
          <w:marRight w:val="0"/>
          <w:marTop w:val="0"/>
          <w:marBottom w:val="101"/>
          <w:divBdr>
            <w:top w:val="none" w:sz="0" w:space="0" w:color="auto"/>
            <w:left w:val="none" w:sz="0" w:space="0" w:color="auto"/>
            <w:bottom w:val="none" w:sz="0" w:space="0" w:color="auto"/>
            <w:right w:val="none" w:sz="0" w:space="0" w:color="auto"/>
          </w:divBdr>
        </w:div>
        <w:div w:id="1188833056">
          <w:marLeft w:val="0"/>
          <w:marRight w:val="0"/>
          <w:marTop w:val="0"/>
          <w:marBottom w:val="101"/>
          <w:divBdr>
            <w:top w:val="none" w:sz="0" w:space="0" w:color="auto"/>
            <w:left w:val="none" w:sz="0" w:space="0" w:color="auto"/>
            <w:bottom w:val="none" w:sz="0" w:space="0" w:color="auto"/>
            <w:right w:val="none" w:sz="0" w:space="0" w:color="auto"/>
          </w:divBdr>
        </w:div>
        <w:div w:id="2051953117">
          <w:marLeft w:val="0"/>
          <w:marRight w:val="0"/>
          <w:marTop w:val="0"/>
          <w:marBottom w:val="101"/>
          <w:divBdr>
            <w:top w:val="none" w:sz="0" w:space="0" w:color="auto"/>
            <w:left w:val="none" w:sz="0" w:space="0" w:color="auto"/>
            <w:bottom w:val="none" w:sz="0" w:space="0" w:color="auto"/>
            <w:right w:val="none" w:sz="0" w:space="0" w:color="auto"/>
          </w:divBdr>
        </w:div>
        <w:div w:id="647591547">
          <w:marLeft w:val="0"/>
          <w:marRight w:val="0"/>
          <w:marTop w:val="0"/>
          <w:marBottom w:val="101"/>
          <w:divBdr>
            <w:top w:val="none" w:sz="0" w:space="0" w:color="auto"/>
            <w:left w:val="none" w:sz="0" w:space="0" w:color="auto"/>
            <w:bottom w:val="none" w:sz="0" w:space="0" w:color="auto"/>
            <w:right w:val="none" w:sz="0" w:space="0" w:color="auto"/>
          </w:divBdr>
        </w:div>
        <w:div w:id="1925841429">
          <w:marLeft w:val="0"/>
          <w:marRight w:val="0"/>
          <w:marTop w:val="0"/>
          <w:marBottom w:val="101"/>
          <w:divBdr>
            <w:top w:val="none" w:sz="0" w:space="0" w:color="auto"/>
            <w:left w:val="none" w:sz="0" w:space="0" w:color="auto"/>
            <w:bottom w:val="none" w:sz="0" w:space="0" w:color="auto"/>
            <w:right w:val="none" w:sz="0" w:space="0" w:color="auto"/>
          </w:divBdr>
        </w:div>
        <w:div w:id="1442215333">
          <w:marLeft w:val="0"/>
          <w:marRight w:val="0"/>
          <w:marTop w:val="0"/>
          <w:marBottom w:val="101"/>
          <w:divBdr>
            <w:top w:val="none" w:sz="0" w:space="0" w:color="auto"/>
            <w:left w:val="none" w:sz="0" w:space="0" w:color="auto"/>
            <w:bottom w:val="none" w:sz="0" w:space="0" w:color="auto"/>
            <w:right w:val="none" w:sz="0" w:space="0" w:color="auto"/>
          </w:divBdr>
        </w:div>
        <w:div w:id="1570654408">
          <w:marLeft w:val="0"/>
          <w:marRight w:val="0"/>
          <w:marTop w:val="0"/>
          <w:marBottom w:val="101"/>
          <w:divBdr>
            <w:top w:val="none" w:sz="0" w:space="0" w:color="auto"/>
            <w:left w:val="none" w:sz="0" w:space="0" w:color="auto"/>
            <w:bottom w:val="none" w:sz="0" w:space="0" w:color="auto"/>
            <w:right w:val="none" w:sz="0" w:space="0" w:color="auto"/>
          </w:divBdr>
        </w:div>
        <w:div w:id="908734460">
          <w:marLeft w:val="0"/>
          <w:marRight w:val="0"/>
          <w:marTop w:val="0"/>
          <w:marBottom w:val="101"/>
          <w:divBdr>
            <w:top w:val="none" w:sz="0" w:space="0" w:color="auto"/>
            <w:left w:val="none" w:sz="0" w:space="0" w:color="auto"/>
            <w:bottom w:val="none" w:sz="0" w:space="0" w:color="auto"/>
            <w:right w:val="none" w:sz="0" w:space="0" w:color="auto"/>
          </w:divBdr>
        </w:div>
        <w:div w:id="1558468088">
          <w:marLeft w:val="0"/>
          <w:marRight w:val="0"/>
          <w:marTop w:val="0"/>
          <w:marBottom w:val="101"/>
          <w:divBdr>
            <w:top w:val="none" w:sz="0" w:space="0" w:color="auto"/>
            <w:left w:val="none" w:sz="0" w:space="0" w:color="auto"/>
            <w:bottom w:val="none" w:sz="0" w:space="0" w:color="auto"/>
            <w:right w:val="none" w:sz="0" w:space="0" w:color="auto"/>
          </w:divBdr>
        </w:div>
        <w:div w:id="553276268">
          <w:marLeft w:val="0"/>
          <w:marRight w:val="0"/>
          <w:marTop w:val="0"/>
          <w:marBottom w:val="101"/>
          <w:divBdr>
            <w:top w:val="none" w:sz="0" w:space="0" w:color="auto"/>
            <w:left w:val="none" w:sz="0" w:space="0" w:color="auto"/>
            <w:bottom w:val="none" w:sz="0" w:space="0" w:color="auto"/>
            <w:right w:val="none" w:sz="0" w:space="0" w:color="auto"/>
          </w:divBdr>
        </w:div>
        <w:div w:id="1720477667">
          <w:marLeft w:val="0"/>
          <w:marRight w:val="0"/>
          <w:marTop w:val="0"/>
          <w:marBottom w:val="101"/>
          <w:divBdr>
            <w:top w:val="none" w:sz="0" w:space="0" w:color="auto"/>
            <w:left w:val="none" w:sz="0" w:space="0" w:color="auto"/>
            <w:bottom w:val="none" w:sz="0" w:space="0" w:color="auto"/>
            <w:right w:val="none" w:sz="0" w:space="0" w:color="auto"/>
          </w:divBdr>
        </w:div>
        <w:div w:id="299114691">
          <w:marLeft w:val="0"/>
          <w:marRight w:val="0"/>
          <w:marTop w:val="0"/>
          <w:marBottom w:val="101"/>
          <w:divBdr>
            <w:top w:val="none" w:sz="0" w:space="0" w:color="auto"/>
            <w:left w:val="none" w:sz="0" w:space="0" w:color="auto"/>
            <w:bottom w:val="none" w:sz="0" w:space="0" w:color="auto"/>
            <w:right w:val="none" w:sz="0" w:space="0" w:color="auto"/>
          </w:divBdr>
        </w:div>
        <w:div w:id="1486433200">
          <w:marLeft w:val="0"/>
          <w:marRight w:val="0"/>
          <w:marTop w:val="0"/>
          <w:marBottom w:val="101"/>
          <w:divBdr>
            <w:top w:val="none" w:sz="0" w:space="0" w:color="auto"/>
            <w:left w:val="none" w:sz="0" w:space="0" w:color="auto"/>
            <w:bottom w:val="none" w:sz="0" w:space="0" w:color="auto"/>
            <w:right w:val="none" w:sz="0" w:space="0" w:color="auto"/>
          </w:divBdr>
        </w:div>
        <w:div w:id="165755641">
          <w:marLeft w:val="0"/>
          <w:marRight w:val="0"/>
          <w:marTop w:val="0"/>
          <w:marBottom w:val="101"/>
          <w:divBdr>
            <w:top w:val="none" w:sz="0" w:space="0" w:color="auto"/>
            <w:left w:val="none" w:sz="0" w:space="0" w:color="auto"/>
            <w:bottom w:val="none" w:sz="0" w:space="0" w:color="auto"/>
            <w:right w:val="none" w:sz="0" w:space="0" w:color="auto"/>
          </w:divBdr>
        </w:div>
        <w:div w:id="60909452">
          <w:marLeft w:val="0"/>
          <w:marRight w:val="0"/>
          <w:marTop w:val="0"/>
          <w:marBottom w:val="101"/>
          <w:divBdr>
            <w:top w:val="none" w:sz="0" w:space="0" w:color="auto"/>
            <w:left w:val="none" w:sz="0" w:space="0" w:color="auto"/>
            <w:bottom w:val="none" w:sz="0" w:space="0" w:color="auto"/>
            <w:right w:val="none" w:sz="0" w:space="0" w:color="auto"/>
          </w:divBdr>
        </w:div>
        <w:div w:id="2103525836">
          <w:marLeft w:val="0"/>
          <w:marRight w:val="0"/>
          <w:marTop w:val="0"/>
          <w:marBottom w:val="101"/>
          <w:divBdr>
            <w:top w:val="none" w:sz="0" w:space="0" w:color="auto"/>
            <w:left w:val="none" w:sz="0" w:space="0" w:color="auto"/>
            <w:bottom w:val="none" w:sz="0" w:space="0" w:color="auto"/>
            <w:right w:val="none" w:sz="0" w:space="0" w:color="auto"/>
          </w:divBdr>
        </w:div>
        <w:div w:id="1356927498">
          <w:marLeft w:val="0"/>
          <w:marRight w:val="0"/>
          <w:marTop w:val="0"/>
          <w:marBottom w:val="101"/>
          <w:divBdr>
            <w:top w:val="none" w:sz="0" w:space="0" w:color="auto"/>
            <w:left w:val="none" w:sz="0" w:space="0" w:color="auto"/>
            <w:bottom w:val="none" w:sz="0" w:space="0" w:color="auto"/>
            <w:right w:val="none" w:sz="0" w:space="0" w:color="auto"/>
          </w:divBdr>
        </w:div>
        <w:div w:id="631596257">
          <w:marLeft w:val="0"/>
          <w:marRight w:val="0"/>
          <w:marTop w:val="0"/>
          <w:marBottom w:val="101"/>
          <w:divBdr>
            <w:top w:val="none" w:sz="0" w:space="0" w:color="auto"/>
            <w:left w:val="none" w:sz="0" w:space="0" w:color="auto"/>
            <w:bottom w:val="none" w:sz="0" w:space="0" w:color="auto"/>
            <w:right w:val="none" w:sz="0" w:space="0" w:color="auto"/>
          </w:divBdr>
        </w:div>
        <w:div w:id="1055155982">
          <w:marLeft w:val="0"/>
          <w:marRight w:val="0"/>
          <w:marTop w:val="0"/>
          <w:marBottom w:val="101"/>
          <w:divBdr>
            <w:top w:val="none" w:sz="0" w:space="0" w:color="auto"/>
            <w:left w:val="none" w:sz="0" w:space="0" w:color="auto"/>
            <w:bottom w:val="none" w:sz="0" w:space="0" w:color="auto"/>
            <w:right w:val="none" w:sz="0" w:space="0" w:color="auto"/>
          </w:divBdr>
        </w:div>
        <w:div w:id="1004434170">
          <w:marLeft w:val="0"/>
          <w:marRight w:val="0"/>
          <w:marTop w:val="0"/>
          <w:marBottom w:val="101"/>
          <w:divBdr>
            <w:top w:val="none" w:sz="0" w:space="0" w:color="auto"/>
            <w:left w:val="none" w:sz="0" w:space="0" w:color="auto"/>
            <w:bottom w:val="none" w:sz="0" w:space="0" w:color="auto"/>
            <w:right w:val="none" w:sz="0" w:space="0" w:color="auto"/>
          </w:divBdr>
        </w:div>
        <w:div w:id="435952751">
          <w:marLeft w:val="0"/>
          <w:marRight w:val="0"/>
          <w:marTop w:val="0"/>
          <w:marBottom w:val="101"/>
          <w:divBdr>
            <w:top w:val="none" w:sz="0" w:space="0" w:color="auto"/>
            <w:left w:val="none" w:sz="0" w:space="0" w:color="auto"/>
            <w:bottom w:val="none" w:sz="0" w:space="0" w:color="auto"/>
            <w:right w:val="none" w:sz="0" w:space="0" w:color="auto"/>
          </w:divBdr>
        </w:div>
        <w:div w:id="1335451839">
          <w:marLeft w:val="0"/>
          <w:marRight w:val="0"/>
          <w:marTop w:val="0"/>
          <w:marBottom w:val="101"/>
          <w:divBdr>
            <w:top w:val="none" w:sz="0" w:space="0" w:color="auto"/>
            <w:left w:val="none" w:sz="0" w:space="0" w:color="auto"/>
            <w:bottom w:val="none" w:sz="0" w:space="0" w:color="auto"/>
            <w:right w:val="none" w:sz="0" w:space="0" w:color="auto"/>
          </w:divBdr>
        </w:div>
        <w:div w:id="547230897">
          <w:marLeft w:val="0"/>
          <w:marRight w:val="0"/>
          <w:marTop w:val="0"/>
          <w:marBottom w:val="101"/>
          <w:divBdr>
            <w:top w:val="none" w:sz="0" w:space="0" w:color="auto"/>
            <w:left w:val="none" w:sz="0" w:space="0" w:color="auto"/>
            <w:bottom w:val="none" w:sz="0" w:space="0" w:color="auto"/>
            <w:right w:val="none" w:sz="0" w:space="0" w:color="auto"/>
          </w:divBdr>
        </w:div>
        <w:div w:id="1200237178">
          <w:marLeft w:val="0"/>
          <w:marRight w:val="0"/>
          <w:marTop w:val="0"/>
          <w:marBottom w:val="101"/>
          <w:divBdr>
            <w:top w:val="none" w:sz="0" w:space="0" w:color="auto"/>
            <w:left w:val="none" w:sz="0" w:space="0" w:color="auto"/>
            <w:bottom w:val="none" w:sz="0" w:space="0" w:color="auto"/>
            <w:right w:val="none" w:sz="0" w:space="0" w:color="auto"/>
          </w:divBdr>
        </w:div>
        <w:div w:id="807863472">
          <w:marLeft w:val="0"/>
          <w:marRight w:val="0"/>
          <w:marTop w:val="0"/>
          <w:marBottom w:val="101"/>
          <w:divBdr>
            <w:top w:val="none" w:sz="0" w:space="0" w:color="auto"/>
            <w:left w:val="none" w:sz="0" w:space="0" w:color="auto"/>
            <w:bottom w:val="none" w:sz="0" w:space="0" w:color="auto"/>
            <w:right w:val="none" w:sz="0" w:space="0" w:color="auto"/>
          </w:divBdr>
        </w:div>
        <w:div w:id="1852405220">
          <w:marLeft w:val="0"/>
          <w:marRight w:val="0"/>
          <w:marTop w:val="0"/>
          <w:marBottom w:val="101"/>
          <w:divBdr>
            <w:top w:val="none" w:sz="0" w:space="0" w:color="auto"/>
            <w:left w:val="none" w:sz="0" w:space="0" w:color="auto"/>
            <w:bottom w:val="none" w:sz="0" w:space="0" w:color="auto"/>
            <w:right w:val="none" w:sz="0" w:space="0" w:color="auto"/>
          </w:divBdr>
        </w:div>
        <w:div w:id="1577939742">
          <w:marLeft w:val="0"/>
          <w:marRight w:val="0"/>
          <w:marTop w:val="0"/>
          <w:marBottom w:val="101"/>
          <w:divBdr>
            <w:top w:val="none" w:sz="0" w:space="0" w:color="auto"/>
            <w:left w:val="none" w:sz="0" w:space="0" w:color="auto"/>
            <w:bottom w:val="none" w:sz="0" w:space="0" w:color="auto"/>
            <w:right w:val="none" w:sz="0" w:space="0" w:color="auto"/>
          </w:divBdr>
        </w:div>
        <w:div w:id="1728871563">
          <w:marLeft w:val="0"/>
          <w:marRight w:val="0"/>
          <w:marTop w:val="0"/>
          <w:marBottom w:val="101"/>
          <w:divBdr>
            <w:top w:val="none" w:sz="0" w:space="0" w:color="auto"/>
            <w:left w:val="none" w:sz="0" w:space="0" w:color="auto"/>
            <w:bottom w:val="none" w:sz="0" w:space="0" w:color="auto"/>
            <w:right w:val="none" w:sz="0" w:space="0" w:color="auto"/>
          </w:divBdr>
        </w:div>
        <w:div w:id="288324493">
          <w:marLeft w:val="0"/>
          <w:marRight w:val="0"/>
          <w:marTop w:val="0"/>
          <w:marBottom w:val="101"/>
          <w:divBdr>
            <w:top w:val="none" w:sz="0" w:space="0" w:color="auto"/>
            <w:left w:val="none" w:sz="0" w:space="0" w:color="auto"/>
            <w:bottom w:val="none" w:sz="0" w:space="0" w:color="auto"/>
            <w:right w:val="none" w:sz="0" w:space="0" w:color="auto"/>
          </w:divBdr>
        </w:div>
        <w:div w:id="1884367445">
          <w:marLeft w:val="0"/>
          <w:marRight w:val="0"/>
          <w:marTop w:val="0"/>
          <w:marBottom w:val="101"/>
          <w:divBdr>
            <w:top w:val="none" w:sz="0" w:space="0" w:color="auto"/>
            <w:left w:val="none" w:sz="0" w:space="0" w:color="auto"/>
            <w:bottom w:val="none" w:sz="0" w:space="0" w:color="auto"/>
            <w:right w:val="none" w:sz="0" w:space="0" w:color="auto"/>
          </w:divBdr>
        </w:div>
        <w:div w:id="297031375">
          <w:marLeft w:val="0"/>
          <w:marRight w:val="0"/>
          <w:marTop w:val="0"/>
          <w:marBottom w:val="101"/>
          <w:divBdr>
            <w:top w:val="none" w:sz="0" w:space="0" w:color="auto"/>
            <w:left w:val="none" w:sz="0" w:space="0" w:color="auto"/>
            <w:bottom w:val="none" w:sz="0" w:space="0" w:color="auto"/>
            <w:right w:val="none" w:sz="0" w:space="0" w:color="auto"/>
          </w:divBdr>
        </w:div>
        <w:div w:id="1644043538">
          <w:marLeft w:val="0"/>
          <w:marRight w:val="0"/>
          <w:marTop w:val="0"/>
          <w:marBottom w:val="101"/>
          <w:divBdr>
            <w:top w:val="none" w:sz="0" w:space="0" w:color="auto"/>
            <w:left w:val="none" w:sz="0" w:space="0" w:color="auto"/>
            <w:bottom w:val="none" w:sz="0" w:space="0" w:color="auto"/>
            <w:right w:val="none" w:sz="0" w:space="0" w:color="auto"/>
          </w:divBdr>
        </w:div>
        <w:div w:id="1443843606">
          <w:marLeft w:val="0"/>
          <w:marRight w:val="0"/>
          <w:marTop w:val="0"/>
          <w:marBottom w:val="101"/>
          <w:divBdr>
            <w:top w:val="none" w:sz="0" w:space="0" w:color="auto"/>
            <w:left w:val="none" w:sz="0" w:space="0" w:color="auto"/>
            <w:bottom w:val="none" w:sz="0" w:space="0" w:color="auto"/>
            <w:right w:val="none" w:sz="0" w:space="0" w:color="auto"/>
          </w:divBdr>
        </w:div>
        <w:div w:id="983778838">
          <w:marLeft w:val="0"/>
          <w:marRight w:val="0"/>
          <w:marTop w:val="0"/>
          <w:marBottom w:val="101"/>
          <w:divBdr>
            <w:top w:val="none" w:sz="0" w:space="0" w:color="auto"/>
            <w:left w:val="none" w:sz="0" w:space="0" w:color="auto"/>
            <w:bottom w:val="none" w:sz="0" w:space="0" w:color="auto"/>
            <w:right w:val="none" w:sz="0" w:space="0" w:color="auto"/>
          </w:divBdr>
        </w:div>
        <w:div w:id="237133467">
          <w:marLeft w:val="0"/>
          <w:marRight w:val="0"/>
          <w:marTop w:val="0"/>
          <w:marBottom w:val="200"/>
          <w:divBdr>
            <w:top w:val="none" w:sz="0" w:space="0" w:color="auto"/>
            <w:left w:val="none" w:sz="0" w:space="0" w:color="auto"/>
            <w:bottom w:val="none" w:sz="0" w:space="0" w:color="auto"/>
            <w:right w:val="none" w:sz="0" w:space="0" w:color="auto"/>
          </w:divBdr>
        </w:div>
        <w:div w:id="87316289">
          <w:marLeft w:val="0"/>
          <w:marRight w:val="0"/>
          <w:marTop w:val="0"/>
          <w:marBottom w:val="101"/>
          <w:divBdr>
            <w:top w:val="none" w:sz="0" w:space="0" w:color="auto"/>
            <w:left w:val="none" w:sz="0" w:space="0" w:color="auto"/>
            <w:bottom w:val="none" w:sz="0" w:space="0" w:color="auto"/>
            <w:right w:val="none" w:sz="0" w:space="0" w:color="auto"/>
          </w:divBdr>
        </w:div>
        <w:div w:id="2037609442">
          <w:marLeft w:val="0"/>
          <w:marRight w:val="0"/>
          <w:marTop w:val="0"/>
          <w:marBottom w:val="101"/>
          <w:divBdr>
            <w:top w:val="none" w:sz="0" w:space="0" w:color="auto"/>
            <w:left w:val="none" w:sz="0" w:space="0" w:color="auto"/>
            <w:bottom w:val="none" w:sz="0" w:space="0" w:color="auto"/>
            <w:right w:val="none" w:sz="0" w:space="0" w:color="auto"/>
          </w:divBdr>
        </w:div>
        <w:div w:id="1630747566">
          <w:marLeft w:val="0"/>
          <w:marRight w:val="0"/>
          <w:marTop w:val="0"/>
          <w:marBottom w:val="101"/>
          <w:divBdr>
            <w:top w:val="none" w:sz="0" w:space="0" w:color="auto"/>
            <w:left w:val="none" w:sz="0" w:space="0" w:color="auto"/>
            <w:bottom w:val="none" w:sz="0" w:space="0" w:color="auto"/>
            <w:right w:val="none" w:sz="0" w:space="0" w:color="auto"/>
          </w:divBdr>
        </w:div>
        <w:div w:id="396825895">
          <w:marLeft w:val="0"/>
          <w:marRight w:val="0"/>
          <w:marTop w:val="0"/>
          <w:marBottom w:val="101"/>
          <w:divBdr>
            <w:top w:val="none" w:sz="0" w:space="0" w:color="auto"/>
            <w:left w:val="none" w:sz="0" w:space="0" w:color="auto"/>
            <w:bottom w:val="none" w:sz="0" w:space="0" w:color="auto"/>
            <w:right w:val="none" w:sz="0" w:space="0" w:color="auto"/>
          </w:divBdr>
        </w:div>
        <w:div w:id="1951158432">
          <w:marLeft w:val="0"/>
          <w:marRight w:val="0"/>
          <w:marTop w:val="0"/>
          <w:marBottom w:val="101"/>
          <w:divBdr>
            <w:top w:val="none" w:sz="0" w:space="0" w:color="auto"/>
            <w:left w:val="none" w:sz="0" w:space="0" w:color="auto"/>
            <w:bottom w:val="none" w:sz="0" w:space="0" w:color="auto"/>
            <w:right w:val="none" w:sz="0" w:space="0" w:color="auto"/>
          </w:divBdr>
        </w:div>
        <w:div w:id="786922976">
          <w:marLeft w:val="0"/>
          <w:marRight w:val="0"/>
          <w:marTop w:val="0"/>
          <w:marBottom w:val="101"/>
          <w:divBdr>
            <w:top w:val="none" w:sz="0" w:space="0" w:color="auto"/>
            <w:left w:val="none" w:sz="0" w:space="0" w:color="auto"/>
            <w:bottom w:val="none" w:sz="0" w:space="0" w:color="auto"/>
            <w:right w:val="none" w:sz="0" w:space="0" w:color="auto"/>
          </w:divBdr>
        </w:div>
        <w:div w:id="818812003">
          <w:marLeft w:val="0"/>
          <w:marRight w:val="0"/>
          <w:marTop w:val="0"/>
          <w:marBottom w:val="101"/>
          <w:divBdr>
            <w:top w:val="none" w:sz="0" w:space="0" w:color="auto"/>
            <w:left w:val="none" w:sz="0" w:space="0" w:color="auto"/>
            <w:bottom w:val="none" w:sz="0" w:space="0" w:color="auto"/>
            <w:right w:val="none" w:sz="0" w:space="0" w:color="auto"/>
          </w:divBdr>
        </w:div>
        <w:div w:id="535429528">
          <w:marLeft w:val="0"/>
          <w:marRight w:val="0"/>
          <w:marTop w:val="0"/>
          <w:marBottom w:val="101"/>
          <w:divBdr>
            <w:top w:val="none" w:sz="0" w:space="0" w:color="auto"/>
            <w:left w:val="none" w:sz="0" w:space="0" w:color="auto"/>
            <w:bottom w:val="none" w:sz="0" w:space="0" w:color="auto"/>
            <w:right w:val="none" w:sz="0" w:space="0" w:color="auto"/>
          </w:divBdr>
        </w:div>
        <w:div w:id="1048995723">
          <w:marLeft w:val="0"/>
          <w:marRight w:val="0"/>
          <w:marTop w:val="0"/>
          <w:marBottom w:val="101"/>
          <w:divBdr>
            <w:top w:val="none" w:sz="0" w:space="0" w:color="auto"/>
            <w:left w:val="none" w:sz="0" w:space="0" w:color="auto"/>
            <w:bottom w:val="none" w:sz="0" w:space="0" w:color="auto"/>
            <w:right w:val="none" w:sz="0" w:space="0" w:color="auto"/>
          </w:divBdr>
        </w:div>
        <w:div w:id="1623196519">
          <w:marLeft w:val="0"/>
          <w:marRight w:val="0"/>
          <w:marTop w:val="0"/>
          <w:marBottom w:val="101"/>
          <w:divBdr>
            <w:top w:val="none" w:sz="0" w:space="0" w:color="auto"/>
            <w:left w:val="none" w:sz="0" w:space="0" w:color="auto"/>
            <w:bottom w:val="none" w:sz="0" w:space="0" w:color="auto"/>
            <w:right w:val="none" w:sz="0" w:space="0" w:color="auto"/>
          </w:divBdr>
        </w:div>
        <w:div w:id="230624401">
          <w:marLeft w:val="0"/>
          <w:marRight w:val="0"/>
          <w:marTop w:val="0"/>
          <w:marBottom w:val="101"/>
          <w:divBdr>
            <w:top w:val="none" w:sz="0" w:space="0" w:color="auto"/>
            <w:left w:val="none" w:sz="0" w:space="0" w:color="auto"/>
            <w:bottom w:val="none" w:sz="0" w:space="0" w:color="auto"/>
            <w:right w:val="none" w:sz="0" w:space="0" w:color="auto"/>
          </w:divBdr>
        </w:div>
        <w:div w:id="533470932">
          <w:marLeft w:val="0"/>
          <w:marRight w:val="0"/>
          <w:marTop w:val="0"/>
          <w:marBottom w:val="101"/>
          <w:divBdr>
            <w:top w:val="none" w:sz="0" w:space="0" w:color="auto"/>
            <w:left w:val="none" w:sz="0" w:space="0" w:color="auto"/>
            <w:bottom w:val="none" w:sz="0" w:space="0" w:color="auto"/>
            <w:right w:val="none" w:sz="0" w:space="0" w:color="auto"/>
          </w:divBdr>
        </w:div>
        <w:div w:id="1228105310">
          <w:marLeft w:val="0"/>
          <w:marRight w:val="0"/>
          <w:marTop w:val="0"/>
          <w:marBottom w:val="101"/>
          <w:divBdr>
            <w:top w:val="none" w:sz="0" w:space="0" w:color="auto"/>
            <w:left w:val="none" w:sz="0" w:space="0" w:color="auto"/>
            <w:bottom w:val="none" w:sz="0" w:space="0" w:color="auto"/>
            <w:right w:val="none" w:sz="0" w:space="0" w:color="auto"/>
          </w:divBdr>
        </w:div>
        <w:div w:id="960184397">
          <w:marLeft w:val="0"/>
          <w:marRight w:val="0"/>
          <w:marTop w:val="0"/>
          <w:marBottom w:val="101"/>
          <w:divBdr>
            <w:top w:val="none" w:sz="0" w:space="0" w:color="auto"/>
            <w:left w:val="none" w:sz="0" w:space="0" w:color="auto"/>
            <w:bottom w:val="none" w:sz="0" w:space="0" w:color="auto"/>
            <w:right w:val="none" w:sz="0" w:space="0" w:color="auto"/>
          </w:divBdr>
        </w:div>
        <w:div w:id="1416323314">
          <w:marLeft w:val="0"/>
          <w:marRight w:val="0"/>
          <w:marTop w:val="0"/>
          <w:marBottom w:val="101"/>
          <w:divBdr>
            <w:top w:val="none" w:sz="0" w:space="0" w:color="auto"/>
            <w:left w:val="none" w:sz="0" w:space="0" w:color="auto"/>
            <w:bottom w:val="none" w:sz="0" w:space="0" w:color="auto"/>
            <w:right w:val="none" w:sz="0" w:space="0" w:color="auto"/>
          </w:divBdr>
        </w:div>
        <w:div w:id="1541166610">
          <w:marLeft w:val="0"/>
          <w:marRight w:val="0"/>
          <w:marTop w:val="0"/>
          <w:marBottom w:val="101"/>
          <w:divBdr>
            <w:top w:val="none" w:sz="0" w:space="0" w:color="auto"/>
            <w:left w:val="none" w:sz="0" w:space="0" w:color="auto"/>
            <w:bottom w:val="none" w:sz="0" w:space="0" w:color="auto"/>
            <w:right w:val="none" w:sz="0" w:space="0" w:color="auto"/>
          </w:divBdr>
        </w:div>
        <w:div w:id="407844320">
          <w:marLeft w:val="0"/>
          <w:marRight w:val="0"/>
          <w:marTop w:val="0"/>
          <w:marBottom w:val="101"/>
          <w:divBdr>
            <w:top w:val="none" w:sz="0" w:space="0" w:color="auto"/>
            <w:left w:val="none" w:sz="0" w:space="0" w:color="auto"/>
            <w:bottom w:val="none" w:sz="0" w:space="0" w:color="auto"/>
            <w:right w:val="none" w:sz="0" w:space="0" w:color="auto"/>
          </w:divBdr>
        </w:div>
        <w:div w:id="1981613481">
          <w:marLeft w:val="0"/>
          <w:marRight w:val="0"/>
          <w:marTop w:val="0"/>
          <w:marBottom w:val="101"/>
          <w:divBdr>
            <w:top w:val="none" w:sz="0" w:space="0" w:color="auto"/>
            <w:left w:val="none" w:sz="0" w:space="0" w:color="auto"/>
            <w:bottom w:val="none" w:sz="0" w:space="0" w:color="auto"/>
            <w:right w:val="none" w:sz="0" w:space="0" w:color="auto"/>
          </w:divBdr>
        </w:div>
        <w:div w:id="682437987">
          <w:marLeft w:val="0"/>
          <w:marRight w:val="0"/>
          <w:marTop w:val="0"/>
          <w:marBottom w:val="101"/>
          <w:divBdr>
            <w:top w:val="none" w:sz="0" w:space="0" w:color="auto"/>
            <w:left w:val="none" w:sz="0" w:space="0" w:color="auto"/>
            <w:bottom w:val="none" w:sz="0" w:space="0" w:color="auto"/>
            <w:right w:val="none" w:sz="0" w:space="0" w:color="auto"/>
          </w:divBdr>
        </w:div>
        <w:div w:id="992638612">
          <w:marLeft w:val="0"/>
          <w:marRight w:val="0"/>
          <w:marTop w:val="0"/>
          <w:marBottom w:val="101"/>
          <w:divBdr>
            <w:top w:val="none" w:sz="0" w:space="0" w:color="auto"/>
            <w:left w:val="none" w:sz="0" w:space="0" w:color="auto"/>
            <w:bottom w:val="none" w:sz="0" w:space="0" w:color="auto"/>
            <w:right w:val="none" w:sz="0" w:space="0" w:color="auto"/>
          </w:divBdr>
        </w:div>
        <w:div w:id="1037435369">
          <w:marLeft w:val="0"/>
          <w:marRight w:val="0"/>
          <w:marTop w:val="0"/>
          <w:marBottom w:val="101"/>
          <w:divBdr>
            <w:top w:val="none" w:sz="0" w:space="0" w:color="auto"/>
            <w:left w:val="none" w:sz="0" w:space="0" w:color="auto"/>
            <w:bottom w:val="none" w:sz="0" w:space="0" w:color="auto"/>
            <w:right w:val="none" w:sz="0" w:space="0" w:color="auto"/>
          </w:divBdr>
        </w:div>
        <w:div w:id="1229726930">
          <w:marLeft w:val="0"/>
          <w:marRight w:val="0"/>
          <w:marTop w:val="0"/>
          <w:marBottom w:val="101"/>
          <w:divBdr>
            <w:top w:val="none" w:sz="0" w:space="0" w:color="auto"/>
            <w:left w:val="none" w:sz="0" w:space="0" w:color="auto"/>
            <w:bottom w:val="none" w:sz="0" w:space="0" w:color="auto"/>
            <w:right w:val="none" w:sz="0" w:space="0" w:color="auto"/>
          </w:divBdr>
        </w:div>
        <w:div w:id="446045371">
          <w:marLeft w:val="0"/>
          <w:marRight w:val="0"/>
          <w:marTop w:val="0"/>
          <w:marBottom w:val="101"/>
          <w:divBdr>
            <w:top w:val="none" w:sz="0" w:space="0" w:color="auto"/>
            <w:left w:val="none" w:sz="0" w:space="0" w:color="auto"/>
            <w:bottom w:val="none" w:sz="0" w:space="0" w:color="auto"/>
            <w:right w:val="none" w:sz="0" w:space="0" w:color="auto"/>
          </w:divBdr>
        </w:div>
        <w:div w:id="991906767">
          <w:marLeft w:val="0"/>
          <w:marRight w:val="0"/>
          <w:marTop w:val="0"/>
          <w:marBottom w:val="101"/>
          <w:divBdr>
            <w:top w:val="none" w:sz="0" w:space="0" w:color="auto"/>
            <w:left w:val="none" w:sz="0" w:space="0" w:color="auto"/>
            <w:bottom w:val="none" w:sz="0" w:space="0" w:color="auto"/>
            <w:right w:val="none" w:sz="0" w:space="0" w:color="auto"/>
          </w:divBdr>
        </w:div>
        <w:div w:id="1956671105">
          <w:marLeft w:val="0"/>
          <w:marRight w:val="0"/>
          <w:marTop w:val="0"/>
          <w:marBottom w:val="101"/>
          <w:divBdr>
            <w:top w:val="none" w:sz="0" w:space="0" w:color="auto"/>
            <w:left w:val="none" w:sz="0" w:space="0" w:color="auto"/>
            <w:bottom w:val="none" w:sz="0" w:space="0" w:color="auto"/>
            <w:right w:val="none" w:sz="0" w:space="0" w:color="auto"/>
          </w:divBdr>
        </w:div>
        <w:div w:id="2074808178">
          <w:marLeft w:val="0"/>
          <w:marRight w:val="0"/>
          <w:marTop w:val="0"/>
          <w:marBottom w:val="101"/>
          <w:divBdr>
            <w:top w:val="none" w:sz="0" w:space="0" w:color="auto"/>
            <w:left w:val="none" w:sz="0" w:space="0" w:color="auto"/>
            <w:bottom w:val="none" w:sz="0" w:space="0" w:color="auto"/>
            <w:right w:val="none" w:sz="0" w:space="0" w:color="auto"/>
          </w:divBdr>
        </w:div>
        <w:div w:id="188490155">
          <w:marLeft w:val="0"/>
          <w:marRight w:val="0"/>
          <w:marTop w:val="0"/>
          <w:marBottom w:val="101"/>
          <w:divBdr>
            <w:top w:val="none" w:sz="0" w:space="0" w:color="auto"/>
            <w:left w:val="none" w:sz="0" w:space="0" w:color="auto"/>
            <w:bottom w:val="none" w:sz="0" w:space="0" w:color="auto"/>
            <w:right w:val="none" w:sz="0" w:space="0" w:color="auto"/>
          </w:divBdr>
        </w:div>
        <w:div w:id="955285345">
          <w:marLeft w:val="0"/>
          <w:marRight w:val="0"/>
          <w:marTop w:val="0"/>
          <w:marBottom w:val="101"/>
          <w:divBdr>
            <w:top w:val="none" w:sz="0" w:space="0" w:color="auto"/>
            <w:left w:val="none" w:sz="0" w:space="0" w:color="auto"/>
            <w:bottom w:val="none" w:sz="0" w:space="0" w:color="auto"/>
            <w:right w:val="none" w:sz="0" w:space="0" w:color="auto"/>
          </w:divBdr>
        </w:div>
        <w:div w:id="1592814472">
          <w:marLeft w:val="0"/>
          <w:marRight w:val="0"/>
          <w:marTop w:val="0"/>
          <w:marBottom w:val="101"/>
          <w:divBdr>
            <w:top w:val="none" w:sz="0" w:space="0" w:color="auto"/>
            <w:left w:val="none" w:sz="0" w:space="0" w:color="auto"/>
            <w:bottom w:val="none" w:sz="0" w:space="0" w:color="auto"/>
            <w:right w:val="none" w:sz="0" w:space="0" w:color="auto"/>
          </w:divBdr>
        </w:div>
        <w:div w:id="1617903044">
          <w:marLeft w:val="0"/>
          <w:marRight w:val="0"/>
          <w:marTop w:val="0"/>
          <w:marBottom w:val="101"/>
          <w:divBdr>
            <w:top w:val="none" w:sz="0" w:space="0" w:color="auto"/>
            <w:left w:val="none" w:sz="0" w:space="0" w:color="auto"/>
            <w:bottom w:val="none" w:sz="0" w:space="0" w:color="auto"/>
            <w:right w:val="none" w:sz="0" w:space="0" w:color="auto"/>
          </w:divBdr>
        </w:div>
        <w:div w:id="825128036">
          <w:marLeft w:val="0"/>
          <w:marRight w:val="0"/>
          <w:marTop w:val="0"/>
          <w:marBottom w:val="101"/>
          <w:divBdr>
            <w:top w:val="none" w:sz="0" w:space="0" w:color="auto"/>
            <w:left w:val="none" w:sz="0" w:space="0" w:color="auto"/>
            <w:bottom w:val="none" w:sz="0" w:space="0" w:color="auto"/>
            <w:right w:val="none" w:sz="0" w:space="0" w:color="auto"/>
          </w:divBdr>
        </w:div>
        <w:div w:id="1177421534">
          <w:marLeft w:val="0"/>
          <w:marRight w:val="0"/>
          <w:marTop w:val="0"/>
          <w:marBottom w:val="101"/>
          <w:divBdr>
            <w:top w:val="none" w:sz="0" w:space="0" w:color="auto"/>
            <w:left w:val="none" w:sz="0" w:space="0" w:color="auto"/>
            <w:bottom w:val="none" w:sz="0" w:space="0" w:color="auto"/>
            <w:right w:val="none" w:sz="0" w:space="0" w:color="auto"/>
          </w:divBdr>
        </w:div>
        <w:div w:id="2043506757">
          <w:marLeft w:val="0"/>
          <w:marRight w:val="0"/>
          <w:marTop w:val="0"/>
          <w:marBottom w:val="101"/>
          <w:divBdr>
            <w:top w:val="none" w:sz="0" w:space="0" w:color="auto"/>
            <w:left w:val="none" w:sz="0" w:space="0" w:color="auto"/>
            <w:bottom w:val="none" w:sz="0" w:space="0" w:color="auto"/>
            <w:right w:val="none" w:sz="0" w:space="0" w:color="auto"/>
          </w:divBdr>
        </w:div>
        <w:div w:id="681662802">
          <w:marLeft w:val="0"/>
          <w:marRight w:val="0"/>
          <w:marTop w:val="0"/>
          <w:marBottom w:val="101"/>
          <w:divBdr>
            <w:top w:val="none" w:sz="0" w:space="0" w:color="auto"/>
            <w:left w:val="none" w:sz="0" w:space="0" w:color="auto"/>
            <w:bottom w:val="none" w:sz="0" w:space="0" w:color="auto"/>
            <w:right w:val="none" w:sz="0" w:space="0" w:color="auto"/>
          </w:divBdr>
        </w:div>
        <w:div w:id="1066227487">
          <w:marLeft w:val="0"/>
          <w:marRight w:val="0"/>
          <w:marTop w:val="0"/>
          <w:marBottom w:val="101"/>
          <w:divBdr>
            <w:top w:val="none" w:sz="0" w:space="0" w:color="auto"/>
            <w:left w:val="none" w:sz="0" w:space="0" w:color="auto"/>
            <w:bottom w:val="none" w:sz="0" w:space="0" w:color="auto"/>
            <w:right w:val="none" w:sz="0" w:space="0" w:color="auto"/>
          </w:divBdr>
        </w:div>
        <w:div w:id="1898778522">
          <w:marLeft w:val="0"/>
          <w:marRight w:val="0"/>
          <w:marTop w:val="0"/>
          <w:marBottom w:val="101"/>
          <w:divBdr>
            <w:top w:val="none" w:sz="0" w:space="0" w:color="auto"/>
            <w:left w:val="none" w:sz="0" w:space="0" w:color="auto"/>
            <w:bottom w:val="none" w:sz="0" w:space="0" w:color="auto"/>
            <w:right w:val="none" w:sz="0" w:space="0" w:color="auto"/>
          </w:divBdr>
        </w:div>
        <w:div w:id="562833752">
          <w:marLeft w:val="0"/>
          <w:marRight w:val="0"/>
          <w:marTop w:val="0"/>
          <w:marBottom w:val="101"/>
          <w:divBdr>
            <w:top w:val="none" w:sz="0" w:space="0" w:color="auto"/>
            <w:left w:val="none" w:sz="0" w:space="0" w:color="auto"/>
            <w:bottom w:val="none" w:sz="0" w:space="0" w:color="auto"/>
            <w:right w:val="none" w:sz="0" w:space="0" w:color="auto"/>
          </w:divBdr>
        </w:div>
        <w:div w:id="382868015">
          <w:marLeft w:val="0"/>
          <w:marRight w:val="0"/>
          <w:marTop w:val="0"/>
          <w:marBottom w:val="101"/>
          <w:divBdr>
            <w:top w:val="none" w:sz="0" w:space="0" w:color="auto"/>
            <w:left w:val="none" w:sz="0" w:space="0" w:color="auto"/>
            <w:bottom w:val="none" w:sz="0" w:space="0" w:color="auto"/>
            <w:right w:val="none" w:sz="0" w:space="0" w:color="auto"/>
          </w:divBdr>
        </w:div>
        <w:div w:id="154298378">
          <w:marLeft w:val="0"/>
          <w:marRight w:val="0"/>
          <w:marTop w:val="0"/>
          <w:marBottom w:val="101"/>
          <w:divBdr>
            <w:top w:val="none" w:sz="0" w:space="0" w:color="auto"/>
            <w:left w:val="none" w:sz="0" w:space="0" w:color="auto"/>
            <w:bottom w:val="none" w:sz="0" w:space="0" w:color="auto"/>
            <w:right w:val="none" w:sz="0" w:space="0" w:color="auto"/>
          </w:divBdr>
        </w:div>
        <w:div w:id="2089888854">
          <w:marLeft w:val="0"/>
          <w:marRight w:val="0"/>
          <w:marTop w:val="0"/>
          <w:marBottom w:val="101"/>
          <w:divBdr>
            <w:top w:val="none" w:sz="0" w:space="0" w:color="auto"/>
            <w:left w:val="none" w:sz="0" w:space="0" w:color="auto"/>
            <w:bottom w:val="none" w:sz="0" w:space="0" w:color="auto"/>
            <w:right w:val="none" w:sz="0" w:space="0" w:color="auto"/>
          </w:divBdr>
        </w:div>
        <w:div w:id="104469665">
          <w:marLeft w:val="0"/>
          <w:marRight w:val="0"/>
          <w:marTop w:val="0"/>
          <w:marBottom w:val="101"/>
          <w:divBdr>
            <w:top w:val="none" w:sz="0" w:space="0" w:color="auto"/>
            <w:left w:val="none" w:sz="0" w:space="0" w:color="auto"/>
            <w:bottom w:val="none" w:sz="0" w:space="0" w:color="auto"/>
            <w:right w:val="none" w:sz="0" w:space="0" w:color="auto"/>
          </w:divBdr>
        </w:div>
        <w:div w:id="1820881296">
          <w:marLeft w:val="0"/>
          <w:marRight w:val="0"/>
          <w:marTop w:val="0"/>
          <w:marBottom w:val="101"/>
          <w:divBdr>
            <w:top w:val="none" w:sz="0" w:space="0" w:color="auto"/>
            <w:left w:val="none" w:sz="0" w:space="0" w:color="auto"/>
            <w:bottom w:val="none" w:sz="0" w:space="0" w:color="auto"/>
            <w:right w:val="none" w:sz="0" w:space="0" w:color="auto"/>
          </w:divBdr>
        </w:div>
        <w:div w:id="1326008028">
          <w:marLeft w:val="0"/>
          <w:marRight w:val="0"/>
          <w:marTop w:val="0"/>
          <w:marBottom w:val="101"/>
          <w:divBdr>
            <w:top w:val="none" w:sz="0" w:space="0" w:color="auto"/>
            <w:left w:val="none" w:sz="0" w:space="0" w:color="auto"/>
            <w:bottom w:val="none" w:sz="0" w:space="0" w:color="auto"/>
            <w:right w:val="none" w:sz="0" w:space="0" w:color="auto"/>
          </w:divBdr>
        </w:div>
        <w:div w:id="297296266">
          <w:marLeft w:val="0"/>
          <w:marRight w:val="0"/>
          <w:marTop w:val="0"/>
          <w:marBottom w:val="101"/>
          <w:divBdr>
            <w:top w:val="none" w:sz="0" w:space="0" w:color="auto"/>
            <w:left w:val="none" w:sz="0" w:space="0" w:color="auto"/>
            <w:bottom w:val="none" w:sz="0" w:space="0" w:color="auto"/>
            <w:right w:val="none" w:sz="0" w:space="0" w:color="auto"/>
          </w:divBdr>
        </w:div>
        <w:div w:id="487938453">
          <w:marLeft w:val="0"/>
          <w:marRight w:val="0"/>
          <w:marTop w:val="0"/>
          <w:marBottom w:val="101"/>
          <w:divBdr>
            <w:top w:val="none" w:sz="0" w:space="0" w:color="auto"/>
            <w:left w:val="none" w:sz="0" w:space="0" w:color="auto"/>
            <w:bottom w:val="none" w:sz="0" w:space="0" w:color="auto"/>
            <w:right w:val="none" w:sz="0" w:space="0" w:color="auto"/>
          </w:divBdr>
        </w:div>
        <w:div w:id="1457791084">
          <w:marLeft w:val="0"/>
          <w:marRight w:val="0"/>
          <w:marTop w:val="0"/>
          <w:marBottom w:val="101"/>
          <w:divBdr>
            <w:top w:val="none" w:sz="0" w:space="0" w:color="auto"/>
            <w:left w:val="none" w:sz="0" w:space="0" w:color="auto"/>
            <w:bottom w:val="none" w:sz="0" w:space="0" w:color="auto"/>
            <w:right w:val="none" w:sz="0" w:space="0" w:color="auto"/>
          </w:divBdr>
        </w:div>
        <w:div w:id="1742019738">
          <w:marLeft w:val="0"/>
          <w:marRight w:val="0"/>
          <w:marTop w:val="0"/>
          <w:marBottom w:val="101"/>
          <w:divBdr>
            <w:top w:val="none" w:sz="0" w:space="0" w:color="auto"/>
            <w:left w:val="none" w:sz="0" w:space="0" w:color="auto"/>
            <w:bottom w:val="none" w:sz="0" w:space="0" w:color="auto"/>
            <w:right w:val="none" w:sz="0" w:space="0" w:color="auto"/>
          </w:divBdr>
        </w:div>
        <w:div w:id="1185941680">
          <w:marLeft w:val="0"/>
          <w:marRight w:val="0"/>
          <w:marTop w:val="0"/>
          <w:marBottom w:val="101"/>
          <w:divBdr>
            <w:top w:val="none" w:sz="0" w:space="0" w:color="auto"/>
            <w:left w:val="none" w:sz="0" w:space="0" w:color="auto"/>
            <w:bottom w:val="none" w:sz="0" w:space="0" w:color="auto"/>
            <w:right w:val="none" w:sz="0" w:space="0" w:color="auto"/>
          </w:divBdr>
        </w:div>
        <w:div w:id="1185365299">
          <w:marLeft w:val="0"/>
          <w:marRight w:val="0"/>
          <w:marTop w:val="0"/>
          <w:marBottom w:val="101"/>
          <w:divBdr>
            <w:top w:val="none" w:sz="0" w:space="0" w:color="auto"/>
            <w:left w:val="none" w:sz="0" w:space="0" w:color="auto"/>
            <w:bottom w:val="none" w:sz="0" w:space="0" w:color="auto"/>
            <w:right w:val="none" w:sz="0" w:space="0" w:color="auto"/>
          </w:divBdr>
        </w:div>
        <w:div w:id="1955020695">
          <w:marLeft w:val="0"/>
          <w:marRight w:val="0"/>
          <w:marTop w:val="0"/>
          <w:marBottom w:val="101"/>
          <w:divBdr>
            <w:top w:val="none" w:sz="0" w:space="0" w:color="auto"/>
            <w:left w:val="none" w:sz="0" w:space="0" w:color="auto"/>
            <w:bottom w:val="none" w:sz="0" w:space="0" w:color="auto"/>
            <w:right w:val="none" w:sz="0" w:space="0" w:color="auto"/>
          </w:divBdr>
        </w:div>
        <w:div w:id="384304446">
          <w:marLeft w:val="0"/>
          <w:marRight w:val="0"/>
          <w:marTop w:val="0"/>
          <w:marBottom w:val="101"/>
          <w:divBdr>
            <w:top w:val="none" w:sz="0" w:space="0" w:color="auto"/>
            <w:left w:val="none" w:sz="0" w:space="0" w:color="auto"/>
            <w:bottom w:val="none" w:sz="0" w:space="0" w:color="auto"/>
            <w:right w:val="none" w:sz="0" w:space="0" w:color="auto"/>
          </w:divBdr>
        </w:div>
        <w:div w:id="533152836">
          <w:marLeft w:val="0"/>
          <w:marRight w:val="0"/>
          <w:marTop w:val="0"/>
          <w:marBottom w:val="101"/>
          <w:divBdr>
            <w:top w:val="none" w:sz="0" w:space="0" w:color="auto"/>
            <w:left w:val="none" w:sz="0" w:space="0" w:color="auto"/>
            <w:bottom w:val="none" w:sz="0" w:space="0" w:color="auto"/>
            <w:right w:val="none" w:sz="0" w:space="0" w:color="auto"/>
          </w:divBdr>
        </w:div>
        <w:div w:id="76446442">
          <w:marLeft w:val="0"/>
          <w:marRight w:val="0"/>
          <w:marTop w:val="0"/>
          <w:marBottom w:val="101"/>
          <w:divBdr>
            <w:top w:val="none" w:sz="0" w:space="0" w:color="auto"/>
            <w:left w:val="none" w:sz="0" w:space="0" w:color="auto"/>
            <w:bottom w:val="none" w:sz="0" w:space="0" w:color="auto"/>
            <w:right w:val="none" w:sz="0" w:space="0" w:color="auto"/>
          </w:divBdr>
        </w:div>
        <w:div w:id="2103599532">
          <w:marLeft w:val="0"/>
          <w:marRight w:val="0"/>
          <w:marTop w:val="0"/>
          <w:marBottom w:val="101"/>
          <w:divBdr>
            <w:top w:val="none" w:sz="0" w:space="0" w:color="auto"/>
            <w:left w:val="none" w:sz="0" w:space="0" w:color="auto"/>
            <w:bottom w:val="none" w:sz="0" w:space="0" w:color="auto"/>
            <w:right w:val="none" w:sz="0" w:space="0" w:color="auto"/>
          </w:divBdr>
        </w:div>
        <w:div w:id="602303727">
          <w:marLeft w:val="0"/>
          <w:marRight w:val="0"/>
          <w:marTop w:val="0"/>
          <w:marBottom w:val="101"/>
          <w:divBdr>
            <w:top w:val="none" w:sz="0" w:space="0" w:color="auto"/>
            <w:left w:val="none" w:sz="0" w:space="0" w:color="auto"/>
            <w:bottom w:val="none" w:sz="0" w:space="0" w:color="auto"/>
            <w:right w:val="none" w:sz="0" w:space="0" w:color="auto"/>
          </w:divBdr>
        </w:div>
        <w:div w:id="818155051">
          <w:marLeft w:val="0"/>
          <w:marRight w:val="0"/>
          <w:marTop w:val="0"/>
          <w:marBottom w:val="101"/>
          <w:divBdr>
            <w:top w:val="none" w:sz="0" w:space="0" w:color="auto"/>
            <w:left w:val="none" w:sz="0" w:space="0" w:color="auto"/>
            <w:bottom w:val="none" w:sz="0" w:space="0" w:color="auto"/>
            <w:right w:val="none" w:sz="0" w:space="0" w:color="auto"/>
          </w:divBdr>
        </w:div>
        <w:div w:id="184052753">
          <w:marLeft w:val="0"/>
          <w:marRight w:val="0"/>
          <w:marTop w:val="0"/>
          <w:marBottom w:val="101"/>
          <w:divBdr>
            <w:top w:val="none" w:sz="0" w:space="0" w:color="auto"/>
            <w:left w:val="none" w:sz="0" w:space="0" w:color="auto"/>
            <w:bottom w:val="none" w:sz="0" w:space="0" w:color="auto"/>
            <w:right w:val="none" w:sz="0" w:space="0" w:color="auto"/>
          </w:divBdr>
        </w:div>
        <w:div w:id="2054621142">
          <w:marLeft w:val="0"/>
          <w:marRight w:val="0"/>
          <w:marTop w:val="0"/>
          <w:marBottom w:val="101"/>
          <w:divBdr>
            <w:top w:val="none" w:sz="0" w:space="0" w:color="auto"/>
            <w:left w:val="none" w:sz="0" w:space="0" w:color="auto"/>
            <w:bottom w:val="none" w:sz="0" w:space="0" w:color="auto"/>
            <w:right w:val="none" w:sz="0" w:space="0" w:color="auto"/>
          </w:divBdr>
        </w:div>
        <w:div w:id="397437079">
          <w:marLeft w:val="0"/>
          <w:marRight w:val="0"/>
          <w:marTop w:val="0"/>
          <w:marBottom w:val="101"/>
          <w:divBdr>
            <w:top w:val="none" w:sz="0" w:space="0" w:color="auto"/>
            <w:left w:val="none" w:sz="0" w:space="0" w:color="auto"/>
            <w:bottom w:val="none" w:sz="0" w:space="0" w:color="auto"/>
            <w:right w:val="none" w:sz="0" w:space="0" w:color="auto"/>
          </w:divBdr>
        </w:div>
        <w:div w:id="536238481">
          <w:marLeft w:val="0"/>
          <w:marRight w:val="0"/>
          <w:marTop w:val="0"/>
          <w:marBottom w:val="101"/>
          <w:divBdr>
            <w:top w:val="none" w:sz="0" w:space="0" w:color="auto"/>
            <w:left w:val="none" w:sz="0" w:space="0" w:color="auto"/>
            <w:bottom w:val="none" w:sz="0" w:space="0" w:color="auto"/>
            <w:right w:val="none" w:sz="0" w:space="0" w:color="auto"/>
          </w:divBdr>
        </w:div>
        <w:div w:id="657657259">
          <w:marLeft w:val="0"/>
          <w:marRight w:val="0"/>
          <w:marTop w:val="0"/>
          <w:marBottom w:val="101"/>
          <w:divBdr>
            <w:top w:val="none" w:sz="0" w:space="0" w:color="auto"/>
            <w:left w:val="none" w:sz="0" w:space="0" w:color="auto"/>
            <w:bottom w:val="none" w:sz="0" w:space="0" w:color="auto"/>
            <w:right w:val="none" w:sz="0" w:space="0" w:color="auto"/>
          </w:divBdr>
        </w:div>
        <w:div w:id="1374958097">
          <w:marLeft w:val="0"/>
          <w:marRight w:val="0"/>
          <w:marTop w:val="0"/>
          <w:marBottom w:val="101"/>
          <w:divBdr>
            <w:top w:val="none" w:sz="0" w:space="0" w:color="auto"/>
            <w:left w:val="none" w:sz="0" w:space="0" w:color="auto"/>
            <w:bottom w:val="none" w:sz="0" w:space="0" w:color="auto"/>
            <w:right w:val="none" w:sz="0" w:space="0" w:color="auto"/>
          </w:divBdr>
        </w:div>
        <w:div w:id="1002439952">
          <w:marLeft w:val="0"/>
          <w:marRight w:val="0"/>
          <w:marTop w:val="0"/>
          <w:marBottom w:val="101"/>
          <w:divBdr>
            <w:top w:val="none" w:sz="0" w:space="0" w:color="auto"/>
            <w:left w:val="none" w:sz="0" w:space="0" w:color="auto"/>
            <w:bottom w:val="none" w:sz="0" w:space="0" w:color="auto"/>
            <w:right w:val="none" w:sz="0" w:space="0" w:color="auto"/>
          </w:divBdr>
        </w:div>
        <w:div w:id="1205362944">
          <w:marLeft w:val="0"/>
          <w:marRight w:val="0"/>
          <w:marTop w:val="0"/>
          <w:marBottom w:val="101"/>
          <w:divBdr>
            <w:top w:val="none" w:sz="0" w:space="0" w:color="auto"/>
            <w:left w:val="none" w:sz="0" w:space="0" w:color="auto"/>
            <w:bottom w:val="none" w:sz="0" w:space="0" w:color="auto"/>
            <w:right w:val="none" w:sz="0" w:space="0" w:color="auto"/>
          </w:divBdr>
        </w:div>
        <w:div w:id="1644193596">
          <w:marLeft w:val="0"/>
          <w:marRight w:val="0"/>
          <w:marTop w:val="0"/>
          <w:marBottom w:val="101"/>
          <w:divBdr>
            <w:top w:val="none" w:sz="0" w:space="0" w:color="auto"/>
            <w:left w:val="none" w:sz="0" w:space="0" w:color="auto"/>
            <w:bottom w:val="none" w:sz="0" w:space="0" w:color="auto"/>
            <w:right w:val="none" w:sz="0" w:space="0" w:color="auto"/>
          </w:divBdr>
        </w:div>
        <w:div w:id="543949040">
          <w:marLeft w:val="0"/>
          <w:marRight w:val="0"/>
          <w:marTop w:val="0"/>
          <w:marBottom w:val="101"/>
          <w:divBdr>
            <w:top w:val="none" w:sz="0" w:space="0" w:color="auto"/>
            <w:left w:val="none" w:sz="0" w:space="0" w:color="auto"/>
            <w:bottom w:val="none" w:sz="0" w:space="0" w:color="auto"/>
            <w:right w:val="none" w:sz="0" w:space="0" w:color="auto"/>
          </w:divBdr>
        </w:div>
        <w:div w:id="1930851512">
          <w:marLeft w:val="0"/>
          <w:marRight w:val="0"/>
          <w:marTop w:val="0"/>
          <w:marBottom w:val="101"/>
          <w:divBdr>
            <w:top w:val="none" w:sz="0" w:space="0" w:color="auto"/>
            <w:left w:val="none" w:sz="0" w:space="0" w:color="auto"/>
            <w:bottom w:val="none" w:sz="0" w:space="0" w:color="auto"/>
            <w:right w:val="none" w:sz="0" w:space="0" w:color="auto"/>
          </w:divBdr>
        </w:div>
        <w:div w:id="1532036139">
          <w:marLeft w:val="0"/>
          <w:marRight w:val="0"/>
          <w:marTop w:val="0"/>
          <w:marBottom w:val="101"/>
          <w:divBdr>
            <w:top w:val="none" w:sz="0" w:space="0" w:color="auto"/>
            <w:left w:val="none" w:sz="0" w:space="0" w:color="auto"/>
            <w:bottom w:val="none" w:sz="0" w:space="0" w:color="auto"/>
            <w:right w:val="none" w:sz="0" w:space="0" w:color="auto"/>
          </w:divBdr>
        </w:div>
        <w:div w:id="1870297236">
          <w:marLeft w:val="0"/>
          <w:marRight w:val="0"/>
          <w:marTop w:val="0"/>
          <w:marBottom w:val="101"/>
          <w:divBdr>
            <w:top w:val="none" w:sz="0" w:space="0" w:color="auto"/>
            <w:left w:val="none" w:sz="0" w:space="0" w:color="auto"/>
            <w:bottom w:val="none" w:sz="0" w:space="0" w:color="auto"/>
            <w:right w:val="none" w:sz="0" w:space="0" w:color="auto"/>
          </w:divBdr>
        </w:div>
        <w:div w:id="1682510314">
          <w:marLeft w:val="0"/>
          <w:marRight w:val="0"/>
          <w:marTop w:val="0"/>
          <w:marBottom w:val="101"/>
          <w:divBdr>
            <w:top w:val="none" w:sz="0" w:space="0" w:color="auto"/>
            <w:left w:val="none" w:sz="0" w:space="0" w:color="auto"/>
            <w:bottom w:val="none" w:sz="0" w:space="0" w:color="auto"/>
            <w:right w:val="none" w:sz="0" w:space="0" w:color="auto"/>
          </w:divBdr>
        </w:div>
        <w:div w:id="1438983039">
          <w:marLeft w:val="0"/>
          <w:marRight w:val="0"/>
          <w:marTop w:val="0"/>
          <w:marBottom w:val="101"/>
          <w:divBdr>
            <w:top w:val="none" w:sz="0" w:space="0" w:color="auto"/>
            <w:left w:val="none" w:sz="0" w:space="0" w:color="auto"/>
            <w:bottom w:val="none" w:sz="0" w:space="0" w:color="auto"/>
            <w:right w:val="none" w:sz="0" w:space="0" w:color="auto"/>
          </w:divBdr>
        </w:div>
        <w:div w:id="1353262130">
          <w:marLeft w:val="0"/>
          <w:marRight w:val="0"/>
          <w:marTop w:val="0"/>
          <w:marBottom w:val="101"/>
          <w:divBdr>
            <w:top w:val="none" w:sz="0" w:space="0" w:color="auto"/>
            <w:left w:val="none" w:sz="0" w:space="0" w:color="auto"/>
            <w:bottom w:val="none" w:sz="0" w:space="0" w:color="auto"/>
            <w:right w:val="none" w:sz="0" w:space="0" w:color="auto"/>
          </w:divBdr>
        </w:div>
        <w:div w:id="592586480">
          <w:marLeft w:val="0"/>
          <w:marRight w:val="0"/>
          <w:marTop w:val="0"/>
          <w:marBottom w:val="101"/>
          <w:divBdr>
            <w:top w:val="none" w:sz="0" w:space="0" w:color="auto"/>
            <w:left w:val="none" w:sz="0" w:space="0" w:color="auto"/>
            <w:bottom w:val="none" w:sz="0" w:space="0" w:color="auto"/>
            <w:right w:val="none" w:sz="0" w:space="0" w:color="auto"/>
          </w:divBdr>
        </w:div>
        <w:div w:id="1572542203">
          <w:marLeft w:val="0"/>
          <w:marRight w:val="0"/>
          <w:marTop w:val="0"/>
          <w:marBottom w:val="101"/>
          <w:divBdr>
            <w:top w:val="none" w:sz="0" w:space="0" w:color="auto"/>
            <w:left w:val="none" w:sz="0" w:space="0" w:color="auto"/>
            <w:bottom w:val="none" w:sz="0" w:space="0" w:color="auto"/>
            <w:right w:val="none" w:sz="0" w:space="0" w:color="auto"/>
          </w:divBdr>
        </w:div>
        <w:div w:id="461001236">
          <w:marLeft w:val="0"/>
          <w:marRight w:val="0"/>
          <w:marTop w:val="0"/>
          <w:marBottom w:val="101"/>
          <w:divBdr>
            <w:top w:val="none" w:sz="0" w:space="0" w:color="auto"/>
            <w:left w:val="none" w:sz="0" w:space="0" w:color="auto"/>
            <w:bottom w:val="none" w:sz="0" w:space="0" w:color="auto"/>
            <w:right w:val="none" w:sz="0" w:space="0" w:color="auto"/>
          </w:divBdr>
        </w:div>
        <w:div w:id="2087914985">
          <w:marLeft w:val="0"/>
          <w:marRight w:val="0"/>
          <w:marTop w:val="0"/>
          <w:marBottom w:val="101"/>
          <w:divBdr>
            <w:top w:val="none" w:sz="0" w:space="0" w:color="auto"/>
            <w:left w:val="none" w:sz="0" w:space="0" w:color="auto"/>
            <w:bottom w:val="none" w:sz="0" w:space="0" w:color="auto"/>
            <w:right w:val="none" w:sz="0" w:space="0" w:color="auto"/>
          </w:divBdr>
        </w:div>
        <w:div w:id="794787755">
          <w:marLeft w:val="0"/>
          <w:marRight w:val="0"/>
          <w:marTop w:val="0"/>
          <w:marBottom w:val="101"/>
          <w:divBdr>
            <w:top w:val="none" w:sz="0" w:space="0" w:color="auto"/>
            <w:left w:val="none" w:sz="0" w:space="0" w:color="auto"/>
            <w:bottom w:val="none" w:sz="0" w:space="0" w:color="auto"/>
            <w:right w:val="none" w:sz="0" w:space="0" w:color="auto"/>
          </w:divBdr>
        </w:div>
        <w:div w:id="1897086397">
          <w:marLeft w:val="0"/>
          <w:marRight w:val="0"/>
          <w:marTop w:val="0"/>
          <w:marBottom w:val="101"/>
          <w:divBdr>
            <w:top w:val="none" w:sz="0" w:space="0" w:color="auto"/>
            <w:left w:val="none" w:sz="0" w:space="0" w:color="auto"/>
            <w:bottom w:val="none" w:sz="0" w:space="0" w:color="auto"/>
            <w:right w:val="none" w:sz="0" w:space="0" w:color="auto"/>
          </w:divBdr>
        </w:div>
        <w:div w:id="565726618">
          <w:marLeft w:val="0"/>
          <w:marRight w:val="0"/>
          <w:marTop w:val="0"/>
          <w:marBottom w:val="101"/>
          <w:divBdr>
            <w:top w:val="none" w:sz="0" w:space="0" w:color="auto"/>
            <w:left w:val="none" w:sz="0" w:space="0" w:color="auto"/>
            <w:bottom w:val="none" w:sz="0" w:space="0" w:color="auto"/>
            <w:right w:val="none" w:sz="0" w:space="0" w:color="auto"/>
          </w:divBdr>
        </w:div>
        <w:div w:id="475728009">
          <w:marLeft w:val="0"/>
          <w:marRight w:val="0"/>
          <w:marTop w:val="0"/>
          <w:marBottom w:val="101"/>
          <w:divBdr>
            <w:top w:val="none" w:sz="0" w:space="0" w:color="auto"/>
            <w:left w:val="none" w:sz="0" w:space="0" w:color="auto"/>
            <w:bottom w:val="none" w:sz="0" w:space="0" w:color="auto"/>
            <w:right w:val="none" w:sz="0" w:space="0" w:color="auto"/>
          </w:divBdr>
        </w:div>
        <w:div w:id="155807351">
          <w:marLeft w:val="0"/>
          <w:marRight w:val="0"/>
          <w:marTop w:val="0"/>
          <w:marBottom w:val="101"/>
          <w:divBdr>
            <w:top w:val="none" w:sz="0" w:space="0" w:color="auto"/>
            <w:left w:val="none" w:sz="0" w:space="0" w:color="auto"/>
            <w:bottom w:val="none" w:sz="0" w:space="0" w:color="auto"/>
            <w:right w:val="none" w:sz="0" w:space="0" w:color="auto"/>
          </w:divBdr>
        </w:div>
        <w:div w:id="2091804628">
          <w:marLeft w:val="0"/>
          <w:marRight w:val="0"/>
          <w:marTop w:val="0"/>
          <w:marBottom w:val="101"/>
          <w:divBdr>
            <w:top w:val="none" w:sz="0" w:space="0" w:color="auto"/>
            <w:left w:val="none" w:sz="0" w:space="0" w:color="auto"/>
            <w:bottom w:val="none" w:sz="0" w:space="0" w:color="auto"/>
            <w:right w:val="none" w:sz="0" w:space="0" w:color="auto"/>
          </w:divBdr>
        </w:div>
        <w:div w:id="1552767927">
          <w:marLeft w:val="0"/>
          <w:marRight w:val="0"/>
          <w:marTop w:val="0"/>
          <w:marBottom w:val="101"/>
          <w:divBdr>
            <w:top w:val="none" w:sz="0" w:space="0" w:color="auto"/>
            <w:left w:val="none" w:sz="0" w:space="0" w:color="auto"/>
            <w:bottom w:val="none" w:sz="0" w:space="0" w:color="auto"/>
            <w:right w:val="none" w:sz="0" w:space="0" w:color="auto"/>
          </w:divBdr>
        </w:div>
        <w:div w:id="695540708">
          <w:marLeft w:val="0"/>
          <w:marRight w:val="0"/>
          <w:marTop w:val="0"/>
          <w:marBottom w:val="101"/>
          <w:divBdr>
            <w:top w:val="none" w:sz="0" w:space="0" w:color="auto"/>
            <w:left w:val="none" w:sz="0" w:space="0" w:color="auto"/>
            <w:bottom w:val="none" w:sz="0" w:space="0" w:color="auto"/>
            <w:right w:val="none" w:sz="0" w:space="0" w:color="auto"/>
          </w:divBdr>
        </w:div>
        <w:div w:id="218784654">
          <w:marLeft w:val="0"/>
          <w:marRight w:val="0"/>
          <w:marTop w:val="0"/>
          <w:marBottom w:val="101"/>
          <w:divBdr>
            <w:top w:val="none" w:sz="0" w:space="0" w:color="auto"/>
            <w:left w:val="none" w:sz="0" w:space="0" w:color="auto"/>
            <w:bottom w:val="none" w:sz="0" w:space="0" w:color="auto"/>
            <w:right w:val="none" w:sz="0" w:space="0" w:color="auto"/>
          </w:divBdr>
        </w:div>
        <w:div w:id="1646278113">
          <w:marLeft w:val="0"/>
          <w:marRight w:val="0"/>
          <w:marTop w:val="0"/>
          <w:marBottom w:val="101"/>
          <w:divBdr>
            <w:top w:val="none" w:sz="0" w:space="0" w:color="auto"/>
            <w:left w:val="none" w:sz="0" w:space="0" w:color="auto"/>
            <w:bottom w:val="none" w:sz="0" w:space="0" w:color="auto"/>
            <w:right w:val="none" w:sz="0" w:space="0" w:color="auto"/>
          </w:divBdr>
        </w:div>
        <w:div w:id="94792634">
          <w:marLeft w:val="0"/>
          <w:marRight w:val="0"/>
          <w:marTop w:val="0"/>
          <w:marBottom w:val="101"/>
          <w:divBdr>
            <w:top w:val="none" w:sz="0" w:space="0" w:color="auto"/>
            <w:left w:val="none" w:sz="0" w:space="0" w:color="auto"/>
            <w:bottom w:val="none" w:sz="0" w:space="0" w:color="auto"/>
            <w:right w:val="none" w:sz="0" w:space="0" w:color="auto"/>
          </w:divBdr>
        </w:div>
        <w:div w:id="1538588797">
          <w:marLeft w:val="0"/>
          <w:marRight w:val="0"/>
          <w:marTop w:val="0"/>
          <w:marBottom w:val="101"/>
          <w:divBdr>
            <w:top w:val="none" w:sz="0" w:space="0" w:color="auto"/>
            <w:left w:val="none" w:sz="0" w:space="0" w:color="auto"/>
            <w:bottom w:val="none" w:sz="0" w:space="0" w:color="auto"/>
            <w:right w:val="none" w:sz="0" w:space="0" w:color="auto"/>
          </w:divBdr>
        </w:div>
        <w:div w:id="1432124734">
          <w:marLeft w:val="0"/>
          <w:marRight w:val="0"/>
          <w:marTop w:val="0"/>
          <w:marBottom w:val="101"/>
          <w:divBdr>
            <w:top w:val="none" w:sz="0" w:space="0" w:color="auto"/>
            <w:left w:val="none" w:sz="0" w:space="0" w:color="auto"/>
            <w:bottom w:val="none" w:sz="0" w:space="0" w:color="auto"/>
            <w:right w:val="none" w:sz="0" w:space="0" w:color="auto"/>
          </w:divBdr>
        </w:div>
        <w:div w:id="1613827956">
          <w:marLeft w:val="0"/>
          <w:marRight w:val="0"/>
          <w:marTop w:val="0"/>
          <w:marBottom w:val="101"/>
          <w:divBdr>
            <w:top w:val="none" w:sz="0" w:space="0" w:color="auto"/>
            <w:left w:val="none" w:sz="0" w:space="0" w:color="auto"/>
            <w:bottom w:val="none" w:sz="0" w:space="0" w:color="auto"/>
            <w:right w:val="none" w:sz="0" w:space="0" w:color="auto"/>
          </w:divBdr>
        </w:div>
        <w:div w:id="1816411981">
          <w:marLeft w:val="0"/>
          <w:marRight w:val="0"/>
          <w:marTop w:val="0"/>
          <w:marBottom w:val="101"/>
          <w:divBdr>
            <w:top w:val="none" w:sz="0" w:space="0" w:color="auto"/>
            <w:left w:val="none" w:sz="0" w:space="0" w:color="auto"/>
            <w:bottom w:val="none" w:sz="0" w:space="0" w:color="auto"/>
            <w:right w:val="none" w:sz="0" w:space="0" w:color="auto"/>
          </w:divBdr>
        </w:div>
        <w:div w:id="208030257">
          <w:marLeft w:val="0"/>
          <w:marRight w:val="0"/>
          <w:marTop w:val="0"/>
          <w:marBottom w:val="101"/>
          <w:divBdr>
            <w:top w:val="none" w:sz="0" w:space="0" w:color="auto"/>
            <w:left w:val="none" w:sz="0" w:space="0" w:color="auto"/>
            <w:bottom w:val="none" w:sz="0" w:space="0" w:color="auto"/>
            <w:right w:val="none" w:sz="0" w:space="0" w:color="auto"/>
          </w:divBdr>
        </w:div>
        <w:div w:id="1452020450">
          <w:marLeft w:val="0"/>
          <w:marRight w:val="0"/>
          <w:marTop w:val="0"/>
          <w:marBottom w:val="101"/>
          <w:divBdr>
            <w:top w:val="none" w:sz="0" w:space="0" w:color="auto"/>
            <w:left w:val="none" w:sz="0" w:space="0" w:color="auto"/>
            <w:bottom w:val="none" w:sz="0" w:space="0" w:color="auto"/>
            <w:right w:val="none" w:sz="0" w:space="0" w:color="auto"/>
          </w:divBdr>
        </w:div>
        <w:div w:id="1844929711">
          <w:marLeft w:val="0"/>
          <w:marRight w:val="0"/>
          <w:marTop w:val="0"/>
          <w:marBottom w:val="101"/>
          <w:divBdr>
            <w:top w:val="none" w:sz="0" w:space="0" w:color="auto"/>
            <w:left w:val="none" w:sz="0" w:space="0" w:color="auto"/>
            <w:bottom w:val="none" w:sz="0" w:space="0" w:color="auto"/>
            <w:right w:val="none" w:sz="0" w:space="0" w:color="auto"/>
          </w:divBdr>
        </w:div>
        <w:div w:id="611592343">
          <w:marLeft w:val="0"/>
          <w:marRight w:val="0"/>
          <w:marTop w:val="0"/>
          <w:marBottom w:val="101"/>
          <w:divBdr>
            <w:top w:val="none" w:sz="0" w:space="0" w:color="auto"/>
            <w:left w:val="none" w:sz="0" w:space="0" w:color="auto"/>
            <w:bottom w:val="none" w:sz="0" w:space="0" w:color="auto"/>
            <w:right w:val="none" w:sz="0" w:space="0" w:color="auto"/>
          </w:divBdr>
        </w:div>
        <w:div w:id="1089809234">
          <w:marLeft w:val="0"/>
          <w:marRight w:val="0"/>
          <w:marTop w:val="0"/>
          <w:marBottom w:val="101"/>
          <w:divBdr>
            <w:top w:val="none" w:sz="0" w:space="0" w:color="auto"/>
            <w:left w:val="none" w:sz="0" w:space="0" w:color="auto"/>
            <w:bottom w:val="none" w:sz="0" w:space="0" w:color="auto"/>
            <w:right w:val="none" w:sz="0" w:space="0" w:color="auto"/>
          </w:divBdr>
        </w:div>
        <w:div w:id="1795249374">
          <w:marLeft w:val="0"/>
          <w:marRight w:val="0"/>
          <w:marTop w:val="0"/>
          <w:marBottom w:val="101"/>
          <w:divBdr>
            <w:top w:val="none" w:sz="0" w:space="0" w:color="auto"/>
            <w:left w:val="none" w:sz="0" w:space="0" w:color="auto"/>
            <w:bottom w:val="none" w:sz="0" w:space="0" w:color="auto"/>
            <w:right w:val="none" w:sz="0" w:space="0" w:color="auto"/>
          </w:divBdr>
        </w:div>
        <w:div w:id="2078815254">
          <w:marLeft w:val="0"/>
          <w:marRight w:val="0"/>
          <w:marTop w:val="0"/>
          <w:marBottom w:val="101"/>
          <w:divBdr>
            <w:top w:val="none" w:sz="0" w:space="0" w:color="auto"/>
            <w:left w:val="none" w:sz="0" w:space="0" w:color="auto"/>
            <w:bottom w:val="none" w:sz="0" w:space="0" w:color="auto"/>
            <w:right w:val="none" w:sz="0" w:space="0" w:color="auto"/>
          </w:divBdr>
        </w:div>
        <w:div w:id="1208369505">
          <w:marLeft w:val="0"/>
          <w:marRight w:val="0"/>
          <w:marTop w:val="0"/>
          <w:marBottom w:val="101"/>
          <w:divBdr>
            <w:top w:val="none" w:sz="0" w:space="0" w:color="auto"/>
            <w:left w:val="none" w:sz="0" w:space="0" w:color="auto"/>
            <w:bottom w:val="none" w:sz="0" w:space="0" w:color="auto"/>
            <w:right w:val="none" w:sz="0" w:space="0" w:color="auto"/>
          </w:divBdr>
        </w:div>
        <w:div w:id="1237400643">
          <w:marLeft w:val="0"/>
          <w:marRight w:val="0"/>
          <w:marTop w:val="0"/>
          <w:marBottom w:val="101"/>
          <w:divBdr>
            <w:top w:val="none" w:sz="0" w:space="0" w:color="auto"/>
            <w:left w:val="none" w:sz="0" w:space="0" w:color="auto"/>
            <w:bottom w:val="none" w:sz="0" w:space="0" w:color="auto"/>
            <w:right w:val="none" w:sz="0" w:space="0" w:color="auto"/>
          </w:divBdr>
        </w:div>
        <w:div w:id="55473568">
          <w:marLeft w:val="0"/>
          <w:marRight w:val="0"/>
          <w:marTop w:val="0"/>
          <w:marBottom w:val="101"/>
          <w:divBdr>
            <w:top w:val="none" w:sz="0" w:space="0" w:color="auto"/>
            <w:left w:val="none" w:sz="0" w:space="0" w:color="auto"/>
            <w:bottom w:val="none" w:sz="0" w:space="0" w:color="auto"/>
            <w:right w:val="none" w:sz="0" w:space="0" w:color="auto"/>
          </w:divBdr>
        </w:div>
        <w:div w:id="586160088">
          <w:marLeft w:val="0"/>
          <w:marRight w:val="0"/>
          <w:marTop w:val="0"/>
          <w:marBottom w:val="101"/>
          <w:divBdr>
            <w:top w:val="none" w:sz="0" w:space="0" w:color="auto"/>
            <w:left w:val="none" w:sz="0" w:space="0" w:color="auto"/>
            <w:bottom w:val="none" w:sz="0" w:space="0" w:color="auto"/>
            <w:right w:val="none" w:sz="0" w:space="0" w:color="auto"/>
          </w:divBdr>
        </w:div>
        <w:div w:id="1201894924">
          <w:marLeft w:val="0"/>
          <w:marRight w:val="0"/>
          <w:marTop w:val="0"/>
          <w:marBottom w:val="101"/>
          <w:divBdr>
            <w:top w:val="none" w:sz="0" w:space="0" w:color="auto"/>
            <w:left w:val="none" w:sz="0" w:space="0" w:color="auto"/>
            <w:bottom w:val="none" w:sz="0" w:space="0" w:color="auto"/>
            <w:right w:val="none" w:sz="0" w:space="0" w:color="auto"/>
          </w:divBdr>
        </w:div>
        <w:div w:id="1168058794">
          <w:marLeft w:val="0"/>
          <w:marRight w:val="0"/>
          <w:marTop w:val="0"/>
          <w:marBottom w:val="101"/>
          <w:divBdr>
            <w:top w:val="none" w:sz="0" w:space="0" w:color="auto"/>
            <w:left w:val="none" w:sz="0" w:space="0" w:color="auto"/>
            <w:bottom w:val="none" w:sz="0" w:space="0" w:color="auto"/>
            <w:right w:val="none" w:sz="0" w:space="0" w:color="auto"/>
          </w:divBdr>
        </w:div>
        <w:div w:id="1979987891">
          <w:marLeft w:val="0"/>
          <w:marRight w:val="0"/>
          <w:marTop w:val="0"/>
          <w:marBottom w:val="101"/>
          <w:divBdr>
            <w:top w:val="none" w:sz="0" w:space="0" w:color="auto"/>
            <w:left w:val="none" w:sz="0" w:space="0" w:color="auto"/>
            <w:bottom w:val="none" w:sz="0" w:space="0" w:color="auto"/>
            <w:right w:val="none" w:sz="0" w:space="0" w:color="auto"/>
          </w:divBdr>
        </w:div>
        <w:div w:id="1766681992">
          <w:marLeft w:val="0"/>
          <w:marRight w:val="0"/>
          <w:marTop w:val="0"/>
          <w:marBottom w:val="101"/>
          <w:divBdr>
            <w:top w:val="none" w:sz="0" w:space="0" w:color="auto"/>
            <w:left w:val="none" w:sz="0" w:space="0" w:color="auto"/>
            <w:bottom w:val="none" w:sz="0" w:space="0" w:color="auto"/>
            <w:right w:val="none" w:sz="0" w:space="0" w:color="auto"/>
          </w:divBdr>
        </w:div>
        <w:div w:id="606816288">
          <w:marLeft w:val="0"/>
          <w:marRight w:val="0"/>
          <w:marTop w:val="0"/>
          <w:marBottom w:val="101"/>
          <w:divBdr>
            <w:top w:val="none" w:sz="0" w:space="0" w:color="auto"/>
            <w:left w:val="none" w:sz="0" w:space="0" w:color="auto"/>
            <w:bottom w:val="none" w:sz="0" w:space="0" w:color="auto"/>
            <w:right w:val="none" w:sz="0" w:space="0" w:color="auto"/>
          </w:divBdr>
        </w:div>
        <w:div w:id="400521692">
          <w:marLeft w:val="0"/>
          <w:marRight w:val="0"/>
          <w:marTop w:val="0"/>
          <w:marBottom w:val="101"/>
          <w:divBdr>
            <w:top w:val="none" w:sz="0" w:space="0" w:color="auto"/>
            <w:left w:val="none" w:sz="0" w:space="0" w:color="auto"/>
            <w:bottom w:val="none" w:sz="0" w:space="0" w:color="auto"/>
            <w:right w:val="none" w:sz="0" w:space="0" w:color="auto"/>
          </w:divBdr>
        </w:div>
        <w:div w:id="216937861">
          <w:marLeft w:val="0"/>
          <w:marRight w:val="0"/>
          <w:marTop w:val="0"/>
          <w:marBottom w:val="101"/>
          <w:divBdr>
            <w:top w:val="none" w:sz="0" w:space="0" w:color="auto"/>
            <w:left w:val="none" w:sz="0" w:space="0" w:color="auto"/>
            <w:bottom w:val="none" w:sz="0" w:space="0" w:color="auto"/>
            <w:right w:val="none" w:sz="0" w:space="0" w:color="auto"/>
          </w:divBdr>
        </w:div>
        <w:div w:id="1118718770">
          <w:marLeft w:val="0"/>
          <w:marRight w:val="0"/>
          <w:marTop w:val="0"/>
          <w:marBottom w:val="101"/>
          <w:divBdr>
            <w:top w:val="none" w:sz="0" w:space="0" w:color="auto"/>
            <w:left w:val="none" w:sz="0" w:space="0" w:color="auto"/>
            <w:bottom w:val="none" w:sz="0" w:space="0" w:color="auto"/>
            <w:right w:val="none" w:sz="0" w:space="0" w:color="auto"/>
          </w:divBdr>
        </w:div>
        <w:div w:id="1431662402">
          <w:marLeft w:val="0"/>
          <w:marRight w:val="0"/>
          <w:marTop w:val="0"/>
          <w:marBottom w:val="101"/>
          <w:divBdr>
            <w:top w:val="none" w:sz="0" w:space="0" w:color="auto"/>
            <w:left w:val="none" w:sz="0" w:space="0" w:color="auto"/>
            <w:bottom w:val="none" w:sz="0" w:space="0" w:color="auto"/>
            <w:right w:val="none" w:sz="0" w:space="0" w:color="auto"/>
          </w:divBdr>
        </w:div>
        <w:div w:id="1909069150">
          <w:marLeft w:val="0"/>
          <w:marRight w:val="0"/>
          <w:marTop w:val="0"/>
          <w:marBottom w:val="101"/>
          <w:divBdr>
            <w:top w:val="none" w:sz="0" w:space="0" w:color="auto"/>
            <w:left w:val="none" w:sz="0" w:space="0" w:color="auto"/>
            <w:bottom w:val="none" w:sz="0" w:space="0" w:color="auto"/>
            <w:right w:val="none" w:sz="0" w:space="0" w:color="auto"/>
          </w:divBdr>
        </w:div>
        <w:div w:id="976110925">
          <w:marLeft w:val="0"/>
          <w:marRight w:val="0"/>
          <w:marTop w:val="0"/>
          <w:marBottom w:val="101"/>
          <w:divBdr>
            <w:top w:val="none" w:sz="0" w:space="0" w:color="auto"/>
            <w:left w:val="none" w:sz="0" w:space="0" w:color="auto"/>
            <w:bottom w:val="none" w:sz="0" w:space="0" w:color="auto"/>
            <w:right w:val="none" w:sz="0" w:space="0" w:color="auto"/>
          </w:divBdr>
        </w:div>
        <w:div w:id="1189023443">
          <w:marLeft w:val="0"/>
          <w:marRight w:val="0"/>
          <w:marTop w:val="0"/>
          <w:marBottom w:val="101"/>
          <w:divBdr>
            <w:top w:val="none" w:sz="0" w:space="0" w:color="auto"/>
            <w:left w:val="none" w:sz="0" w:space="0" w:color="auto"/>
            <w:bottom w:val="none" w:sz="0" w:space="0" w:color="auto"/>
            <w:right w:val="none" w:sz="0" w:space="0" w:color="auto"/>
          </w:divBdr>
        </w:div>
        <w:div w:id="1299189362">
          <w:marLeft w:val="0"/>
          <w:marRight w:val="0"/>
          <w:marTop w:val="0"/>
          <w:marBottom w:val="101"/>
          <w:divBdr>
            <w:top w:val="none" w:sz="0" w:space="0" w:color="auto"/>
            <w:left w:val="none" w:sz="0" w:space="0" w:color="auto"/>
            <w:bottom w:val="none" w:sz="0" w:space="0" w:color="auto"/>
            <w:right w:val="none" w:sz="0" w:space="0" w:color="auto"/>
          </w:divBdr>
        </w:div>
        <w:div w:id="1152412051">
          <w:marLeft w:val="0"/>
          <w:marRight w:val="0"/>
          <w:marTop w:val="0"/>
          <w:marBottom w:val="101"/>
          <w:divBdr>
            <w:top w:val="none" w:sz="0" w:space="0" w:color="auto"/>
            <w:left w:val="none" w:sz="0" w:space="0" w:color="auto"/>
            <w:bottom w:val="none" w:sz="0" w:space="0" w:color="auto"/>
            <w:right w:val="none" w:sz="0" w:space="0" w:color="auto"/>
          </w:divBdr>
        </w:div>
        <w:div w:id="1555848121">
          <w:marLeft w:val="0"/>
          <w:marRight w:val="0"/>
          <w:marTop w:val="0"/>
          <w:marBottom w:val="101"/>
          <w:divBdr>
            <w:top w:val="none" w:sz="0" w:space="0" w:color="auto"/>
            <w:left w:val="none" w:sz="0" w:space="0" w:color="auto"/>
            <w:bottom w:val="none" w:sz="0" w:space="0" w:color="auto"/>
            <w:right w:val="none" w:sz="0" w:space="0" w:color="auto"/>
          </w:divBdr>
        </w:div>
        <w:div w:id="2034529516">
          <w:marLeft w:val="0"/>
          <w:marRight w:val="0"/>
          <w:marTop w:val="0"/>
          <w:marBottom w:val="101"/>
          <w:divBdr>
            <w:top w:val="none" w:sz="0" w:space="0" w:color="auto"/>
            <w:left w:val="none" w:sz="0" w:space="0" w:color="auto"/>
            <w:bottom w:val="none" w:sz="0" w:space="0" w:color="auto"/>
            <w:right w:val="none" w:sz="0" w:space="0" w:color="auto"/>
          </w:divBdr>
        </w:div>
        <w:div w:id="970790185">
          <w:marLeft w:val="0"/>
          <w:marRight w:val="0"/>
          <w:marTop w:val="0"/>
          <w:marBottom w:val="101"/>
          <w:divBdr>
            <w:top w:val="none" w:sz="0" w:space="0" w:color="auto"/>
            <w:left w:val="none" w:sz="0" w:space="0" w:color="auto"/>
            <w:bottom w:val="none" w:sz="0" w:space="0" w:color="auto"/>
            <w:right w:val="none" w:sz="0" w:space="0" w:color="auto"/>
          </w:divBdr>
        </w:div>
        <w:div w:id="1663309723">
          <w:marLeft w:val="0"/>
          <w:marRight w:val="0"/>
          <w:marTop w:val="0"/>
          <w:marBottom w:val="101"/>
          <w:divBdr>
            <w:top w:val="none" w:sz="0" w:space="0" w:color="auto"/>
            <w:left w:val="none" w:sz="0" w:space="0" w:color="auto"/>
            <w:bottom w:val="none" w:sz="0" w:space="0" w:color="auto"/>
            <w:right w:val="none" w:sz="0" w:space="0" w:color="auto"/>
          </w:divBdr>
        </w:div>
        <w:div w:id="661588115">
          <w:marLeft w:val="0"/>
          <w:marRight w:val="0"/>
          <w:marTop w:val="0"/>
          <w:marBottom w:val="101"/>
          <w:divBdr>
            <w:top w:val="none" w:sz="0" w:space="0" w:color="auto"/>
            <w:left w:val="none" w:sz="0" w:space="0" w:color="auto"/>
            <w:bottom w:val="none" w:sz="0" w:space="0" w:color="auto"/>
            <w:right w:val="none" w:sz="0" w:space="0" w:color="auto"/>
          </w:divBdr>
        </w:div>
        <w:div w:id="1961454337">
          <w:marLeft w:val="0"/>
          <w:marRight w:val="0"/>
          <w:marTop w:val="0"/>
          <w:marBottom w:val="101"/>
          <w:divBdr>
            <w:top w:val="none" w:sz="0" w:space="0" w:color="auto"/>
            <w:left w:val="none" w:sz="0" w:space="0" w:color="auto"/>
            <w:bottom w:val="none" w:sz="0" w:space="0" w:color="auto"/>
            <w:right w:val="none" w:sz="0" w:space="0" w:color="auto"/>
          </w:divBdr>
        </w:div>
        <w:div w:id="970938836">
          <w:marLeft w:val="0"/>
          <w:marRight w:val="0"/>
          <w:marTop w:val="0"/>
          <w:marBottom w:val="101"/>
          <w:divBdr>
            <w:top w:val="none" w:sz="0" w:space="0" w:color="auto"/>
            <w:left w:val="none" w:sz="0" w:space="0" w:color="auto"/>
            <w:bottom w:val="none" w:sz="0" w:space="0" w:color="auto"/>
            <w:right w:val="none" w:sz="0" w:space="0" w:color="auto"/>
          </w:divBdr>
        </w:div>
        <w:div w:id="1319841480">
          <w:marLeft w:val="0"/>
          <w:marRight w:val="0"/>
          <w:marTop w:val="0"/>
          <w:marBottom w:val="101"/>
          <w:divBdr>
            <w:top w:val="none" w:sz="0" w:space="0" w:color="auto"/>
            <w:left w:val="none" w:sz="0" w:space="0" w:color="auto"/>
            <w:bottom w:val="none" w:sz="0" w:space="0" w:color="auto"/>
            <w:right w:val="none" w:sz="0" w:space="0" w:color="auto"/>
          </w:divBdr>
        </w:div>
        <w:div w:id="1225288172">
          <w:marLeft w:val="0"/>
          <w:marRight w:val="0"/>
          <w:marTop w:val="0"/>
          <w:marBottom w:val="101"/>
          <w:divBdr>
            <w:top w:val="none" w:sz="0" w:space="0" w:color="auto"/>
            <w:left w:val="none" w:sz="0" w:space="0" w:color="auto"/>
            <w:bottom w:val="none" w:sz="0" w:space="0" w:color="auto"/>
            <w:right w:val="none" w:sz="0" w:space="0" w:color="auto"/>
          </w:divBdr>
        </w:div>
        <w:div w:id="1015690725">
          <w:marLeft w:val="0"/>
          <w:marRight w:val="0"/>
          <w:marTop w:val="0"/>
          <w:marBottom w:val="101"/>
          <w:divBdr>
            <w:top w:val="none" w:sz="0" w:space="0" w:color="auto"/>
            <w:left w:val="none" w:sz="0" w:space="0" w:color="auto"/>
            <w:bottom w:val="none" w:sz="0" w:space="0" w:color="auto"/>
            <w:right w:val="none" w:sz="0" w:space="0" w:color="auto"/>
          </w:divBdr>
        </w:div>
        <w:div w:id="92286800">
          <w:marLeft w:val="0"/>
          <w:marRight w:val="0"/>
          <w:marTop w:val="0"/>
          <w:marBottom w:val="200"/>
          <w:divBdr>
            <w:top w:val="none" w:sz="0" w:space="0" w:color="auto"/>
            <w:left w:val="none" w:sz="0" w:space="0" w:color="auto"/>
            <w:bottom w:val="none" w:sz="0" w:space="0" w:color="auto"/>
            <w:right w:val="none" w:sz="0" w:space="0" w:color="auto"/>
          </w:divBdr>
        </w:div>
        <w:div w:id="359861460">
          <w:marLeft w:val="0"/>
          <w:marRight w:val="0"/>
          <w:marTop w:val="0"/>
          <w:marBottom w:val="101"/>
          <w:divBdr>
            <w:top w:val="none" w:sz="0" w:space="0" w:color="auto"/>
            <w:left w:val="none" w:sz="0" w:space="0" w:color="auto"/>
            <w:bottom w:val="none" w:sz="0" w:space="0" w:color="auto"/>
            <w:right w:val="none" w:sz="0" w:space="0" w:color="auto"/>
          </w:divBdr>
        </w:div>
        <w:div w:id="871311536">
          <w:marLeft w:val="0"/>
          <w:marRight w:val="0"/>
          <w:marTop w:val="0"/>
          <w:marBottom w:val="101"/>
          <w:divBdr>
            <w:top w:val="none" w:sz="0" w:space="0" w:color="auto"/>
            <w:left w:val="none" w:sz="0" w:space="0" w:color="auto"/>
            <w:bottom w:val="none" w:sz="0" w:space="0" w:color="auto"/>
            <w:right w:val="none" w:sz="0" w:space="0" w:color="auto"/>
          </w:divBdr>
        </w:div>
        <w:div w:id="187842756">
          <w:marLeft w:val="0"/>
          <w:marRight w:val="0"/>
          <w:marTop w:val="0"/>
          <w:marBottom w:val="101"/>
          <w:divBdr>
            <w:top w:val="none" w:sz="0" w:space="0" w:color="auto"/>
            <w:left w:val="none" w:sz="0" w:space="0" w:color="auto"/>
            <w:bottom w:val="none" w:sz="0" w:space="0" w:color="auto"/>
            <w:right w:val="none" w:sz="0" w:space="0" w:color="auto"/>
          </w:divBdr>
        </w:div>
        <w:div w:id="798642615">
          <w:marLeft w:val="0"/>
          <w:marRight w:val="0"/>
          <w:marTop w:val="0"/>
          <w:marBottom w:val="101"/>
          <w:divBdr>
            <w:top w:val="none" w:sz="0" w:space="0" w:color="auto"/>
            <w:left w:val="none" w:sz="0" w:space="0" w:color="auto"/>
            <w:bottom w:val="none" w:sz="0" w:space="0" w:color="auto"/>
            <w:right w:val="none" w:sz="0" w:space="0" w:color="auto"/>
          </w:divBdr>
        </w:div>
        <w:div w:id="1758672345">
          <w:marLeft w:val="0"/>
          <w:marRight w:val="0"/>
          <w:marTop w:val="0"/>
          <w:marBottom w:val="101"/>
          <w:divBdr>
            <w:top w:val="none" w:sz="0" w:space="0" w:color="auto"/>
            <w:left w:val="none" w:sz="0" w:space="0" w:color="auto"/>
            <w:bottom w:val="none" w:sz="0" w:space="0" w:color="auto"/>
            <w:right w:val="none" w:sz="0" w:space="0" w:color="auto"/>
          </w:divBdr>
        </w:div>
        <w:div w:id="1512642430">
          <w:marLeft w:val="0"/>
          <w:marRight w:val="0"/>
          <w:marTop w:val="0"/>
          <w:marBottom w:val="101"/>
          <w:divBdr>
            <w:top w:val="none" w:sz="0" w:space="0" w:color="auto"/>
            <w:left w:val="none" w:sz="0" w:space="0" w:color="auto"/>
            <w:bottom w:val="none" w:sz="0" w:space="0" w:color="auto"/>
            <w:right w:val="none" w:sz="0" w:space="0" w:color="auto"/>
          </w:divBdr>
        </w:div>
        <w:div w:id="1384325599">
          <w:marLeft w:val="0"/>
          <w:marRight w:val="0"/>
          <w:marTop w:val="0"/>
          <w:marBottom w:val="101"/>
          <w:divBdr>
            <w:top w:val="none" w:sz="0" w:space="0" w:color="auto"/>
            <w:left w:val="none" w:sz="0" w:space="0" w:color="auto"/>
            <w:bottom w:val="none" w:sz="0" w:space="0" w:color="auto"/>
            <w:right w:val="none" w:sz="0" w:space="0" w:color="auto"/>
          </w:divBdr>
        </w:div>
        <w:div w:id="45838744">
          <w:marLeft w:val="0"/>
          <w:marRight w:val="0"/>
          <w:marTop w:val="0"/>
          <w:marBottom w:val="101"/>
          <w:divBdr>
            <w:top w:val="none" w:sz="0" w:space="0" w:color="auto"/>
            <w:left w:val="none" w:sz="0" w:space="0" w:color="auto"/>
            <w:bottom w:val="none" w:sz="0" w:space="0" w:color="auto"/>
            <w:right w:val="none" w:sz="0" w:space="0" w:color="auto"/>
          </w:divBdr>
        </w:div>
        <w:div w:id="2063170768">
          <w:marLeft w:val="0"/>
          <w:marRight w:val="0"/>
          <w:marTop w:val="0"/>
          <w:marBottom w:val="101"/>
          <w:divBdr>
            <w:top w:val="none" w:sz="0" w:space="0" w:color="auto"/>
            <w:left w:val="none" w:sz="0" w:space="0" w:color="auto"/>
            <w:bottom w:val="none" w:sz="0" w:space="0" w:color="auto"/>
            <w:right w:val="none" w:sz="0" w:space="0" w:color="auto"/>
          </w:divBdr>
        </w:div>
        <w:div w:id="1722287440">
          <w:marLeft w:val="0"/>
          <w:marRight w:val="0"/>
          <w:marTop w:val="0"/>
          <w:marBottom w:val="101"/>
          <w:divBdr>
            <w:top w:val="none" w:sz="0" w:space="0" w:color="auto"/>
            <w:left w:val="none" w:sz="0" w:space="0" w:color="auto"/>
            <w:bottom w:val="none" w:sz="0" w:space="0" w:color="auto"/>
            <w:right w:val="none" w:sz="0" w:space="0" w:color="auto"/>
          </w:divBdr>
        </w:div>
        <w:div w:id="1703096669">
          <w:marLeft w:val="0"/>
          <w:marRight w:val="0"/>
          <w:marTop w:val="0"/>
          <w:marBottom w:val="101"/>
          <w:divBdr>
            <w:top w:val="none" w:sz="0" w:space="0" w:color="auto"/>
            <w:left w:val="none" w:sz="0" w:space="0" w:color="auto"/>
            <w:bottom w:val="none" w:sz="0" w:space="0" w:color="auto"/>
            <w:right w:val="none" w:sz="0" w:space="0" w:color="auto"/>
          </w:divBdr>
        </w:div>
        <w:div w:id="1189569072">
          <w:marLeft w:val="0"/>
          <w:marRight w:val="0"/>
          <w:marTop w:val="0"/>
          <w:marBottom w:val="101"/>
          <w:divBdr>
            <w:top w:val="none" w:sz="0" w:space="0" w:color="auto"/>
            <w:left w:val="none" w:sz="0" w:space="0" w:color="auto"/>
            <w:bottom w:val="none" w:sz="0" w:space="0" w:color="auto"/>
            <w:right w:val="none" w:sz="0" w:space="0" w:color="auto"/>
          </w:divBdr>
        </w:div>
        <w:div w:id="2049716403">
          <w:marLeft w:val="0"/>
          <w:marRight w:val="0"/>
          <w:marTop w:val="0"/>
          <w:marBottom w:val="101"/>
          <w:divBdr>
            <w:top w:val="none" w:sz="0" w:space="0" w:color="auto"/>
            <w:left w:val="none" w:sz="0" w:space="0" w:color="auto"/>
            <w:bottom w:val="none" w:sz="0" w:space="0" w:color="auto"/>
            <w:right w:val="none" w:sz="0" w:space="0" w:color="auto"/>
          </w:divBdr>
        </w:div>
        <w:div w:id="1245578286">
          <w:marLeft w:val="0"/>
          <w:marRight w:val="0"/>
          <w:marTop w:val="0"/>
          <w:marBottom w:val="101"/>
          <w:divBdr>
            <w:top w:val="none" w:sz="0" w:space="0" w:color="auto"/>
            <w:left w:val="none" w:sz="0" w:space="0" w:color="auto"/>
            <w:bottom w:val="none" w:sz="0" w:space="0" w:color="auto"/>
            <w:right w:val="none" w:sz="0" w:space="0" w:color="auto"/>
          </w:divBdr>
        </w:div>
        <w:div w:id="1453286820">
          <w:marLeft w:val="0"/>
          <w:marRight w:val="0"/>
          <w:marTop w:val="0"/>
          <w:marBottom w:val="101"/>
          <w:divBdr>
            <w:top w:val="none" w:sz="0" w:space="0" w:color="auto"/>
            <w:left w:val="none" w:sz="0" w:space="0" w:color="auto"/>
            <w:bottom w:val="none" w:sz="0" w:space="0" w:color="auto"/>
            <w:right w:val="none" w:sz="0" w:space="0" w:color="auto"/>
          </w:divBdr>
        </w:div>
        <w:div w:id="1914000880">
          <w:marLeft w:val="0"/>
          <w:marRight w:val="0"/>
          <w:marTop w:val="0"/>
          <w:marBottom w:val="101"/>
          <w:divBdr>
            <w:top w:val="none" w:sz="0" w:space="0" w:color="auto"/>
            <w:left w:val="none" w:sz="0" w:space="0" w:color="auto"/>
            <w:bottom w:val="none" w:sz="0" w:space="0" w:color="auto"/>
            <w:right w:val="none" w:sz="0" w:space="0" w:color="auto"/>
          </w:divBdr>
        </w:div>
        <w:div w:id="2135901585">
          <w:marLeft w:val="0"/>
          <w:marRight w:val="0"/>
          <w:marTop w:val="0"/>
          <w:marBottom w:val="101"/>
          <w:divBdr>
            <w:top w:val="none" w:sz="0" w:space="0" w:color="auto"/>
            <w:left w:val="none" w:sz="0" w:space="0" w:color="auto"/>
            <w:bottom w:val="none" w:sz="0" w:space="0" w:color="auto"/>
            <w:right w:val="none" w:sz="0" w:space="0" w:color="auto"/>
          </w:divBdr>
        </w:div>
        <w:div w:id="1781992855">
          <w:marLeft w:val="0"/>
          <w:marRight w:val="0"/>
          <w:marTop w:val="0"/>
          <w:marBottom w:val="101"/>
          <w:divBdr>
            <w:top w:val="none" w:sz="0" w:space="0" w:color="auto"/>
            <w:left w:val="none" w:sz="0" w:space="0" w:color="auto"/>
            <w:bottom w:val="none" w:sz="0" w:space="0" w:color="auto"/>
            <w:right w:val="none" w:sz="0" w:space="0" w:color="auto"/>
          </w:divBdr>
        </w:div>
        <w:div w:id="1655254747">
          <w:marLeft w:val="0"/>
          <w:marRight w:val="0"/>
          <w:marTop w:val="0"/>
          <w:marBottom w:val="101"/>
          <w:divBdr>
            <w:top w:val="none" w:sz="0" w:space="0" w:color="auto"/>
            <w:left w:val="none" w:sz="0" w:space="0" w:color="auto"/>
            <w:bottom w:val="none" w:sz="0" w:space="0" w:color="auto"/>
            <w:right w:val="none" w:sz="0" w:space="0" w:color="auto"/>
          </w:divBdr>
        </w:div>
        <w:div w:id="747196879">
          <w:marLeft w:val="0"/>
          <w:marRight w:val="0"/>
          <w:marTop w:val="0"/>
          <w:marBottom w:val="101"/>
          <w:divBdr>
            <w:top w:val="none" w:sz="0" w:space="0" w:color="auto"/>
            <w:left w:val="none" w:sz="0" w:space="0" w:color="auto"/>
            <w:bottom w:val="none" w:sz="0" w:space="0" w:color="auto"/>
            <w:right w:val="none" w:sz="0" w:space="0" w:color="auto"/>
          </w:divBdr>
        </w:div>
        <w:div w:id="585695275">
          <w:marLeft w:val="0"/>
          <w:marRight w:val="0"/>
          <w:marTop w:val="0"/>
          <w:marBottom w:val="101"/>
          <w:divBdr>
            <w:top w:val="none" w:sz="0" w:space="0" w:color="auto"/>
            <w:left w:val="none" w:sz="0" w:space="0" w:color="auto"/>
            <w:bottom w:val="none" w:sz="0" w:space="0" w:color="auto"/>
            <w:right w:val="none" w:sz="0" w:space="0" w:color="auto"/>
          </w:divBdr>
        </w:div>
        <w:div w:id="1882472184">
          <w:marLeft w:val="0"/>
          <w:marRight w:val="0"/>
          <w:marTop w:val="0"/>
          <w:marBottom w:val="101"/>
          <w:divBdr>
            <w:top w:val="none" w:sz="0" w:space="0" w:color="auto"/>
            <w:left w:val="none" w:sz="0" w:space="0" w:color="auto"/>
            <w:bottom w:val="none" w:sz="0" w:space="0" w:color="auto"/>
            <w:right w:val="none" w:sz="0" w:space="0" w:color="auto"/>
          </w:divBdr>
        </w:div>
        <w:div w:id="1467161720">
          <w:marLeft w:val="0"/>
          <w:marRight w:val="0"/>
          <w:marTop w:val="0"/>
          <w:marBottom w:val="101"/>
          <w:divBdr>
            <w:top w:val="none" w:sz="0" w:space="0" w:color="auto"/>
            <w:left w:val="none" w:sz="0" w:space="0" w:color="auto"/>
            <w:bottom w:val="none" w:sz="0" w:space="0" w:color="auto"/>
            <w:right w:val="none" w:sz="0" w:space="0" w:color="auto"/>
          </w:divBdr>
        </w:div>
        <w:div w:id="1156149300">
          <w:marLeft w:val="0"/>
          <w:marRight w:val="0"/>
          <w:marTop w:val="0"/>
          <w:marBottom w:val="101"/>
          <w:divBdr>
            <w:top w:val="none" w:sz="0" w:space="0" w:color="auto"/>
            <w:left w:val="none" w:sz="0" w:space="0" w:color="auto"/>
            <w:bottom w:val="none" w:sz="0" w:space="0" w:color="auto"/>
            <w:right w:val="none" w:sz="0" w:space="0" w:color="auto"/>
          </w:divBdr>
        </w:div>
        <w:div w:id="421682615">
          <w:marLeft w:val="0"/>
          <w:marRight w:val="0"/>
          <w:marTop w:val="0"/>
          <w:marBottom w:val="101"/>
          <w:divBdr>
            <w:top w:val="none" w:sz="0" w:space="0" w:color="auto"/>
            <w:left w:val="none" w:sz="0" w:space="0" w:color="auto"/>
            <w:bottom w:val="none" w:sz="0" w:space="0" w:color="auto"/>
            <w:right w:val="none" w:sz="0" w:space="0" w:color="auto"/>
          </w:divBdr>
        </w:div>
        <w:div w:id="1522281991">
          <w:marLeft w:val="0"/>
          <w:marRight w:val="0"/>
          <w:marTop w:val="0"/>
          <w:marBottom w:val="101"/>
          <w:divBdr>
            <w:top w:val="none" w:sz="0" w:space="0" w:color="auto"/>
            <w:left w:val="none" w:sz="0" w:space="0" w:color="auto"/>
            <w:bottom w:val="none" w:sz="0" w:space="0" w:color="auto"/>
            <w:right w:val="none" w:sz="0" w:space="0" w:color="auto"/>
          </w:divBdr>
        </w:div>
        <w:div w:id="1453090303">
          <w:marLeft w:val="0"/>
          <w:marRight w:val="0"/>
          <w:marTop w:val="0"/>
          <w:marBottom w:val="101"/>
          <w:divBdr>
            <w:top w:val="none" w:sz="0" w:space="0" w:color="auto"/>
            <w:left w:val="none" w:sz="0" w:space="0" w:color="auto"/>
            <w:bottom w:val="none" w:sz="0" w:space="0" w:color="auto"/>
            <w:right w:val="none" w:sz="0" w:space="0" w:color="auto"/>
          </w:divBdr>
        </w:div>
        <w:div w:id="254630552">
          <w:marLeft w:val="0"/>
          <w:marRight w:val="0"/>
          <w:marTop w:val="0"/>
          <w:marBottom w:val="101"/>
          <w:divBdr>
            <w:top w:val="none" w:sz="0" w:space="0" w:color="auto"/>
            <w:left w:val="none" w:sz="0" w:space="0" w:color="auto"/>
            <w:bottom w:val="none" w:sz="0" w:space="0" w:color="auto"/>
            <w:right w:val="none" w:sz="0" w:space="0" w:color="auto"/>
          </w:divBdr>
        </w:div>
        <w:div w:id="560219274">
          <w:marLeft w:val="0"/>
          <w:marRight w:val="0"/>
          <w:marTop w:val="0"/>
          <w:marBottom w:val="101"/>
          <w:divBdr>
            <w:top w:val="none" w:sz="0" w:space="0" w:color="auto"/>
            <w:left w:val="none" w:sz="0" w:space="0" w:color="auto"/>
            <w:bottom w:val="none" w:sz="0" w:space="0" w:color="auto"/>
            <w:right w:val="none" w:sz="0" w:space="0" w:color="auto"/>
          </w:divBdr>
        </w:div>
        <w:div w:id="2069836442">
          <w:marLeft w:val="0"/>
          <w:marRight w:val="0"/>
          <w:marTop w:val="0"/>
          <w:marBottom w:val="101"/>
          <w:divBdr>
            <w:top w:val="none" w:sz="0" w:space="0" w:color="auto"/>
            <w:left w:val="none" w:sz="0" w:space="0" w:color="auto"/>
            <w:bottom w:val="none" w:sz="0" w:space="0" w:color="auto"/>
            <w:right w:val="none" w:sz="0" w:space="0" w:color="auto"/>
          </w:divBdr>
        </w:div>
        <w:div w:id="1730106817">
          <w:marLeft w:val="0"/>
          <w:marRight w:val="0"/>
          <w:marTop w:val="0"/>
          <w:marBottom w:val="101"/>
          <w:divBdr>
            <w:top w:val="none" w:sz="0" w:space="0" w:color="auto"/>
            <w:left w:val="none" w:sz="0" w:space="0" w:color="auto"/>
            <w:bottom w:val="none" w:sz="0" w:space="0" w:color="auto"/>
            <w:right w:val="none" w:sz="0" w:space="0" w:color="auto"/>
          </w:divBdr>
        </w:div>
        <w:div w:id="1750276076">
          <w:marLeft w:val="0"/>
          <w:marRight w:val="0"/>
          <w:marTop w:val="0"/>
          <w:marBottom w:val="101"/>
          <w:divBdr>
            <w:top w:val="none" w:sz="0" w:space="0" w:color="auto"/>
            <w:left w:val="none" w:sz="0" w:space="0" w:color="auto"/>
            <w:bottom w:val="none" w:sz="0" w:space="0" w:color="auto"/>
            <w:right w:val="none" w:sz="0" w:space="0" w:color="auto"/>
          </w:divBdr>
        </w:div>
        <w:div w:id="1409108342">
          <w:marLeft w:val="0"/>
          <w:marRight w:val="0"/>
          <w:marTop w:val="0"/>
          <w:marBottom w:val="101"/>
          <w:divBdr>
            <w:top w:val="none" w:sz="0" w:space="0" w:color="auto"/>
            <w:left w:val="none" w:sz="0" w:space="0" w:color="auto"/>
            <w:bottom w:val="none" w:sz="0" w:space="0" w:color="auto"/>
            <w:right w:val="none" w:sz="0" w:space="0" w:color="auto"/>
          </w:divBdr>
        </w:div>
        <w:div w:id="1667517378">
          <w:marLeft w:val="0"/>
          <w:marRight w:val="0"/>
          <w:marTop w:val="0"/>
          <w:marBottom w:val="101"/>
          <w:divBdr>
            <w:top w:val="none" w:sz="0" w:space="0" w:color="auto"/>
            <w:left w:val="none" w:sz="0" w:space="0" w:color="auto"/>
            <w:bottom w:val="none" w:sz="0" w:space="0" w:color="auto"/>
            <w:right w:val="none" w:sz="0" w:space="0" w:color="auto"/>
          </w:divBdr>
        </w:div>
        <w:div w:id="1601909630">
          <w:marLeft w:val="0"/>
          <w:marRight w:val="0"/>
          <w:marTop w:val="0"/>
          <w:marBottom w:val="101"/>
          <w:divBdr>
            <w:top w:val="none" w:sz="0" w:space="0" w:color="auto"/>
            <w:left w:val="none" w:sz="0" w:space="0" w:color="auto"/>
            <w:bottom w:val="none" w:sz="0" w:space="0" w:color="auto"/>
            <w:right w:val="none" w:sz="0" w:space="0" w:color="auto"/>
          </w:divBdr>
        </w:div>
        <w:div w:id="188616179">
          <w:marLeft w:val="0"/>
          <w:marRight w:val="0"/>
          <w:marTop w:val="0"/>
          <w:marBottom w:val="101"/>
          <w:divBdr>
            <w:top w:val="none" w:sz="0" w:space="0" w:color="auto"/>
            <w:left w:val="none" w:sz="0" w:space="0" w:color="auto"/>
            <w:bottom w:val="none" w:sz="0" w:space="0" w:color="auto"/>
            <w:right w:val="none" w:sz="0" w:space="0" w:color="auto"/>
          </w:divBdr>
        </w:div>
        <w:div w:id="618534368">
          <w:marLeft w:val="0"/>
          <w:marRight w:val="0"/>
          <w:marTop w:val="0"/>
          <w:marBottom w:val="101"/>
          <w:divBdr>
            <w:top w:val="none" w:sz="0" w:space="0" w:color="auto"/>
            <w:left w:val="none" w:sz="0" w:space="0" w:color="auto"/>
            <w:bottom w:val="none" w:sz="0" w:space="0" w:color="auto"/>
            <w:right w:val="none" w:sz="0" w:space="0" w:color="auto"/>
          </w:divBdr>
        </w:div>
        <w:div w:id="1371494836">
          <w:marLeft w:val="0"/>
          <w:marRight w:val="0"/>
          <w:marTop w:val="0"/>
          <w:marBottom w:val="101"/>
          <w:divBdr>
            <w:top w:val="none" w:sz="0" w:space="0" w:color="auto"/>
            <w:left w:val="none" w:sz="0" w:space="0" w:color="auto"/>
            <w:bottom w:val="none" w:sz="0" w:space="0" w:color="auto"/>
            <w:right w:val="none" w:sz="0" w:space="0" w:color="auto"/>
          </w:divBdr>
        </w:div>
        <w:div w:id="1865827284">
          <w:marLeft w:val="0"/>
          <w:marRight w:val="0"/>
          <w:marTop w:val="0"/>
          <w:marBottom w:val="101"/>
          <w:divBdr>
            <w:top w:val="none" w:sz="0" w:space="0" w:color="auto"/>
            <w:left w:val="none" w:sz="0" w:space="0" w:color="auto"/>
            <w:bottom w:val="none" w:sz="0" w:space="0" w:color="auto"/>
            <w:right w:val="none" w:sz="0" w:space="0" w:color="auto"/>
          </w:divBdr>
        </w:div>
        <w:div w:id="937446254">
          <w:marLeft w:val="0"/>
          <w:marRight w:val="0"/>
          <w:marTop w:val="0"/>
          <w:marBottom w:val="101"/>
          <w:divBdr>
            <w:top w:val="none" w:sz="0" w:space="0" w:color="auto"/>
            <w:left w:val="none" w:sz="0" w:space="0" w:color="auto"/>
            <w:bottom w:val="none" w:sz="0" w:space="0" w:color="auto"/>
            <w:right w:val="none" w:sz="0" w:space="0" w:color="auto"/>
          </w:divBdr>
        </w:div>
        <w:div w:id="1257638358">
          <w:marLeft w:val="0"/>
          <w:marRight w:val="0"/>
          <w:marTop w:val="0"/>
          <w:marBottom w:val="101"/>
          <w:divBdr>
            <w:top w:val="none" w:sz="0" w:space="0" w:color="auto"/>
            <w:left w:val="none" w:sz="0" w:space="0" w:color="auto"/>
            <w:bottom w:val="none" w:sz="0" w:space="0" w:color="auto"/>
            <w:right w:val="none" w:sz="0" w:space="0" w:color="auto"/>
          </w:divBdr>
        </w:div>
        <w:div w:id="1954314963">
          <w:marLeft w:val="0"/>
          <w:marRight w:val="0"/>
          <w:marTop w:val="0"/>
          <w:marBottom w:val="101"/>
          <w:divBdr>
            <w:top w:val="none" w:sz="0" w:space="0" w:color="auto"/>
            <w:left w:val="none" w:sz="0" w:space="0" w:color="auto"/>
            <w:bottom w:val="none" w:sz="0" w:space="0" w:color="auto"/>
            <w:right w:val="none" w:sz="0" w:space="0" w:color="auto"/>
          </w:divBdr>
        </w:div>
        <w:div w:id="158471209">
          <w:marLeft w:val="0"/>
          <w:marRight w:val="0"/>
          <w:marTop w:val="0"/>
          <w:marBottom w:val="101"/>
          <w:divBdr>
            <w:top w:val="none" w:sz="0" w:space="0" w:color="auto"/>
            <w:left w:val="none" w:sz="0" w:space="0" w:color="auto"/>
            <w:bottom w:val="none" w:sz="0" w:space="0" w:color="auto"/>
            <w:right w:val="none" w:sz="0" w:space="0" w:color="auto"/>
          </w:divBdr>
        </w:div>
        <w:div w:id="1989629694">
          <w:marLeft w:val="0"/>
          <w:marRight w:val="0"/>
          <w:marTop w:val="0"/>
          <w:marBottom w:val="101"/>
          <w:divBdr>
            <w:top w:val="none" w:sz="0" w:space="0" w:color="auto"/>
            <w:left w:val="none" w:sz="0" w:space="0" w:color="auto"/>
            <w:bottom w:val="none" w:sz="0" w:space="0" w:color="auto"/>
            <w:right w:val="none" w:sz="0" w:space="0" w:color="auto"/>
          </w:divBdr>
        </w:div>
        <w:div w:id="1713923718">
          <w:marLeft w:val="0"/>
          <w:marRight w:val="0"/>
          <w:marTop w:val="0"/>
          <w:marBottom w:val="101"/>
          <w:divBdr>
            <w:top w:val="none" w:sz="0" w:space="0" w:color="auto"/>
            <w:left w:val="none" w:sz="0" w:space="0" w:color="auto"/>
            <w:bottom w:val="none" w:sz="0" w:space="0" w:color="auto"/>
            <w:right w:val="none" w:sz="0" w:space="0" w:color="auto"/>
          </w:divBdr>
        </w:div>
        <w:div w:id="1076392738">
          <w:marLeft w:val="0"/>
          <w:marRight w:val="0"/>
          <w:marTop w:val="0"/>
          <w:marBottom w:val="101"/>
          <w:divBdr>
            <w:top w:val="none" w:sz="0" w:space="0" w:color="auto"/>
            <w:left w:val="none" w:sz="0" w:space="0" w:color="auto"/>
            <w:bottom w:val="none" w:sz="0" w:space="0" w:color="auto"/>
            <w:right w:val="none" w:sz="0" w:space="0" w:color="auto"/>
          </w:divBdr>
        </w:div>
        <w:div w:id="466119763">
          <w:marLeft w:val="0"/>
          <w:marRight w:val="0"/>
          <w:marTop w:val="0"/>
          <w:marBottom w:val="101"/>
          <w:divBdr>
            <w:top w:val="none" w:sz="0" w:space="0" w:color="auto"/>
            <w:left w:val="none" w:sz="0" w:space="0" w:color="auto"/>
            <w:bottom w:val="none" w:sz="0" w:space="0" w:color="auto"/>
            <w:right w:val="none" w:sz="0" w:space="0" w:color="auto"/>
          </w:divBdr>
        </w:div>
        <w:div w:id="1548830649">
          <w:marLeft w:val="0"/>
          <w:marRight w:val="0"/>
          <w:marTop w:val="0"/>
          <w:marBottom w:val="101"/>
          <w:divBdr>
            <w:top w:val="none" w:sz="0" w:space="0" w:color="auto"/>
            <w:left w:val="none" w:sz="0" w:space="0" w:color="auto"/>
            <w:bottom w:val="none" w:sz="0" w:space="0" w:color="auto"/>
            <w:right w:val="none" w:sz="0" w:space="0" w:color="auto"/>
          </w:divBdr>
        </w:div>
        <w:div w:id="793334508">
          <w:marLeft w:val="0"/>
          <w:marRight w:val="0"/>
          <w:marTop w:val="0"/>
          <w:marBottom w:val="101"/>
          <w:divBdr>
            <w:top w:val="none" w:sz="0" w:space="0" w:color="auto"/>
            <w:left w:val="none" w:sz="0" w:space="0" w:color="auto"/>
            <w:bottom w:val="none" w:sz="0" w:space="0" w:color="auto"/>
            <w:right w:val="none" w:sz="0" w:space="0" w:color="auto"/>
          </w:divBdr>
        </w:div>
        <w:div w:id="1200051525">
          <w:marLeft w:val="0"/>
          <w:marRight w:val="0"/>
          <w:marTop w:val="0"/>
          <w:marBottom w:val="101"/>
          <w:divBdr>
            <w:top w:val="none" w:sz="0" w:space="0" w:color="auto"/>
            <w:left w:val="none" w:sz="0" w:space="0" w:color="auto"/>
            <w:bottom w:val="none" w:sz="0" w:space="0" w:color="auto"/>
            <w:right w:val="none" w:sz="0" w:space="0" w:color="auto"/>
          </w:divBdr>
        </w:div>
        <w:div w:id="1575972523">
          <w:marLeft w:val="0"/>
          <w:marRight w:val="0"/>
          <w:marTop w:val="0"/>
          <w:marBottom w:val="101"/>
          <w:divBdr>
            <w:top w:val="none" w:sz="0" w:space="0" w:color="auto"/>
            <w:left w:val="none" w:sz="0" w:space="0" w:color="auto"/>
            <w:bottom w:val="none" w:sz="0" w:space="0" w:color="auto"/>
            <w:right w:val="none" w:sz="0" w:space="0" w:color="auto"/>
          </w:divBdr>
        </w:div>
        <w:div w:id="1376199384">
          <w:marLeft w:val="0"/>
          <w:marRight w:val="0"/>
          <w:marTop w:val="0"/>
          <w:marBottom w:val="101"/>
          <w:divBdr>
            <w:top w:val="none" w:sz="0" w:space="0" w:color="auto"/>
            <w:left w:val="none" w:sz="0" w:space="0" w:color="auto"/>
            <w:bottom w:val="none" w:sz="0" w:space="0" w:color="auto"/>
            <w:right w:val="none" w:sz="0" w:space="0" w:color="auto"/>
          </w:divBdr>
        </w:div>
        <w:div w:id="1353190785">
          <w:marLeft w:val="0"/>
          <w:marRight w:val="0"/>
          <w:marTop w:val="0"/>
          <w:marBottom w:val="101"/>
          <w:divBdr>
            <w:top w:val="none" w:sz="0" w:space="0" w:color="auto"/>
            <w:left w:val="none" w:sz="0" w:space="0" w:color="auto"/>
            <w:bottom w:val="none" w:sz="0" w:space="0" w:color="auto"/>
            <w:right w:val="none" w:sz="0" w:space="0" w:color="auto"/>
          </w:divBdr>
        </w:div>
        <w:div w:id="679311402">
          <w:marLeft w:val="0"/>
          <w:marRight w:val="0"/>
          <w:marTop w:val="0"/>
          <w:marBottom w:val="101"/>
          <w:divBdr>
            <w:top w:val="none" w:sz="0" w:space="0" w:color="auto"/>
            <w:left w:val="none" w:sz="0" w:space="0" w:color="auto"/>
            <w:bottom w:val="none" w:sz="0" w:space="0" w:color="auto"/>
            <w:right w:val="none" w:sz="0" w:space="0" w:color="auto"/>
          </w:divBdr>
        </w:div>
        <w:div w:id="2096508811">
          <w:marLeft w:val="0"/>
          <w:marRight w:val="0"/>
          <w:marTop w:val="0"/>
          <w:marBottom w:val="101"/>
          <w:divBdr>
            <w:top w:val="none" w:sz="0" w:space="0" w:color="auto"/>
            <w:left w:val="none" w:sz="0" w:space="0" w:color="auto"/>
            <w:bottom w:val="none" w:sz="0" w:space="0" w:color="auto"/>
            <w:right w:val="none" w:sz="0" w:space="0" w:color="auto"/>
          </w:divBdr>
        </w:div>
        <w:div w:id="214313293">
          <w:marLeft w:val="0"/>
          <w:marRight w:val="0"/>
          <w:marTop w:val="0"/>
          <w:marBottom w:val="101"/>
          <w:divBdr>
            <w:top w:val="none" w:sz="0" w:space="0" w:color="auto"/>
            <w:left w:val="none" w:sz="0" w:space="0" w:color="auto"/>
            <w:bottom w:val="none" w:sz="0" w:space="0" w:color="auto"/>
            <w:right w:val="none" w:sz="0" w:space="0" w:color="auto"/>
          </w:divBdr>
        </w:div>
        <w:div w:id="279341376">
          <w:marLeft w:val="0"/>
          <w:marRight w:val="0"/>
          <w:marTop w:val="0"/>
          <w:marBottom w:val="101"/>
          <w:divBdr>
            <w:top w:val="none" w:sz="0" w:space="0" w:color="auto"/>
            <w:left w:val="none" w:sz="0" w:space="0" w:color="auto"/>
            <w:bottom w:val="none" w:sz="0" w:space="0" w:color="auto"/>
            <w:right w:val="none" w:sz="0" w:space="0" w:color="auto"/>
          </w:divBdr>
        </w:div>
        <w:div w:id="1612544980">
          <w:marLeft w:val="0"/>
          <w:marRight w:val="0"/>
          <w:marTop w:val="0"/>
          <w:marBottom w:val="101"/>
          <w:divBdr>
            <w:top w:val="none" w:sz="0" w:space="0" w:color="auto"/>
            <w:left w:val="none" w:sz="0" w:space="0" w:color="auto"/>
            <w:bottom w:val="none" w:sz="0" w:space="0" w:color="auto"/>
            <w:right w:val="none" w:sz="0" w:space="0" w:color="auto"/>
          </w:divBdr>
        </w:div>
        <w:div w:id="868496973">
          <w:marLeft w:val="0"/>
          <w:marRight w:val="0"/>
          <w:marTop w:val="0"/>
          <w:marBottom w:val="101"/>
          <w:divBdr>
            <w:top w:val="none" w:sz="0" w:space="0" w:color="auto"/>
            <w:left w:val="none" w:sz="0" w:space="0" w:color="auto"/>
            <w:bottom w:val="none" w:sz="0" w:space="0" w:color="auto"/>
            <w:right w:val="none" w:sz="0" w:space="0" w:color="auto"/>
          </w:divBdr>
        </w:div>
        <w:div w:id="1285623242">
          <w:marLeft w:val="0"/>
          <w:marRight w:val="0"/>
          <w:marTop w:val="0"/>
          <w:marBottom w:val="101"/>
          <w:divBdr>
            <w:top w:val="none" w:sz="0" w:space="0" w:color="auto"/>
            <w:left w:val="none" w:sz="0" w:space="0" w:color="auto"/>
            <w:bottom w:val="none" w:sz="0" w:space="0" w:color="auto"/>
            <w:right w:val="none" w:sz="0" w:space="0" w:color="auto"/>
          </w:divBdr>
        </w:div>
        <w:div w:id="313872391">
          <w:marLeft w:val="0"/>
          <w:marRight w:val="0"/>
          <w:marTop w:val="0"/>
          <w:marBottom w:val="101"/>
          <w:divBdr>
            <w:top w:val="none" w:sz="0" w:space="0" w:color="auto"/>
            <w:left w:val="none" w:sz="0" w:space="0" w:color="auto"/>
            <w:bottom w:val="none" w:sz="0" w:space="0" w:color="auto"/>
            <w:right w:val="none" w:sz="0" w:space="0" w:color="auto"/>
          </w:divBdr>
        </w:div>
        <w:div w:id="866331719">
          <w:marLeft w:val="0"/>
          <w:marRight w:val="0"/>
          <w:marTop w:val="0"/>
          <w:marBottom w:val="101"/>
          <w:divBdr>
            <w:top w:val="none" w:sz="0" w:space="0" w:color="auto"/>
            <w:left w:val="none" w:sz="0" w:space="0" w:color="auto"/>
            <w:bottom w:val="none" w:sz="0" w:space="0" w:color="auto"/>
            <w:right w:val="none" w:sz="0" w:space="0" w:color="auto"/>
          </w:divBdr>
        </w:div>
        <w:div w:id="1061753562">
          <w:marLeft w:val="0"/>
          <w:marRight w:val="0"/>
          <w:marTop w:val="0"/>
          <w:marBottom w:val="101"/>
          <w:divBdr>
            <w:top w:val="none" w:sz="0" w:space="0" w:color="auto"/>
            <w:left w:val="none" w:sz="0" w:space="0" w:color="auto"/>
            <w:bottom w:val="none" w:sz="0" w:space="0" w:color="auto"/>
            <w:right w:val="none" w:sz="0" w:space="0" w:color="auto"/>
          </w:divBdr>
        </w:div>
        <w:div w:id="1120303007">
          <w:marLeft w:val="0"/>
          <w:marRight w:val="0"/>
          <w:marTop w:val="0"/>
          <w:marBottom w:val="101"/>
          <w:divBdr>
            <w:top w:val="none" w:sz="0" w:space="0" w:color="auto"/>
            <w:left w:val="none" w:sz="0" w:space="0" w:color="auto"/>
            <w:bottom w:val="none" w:sz="0" w:space="0" w:color="auto"/>
            <w:right w:val="none" w:sz="0" w:space="0" w:color="auto"/>
          </w:divBdr>
        </w:div>
        <w:div w:id="693380705">
          <w:marLeft w:val="0"/>
          <w:marRight w:val="0"/>
          <w:marTop w:val="0"/>
          <w:marBottom w:val="101"/>
          <w:divBdr>
            <w:top w:val="none" w:sz="0" w:space="0" w:color="auto"/>
            <w:left w:val="none" w:sz="0" w:space="0" w:color="auto"/>
            <w:bottom w:val="none" w:sz="0" w:space="0" w:color="auto"/>
            <w:right w:val="none" w:sz="0" w:space="0" w:color="auto"/>
          </w:divBdr>
        </w:div>
        <w:div w:id="1628120754">
          <w:marLeft w:val="0"/>
          <w:marRight w:val="0"/>
          <w:marTop w:val="0"/>
          <w:marBottom w:val="101"/>
          <w:divBdr>
            <w:top w:val="none" w:sz="0" w:space="0" w:color="auto"/>
            <w:left w:val="none" w:sz="0" w:space="0" w:color="auto"/>
            <w:bottom w:val="none" w:sz="0" w:space="0" w:color="auto"/>
            <w:right w:val="none" w:sz="0" w:space="0" w:color="auto"/>
          </w:divBdr>
        </w:div>
        <w:div w:id="479080233">
          <w:marLeft w:val="0"/>
          <w:marRight w:val="0"/>
          <w:marTop w:val="0"/>
          <w:marBottom w:val="101"/>
          <w:divBdr>
            <w:top w:val="none" w:sz="0" w:space="0" w:color="auto"/>
            <w:left w:val="none" w:sz="0" w:space="0" w:color="auto"/>
            <w:bottom w:val="none" w:sz="0" w:space="0" w:color="auto"/>
            <w:right w:val="none" w:sz="0" w:space="0" w:color="auto"/>
          </w:divBdr>
        </w:div>
        <w:div w:id="1267232175">
          <w:marLeft w:val="0"/>
          <w:marRight w:val="0"/>
          <w:marTop w:val="0"/>
          <w:marBottom w:val="101"/>
          <w:divBdr>
            <w:top w:val="none" w:sz="0" w:space="0" w:color="auto"/>
            <w:left w:val="none" w:sz="0" w:space="0" w:color="auto"/>
            <w:bottom w:val="none" w:sz="0" w:space="0" w:color="auto"/>
            <w:right w:val="none" w:sz="0" w:space="0" w:color="auto"/>
          </w:divBdr>
        </w:div>
        <w:div w:id="1785885201">
          <w:marLeft w:val="0"/>
          <w:marRight w:val="0"/>
          <w:marTop w:val="0"/>
          <w:marBottom w:val="101"/>
          <w:divBdr>
            <w:top w:val="none" w:sz="0" w:space="0" w:color="auto"/>
            <w:left w:val="none" w:sz="0" w:space="0" w:color="auto"/>
            <w:bottom w:val="none" w:sz="0" w:space="0" w:color="auto"/>
            <w:right w:val="none" w:sz="0" w:space="0" w:color="auto"/>
          </w:divBdr>
        </w:div>
        <w:div w:id="344745399">
          <w:marLeft w:val="0"/>
          <w:marRight w:val="0"/>
          <w:marTop w:val="0"/>
          <w:marBottom w:val="101"/>
          <w:divBdr>
            <w:top w:val="none" w:sz="0" w:space="0" w:color="auto"/>
            <w:left w:val="none" w:sz="0" w:space="0" w:color="auto"/>
            <w:bottom w:val="none" w:sz="0" w:space="0" w:color="auto"/>
            <w:right w:val="none" w:sz="0" w:space="0" w:color="auto"/>
          </w:divBdr>
        </w:div>
        <w:div w:id="1020014920">
          <w:marLeft w:val="0"/>
          <w:marRight w:val="0"/>
          <w:marTop w:val="0"/>
          <w:marBottom w:val="101"/>
          <w:divBdr>
            <w:top w:val="none" w:sz="0" w:space="0" w:color="auto"/>
            <w:left w:val="none" w:sz="0" w:space="0" w:color="auto"/>
            <w:bottom w:val="none" w:sz="0" w:space="0" w:color="auto"/>
            <w:right w:val="none" w:sz="0" w:space="0" w:color="auto"/>
          </w:divBdr>
        </w:div>
        <w:div w:id="794717952">
          <w:marLeft w:val="0"/>
          <w:marRight w:val="0"/>
          <w:marTop w:val="0"/>
          <w:marBottom w:val="101"/>
          <w:divBdr>
            <w:top w:val="none" w:sz="0" w:space="0" w:color="auto"/>
            <w:left w:val="none" w:sz="0" w:space="0" w:color="auto"/>
            <w:bottom w:val="none" w:sz="0" w:space="0" w:color="auto"/>
            <w:right w:val="none" w:sz="0" w:space="0" w:color="auto"/>
          </w:divBdr>
        </w:div>
        <w:div w:id="252787872">
          <w:marLeft w:val="0"/>
          <w:marRight w:val="0"/>
          <w:marTop w:val="0"/>
          <w:marBottom w:val="101"/>
          <w:divBdr>
            <w:top w:val="none" w:sz="0" w:space="0" w:color="auto"/>
            <w:left w:val="none" w:sz="0" w:space="0" w:color="auto"/>
            <w:bottom w:val="none" w:sz="0" w:space="0" w:color="auto"/>
            <w:right w:val="none" w:sz="0" w:space="0" w:color="auto"/>
          </w:divBdr>
        </w:div>
        <w:div w:id="1680738315">
          <w:marLeft w:val="0"/>
          <w:marRight w:val="0"/>
          <w:marTop w:val="0"/>
          <w:marBottom w:val="101"/>
          <w:divBdr>
            <w:top w:val="none" w:sz="0" w:space="0" w:color="auto"/>
            <w:left w:val="none" w:sz="0" w:space="0" w:color="auto"/>
            <w:bottom w:val="none" w:sz="0" w:space="0" w:color="auto"/>
            <w:right w:val="none" w:sz="0" w:space="0" w:color="auto"/>
          </w:divBdr>
        </w:div>
        <w:div w:id="428233157">
          <w:marLeft w:val="0"/>
          <w:marRight w:val="0"/>
          <w:marTop w:val="0"/>
          <w:marBottom w:val="101"/>
          <w:divBdr>
            <w:top w:val="none" w:sz="0" w:space="0" w:color="auto"/>
            <w:left w:val="none" w:sz="0" w:space="0" w:color="auto"/>
            <w:bottom w:val="none" w:sz="0" w:space="0" w:color="auto"/>
            <w:right w:val="none" w:sz="0" w:space="0" w:color="auto"/>
          </w:divBdr>
        </w:div>
        <w:div w:id="554436005">
          <w:marLeft w:val="0"/>
          <w:marRight w:val="0"/>
          <w:marTop w:val="0"/>
          <w:marBottom w:val="101"/>
          <w:divBdr>
            <w:top w:val="none" w:sz="0" w:space="0" w:color="auto"/>
            <w:left w:val="none" w:sz="0" w:space="0" w:color="auto"/>
            <w:bottom w:val="none" w:sz="0" w:space="0" w:color="auto"/>
            <w:right w:val="none" w:sz="0" w:space="0" w:color="auto"/>
          </w:divBdr>
        </w:div>
        <w:div w:id="85197157">
          <w:marLeft w:val="0"/>
          <w:marRight w:val="0"/>
          <w:marTop w:val="0"/>
          <w:marBottom w:val="101"/>
          <w:divBdr>
            <w:top w:val="none" w:sz="0" w:space="0" w:color="auto"/>
            <w:left w:val="none" w:sz="0" w:space="0" w:color="auto"/>
            <w:bottom w:val="none" w:sz="0" w:space="0" w:color="auto"/>
            <w:right w:val="none" w:sz="0" w:space="0" w:color="auto"/>
          </w:divBdr>
        </w:div>
        <w:div w:id="275602809">
          <w:marLeft w:val="0"/>
          <w:marRight w:val="0"/>
          <w:marTop w:val="0"/>
          <w:marBottom w:val="101"/>
          <w:divBdr>
            <w:top w:val="none" w:sz="0" w:space="0" w:color="auto"/>
            <w:left w:val="none" w:sz="0" w:space="0" w:color="auto"/>
            <w:bottom w:val="none" w:sz="0" w:space="0" w:color="auto"/>
            <w:right w:val="none" w:sz="0" w:space="0" w:color="auto"/>
          </w:divBdr>
        </w:div>
        <w:div w:id="290405547">
          <w:marLeft w:val="0"/>
          <w:marRight w:val="0"/>
          <w:marTop w:val="0"/>
          <w:marBottom w:val="101"/>
          <w:divBdr>
            <w:top w:val="none" w:sz="0" w:space="0" w:color="auto"/>
            <w:left w:val="none" w:sz="0" w:space="0" w:color="auto"/>
            <w:bottom w:val="none" w:sz="0" w:space="0" w:color="auto"/>
            <w:right w:val="none" w:sz="0" w:space="0" w:color="auto"/>
          </w:divBdr>
        </w:div>
        <w:div w:id="2042323089">
          <w:marLeft w:val="0"/>
          <w:marRight w:val="0"/>
          <w:marTop w:val="0"/>
          <w:marBottom w:val="101"/>
          <w:divBdr>
            <w:top w:val="none" w:sz="0" w:space="0" w:color="auto"/>
            <w:left w:val="none" w:sz="0" w:space="0" w:color="auto"/>
            <w:bottom w:val="none" w:sz="0" w:space="0" w:color="auto"/>
            <w:right w:val="none" w:sz="0" w:space="0" w:color="auto"/>
          </w:divBdr>
        </w:div>
        <w:div w:id="1324311901">
          <w:marLeft w:val="0"/>
          <w:marRight w:val="0"/>
          <w:marTop w:val="0"/>
          <w:marBottom w:val="101"/>
          <w:divBdr>
            <w:top w:val="none" w:sz="0" w:space="0" w:color="auto"/>
            <w:left w:val="none" w:sz="0" w:space="0" w:color="auto"/>
            <w:bottom w:val="none" w:sz="0" w:space="0" w:color="auto"/>
            <w:right w:val="none" w:sz="0" w:space="0" w:color="auto"/>
          </w:divBdr>
        </w:div>
        <w:div w:id="1112212325">
          <w:marLeft w:val="0"/>
          <w:marRight w:val="0"/>
          <w:marTop w:val="0"/>
          <w:marBottom w:val="101"/>
          <w:divBdr>
            <w:top w:val="none" w:sz="0" w:space="0" w:color="auto"/>
            <w:left w:val="none" w:sz="0" w:space="0" w:color="auto"/>
            <w:bottom w:val="none" w:sz="0" w:space="0" w:color="auto"/>
            <w:right w:val="none" w:sz="0" w:space="0" w:color="auto"/>
          </w:divBdr>
        </w:div>
        <w:div w:id="832062402">
          <w:marLeft w:val="0"/>
          <w:marRight w:val="0"/>
          <w:marTop w:val="0"/>
          <w:marBottom w:val="101"/>
          <w:divBdr>
            <w:top w:val="none" w:sz="0" w:space="0" w:color="auto"/>
            <w:left w:val="none" w:sz="0" w:space="0" w:color="auto"/>
            <w:bottom w:val="none" w:sz="0" w:space="0" w:color="auto"/>
            <w:right w:val="none" w:sz="0" w:space="0" w:color="auto"/>
          </w:divBdr>
        </w:div>
        <w:div w:id="2028364007">
          <w:marLeft w:val="0"/>
          <w:marRight w:val="0"/>
          <w:marTop w:val="0"/>
          <w:marBottom w:val="101"/>
          <w:divBdr>
            <w:top w:val="none" w:sz="0" w:space="0" w:color="auto"/>
            <w:left w:val="none" w:sz="0" w:space="0" w:color="auto"/>
            <w:bottom w:val="none" w:sz="0" w:space="0" w:color="auto"/>
            <w:right w:val="none" w:sz="0" w:space="0" w:color="auto"/>
          </w:divBdr>
        </w:div>
        <w:div w:id="874540645">
          <w:marLeft w:val="0"/>
          <w:marRight w:val="0"/>
          <w:marTop w:val="0"/>
          <w:marBottom w:val="101"/>
          <w:divBdr>
            <w:top w:val="none" w:sz="0" w:space="0" w:color="auto"/>
            <w:left w:val="none" w:sz="0" w:space="0" w:color="auto"/>
            <w:bottom w:val="none" w:sz="0" w:space="0" w:color="auto"/>
            <w:right w:val="none" w:sz="0" w:space="0" w:color="auto"/>
          </w:divBdr>
        </w:div>
        <w:div w:id="794952047">
          <w:marLeft w:val="0"/>
          <w:marRight w:val="0"/>
          <w:marTop w:val="0"/>
          <w:marBottom w:val="101"/>
          <w:divBdr>
            <w:top w:val="none" w:sz="0" w:space="0" w:color="auto"/>
            <w:left w:val="none" w:sz="0" w:space="0" w:color="auto"/>
            <w:bottom w:val="none" w:sz="0" w:space="0" w:color="auto"/>
            <w:right w:val="none" w:sz="0" w:space="0" w:color="auto"/>
          </w:divBdr>
        </w:div>
        <w:div w:id="419375277">
          <w:marLeft w:val="0"/>
          <w:marRight w:val="0"/>
          <w:marTop w:val="0"/>
          <w:marBottom w:val="101"/>
          <w:divBdr>
            <w:top w:val="none" w:sz="0" w:space="0" w:color="auto"/>
            <w:left w:val="none" w:sz="0" w:space="0" w:color="auto"/>
            <w:bottom w:val="none" w:sz="0" w:space="0" w:color="auto"/>
            <w:right w:val="none" w:sz="0" w:space="0" w:color="auto"/>
          </w:divBdr>
        </w:div>
        <w:div w:id="2008748702">
          <w:marLeft w:val="0"/>
          <w:marRight w:val="0"/>
          <w:marTop w:val="0"/>
          <w:marBottom w:val="101"/>
          <w:divBdr>
            <w:top w:val="none" w:sz="0" w:space="0" w:color="auto"/>
            <w:left w:val="none" w:sz="0" w:space="0" w:color="auto"/>
            <w:bottom w:val="none" w:sz="0" w:space="0" w:color="auto"/>
            <w:right w:val="none" w:sz="0" w:space="0" w:color="auto"/>
          </w:divBdr>
        </w:div>
        <w:div w:id="1270891648">
          <w:marLeft w:val="0"/>
          <w:marRight w:val="0"/>
          <w:marTop w:val="0"/>
          <w:marBottom w:val="101"/>
          <w:divBdr>
            <w:top w:val="none" w:sz="0" w:space="0" w:color="auto"/>
            <w:left w:val="none" w:sz="0" w:space="0" w:color="auto"/>
            <w:bottom w:val="none" w:sz="0" w:space="0" w:color="auto"/>
            <w:right w:val="none" w:sz="0" w:space="0" w:color="auto"/>
          </w:divBdr>
        </w:div>
        <w:div w:id="1812677139">
          <w:marLeft w:val="0"/>
          <w:marRight w:val="0"/>
          <w:marTop w:val="0"/>
          <w:marBottom w:val="101"/>
          <w:divBdr>
            <w:top w:val="none" w:sz="0" w:space="0" w:color="auto"/>
            <w:left w:val="none" w:sz="0" w:space="0" w:color="auto"/>
            <w:bottom w:val="none" w:sz="0" w:space="0" w:color="auto"/>
            <w:right w:val="none" w:sz="0" w:space="0" w:color="auto"/>
          </w:divBdr>
        </w:div>
        <w:div w:id="1631203167">
          <w:marLeft w:val="0"/>
          <w:marRight w:val="0"/>
          <w:marTop w:val="0"/>
          <w:marBottom w:val="101"/>
          <w:divBdr>
            <w:top w:val="none" w:sz="0" w:space="0" w:color="auto"/>
            <w:left w:val="none" w:sz="0" w:space="0" w:color="auto"/>
            <w:bottom w:val="none" w:sz="0" w:space="0" w:color="auto"/>
            <w:right w:val="none" w:sz="0" w:space="0" w:color="auto"/>
          </w:divBdr>
        </w:div>
        <w:div w:id="1906640722">
          <w:marLeft w:val="0"/>
          <w:marRight w:val="0"/>
          <w:marTop w:val="0"/>
          <w:marBottom w:val="101"/>
          <w:divBdr>
            <w:top w:val="none" w:sz="0" w:space="0" w:color="auto"/>
            <w:left w:val="none" w:sz="0" w:space="0" w:color="auto"/>
            <w:bottom w:val="none" w:sz="0" w:space="0" w:color="auto"/>
            <w:right w:val="none" w:sz="0" w:space="0" w:color="auto"/>
          </w:divBdr>
        </w:div>
        <w:div w:id="1524902523">
          <w:marLeft w:val="0"/>
          <w:marRight w:val="0"/>
          <w:marTop w:val="0"/>
          <w:marBottom w:val="101"/>
          <w:divBdr>
            <w:top w:val="none" w:sz="0" w:space="0" w:color="auto"/>
            <w:left w:val="none" w:sz="0" w:space="0" w:color="auto"/>
            <w:bottom w:val="none" w:sz="0" w:space="0" w:color="auto"/>
            <w:right w:val="none" w:sz="0" w:space="0" w:color="auto"/>
          </w:divBdr>
        </w:div>
        <w:div w:id="851728078">
          <w:marLeft w:val="0"/>
          <w:marRight w:val="0"/>
          <w:marTop w:val="0"/>
          <w:marBottom w:val="101"/>
          <w:divBdr>
            <w:top w:val="none" w:sz="0" w:space="0" w:color="auto"/>
            <w:left w:val="none" w:sz="0" w:space="0" w:color="auto"/>
            <w:bottom w:val="none" w:sz="0" w:space="0" w:color="auto"/>
            <w:right w:val="none" w:sz="0" w:space="0" w:color="auto"/>
          </w:divBdr>
        </w:div>
        <w:div w:id="1034502787">
          <w:marLeft w:val="0"/>
          <w:marRight w:val="0"/>
          <w:marTop w:val="0"/>
          <w:marBottom w:val="101"/>
          <w:divBdr>
            <w:top w:val="none" w:sz="0" w:space="0" w:color="auto"/>
            <w:left w:val="none" w:sz="0" w:space="0" w:color="auto"/>
            <w:bottom w:val="none" w:sz="0" w:space="0" w:color="auto"/>
            <w:right w:val="none" w:sz="0" w:space="0" w:color="auto"/>
          </w:divBdr>
        </w:div>
        <w:div w:id="694189867">
          <w:marLeft w:val="0"/>
          <w:marRight w:val="0"/>
          <w:marTop w:val="0"/>
          <w:marBottom w:val="101"/>
          <w:divBdr>
            <w:top w:val="none" w:sz="0" w:space="0" w:color="auto"/>
            <w:left w:val="none" w:sz="0" w:space="0" w:color="auto"/>
            <w:bottom w:val="none" w:sz="0" w:space="0" w:color="auto"/>
            <w:right w:val="none" w:sz="0" w:space="0" w:color="auto"/>
          </w:divBdr>
        </w:div>
        <w:div w:id="1168058432">
          <w:marLeft w:val="0"/>
          <w:marRight w:val="0"/>
          <w:marTop w:val="0"/>
          <w:marBottom w:val="101"/>
          <w:divBdr>
            <w:top w:val="none" w:sz="0" w:space="0" w:color="auto"/>
            <w:left w:val="none" w:sz="0" w:space="0" w:color="auto"/>
            <w:bottom w:val="none" w:sz="0" w:space="0" w:color="auto"/>
            <w:right w:val="none" w:sz="0" w:space="0" w:color="auto"/>
          </w:divBdr>
        </w:div>
        <w:div w:id="930552506">
          <w:marLeft w:val="0"/>
          <w:marRight w:val="0"/>
          <w:marTop w:val="0"/>
          <w:marBottom w:val="101"/>
          <w:divBdr>
            <w:top w:val="none" w:sz="0" w:space="0" w:color="auto"/>
            <w:left w:val="none" w:sz="0" w:space="0" w:color="auto"/>
            <w:bottom w:val="none" w:sz="0" w:space="0" w:color="auto"/>
            <w:right w:val="none" w:sz="0" w:space="0" w:color="auto"/>
          </w:divBdr>
        </w:div>
        <w:div w:id="1935506640">
          <w:marLeft w:val="0"/>
          <w:marRight w:val="0"/>
          <w:marTop w:val="0"/>
          <w:marBottom w:val="101"/>
          <w:divBdr>
            <w:top w:val="none" w:sz="0" w:space="0" w:color="auto"/>
            <w:left w:val="none" w:sz="0" w:space="0" w:color="auto"/>
            <w:bottom w:val="none" w:sz="0" w:space="0" w:color="auto"/>
            <w:right w:val="none" w:sz="0" w:space="0" w:color="auto"/>
          </w:divBdr>
        </w:div>
        <w:div w:id="1377268645">
          <w:marLeft w:val="0"/>
          <w:marRight w:val="0"/>
          <w:marTop w:val="0"/>
          <w:marBottom w:val="101"/>
          <w:divBdr>
            <w:top w:val="none" w:sz="0" w:space="0" w:color="auto"/>
            <w:left w:val="none" w:sz="0" w:space="0" w:color="auto"/>
            <w:bottom w:val="none" w:sz="0" w:space="0" w:color="auto"/>
            <w:right w:val="none" w:sz="0" w:space="0" w:color="auto"/>
          </w:divBdr>
        </w:div>
        <w:div w:id="872498324">
          <w:marLeft w:val="0"/>
          <w:marRight w:val="0"/>
          <w:marTop w:val="0"/>
          <w:marBottom w:val="101"/>
          <w:divBdr>
            <w:top w:val="none" w:sz="0" w:space="0" w:color="auto"/>
            <w:left w:val="none" w:sz="0" w:space="0" w:color="auto"/>
            <w:bottom w:val="none" w:sz="0" w:space="0" w:color="auto"/>
            <w:right w:val="none" w:sz="0" w:space="0" w:color="auto"/>
          </w:divBdr>
        </w:div>
        <w:div w:id="1864395051">
          <w:marLeft w:val="0"/>
          <w:marRight w:val="0"/>
          <w:marTop w:val="0"/>
          <w:marBottom w:val="101"/>
          <w:divBdr>
            <w:top w:val="none" w:sz="0" w:space="0" w:color="auto"/>
            <w:left w:val="none" w:sz="0" w:space="0" w:color="auto"/>
            <w:bottom w:val="none" w:sz="0" w:space="0" w:color="auto"/>
            <w:right w:val="none" w:sz="0" w:space="0" w:color="auto"/>
          </w:divBdr>
        </w:div>
        <w:div w:id="1293251176">
          <w:marLeft w:val="0"/>
          <w:marRight w:val="0"/>
          <w:marTop w:val="0"/>
          <w:marBottom w:val="101"/>
          <w:divBdr>
            <w:top w:val="none" w:sz="0" w:space="0" w:color="auto"/>
            <w:left w:val="none" w:sz="0" w:space="0" w:color="auto"/>
            <w:bottom w:val="none" w:sz="0" w:space="0" w:color="auto"/>
            <w:right w:val="none" w:sz="0" w:space="0" w:color="auto"/>
          </w:divBdr>
        </w:div>
        <w:div w:id="451169837">
          <w:marLeft w:val="0"/>
          <w:marRight w:val="0"/>
          <w:marTop w:val="0"/>
          <w:marBottom w:val="101"/>
          <w:divBdr>
            <w:top w:val="none" w:sz="0" w:space="0" w:color="auto"/>
            <w:left w:val="none" w:sz="0" w:space="0" w:color="auto"/>
            <w:bottom w:val="none" w:sz="0" w:space="0" w:color="auto"/>
            <w:right w:val="none" w:sz="0" w:space="0" w:color="auto"/>
          </w:divBdr>
        </w:div>
        <w:div w:id="615062023">
          <w:marLeft w:val="0"/>
          <w:marRight w:val="0"/>
          <w:marTop w:val="0"/>
          <w:marBottom w:val="101"/>
          <w:divBdr>
            <w:top w:val="none" w:sz="0" w:space="0" w:color="auto"/>
            <w:left w:val="none" w:sz="0" w:space="0" w:color="auto"/>
            <w:bottom w:val="none" w:sz="0" w:space="0" w:color="auto"/>
            <w:right w:val="none" w:sz="0" w:space="0" w:color="auto"/>
          </w:divBdr>
        </w:div>
        <w:div w:id="67702437">
          <w:marLeft w:val="0"/>
          <w:marRight w:val="0"/>
          <w:marTop w:val="0"/>
          <w:marBottom w:val="101"/>
          <w:divBdr>
            <w:top w:val="none" w:sz="0" w:space="0" w:color="auto"/>
            <w:left w:val="none" w:sz="0" w:space="0" w:color="auto"/>
            <w:bottom w:val="none" w:sz="0" w:space="0" w:color="auto"/>
            <w:right w:val="none" w:sz="0" w:space="0" w:color="auto"/>
          </w:divBdr>
        </w:div>
        <w:div w:id="1493646611">
          <w:marLeft w:val="0"/>
          <w:marRight w:val="0"/>
          <w:marTop w:val="0"/>
          <w:marBottom w:val="101"/>
          <w:divBdr>
            <w:top w:val="none" w:sz="0" w:space="0" w:color="auto"/>
            <w:left w:val="none" w:sz="0" w:space="0" w:color="auto"/>
            <w:bottom w:val="none" w:sz="0" w:space="0" w:color="auto"/>
            <w:right w:val="none" w:sz="0" w:space="0" w:color="auto"/>
          </w:divBdr>
        </w:div>
        <w:div w:id="607546941">
          <w:marLeft w:val="0"/>
          <w:marRight w:val="0"/>
          <w:marTop w:val="0"/>
          <w:marBottom w:val="101"/>
          <w:divBdr>
            <w:top w:val="none" w:sz="0" w:space="0" w:color="auto"/>
            <w:left w:val="none" w:sz="0" w:space="0" w:color="auto"/>
            <w:bottom w:val="none" w:sz="0" w:space="0" w:color="auto"/>
            <w:right w:val="none" w:sz="0" w:space="0" w:color="auto"/>
          </w:divBdr>
        </w:div>
        <w:div w:id="1091050201">
          <w:marLeft w:val="0"/>
          <w:marRight w:val="0"/>
          <w:marTop w:val="0"/>
          <w:marBottom w:val="101"/>
          <w:divBdr>
            <w:top w:val="none" w:sz="0" w:space="0" w:color="auto"/>
            <w:left w:val="none" w:sz="0" w:space="0" w:color="auto"/>
            <w:bottom w:val="none" w:sz="0" w:space="0" w:color="auto"/>
            <w:right w:val="none" w:sz="0" w:space="0" w:color="auto"/>
          </w:divBdr>
        </w:div>
        <w:div w:id="121117020">
          <w:marLeft w:val="0"/>
          <w:marRight w:val="0"/>
          <w:marTop w:val="0"/>
          <w:marBottom w:val="101"/>
          <w:divBdr>
            <w:top w:val="none" w:sz="0" w:space="0" w:color="auto"/>
            <w:left w:val="none" w:sz="0" w:space="0" w:color="auto"/>
            <w:bottom w:val="none" w:sz="0" w:space="0" w:color="auto"/>
            <w:right w:val="none" w:sz="0" w:space="0" w:color="auto"/>
          </w:divBdr>
        </w:div>
        <w:div w:id="1736657282">
          <w:marLeft w:val="0"/>
          <w:marRight w:val="0"/>
          <w:marTop w:val="0"/>
          <w:marBottom w:val="101"/>
          <w:divBdr>
            <w:top w:val="none" w:sz="0" w:space="0" w:color="auto"/>
            <w:left w:val="none" w:sz="0" w:space="0" w:color="auto"/>
            <w:bottom w:val="none" w:sz="0" w:space="0" w:color="auto"/>
            <w:right w:val="none" w:sz="0" w:space="0" w:color="auto"/>
          </w:divBdr>
        </w:div>
        <w:div w:id="194196053">
          <w:marLeft w:val="0"/>
          <w:marRight w:val="0"/>
          <w:marTop w:val="0"/>
          <w:marBottom w:val="101"/>
          <w:divBdr>
            <w:top w:val="none" w:sz="0" w:space="0" w:color="auto"/>
            <w:left w:val="none" w:sz="0" w:space="0" w:color="auto"/>
            <w:bottom w:val="none" w:sz="0" w:space="0" w:color="auto"/>
            <w:right w:val="none" w:sz="0" w:space="0" w:color="auto"/>
          </w:divBdr>
        </w:div>
        <w:div w:id="1844935256">
          <w:marLeft w:val="0"/>
          <w:marRight w:val="0"/>
          <w:marTop w:val="0"/>
          <w:marBottom w:val="101"/>
          <w:divBdr>
            <w:top w:val="none" w:sz="0" w:space="0" w:color="auto"/>
            <w:left w:val="none" w:sz="0" w:space="0" w:color="auto"/>
            <w:bottom w:val="none" w:sz="0" w:space="0" w:color="auto"/>
            <w:right w:val="none" w:sz="0" w:space="0" w:color="auto"/>
          </w:divBdr>
        </w:div>
        <w:div w:id="522400297">
          <w:marLeft w:val="0"/>
          <w:marRight w:val="0"/>
          <w:marTop w:val="0"/>
          <w:marBottom w:val="101"/>
          <w:divBdr>
            <w:top w:val="none" w:sz="0" w:space="0" w:color="auto"/>
            <w:left w:val="none" w:sz="0" w:space="0" w:color="auto"/>
            <w:bottom w:val="none" w:sz="0" w:space="0" w:color="auto"/>
            <w:right w:val="none" w:sz="0" w:space="0" w:color="auto"/>
          </w:divBdr>
        </w:div>
        <w:div w:id="1559391822">
          <w:marLeft w:val="0"/>
          <w:marRight w:val="0"/>
          <w:marTop w:val="0"/>
          <w:marBottom w:val="101"/>
          <w:divBdr>
            <w:top w:val="none" w:sz="0" w:space="0" w:color="auto"/>
            <w:left w:val="none" w:sz="0" w:space="0" w:color="auto"/>
            <w:bottom w:val="none" w:sz="0" w:space="0" w:color="auto"/>
            <w:right w:val="none" w:sz="0" w:space="0" w:color="auto"/>
          </w:divBdr>
        </w:div>
        <w:div w:id="1586258218">
          <w:marLeft w:val="0"/>
          <w:marRight w:val="0"/>
          <w:marTop w:val="0"/>
          <w:marBottom w:val="101"/>
          <w:divBdr>
            <w:top w:val="none" w:sz="0" w:space="0" w:color="auto"/>
            <w:left w:val="none" w:sz="0" w:space="0" w:color="auto"/>
            <w:bottom w:val="none" w:sz="0" w:space="0" w:color="auto"/>
            <w:right w:val="none" w:sz="0" w:space="0" w:color="auto"/>
          </w:divBdr>
        </w:div>
        <w:div w:id="1079328229">
          <w:marLeft w:val="0"/>
          <w:marRight w:val="0"/>
          <w:marTop w:val="0"/>
          <w:marBottom w:val="101"/>
          <w:divBdr>
            <w:top w:val="none" w:sz="0" w:space="0" w:color="auto"/>
            <w:left w:val="none" w:sz="0" w:space="0" w:color="auto"/>
            <w:bottom w:val="none" w:sz="0" w:space="0" w:color="auto"/>
            <w:right w:val="none" w:sz="0" w:space="0" w:color="auto"/>
          </w:divBdr>
        </w:div>
        <w:div w:id="282083669">
          <w:marLeft w:val="0"/>
          <w:marRight w:val="0"/>
          <w:marTop w:val="0"/>
          <w:marBottom w:val="101"/>
          <w:divBdr>
            <w:top w:val="none" w:sz="0" w:space="0" w:color="auto"/>
            <w:left w:val="none" w:sz="0" w:space="0" w:color="auto"/>
            <w:bottom w:val="none" w:sz="0" w:space="0" w:color="auto"/>
            <w:right w:val="none" w:sz="0" w:space="0" w:color="auto"/>
          </w:divBdr>
        </w:div>
        <w:div w:id="1861700184">
          <w:marLeft w:val="0"/>
          <w:marRight w:val="0"/>
          <w:marTop w:val="0"/>
          <w:marBottom w:val="101"/>
          <w:divBdr>
            <w:top w:val="none" w:sz="0" w:space="0" w:color="auto"/>
            <w:left w:val="none" w:sz="0" w:space="0" w:color="auto"/>
            <w:bottom w:val="none" w:sz="0" w:space="0" w:color="auto"/>
            <w:right w:val="none" w:sz="0" w:space="0" w:color="auto"/>
          </w:divBdr>
        </w:div>
        <w:div w:id="1027409498">
          <w:marLeft w:val="0"/>
          <w:marRight w:val="0"/>
          <w:marTop w:val="0"/>
          <w:marBottom w:val="101"/>
          <w:divBdr>
            <w:top w:val="none" w:sz="0" w:space="0" w:color="auto"/>
            <w:left w:val="none" w:sz="0" w:space="0" w:color="auto"/>
            <w:bottom w:val="none" w:sz="0" w:space="0" w:color="auto"/>
            <w:right w:val="none" w:sz="0" w:space="0" w:color="auto"/>
          </w:divBdr>
        </w:div>
        <w:div w:id="400710904">
          <w:marLeft w:val="0"/>
          <w:marRight w:val="0"/>
          <w:marTop w:val="0"/>
          <w:marBottom w:val="200"/>
          <w:divBdr>
            <w:top w:val="none" w:sz="0" w:space="0" w:color="auto"/>
            <w:left w:val="none" w:sz="0" w:space="0" w:color="auto"/>
            <w:bottom w:val="none" w:sz="0" w:space="0" w:color="auto"/>
            <w:right w:val="none" w:sz="0" w:space="0" w:color="auto"/>
          </w:divBdr>
        </w:div>
        <w:div w:id="1032731375">
          <w:marLeft w:val="0"/>
          <w:marRight w:val="0"/>
          <w:marTop w:val="0"/>
          <w:marBottom w:val="101"/>
          <w:divBdr>
            <w:top w:val="none" w:sz="0" w:space="0" w:color="auto"/>
            <w:left w:val="none" w:sz="0" w:space="0" w:color="auto"/>
            <w:bottom w:val="none" w:sz="0" w:space="0" w:color="auto"/>
            <w:right w:val="none" w:sz="0" w:space="0" w:color="auto"/>
          </w:divBdr>
        </w:div>
        <w:div w:id="204290543">
          <w:marLeft w:val="0"/>
          <w:marRight w:val="0"/>
          <w:marTop w:val="0"/>
          <w:marBottom w:val="101"/>
          <w:divBdr>
            <w:top w:val="none" w:sz="0" w:space="0" w:color="auto"/>
            <w:left w:val="none" w:sz="0" w:space="0" w:color="auto"/>
            <w:bottom w:val="none" w:sz="0" w:space="0" w:color="auto"/>
            <w:right w:val="none" w:sz="0" w:space="0" w:color="auto"/>
          </w:divBdr>
        </w:div>
        <w:div w:id="335960763">
          <w:marLeft w:val="0"/>
          <w:marRight w:val="0"/>
          <w:marTop w:val="0"/>
          <w:marBottom w:val="101"/>
          <w:divBdr>
            <w:top w:val="none" w:sz="0" w:space="0" w:color="auto"/>
            <w:left w:val="none" w:sz="0" w:space="0" w:color="auto"/>
            <w:bottom w:val="none" w:sz="0" w:space="0" w:color="auto"/>
            <w:right w:val="none" w:sz="0" w:space="0" w:color="auto"/>
          </w:divBdr>
        </w:div>
        <w:div w:id="1421223098">
          <w:marLeft w:val="0"/>
          <w:marRight w:val="0"/>
          <w:marTop w:val="0"/>
          <w:marBottom w:val="101"/>
          <w:divBdr>
            <w:top w:val="none" w:sz="0" w:space="0" w:color="auto"/>
            <w:left w:val="none" w:sz="0" w:space="0" w:color="auto"/>
            <w:bottom w:val="none" w:sz="0" w:space="0" w:color="auto"/>
            <w:right w:val="none" w:sz="0" w:space="0" w:color="auto"/>
          </w:divBdr>
        </w:div>
        <w:div w:id="2063481288">
          <w:marLeft w:val="0"/>
          <w:marRight w:val="0"/>
          <w:marTop w:val="0"/>
          <w:marBottom w:val="101"/>
          <w:divBdr>
            <w:top w:val="none" w:sz="0" w:space="0" w:color="auto"/>
            <w:left w:val="none" w:sz="0" w:space="0" w:color="auto"/>
            <w:bottom w:val="none" w:sz="0" w:space="0" w:color="auto"/>
            <w:right w:val="none" w:sz="0" w:space="0" w:color="auto"/>
          </w:divBdr>
        </w:div>
        <w:div w:id="1473521977">
          <w:marLeft w:val="0"/>
          <w:marRight w:val="0"/>
          <w:marTop w:val="0"/>
          <w:marBottom w:val="101"/>
          <w:divBdr>
            <w:top w:val="none" w:sz="0" w:space="0" w:color="auto"/>
            <w:left w:val="none" w:sz="0" w:space="0" w:color="auto"/>
            <w:bottom w:val="none" w:sz="0" w:space="0" w:color="auto"/>
            <w:right w:val="none" w:sz="0" w:space="0" w:color="auto"/>
          </w:divBdr>
        </w:div>
        <w:div w:id="314605224">
          <w:marLeft w:val="0"/>
          <w:marRight w:val="0"/>
          <w:marTop w:val="0"/>
          <w:marBottom w:val="101"/>
          <w:divBdr>
            <w:top w:val="none" w:sz="0" w:space="0" w:color="auto"/>
            <w:left w:val="none" w:sz="0" w:space="0" w:color="auto"/>
            <w:bottom w:val="none" w:sz="0" w:space="0" w:color="auto"/>
            <w:right w:val="none" w:sz="0" w:space="0" w:color="auto"/>
          </w:divBdr>
        </w:div>
        <w:div w:id="289748615">
          <w:marLeft w:val="0"/>
          <w:marRight w:val="0"/>
          <w:marTop w:val="0"/>
          <w:marBottom w:val="101"/>
          <w:divBdr>
            <w:top w:val="none" w:sz="0" w:space="0" w:color="auto"/>
            <w:left w:val="none" w:sz="0" w:space="0" w:color="auto"/>
            <w:bottom w:val="none" w:sz="0" w:space="0" w:color="auto"/>
            <w:right w:val="none" w:sz="0" w:space="0" w:color="auto"/>
          </w:divBdr>
        </w:div>
        <w:div w:id="1720977887">
          <w:marLeft w:val="0"/>
          <w:marRight w:val="0"/>
          <w:marTop w:val="0"/>
          <w:marBottom w:val="101"/>
          <w:divBdr>
            <w:top w:val="none" w:sz="0" w:space="0" w:color="auto"/>
            <w:left w:val="none" w:sz="0" w:space="0" w:color="auto"/>
            <w:bottom w:val="none" w:sz="0" w:space="0" w:color="auto"/>
            <w:right w:val="none" w:sz="0" w:space="0" w:color="auto"/>
          </w:divBdr>
        </w:div>
        <w:div w:id="1185092883">
          <w:marLeft w:val="0"/>
          <w:marRight w:val="0"/>
          <w:marTop w:val="0"/>
          <w:marBottom w:val="101"/>
          <w:divBdr>
            <w:top w:val="none" w:sz="0" w:space="0" w:color="auto"/>
            <w:left w:val="none" w:sz="0" w:space="0" w:color="auto"/>
            <w:bottom w:val="none" w:sz="0" w:space="0" w:color="auto"/>
            <w:right w:val="none" w:sz="0" w:space="0" w:color="auto"/>
          </w:divBdr>
        </w:div>
        <w:div w:id="450904517">
          <w:marLeft w:val="0"/>
          <w:marRight w:val="0"/>
          <w:marTop w:val="0"/>
          <w:marBottom w:val="101"/>
          <w:divBdr>
            <w:top w:val="none" w:sz="0" w:space="0" w:color="auto"/>
            <w:left w:val="none" w:sz="0" w:space="0" w:color="auto"/>
            <w:bottom w:val="none" w:sz="0" w:space="0" w:color="auto"/>
            <w:right w:val="none" w:sz="0" w:space="0" w:color="auto"/>
          </w:divBdr>
        </w:div>
        <w:div w:id="736976608">
          <w:marLeft w:val="0"/>
          <w:marRight w:val="0"/>
          <w:marTop w:val="0"/>
          <w:marBottom w:val="101"/>
          <w:divBdr>
            <w:top w:val="none" w:sz="0" w:space="0" w:color="auto"/>
            <w:left w:val="none" w:sz="0" w:space="0" w:color="auto"/>
            <w:bottom w:val="none" w:sz="0" w:space="0" w:color="auto"/>
            <w:right w:val="none" w:sz="0" w:space="0" w:color="auto"/>
          </w:divBdr>
        </w:div>
        <w:div w:id="1413892159">
          <w:marLeft w:val="0"/>
          <w:marRight w:val="0"/>
          <w:marTop w:val="0"/>
          <w:marBottom w:val="101"/>
          <w:divBdr>
            <w:top w:val="none" w:sz="0" w:space="0" w:color="auto"/>
            <w:left w:val="none" w:sz="0" w:space="0" w:color="auto"/>
            <w:bottom w:val="none" w:sz="0" w:space="0" w:color="auto"/>
            <w:right w:val="none" w:sz="0" w:space="0" w:color="auto"/>
          </w:divBdr>
        </w:div>
        <w:div w:id="789663379">
          <w:marLeft w:val="0"/>
          <w:marRight w:val="0"/>
          <w:marTop w:val="0"/>
          <w:marBottom w:val="101"/>
          <w:divBdr>
            <w:top w:val="none" w:sz="0" w:space="0" w:color="auto"/>
            <w:left w:val="none" w:sz="0" w:space="0" w:color="auto"/>
            <w:bottom w:val="none" w:sz="0" w:space="0" w:color="auto"/>
            <w:right w:val="none" w:sz="0" w:space="0" w:color="auto"/>
          </w:divBdr>
        </w:div>
        <w:div w:id="123430200">
          <w:marLeft w:val="0"/>
          <w:marRight w:val="0"/>
          <w:marTop w:val="0"/>
          <w:marBottom w:val="101"/>
          <w:divBdr>
            <w:top w:val="none" w:sz="0" w:space="0" w:color="auto"/>
            <w:left w:val="none" w:sz="0" w:space="0" w:color="auto"/>
            <w:bottom w:val="none" w:sz="0" w:space="0" w:color="auto"/>
            <w:right w:val="none" w:sz="0" w:space="0" w:color="auto"/>
          </w:divBdr>
        </w:div>
        <w:div w:id="683868186">
          <w:marLeft w:val="0"/>
          <w:marRight w:val="0"/>
          <w:marTop w:val="0"/>
          <w:marBottom w:val="101"/>
          <w:divBdr>
            <w:top w:val="none" w:sz="0" w:space="0" w:color="auto"/>
            <w:left w:val="none" w:sz="0" w:space="0" w:color="auto"/>
            <w:bottom w:val="none" w:sz="0" w:space="0" w:color="auto"/>
            <w:right w:val="none" w:sz="0" w:space="0" w:color="auto"/>
          </w:divBdr>
        </w:div>
        <w:div w:id="1804081163">
          <w:marLeft w:val="0"/>
          <w:marRight w:val="0"/>
          <w:marTop w:val="0"/>
          <w:marBottom w:val="101"/>
          <w:divBdr>
            <w:top w:val="none" w:sz="0" w:space="0" w:color="auto"/>
            <w:left w:val="none" w:sz="0" w:space="0" w:color="auto"/>
            <w:bottom w:val="none" w:sz="0" w:space="0" w:color="auto"/>
            <w:right w:val="none" w:sz="0" w:space="0" w:color="auto"/>
          </w:divBdr>
        </w:div>
        <w:div w:id="1985040469">
          <w:marLeft w:val="0"/>
          <w:marRight w:val="0"/>
          <w:marTop w:val="0"/>
          <w:marBottom w:val="101"/>
          <w:divBdr>
            <w:top w:val="none" w:sz="0" w:space="0" w:color="auto"/>
            <w:left w:val="none" w:sz="0" w:space="0" w:color="auto"/>
            <w:bottom w:val="none" w:sz="0" w:space="0" w:color="auto"/>
            <w:right w:val="none" w:sz="0" w:space="0" w:color="auto"/>
          </w:divBdr>
        </w:div>
        <w:div w:id="1904832956">
          <w:marLeft w:val="0"/>
          <w:marRight w:val="0"/>
          <w:marTop w:val="0"/>
          <w:marBottom w:val="101"/>
          <w:divBdr>
            <w:top w:val="none" w:sz="0" w:space="0" w:color="auto"/>
            <w:left w:val="none" w:sz="0" w:space="0" w:color="auto"/>
            <w:bottom w:val="none" w:sz="0" w:space="0" w:color="auto"/>
            <w:right w:val="none" w:sz="0" w:space="0" w:color="auto"/>
          </w:divBdr>
        </w:div>
        <w:div w:id="1688480590">
          <w:marLeft w:val="0"/>
          <w:marRight w:val="0"/>
          <w:marTop w:val="0"/>
          <w:marBottom w:val="101"/>
          <w:divBdr>
            <w:top w:val="none" w:sz="0" w:space="0" w:color="auto"/>
            <w:left w:val="none" w:sz="0" w:space="0" w:color="auto"/>
            <w:bottom w:val="none" w:sz="0" w:space="0" w:color="auto"/>
            <w:right w:val="none" w:sz="0" w:space="0" w:color="auto"/>
          </w:divBdr>
        </w:div>
        <w:div w:id="1885602552">
          <w:marLeft w:val="0"/>
          <w:marRight w:val="0"/>
          <w:marTop w:val="0"/>
          <w:marBottom w:val="101"/>
          <w:divBdr>
            <w:top w:val="none" w:sz="0" w:space="0" w:color="auto"/>
            <w:left w:val="none" w:sz="0" w:space="0" w:color="auto"/>
            <w:bottom w:val="none" w:sz="0" w:space="0" w:color="auto"/>
            <w:right w:val="none" w:sz="0" w:space="0" w:color="auto"/>
          </w:divBdr>
        </w:div>
        <w:div w:id="1941335536">
          <w:marLeft w:val="0"/>
          <w:marRight w:val="0"/>
          <w:marTop w:val="0"/>
          <w:marBottom w:val="101"/>
          <w:divBdr>
            <w:top w:val="none" w:sz="0" w:space="0" w:color="auto"/>
            <w:left w:val="none" w:sz="0" w:space="0" w:color="auto"/>
            <w:bottom w:val="none" w:sz="0" w:space="0" w:color="auto"/>
            <w:right w:val="none" w:sz="0" w:space="0" w:color="auto"/>
          </w:divBdr>
        </w:div>
        <w:div w:id="1183669743">
          <w:marLeft w:val="0"/>
          <w:marRight w:val="0"/>
          <w:marTop w:val="0"/>
          <w:marBottom w:val="101"/>
          <w:divBdr>
            <w:top w:val="none" w:sz="0" w:space="0" w:color="auto"/>
            <w:left w:val="none" w:sz="0" w:space="0" w:color="auto"/>
            <w:bottom w:val="none" w:sz="0" w:space="0" w:color="auto"/>
            <w:right w:val="none" w:sz="0" w:space="0" w:color="auto"/>
          </w:divBdr>
        </w:div>
        <w:div w:id="1292249531">
          <w:marLeft w:val="0"/>
          <w:marRight w:val="0"/>
          <w:marTop w:val="0"/>
          <w:marBottom w:val="101"/>
          <w:divBdr>
            <w:top w:val="none" w:sz="0" w:space="0" w:color="auto"/>
            <w:left w:val="none" w:sz="0" w:space="0" w:color="auto"/>
            <w:bottom w:val="none" w:sz="0" w:space="0" w:color="auto"/>
            <w:right w:val="none" w:sz="0" w:space="0" w:color="auto"/>
          </w:divBdr>
        </w:div>
        <w:div w:id="98987448">
          <w:marLeft w:val="0"/>
          <w:marRight w:val="0"/>
          <w:marTop w:val="0"/>
          <w:marBottom w:val="101"/>
          <w:divBdr>
            <w:top w:val="none" w:sz="0" w:space="0" w:color="auto"/>
            <w:left w:val="none" w:sz="0" w:space="0" w:color="auto"/>
            <w:bottom w:val="none" w:sz="0" w:space="0" w:color="auto"/>
            <w:right w:val="none" w:sz="0" w:space="0" w:color="auto"/>
          </w:divBdr>
        </w:div>
        <w:div w:id="1514152759">
          <w:marLeft w:val="0"/>
          <w:marRight w:val="0"/>
          <w:marTop w:val="0"/>
          <w:marBottom w:val="101"/>
          <w:divBdr>
            <w:top w:val="none" w:sz="0" w:space="0" w:color="auto"/>
            <w:left w:val="none" w:sz="0" w:space="0" w:color="auto"/>
            <w:bottom w:val="none" w:sz="0" w:space="0" w:color="auto"/>
            <w:right w:val="none" w:sz="0" w:space="0" w:color="auto"/>
          </w:divBdr>
        </w:div>
        <w:div w:id="12267807">
          <w:marLeft w:val="0"/>
          <w:marRight w:val="0"/>
          <w:marTop w:val="0"/>
          <w:marBottom w:val="101"/>
          <w:divBdr>
            <w:top w:val="none" w:sz="0" w:space="0" w:color="auto"/>
            <w:left w:val="none" w:sz="0" w:space="0" w:color="auto"/>
            <w:bottom w:val="none" w:sz="0" w:space="0" w:color="auto"/>
            <w:right w:val="none" w:sz="0" w:space="0" w:color="auto"/>
          </w:divBdr>
        </w:div>
        <w:div w:id="374893155">
          <w:marLeft w:val="0"/>
          <w:marRight w:val="0"/>
          <w:marTop w:val="0"/>
          <w:marBottom w:val="101"/>
          <w:divBdr>
            <w:top w:val="none" w:sz="0" w:space="0" w:color="auto"/>
            <w:left w:val="none" w:sz="0" w:space="0" w:color="auto"/>
            <w:bottom w:val="none" w:sz="0" w:space="0" w:color="auto"/>
            <w:right w:val="none" w:sz="0" w:space="0" w:color="auto"/>
          </w:divBdr>
        </w:div>
        <w:div w:id="1949189911">
          <w:marLeft w:val="0"/>
          <w:marRight w:val="0"/>
          <w:marTop w:val="0"/>
          <w:marBottom w:val="101"/>
          <w:divBdr>
            <w:top w:val="none" w:sz="0" w:space="0" w:color="auto"/>
            <w:left w:val="none" w:sz="0" w:space="0" w:color="auto"/>
            <w:bottom w:val="none" w:sz="0" w:space="0" w:color="auto"/>
            <w:right w:val="none" w:sz="0" w:space="0" w:color="auto"/>
          </w:divBdr>
        </w:div>
        <w:div w:id="1395742240">
          <w:marLeft w:val="0"/>
          <w:marRight w:val="0"/>
          <w:marTop w:val="0"/>
          <w:marBottom w:val="101"/>
          <w:divBdr>
            <w:top w:val="none" w:sz="0" w:space="0" w:color="auto"/>
            <w:left w:val="none" w:sz="0" w:space="0" w:color="auto"/>
            <w:bottom w:val="none" w:sz="0" w:space="0" w:color="auto"/>
            <w:right w:val="none" w:sz="0" w:space="0" w:color="auto"/>
          </w:divBdr>
        </w:div>
        <w:div w:id="1004548587">
          <w:marLeft w:val="0"/>
          <w:marRight w:val="0"/>
          <w:marTop w:val="0"/>
          <w:marBottom w:val="101"/>
          <w:divBdr>
            <w:top w:val="none" w:sz="0" w:space="0" w:color="auto"/>
            <w:left w:val="none" w:sz="0" w:space="0" w:color="auto"/>
            <w:bottom w:val="none" w:sz="0" w:space="0" w:color="auto"/>
            <w:right w:val="none" w:sz="0" w:space="0" w:color="auto"/>
          </w:divBdr>
        </w:div>
        <w:div w:id="633143835">
          <w:marLeft w:val="0"/>
          <w:marRight w:val="0"/>
          <w:marTop w:val="0"/>
          <w:marBottom w:val="101"/>
          <w:divBdr>
            <w:top w:val="none" w:sz="0" w:space="0" w:color="auto"/>
            <w:left w:val="none" w:sz="0" w:space="0" w:color="auto"/>
            <w:bottom w:val="none" w:sz="0" w:space="0" w:color="auto"/>
            <w:right w:val="none" w:sz="0" w:space="0" w:color="auto"/>
          </w:divBdr>
        </w:div>
        <w:div w:id="1036849780">
          <w:marLeft w:val="0"/>
          <w:marRight w:val="0"/>
          <w:marTop w:val="0"/>
          <w:marBottom w:val="101"/>
          <w:divBdr>
            <w:top w:val="none" w:sz="0" w:space="0" w:color="auto"/>
            <w:left w:val="none" w:sz="0" w:space="0" w:color="auto"/>
            <w:bottom w:val="none" w:sz="0" w:space="0" w:color="auto"/>
            <w:right w:val="none" w:sz="0" w:space="0" w:color="auto"/>
          </w:divBdr>
        </w:div>
        <w:div w:id="1743067724">
          <w:marLeft w:val="0"/>
          <w:marRight w:val="0"/>
          <w:marTop w:val="0"/>
          <w:marBottom w:val="101"/>
          <w:divBdr>
            <w:top w:val="none" w:sz="0" w:space="0" w:color="auto"/>
            <w:left w:val="none" w:sz="0" w:space="0" w:color="auto"/>
            <w:bottom w:val="none" w:sz="0" w:space="0" w:color="auto"/>
            <w:right w:val="none" w:sz="0" w:space="0" w:color="auto"/>
          </w:divBdr>
        </w:div>
        <w:div w:id="1501045774">
          <w:marLeft w:val="0"/>
          <w:marRight w:val="0"/>
          <w:marTop w:val="0"/>
          <w:marBottom w:val="101"/>
          <w:divBdr>
            <w:top w:val="none" w:sz="0" w:space="0" w:color="auto"/>
            <w:left w:val="none" w:sz="0" w:space="0" w:color="auto"/>
            <w:bottom w:val="none" w:sz="0" w:space="0" w:color="auto"/>
            <w:right w:val="none" w:sz="0" w:space="0" w:color="auto"/>
          </w:divBdr>
        </w:div>
        <w:div w:id="1328708128">
          <w:marLeft w:val="0"/>
          <w:marRight w:val="0"/>
          <w:marTop w:val="0"/>
          <w:marBottom w:val="101"/>
          <w:divBdr>
            <w:top w:val="none" w:sz="0" w:space="0" w:color="auto"/>
            <w:left w:val="none" w:sz="0" w:space="0" w:color="auto"/>
            <w:bottom w:val="none" w:sz="0" w:space="0" w:color="auto"/>
            <w:right w:val="none" w:sz="0" w:space="0" w:color="auto"/>
          </w:divBdr>
        </w:div>
        <w:div w:id="1143084639">
          <w:marLeft w:val="0"/>
          <w:marRight w:val="0"/>
          <w:marTop w:val="0"/>
          <w:marBottom w:val="101"/>
          <w:divBdr>
            <w:top w:val="none" w:sz="0" w:space="0" w:color="auto"/>
            <w:left w:val="none" w:sz="0" w:space="0" w:color="auto"/>
            <w:bottom w:val="none" w:sz="0" w:space="0" w:color="auto"/>
            <w:right w:val="none" w:sz="0" w:space="0" w:color="auto"/>
          </w:divBdr>
        </w:div>
        <w:div w:id="1133324438">
          <w:marLeft w:val="0"/>
          <w:marRight w:val="0"/>
          <w:marTop w:val="0"/>
          <w:marBottom w:val="101"/>
          <w:divBdr>
            <w:top w:val="none" w:sz="0" w:space="0" w:color="auto"/>
            <w:left w:val="none" w:sz="0" w:space="0" w:color="auto"/>
            <w:bottom w:val="none" w:sz="0" w:space="0" w:color="auto"/>
            <w:right w:val="none" w:sz="0" w:space="0" w:color="auto"/>
          </w:divBdr>
        </w:div>
        <w:div w:id="73094950">
          <w:marLeft w:val="0"/>
          <w:marRight w:val="0"/>
          <w:marTop w:val="0"/>
          <w:marBottom w:val="101"/>
          <w:divBdr>
            <w:top w:val="none" w:sz="0" w:space="0" w:color="auto"/>
            <w:left w:val="none" w:sz="0" w:space="0" w:color="auto"/>
            <w:bottom w:val="none" w:sz="0" w:space="0" w:color="auto"/>
            <w:right w:val="none" w:sz="0" w:space="0" w:color="auto"/>
          </w:divBdr>
        </w:div>
        <w:div w:id="1767580339">
          <w:marLeft w:val="0"/>
          <w:marRight w:val="0"/>
          <w:marTop w:val="0"/>
          <w:marBottom w:val="101"/>
          <w:divBdr>
            <w:top w:val="none" w:sz="0" w:space="0" w:color="auto"/>
            <w:left w:val="none" w:sz="0" w:space="0" w:color="auto"/>
            <w:bottom w:val="none" w:sz="0" w:space="0" w:color="auto"/>
            <w:right w:val="none" w:sz="0" w:space="0" w:color="auto"/>
          </w:divBdr>
        </w:div>
        <w:div w:id="948464353">
          <w:marLeft w:val="0"/>
          <w:marRight w:val="0"/>
          <w:marTop w:val="0"/>
          <w:marBottom w:val="101"/>
          <w:divBdr>
            <w:top w:val="none" w:sz="0" w:space="0" w:color="auto"/>
            <w:left w:val="none" w:sz="0" w:space="0" w:color="auto"/>
            <w:bottom w:val="none" w:sz="0" w:space="0" w:color="auto"/>
            <w:right w:val="none" w:sz="0" w:space="0" w:color="auto"/>
          </w:divBdr>
        </w:div>
        <w:div w:id="1705904892">
          <w:marLeft w:val="0"/>
          <w:marRight w:val="0"/>
          <w:marTop w:val="0"/>
          <w:marBottom w:val="101"/>
          <w:divBdr>
            <w:top w:val="none" w:sz="0" w:space="0" w:color="auto"/>
            <w:left w:val="none" w:sz="0" w:space="0" w:color="auto"/>
            <w:bottom w:val="none" w:sz="0" w:space="0" w:color="auto"/>
            <w:right w:val="none" w:sz="0" w:space="0" w:color="auto"/>
          </w:divBdr>
        </w:div>
        <w:div w:id="1879198054">
          <w:marLeft w:val="0"/>
          <w:marRight w:val="0"/>
          <w:marTop w:val="0"/>
          <w:marBottom w:val="101"/>
          <w:divBdr>
            <w:top w:val="none" w:sz="0" w:space="0" w:color="auto"/>
            <w:left w:val="none" w:sz="0" w:space="0" w:color="auto"/>
            <w:bottom w:val="none" w:sz="0" w:space="0" w:color="auto"/>
            <w:right w:val="none" w:sz="0" w:space="0" w:color="auto"/>
          </w:divBdr>
        </w:div>
        <w:div w:id="1961183827">
          <w:marLeft w:val="0"/>
          <w:marRight w:val="0"/>
          <w:marTop w:val="0"/>
          <w:marBottom w:val="101"/>
          <w:divBdr>
            <w:top w:val="none" w:sz="0" w:space="0" w:color="auto"/>
            <w:left w:val="none" w:sz="0" w:space="0" w:color="auto"/>
            <w:bottom w:val="none" w:sz="0" w:space="0" w:color="auto"/>
            <w:right w:val="none" w:sz="0" w:space="0" w:color="auto"/>
          </w:divBdr>
        </w:div>
        <w:div w:id="1958098949">
          <w:marLeft w:val="0"/>
          <w:marRight w:val="0"/>
          <w:marTop w:val="0"/>
          <w:marBottom w:val="101"/>
          <w:divBdr>
            <w:top w:val="none" w:sz="0" w:space="0" w:color="auto"/>
            <w:left w:val="none" w:sz="0" w:space="0" w:color="auto"/>
            <w:bottom w:val="none" w:sz="0" w:space="0" w:color="auto"/>
            <w:right w:val="none" w:sz="0" w:space="0" w:color="auto"/>
          </w:divBdr>
        </w:div>
        <w:div w:id="828911511">
          <w:marLeft w:val="0"/>
          <w:marRight w:val="0"/>
          <w:marTop w:val="0"/>
          <w:marBottom w:val="101"/>
          <w:divBdr>
            <w:top w:val="none" w:sz="0" w:space="0" w:color="auto"/>
            <w:left w:val="none" w:sz="0" w:space="0" w:color="auto"/>
            <w:bottom w:val="none" w:sz="0" w:space="0" w:color="auto"/>
            <w:right w:val="none" w:sz="0" w:space="0" w:color="auto"/>
          </w:divBdr>
        </w:div>
        <w:div w:id="935406204">
          <w:marLeft w:val="0"/>
          <w:marRight w:val="0"/>
          <w:marTop w:val="0"/>
          <w:marBottom w:val="101"/>
          <w:divBdr>
            <w:top w:val="none" w:sz="0" w:space="0" w:color="auto"/>
            <w:left w:val="none" w:sz="0" w:space="0" w:color="auto"/>
            <w:bottom w:val="none" w:sz="0" w:space="0" w:color="auto"/>
            <w:right w:val="none" w:sz="0" w:space="0" w:color="auto"/>
          </w:divBdr>
        </w:div>
        <w:div w:id="1929002502">
          <w:marLeft w:val="0"/>
          <w:marRight w:val="0"/>
          <w:marTop w:val="0"/>
          <w:marBottom w:val="101"/>
          <w:divBdr>
            <w:top w:val="none" w:sz="0" w:space="0" w:color="auto"/>
            <w:left w:val="none" w:sz="0" w:space="0" w:color="auto"/>
            <w:bottom w:val="none" w:sz="0" w:space="0" w:color="auto"/>
            <w:right w:val="none" w:sz="0" w:space="0" w:color="auto"/>
          </w:divBdr>
        </w:div>
        <w:div w:id="306402864">
          <w:marLeft w:val="0"/>
          <w:marRight w:val="0"/>
          <w:marTop w:val="0"/>
          <w:marBottom w:val="101"/>
          <w:divBdr>
            <w:top w:val="none" w:sz="0" w:space="0" w:color="auto"/>
            <w:left w:val="none" w:sz="0" w:space="0" w:color="auto"/>
            <w:bottom w:val="none" w:sz="0" w:space="0" w:color="auto"/>
            <w:right w:val="none" w:sz="0" w:space="0" w:color="auto"/>
          </w:divBdr>
        </w:div>
        <w:div w:id="276721322">
          <w:marLeft w:val="0"/>
          <w:marRight w:val="0"/>
          <w:marTop w:val="0"/>
          <w:marBottom w:val="101"/>
          <w:divBdr>
            <w:top w:val="none" w:sz="0" w:space="0" w:color="auto"/>
            <w:left w:val="none" w:sz="0" w:space="0" w:color="auto"/>
            <w:bottom w:val="none" w:sz="0" w:space="0" w:color="auto"/>
            <w:right w:val="none" w:sz="0" w:space="0" w:color="auto"/>
          </w:divBdr>
        </w:div>
        <w:div w:id="493835237">
          <w:marLeft w:val="0"/>
          <w:marRight w:val="0"/>
          <w:marTop w:val="0"/>
          <w:marBottom w:val="101"/>
          <w:divBdr>
            <w:top w:val="none" w:sz="0" w:space="0" w:color="auto"/>
            <w:left w:val="none" w:sz="0" w:space="0" w:color="auto"/>
            <w:bottom w:val="none" w:sz="0" w:space="0" w:color="auto"/>
            <w:right w:val="none" w:sz="0" w:space="0" w:color="auto"/>
          </w:divBdr>
        </w:div>
        <w:div w:id="618338705">
          <w:marLeft w:val="0"/>
          <w:marRight w:val="0"/>
          <w:marTop w:val="0"/>
          <w:marBottom w:val="101"/>
          <w:divBdr>
            <w:top w:val="none" w:sz="0" w:space="0" w:color="auto"/>
            <w:left w:val="none" w:sz="0" w:space="0" w:color="auto"/>
            <w:bottom w:val="none" w:sz="0" w:space="0" w:color="auto"/>
            <w:right w:val="none" w:sz="0" w:space="0" w:color="auto"/>
          </w:divBdr>
        </w:div>
        <w:div w:id="1856263833">
          <w:marLeft w:val="0"/>
          <w:marRight w:val="0"/>
          <w:marTop w:val="0"/>
          <w:marBottom w:val="101"/>
          <w:divBdr>
            <w:top w:val="none" w:sz="0" w:space="0" w:color="auto"/>
            <w:left w:val="none" w:sz="0" w:space="0" w:color="auto"/>
            <w:bottom w:val="none" w:sz="0" w:space="0" w:color="auto"/>
            <w:right w:val="none" w:sz="0" w:space="0" w:color="auto"/>
          </w:divBdr>
        </w:div>
        <w:div w:id="1051420938">
          <w:marLeft w:val="0"/>
          <w:marRight w:val="0"/>
          <w:marTop w:val="0"/>
          <w:marBottom w:val="101"/>
          <w:divBdr>
            <w:top w:val="none" w:sz="0" w:space="0" w:color="auto"/>
            <w:left w:val="none" w:sz="0" w:space="0" w:color="auto"/>
            <w:bottom w:val="none" w:sz="0" w:space="0" w:color="auto"/>
            <w:right w:val="none" w:sz="0" w:space="0" w:color="auto"/>
          </w:divBdr>
        </w:div>
        <w:div w:id="1469740606">
          <w:marLeft w:val="0"/>
          <w:marRight w:val="0"/>
          <w:marTop w:val="0"/>
          <w:marBottom w:val="101"/>
          <w:divBdr>
            <w:top w:val="none" w:sz="0" w:space="0" w:color="auto"/>
            <w:left w:val="none" w:sz="0" w:space="0" w:color="auto"/>
            <w:bottom w:val="none" w:sz="0" w:space="0" w:color="auto"/>
            <w:right w:val="none" w:sz="0" w:space="0" w:color="auto"/>
          </w:divBdr>
        </w:div>
        <w:div w:id="1521624028">
          <w:marLeft w:val="0"/>
          <w:marRight w:val="0"/>
          <w:marTop w:val="0"/>
          <w:marBottom w:val="101"/>
          <w:divBdr>
            <w:top w:val="none" w:sz="0" w:space="0" w:color="auto"/>
            <w:left w:val="none" w:sz="0" w:space="0" w:color="auto"/>
            <w:bottom w:val="none" w:sz="0" w:space="0" w:color="auto"/>
            <w:right w:val="none" w:sz="0" w:space="0" w:color="auto"/>
          </w:divBdr>
        </w:div>
        <w:div w:id="951939291">
          <w:marLeft w:val="0"/>
          <w:marRight w:val="0"/>
          <w:marTop w:val="0"/>
          <w:marBottom w:val="101"/>
          <w:divBdr>
            <w:top w:val="none" w:sz="0" w:space="0" w:color="auto"/>
            <w:left w:val="none" w:sz="0" w:space="0" w:color="auto"/>
            <w:bottom w:val="none" w:sz="0" w:space="0" w:color="auto"/>
            <w:right w:val="none" w:sz="0" w:space="0" w:color="auto"/>
          </w:divBdr>
        </w:div>
        <w:div w:id="407963461">
          <w:marLeft w:val="0"/>
          <w:marRight w:val="0"/>
          <w:marTop w:val="0"/>
          <w:marBottom w:val="101"/>
          <w:divBdr>
            <w:top w:val="none" w:sz="0" w:space="0" w:color="auto"/>
            <w:left w:val="none" w:sz="0" w:space="0" w:color="auto"/>
            <w:bottom w:val="none" w:sz="0" w:space="0" w:color="auto"/>
            <w:right w:val="none" w:sz="0" w:space="0" w:color="auto"/>
          </w:divBdr>
        </w:div>
        <w:div w:id="1842427347">
          <w:marLeft w:val="0"/>
          <w:marRight w:val="0"/>
          <w:marTop w:val="0"/>
          <w:marBottom w:val="101"/>
          <w:divBdr>
            <w:top w:val="none" w:sz="0" w:space="0" w:color="auto"/>
            <w:left w:val="none" w:sz="0" w:space="0" w:color="auto"/>
            <w:bottom w:val="none" w:sz="0" w:space="0" w:color="auto"/>
            <w:right w:val="none" w:sz="0" w:space="0" w:color="auto"/>
          </w:divBdr>
        </w:div>
        <w:div w:id="1935547817">
          <w:marLeft w:val="0"/>
          <w:marRight w:val="0"/>
          <w:marTop w:val="0"/>
          <w:marBottom w:val="101"/>
          <w:divBdr>
            <w:top w:val="none" w:sz="0" w:space="0" w:color="auto"/>
            <w:left w:val="none" w:sz="0" w:space="0" w:color="auto"/>
            <w:bottom w:val="none" w:sz="0" w:space="0" w:color="auto"/>
            <w:right w:val="none" w:sz="0" w:space="0" w:color="auto"/>
          </w:divBdr>
        </w:div>
        <w:div w:id="1744402586">
          <w:marLeft w:val="0"/>
          <w:marRight w:val="0"/>
          <w:marTop w:val="0"/>
          <w:marBottom w:val="101"/>
          <w:divBdr>
            <w:top w:val="none" w:sz="0" w:space="0" w:color="auto"/>
            <w:left w:val="none" w:sz="0" w:space="0" w:color="auto"/>
            <w:bottom w:val="none" w:sz="0" w:space="0" w:color="auto"/>
            <w:right w:val="none" w:sz="0" w:space="0" w:color="auto"/>
          </w:divBdr>
        </w:div>
        <w:div w:id="1671372269">
          <w:marLeft w:val="0"/>
          <w:marRight w:val="0"/>
          <w:marTop w:val="0"/>
          <w:marBottom w:val="101"/>
          <w:divBdr>
            <w:top w:val="none" w:sz="0" w:space="0" w:color="auto"/>
            <w:left w:val="none" w:sz="0" w:space="0" w:color="auto"/>
            <w:bottom w:val="none" w:sz="0" w:space="0" w:color="auto"/>
            <w:right w:val="none" w:sz="0" w:space="0" w:color="auto"/>
          </w:divBdr>
        </w:div>
        <w:div w:id="509443949">
          <w:marLeft w:val="0"/>
          <w:marRight w:val="0"/>
          <w:marTop w:val="0"/>
          <w:marBottom w:val="101"/>
          <w:divBdr>
            <w:top w:val="none" w:sz="0" w:space="0" w:color="auto"/>
            <w:left w:val="none" w:sz="0" w:space="0" w:color="auto"/>
            <w:bottom w:val="none" w:sz="0" w:space="0" w:color="auto"/>
            <w:right w:val="none" w:sz="0" w:space="0" w:color="auto"/>
          </w:divBdr>
        </w:div>
        <w:div w:id="618999802">
          <w:marLeft w:val="0"/>
          <w:marRight w:val="0"/>
          <w:marTop w:val="0"/>
          <w:marBottom w:val="101"/>
          <w:divBdr>
            <w:top w:val="none" w:sz="0" w:space="0" w:color="auto"/>
            <w:left w:val="none" w:sz="0" w:space="0" w:color="auto"/>
            <w:bottom w:val="none" w:sz="0" w:space="0" w:color="auto"/>
            <w:right w:val="none" w:sz="0" w:space="0" w:color="auto"/>
          </w:divBdr>
        </w:div>
        <w:div w:id="503710801">
          <w:marLeft w:val="0"/>
          <w:marRight w:val="0"/>
          <w:marTop w:val="0"/>
          <w:marBottom w:val="101"/>
          <w:divBdr>
            <w:top w:val="none" w:sz="0" w:space="0" w:color="auto"/>
            <w:left w:val="none" w:sz="0" w:space="0" w:color="auto"/>
            <w:bottom w:val="none" w:sz="0" w:space="0" w:color="auto"/>
            <w:right w:val="none" w:sz="0" w:space="0" w:color="auto"/>
          </w:divBdr>
        </w:div>
        <w:div w:id="267083419">
          <w:marLeft w:val="0"/>
          <w:marRight w:val="0"/>
          <w:marTop w:val="0"/>
          <w:marBottom w:val="101"/>
          <w:divBdr>
            <w:top w:val="none" w:sz="0" w:space="0" w:color="auto"/>
            <w:left w:val="none" w:sz="0" w:space="0" w:color="auto"/>
            <w:bottom w:val="none" w:sz="0" w:space="0" w:color="auto"/>
            <w:right w:val="none" w:sz="0" w:space="0" w:color="auto"/>
          </w:divBdr>
        </w:div>
        <w:div w:id="73597041">
          <w:marLeft w:val="0"/>
          <w:marRight w:val="0"/>
          <w:marTop w:val="0"/>
          <w:marBottom w:val="101"/>
          <w:divBdr>
            <w:top w:val="none" w:sz="0" w:space="0" w:color="auto"/>
            <w:left w:val="none" w:sz="0" w:space="0" w:color="auto"/>
            <w:bottom w:val="none" w:sz="0" w:space="0" w:color="auto"/>
            <w:right w:val="none" w:sz="0" w:space="0" w:color="auto"/>
          </w:divBdr>
        </w:div>
        <w:div w:id="1820612558">
          <w:marLeft w:val="0"/>
          <w:marRight w:val="0"/>
          <w:marTop w:val="0"/>
          <w:marBottom w:val="101"/>
          <w:divBdr>
            <w:top w:val="none" w:sz="0" w:space="0" w:color="auto"/>
            <w:left w:val="none" w:sz="0" w:space="0" w:color="auto"/>
            <w:bottom w:val="none" w:sz="0" w:space="0" w:color="auto"/>
            <w:right w:val="none" w:sz="0" w:space="0" w:color="auto"/>
          </w:divBdr>
        </w:div>
        <w:div w:id="428232291">
          <w:marLeft w:val="0"/>
          <w:marRight w:val="0"/>
          <w:marTop w:val="0"/>
          <w:marBottom w:val="101"/>
          <w:divBdr>
            <w:top w:val="none" w:sz="0" w:space="0" w:color="auto"/>
            <w:left w:val="none" w:sz="0" w:space="0" w:color="auto"/>
            <w:bottom w:val="none" w:sz="0" w:space="0" w:color="auto"/>
            <w:right w:val="none" w:sz="0" w:space="0" w:color="auto"/>
          </w:divBdr>
        </w:div>
        <w:div w:id="1302076483">
          <w:marLeft w:val="0"/>
          <w:marRight w:val="0"/>
          <w:marTop w:val="0"/>
          <w:marBottom w:val="101"/>
          <w:divBdr>
            <w:top w:val="none" w:sz="0" w:space="0" w:color="auto"/>
            <w:left w:val="none" w:sz="0" w:space="0" w:color="auto"/>
            <w:bottom w:val="none" w:sz="0" w:space="0" w:color="auto"/>
            <w:right w:val="none" w:sz="0" w:space="0" w:color="auto"/>
          </w:divBdr>
        </w:div>
        <w:div w:id="1271401197">
          <w:marLeft w:val="0"/>
          <w:marRight w:val="0"/>
          <w:marTop w:val="0"/>
          <w:marBottom w:val="101"/>
          <w:divBdr>
            <w:top w:val="none" w:sz="0" w:space="0" w:color="auto"/>
            <w:left w:val="none" w:sz="0" w:space="0" w:color="auto"/>
            <w:bottom w:val="none" w:sz="0" w:space="0" w:color="auto"/>
            <w:right w:val="none" w:sz="0" w:space="0" w:color="auto"/>
          </w:divBdr>
        </w:div>
        <w:div w:id="1004672561">
          <w:marLeft w:val="0"/>
          <w:marRight w:val="0"/>
          <w:marTop w:val="0"/>
          <w:marBottom w:val="101"/>
          <w:divBdr>
            <w:top w:val="none" w:sz="0" w:space="0" w:color="auto"/>
            <w:left w:val="none" w:sz="0" w:space="0" w:color="auto"/>
            <w:bottom w:val="none" w:sz="0" w:space="0" w:color="auto"/>
            <w:right w:val="none" w:sz="0" w:space="0" w:color="auto"/>
          </w:divBdr>
        </w:div>
        <w:div w:id="1367678793">
          <w:marLeft w:val="0"/>
          <w:marRight w:val="0"/>
          <w:marTop w:val="0"/>
          <w:marBottom w:val="101"/>
          <w:divBdr>
            <w:top w:val="none" w:sz="0" w:space="0" w:color="auto"/>
            <w:left w:val="none" w:sz="0" w:space="0" w:color="auto"/>
            <w:bottom w:val="none" w:sz="0" w:space="0" w:color="auto"/>
            <w:right w:val="none" w:sz="0" w:space="0" w:color="auto"/>
          </w:divBdr>
        </w:div>
        <w:div w:id="1144658213">
          <w:marLeft w:val="0"/>
          <w:marRight w:val="0"/>
          <w:marTop w:val="0"/>
          <w:marBottom w:val="101"/>
          <w:divBdr>
            <w:top w:val="none" w:sz="0" w:space="0" w:color="auto"/>
            <w:left w:val="none" w:sz="0" w:space="0" w:color="auto"/>
            <w:bottom w:val="none" w:sz="0" w:space="0" w:color="auto"/>
            <w:right w:val="none" w:sz="0" w:space="0" w:color="auto"/>
          </w:divBdr>
        </w:div>
        <w:div w:id="626549426">
          <w:marLeft w:val="0"/>
          <w:marRight w:val="0"/>
          <w:marTop w:val="0"/>
          <w:marBottom w:val="101"/>
          <w:divBdr>
            <w:top w:val="none" w:sz="0" w:space="0" w:color="auto"/>
            <w:left w:val="none" w:sz="0" w:space="0" w:color="auto"/>
            <w:bottom w:val="none" w:sz="0" w:space="0" w:color="auto"/>
            <w:right w:val="none" w:sz="0" w:space="0" w:color="auto"/>
          </w:divBdr>
        </w:div>
        <w:div w:id="1971550169">
          <w:marLeft w:val="0"/>
          <w:marRight w:val="0"/>
          <w:marTop w:val="0"/>
          <w:marBottom w:val="101"/>
          <w:divBdr>
            <w:top w:val="none" w:sz="0" w:space="0" w:color="auto"/>
            <w:left w:val="none" w:sz="0" w:space="0" w:color="auto"/>
            <w:bottom w:val="none" w:sz="0" w:space="0" w:color="auto"/>
            <w:right w:val="none" w:sz="0" w:space="0" w:color="auto"/>
          </w:divBdr>
        </w:div>
        <w:div w:id="1942907285">
          <w:marLeft w:val="0"/>
          <w:marRight w:val="0"/>
          <w:marTop w:val="0"/>
          <w:marBottom w:val="101"/>
          <w:divBdr>
            <w:top w:val="none" w:sz="0" w:space="0" w:color="auto"/>
            <w:left w:val="none" w:sz="0" w:space="0" w:color="auto"/>
            <w:bottom w:val="none" w:sz="0" w:space="0" w:color="auto"/>
            <w:right w:val="none" w:sz="0" w:space="0" w:color="auto"/>
          </w:divBdr>
        </w:div>
        <w:div w:id="616639580">
          <w:marLeft w:val="0"/>
          <w:marRight w:val="0"/>
          <w:marTop w:val="0"/>
          <w:marBottom w:val="101"/>
          <w:divBdr>
            <w:top w:val="none" w:sz="0" w:space="0" w:color="auto"/>
            <w:left w:val="none" w:sz="0" w:space="0" w:color="auto"/>
            <w:bottom w:val="none" w:sz="0" w:space="0" w:color="auto"/>
            <w:right w:val="none" w:sz="0" w:space="0" w:color="auto"/>
          </w:divBdr>
        </w:div>
        <w:div w:id="1580629847">
          <w:marLeft w:val="0"/>
          <w:marRight w:val="0"/>
          <w:marTop w:val="0"/>
          <w:marBottom w:val="101"/>
          <w:divBdr>
            <w:top w:val="none" w:sz="0" w:space="0" w:color="auto"/>
            <w:left w:val="none" w:sz="0" w:space="0" w:color="auto"/>
            <w:bottom w:val="none" w:sz="0" w:space="0" w:color="auto"/>
            <w:right w:val="none" w:sz="0" w:space="0" w:color="auto"/>
          </w:divBdr>
        </w:div>
        <w:div w:id="1507328256">
          <w:marLeft w:val="0"/>
          <w:marRight w:val="0"/>
          <w:marTop w:val="0"/>
          <w:marBottom w:val="101"/>
          <w:divBdr>
            <w:top w:val="none" w:sz="0" w:space="0" w:color="auto"/>
            <w:left w:val="none" w:sz="0" w:space="0" w:color="auto"/>
            <w:bottom w:val="none" w:sz="0" w:space="0" w:color="auto"/>
            <w:right w:val="none" w:sz="0" w:space="0" w:color="auto"/>
          </w:divBdr>
        </w:div>
        <w:div w:id="1439914153">
          <w:marLeft w:val="0"/>
          <w:marRight w:val="0"/>
          <w:marTop w:val="0"/>
          <w:marBottom w:val="101"/>
          <w:divBdr>
            <w:top w:val="none" w:sz="0" w:space="0" w:color="auto"/>
            <w:left w:val="none" w:sz="0" w:space="0" w:color="auto"/>
            <w:bottom w:val="none" w:sz="0" w:space="0" w:color="auto"/>
            <w:right w:val="none" w:sz="0" w:space="0" w:color="auto"/>
          </w:divBdr>
        </w:div>
        <w:div w:id="1796756344">
          <w:marLeft w:val="0"/>
          <w:marRight w:val="0"/>
          <w:marTop w:val="0"/>
          <w:marBottom w:val="101"/>
          <w:divBdr>
            <w:top w:val="none" w:sz="0" w:space="0" w:color="auto"/>
            <w:left w:val="none" w:sz="0" w:space="0" w:color="auto"/>
            <w:bottom w:val="none" w:sz="0" w:space="0" w:color="auto"/>
            <w:right w:val="none" w:sz="0" w:space="0" w:color="auto"/>
          </w:divBdr>
        </w:div>
        <w:div w:id="1367220441">
          <w:marLeft w:val="0"/>
          <w:marRight w:val="0"/>
          <w:marTop w:val="0"/>
          <w:marBottom w:val="101"/>
          <w:divBdr>
            <w:top w:val="none" w:sz="0" w:space="0" w:color="auto"/>
            <w:left w:val="none" w:sz="0" w:space="0" w:color="auto"/>
            <w:bottom w:val="none" w:sz="0" w:space="0" w:color="auto"/>
            <w:right w:val="none" w:sz="0" w:space="0" w:color="auto"/>
          </w:divBdr>
        </w:div>
        <w:div w:id="978531560">
          <w:marLeft w:val="0"/>
          <w:marRight w:val="0"/>
          <w:marTop w:val="0"/>
          <w:marBottom w:val="101"/>
          <w:divBdr>
            <w:top w:val="none" w:sz="0" w:space="0" w:color="auto"/>
            <w:left w:val="none" w:sz="0" w:space="0" w:color="auto"/>
            <w:bottom w:val="none" w:sz="0" w:space="0" w:color="auto"/>
            <w:right w:val="none" w:sz="0" w:space="0" w:color="auto"/>
          </w:divBdr>
        </w:div>
        <w:div w:id="1057363894">
          <w:marLeft w:val="0"/>
          <w:marRight w:val="0"/>
          <w:marTop w:val="0"/>
          <w:marBottom w:val="101"/>
          <w:divBdr>
            <w:top w:val="none" w:sz="0" w:space="0" w:color="auto"/>
            <w:left w:val="none" w:sz="0" w:space="0" w:color="auto"/>
            <w:bottom w:val="none" w:sz="0" w:space="0" w:color="auto"/>
            <w:right w:val="none" w:sz="0" w:space="0" w:color="auto"/>
          </w:divBdr>
        </w:div>
        <w:div w:id="1054161778">
          <w:marLeft w:val="0"/>
          <w:marRight w:val="0"/>
          <w:marTop w:val="0"/>
          <w:marBottom w:val="101"/>
          <w:divBdr>
            <w:top w:val="none" w:sz="0" w:space="0" w:color="auto"/>
            <w:left w:val="none" w:sz="0" w:space="0" w:color="auto"/>
            <w:bottom w:val="none" w:sz="0" w:space="0" w:color="auto"/>
            <w:right w:val="none" w:sz="0" w:space="0" w:color="auto"/>
          </w:divBdr>
        </w:div>
        <w:div w:id="604309977">
          <w:marLeft w:val="0"/>
          <w:marRight w:val="0"/>
          <w:marTop w:val="0"/>
          <w:marBottom w:val="101"/>
          <w:divBdr>
            <w:top w:val="none" w:sz="0" w:space="0" w:color="auto"/>
            <w:left w:val="none" w:sz="0" w:space="0" w:color="auto"/>
            <w:bottom w:val="none" w:sz="0" w:space="0" w:color="auto"/>
            <w:right w:val="none" w:sz="0" w:space="0" w:color="auto"/>
          </w:divBdr>
        </w:div>
        <w:div w:id="1298953939">
          <w:marLeft w:val="0"/>
          <w:marRight w:val="0"/>
          <w:marTop w:val="0"/>
          <w:marBottom w:val="101"/>
          <w:divBdr>
            <w:top w:val="none" w:sz="0" w:space="0" w:color="auto"/>
            <w:left w:val="none" w:sz="0" w:space="0" w:color="auto"/>
            <w:bottom w:val="none" w:sz="0" w:space="0" w:color="auto"/>
            <w:right w:val="none" w:sz="0" w:space="0" w:color="auto"/>
          </w:divBdr>
        </w:div>
        <w:div w:id="958728593">
          <w:marLeft w:val="0"/>
          <w:marRight w:val="0"/>
          <w:marTop w:val="0"/>
          <w:marBottom w:val="101"/>
          <w:divBdr>
            <w:top w:val="none" w:sz="0" w:space="0" w:color="auto"/>
            <w:left w:val="none" w:sz="0" w:space="0" w:color="auto"/>
            <w:bottom w:val="none" w:sz="0" w:space="0" w:color="auto"/>
            <w:right w:val="none" w:sz="0" w:space="0" w:color="auto"/>
          </w:divBdr>
        </w:div>
        <w:div w:id="2141723066">
          <w:marLeft w:val="0"/>
          <w:marRight w:val="0"/>
          <w:marTop w:val="0"/>
          <w:marBottom w:val="101"/>
          <w:divBdr>
            <w:top w:val="none" w:sz="0" w:space="0" w:color="auto"/>
            <w:left w:val="none" w:sz="0" w:space="0" w:color="auto"/>
            <w:bottom w:val="none" w:sz="0" w:space="0" w:color="auto"/>
            <w:right w:val="none" w:sz="0" w:space="0" w:color="auto"/>
          </w:divBdr>
        </w:div>
        <w:div w:id="124928027">
          <w:marLeft w:val="0"/>
          <w:marRight w:val="0"/>
          <w:marTop w:val="0"/>
          <w:marBottom w:val="101"/>
          <w:divBdr>
            <w:top w:val="none" w:sz="0" w:space="0" w:color="auto"/>
            <w:left w:val="none" w:sz="0" w:space="0" w:color="auto"/>
            <w:bottom w:val="none" w:sz="0" w:space="0" w:color="auto"/>
            <w:right w:val="none" w:sz="0" w:space="0" w:color="auto"/>
          </w:divBdr>
        </w:div>
        <w:div w:id="1508325303">
          <w:marLeft w:val="0"/>
          <w:marRight w:val="0"/>
          <w:marTop w:val="0"/>
          <w:marBottom w:val="101"/>
          <w:divBdr>
            <w:top w:val="none" w:sz="0" w:space="0" w:color="auto"/>
            <w:left w:val="none" w:sz="0" w:space="0" w:color="auto"/>
            <w:bottom w:val="none" w:sz="0" w:space="0" w:color="auto"/>
            <w:right w:val="none" w:sz="0" w:space="0" w:color="auto"/>
          </w:divBdr>
        </w:div>
        <w:div w:id="274868762">
          <w:marLeft w:val="0"/>
          <w:marRight w:val="0"/>
          <w:marTop w:val="0"/>
          <w:marBottom w:val="101"/>
          <w:divBdr>
            <w:top w:val="none" w:sz="0" w:space="0" w:color="auto"/>
            <w:left w:val="none" w:sz="0" w:space="0" w:color="auto"/>
            <w:bottom w:val="none" w:sz="0" w:space="0" w:color="auto"/>
            <w:right w:val="none" w:sz="0" w:space="0" w:color="auto"/>
          </w:divBdr>
        </w:div>
        <w:div w:id="979454736">
          <w:marLeft w:val="0"/>
          <w:marRight w:val="0"/>
          <w:marTop w:val="0"/>
          <w:marBottom w:val="101"/>
          <w:divBdr>
            <w:top w:val="none" w:sz="0" w:space="0" w:color="auto"/>
            <w:left w:val="none" w:sz="0" w:space="0" w:color="auto"/>
            <w:bottom w:val="none" w:sz="0" w:space="0" w:color="auto"/>
            <w:right w:val="none" w:sz="0" w:space="0" w:color="auto"/>
          </w:divBdr>
        </w:div>
        <w:div w:id="1262254521">
          <w:marLeft w:val="0"/>
          <w:marRight w:val="0"/>
          <w:marTop w:val="0"/>
          <w:marBottom w:val="101"/>
          <w:divBdr>
            <w:top w:val="none" w:sz="0" w:space="0" w:color="auto"/>
            <w:left w:val="none" w:sz="0" w:space="0" w:color="auto"/>
            <w:bottom w:val="none" w:sz="0" w:space="0" w:color="auto"/>
            <w:right w:val="none" w:sz="0" w:space="0" w:color="auto"/>
          </w:divBdr>
        </w:div>
        <w:div w:id="1529178455">
          <w:marLeft w:val="0"/>
          <w:marRight w:val="0"/>
          <w:marTop w:val="0"/>
          <w:marBottom w:val="101"/>
          <w:divBdr>
            <w:top w:val="none" w:sz="0" w:space="0" w:color="auto"/>
            <w:left w:val="none" w:sz="0" w:space="0" w:color="auto"/>
            <w:bottom w:val="none" w:sz="0" w:space="0" w:color="auto"/>
            <w:right w:val="none" w:sz="0" w:space="0" w:color="auto"/>
          </w:divBdr>
        </w:div>
        <w:div w:id="1523939789">
          <w:marLeft w:val="0"/>
          <w:marRight w:val="0"/>
          <w:marTop w:val="0"/>
          <w:marBottom w:val="101"/>
          <w:divBdr>
            <w:top w:val="none" w:sz="0" w:space="0" w:color="auto"/>
            <w:left w:val="none" w:sz="0" w:space="0" w:color="auto"/>
            <w:bottom w:val="none" w:sz="0" w:space="0" w:color="auto"/>
            <w:right w:val="none" w:sz="0" w:space="0" w:color="auto"/>
          </w:divBdr>
        </w:div>
        <w:div w:id="1278096726">
          <w:marLeft w:val="0"/>
          <w:marRight w:val="0"/>
          <w:marTop w:val="0"/>
          <w:marBottom w:val="101"/>
          <w:divBdr>
            <w:top w:val="none" w:sz="0" w:space="0" w:color="auto"/>
            <w:left w:val="none" w:sz="0" w:space="0" w:color="auto"/>
            <w:bottom w:val="none" w:sz="0" w:space="0" w:color="auto"/>
            <w:right w:val="none" w:sz="0" w:space="0" w:color="auto"/>
          </w:divBdr>
        </w:div>
        <w:div w:id="1258489462">
          <w:marLeft w:val="0"/>
          <w:marRight w:val="0"/>
          <w:marTop w:val="0"/>
          <w:marBottom w:val="101"/>
          <w:divBdr>
            <w:top w:val="none" w:sz="0" w:space="0" w:color="auto"/>
            <w:left w:val="none" w:sz="0" w:space="0" w:color="auto"/>
            <w:bottom w:val="none" w:sz="0" w:space="0" w:color="auto"/>
            <w:right w:val="none" w:sz="0" w:space="0" w:color="auto"/>
          </w:divBdr>
        </w:div>
        <w:div w:id="1479686377">
          <w:marLeft w:val="0"/>
          <w:marRight w:val="0"/>
          <w:marTop w:val="0"/>
          <w:marBottom w:val="101"/>
          <w:divBdr>
            <w:top w:val="none" w:sz="0" w:space="0" w:color="auto"/>
            <w:left w:val="none" w:sz="0" w:space="0" w:color="auto"/>
            <w:bottom w:val="none" w:sz="0" w:space="0" w:color="auto"/>
            <w:right w:val="none" w:sz="0" w:space="0" w:color="auto"/>
          </w:divBdr>
        </w:div>
        <w:div w:id="1256550540">
          <w:marLeft w:val="0"/>
          <w:marRight w:val="0"/>
          <w:marTop w:val="0"/>
          <w:marBottom w:val="101"/>
          <w:divBdr>
            <w:top w:val="none" w:sz="0" w:space="0" w:color="auto"/>
            <w:left w:val="none" w:sz="0" w:space="0" w:color="auto"/>
            <w:bottom w:val="none" w:sz="0" w:space="0" w:color="auto"/>
            <w:right w:val="none" w:sz="0" w:space="0" w:color="auto"/>
          </w:divBdr>
        </w:div>
        <w:div w:id="1114904303">
          <w:marLeft w:val="0"/>
          <w:marRight w:val="0"/>
          <w:marTop w:val="0"/>
          <w:marBottom w:val="101"/>
          <w:divBdr>
            <w:top w:val="none" w:sz="0" w:space="0" w:color="auto"/>
            <w:left w:val="none" w:sz="0" w:space="0" w:color="auto"/>
            <w:bottom w:val="none" w:sz="0" w:space="0" w:color="auto"/>
            <w:right w:val="none" w:sz="0" w:space="0" w:color="auto"/>
          </w:divBdr>
        </w:div>
        <w:div w:id="1818454253">
          <w:marLeft w:val="0"/>
          <w:marRight w:val="0"/>
          <w:marTop w:val="0"/>
          <w:marBottom w:val="101"/>
          <w:divBdr>
            <w:top w:val="none" w:sz="0" w:space="0" w:color="auto"/>
            <w:left w:val="none" w:sz="0" w:space="0" w:color="auto"/>
            <w:bottom w:val="none" w:sz="0" w:space="0" w:color="auto"/>
            <w:right w:val="none" w:sz="0" w:space="0" w:color="auto"/>
          </w:divBdr>
        </w:div>
        <w:div w:id="1876916950">
          <w:marLeft w:val="0"/>
          <w:marRight w:val="0"/>
          <w:marTop w:val="0"/>
          <w:marBottom w:val="101"/>
          <w:divBdr>
            <w:top w:val="none" w:sz="0" w:space="0" w:color="auto"/>
            <w:left w:val="none" w:sz="0" w:space="0" w:color="auto"/>
            <w:bottom w:val="none" w:sz="0" w:space="0" w:color="auto"/>
            <w:right w:val="none" w:sz="0" w:space="0" w:color="auto"/>
          </w:divBdr>
        </w:div>
        <w:div w:id="427507363">
          <w:marLeft w:val="0"/>
          <w:marRight w:val="0"/>
          <w:marTop w:val="0"/>
          <w:marBottom w:val="101"/>
          <w:divBdr>
            <w:top w:val="none" w:sz="0" w:space="0" w:color="auto"/>
            <w:left w:val="none" w:sz="0" w:space="0" w:color="auto"/>
            <w:bottom w:val="none" w:sz="0" w:space="0" w:color="auto"/>
            <w:right w:val="none" w:sz="0" w:space="0" w:color="auto"/>
          </w:divBdr>
        </w:div>
        <w:div w:id="32006490">
          <w:marLeft w:val="0"/>
          <w:marRight w:val="0"/>
          <w:marTop w:val="0"/>
          <w:marBottom w:val="101"/>
          <w:divBdr>
            <w:top w:val="none" w:sz="0" w:space="0" w:color="auto"/>
            <w:left w:val="none" w:sz="0" w:space="0" w:color="auto"/>
            <w:bottom w:val="none" w:sz="0" w:space="0" w:color="auto"/>
            <w:right w:val="none" w:sz="0" w:space="0" w:color="auto"/>
          </w:divBdr>
        </w:div>
        <w:div w:id="1821725388">
          <w:marLeft w:val="0"/>
          <w:marRight w:val="0"/>
          <w:marTop w:val="0"/>
          <w:marBottom w:val="101"/>
          <w:divBdr>
            <w:top w:val="none" w:sz="0" w:space="0" w:color="auto"/>
            <w:left w:val="none" w:sz="0" w:space="0" w:color="auto"/>
            <w:bottom w:val="none" w:sz="0" w:space="0" w:color="auto"/>
            <w:right w:val="none" w:sz="0" w:space="0" w:color="auto"/>
          </w:divBdr>
        </w:div>
        <w:div w:id="26681735">
          <w:marLeft w:val="0"/>
          <w:marRight w:val="0"/>
          <w:marTop w:val="0"/>
          <w:marBottom w:val="101"/>
          <w:divBdr>
            <w:top w:val="none" w:sz="0" w:space="0" w:color="auto"/>
            <w:left w:val="none" w:sz="0" w:space="0" w:color="auto"/>
            <w:bottom w:val="none" w:sz="0" w:space="0" w:color="auto"/>
            <w:right w:val="none" w:sz="0" w:space="0" w:color="auto"/>
          </w:divBdr>
        </w:div>
        <w:div w:id="1276598926">
          <w:marLeft w:val="0"/>
          <w:marRight w:val="0"/>
          <w:marTop w:val="0"/>
          <w:marBottom w:val="101"/>
          <w:divBdr>
            <w:top w:val="none" w:sz="0" w:space="0" w:color="auto"/>
            <w:left w:val="none" w:sz="0" w:space="0" w:color="auto"/>
            <w:bottom w:val="none" w:sz="0" w:space="0" w:color="auto"/>
            <w:right w:val="none" w:sz="0" w:space="0" w:color="auto"/>
          </w:divBdr>
        </w:div>
        <w:div w:id="285820739">
          <w:marLeft w:val="0"/>
          <w:marRight w:val="0"/>
          <w:marTop w:val="0"/>
          <w:marBottom w:val="101"/>
          <w:divBdr>
            <w:top w:val="none" w:sz="0" w:space="0" w:color="auto"/>
            <w:left w:val="none" w:sz="0" w:space="0" w:color="auto"/>
            <w:bottom w:val="none" w:sz="0" w:space="0" w:color="auto"/>
            <w:right w:val="none" w:sz="0" w:space="0" w:color="auto"/>
          </w:divBdr>
        </w:div>
        <w:div w:id="2141995328">
          <w:marLeft w:val="0"/>
          <w:marRight w:val="0"/>
          <w:marTop w:val="0"/>
          <w:marBottom w:val="101"/>
          <w:divBdr>
            <w:top w:val="none" w:sz="0" w:space="0" w:color="auto"/>
            <w:left w:val="none" w:sz="0" w:space="0" w:color="auto"/>
            <w:bottom w:val="none" w:sz="0" w:space="0" w:color="auto"/>
            <w:right w:val="none" w:sz="0" w:space="0" w:color="auto"/>
          </w:divBdr>
        </w:div>
        <w:div w:id="1113284710">
          <w:marLeft w:val="0"/>
          <w:marRight w:val="0"/>
          <w:marTop w:val="0"/>
          <w:marBottom w:val="101"/>
          <w:divBdr>
            <w:top w:val="none" w:sz="0" w:space="0" w:color="auto"/>
            <w:left w:val="none" w:sz="0" w:space="0" w:color="auto"/>
            <w:bottom w:val="none" w:sz="0" w:space="0" w:color="auto"/>
            <w:right w:val="none" w:sz="0" w:space="0" w:color="auto"/>
          </w:divBdr>
        </w:div>
        <w:div w:id="1302617361">
          <w:marLeft w:val="0"/>
          <w:marRight w:val="0"/>
          <w:marTop w:val="0"/>
          <w:marBottom w:val="101"/>
          <w:divBdr>
            <w:top w:val="none" w:sz="0" w:space="0" w:color="auto"/>
            <w:left w:val="none" w:sz="0" w:space="0" w:color="auto"/>
            <w:bottom w:val="none" w:sz="0" w:space="0" w:color="auto"/>
            <w:right w:val="none" w:sz="0" w:space="0" w:color="auto"/>
          </w:divBdr>
        </w:div>
        <w:div w:id="2078474803">
          <w:marLeft w:val="0"/>
          <w:marRight w:val="0"/>
          <w:marTop w:val="0"/>
          <w:marBottom w:val="101"/>
          <w:divBdr>
            <w:top w:val="none" w:sz="0" w:space="0" w:color="auto"/>
            <w:left w:val="none" w:sz="0" w:space="0" w:color="auto"/>
            <w:bottom w:val="none" w:sz="0" w:space="0" w:color="auto"/>
            <w:right w:val="none" w:sz="0" w:space="0" w:color="auto"/>
          </w:divBdr>
        </w:div>
        <w:div w:id="1519463856">
          <w:marLeft w:val="0"/>
          <w:marRight w:val="0"/>
          <w:marTop w:val="0"/>
          <w:marBottom w:val="101"/>
          <w:divBdr>
            <w:top w:val="none" w:sz="0" w:space="0" w:color="auto"/>
            <w:left w:val="none" w:sz="0" w:space="0" w:color="auto"/>
            <w:bottom w:val="none" w:sz="0" w:space="0" w:color="auto"/>
            <w:right w:val="none" w:sz="0" w:space="0" w:color="auto"/>
          </w:divBdr>
        </w:div>
        <w:div w:id="1461654395">
          <w:marLeft w:val="0"/>
          <w:marRight w:val="0"/>
          <w:marTop w:val="0"/>
          <w:marBottom w:val="101"/>
          <w:divBdr>
            <w:top w:val="none" w:sz="0" w:space="0" w:color="auto"/>
            <w:left w:val="none" w:sz="0" w:space="0" w:color="auto"/>
            <w:bottom w:val="none" w:sz="0" w:space="0" w:color="auto"/>
            <w:right w:val="none" w:sz="0" w:space="0" w:color="auto"/>
          </w:divBdr>
        </w:div>
        <w:div w:id="1706365701">
          <w:marLeft w:val="0"/>
          <w:marRight w:val="0"/>
          <w:marTop w:val="0"/>
          <w:marBottom w:val="101"/>
          <w:divBdr>
            <w:top w:val="none" w:sz="0" w:space="0" w:color="auto"/>
            <w:left w:val="none" w:sz="0" w:space="0" w:color="auto"/>
            <w:bottom w:val="none" w:sz="0" w:space="0" w:color="auto"/>
            <w:right w:val="none" w:sz="0" w:space="0" w:color="auto"/>
          </w:divBdr>
        </w:div>
        <w:div w:id="1078212750">
          <w:marLeft w:val="0"/>
          <w:marRight w:val="0"/>
          <w:marTop w:val="0"/>
          <w:marBottom w:val="101"/>
          <w:divBdr>
            <w:top w:val="none" w:sz="0" w:space="0" w:color="auto"/>
            <w:left w:val="none" w:sz="0" w:space="0" w:color="auto"/>
            <w:bottom w:val="none" w:sz="0" w:space="0" w:color="auto"/>
            <w:right w:val="none" w:sz="0" w:space="0" w:color="auto"/>
          </w:divBdr>
        </w:div>
        <w:div w:id="745810808">
          <w:marLeft w:val="0"/>
          <w:marRight w:val="0"/>
          <w:marTop w:val="0"/>
          <w:marBottom w:val="101"/>
          <w:divBdr>
            <w:top w:val="none" w:sz="0" w:space="0" w:color="auto"/>
            <w:left w:val="none" w:sz="0" w:space="0" w:color="auto"/>
            <w:bottom w:val="none" w:sz="0" w:space="0" w:color="auto"/>
            <w:right w:val="none" w:sz="0" w:space="0" w:color="auto"/>
          </w:divBdr>
        </w:div>
        <w:div w:id="619990087">
          <w:marLeft w:val="0"/>
          <w:marRight w:val="0"/>
          <w:marTop w:val="0"/>
          <w:marBottom w:val="101"/>
          <w:divBdr>
            <w:top w:val="none" w:sz="0" w:space="0" w:color="auto"/>
            <w:left w:val="none" w:sz="0" w:space="0" w:color="auto"/>
            <w:bottom w:val="none" w:sz="0" w:space="0" w:color="auto"/>
            <w:right w:val="none" w:sz="0" w:space="0" w:color="auto"/>
          </w:divBdr>
        </w:div>
        <w:div w:id="145318307">
          <w:marLeft w:val="0"/>
          <w:marRight w:val="0"/>
          <w:marTop w:val="0"/>
          <w:marBottom w:val="200"/>
          <w:divBdr>
            <w:top w:val="none" w:sz="0" w:space="0" w:color="auto"/>
            <w:left w:val="none" w:sz="0" w:space="0" w:color="auto"/>
            <w:bottom w:val="none" w:sz="0" w:space="0" w:color="auto"/>
            <w:right w:val="none" w:sz="0" w:space="0" w:color="auto"/>
          </w:divBdr>
        </w:div>
        <w:div w:id="1171022856">
          <w:marLeft w:val="0"/>
          <w:marRight w:val="0"/>
          <w:marTop w:val="0"/>
          <w:marBottom w:val="101"/>
          <w:divBdr>
            <w:top w:val="none" w:sz="0" w:space="0" w:color="auto"/>
            <w:left w:val="none" w:sz="0" w:space="0" w:color="auto"/>
            <w:bottom w:val="none" w:sz="0" w:space="0" w:color="auto"/>
            <w:right w:val="none" w:sz="0" w:space="0" w:color="auto"/>
          </w:divBdr>
        </w:div>
        <w:div w:id="1003167260">
          <w:marLeft w:val="0"/>
          <w:marRight w:val="0"/>
          <w:marTop w:val="0"/>
          <w:marBottom w:val="101"/>
          <w:divBdr>
            <w:top w:val="none" w:sz="0" w:space="0" w:color="auto"/>
            <w:left w:val="none" w:sz="0" w:space="0" w:color="auto"/>
            <w:bottom w:val="none" w:sz="0" w:space="0" w:color="auto"/>
            <w:right w:val="none" w:sz="0" w:space="0" w:color="auto"/>
          </w:divBdr>
        </w:div>
        <w:div w:id="419328647">
          <w:marLeft w:val="0"/>
          <w:marRight w:val="0"/>
          <w:marTop w:val="0"/>
          <w:marBottom w:val="101"/>
          <w:divBdr>
            <w:top w:val="none" w:sz="0" w:space="0" w:color="auto"/>
            <w:left w:val="none" w:sz="0" w:space="0" w:color="auto"/>
            <w:bottom w:val="none" w:sz="0" w:space="0" w:color="auto"/>
            <w:right w:val="none" w:sz="0" w:space="0" w:color="auto"/>
          </w:divBdr>
        </w:div>
        <w:div w:id="1067219208">
          <w:marLeft w:val="0"/>
          <w:marRight w:val="0"/>
          <w:marTop w:val="0"/>
          <w:marBottom w:val="101"/>
          <w:divBdr>
            <w:top w:val="none" w:sz="0" w:space="0" w:color="auto"/>
            <w:left w:val="none" w:sz="0" w:space="0" w:color="auto"/>
            <w:bottom w:val="none" w:sz="0" w:space="0" w:color="auto"/>
            <w:right w:val="none" w:sz="0" w:space="0" w:color="auto"/>
          </w:divBdr>
        </w:div>
        <w:div w:id="1253929868">
          <w:marLeft w:val="0"/>
          <w:marRight w:val="0"/>
          <w:marTop w:val="0"/>
          <w:marBottom w:val="101"/>
          <w:divBdr>
            <w:top w:val="none" w:sz="0" w:space="0" w:color="auto"/>
            <w:left w:val="none" w:sz="0" w:space="0" w:color="auto"/>
            <w:bottom w:val="none" w:sz="0" w:space="0" w:color="auto"/>
            <w:right w:val="none" w:sz="0" w:space="0" w:color="auto"/>
          </w:divBdr>
        </w:div>
        <w:div w:id="2004620975">
          <w:marLeft w:val="0"/>
          <w:marRight w:val="0"/>
          <w:marTop w:val="0"/>
          <w:marBottom w:val="101"/>
          <w:divBdr>
            <w:top w:val="none" w:sz="0" w:space="0" w:color="auto"/>
            <w:left w:val="none" w:sz="0" w:space="0" w:color="auto"/>
            <w:bottom w:val="none" w:sz="0" w:space="0" w:color="auto"/>
            <w:right w:val="none" w:sz="0" w:space="0" w:color="auto"/>
          </w:divBdr>
        </w:div>
        <w:div w:id="955908435">
          <w:marLeft w:val="0"/>
          <w:marRight w:val="0"/>
          <w:marTop w:val="0"/>
          <w:marBottom w:val="101"/>
          <w:divBdr>
            <w:top w:val="none" w:sz="0" w:space="0" w:color="auto"/>
            <w:left w:val="none" w:sz="0" w:space="0" w:color="auto"/>
            <w:bottom w:val="none" w:sz="0" w:space="0" w:color="auto"/>
            <w:right w:val="none" w:sz="0" w:space="0" w:color="auto"/>
          </w:divBdr>
        </w:div>
        <w:div w:id="1389691698">
          <w:marLeft w:val="0"/>
          <w:marRight w:val="0"/>
          <w:marTop w:val="0"/>
          <w:marBottom w:val="101"/>
          <w:divBdr>
            <w:top w:val="none" w:sz="0" w:space="0" w:color="auto"/>
            <w:left w:val="none" w:sz="0" w:space="0" w:color="auto"/>
            <w:bottom w:val="none" w:sz="0" w:space="0" w:color="auto"/>
            <w:right w:val="none" w:sz="0" w:space="0" w:color="auto"/>
          </w:divBdr>
        </w:div>
        <w:div w:id="808402033">
          <w:marLeft w:val="0"/>
          <w:marRight w:val="0"/>
          <w:marTop w:val="0"/>
          <w:marBottom w:val="101"/>
          <w:divBdr>
            <w:top w:val="none" w:sz="0" w:space="0" w:color="auto"/>
            <w:left w:val="none" w:sz="0" w:space="0" w:color="auto"/>
            <w:bottom w:val="none" w:sz="0" w:space="0" w:color="auto"/>
            <w:right w:val="none" w:sz="0" w:space="0" w:color="auto"/>
          </w:divBdr>
        </w:div>
        <w:div w:id="1490823501">
          <w:marLeft w:val="0"/>
          <w:marRight w:val="0"/>
          <w:marTop w:val="0"/>
          <w:marBottom w:val="101"/>
          <w:divBdr>
            <w:top w:val="none" w:sz="0" w:space="0" w:color="auto"/>
            <w:left w:val="none" w:sz="0" w:space="0" w:color="auto"/>
            <w:bottom w:val="none" w:sz="0" w:space="0" w:color="auto"/>
            <w:right w:val="none" w:sz="0" w:space="0" w:color="auto"/>
          </w:divBdr>
        </w:div>
        <w:div w:id="1958872076">
          <w:marLeft w:val="0"/>
          <w:marRight w:val="0"/>
          <w:marTop w:val="0"/>
          <w:marBottom w:val="101"/>
          <w:divBdr>
            <w:top w:val="none" w:sz="0" w:space="0" w:color="auto"/>
            <w:left w:val="none" w:sz="0" w:space="0" w:color="auto"/>
            <w:bottom w:val="none" w:sz="0" w:space="0" w:color="auto"/>
            <w:right w:val="none" w:sz="0" w:space="0" w:color="auto"/>
          </w:divBdr>
        </w:div>
        <w:div w:id="992026191">
          <w:marLeft w:val="0"/>
          <w:marRight w:val="0"/>
          <w:marTop w:val="0"/>
          <w:marBottom w:val="101"/>
          <w:divBdr>
            <w:top w:val="none" w:sz="0" w:space="0" w:color="auto"/>
            <w:left w:val="none" w:sz="0" w:space="0" w:color="auto"/>
            <w:bottom w:val="none" w:sz="0" w:space="0" w:color="auto"/>
            <w:right w:val="none" w:sz="0" w:space="0" w:color="auto"/>
          </w:divBdr>
        </w:div>
        <w:div w:id="1276785588">
          <w:marLeft w:val="0"/>
          <w:marRight w:val="0"/>
          <w:marTop w:val="0"/>
          <w:marBottom w:val="101"/>
          <w:divBdr>
            <w:top w:val="none" w:sz="0" w:space="0" w:color="auto"/>
            <w:left w:val="none" w:sz="0" w:space="0" w:color="auto"/>
            <w:bottom w:val="none" w:sz="0" w:space="0" w:color="auto"/>
            <w:right w:val="none" w:sz="0" w:space="0" w:color="auto"/>
          </w:divBdr>
        </w:div>
        <w:div w:id="612783270">
          <w:marLeft w:val="0"/>
          <w:marRight w:val="0"/>
          <w:marTop w:val="0"/>
          <w:marBottom w:val="101"/>
          <w:divBdr>
            <w:top w:val="none" w:sz="0" w:space="0" w:color="auto"/>
            <w:left w:val="none" w:sz="0" w:space="0" w:color="auto"/>
            <w:bottom w:val="none" w:sz="0" w:space="0" w:color="auto"/>
            <w:right w:val="none" w:sz="0" w:space="0" w:color="auto"/>
          </w:divBdr>
        </w:div>
        <w:div w:id="254676776">
          <w:marLeft w:val="0"/>
          <w:marRight w:val="0"/>
          <w:marTop w:val="0"/>
          <w:marBottom w:val="101"/>
          <w:divBdr>
            <w:top w:val="none" w:sz="0" w:space="0" w:color="auto"/>
            <w:left w:val="none" w:sz="0" w:space="0" w:color="auto"/>
            <w:bottom w:val="none" w:sz="0" w:space="0" w:color="auto"/>
            <w:right w:val="none" w:sz="0" w:space="0" w:color="auto"/>
          </w:divBdr>
        </w:div>
        <w:div w:id="2087149949">
          <w:marLeft w:val="0"/>
          <w:marRight w:val="0"/>
          <w:marTop w:val="0"/>
          <w:marBottom w:val="101"/>
          <w:divBdr>
            <w:top w:val="none" w:sz="0" w:space="0" w:color="auto"/>
            <w:left w:val="none" w:sz="0" w:space="0" w:color="auto"/>
            <w:bottom w:val="none" w:sz="0" w:space="0" w:color="auto"/>
            <w:right w:val="none" w:sz="0" w:space="0" w:color="auto"/>
          </w:divBdr>
        </w:div>
        <w:div w:id="526142570">
          <w:marLeft w:val="0"/>
          <w:marRight w:val="0"/>
          <w:marTop w:val="0"/>
          <w:marBottom w:val="101"/>
          <w:divBdr>
            <w:top w:val="none" w:sz="0" w:space="0" w:color="auto"/>
            <w:left w:val="none" w:sz="0" w:space="0" w:color="auto"/>
            <w:bottom w:val="none" w:sz="0" w:space="0" w:color="auto"/>
            <w:right w:val="none" w:sz="0" w:space="0" w:color="auto"/>
          </w:divBdr>
        </w:div>
        <w:div w:id="473258521">
          <w:marLeft w:val="0"/>
          <w:marRight w:val="0"/>
          <w:marTop w:val="0"/>
          <w:marBottom w:val="101"/>
          <w:divBdr>
            <w:top w:val="none" w:sz="0" w:space="0" w:color="auto"/>
            <w:left w:val="none" w:sz="0" w:space="0" w:color="auto"/>
            <w:bottom w:val="none" w:sz="0" w:space="0" w:color="auto"/>
            <w:right w:val="none" w:sz="0" w:space="0" w:color="auto"/>
          </w:divBdr>
        </w:div>
        <w:div w:id="279265234">
          <w:marLeft w:val="0"/>
          <w:marRight w:val="0"/>
          <w:marTop w:val="0"/>
          <w:marBottom w:val="101"/>
          <w:divBdr>
            <w:top w:val="none" w:sz="0" w:space="0" w:color="auto"/>
            <w:left w:val="none" w:sz="0" w:space="0" w:color="auto"/>
            <w:bottom w:val="none" w:sz="0" w:space="0" w:color="auto"/>
            <w:right w:val="none" w:sz="0" w:space="0" w:color="auto"/>
          </w:divBdr>
        </w:div>
        <w:div w:id="1908953816">
          <w:marLeft w:val="0"/>
          <w:marRight w:val="0"/>
          <w:marTop w:val="0"/>
          <w:marBottom w:val="101"/>
          <w:divBdr>
            <w:top w:val="none" w:sz="0" w:space="0" w:color="auto"/>
            <w:left w:val="none" w:sz="0" w:space="0" w:color="auto"/>
            <w:bottom w:val="none" w:sz="0" w:space="0" w:color="auto"/>
            <w:right w:val="none" w:sz="0" w:space="0" w:color="auto"/>
          </w:divBdr>
        </w:div>
        <w:div w:id="1353919958">
          <w:marLeft w:val="0"/>
          <w:marRight w:val="0"/>
          <w:marTop w:val="0"/>
          <w:marBottom w:val="101"/>
          <w:divBdr>
            <w:top w:val="none" w:sz="0" w:space="0" w:color="auto"/>
            <w:left w:val="none" w:sz="0" w:space="0" w:color="auto"/>
            <w:bottom w:val="none" w:sz="0" w:space="0" w:color="auto"/>
            <w:right w:val="none" w:sz="0" w:space="0" w:color="auto"/>
          </w:divBdr>
        </w:div>
        <w:div w:id="1894541411">
          <w:marLeft w:val="0"/>
          <w:marRight w:val="0"/>
          <w:marTop w:val="0"/>
          <w:marBottom w:val="101"/>
          <w:divBdr>
            <w:top w:val="none" w:sz="0" w:space="0" w:color="auto"/>
            <w:left w:val="none" w:sz="0" w:space="0" w:color="auto"/>
            <w:bottom w:val="none" w:sz="0" w:space="0" w:color="auto"/>
            <w:right w:val="none" w:sz="0" w:space="0" w:color="auto"/>
          </w:divBdr>
        </w:div>
        <w:div w:id="952903029">
          <w:marLeft w:val="0"/>
          <w:marRight w:val="0"/>
          <w:marTop w:val="0"/>
          <w:marBottom w:val="101"/>
          <w:divBdr>
            <w:top w:val="none" w:sz="0" w:space="0" w:color="auto"/>
            <w:left w:val="none" w:sz="0" w:space="0" w:color="auto"/>
            <w:bottom w:val="none" w:sz="0" w:space="0" w:color="auto"/>
            <w:right w:val="none" w:sz="0" w:space="0" w:color="auto"/>
          </w:divBdr>
        </w:div>
        <w:div w:id="226116548">
          <w:marLeft w:val="0"/>
          <w:marRight w:val="0"/>
          <w:marTop w:val="0"/>
          <w:marBottom w:val="101"/>
          <w:divBdr>
            <w:top w:val="none" w:sz="0" w:space="0" w:color="auto"/>
            <w:left w:val="none" w:sz="0" w:space="0" w:color="auto"/>
            <w:bottom w:val="none" w:sz="0" w:space="0" w:color="auto"/>
            <w:right w:val="none" w:sz="0" w:space="0" w:color="auto"/>
          </w:divBdr>
        </w:div>
        <w:div w:id="1423646009">
          <w:marLeft w:val="0"/>
          <w:marRight w:val="0"/>
          <w:marTop w:val="0"/>
          <w:marBottom w:val="101"/>
          <w:divBdr>
            <w:top w:val="none" w:sz="0" w:space="0" w:color="auto"/>
            <w:left w:val="none" w:sz="0" w:space="0" w:color="auto"/>
            <w:bottom w:val="none" w:sz="0" w:space="0" w:color="auto"/>
            <w:right w:val="none" w:sz="0" w:space="0" w:color="auto"/>
          </w:divBdr>
        </w:div>
        <w:div w:id="615867834">
          <w:marLeft w:val="0"/>
          <w:marRight w:val="0"/>
          <w:marTop w:val="0"/>
          <w:marBottom w:val="101"/>
          <w:divBdr>
            <w:top w:val="none" w:sz="0" w:space="0" w:color="auto"/>
            <w:left w:val="none" w:sz="0" w:space="0" w:color="auto"/>
            <w:bottom w:val="none" w:sz="0" w:space="0" w:color="auto"/>
            <w:right w:val="none" w:sz="0" w:space="0" w:color="auto"/>
          </w:divBdr>
        </w:div>
        <w:div w:id="614407224">
          <w:marLeft w:val="0"/>
          <w:marRight w:val="0"/>
          <w:marTop w:val="0"/>
          <w:marBottom w:val="101"/>
          <w:divBdr>
            <w:top w:val="none" w:sz="0" w:space="0" w:color="auto"/>
            <w:left w:val="none" w:sz="0" w:space="0" w:color="auto"/>
            <w:bottom w:val="none" w:sz="0" w:space="0" w:color="auto"/>
            <w:right w:val="none" w:sz="0" w:space="0" w:color="auto"/>
          </w:divBdr>
        </w:div>
        <w:div w:id="376316111">
          <w:marLeft w:val="0"/>
          <w:marRight w:val="0"/>
          <w:marTop w:val="0"/>
          <w:marBottom w:val="101"/>
          <w:divBdr>
            <w:top w:val="none" w:sz="0" w:space="0" w:color="auto"/>
            <w:left w:val="none" w:sz="0" w:space="0" w:color="auto"/>
            <w:bottom w:val="none" w:sz="0" w:space="0" w:color="auto"/>
            <w:right w:val="none" w:sz="0" w:space="0" w:color="auto"/>
          </w:divBdr>
        </w:div>
        <w:div w:id="1238129288">
          <w:marLeft w:val="0"/>
          <w:marRight w:val="0"/>
          <w:marTop w:val="0"/>
          <w:marBottom w:val="101"/>
          <w:divBdr>
            <w:top w:val="none" w:sz="0" w:space="0" w:color="auto"/>
            <w:left w:val="none" w:sz="0" w:space="0" w:color="auto"/>
            <w:bottom w:val="none" w:sz="0" w:space="0" w:color="auto"/>
            <w:right w:val="none" w:sz="0" w:space="0" w:color="auto"/>
          </w:divBdr>
        </w:div>
        <w:div w:id="756245873">
          <w:marLeft w:val="0"/>
          <w:marRight w:val="0"/>
          <w:marTop w:val="0"/>
          <w:marBottom w:val="101"/>
          <w:divBdr>
            <w:top w:val="none" w:sz="0" w:space="0" w:color="auto"/>
            <w:left w:val="none" w:sz="0" w:space="0" w:color="auto"/>
            <w:bottom w:val="none" w:sz="0" w:space="0" w:color="auto"/>
            <w:right w:val="none" w:sz="0" w:space="0" w:color="auto"/>
          </w:divBdr>
        </w:div>
        <w:div w:id="1482843494">
          <w:marLeft w:val="0"/>
          <w:marRight w:val="0"/>
          <w:marTop w:val="0"/>
          <w:marBottom w:val="101"/>
          <w:divBdr>
            <w:top w:val="none" w:sz="0" w:space="0" w:color="auto"/>
            <w:left w:val="none" w:sz="0" w:space="0" w:color="auto"/>
            <w:bottom w:val="none" w:sz="0" w:space="0" w:color="auto"/>
            <w:right w:val="none" w:sz="0" w:space="0" w:color="auto"/>
          </w:divBdr>
        </w:div>
        <w:div w:id="346831316">
          <w:marLeft w:val="0"/>
          <w:marRight w:val="0"/>
          <w:marTop w:val="0"/>
          <w:marBottom w:val="101"/>
          <w:divBdr>
            <w:top w:val="none" w:sz="0" w:space="0" w:color="auto"/>
            <w:left w:val="none" w:sz="0" w:space="0" w:color="auto"/>
            <w:bottom w:val="none" w:sz="0" w:space="0" w:color="auto"/>
            <w:right w:val="none" w:sz="0" w:space="0" w:color="auto"/>
          </w:divBdr>
        </w:div>
        <w:div w:id="376198888">
          <w:marLeft w:val="0"/>
          <w:marRight w:val="0"/>
          <w:marTop w:val="0"/>
          <w:marBottom w:val="101"/>
          <w:divBdr>
            <w:top w:val="none" w:sz="0" w:space="0" w:color="auto"/>
            <w:left w:val="none" w:sz="0" w:space="0" w:color="auto"/>
            <w:bottom w:val="none" w:sz="0" w:space="0" w:color="auto"/>
            <w:right w:val="none" w:sz="0" w:space="0" w:color="auto"/>
          </w:divBdr>
        </w:div>
        <w:div w:id="836186129">
          <w:marLeft w:val="0"/>
          <w:marRight w:val="0"/>
          <w:marTop w:val="0"/>
          <w:marBottom w:val="101"/>
          <w:divBdr>
            <w:top w:val="none" w:sz="0" w:space="0" w:color="auto"/>
            <w:left w:val="none" w:sz="0" w:space="0" w:color="auto"/>
            <w:bottom w:val="none" w:sz="0" w:space="0" w:color="auto"/>
            <w:right w:val="none" w:sz="0" w:space="0" w:color="auto"/>
          </w:divBdr>
        </w:div>
        <w:div w:id="178325198">
          <w:marLeft w:val="0"/>
          <w:marRight w:val="0"/>
          <w:marTop w:val="0"/>
          <w:marBottom w:val="101"/>
          <w:divBdr>
            <w:top w:val="none" w:sz="0" w:space="0" w:color="auto"/>
            <w:left w:val="none" w:sz="0" w:space="0" w:color="auto"/>
            <w:bottom w:val="none" w:sz="0" w:space="0" w:color="auto"/>
            <w:right w:val="none" w:sz="0" w:space="0" w:color="auto"/>
          </w:divBdr>
        </w:div>
        <w:div w:id="84346783">
          <w:marLeft w:val="0"/>
          <w:marRight w:val="0"/>
          <w:marTop w:val="0"/>
          <w:marBottom w:val="101"/>
          <w:divBdr>
            <w:top w:val="none" w:sz="0" w:space="0" w:color="auto"/>
            <w:left w:val="none" w:sz="0" w:space="0" w:color="auto"/>
            <w:bottom w:val="none" w:sz="0" w:space="0" w:color="auto"/>
            <w:right w:val="none" w:sz="0" w:space="0" w:color="auto"/>
          </w:divBdr>
        </w:div>
        <w:div w:id="1701929337">
          <w:marLeft w:val="0"/>
          <w:marRight w:val="0"/>
          <w:marTop w:val="0"/>
          <w:marBottom w:val="101"/>
          <w:divBdr>
            <w:top w:val="none" w:sz="0" w:space="0" w:color="auto"/>
            <w:left w:val="none" w:sz="0" w:space="0" w:color="auto"/>
            <w:bottom w:val="none" w:sz="0" w:space="0" w:color="auto"/>
            <w:right w:val="none" w:sz="0" w:space="0" w:color="auto"/>
          </w:divBdr>
        </w:div>
        <w:div w:id="190383049">
          <w:marLeft w:val="0"/>
          <w:marRight w:val="0"/>
          <w:marTop w:val="0"/>
          <w:marBottom w:val="101"/>
          <w:divBdr>
            <w:top w:val="none" w:sz="0" w:space="0" w:color="auto"/>
            <w:left w:val="none" w:sz="0" w:space="0" w:color="auto"/>
            <w:bottom w:val="none" w:sz="0" w:space="0" w:color="auto"/>
            <w:right w:val="none" w:sz="0" w:space="0" w:color="auto"/>
          </w:divBdr>
        </w:div>
        <w:div w:id="907570166">
          <w:marLeft w:val="0"/>
          <w:marRight w:val="0"/>
          <w:marTop w:val="0"/>
          <w:marBottom w:val="101"/>
          <w:divBdr>
            <w:top w:val="none" w:sz="0" w:space="0" w:color="auto"/>
            <w:left w:val="none" w:sz="0" w:space="0" w:color="auto"/>
            <w:bottom w:val="none" w:sz="0" w:space="0" w:color="auto"/>
            <w:right w:val="none" w:sz="0" w:space="0" w:color="auto"/>
          </w:divBdr>
        </w:div>
        <w:div w:id="1568374650">
          <w:marLeft w:val="0"/>
          <w:marRight w:val="0"/>
          <w:marTop w:val="0"/>
          <w:marBottom w:val="101"/>
          <w:divBdr>
            <w:top w:val="none" w:sz="0" w:space="0" w:color="auto"/>
            <w:left w:val="none" w:sz="0" w:space="0" w:color="auto"/>
            <w:bottom w:val="none" w:sz="0" w:space="0" w:color="auto"/>
            <w:right w:val="none" w:sz="0" w:space="0" w:color="auto"/>
          </w:divBdr>
        </w:div>
        <w:div w:id="496530826">
          <w:marLeft w:val="0"/>
          <w:marRight w:val="0"/>
          <w:marTop w:val="0"/>
          <w:marBottom w:val="101"/>
          <w:divBdr>
            <w:top w:val="none" w:sz="0" w:space="0" w:color="auto"/>
            <w:left w:val="none" w:sz="0" w:space="0" w:color="auto"/>
            <w:bottom w:val="none" w:sz="0" w:space="0" w:color="auto"/>
            <w:right w:val="none" w:sz="0" w:space="0" w:color="auto"/>
          </w:divBdr>
        </w:div>
        <w:div w:id="1234046458">
          <w:marLeft w:val="0"/>
          <w:marRight w:val="0"/>
          <w:marTop w:val="0"/>
          <w:marBottom w:val="101"/>
          <w:divBdr>
            <w:top w:val="none" w:sz="0" w:space="0" w:color="auto"/>
            <w:left w:val="none" w:sz="0" w:space="0" w:color="auto"/>
            <w:bottom w:val="none" w:sz="0" w:space="0" w:color="auto"/>
            <w:right w:val="none" w:sz="0" w:space="0" w:color="auto"/>
          </w:divBdr>
        </w:div>
        <w:div w:id="869218989">
          <w:marLeft w:val="0"/>
          <w:marRight w:val="0"/>
          <w:marTop w:val="0"/>
          <w:marBottom w:val="101"/>
          <w:divBdr>
            <w:top w:val="none" w:sz="0" w:space="0" w:color="auto"/>
            <w:left w:val="none" w:sz="0" w:space="0" w:color="auto"/>
            <w:bottom w:val="none" w:sz="0" w:space="0" w:color="auto"/>
            <w:right w:val="none" w:sz="0" w:space="0" w:color="auto"/>
          </w:divBdr>
        </w:div>
        <w:div w:id="524749642">
          <w:marLeft w:val="0"/>
          <w:marRight w:val="0"/>
          <w:marTop w:val="0"/>
          <w:marBottom w:val="101"/>
          <w:divBdr>
            <w:top w:val="none" w:sz="0" w:space="0" w:color="auto"/>
            <w:left w:val="none" w:sz="0" w:space="0" w:color="auto"/>
            <w:bottom w:val="none" w:sz="0" w:space="0" w:color="auto"/>
            <w:right w:val="none" w:sz="0" w:space="0" w:color="auto"/>
          </w:divBdr>
        </w:div>
        <w:div w:id="413891758">
          <w:marLeft w:val="0"/>
          <w:marRight w:val="0"/>
          <w:marTop w:val="0"/>
          <w:marBottom w:val="101"/>
          <w:divBdr>
            <w:top w:val="none" w:sz="0" w:space="0" w:color="auto"/>
            <w:left w:val="none" w:sz="0" w:space="0" w:color="auto"/>
            <w:bottom w:val="none" w:sz="0" w:space="0" w:color="auto"/>
            <w:right w:val="none" w:sz="0" w:space="0" w:color="auto"/>
          </w:divBdr>
        </w:div>
        <w:div w:id="1423376676">
          <w:marLeft w:val="0"/>
          <w:marRight w:val="0"/>
          <w:marTop w:val="0"/>
          <w:marBottom w:val="101"/>
          <w:divBdr>
            <w:top w:val="none" w:sz="0" w:space="0" w:color="auto"/>
            <w:left w:val="none" w:sz="0" w:space="0" w:color="auto"/>
            <w:bottom w:val="none" w:sz="0" w:space="0" w:color="auto"/>
            <w:right w:val="none" w:sz="0" w:space="0" w:color="auto"/>
          </w:divBdr>
        </w:div>
        <w:div w:id="1193571710">
          <w:marLeft w:val="0"/>
          <w:marRight w:val="0"/>
          <w:marTop w:val="0"/>
          <w:marBottom w:val="101"/>
          <w:divBdr>
            <w:top w:val="none" w:sz="0" w:space="0" w:color="auto"/>
            <w:left w:val="none" w:sz="0" w:space="0" w:color="auto"/>
            <w:bottom w:val="none" w:sz="0" w:space="0" w:color="auto"/>
            <w:right w:val="none" w:sz="0" w:space="0" w:color="auto"/>
          </w:divBdr>
        </w:div>
        <w:div w:id="259220609">
          <w:marLeft w:val="0"/>
          <w:marRight w:val="0"/>
          <w:marTop w:val="0"/>
          <w:marBottom w:val="101"/>
          <w:divBdr>
            <w:top w:val="none" w:sz="0" w:space="0" w:color="auto"/>
            <w:left w:val="none" w:sz="0" w:space="0" w:color="auto"/>
            <w:bottom w:val="none" w:sz="0" w:space="0" w:color="auto"/>
            <w:right w:val="none" w:sz="0" w:space="0" w:color="auto"/>
          </w:divBdr>
        </w:div>
        <w:div w:id="1443186663">
          <w:marLeft w:val="0"/>
          <w:marRight w:val="0"/>
          <w:marTop w:val="0"/>
          <w:marBottom w:val="101"/>
          <w:divBdr>
            <w:top w:val="none" w:sz="0" w:space="0" w:color="auto"/>
            <w:left w:val="none" w:sz="0" w:space="0" w:color="auto"/>
            <w:bottom w:val="none" w:sz="0" w:space="0" w:color="auto"/>
            <w:right w:val="none" w:sz="0" w:space="0" w:color="auto"/>
          </w:divBdr>
        </w:div>
        <w:div w:id="313334571">
          <w:marLeft w:val="0"/>
          <w:marRight w:val="0"/>
          <w:marTop w:val="0"/>
          <w:marBottom w:val="101"/>
          <w:divBdr>
            <w:top w:val="none" w:sz="0" w:space="0" w:color="auto"/>
            <w:left w:val="none" w:sz="0" w:space="0" w:color="auto"/>
            <w:bottom w:val="none" w:sz="0" w:space="0" w:color="auto"/>
            <w:right w:val="none" w:sz="0" w:space="0" w:color="auto"/>
          </w:divBdr>
        </w:div>
        <w:div w:id="1183016256">
          <w:marLeft w:val="0"/>
          <w:marRight w:val="0"/>
          <w:marTop w:val="0"/>
          <w:marBottom w:val="101"/>
          <w:divBdr>
            <w:top w:val="none" w:sz="0" w:space="0" w:color="auto"/>
            <w:left w:val="none" w:sz="0" w:space="0" w:color="auto"/>
            <w:bottom w:val="none" w:sz="0" w:space="0" w:color="auto"/>
            <w:right w:val="none" w:sz="0" w:space="0" w:color="auto"/>
          </w:divBdr>
        </w:div>
        <w:div w:id="1709450106">
          <w:marLeft w:val="0"/>
          <w:marRight w:val="0"/>
          <w:marTop w:val="0"/>
          <w:marBottom w:val="101"/>
          <w:divBdr>
            <w:top w:val="none" w:sz="0" w:space="0" w:color="auto"/>
            <w:left w:val="none" w:sz="0" w:space="0" w:color="auto"/>
            <w:bottom w:val="none" w:sz="0" w:space="0" w:color="auto"/>
            <w:right w:val="none" w:sz="0" w:space="0" w:color="auto"/>
          </w:divBdr>
        </w:div>
        <w:div w:id="54084873">
          <w:marLeft w:val="0"/>
          <w:marRight w:val="0"/>
          <w:marTop w:val="0"/>
          <w:marBottom w:val="101"/>
          <w:divBdr>
            <w:top w:val="none" w:sz="0" w:space="0" w:color="auto"/>
            <w:left w:val="none" w:sz="0" w:space="0" w:color="auto"/>
            <w:bottom w:val="none" w:sz="0" w:space="0" w:color="auto"/>
            <w:right w:val="none" w:sz="0" w:space="0" w:color="auto"/>
          </w:divBdr>
        </w:div>
        <w:div w:id="323317805">
          <w:marLeft w:val="0"/>
          <w:marRight w:val="0"/>
          <w:marTop w:val="0"/>
          <w:marBottom w:val="101"/>
          <w:divBdr>
            <w:top w:val="none" w:sz="0" w:space="0" w:color="auto"/>
            <w:left w:val="none" w:sz="0" w:space="0" w:color="auto"/>
            <w:bottom w:val="none" w:sz="0" w:space="0" w:color="auto"/>
            <w:right w:val="none" w:sz="0" w:space="0" w:color="auto"/>
          </w:divBdr>
        </w:div>
        <w:div w:id="1278608586">
          <w:marLeft w:val="0"/>
          <w:marRight w:val="0"/>
          <w:marTop w:val="0"/>
          <w:marBottom w:val="101"/>
          <w:divBdr>
            <w:top w:val="none" w:sz="0" w:space="0" w:color="auto"/>
            <w:left w:val="none" w:sz="0" w:space="0" w:color="auto"/>
            <w:bottom w:val="none" w:sz="0" w:space="0" w:color="auto"/>
            <w:right w:val="none" w:sz="0" w:space="0" w:color="auto"/>
          </w:divBdr>
        </w:div>
        <w:div w:id="1078871064">
          <w:marLeft w:val="0"/>
          <w:marRight w:val="0"/>
          <w:marTop w:val="0"/>
          <w:marBottom w:val="101"/>
          <w:divBdr>
            <w:top w:val="none" w:sz="0" w:space="0" w:color="auto"/>
            <w:left w:val="none" w:sz="0" w:space="0" w:color="auto"/>
            <w:bottom w:val="none" w:sz="0" w:space="0" w:color="auto"/>
            <w:right w:val="none" w:sz="0" w:space="0" w:color="auto"/>
          </w:divBdr>
        </w:div>
        <w:div w:id="1654330280">
          <w:marLeft w:val="0"/>
          <w:marRight w:val="0"/>
          <w:marTop w:val="0"/>
          <w:marBottom w:val="101"/>
          <w:divBdr>
            <w:top w:val="none" w:sz="0" w:space="0" w:color="auto"/>
            <w:left w:val="none" w:sz="0" w:space="0" w:color="auto"/>
            <w:bottom w:val="none" w:sz="0" w:space="0" w:color="auto"/>
            <w:right w:val="none" w:sz="0" w:space="0" w:color="auto"/>
          </w:divBdr>
        </w:div>
        <w:div w:id="304437850">
          <w:marLeft w:val="0"/>
          <w:marRight w:val="0"/>
          <w:marTop w:val="0"/>
          <w:marBottom w:val="101"/>
          <w:divBdr>
            <w:top w:val="none" w:sz="0" w:space="0" w:color="auto"/>
            <w:left w:val="none" w:sz="0" w:space="0" w:color="auto"/>
            <w:bottom w:val="none" w:sz="0" w:space="0" w:color="auto"/>
            <w:right w:val="none" w:sz="0" w:space="0" w:color="auto"/>
          </w:divBdr>
        </w:div>
        <w:div w:id="1335574605">
          <w:marLeft w:val="0"/>
          <w:marRight w:val="0"/>
          <w:marTop w:val="0"/>
          <w:marBottom w:val="101"/>
          <w:divBdr>
            <w:top w:val="none" w:sz="0" w:space="0" w:color="auto"/>
            <w:left w:val="none" w:sz="0" w:space="0" w:color="auto"/>
            <w:bottom w:val="none" w:sz="0" w:space="0" w:color="auto"/>
            <w:right w:val="none" w:sz="0" w:space="0" w:color="auto"/>
          </w:divBdr>
        </w:div>
        <w:div w:id="1761172731">
          <w:marLeft w:val="0"/>
          <w:marRight w:val="0"/>
          <w:marTop w:val="0"/>
          <w:marBottom w:val="101"/>
          <w:divBdr>
            <w:top w:val="none" w:sz="0" w:space="0" w:color="auto"/>
            <w:left w:val="none" w:sz="0" w:space="0" w:color="auto"/>
            <w:bottom w:val="none" w:sz="0" w:space="0" w:color="auto"/>
            <w:right w:val="none" w:sz="0" w:space="0" w:color="auto"/>
          </w:divBdr>
        </w:div>
        <w:div w:id="939725925">
          <w:marLeft w:val="0"/>
          <w:marRight w:val="0"/>
          <w:marTop w:val="0"/>
          <w:marBottom w:val="101"/>
          <w:divBdr>
            <w:top w:val="none" w:sz="0" w:space="0" w:color="auto"/>
            <w:left w:val="none" w:sz="0" w:space="0" w:color="auto"/>
            <w:bottom w:val="none" w:sz="0" w:space="0" w:color="auto"/>
            <w:right w:val="none" w:sz="0" w:space="0" w:color="auto"/>
          </w:divBdr>
        </w:div>
        <w:div w:id="1737510979">
          <w:marLeft w:val="0"/>
          <w:marRight w:val="0"/>
          <w:marTop w:val="0"/>
          <w:marBottom w:val="101"/>
          <w:divBdr>
            <w:top w:val="none" w:sz="0" w:space="0" w:color="auto"/>
            <w:left w:val="none" w:sz="0" w:space="0" w:color="auto"/>
            <w:bottom w:val="none" w:sz="0" w:space="0" w:color="auto"/>
            <w:right w:val="none" w:sz="0" w:space="0" w:color="auto"/>
          </w:divBdr>
        </w:div>
        <w:div w:id="933365564">
          <w:marLeft w:val="0"/>
          <w:marRight w:val="0"/>
          <w:marTop w:val="0"/>
          <w:marBottom w:val="101"/>
          <w:divBdr>
            <w:top w:val="none" w:sz="0" w:space="0" w:color="auto"/>
            <w:left w:val="none" w:sz="0" w:space="0" w:color="auto"/>
            <w:bottom w:val="none" w:sz="0" w:space="0" w:color="auto"/>
            <w:right w:val="none" w:sz="0" w:space="0" w:color="auto"/>
          </w:divBdr>
        </w:div>
        <w:div w:id="593051976">
          <w:marLeft w:val="0"/>
          <w:marRight w:val="0"/>
          <w:marTop w:val="0"/>
          <w:marBottom w:val="101"/>
          <w:divBdr>
            <w:top w:val="none" w:sz="0" w:space="0" w:color="auto"/>
            <w:left w:val="none" w:sz="0" w:space="0" w:color="auto"/>
            <w:bottom w:val="none" w:sz="0" w:space="0" w:color="auto"/>
            <w:right w:val="none" w:sz="0" w:space="0" w:color="auto"/>
          </w:divBdr>
        </w:div>
        <w:div w:id="146477227">
          <w:marLeft w:val="0"/>
          <w:marRight w:val="0"/>
          <w:marTop w:val="0"/>
          <w:marBottom w:val="101"/>
          <w:divBdr>
            <w:top w:val="none" w:sz="0" w:space="0" w:color="auto"/>
            <w:left w:val="none" w:sz="0" w:space="0" w:color="auto"/>
            <w:bottom w:val="none" w:sz="0" w:space="0" w:color="auto"/>
            <w:right w:val="none" w:sz="0" w:space="0" w:color="auto"/>
          </w:divBdr>
        </w:div>
        <w:div w:id="1919754342">
          <w:marLeft w:val="0"/>
          <w:marRight w:val="0"/>
          <w:marTop w:val="0"/>
          <w:marBottom w:val="101"/>
          <w:divBdr>
            <w:top w:val="none" w:sz="0" w:space="0" w:color="auto"/>
            <w:left w:val="none" w:sz="0" w:space="0" w:color="auto"/>
            <w:bottom w:val="none" w:sz="0" w:space="0" w:color="auto"/>
            <w:right w:val="none" w:sz="0" w:space="0" w:color="auto"/>
          </w:divBdr>
        </w:div>
        <w:div w:id="7830270">
          <w:marLeft w:val="0"/>
          <w:marRight w:val="0"/>
          <w:marTop w:val="0"/>
          <w:marBottom w:val="101"/>
          <w:divBdr>
            <w:top w:val="none" w:sz="0" w:space="0" w:color="auto"/>
            <w:left w:val="none" w:sz="0" w:space="0" w:color="auto"/>
            <w:bottom w:val="none" w:sz="0" w:space="0" w:color="auto"/>
            <w:right w:val="none" w:sz="0" w:space="0" w:color="auto"/>
          </w:divBdr>
        </w:div>
        <w:div w:id="443303388">
          <w:marLeft w:val="0"/>
          <w:marRight w:val="0"/>
          <w:marTop w:val="0"/>
          <w:marBottom w:val="101"/>
          <w:divBdr>
            <w:top w:val="none" w:sz="0" w:space="0" w:color="auto"/>
            <w:left w:val="none" w:sz="0" w:space="0" w:color="auto"/>
            <w:bottom w:val="none" w:sz="0" w:space="0" w:color="auto"/>
            <w:right w:val="none" w:sz="0" w:space="0" w:color="auto"/>
          </w:divBdr>
        </w:div>
        <w:div w:id="628172425">
          <w:marLeft w:val="0"/>
          <w:marRight w:val="0"/>
          <w:marTop w:val="0"/>
          <w:marBottom w:val="101"/>
          <w:divBdr>
            <w:top w:val="none" w:sz="0" w:space="0" w:color="auto"/>
            <w:left w:val="none" w:sz="0" w:space="0" w:color="auto"/>
            <w:bottom w:val="none" w:sz="0" w:space="0" w:color="auto"/>
            <w:right w:val="none" w:sz="0" w:space="0" w:color="auto"/>
          </w:divBdr>
        </w:div>
        <w:div w:id="1448428658">
          <w:marLeft w:val="0"/>
          <w:marRight w:val="0"/>
          <w:marTop w:val="0"/>
          <w:marBottom w:val="101"/>
          <w:divBdr>
            <w:top w:val="none" w:sz="0" w:space="0" w:color="auto"/>
            <w:left w:val="none" w:sz="0" w:space="0" w:color="auto"/>
            <w:bottom w:val="none" w:sz="0" w:space="0" w:color="auto"/>
            <w:right w:val="none" w:sz="0" w:space="0" w:color="auto"/>
          </w:divBdr>
        </w:div>
        <w:div w:id="1601374037">
          <w:marLeft w:val="0"/>
          <w:marRight w:val="0"/>
          <w:marTop w:val="0"/>
          <w:marBottom w:val="101"/>
          <w:divBdr>
            <w:top w:val="none" w:sz="0" w:space="0" w:color="auto"/>
            <w:left w:val="none" w:sz="0" w:space="0" w:color="auto"/>
            <w:bottom w:val="none" w:sz="0" w:space="0" w:color="auto"/>
            <w:right w:val="none" w:sz="0" w:space="0" w:color="auto"/>
          </w:divBdr>
        </w:div>
        <w:div w:id="1575161276">
          <w:marLeft w:val="0"/>
          <w:marRight w:val="0"/>
          <w:marTop w:val="0"/>
          <w:marBottom w:val="101"/>
          <w:divBdr>
            <w:top w:val="none" w:sz="0" w:space="0" w:color="auto"/>
            <w:left w:val="none" w:sz="0" w:space="0" w:color="auto"/>
            <w:bottom w:val="none" w:sz="0" w:space="0" w:color="auto"/>
            <w:right w:val="none" w:sz="0" w:space="0" w:color="auto"/>
          </w:divBdr>
        </w:div>
        <w:div w:id="53042875">
          <w:marLeft w:val="0"/>
          <w:marRight w:val="0"/>
          <w:marTop w:val="0"/>
          <w:marBottom w:val="101"/>
          <w:divBdr>
            <w:top w:val="none" w:sz="0" w:space="0" w:color="auto"/>
            <w:left w:val="none" w:sz="0" w:space="0" w:color="auto"/>
            <w:bottom w:val="none" w:sz="0" w:space="0" w:color="auto"/>
            <w:right w:val="none" w:sz="0" w:space="0" w:color="auto"/>
          </w:divBdr>
        </w:div>
        <w:div w:id="1300917926">
          <w:marLeft w:val="0"/>
          <w:marRight w:val="0"/>
          <w:marTop w:val="0"/>
          <w:marBottom w:val="101"/>
          <w:divBdr>
            <w:top w:val="none" w:sz="0" w:space="0" w:color="auto"/>
            <w:left w:val="none" w:sz="0" w:space="0" w:color="auto"/>
            <w:bottom w:val="none" w:sz="0" w:space="0" w:color="auto"/>
            <w:right w:val="none" w:sz="0" w:space="0" w:color="auto"/>
          </w:divBdr>
        </w:div>
        <w:div w:id="305858108">
          <w:marLeft w:val="0"/>
          <w:marRight w:val="0"/>
          <w:marTop w:val="0"/>
          <w:marBottom w:val="101"/>
          <w:divBdr>
            <w:top w:val="none" w:sz="0" w:space="0" w:color="auto"/>
            <w:left w:val="none" w:sz="0" w:space="0" w:color="auto"/>
            <w:bottom w:val="none" w:sz="0" w:space="0" w:color="auto"/>
            <w:right w:val="none" w:sz="0" w:space="0" w:color="auto"/>
          </w:divBdr>
        </w:div>
        <w:div w:id="833304424">
          <w:marLeft w:val="0"/>
          <w:marRight w:val="0"/>
          <w:marTop w:val="0"/>
          <w:marBottom w:val="101"/>
          <w:divBdr>
            <w:top w:val="none" w:sz="0" w:space="0" w:color="auto"/>
            <w:left w:val="none" w:sz="0" w:space="0" w:color="auto"/>
            <w:bottom w:val="none" w:sz="0" w:space="0" w:color="auto"/>
            <w:right w:val="none" w:sz="0" w:space="0" w:color="auto"/>
          </w:divBdr>
        </w:div>
        <w:div w:id="870072565">
          <w:marLeft w:val="0"/>
          <w:marRight w:val="0"/>
          <w:marTop w:val="0"/>
          <w:marBottom w:val="101"/>
          <w:divBdr>
            <w:top w:val="none" w:sz="0" w:space="0" w:color="auto"/>
            <w:left w:val="none" w:sz="0" w:space="0" w:color="auto"/>
            <w:bottom w:val="none" w:sz="0" w:space="0" w:color="auto"/>
            <w:right w:val="none" w:sz="0" w:space="0" w:color="auto"/>
          </w:divBdr>
        </w:div>
        <w:div w:id="343821593">
          <w:marLeft w:val="0"/>
          <w:marRight w:val="0"/>
          <w:marTop w:val="0"/>
          <w:marBottom w:val="101"/>
          <w:divBdr>
            <w:top w:val="none" w:sz="0" w:space="0" w:color="auto"/>
            <w:left w:val="none" w:sz="0" w:space="0" w:color="auto"/>
            <w:bottom w:val="none" w:sz="0" w:space="0" w:color="auto"/>
            <w:right w:val="none" w:sz="0" w:space="0" w:color="auto"/>
          </w:divBdr>
        </w:div>
        <w:div w:id="1339767247">
          <w:marLeft w:val="0"/>
          <w:marRight w:val="0"/>
          <w:marTop w:val="0"/>
          <w:marBottom w:val="101"/>
          <w:divBdr>
            <w:top w:val="none" w:sz="0" w:space="0" w:color="auto"/>
            <w:left w:val="none" w:sz="0" w:space="0" w:color="auto"/>
            <w:bottom w:val="none" w:sz="0" w:space="0" w:color="auto"/>
            <w:right w:val="none" w:sz="0" w:space="0" w:color="auto"/>
          </w:divBdr>
        </w:div>
        <w:div w:id="1539120174">
          <w:marLeft w:val="0"/>
          <w:marRight w:val="0"/>
          <w:marTop w:val="0"/>
          <w:marBottom w:val="101"/>
          <w:divBdr>
            <w:top w:val="none" w:sz="0" w:space="0" w:color="auto"/>
            <w:left w:val="none" w:sz="0" w:space="0" w:color="auto"/>
            <w:bottom w:val="none" w:sz="0" w:space="0" w:color="auto"/>
            <w:right w:val="none" w:sz="0" w:space="0" w:color="auto"/>
          </w:divBdr>
        </w:div>
        <w:div w:id="537164735">
          <w:marLeft w:val="0"/>
          <w:marRight w:val="0"/>
          <w:marTop w:val="0"/>
          <w:marBottom w:val="101"/>
          <w:divBdr>
            <w:top w:val="none" w:sz="0" w:space="0" w:color="auto"/>
            <w:left w:val="none" w:sz="0" w:space="0" w:color="auto"/>
            <w:bottom w:val="none" w:sz="0" w:space="0" w:color="auto"/>
            <w:right w:val="none" w:sz="0" w:space="0" w:color="auto"/>
          </w:divBdr>
        </w:div>
        <w:div w:id="1794788169">
          <w:marLeft w:val="0"/>
          <w:marRight w:val="0"/>
          <w:marTop w:val="0"/>
          <w:marBottom w:val="101"/>
          <w:divBdr>
            <w:top w:val="none" w:sz="0" w:space="0" w:color="auto"/>
            <w:left w:val="none" w:sz="0" w:space="0" w:color="auto"/>
            <w:bottom w:val="none" w:sz="0" w:space="0" w:color="auto"/>
            <w:right w:val="none" w:sz="0" w:space="0" w:color="auto"/>
          </w:divBdr>
        </w:div>
        <w:div w:id="1220551841">
          <w:marLeft w:val="0"/>
          <w:marRight w:val="0"/>
          <w:marTop w:val="0"/>
          <w:marBottom w:val="101"/>
          <w:divBdr>
            <w:top w:val="none" w:sz="0" w:space="0" w:color="auto"/>
            <w:left w:val="none" w:sz="0" w:space="0" w:color="auto"/>
            <w:bottom w:val="none" w:sz="0" w:space="0" w:color="auto"/>
            <w:right w:val="none" w:sz="0" w:space="0" w:color="auto"/>
          </w:divBdr>
        </w:div>
        <w:div w:id="1446776400">
          <w:marLeft w:val="0"/>
          <w:marRight w:val="0"/>
          <w:marTop w:val="0"/>
          <w:marBottom w:val="101"/>
          <w:divBdr>
            <w:top w:val="none" w:sz="0" w:space="0" w:color="auto"/>
            <w:left w:val="none" w:sz="0" w:space="0" w:color="auto"/>
            <w:bottom w:val="none" w:sz="0" w:space="0" w:color="auto"/>
            <w:right w:val="none" w:sz="0" w:space="0" w:color="auto"/>
          </w:divBdr>
        </w:div>
        <w:div w:id="780999414">
          <w:marLeft w:val="0"/>
          <w:marRight w:val="0"/>
          <w:marTop w:val="0"/>
          <w:marBottom w:val="101"/>
          <w:divBdr>
            <w:top w:val="none" w:sz="0" w:space="0" w:color="auto"/>
            <w:left w:val="none" w:sz="0" w:space="0" w:color="auto"/>
            <w:bottom w:val="none" w:sz="0" w:space="0" w:color="auto"/>
            <w:right w:val="none" w:sz="0" w:space="0" w:color="auto"/>
          </w:divBdr>
        </w:div>
        <w:div w:id="1444808030">
          <w:marLeft w:val="0"/>
          <w:marRight w:val="0"/>
          <w:marTop w:val="0"/>
          <w:marBottom w:val="101"/>
          <w:divBdr>
            <w:top w:val="none" w:sz="0" w:space="0" w:color="auto"/>
            <w:left w:val="none" w:sz="0" w:space="0" w:color="auto"/>
            <w:bottom w:val="none" w:sz="0" w:space="0" w:color="auto"/>
            <w:right w:val="none" w:sz="0" w:space="0" w:color="auto"/>
          </w:divBdr>
        </w:div>
        <w:div w:id="1744908415">
          <w:marLeft w:val="0"/>
          <w:marRight w:val="0"/>
          <w:marTop w:val="0"/>
          <w:marBottom w:val="101"/>
          <w:divBdr>
            <w:top w:val="none" w:sz="0" w:space="0" w:color="auto"/>
            <w:left w:val="none" w:sz="0" w:space="0" w:color="auto"/>
            <w:bottom w:val="none" w:sz="0" w:space="0" w:color="auto"/>
            <w:right w:val="none" w:sz="0" w:space="0" w:color="auto"/>
          </w:divBdr>
        </w:div>
        <w:div w:id="244146230">
          <w:marLeft w:val="0"/>
          <w:marRight w:val="0"/>
          <w:marTop w:val="0"/>
          <w:marBottom w:val="101"/>
          <w:divBdr>
            <w:top w:val="none" w:sz="0" w:space="0" w:color="auto"/>
            <w:left w:val="none" w:sz="0" w:space="0" w:color="auto"/>
            <w:bottom w:val="none" w:sz="0" w:space="0" w:color="auto"/>
            <w:right w:val="none" w:sz="0" w:space="0" w:color="auto"/>
          </w:divBdr>
        </w:div>
        <w:div w:id="308242256">
          <w:marLeft w:val="0"/>
          <w:marRight w:val="0"/>
          <w:marTop w:val="0"/>
          <w:marBottom w:val="101"/>
          <w:divBdr>
            <w:top w:val="none" w:sz="0" w:space="0" w:color="auto"/>
            <w:left w:val="none" w:sz="0" w:space="0" w:color="auto"/>
            <w:bottom w:val="none" w:sz="0" w:space="0" w:color="auto"/>
            <w:right w:val="none" w:sz="0" w:space="0" w:color="auto"/>
          </w:divBdr>
        </w:div>
        <w:div w:id="393163171">
          <w:marLeft w:val="0"/>
          <w:marRight w:val="0"/>
          <w:marTop w:val="0"/>
          <w:marBottom w:val="101"/>
          <w:divBdr>
            <w:top w:val="none" w:sz="0" w:space="0" w:color="auto"/>
            <w:left w:val="none" w:sz="0" w:space="0" w:color="auto"/>
            <w:bottom w:val="none" w:sz="0" w:space="0" w:color="auto"/>
            <w:right w:val="none" w:sz="0" w:space="0" w:color="auto"/>
          </w:divBdr>
        </w:div>
        <w:div w:id="1172254903">
          <w:marLeft w:val="0"/>
          <w:marRight w:val="0"/>
          <w:marTop w:val="0"/>
          <w:marBottom w:val="101"/>
          <w:divBdr>
            <w:top w:val="none" w:sz="0" w:space="0" w:color="auto"/>
            <w:left w:val="none" w:sz="0" w:space="0" w:color="auto"/>
            <w:bottom w:val="none" w:sz="0" w:space="0" w:color="auto"/>
            <w:right w:val="none" w:sz="0" w:space="0" w:color="auto"/>
          </w:divBdr>
        </w:div>
        <w:div w:id="2073700491">
          <w:marLeft w:val="0"/>
          <w:marRight w:val="0"/>
          <w:marTop w:val="0"/>
          <w:marBottom w:val="101"/>
          <w:divBdr>
            <w:top w:val="none" w:sz="0" w:space="0" w:color="auto"/>
            <w:left w:val="none" w:sz="0" w:space="0" w:color="auto"/>
            <w:bottom w:val="none" w:sz="0" w:space="0" w:color="auto"/>
            <w:right w:val="none" w:sz="0" w:space="0" w:color="auto"/>
          </w:divBdr>
        </w:div>
        <w:div w:id="2019653623">
          <w:marLeft w:val="0"/>
          <w:marRight w:val="0"/>
          <w:marTop w:val="0"/>
          <w:marBottom w:val="101"/>
          <w:divBdr>
            <w:top w:val="none" w:sz="0" w:space="0" w:color="auto"/>
            <w:left w:val="none" w:sz="0" w:space="0" w:color="auto"/>
            <w:bottom w:val="none" w:sz="0" w:space="0" w:color="auto"/>
            <w:right w:val="none" w:sz="0" w:space="0" w:color="auto"/>
          </w:divBdr>
        </w:div>
        <w:div w:id="1693460398">
          <w:marLeft w:val="0"/>
          <w:marRight w:val="0"/>
          <w:marTop w:val="0"/>
          <w:marBottom w:val="101"/>
          <w:divBdr>
            <w:top w:val="none" w:sz="0" w:space="0" w:color="auto"/>
            <w:left w:val="none" w:sz="0" w:space="0" w:color="auto"/>
            <w:bottom w:val="none" w:sz="0" w:space="0" w:color="auto"/>
            <w:right w:val="none" w:sz="0" w:space="0" w:color="auto"/>
          </w:divBdr>
        </w:div>
        <w:div w:id="1321352326">
          <w:marLeft w:val="0"/>
          <w:marRight w:val="0"/>
          <w:marTop w:val="0"/>
          <w:marBottom w:val="101"/>
          <w:divBdr>
            <w:top w:val="none" w:sz="0" w:space="0" w:color="auto"/>
            <w:left w:val="none" w:sz="0" w:space="0" w:color="auto"/>
            <w:bottom w:val="none" w:sz="0" w:space="0" w:color="auto"/>
            <w:right w:val="none" w:sz="0" w:space="0" w:color="auto"/>
          </w:divBdr>
        </w:div>
        <w:div w:id="1995333673">
          <w:marLeft w:val="0"/>
          <w:marRight w:val="0"/>
          <w:marTop w:val="0"/>
          <w:marBottom w:val="101"/>
          <w:divBdr>
            <w:top w:val="none" w:sz="0" w:space="0" w:color="auto"/>
            <w:left w:val="none" w:sz="0" w:space="0" w:color="auto"/>
            <w:bottom w:val="none" w:sz="0" w:space="0" w:color="auto"/>
            <w:right w:val="none" w:sz="0" w:space="0" w:color="auto"/>
          </w:divBdr>
        </w:div>
        <w:div w:id="862547673">
          <w:marLeft w:val="0"/>
          <w:marRight w:val="0"/>
          <w:marTop w:val="0"/>
          <w:marBottom w:val="101"/>
          <w:divBdr>
            <w:top w:val="none" w:sz="0" w:space="0" w:color="auto"/>
            <w:left w:val="none" w:sz="0" w:space="0" w:color="auto"/>
            <w:bottom w:val="none" w:sz="0" w:space="0" w:color="auto"/>
            <w:right w:val="none" w:sz="0" w:space="0" w:color="auto"/>
          </w:divBdr>
        </w:div>
        <w:div w:id="514465352">
          <w:marLeft w:val="0"/>
          <w:marRight w:val="0"/>
          <w:marTop w:val="0"/>
          <w:marBottom w:val="101"/>
          <w:divBdr>
            <w:top w:val="none" w:sz="0" w:space="0" w:color="auto"/>
            <w:left w:val="none" w:sz="0" w:space="0" w:color="auto"/>
            <w:bottom w:val="none" w:sz="0" w:space="0" w:color="auto"/>
            <w:right w:val="none" w:sz="0" w:space="0" w:color="auto"/>
          </w:divBdr>
        </w:div>
        <w:div w:id="1087842524">
          <w:marLeft w:val="0"/>
          <w:marRight w:val="0"/>
          <w:marTop w:val="0"/>
          <w:marBottom w:val="101"/>
          <w:divBdr>
            <w:top w:val="none" w:sz="0" w:space="0" w:color="auto"/>
            <w:left w:val="none" w:sz="0" w:space="0" w:color="auto"/>
            <w:bottom w:val="none" w:sz="0" w:space="0" w:color="auto"/>
            <w:right w:val="none" w:sz="0" w:space="0" w:color="auto"/>
          </w:divBdr>
        </w:div>
        <w:div w:id="647512555">
          <w:marLeft w:val="0"/>
          <w:marRight w:val="0"/>
          <w:marTop w:val="0"/>
          <w:marBottom w:val="101"/>
          <w:divBdr>
            <w:top w:val="none" w:sz="0" w:space="0" w:color="auto"/>
            <w:left w:val="none" w:sz="0" w:space="0" w:color="auto"/>
            <w:bottom w:val="none" w:sz="0" w:space="0" w:color="auto"/>
            <w:right w:val="none" w:sz="0" w:space="0" w:color="auto"/>
          </w:divBdr>
        </w:div>
        <w:div w:id="1616905220">
          <w:marLeft w:val="0"/>
          <w:marRight w:val="0"/>
          <w:marTop w:val="0"/>
          <w:marBottom w:val="101"/>
          <w:divBdr>
            <w:top w:val="none" w:sz="0" w:space="0" w:color="auto"/>
            <w:left w:val="none" w:sz="0" w:space="0" w:color="auto"/>
            <w:bottom w:val="none" w:sz="0" w:space="0" w:color="auto"/>
            <w:right w:val="none" w:sz="0" w:space="0" w:color="auto"/>
          </w:divBdr>
        </w:div>
        <w:div w:id="556084635">
          <w:marLeft w:val="0"/>
          <w:marRight w:val="0"/>
          <w:marTop w:val="0"/>
          <w:marBottom w:val="101"/>
          <w:divBdr>
            <w:top w:val="none" w:sz="0" w:space="0" w:color="auto"/>
            <w:left w:val="none" w:sz="0" w:space="0" w:color="auto"/>
            <w:bottom w:val="none" w:sz="0" w:space="0" w:color="auto"/>
            <w:right w:val="none" w:sz="0" w:space="0" w:color="auto"/>
          </w:divBdr>
        </w:div>
        <w:div w:id="815074231">
          <w:marLeft w:val="0"/>
          <w:marRight w:val="0"/>
          <w:marTop w:val="0"/>
          <w:marBottom w:val="101"/>
          <w:divBdr>
            <w:top w:val="none" w:sz="0" w:space="0" w:color="auto"/>
            <w:left w:val="none" w:sz="0" w:space="0" w:color="auto"/>
            <w:bottom w:val="none" w:sz="0" w:space="0" w:color="auto"/>
            <w:right w:val="none" w:sz="0" w:space="0" w:color="auto"/>
          </w:divBdr>
        </w:div>
        <w:div w:id="1866288929">
          <w:marLeft w:val="0"/>
          <w:marRight w:val="0"/>
          <w:marTop w:val="0"/>
          <w:marBottom w:val="101"/>
          <w:divBdr>
            <w:top w:val="none" w:sz="0" w:space="0" w:color="auto"/>
            <w:left w:val="none" w:sz="0" w:space="0" w:color="auto"/>
            <w:bottom w:val="none" w:sz="0" w:space="0" w:color="auto"/>
            <w:right w:val="none" w:sz="0" w:space="0" w:color="auto"/>
          </w:divBdr>
        </w:div>
        <w:div w:id="1465080990">
          <w:marLeft w:val="0"/>
          <w:marRight w:val="0"/>
          <w:marTop w:val="0"/>
          <w:marBottom w:val="101"/>
          <w:divBdr>
            <w:top w:val="none" w:sz="0" w:space="0" w:color="auto"/>
            <w:left w:val="none" w:sz="0" w:space="0" w:color="auto"/>
            <w:bottom w:val="none" w:sz="0" w:space="0" w:color="auto"/>
            <w:right w:val="none" w:sz="0" w:space="0" w:color="auto"/>
          </w:divBdr>
        </w:div>
        <w:div w:id="723333378">
          <w:marLeft w:val="0"/>
          <w:marRight w:val="0"/>
          <w:marTop w:val="0"/>
          <w:marBottom w:val="101"/>
          <w:divBdr>
            <w:top w:val="none" w:sz="0" w:space="0" w:color="auto"/>
            <w:left w:val="none" w:sz="0" w:space="0" w:color="auto"/>
            <w:bottom w:val="none" w:sz="0" w:space="0" w:color="auto"/>
            <w:right w:val="none" w:sz="0" w:space="0" w:color="auto"/>
          </w:divBdr>
        </w:div>
        <w:div w:id="1125461120">
          <w:marLeft w:val="0"/>
          <w:marRight w:val="0"/>
          <w:marTop w:val="0"/>
          <w:marBottom w:val="101"/>
          <w:divBdr>
            <w:top w:val="none" w:sz="0" w:space="0" w:color="auto"/>
            <w:left w:val="none" w:sz="0" w:space="0" w:color="auto"/>
            <w:bottom w:val="none" w:sz="0" w:space="0" w:color="auto"/>
            <w:right w:val="none" w:sz="0" w:space="0" w:color="auto"/>
          </w:divBdr>
        </w:div>
        <w:div w:id="1058281751">
          <w:marLeft w:val="0"/>
          <w:marRight w:val="0"/>
          <w:marTop w:val="0"/>
          <w:marBottom w:val="101"/>
          <w:divBdr>
            <w:top w:val="none" w:sz="0" w:space="0" w:color="auto"/>
            <w:left w:val="none" w:sz="0" w:space="0" w:color="auto"/>
            <w:bottom w:val="none" w:sz="0" w:space="0" w:color="auto"/>
            <w:right w:val="none" w:sz="0" w:space="0" w:color="auto"/>
          </w:divBdr>
        </w:div>
        <w:div w:id="595137313">
          <w:marLeft w:val="0"/>
          <w:marRight w:val="0"/>
          <w:marTop w:val="0"/>
          <w:marBottom w:val="200"/>
          <w:divBdr>
            <w:top w:val="none" w:sz="0" w:space="0" w:color="auto"/>
            <w:left w:val="none" w:sz="0" w:space="0" w:color="auto"/>
            <w:bottom w:val="none" w:sz="0" w:space="0" w:color="auto"/>
            <w:right w:val="none" w:sz="0" w:space="0" w:color="auto"/>
          </w:divBdr>
        </w:div>
        <w:div w:id="1737970616">
          <w:marLeft w:val="0"/>
          <w:marRight w:val="0"/>
          <w:marTop w:val="0"/>
          <w:marBottom w:val="101"/>
          <w:divBdr>
            <w:top w:val="none" w:sz="0" w:space="0" w:color="auto"/>
            <w:left w:val="none" w:sz="0" w:space="0" w:color="auto"/>
            <w:bottom w:val="none" w:sz="0" w:space="0" w:color="auto"/>
            <w:right w:val="none" w:sz="0" w:space="0" w:color="auto"/>
          </w:divBdr>
        </w:div>
        <w:div w:id="1404177753">
          <w:marLeft w:val="0"/>
          <w:marRight w:val="0"/>
          <w:marTop w:val="0"/>
          <w:marBottom w:val="101"/>
          <w:divBdr>
            <w:top w:val="none" w:sz="0" w:space="0" w:color="auto"/>
            <w:left w:val="none" w:sz="0" w:space="0" w:color="auto"/>
            <w:bottom w:val="none" w:sz="0" w:space="0" w:color="auto"/>
            <w:right w:val="none" w:sz="0" w:space="0" w:color="auto"/>
          </w:divBdr>
        </w:div>
        <w:div w:id="383023705">
          <w:marLeft w:val="0"/>
          <w:marRight w:val="0"/>
          <w:marTop w:val="0"/>
          <w:marBottom w:val="101"/>
          <w:divBdr>
            <w:top w:val="none" w:sz="0" w:space="0" w:color="auto"/>
            <w:left w:val="none" w:sz="0" w:space="0" w:color="auto"/>
            <w:bottom w:val="none" w:sz="0" w:space="0" w:color="auto"/>
            <w:right w:val="none" w:sz="0" w:space="0" w:color="auto"/>
          </w:divBdr>
        </w:div>
        <w:div w:id="1644000013">
          <w:marLeft w:val="0"/>
          <w:marRight w:val="0"/>
          <w:marTop w:val="0"/>
          <w:marBottom w:val="101"/>
          <w:divBdr>
            <w:top w:val="none" w:sz="0" w:space="0" w:color="auto"/>
            <w:left w:val="none" w:sz="0" w:space="0" w:color="auto"/>
            <w:bottom w:val="none" w:sz="0" w:space="0" w:color="auto"/>
            <w:right w:val="none" w:sz="0" w:space="0" w:color="auto"/>
          </w:divBdr>
        </w:div>
        <w:div w:id="1490437448">
          <w:marLeft w:val="0"/>
          <w:marRight w:val="0"/>
          <w:marTop w:val="0"/>
          <w:marBottom w:val="101"/>
          <w:divBdr>
            <w:top w:val="none" w:sz="0" w:space="0" w:color="auto"/>
            <w:left w:val="none" w:sz="0" w:space="0" w:color="auto"/>
            <w:bottom w:val="none" w:sz="0" w:space="0" w:color="auto"/>
            <w:right w:val="none" w:sz="0" w:space="0" w:color="auto"/>
          </w:divBdr>
        </w:div>
        <w:div w:id="1816874020">
          <w:marLeft w:val="0"/>
          <w:marRight w:val="0"/>
          <w:marTop w:val="0"/>
          <w:marBottom w:val="101"/>
          <w:divBdr>
            <w:top w:val="none" w:sz="0" w:space="0" w:color="auto"/>
            <w:left w:val="none" w:sz="0" w:space="0" w:color="auto"/>
            <w:bottom w:val="none" w:sz="0" w:space="0" w:color="auto"/>
            <w:right w:val="none" w:sz="0" w:space="0" w:color="auto"/>
          </w:divBdr>
        </w:div>
        <w:div w:id="344208756">
          <w:marLeft w:val="0"/>
          <w:marRight w:val="0"/>
          <w:marTop w:val="0"/>
          <w:marBottom w:val="101"/>
          <w:divBdr>
            <w:top w:val="none" w:sz="0" w:space="0" w:color="auto"/>
            <w:left w:val="none" w:sz="0" w:space="0" w:color="auto"/>
            <w:bottom w:val="none" w:sz="0" w:space="0" w:color="auto"/>
            <w:right w:val="none" w:sz="0" w:space="0" w:color="auto"/>
          </w:divBdr>
        </w:div>
        <w:div w:id="835924076">
          <w:marLeft w:val="0"/>
          <w:marRight w:val="0"/>
          <w:marTop w:val="0"/>
          <w:marBottom w:val="101"/>
          <w:divBdr>
            <w:top w:val="none" w:sz="0" w:space="0" w:color="auto"/>
            <w:left w:val="none" w:sz="0" w:space="0" w:color="auto"/>
            <w:bottom w:val="none" w:sz="0" w:space="0" w:color="auto"/>
            <w:right w:val="none" w:sz="0" w:space="0" w:color="auto"/>
          </w:divBdr>
        </w:div>
        <w:div w:id="808666399">
          <w:marLeft w:val="0"/>
          <w:marRight w:val="0"/>
          <w:marTop w:val="0"/>
          <w:marBottom w:val="101"/>
          <w:divBdr>
            <w:top w:val="none" w:sz="0" w:space="0" w:color="auto"/>
            <w:left w:val="none" w:sz="0" w:space="0" w:color="auto"/>
            <w:bottom w:val="none" w:sz="0" w:space="0" w:color="auto"/>
            <w:right w:val="none" w:sz="0" w:space="0" w:color="auto"/>
          </w:divBdr>
        </w:div>
        <w:div w:id="1630278387">
          <w:marLeft w:val="0"/>
          <w:marRight w:val="0"/>
          <w:marTop w:val="0"/>
          <w:marBottom w:val="101"/>
          <w:divBdr>
            <w:top w:val="none" w:sz="0" w:space="0" w:color="auto"/>
            <w:left w:val="none" w:sz="0" w:space="0" w:color="auto"/>
            <w:bottom w:val="none" w:sz="0" w:space="0" w:color="auto"/>
            <w:right w:val="none" w:sz="0" w:space="0" w:color="auto"/>
          </w:divBdr>
        </w:div>
        <w:div w:id="2083521718">
          <w:marLeft w:val="0"/>
          <w:marRight w:val="0"/>
          <w:marTop w:val="0"/>
          <w:marBottom w:val="101"/>
          <w:divBdr>
            <w:top w:val="none" w:sz="0" w:space="0" w:color="auto"/>
            <w:left w:val="none" w:sz="0" w:space="0" w:color="auto"/>
            <w:bottom w:val="none" w:sz="0" w:space="0" w:color="auto"/>
            <w:right w:val="none" w:sz="0" w:space="0" w:color="auto"/>
          </w:divBdr>
        </w:div>
        <w:div w:id="1268124478">
          <w:marLeft w:val="0"/>
          <w:marRight w:val="0"/>
          <w:marTop w:val="0"/>
          <w:marBottom w:val="101"/>
          <w:divBdr>
            <w:top w:val="none" w:sz="0" w:space="0" w:color="auto"/>
            <w:left w:val="none" w:sz="0" w:space="0" w:color="auto"/>
            <w:bottom w:val="none" w:sz="0" w:space="0" w:color="auto"/>
            <w:right w:val="none" w:sz="0" w:space="0" w:color="auto"/>
          </w:divBdr>
        </w:div>
        <w:div w:id="1377393666">
          <w:marLeft w:val="0"/>
          <w:marRight w:val="0"/>
          <w:marTop w:val="0"/>
          <w:marBottom w:val="101"/>
          <w:divBdr>
            <w:top w:val="none" w:sz="0" w:space="0" w:color="auto"/>
            <w:left w:val="none" w:sz="0" w:space="0" w:color="auto"/>
            <w:bottom w:val="none" w:sz="0" w:space="0" w:color="auto"/>
            <w:right w:val="none" w:sz="0" w:space="0" w:color="auto"/>
          </w:divBdr>
        </w:div>
        <w:div w:id="1602954557">
          <w:marLeft w:val="0"/>
          <w:marRight w:val="0"/>
          <w:marTop w:val="0"/>
          <w:marBottom w:val="101"/>
          <w:divBdr>
            <w:top w:val="none" w:sz="0" w:space="0" w:color="auto"/>
            <w:left w:val="none" w:sz="0" w:space="0" w:color="auto"/>
            <w:bottom w:val="none" w:sz="0" w:space="0" w:color="auto"/>
            <w:right w:val="none" w:sz="0" w:space="0" w:color="auto"/>
          </w:divBdr>
        </w:div>
        <w:div w:id="573511733">
          <w:marLeft w:val="0"/>
          <w:marRight w:val="0"/>
          <w:marTop w:val="0"/>
          <w:marBottom w:val="101"/>
          <w:divBdr>
            <w:top w:val="none" w:sz="0" w:space="0" w:color="auto"/>
            <w:left w:val="none" w:sz="0" w:space="0" w:color="auto"/>
            <w:bottom w:val="none" w:sz="0" w:space="0" w:color="auto"/>
            <w:right w:val="none" w:sz="0" w:space="0" w:color="auto"/>
          </w:divBdr>
        </w:div>
        <w:div w:id="713886991">
          <w:marLeft w:val="0"/>
          <w:marRight w:val="0"/>
          <w:marTop w:val="0"/>
          <w:marBottom w:val="101"/>
          <w:divBdr>
            <w:top w:val="none" w:sz="0" w:space="0" w:color="auto"/>
            <w:left w:val="none" w:sz="0" w:space="0" w:color="auto"/>
            <w:bottom w:val="none" w:sz="0" w:space="0" w:color="auto"/>
            <w:right w:val="none" w:sz="0" w:space="0" w:color="auto"/>
          </w:divBdr>
        </w:div>
        <w:div w:id="285165170">
          <w:marLeft w:val="0"/>
          <w:marRight w:val="0"/>
          <w:marTop w:val="0"/>
          <w:marBottom w:val="101"/>
          <w:divBdr>
            <w:top w:val="none" w:sz="0" w:space="0" w:color="auto"/>
            <w:left w:val="none" w:sz="0" w:space="0" w:color="auto"/>
            <w:bottom w:val="none" w:sz="0" w:space="0" w:color="auto"/>
            <w:right w:val="none" w:sz="0" w:space="0" w:color="auto"/>
          </w:divBdr>
        </w:div>
        <w:div w:id="235748144">
          <w:marLeft w:val="0"/>
          <w:marRight w:val="0"/>
          <w:marTop w:val="0"/>
          <w:marBottom w:val="101"/>
          <w:divBdr>
            <w:top w:val="none" w:sz="0" w:space="0" w:color="auto"/>
            <w:left w:val="none" w:sz="0" w:space="0" w:color="auto"/>
            <w:bottom w:val="none" w:sz="0" w:space="0" w:color="auto"/>
            <w:right w:val="none" w:sz="0" w:space="0" w:color="auto"/>
          </w:divBdr>
        </w:div>
        <w:div w:id="1121418926">
          <w:marLeft w:val="0"/>
          <w:marRight w:val="0"/>
          <w:marTop w:val="0"/>
          <w:marBottom w:val="101"/>
          <w:divBdr>
            <w:top w:val="none" w:sz="0" w:space="0" w:color="auto"/>
            <w:left w:val="none" w:sz="0" w:space="0" w:color="auto"/>
            <w:bottom w:val="none" w:sz="0" w:space="0" w:color="auto"/>
            <w:right w:val="none" w:sz="0" w:space="0" w:color="auto"/>
          </w:divBdr>
        </w:div>
        <w:div w:id="325324401">
          <w:marLeft w:val="0"/>
          <w:marRight w:val="0"/>
          <w:marTop w:val="0"/>
          <w:marBottom w:val="101"/>
          <w:divBdr>
            <w:top w:val="none" w:sz="0" w:space="0" w:color="auto"/>
            <w:left w:val="none" w:sz="0" w:space="0" w:color="auto"/>
            <w:bottom w:val="none" w:sz="0" w:space="0" w:color="auto"/>
            <w:right w:val="none" w:sz="0" w:space="0" w:color="auto"/>
          </w:divBdr>
        </w:div>
        <w:div w:id="495995142">
          <w:marLeft w:val="0"/>
          <w:marRight w:val="0"/>
          <w:marTop w:val="0"/>
          <w:marBottom w:val="101"/>
          <w:divBdr>
            <w:top w:val="none" w:sz="0" w:space="0" w:color="auto"/>
            <w:left w:val="none" w:sz="0" w:space="0" w:color="auto"/>
            <w:bottom w:val="none" w:sz="0" w:space="0" w:color="auto"/>
            <w:right w:val="none" w:sz="0" w:space="0" w:color="auto"/>
          </w:divBdr>
        </w:div>
        <w:div w:id="352458076">
          <w:marLeft w:val="0"/>
          <w:marRight w:val="0"/>
          <w:marTop w:val="0"/>
          <w:marBottom w:val="101"/>
          <w:divBdr>
            <w:top w:val="none" w:sz="0" w:space="0" w:color="auto"/>
            <w:left w:val="none" w:sz="0" w:space="0" w:color="auto"/>
            <w:bottom w:val="none" w:sz="0" w:space="0" w:color="auto"/>
            <w:right w:val="none" w:sz="0" w:space="0" w:color="auto"/>
          </w:divBdr>
        </w:div>
        <w:div w:id="79913798">
          <w:marLeft w:val="0"/>
          <w:marRight w:val="0"/>
          <w:marTop w:val="0"/>
          <w:marBottom w:val="101"/>
          <w:divBdr>
            <w:top w:val="none" w:sz="0" w:space="0" w:color="auto"/>
            <w:left w:val="none" w:sz="0" w:space="0" w:color="auto"/>
            <w:bottom w:val="none" w:sz="0" w:space="0" w:color="auto"/>
            <w:right w:val="none" w:sz="0" w:space="0" w:color="auto"/>
          </w:divBdr>
        </w:div>
        <w:div w:id="669674402">
          <w:marLeft w:val="0"/>
          <w:marRight w:val="0"/>
          <w:marTop w:val="0"/>
          <w:marBottom w:val="101"/>
          <w:divBdr>
            <w:top w:val="none" w:sz="0" w:space="0" w:color="auto"/>
            <w:left w:val="none" w:sz="0" w:space="0" w:color="auto"/>
            <w:bottom w:val="none" w:sz="0" w:space="0" w:color="auto"/>
            <w:right w:val="none" w:sz="0" w:space="0" w:color="auto"/>
          </w:divBdr>
        </w:div>
        <w:div w:id="1385832275">
          <w:marLeft w:val="0"/>
          <w:marRight w:val="0"/>
          <w:marTop w:val="0"/>
          <w:marBottom w:val="101"/>
          <w:divBdr>
            <w:top w:val="none" w:sz="0" w:space="0" w:color="auto"/>
            <w:left w:val="none" w:sz="0" w:space="0" w:color="auto"/>
            <w:bottom w:val="none" w:sz="0" w:space="0" w:color="auto"/>
            <w:right w:val="none" w:sz="0" w:space="0" w:color="auto"/>
          </w:divBdr>
        </w:div>
        <w:div w:id="1330795796">
          <w:marLeft w:val="0"/>
          <w:marRight w:val="0"/>
          <w:marTop w:val="0"/>
          <w:marBottom w:val="101"/>
          <w:divBdr>
            <w:top w:val="none" w:sz="0" w:space="0" w:color="auto"/>
            <w:left w:val="none" w:sz="0" w:space="0" w:color="auto"/>
            <w:bottom w:val="none" w:sz="0" w:space="0" w:color="auto"/>
            <w:right w:val="none" w:sz="0" w:space="0" w:color="auto"/>
          </w:divBdr>
        </w:div>
        <w:div w:id="145366219">
          <w:marLeft w:val="0"/>
          <w:marRight w:val="0"/>
          <w:marTop w:val="0"/>
          <w:marBottom w:val="101"/>
          <w:divBdr>
            <w:top w:val="none" w:sz="0" w:space="0" w:color="auto"/>
            <w:left w:val="none" w:sz="0" w:space="0" w:color="auto"/>
            <w:bottom w:val="none" w:sz="0" w:space="0" w:color="auto"/>
            <w:right w:val="none" w:sz="0" w:space="0" w:color="auto"/>
          </w:divBdr>
        </w:div>
        <w:div w:id="416513645">
          <w:marLeft w:val="0"/>
          <w:marRight w:val="0"/>
          <w:marTop w:val="0"/>
          <w:marBottom w:val="101"/>
          <w:divBdr>
            <w:top w:val="none" w:sz="0" w:space="0" w:color="auto"/>
            <w:left w:val="none" w:sz="0" w:space="0" w:color="auto"/>
            <w:bottom w:val="none" w:sz="0" w:space="0" w:color="auto"/>
            <w:right w:val="none" w:sz="0" w:space="0" w:color="auto"/>
          </w:divBdr>
        </w:div>
        <w:div w:id="1436946972">
          <w:marLeft w:val="0"/>
          <w:marRight w:val="0"/>
          <w:marTop w:val="0"/>
          <w:marBottom w:val="101"/>
          <w:divBdr>
            <w:top w:val="none" w:sz="0" w:space="0" w:color="auto"/>
            <w:left w:val="none" w:sz="0" w:space="0" w:color="auto"/>
            <w:bottom w:val="none" w:sz="0" w:space="0" w:color="auto"/>
            <w:right w:val="none" w:sz="0" w:space="0" w:color="auto"/>
          </w:divBdr>
        </w:div>
        <w:div w:id="1508716636">
          <w:marLeft w:val="0"/>
          <w:marRight w:val="0"/>
          <w:marTop w:val="0"/>
          <w:marBottom w:val="101"/>
          <w:divBdr>
            <w:top w:val="none" w:sz="0" w:space="0" w:color="auto"/>
            <w:left w:val="none" w:sz="0" w:space="0" w:color="auto"/>
            <w:bottom w:val="none" w:sz="0" w:space="0" w:color="auto"/>
            <w:right w:val="none" w:sz="0" w:space="0" w:color="auto"/>
          </w:divBdr>
        </w:div>
        <w:div w:id="1185632058">
          <w:marLeft w:val="0"/>
          <w:marRight w:val="0"/>
          <w:marTop w:val="0"/>
          <w:marBottom w:val="101"/>
          <w:divBdr>
            <w:top w:val="none" w:sz="0" w:space="0" w:color="auto"/>
            <w:left w:val="none" w:sz="0" w:space="0" w:color="auto"/>
            <w:bottom w:val="none" w:sz="0" w:space="0" w:color="auto"/>
            <w:right w:val="none" w:sz="0" w:space="0" w:color="auto"/>
          </w:divBdr>
        </w:div>
        <w:div w:id="270473229">
          <w:marLeft w:val="0"/>
          <w:marRight w:val="0"/>
          <w:marTop w:val="0"/>
          <w:marBottom w:val="101"/>
          <w:divBdr>
            <w:top w:val="none" w:sz="0" w:space="0" w:color="auto"/>
            <w:left w:val="none" w:sz="0" w:space="0" w:color="auto"/>
            <w:bottom w:val="none" w:sz="0" w:space="0" w:color="auto"/>
            <w:right w:val="none" w:sz="0" w:space="0" w:color="auto"/>
          </w:divBdr>
        </w:div>
        <w:div w:id="757487289">
          <w:marLeft w:val="0"/>
          <w:marRight w:val="0"/>
          <w:marTop w:val="0"/>
          <w:marBottom w:val="101"/>
          <w:divBdr>
            <w:top w:val="none" w:sz="0" w:space="0" w:color="auto"/>
            <w:left w:val="none" w:sz="0" w:space="0" w:color="auto"/>
            <w:bottom w:val="none" w:sz="0" w:space="0" w:color="auto"/>
            <w:right w:val="none" w:sz="0" w:space="0" w:color="auto"/>
          </w:divBdr>
        </w:div>
        <w:div w:id="604733356">
          <w:marLeft w:val="0"/>
          <w:marRight w:val="0"/>
          <w:marTop w:val="0"/>
          <w:marBottom w:val="101"/>
          <w:divBdr>
            <w:top w:val="none" w:sz="0" w:space="0" w:color="auto"/>
            <w:left w:val="none" w:sz="0" w:space="0" w:color="auto"/>
            <w:bottom w:val="none" w:sz="0" w:space="0" w:color="auto"/>
            <w:right w:val="none" w:sz="0" w:space="0" w:color="auto"/>
          </w:divBdr>
        </w:div>
        <w:div w:id="310014995">
          <w:marLeft w:val="0"/>
          <w:marRight w:val="0"/>
          <w:marTop w:val="0"/>
          <w:marBottom w:val="101"/>
          <w:divBdr>
            <w:top w:val="none" w:sz="0" w:space="0" w:color="auto"/>
            <w:left w:val="none" w:sz="0" w:space="0" w:color="auto"/>
            <w:bottom w:val="none" w:sz="0" w:space="0" w:color="auto"/>
            <w:right w:val="none" w:sz="0" w:space="0" w:color="auto"/>
          </w:divBdr>
        </w:div>
        <w:div w:id="472020752">
          <w:marLeft w:val="0"/>
          <w:marRight w:val="0"/>
          <w:marTop w:val="0"/>
          <w:marBottom w:val="101"/>
          <w:divBdr>
            <w:top w:val="none" w:sz="0" w:space="0" w:color="auto"/>
            <w:left w:val="none" w:sz="0" w:space="0" w:color="auto"/>
            <w:bottom w:val="none" w:sz="0" w:space="0" w:color="auto"/>
            <w:right w:val="none" w:sz="0" w:space="0" w:color="auto"/>
          </w:divBdr>
        </w:div>
        <w:div w:id="1235315779">
          <w:marLeft w:val="0"/>
          <w:marRight w:val="0"/>
          <w:marTop w:val="0"/>
          <w:marBottom w:val="101"/>
          <w:divBdr>
            <w:top w:val="none" w:sz="0" w:space="0" w:color="auto"/>
            <w:left w:val="none" w:sz="0" w:space="0" w:color="auto"/>
            <w:bottom w:val="none" w:sz="0" w:space="0" w:color="auto"/>
            <w:right w:val="none" w:sz="0" w:space="0" w:color="auto"/>
          </w:divBdr>
        </w:div>
        <w:div w:id="1868054858">
          <w:marLeft w:val="0"/>
          <w:marRight w:val="0"/>
          <w:marTop w:val="0"/>
          <w:marBottom w:val="101"/>
          <w:divBdr>
            <w:top w:val="none" w:sz="0" w:space="0" w:color="auto"/>
            <w:left w:val="none" w:sz="0" w:space="0" w:color="auto"/>
            <w:bottom w:val="none" w:sz="0" w:space="0" w:color="auto"/>
            <w:right w:val="none" w:sz="0" w:space="0" w:color="auto"/>
          </w:divBdr>
        </w:div>
        <w:div w:id="1579290568">
          <w:marLeft w:val="0"/>
          <w:marRight w:val="0"/>
          <w:marTop w:val="0"/>
          <w:marBottom w:val="101"/>
          <w:divBdr>
            <w:top w:val="none" w:sz="0" w:space="0" w:color="auto"/>
            <w:left w:val="none" w:sz="0" w:space="0" w:color="auto"/>
            <w:bottom w:val="none" w:sz="0" w:space="0" w:color="auto"/>
            <w:right w:val="none" w:sz="0" w:space="0" w:color="auto"/>
          </w:divBdr>
        </w:div>
        <w:div w:id="1821389231">
          <w:marLeft w:val="0"/>
          <w:marRight w:val="0"/>
          <w:marTop w:val="0"/>
          <w:marBottom w:val="101"/>
          <w:divBdr>
            <w:top w:val="none" w:sz="0" w:space="0" w:color="auto"/>
            <w:left w:val="none" w:sz="0" w:space="0" w:color="auto"/>
            <w:bottom w:val="none" w:sz="0" w:space="0" w:color="auto"/>
            <w:right w:val="none" w:sz="0" w:space="0" w:color="auto"/>
          </w:divBdr>
        </w:div>
        <w:div w:id="747968107">
          <w:marLeft w:val="0"/>
          <w:marRight w:val="0"/>
          <w:marTop w:val="0"/>
          <w:marBottom w:val="101"/>
          <w:divBdr>
            <w:top w:val="none" w:sz="0" w:space="0" w:color="auto"/>
            <w:left w:val="none" w:sz="0" w:space="0" w:color="auto"/>
            <w:bottom w:val="none" w:sz="0" w:space="0" w:color="auto"/>
            <w:right w:val="none" w:sz="0" w:space="0" w:color="auto"/>
          </w:divBdr>
        </w:div>
        <w:div w:id="408625486">
          <w:marLeft w:val="0"/>
          <w:marRight w:val="0"/>
          <w:marTop w:val="0"/>
          <w:marBottom w:val="101"/>
          <w:divBdr>
            <w:top w:val="none" w:sz="0" w:space="0" w:color="auto"/>
            <w:left w:val="none" w:sz="0" w:space="0" w:color="auto"/>
            <w:bottom w:val="none" w:sz="0" w:space="0" w:color="auto"/>
            <w:right w:val="none" w:sz="0" w:space="0" w:color="auto"/>
          </w:divBdr>
        </w:div>
        <w:div w:id="1138491992">
          <w:marLeft w:val="0"/>
          <w:marRight w:val="0"/>
          <w:marTop w:val="0"/>
          <w:marBottom w:val="101"/>
          <w:divBdr>
            <w:top w:val="none" w:sz="0" w:space="0" w:color="auto"/>
            <w:left w:val="none" w:sz="0" w:space="0" w:color="auto"/>
            <w:bottom w:val="none" w:sz="0" w:space="0" w:color="auto"/>
            <w:right w:val="none" w:sz="0" w:space="0" w:color="auto"/>
          </w:divBdr>
        </w:div>
        <w:div w:id="48773598">
          <w:marLeft w:val="0"/>
          <w:marRight w:val="0"/>
          <w:marTop w:val="0"/>
          <w:marBottom w:val="101"/>
          <w:divBdr>
            <w:top w:val="none" w:sz="0" w:space="0" w:color="auto"/>
            <w:left w:val="none" w:sz="0" w:space="0" w:color="auto"/>
            <w:bottom w:val="none" w:sz="0" w:space="0" w:color="auto"/>
            <w:right w:val="none" w:sz="0" w:space="0" w:color="auto"/>
          </w:divBdr>
        </w:div>
        <w:div w:id="130101909">
          <w:marLeft w:val="0"/>
          <w:marRight w:val="0"/>
          <w:marTop w:val="0"/>
          <w:marBottom w:val="101"/>
          <w:divBdr>
            <w:top w:val="none" w:sz="0" w:space="0" w:color="auto"/>
            <w:left w:val="none" w:sz="0" w:space="0" w:color="auto"/>
            <w:bottom w:val="none" w:sz="0" w:space="0" w:color="auto"/>
            <w:right w:val="none" w:sz="0" w:space="0" w:color="auto"/>
          </w:divBdr>
        </w:div>
        <w:div w:id="453403445">
          <w:marLeft w:val="0"/>
          <w:marRight w:val="0"/>
          <w:marTop w:val="0"/>
          <w:marBottom w:val="101"/>
          <w:divBdr>
            <w:top w:val="none" w:sz="0" w:space="0" w:color="auto"/>
            <w:left w:val="none" w:sz="0" w:space="0" w:color="auto"/>
            <w:bottom w:val="none" w:sz="0" w:space="0" w:color="auto"/>
            <w:right w:val="none" w:sz="0" w:space="0" w:color="auto"/>
          </w:divBdr>
        </w:div>
        <w:div w:id="515113943">
          <w:marLeft w:val="0"/>
          <w:marRight w:val="0"/>
          <w:marTop w:val="0"/>
          <w:marBottom w:val="101"/>
          <w:divBdr>
            <w:top w:val="none" w:sz="0" w:space="0" w:color="auto"/>
            <w:left w:val="none" w:sz="0" w:space="0" w:color="auto"/>
            <w:bottom w:val="none" w:sz="0" w:space="0" w:color="auto"/>
            <w:right w:val="none" w:sz="0" w:space="0" w:color="auto"/>
          </w:divBdr>
        </w:div>
        <w:div w:id="1416633175">
          <w:marLeft w:val="0"/>
          <w:marRight w:val="0"/>
          <w:marTop w:val="0"/>
          <w:marBottom w:val="101"/>
          <w:divBdr>
            <w:top w:val="none" w:sz="0" w:space="0" w:color="auto"/>
            <w:left w:val="none" w:sz="0" w:space="0" w:color="auto"/>
            <w:bottom w:val="none" w:sz="0" w:space="0" w:color="auto"/>
            <w:right w:val="none" w:sz="0" w:space="0" w:color="auto"/>
          </w:divBdr>
        </w:div>
        <w:div w:id="1908300943">
          <w:marLeft w:val="0"/>
          <w:marRight w:val="0"/>
          <w:marTop w:val="0"/>
          <w:marBottom w:val="101"/>
          <w:divBdr>
            <w:top w:val="none" w:sz="0" w:space="0" w:color="auto"/>
            <w:left w:val="none" w:sz="0" w:space="0" w:color="auto"/>
            <w:bottom w:val="none" w:sz="0" w:space="0" w:color="auto"/>
            <w:right w:val="none" w:sz="0" w:space="0" w:color="auto"/>
          </w:divBdr>
        </w:div>
        <w:div w:id="168982422">
          <w:marLeft w:val="0"/>
          <w:marRight w:val="0"/>
          <w:marTop w:val="0"/>
          <w:marBottom w:val="101"/>
          <w:divBdr>
            <w:top w:val="none" w:sz="0" w:space="0" w:color="auto"/>
            <w:left w:val="none" w:sz="0" w:space="0" w:color="auto"/>
            <w:bottom w:val="none" w:sz="0" w:space="0" w:color="auto"/>
            <w:right w:val="none" w:sz="0" w:space="0" w:color="auto"/>
          </w:divBdr>
        </w:div>
        <w:div w:id="1823812328">
          <w:marLeft w:val="0"/>
          <w:marRight w:val="0"/>
          <w:marTop w:val="0"/>
          <w:marBottom w:val="101"/>
          <w:divBdr>
            <w:top w:val="none" w:sz="0" w:space="0" w:color="auto"/>
            <w:left w:val="none" w:sz="0" w:space="0" w:color="auto"/>
            <w:bottom w:val="none" w:sz="0" w:space="0" w:color="auto"/>
            <w:right w:val="none" w:sz="0" w:space="0" w:color="auto"/>
          </w:divBdr>
        </w:div>
        <w:div w:id="618953610">
          <w:marLeft w:val="0"/>
          <w:marRight w:val="0"/>
          <w:marTop w:val="0"/>
          <w:marBottom w:val="101"/>
          <w:divBdr>
            <w:top w:val="none" w:sz="0" w:space="0" w:color="auto"/>
            <w:left w:val="none" w:sz="0" w:space="0" w:color="auto"/>
            <w:bottom w:val="none" w:sz="0" w:space="0" w:color="auto"/>
            <w:right w:val="none" w:sz="0" w:space="0" w:color="auto"/>
          </w:divBdr>
        </w:div>
        <w:div w:id="1994872326">
          <w:marLeft w:val="0"/>
          <w:marRight w:val="0"/>
          <w:marTop w:val="0"/>
          <w:marBottom w:val="101"/>
          <w:divBdr>
            <w:top w:val="none" w:sz="0" w:space="0" w:color="auto"/>
            <w:left w:val="none" w:sz="0" w:space="0" w:color="auto"/>
            <w:bottom w:val="none" w:sz="0" w:space="0" w:color="auto"/>
            <w:right w:val="none" w:sz="0" w:space="0" w:color="auto"/>
          </w:divBdr>
        </w:div>
        <w:div w:id="998195891">
          <w:marLeft w:val="0"/>
          <w:marRight w:val="0"/>
          <w:marTop w:val="0"/>
          <w:marBottom w:val="101"/>
          <w:divBdr>
            <w:top w:val="none" w:sz="0" w:space="0" w:color="auto"/>
            <w:left w:val="none" w:sz="0" w:space="0" w:color="auto"/>
            <w:bottom w:val="none" w:sz="0" w:space="0" w:color="auto"/>
            <w:right w:val="none" w:sz="0" w:space="0" w:color="auto"/>
          </w:divBdr>
        </w:div>
        <w:div w:id="2056152417">
          <w:marLeft w:val="0"/>
          <w:marRight w:val="0"/>
          <w:marTop w:val="0"/>
          <w:marBottom w:val="101"/>
          <w:divBdr>
            <w:top w:val="none" w:sz="0" w:space="0" w:color="auto"/>
            <w:left w:val="none" w:sz="0" w:space="0" w:color="auto"/>
            <w:bottom w:val="none" w:sz="0" w:space="0" w:color="auto"/>
            <w:right w:val="none" w:sz="0" w:space="0" w:color="auto"/>
          </w:divBdr>
        </w:div>
        <w:div w:id="1567304784">
          <w:marLeft w:val="0"/>
          <w:marRight w:val="0"/>
          <w:marTop w:val="0"/>
          <w:marBottom w:val="101"/>
          <w:divBdr>
            <w:top w:val="none" w:sz="0" w:space="0" w:color="auto"/>
            <w:left w:val="none" w:sz="0" w:space="0" w:color="auto"/>
            <w:bottom w:val="none" w:sz="0" w:space="0" w:color="auto"/>
            <w:right w:val="none" w:sz="0" w:space="0" w:color="auto"/>
          </w:divBdr>
        </w:div>
        <w:div w:id="2140369885">
          <w:marLeft w:val="0"/>
          <w:marRight w:val="0"/>
          <w:marTop w:val="0"/>
          <w:marBottom w:val="101"/>
          <w:divBdr>
            <w:top w:val="none" w:sz="0" w:space="0" w:color="auto"/>
            <w:left w:val="none" w:sz="0" w:space="0" w:color="auto"/>
            <w:bottom w:val="none" w:sz="0" w:space="0" w:color="auto"/>
            <w:right w:val="none" w:sz="0" w:space="0" w:color="auto"/>
          </w:divBdr>
        </w:div>
        <w:div w:id="43069399">
          <w:marLeft w:val="0"/>
          <w:marRight w:val="0"/>
          <w:marTop w:val="0"/>
          <w:marBottom w:val="101"/>
          <w:divBdr>
            <w:top w:val="none" w:sz="0" w:space="0" w:color="auto"/>
            <w:left w:val="none" w:sz="0" w:space="0" w:color="auto"/>
            <w:bottom w:val="none" w:sz="0" w:space="0" w:color="auto"/>
            <w:right w:val="none" w:sz="0" w:space="0" w:color="auto"/>
          </w:divBdr>
        </w:div>
        <w:div w:id="1472556928">
          <w:marLeft w:val="0"/>
          <w:marRight w:val="0"/>
          <w:marTop w:val="0"/>
          <w:marBottom w:val="101"/>
          <w:divBdr>
            <w:top w:val="none" w:sz="0" w:space="0" w:color="auto"/>
            <w:left w:val="none" w:sz="0" w:space="0" w:color="auto"/>
            <w:bottom w:val="none" w:sz="0" w:space="0" w:color="auto"/>
            <w:right w:val="none" w:sz="0" w:space="0" w:color="auto"/>
          </w:divBdr>
        </w:div>
        <w:div w:id="694044113">
          <w:marLeft w:val="0"/>
          <w:marRight w:val="0"/>
          <w:marTop w:val="0"/>
          <w:marBottom w:val="101"/>
          <w:divBdr>
            <w:top w:val="none" w:sz="0" w:space="0" w:color="auto"/>
            <w:left w:val="none" w:sz="0" w:space="0" w:color="auto"/>
            <w:bottom w:val="none" w:sz="0" w:space="0" w:color="auto"/>
            <w:right w:val="none" w:sz="0" w:space="0" w:color="auto"/>
          </w:divBdr>
        </w:div>
        <w:div w:id="275062051">
          <w:marLeft w:val="0"/>
          <w:marRight w:val="0"/>
          <w:marTop w:val="0"/>
          <w:marBottom w:val="101"/>
          <w:divBdr>
            <w:top w:val="none" w:sz="0" w:space="0" w:color="auto"/>
            <w:left w:val="none" w:sz="0" w:space="0" w:color="auto"/>
            <w:bottom w:val="none" w:sz="0" w:space="0" w:color="auto"/>
            <w:right w:val="none" w:sz="0" w:space="0" w:color="auto"/>
          </w:divBdr>
        </w:div>
        <w:div w:id="1642350127">
          <w:marLeft w:val="0"/>
          <w:marRight w:val="0"/>
          <w:marTop w:val="0"/>
          <w:marBottom w:val="101"/>
          <w:divBdr>
            <w:top w:val="none" w:sz="0" w:space="0" w:color="auto"/>
            <w:left w:val="none" w:sz="0" w:space="0" w:color="auto"/>
            <w:bottom w:val="none" w:sz="0" w:space="0" w:color="auto"/>
            <w:right w:val="none" w:sz="0" w:space="0" w:color="auto"/>
          </w:divBdr>
        </w:div>
        <w:div w:id="390885262">
          <w:marLeft w:val="0"/>
          <w:marRight w:val="0"/>
          <w:marTop w:val="0"/>
          <w:marBottom w:val="101"/>
          <w:divBdr>
            <w:top w:val="none" w:sz="0" w:space="0" w:color="auto"/>
            <w:left w:val="none" w:sz="0" w:space="0" w:color="auto"/>
            <w:bottom w:val="none" w:sz="0" w:space="0" w:color="auto"/>
            <w:right w:val="none" w:sz="0" w:space="0" w:color="auto"/>
          </w:divBdr>
        </w:div>
        <w:div w:id="1379009728">
          <w:marLeft w:val="0"/>
          <w:marRight w:val="0"/>
          <w:marTop w:val="0"/>
          <w:marBottom w:val="101"/>
          <w:divBdr>
            <w:top w:val="none" w:sz="0" w:space="0" w:color="auto"/>
            <w:left w:val="none" w:sz="0" w:space="0" w:color="auto"/>
            <w:bottom w:val="none" w:sz="0" w:space="0" w:color="auto"/>
            <w:right w:val="none" w:sz="0" w:space="0" w:color="auto"/>
          </w:divBdr>
        </w:div>
        <w:div w:id="1247226293">
          <w:marLeft w:val="0"/>
          <w:marRight w:val="0"/>
          <w:marTop w:val="0"/>
          <w:marBottom w:val="101"/>
          <w:divBdr>
            <w:top w:val="none" w:sz="0" w:space="0" w:color="auto"/>
            <w:left w:val="none" w:sz="0" w:space="0" w:color="auto"/>
            <w:bottom w:val="none" w:sz="0" w:space="0" w:color="auto"/>
            <w:right w:val="none" w:sz="0" w:space="0" w:color="auto"/>
          </w:divBdr>
        </w:div>
        <w:div w:id="132258438">
          <w:marLeft w:val="0"/>
          <w:marRight w:val="0"/>
          <w:marTop w:val="0"/>
          <w:marBottom w:val="101"/>
          <w:divBdr>
            <w:top w:val="none" w:sz="0" w:space="0" w:color="auto"/>
            <w:left w:val="none" w:sz="0" w:space="0" w:color="auto"/>
            <w:bottom w:val="none" w:sz="0" w:space="0" w:color="auto"/>
            <w:right w:val="none" w:sz="0" w:space="0" w:color="auto"/>
          </w:divBdr>
        </w:div>
        <w:div w:id="229121408">
          <w:marLeft w:val="0"/>
          <w:marRight w:val="0"/>
          <w:marTop w:val="0"/>
          <w:marBottom w:val="101"/>
          <w:divBdr>
            <w:top w:val="none" w:sz="0" w:space="0" w:color="auto"/>
            <w:left w:val="none" w:sz="0" w:space="0" w:color="auto"/>
            <w:bottom w:val="none" w:sz="0" w:space="0" w:color="auto"/>
            <w:right w:val="none" w:sz="0" w:space="0" w:color="auto"/>
          </w:divBdr>
        </w:div>
        <w:div w:id="1287929059">
          <w:marLeft w:val="0"/>
          <w:marRight w:val="0"/>
          <w:marTop w:val="0"/>
          <w:marBottom w:val="101"/>
          <w:divBdr>
            <w:top w:val="none" w:sz="0" w:space="0" w:color="auto"/>
            <w:left w:val="none" w:sz="0" w:space="0" w:color="auto"/>
            <w:bottom w:val="none" w:sz="0" w:space="0" w:color="auto"/>
            <w:right w:val="none" w:sz="0" w:space="0" w:color="auto"/>
          </w:divBdr>
        </w:div>
        <w:div w:id="2092578399">
          <w:marLeft w:val="0"/>
          <w:marRight w:val="0"/>
          <w:marTop w:val="0"/>
          <w:marBottom w:val="101"/>
          <w:divBdr>
            <w:top w:val="none" w:sz="0" w:space="0" w:color="auto"/>
            <w:left w:val="none" w:sz="0" w:space="0" w:color="auto"/>
            <w:bottom w:val="none" w:sz="0" w:space="0" w:color="auto"/>
            <w:right w:val="none" w:sz="0" w:space="0" w:color="auto"/>
          </w:divBdr>
        </w:div>
        <w:div w:id="1878469931">
          <w:marLeft w:val="0"/>
          <w:marRight w:val="0"/>
          <w:marTop w:val="0"/>
          <w:marBottom w:val="101"/>
          <w:divBdr>
            <w:top w:val="none" w:sz="0" w:space="0" w:color="auto"/>
            <w:left w:val="none" w:sz="0" w:space="0" w:color="auto"/>
            <w:bottom w:val="none" w:sz="0" w:space="0" w:color="auto"/>
            <w:right w:val="none" w:sz="0" w:space="0" w:color="auto"/>
          </w:divBdr>
        </w:div>
        <w:div w:id="1732926112">
          <w:marLeft w:val="0"/>
          <w:marRight w:val="0"/>
          <w:marTop w:val="0"/>
          <w:marBottom w:val="101"/>
          <w:divBdr>
            <w:top w:val="none" w:sz="0" w:space="0" w:color="auto"/>
            <w:left w:val="none" w:sz="0" w:space="0" w:color="auto"/>
            <w:bottom w:val="none" w:sz="0" w:space="0" w:color="auto"/>
            <w:right w:val="none" w:sz="0" w:space="0" w:color="auto"/>
          </w:divBdr>
        </w:div>
        <w:div w:id="1049459485">
          <w:marLeft w:val="0"/>
          <w:marRight w:val="0"/>
          <w:marTop w:val="0"/>
          <w:marBottom w:val="101"/>
          <w:divBdr>
            <w:top w:val="none" w:sz="0" w:space="0" w:color="auto"/>
            <w:left w:val="none" w:sz="0" w:space="0" w:color="auto"/>
            <w:bottom w:val="none" w:sz="0" w:space="0" w:color="auto"/>
            <w:right w:val="none" w:sz="0" w:space="0" w:color="auto"/>
          </w:divBdr>
        </w:div>
        <w:div w:id="775370151">
          <w:marLeft w:val="0"/>
          <w:marRight w:val="0"/>
          <w:marTop w:val="0"/>
          <w:marBottom w:val="101"/>
          <w:divBdr>
            <w:top w:val="none" w:sz="0" w:space="0" w:color="auto"/>
            <w:left w:val="none" w:sz="0" w:space="0" w:color="auto"/>
            <w:bottom w:val="none" w:sz="0" w:space="0" w:color="auto"/>
            <w:right w:val="none" w:sz="0" w:space="0" w:color="auto"/>
          </w:divBdr>
        </w:div>
        <w:div w:id="1390762269">
          <w:marLeft w:val="0"/>
          <w:marRight w:val="0"/>
          <w:marTop w:val="0"/>
          <w:marBottom w:val="101"/>
          <w:divBdr>
            <w:top w:val="none" w:sz="0" w:space="0" w:color="auto"/>
            <w:left w:val="none" w:sz="0" w:space="0" w:color="auto"/>
            <w:bottom w:val="none" w:sz="0" w:space="0" w:color="auto"/>
            <w:right w:val="none" w:sz="0" w:space="0" w:color="auto"/>
          </w:divBdr>
        </w:div>
        <w:div w:id="1330989125">
          <w:marLeft w:val="0"/>
          <w:marRight w:val="0"/>
          <w:marTop w:val="0"/>
          <w:marBottom w:val="101"/>
          <w:divBdr>
            <w:top w:val="none" w:sz="0" w:space="0" w:color="auto"/>
            <w:left w:val="none" w:sz="0" w:space="0" w:color="auto"/>
            <w:bottom w:val="none" w:sz="0" w:space="0" w:color="auto"/>
            <w:right w:val="none" w:sz="0" w:space="0" w:color="auto"/>
          </w:divBdr>
        </w:div>
        <w:div w:id="395857268">
          <w:marLeft w:val="0"/>
          <w:marRight w:val="0"/>
          <w:marTop w:val="0"/>
          <w:marBottom w:val="101"/>
          <w:divBdr>
            <w:top w:val="none" w:sz="0" w:space="0" w:color="auto"/>
            <w:left w:val="none" w:sz="0" w:space="0" w:color="auto"/>
            <w:bottom w:val="none" w:sz="0" w:space="0" w:color="auto"/>
            <w:right w:val="none" w:sz="0" w:space="0" w:color="auto"/>
          </w:divBdr>
        </w:div>
        <w:div w:id="158932157">
          <w:marLeft w:val="0"/>
          <w:marRight w:val="0"/>
          <w:marTop w:val="0"/>
          <w:marBottom w:val="101"/>
          <w:divBdr>
            <w:top w:val="none" w:sz="0" w:space="0" w:color="auto"/>
            <w:left w:val="none" w:sz="0" w:space="0" w:color="auto"/>
            <w:bottom w:val="none" w:sz="0" w:space="0" w:color="auto"/>
            <w:right w:val="none" w:sz="0" w:space="0" w:color="auto"/>
          </w:divBdr>
        </w:div>
        <w:div w:id="2110540595">
          <w:marLeft w:val="0"/>
          <w:marRight w:val="0"/>
          <w:marTop w:val="0"/>
          <w:marBottom w:val="101"/>
          <w:divBdr>
            <w:top w:val="none" w:sz="0" w:space="0" w:color="auto"/>
            <w:left w:val="none" w:sz="0" w:space="0" w:color="auto"/>
            <w:bottom w:val="none" w:sz="0" w:space="0" w:color="auto"/>
            <w:right w:val="none" w:sz="0" w:space="0" w:color="auto"/>
          </w:divBdr>
        </w:div>
        <w:div w:id="178279476">
          <w:marLeft w:val="0"/>
          <w:marRight w:val="0"/>
          <w:marTop w:val="0"/>
          <w:marBottom w:val="101"/>
          <w:divBdr>
            <w:top w:val="none" w:sz="0" w:space="0" w:color="auto"/>
            <w:left w:val="none" w:sz="0" w:space="0" w:color="auto"/>
            <w:bottom w:val="none" w:sz="0" w:space="0" w:color="auto"/>
            <w:right w:val="none" w:sz="0" w:space="0" w:color="auto"/>
          </w:divBdr>
        </w:div>
        <w:div w:id="1833594877">
          <w:marLeft w:val="0"/>
          <w:marRight w:val="0"/>
          <w:marTop w:val="0"/>
          <w:marBottom w:val="101"/>
          <w:divBdr>
            <w:top w:val="none" w:sz="0" w:space="0" w:color="auto"/>
            <w:left w:val="none" w:sz="0" w:space="0" w:color="auto"/>
            <w:bottom w:val="none" w:sz="0" w:space="0" w:color="auto"/>
            <w:right w:val="none" w:sz="0" w:space="0" w:color="auto"/>
          </w:divBdr>
        </w:div>
        <w:div w:id="1647976213">
          <w:marLeft w:val="0"/>
          <w:marRight w:val="0"/>
          <w:marTop w:val="0"/>
          <w:marBottom w:val="101"/>
          <w:divBdr>
            <w:top w:val="none" w:sz="0" w:space="0" w:color="auto"/>
            <w:left w:val="none" w:sz="0" w:space="0" w:color="auto"/>
            <w:bottom w:val="none" w:sz="0" w:space="0" w:color="auto"/>
            <w:right w:val="none" w:sz="0" w:space="0" w:color="auto"/>
          </w:divBdr>
        </w:div>
        <w:div w:id="148445150">
          <w:marLeft w:val="0"/>
          <w:marRight w:val="0"/>
          <w:marTop w:val="0"/>
          <w:marBottom w:val="101"/>
          <w:divBdr>
            <w:top w:val="none" w:sz="0" w:space="0" w:color="auto"/>
            <w:left w:val="none" w:sz="0" w:space="0" w:color="auto"/>
            <w:bottom w:val="none" w:sz="0" w:space="0" w:color="auto"/>
            <w:right w:val="none" w:sz="0" w:space="0" w:color="auto"/>
          </w:divBdr>
        </w:div>
        <w:div w:id="680355596">
          <w:marLeft w:val="0"/>
          <w:marRight w:val="0"/>
          <w:marTop w:val="0"/>
          <w:marBottom w:val="101"/>
          <w:divBdr>
            <w:top w:val="none" w:sz="0" w:space="0" w:color="auto"/>
            <w:left w:val="none" w:sz="0" w:space="0" w:color="auto"/>
            <w:bottom w:val="none" w:sz="0" w:space="0" w:color="auto"/>
            <w:right w:val="none" w:sz="0" w:space="0" w:color="auto"/>
          </w:divBdr>
        </w:div>
        <w:div w:id="1316685133">
          <w:marLeft w:val="0"/>
          <w:marRight w:val="0"/>
          <w:marTop w:val="0"/>
          <w:marBottom w:val="101"/>
          <w:divBdr>
            <w:top w:val="none" w:sz="0" w:space="0" w:color="auto"/>
            <w:left w:val="none" w:sz="0" w:space="0" w:color="auto"/>
            <w:bottom w:val="none" w:sz="0" w:space="0" w:color="auto"/>
            <w:right w:val="none" w:sz="0" w:space="0" w:color="auto"/>
          </w:divBdr>
        </w:div>
        <w:div w:id="1915047786">
          <w:marLeft w:val="0"/>
          <w:marRight w:val="0"/>
          <w:marTop w:val="0"/>
          <w:marBottom w:val="101"/>
          <w:divBdr>
            <w:top w:val="none" w:sz="0" w:space="0" w:color="auto"/>
            <w:left w:val="none" w:sz="0" w:space="0" w:color="auto"/>
            <w:bottom w:val="none" w:sz="0" w:space="0" w:color="auto"/>
            <w:right w:val="none" w:sz="0" w:space="0" w:color="auto"/>
          </w:divBdr>
        </w:div>
        <w:div w:id="859928820">
          <w:marLeft w:val="0"/>
          <w:marRight w:val="0"/>
          <w:marTop w:val="0"/>
          <w:marBottom w:val="101"/>
          <w:divBdr>
            <w:top w:val="none" w:sz="0" w:space="0" w:color="auto"/>
            <w:left w:val="none" w:sz="0" w:space="0" w:color="auto"/>
            <w:bottom w:val="none" w:sz="0" w:space="0" w:color="auto"/>
            <w:right w:val="none" w:sz="0" w:space="0" w:color="auto"/>
          </w:divBdr>
        </w:div>
        <w:div w:id="1482040554">
          <w:marLeft w:val="0"/>
          <w:marRight w:val="0"/>
          <w:marTop w:val="0"/>
          <w:marBottom w:val="101"/>
          <w:divBdr>
            <w:top w:val="none" w:sz="0" w:space="0" w:color="auto"/>
            <w:left w:val="none" w:sz="0" w:space="0" w:color="auto"/>
            <w:bottom w:val="none" w:sz="0" w:space="0" w:color="auto"/>
            <w:right w:val="none" w:sz="0" w:space="0" w:color="auto"/>
          </w:divBdr>
        </w:div>
        <w:div w:id="675964704">
          <w:marLeft w:val="0"/>
          <w:marRight w:val="0"/>
          <w:marTop w:val="0"/>
          <w:marBottom w:val="101"/>
          <w:divBdr>
            <w:top w:val="none" w:sz="0" w:space="0" w:color="auto"/>
            <w:left w:val="none" w:sz="0" w:space="0" w:color="auto"/>
            <w:bottom w:val="none" w:sz="0" w:space="0" w:color="auto"/>
            <w:right w:val="none" w:sz="0" w:space="0" w:color="auto"/>
          </w:divBdr>
        </w:div>
        <w:div w:id="1457872275">
          <w:marLeft w:val="0"/>
          <w:marRight w:val="0"/>
          <w:marTop w:val="0"/>
          <w:marBottom w:val="101"/>
          <w:divBdr>
            <w:top w:val="none" w:sz="0" w:space="0" w:color="auto"/>
            <w:left w:val="none" w:sz="0" w:space="0" w:color="auto"/>
            <w:bottom w:val="none" w:sz="0" w:space="0" w:color="auto"/>
            <w:right w:val="none" w:sz="0" w:space="0" w:color="auto"/>
          </w:divBdr>
        </w:div>
        <w:div w:id="1801874380">
          <w:marLeft w:val="0"/>
          <w:marRight w:val="0"/>
          <w:marTop w:val="0"/>
          <w:marBottom w:val="101"/>
          <w:divBdr>
            <w:top w:val="none" w:sz="0" w:space="0" w:color="auto"/>
            <w:left w:val="none" w:sz="0" w:space="0" w:color="auto"/>
            <w:bottom w:val="none" w:sz="0" w:space="0" w:color="auto"/>
            <w:right w:val="none" w:sz="0" w:space="0" w:color="auto"/>
          </w:divBdr>
        </w:div>
        <w:div w:id="410588730">
          <w:marLeft w:val="0"/>
          <w:marRight w:val="0"/>
          <w:marTop w:val="0"/>
          <w:marBottom w:val="101"/>
          <w:divBdr>
            <w:top w:val="none" w:sz="0" w:space="0" w:color="auto"/>
            <w:left w:val="none" w:sz="0" w:space="0" w:color="auto"/>
            <w:bottom w:val="none" w:sz="0" w:space="0" w:color="auto"/>
            <w:right w:val="none" w:sz="0" w:space="0" w:color="auto"/>
          </w:divBdr>
        </w:div>
        <w:div w:id="1102871644">
          <w:marLeft w:val="0"/>
          <w:marRight w:val="0"/>
          <w:marTop w:val="0"/>
          <w:marBottom w:val="101"/>
          <w:divBdr>
            <w:top w:val="none" w:sz="0" w:space="0" w:color="auto"/>
            <w:left w:val="none" w:sz="0" w:space="0" w:color="auto"/>
            <w:bottom w:val="none" w:sz="0" w:space="0" w:color="auto"/>
            <w:right w:val="none" w:sz="0" w:space="0" w:color="auto"/>
          </w:divBdr>
        </w:div>
        <w:div w:id="2124689255">
          <w:marLeft w:val="0"/>
          <w:marRight w:val="0"/>
          <w:marTop w:val="0"/>
          <w:marBottom w:val="101"/>
          <w:divBdr>
            <w:top w:val="none" w:sz="0" w:space="0" w:color="auto"/>
            <w:left w:val="none" w:sz="0" w:space="0" w:color="auto"/>
            <w:bottom w:val="none" w:sz="0" w:space="0" w:color="auto"/>
            <w:right w:val="none" w:sz="0" w:space="0" w:color="auto"/>
          </w:divBdr>
        </w:div>
        <w:div w:id="274680115">
          <w:marLeft w:val="0"/>
          <w:marRight w:val="0"/>
          <w:marTop w:val="0"/>
          <w:marBottom w:val="101"/>
          <w:divBdr>
            <w:top w:val="none" w:sz="0" w:space="0" w:color="auto"/>
            <w:left w:val="none" w:sz="0" w:space="0" w:color="auto"/>
            <w:bottom w:val="none" w:sz="0" w:space="0" w:color="auto"/>
            <w:right w:val="none" w:sz="0" w:space="0" w:color="auto"/>
          </w:divBdr>
        </w:div>
        <w:div w:id="1061565021">
          <w:marLeft w:val="0"/>
          <w:marRight w:val="0"/>
          <w:marTop w:val="0"/>
          <w:marBottom w:val="101"/>
          <w:divBdr>
            <w:top w:val="none" w:sz="0" w:space="0" w:color="auto"/>
            <w:left w:val="none" w:sz="0" w:space="0" w:color="auto"/>
            <w:bottom w:val="none" w:sz="0" w:space="0" w:color="auto"/>
            <w:right w:val="none" w:sz="0" w:space="0" w:color="auto"/>
          </w:divBdr>
        </w:div>
        <w:div w:id="1076436094">
          <w:marLeft w:val="0"/>
          <w:marRight w:val="0"/>
          <w:marTop w:val="0"/>
          <w:marBottom w:val="101"/>
          <w:divBdr>
            <w:top w:val="none" w:sz="0" w:space="0" w:color="auto"/>
            <w:left w:val="none" w:sz="0" w:space="0" w:color="auto"/>
            <w:bottom w:val="none" w:sz="0" w:space="0" w:color="auto"/>
            <w:right w:val="none" w:sz="0" w:space="0" w:color="auto"/>
          </w:divBdr>
        </w:div>
        <w:div w:id="471361755">
          <w:marLeft w:val="0"/>
          <w:marRight w:val="0"/>
          <w:marTop w:val="0"/>
          <w:marBottom w:val="101"/>
          <w:divBdr>
            <w:top w:val="none" w:sz="0" w:space="0" w:color="auto"/>
            <w:left w:val="none" w:sz="0" w:space="0" w:color="auto"/>
            <w:bottom w:val="none" w:sz="0" w:space="0" w:color="auto"/>
            <w:right w:val="none" w:sz="0" w:space="0" w:color="auto"/>
          </w:divBdr>
        </w:div>
        <w:div w:id="865102568">
          <w:marLeft w:val="0"/>
          <w:marRight w:val="0"/>
          <w:marTop w:val="0"/>
          <w:marBottom w:val="101"/>
          <w:divBdr>
            <w:top w:val="none" w:sz="0" w:space="0" w:color="auto"/>
            <w:left w:val="none" w:sz="0" w:space="0" w:color="auto"/>
            <w:bottom w:val="none" w:sz="0" w:space="0" w:color="auto"/>
            <w:right w:val="none" w:sz="0" w:space="0" w:color="auto"/>
          </w:divBdr>
        </w:div>
        <w:div w:id="1835998358">
          <w:marLeft w:val="0"/>
          <w:marRight w:val="0"/>
          <w:marTop w:val="0"/>
          <w:marBottom w:val="101"/>
          <w:divBdr>
            <w:top w:val="none" w:sz="0" w:space="0" w:color="auto"/>
            <w:left w:val="none" w:sz="0" w:space="0" w:color="auto"/>
            <w:bottom w:val="none" w:sz="0" w:space="0" w:color="auto"/>
            <w:right w:val="none" w:sz="0" w:space="0" w:color="auto"/>
          </w:divBdr>
        </w:div>
        <w:div w:id="823398434">
          <w:marLeft w:val="0"/>
          <w:marRight w:val="0"/>
          <w:marTop w:val="0"/>
          <w:marBottom w:val="101"/>
          <w:divBdr>
            <w:top w:val="none" w:sz="0" w:space="0" w:color="auto"/>
            <w:left w:val="none" w:sz="0" w:space="0" w:color="auto"/>
            <w:bottom w:val="none" w:sz="0" w:space="0" w:color="auto"/>
            <w:right w:val="none" w:sz="0" w:space="0" w:color="auto"/>
          </w:divBdr>
        </w:div>
        <w:div w:id="119344582">
          <w:marLeft w:val="0"/>
          <w:marRight w:val="0"/>
          <w:marTop w:val="0"/>
          <w:marBottom w:val="101"/>
          <w:divBdr>
            <w:top w:val="none" w:sz="0" w:space="0" w:color="auto"/>
            <w:left w:val="none" w:sz="0" w:space="0" w:color="auto"/>
            <w:bottom w:val="none" w:sz="0" w:space="0" w:color="auto"/>
            <w:right w:val="none" w:sz="0" w:space="0" w:color="auto"/>
          </w:divBdr>
        </w:div>
        <w:div w:id="1654211782">
          <w:marLeft w:val="0"/>
          <w:marRight w:val="0"/>
          <w:marTop w:val="0"/>
          <w:marBottom w:val="101"/>
          <w:divBdr>
            <w:top w:val="none" w:sz="0" w:space="0" w:color="auto"/>
            <w:left w:val="none" w:sz="0" w:space="0" w:color="auto"/>
            <w:bottom w:val="none" w:sz="0" w:space="0" w:color="auto"/>
            <w:right w:val="none" w:sz="0" w:space="0" w:color="auto"/>
          </w:divBdr>
        </w:div>
        <w:div w:id="1911111835">
          <w:marLeft w:val="0"/>
          <w:marRight w:val="0"/>
          <w:marTop w:val="0"/>
          <w:marBottom w:val="101"/>
          <w:divBdr>
            <w:top w:val="none" w:sz="0" w:space="0" w:color="auto"/>
            <w:left w:val="none" w:sz="0" w:space="0" w:color="auto"/>
            <w:bottom w:val="none" w:sz="0" w:space="0" w:color="auto"/>
            <w:right w:val="none" w:sz="0" w:space="0" w:color="auto"/>
          </w:divBdr>
        </w:div>
        <w:div w:id="235091265">
          <w:marLeft w:val="0"/>
          <w:marRight w:val="0"/>
          <w:marTop w:val="0"/>
          <w:marBottom w:val="101"/>
          <w:divBdr>
            <w:top w:val="none" w:sz="0" w:space="0" w:color="auto"/>
            <w:left w:val="none" w:sz="0" w:space="0" w:color="auto"/>
            <w:bottom w:val="none" w:sz="0" w:space="0" w:color="auto"/>
            <w:right w:val="none" w:sz="0" w:space="0" w:color="auto"/>
          </w:divBdr>
        </w:div>
        <w:div w:id="70277176">
          <w:marLeft w:val="0"/>
          <w:marRight w:val="0"/>
          <w:marTop w:val="0"/>
          <w:marBottom w:val="101"/>
          <w:divBdr>
            <w:top w:val="none" w:sz="0" w:space="0" w:color="auto"/>
            <w:left w:val="none" w:sz="0" w:space="0" w:color="auto"/>
            <w:bottom w:val="none" w:sz="0" w:space="0" w:color="auto"/>
            <w:right w:val="none" w:sz="0" w:space="0" w:color="auto"/>
          </w:divBdr>
        </w:div>
        <w:div w:id="1885628720">
          <w:marLeft w:val="0"/>
          <w:marRight w:val="0"/>
          <w:marTop w:val="0"/>
          <w:marBottom w:val="101"/>
          <w:divBdr>
            <w:top w:val="none" w:sz="0" w:space="0" w:color="auto"/>
            <w:left w:val="none" w:sz="0" w:space="0" w:color="auto"/>
            <w:bottom w:val="none" w:sz="0" w:space="0" w:color="auto"/>
            <w:right w:val="none" w:sz="0" w:space="0" w:color="auto"/>
          </w:divBdr>
        </w:div>
        <w:div w:id="2097900639">
          <w:marLeft w:val="0"/>
          <w:marRight w:val="0"/>
          <w:marTop w:val="0"/>
          <w:marBottom w:val="101"/>
          <w:divBdr>
            <w:top w:val="none" w:sz="0" w:space="0" w:color="auto"/>
            <w:left w:val="none" w:sz="0" w:space="0" w:color="auto"/>
            <w:bottom w:val="none" w:sz="0" w:space="0" w:color="auto"/>
            <w:right w:val="none" w:sz="0" w:space="0" w:color="auto"/>
          </w:divBdr>
        </w:div>
        <w:div w:id="414934451">
          <w:marLeft w:val="0"/>
          <w:marRight w:val="0"/>
          <w:marTop w:val="0"/>
          <w:marBottom w:val="101"/>
          <w:divBdr>
            <w:top w:val="none" w:sz="0" w:space="0" w:color="auto"/>
            <w:left w:val="none" w:sz="0" w:space="0" w:color="auto"/>
            <w:bottom w:val="none" w:sz="0" w:space="0" w:color="auto"/>
            <w:right w:val="none" w:sz="0" w:space="0" w:color="auto"/>
          </w:divBdr>
        </w:div>
        <w:div w:id="553153789">
          <w:marLeft w:val="0"/>
          <w:marRight w:val="0"/>
          <w:marTop w:val="0"/>
          <w:marBottom w:val="101"/>
          <w:divBdr>
            <w:top w:val="none" w:sz="0" w:space="0" w:color="auto"/>
            <w:left w:val="none" w:sz="0" w:space="0" w:color="auto"/>
            <w:bottom w:val="none" w:sz="0" w:space="0" w:color="auto"/>
            <w:right w:val="none" w:sz="0" w:space="0" w:color="auto"/>
          </w:divBdr>
        </w:div>
        <w:div w:id="779447273">
          <w:marLeft w:val="0"/>
          <w:marRight w:val="0"/>
          <w:marTop w:val="0"/>
          <w:marBottom w:val="101"/>
          <w:divBdr>
            <w:top w:val="none" w:sz="0" w:space="0" w:color="auto"/>
            <w:left w:val="none" w:sz="0" w:space="0" w:color="auto"/>
            <w:bottom w:val="none" w:sz="0" w:space="0" w:color="auto"/>
            <w:right w:val="none" w:sz="0" w:space="0" w:color="auto"/>
          </w:divBdr>
        </w:div>
        <w:div w:id="2131166008">
          <w:marLeft w:val="0"/>
          <w:marRight w:val="0"/>
          <w:marTop w:val="0"/>
          <w:marBottom w:val="101"/>
          <w:divBdr>
            <w:top w:val="none" w:sz="0" w:space="0" w:color="auto"/>
            <w:left w:val="none" w:sz="0" w:space="0" w:color="auto"/>
            <w:bottom w:val="none" w:sz="0" w:space="0" w:color="auto"/>
            <w:right w:val="none" w:sz="0" w:space="0" w:color="auto"/>
          </w:divBdr>
        </w:div>
        <w:div w:id="2044599391">
          <w:marLeft w:val="0"/>
          <w:marRight w:val="0"/>
          <w:marTop w:val="0"/>
          <w:marBottom w:val="101"/>
          <w:divBdr>
            <w:top w:val="none" w:sz="0" w:space="0" w:color="auto"/>
            <w:left w:val="none" w:sz="0" w:space="0" w:color="auto"/>
            <w:bottom w:val="none" w:sz="0" w:space="0" w:color="auto"/>
            <w:right w:val="none" w:sz="0" w:space="0" w:color="auto"/>
          </w:divBdr>
        </w:div>
        <w:div w:id="2099134114">
          <w:marLeft w:val="0"/>
          <w:marRight w:val="0"/>
          <w:marTop w:val="0"/>
          <w:marBottom w:val="101"/>
          <w:divBdr>
            <w:top w:val="none" w:sz="0" w:space="0" w:color="auto"/>
            <w:left w:val="none" w:sz="0" w:space="0" w:color="auto"/>
            <w:bottom w:val="none" w:sz="0" w:space="0" w:color="auto"/>
            <w:right w:val="none" w:sz="0" w:space="0" w:color="auto"/>
          </w:divBdr>
        </w:div>
        <w:div w:id="1466389844">
          <w:marLeft w:val="0"/>
          <w:marRight w:val="0"/>
          <w:marTop w:val="0"/>
          <w:marBottom w:val="101"/>
          <w:divBdr>
            <w:top w:val="none" w:sz="0" w:space="0" w:color="auto"/>
            <w:left w:val="none" w:sz="0" w:space="0" w:color="auto"/>
            <w:bottom w:val="none" w:sz="0" w:space="0" w:color="auto"/>
            <w:right w:val="none" w:sz="0" w:space="0" w:color="auto"/>
          </w:divBdr>
        </w:div>
        <w:div w:id="674307133">
          <w:marLeft w:val="0"/>
          <w:marRight w:val="0"/>
          <w:marTop w:val="0"/>
          <w:marBottom w:val="101"/>
          <w:divBdr>
            <w:top w:val="none" w:sz="0" w:space="0" w:color="auto"/>
            <w:left w:val="none" w:sz="0" w:space="0" w:color="auto"/>
            <w:bottom w:val="none" w:sz="0" w:space="0" w:color="auto"/>
            <w:right w:val="none" w:sz="0" w:space="0" w:color="auto"/>
          </w:divBdr>
        </w:div>
        <w:div w:id="1316489078">
          <w:marLeft w:val="0"/>
          <w:marRight w:val="0"/>
          <w:marTop w:val="0"/>
          <w:marBottom w:val="101"/>
          <w:divBdr>
            <w:top w:val="none" w:sz="0" w:space="0" w:color="auto"/>
            <w:left w:val="none" w:sz="0" w:space="0" w:color="auto"/>
            <w:bottom w:val="none" w:sz="0" w:space="0" w:color="auto"/>
            <w:right w:val="none" w:sz="0" w:space="0" w:color="auto"/>
          </w:divBdr>
        </w:div>
        <w:div w:id="961300406">
          <w:marLeft w:val="0"/>
          <w:marRight w:val="0"/>
          <w:marTop w:val="0"/>
          <w:marBottom w:val="101"/>
          <w:divBdr>
            <w:top w:val="none" w:sz="0" w:space="0" w:color="auto"/>
            <w:left w:val="none" w:sz="0" w:space="0" w:color="auto"/>
            <w:bottom w:val="none" w:sz="0" w:space="0" w:color="auto"/>
            <w:right w:val="none" w:sz="0" w:space="0" w:color="auto"/>
          </w:divBdr>
        </w:div>
        <w:div w:id="724061117">
          <w:marLeft w:val="0"/>
          <w:marRight w:val="0"/>
          <w:marTop w:val="0"/>
          <w:marBottom w:val="101"/>
          <w:divBdr>
            <w:top w:val="none" w:sz="0" w:space="0" w:color="auto"/>
            <w:left w:val="none" w:sz="0" w:space="0" w:color="auto"/>
            <w:bottom w:val="none" w:sz="0" w:space="0" w:color="auto"/>
            <w:right w:val="none" w:sz="0" w:space="0" w:color="auto"/>
          </w:divBdr>
        </w:div>
        <w:div w:id="932708959">
          <w:marLeft w:val="0"/>
          <w:marRight w:val="0"/>
          <w:marTop w:val="0"/>
          <w:marBottom w:val="101"/>
          <w:divBdr>
            <w:top w:val="none" w:sz="0" w:space="0" w:color="auto"/>
            <w:left w:val="none" w:sz="0" w:space="0" w:color="auto"/>
            <w:bottom w:val="none" w:sz="0" w:space="0" w:color="auto"/>
            <w:right w:val="none" w:sz="0" w:space="0" w:color="auto"/>
          </w:divBdr>
        </w:div>
        <w:div w:id="18361495">
          <w:marLeft w:val="0"/>
          <w:marRight w:val="0"/>
          <w:marTop w:val="0"/>
          <w:marBottom w:val="101"/>
          <w:divBdr>
            <w:top w:val="none" w:sz="0" w:space="0" w:color="auto"/>
            <w:left w:val="none" w:sz="0" w:space="0" w:color="auto"/>
            <w:bottom w:val="none" w:sz="0" w:space="0" w:color="auto"/>
            <w:right w:val="none" w:sz="0" w:space="0" w:color="auto"/>
          </w:divBdr>
        </w:div>
        <w:div w:id="1039277008">
          <w:marLeft w:val="0"/>
          <w:marRight w:val="0"/>
          <w:marTop w:val="0"/>
          <w:marBottom w:val="101"/>
          <w:divBdr>
            <w:top w:val="none" w:sz="0" w:space="0" w:color="auto"/>
            <w:left w:val="none" w:sz="0" w:space="0" w:color="auto"/>
            <w:bottom w:val="none" w:sz="0" w:space="0" w:color="auto"/>
            <w:right w:val="none" w:sz="0" w:space="0" w:color="auto"/>
          </w:divBdr>
        </w:div>
        <w:div w:id="28920496">
          <w:marLeft w:val="0"/>
          <w:marRight w:val="0"/>
          <w:marTop w:val="0"/>
          <w:marBottom w:val="101"/>
          <w:divBdr>
            <w:top w:val="none" w:sz="0" w:space="0" w:color="auto"/>
            <w:left w:val="none" w:sz="0" w:space="0" w:color="auto"/>
            <w:bottom w:val="none" w:sz="0" w:space="0" w:color="auto"/>
            <w:right w:val="none" w:sz="0" w:space="0" w:color="auto"/>
          </w:divBdr>
        </w:div>
        <w:div w:id="1310288822">
          <w:marLeft w:val="0"/>
          <w:marRight w:val="0"/>
          <w:marTop w:val="0"/>
          <w:marBottom w:val="101"/>
          <w:divBdr>
            <w:top w:val="none" w:sz="0" w:space="0" w:color="auto"/>
            <w:left w:val="none" w:sz="0" w:space="0" w:color="auto"/>
            <w:bottom w:val="none" w:sz="0" w:space="0" w:color="auto"/>
            <w:right w:val="none" w:sz="0" w:space="0" w:color="auto"/>
          </w:divBdr>
        </w:div>
        <w:div w:id="1489251281">
          <w:marLeft w:val="0"/>
          <w:marRight w:val="0"/>
          <w:marTop w:val="0"/>
          <w:marBottom w:val="101"/>
          <w:divBdr>
            <w:top w:val="none" w:sz="0" w:space="0" w:color="auto"/>
            <w:left w:val="none" w:sz="0" w:space="0" w:color="auto"/>
            <w:bottom w:val="none" w:sz="0" w:space="0" w:color="auto"/>
            <w:right w:val="none" w:sz="0" w:space="0" w:color="auto"/>
          </w:divBdr>
        </w:div>
        <w:div w:id="1982080066">
          <w:marLeft w:val="0"/>
          <w:marRight w:val="0"/>
          <w:marTop w:val="0"/>
          <w:marBottom w:val="101"/>
          <w:divBdr>
            <w:top w:val="none" w:sz="0" w:space="0" w:color="auto"/>
            <w:left w:val="none" w:sz="0" w:space="0" w:color="auto"/>
            <w:bottom w:val="none" w:sz="0" w:space="0" w:color="auto"/>
            <w:right w:val="none" w:sz="0" w:space="0" w:color="auto"/>
          </w:divBdr>
        </w:div>
        <w:div w:id="252663553">
          <w:marLeft w:val="0"/>
          <w:marRight w:val="0"/>
          <w:marTop w:val="0"/>
          <w:marBottom w:val="101"/>
          <w:divBdr>
            <w:top w:val="none" w:sz="0" w:space="0" w:color="auto"/>
            <w:left w:val="none" w:sz="0" w:space="0" w:color="auto"/>
            <w:bottom w:val="none" w:sz="0" w:space="0" w:color="auto"/>
            <w:right w:val="none" w:sz="0" w:space="0" w:color="auto"/>
          </w:divBdr>
        </w:div>
        <w:div w:id="145784279">
          <w:marLeft w:val="0"/>
          <w:marRight w:val="0"/>
          <w:marTop w:val="0"/>
          <w:marBottom w:val="200"/>
          <w:divBdr>
            <w:top w:val="none" w:sz="0" w:space="0" w:color="auto"/>
            <w:left w:val="none" w:sz="0" w:space="0" w:color="auto"/>
            <w:bottom w:val="none" w:sz="0" w:space="0" w:color="auto"/>
            <w:right w:val="none" w:sz="0" w:space="0" w:color="auto"/>
          </w:divBdr>
        </w:div>
        <w:div w:id="1334334922">
          <w:marLeft w:val="0"/>
          <w:marRight w:val="0"/>
          <w:marTop w:val="0"/>
          <w:marBottom w:val="101"/>
          <w:divBdr>
            <w:top w:val="none" w:sz="0" w:space="0" w:color="auto"/>
            <w:left w:val="none" w:sz="0" w:space="0" w:color="auto"/>
            <w:bottom w:val="none" w:sz="0" w:space="0" w:color="auto"/>
            <w:right w:val="none" w:sz="0" w:space="0" w:color="auto"/>
          </w:divBdr>
        </w:div>
        <w:div w:id="1307859139">
          <w:marLeft w:val="0"/>
          <w:marRight w:val="0"/>
          <w:marTop w:val="0"/>
          <w:marBottom w:val="101"/>
          <w:divBdr>
            <w:top w:val="none" w:sz="0" w:space="0" w:color="auto"/>
            <w:left w:val="none" w:sz="0" w:space="0" w:color="auto"/>
            <w:bottom w:val="none" w:sz="0" w:space="0" w:color="auto"/>
            <w:right w:val="none" w:sz="0" w:space="0" w:color="auto"/>
          </w:divBdr>
        </w:div>
        <w:div w:id="1646546353">
          <w:marLeft w:val="0"/>
          <w:marRight w:val="0"/>
          <w:marTop w:val="0"/>
          <w:marBottom w:val="101"/>
          <w:divBdr>
            <w:top w:val="none" w:sz="0" w:space="0" w:color="auto"/>
            <w:left w:val="none" w:sz="0" w:space="0" w:color="auto"/>
            <w:bottom w:val="none" w:sz="0" w:space="0" w:color="auto"/>
            <w:right w:val="none" w:sz="0" w:space="0" w:color="auto"/>
          </w:divBdr>
        </w:div>
        <w:div w:id="376899379">
          <w:marLeft w:val="0"/>
          <w:marRight w:val="0"/>
          <w:marTop w:val="0"/>
          <w:marBottom w:val="101"/>
          <w:divBdr>
            <w:top w:val="none" w:sz="0" w:space="0" w:color="auto"/>
            <w:left w:val="none" w:sz="0" w:space="0" w:color="auto"/>
            <w:bottom w:val="none" w:sz="0" w:space="0" w:color="auto"/>
            <w:right w:val="none" w:sz="0" w:space="0" w:color="auto"/>
          </w:divBdr>
        </w:div>
        <w:div w:id="917908125">
          <w:marLeft w:val="0"/>
          <w:marRight w:val="0"/>
          <w:marTop w:val="0"/>
          <w:marBottom w:val="101"/>
          <w:divBdr>
            <w:top w:val="none" w:sz="0" w:space="0" w:color="auto"/>
            <w:left w:val="none" w:sz="0" w:space="0" w:color="auto"/>
            <w:bottom w:val="none" w:sz="0" w:space="0" w:color="auto"/>
            <w:right w:val="none" w:sz="0" w:space="0" w:color="auto"/>
          </w:divBdr>
        </w:div>
        <w:div w:id="1322201527">
          <w:marLeft w:val="0"/>
          <w:marRight w:val="0"/>
          <w:marTop w:val="0"/>
          <w:marBottom w:val="101"/>
          <w:divBdr>
            <w:top w:val="none" w:sz="0" w:space="0" w:color="auto"/>
            <w:left w:val="none" w:sz="0" w:space="0" w:color="auto"/>
            <w:bottom w:val="none" w:sz="0" w:space="0" w:color="auto"/>
            <w:right w:val="none" w:sz="0" w:space="0" w:color="auto"/>
          </w:divBdr>
        </w:div>
        <w:div w:id="1134368684">
          <w:marLeft w:val="0"/>
          <w:marRight w:val="0"/>
          <w:marTop w:val="0"/>
          <w:marBottom w:val="101"/>
          <w:divBdr>
            <w:top w:val="none" w:sz="0" w:space="0" w:color="auto"/>
            <w:left w:val="none" w:sz="0" w:space="0" w:color="auto"/>
            <w:bottom w:val="none" w:sz="0" w:space="0" w:color="auto"/>
            <w:right w:val="none" w:sz="0" w:space="0" w:color="auto"/>
          </w:divBdr>
        </w:div>
        <w:div w:id="627860951">
          <w:marLeft w:val="0"/>
          <w:marRight w:val="0"/>
          <w:marTop w:val="0"/>
          <w:marBottom w:val="101"/>
          <w:divBdr>
            <w:top w:val="none" w:sz="0" w:space="0" w:color="auto"/>
            <w:left w:val="none" w:sz="0" w:space="0" w:color="auto"/>
            <w:bottom w:val="none" w:sz="0" w:space="0" w:color="auto"/>
            <w:right w:val="none" w:sz="0" w:space="0" w:color="auto"/>
          </w:divBdr>
        </w:div>
        <w:div w:id="93939029">
          <w:marLeft w:val="0"/>
          <w:marRight w:val="0"/>
          <w:marTop w:val="0"/>
          <w:marBottom w:val="101"/>
          <w:divBdr>
            <w:top w:val="none" w:sz="0" w:space="0" w:color="auto"/>
            <w:left w:val="none" w:sz="0" w:space="0" w:color="auto"/>
            <w:bottom w:val="none" w:sz="0" w:space="0" w:color="auto"/>
            <w:right w:val="none" w:sz="0" w:space="0" w:color="auto"/>
          </w:divBdr>
        </w:div>
        <w:div w:id="516118427">
          <w:marLeft w:val="0"/>
          <w:marRight w:val="0"/>
          <w:marTop w:val="0"/>
          <w:marBottom w:val="101"/>
          <w:divBdr>
            <w:top w:val="none" w:sz="0" w:space="0" w:color="auto"/>
            <w:left w:val="none" w:sz="0" w:space="0" w:color="auto"/>
            <w:bottom w:val="none" w:sz="0" w:space="0" w:color="auto"/>
            <w:right w:val="none" w:sz="0" w:space="0" w:color="auto"/>
          </w:divBdr>
        </w:div>
        <w:div w:id="1764764807">
          <w:marLeft w:val="0"/>
          <w:marRight w:val="0"/>
          <w:marTop w:val="0"/>
          <w:marBottom w:val="101"/>
          <w:divBdr>
            <w:top w:val="none" w:sz="0" w:space="0" w:color="auto"/>
            <w:left w:val="none" w:sz="0" w:space="0" w:color="auto"/>
            <w:bottom w:val="none" w:sz="0" w:space="0" w:color="auto"/>
            <w:right w:val="none" w:sz="0" w:space="0" w:color="auto"/>
          </w:divBdr>
        </w:div>
        <w:div w:id="1222212381">
          <w:marLeft w:val="0"/>
          <w:marRight w:val="0"/>
          <w:marTop w:val="0"/>
          <w:marBottom w:val="101"/>
          <w:divBdr>
            <w:top w:val="none" w:sz="0" w:space="0" w:color="auto"/>
            <w:left w:val="none" w:sz="0" w:space="0" w:color="auto"/>
            <w:bottom w:val="none" w:sz="0" w:space="0" w:color="auto"/>
            <w:right w:val="none" w:sz="0" w:space="0" w:color="auto"/>
          </w:divBdr>
        </w:div>
        <w:div w:id="814377804">
          <w:marLeft w:val="0"/>
          <w:marRight w:val="0"/>
          <w:marTop w:val="0"/>
          <w:marBottom w:val="101"/>
          <w:divBdr>
            <w:top w:val="none" w:sz="0" w:space="0" w:color="auto"/>
            <w:left w:val="none" w:sz="0" w:space="0" w:color="auto"/>
            <w:bottom w:val="none" w:sz="0" w:space="0" w:color="auto"/>
            <w:right w:val="none" w:sz="0" w:space="0" w:color="auto"/>
          </w:divBdr>
        </w:div>
        <w:div w:id="1878856008">
          <w:marLeft w:val="0"/>
          <w:marRight w:val="0"/>
          <w:marTop w:val="0"/>
          <w:marBottom w:val="101"/>
          <w:divBdr>
            <w:top w:val="none" w:sz="0" w:space="0" w:color="auto"/>
            <w:left w:val="none" w:sz="0" w:space="0" w:color="auto"/>
            <w:bottom w:val="none" w:sz="0" w:space="0" w:color="auto"/>
            <w:right w:val="none" w:sz="0" w:space="0" w:color="auto"/>
          </w:divBdr>
        </w:div>
        <w:div w:id="170029328">
          <w:marLeft w:val="0"/>
          <w:marRight w:val="0"/>
          <w:marTop w:val="0"/>
          <w:marBottom w:val="101"/>
          <w:divBdr>
            <w:top w:val="none" w:sz="0" w:space="0" w:color="auto"/>
            <w:left w:val="none" w:sz="0" w:space="0" w:color="auto"/>
            <w:bottom w:val="none" w:sz="0" w:space="0" w:color="auto"/>
            <w:right w:val="none" w:sz="0" w:space="0" w:color="auto"/>
          </w:divBdr>
        </w:div>
        <w:div w:id="554782326">
          <w:marLeft w:val="0"/>
          <w:marRight w:val="0"/>
          <w:marTop w:val="0"/>
          <w:marBottom w:val="101"/>
          <w:divBdr>
            <w:top w:val="none" w:sz="0" w:space="0" w:color="auto"/>
            <w:left w:val="none" w:sz="0" w:space="0" w:color="auto"/>
            <w:bottom w:val="none" w:sz="0" w:space="0" w:color="auto"/>
            <w:right w:val="none" w:sz="0" w:space="0" w:color="auto"/>
          </w:divBdr>
        </w:div>
        <w:div w:id="516162771">
          <w:marLeft w:val="0"/>
          <w:marRight w:val="0"/>
          <w:marTop w:val="0"/>
          <w:marBottom w:val="101"/>
          <w:divBdr>
            <w:top w:val="none" w:sz="0" w:space="0" w:color="auto"/>
            <w:left w:val="none" w:sz="0" w:space="0" w:color="auto"/>
            <w:bottom w:val="none" w:sz="0" w:space="0" w:color="auto"/>
            <w:right w:val="none" w:sz="0" w:space="0" w:color="auto"/>
          </w:divBdr>
        </w:div>
        <w:div w:id="452142314">
          <w:marLeft w:val="0"/>
          <w:marRight w:val="0"/>
          <w:marTop w:val="0"/>
          <w:marBottom w:val="101"/>
          <w:divBdr>
            <w:top w:val="none" w:sz="0" w:space="0" w:color="auto"/>
            <w:left w:val="none" w:sz="0" w:space="0" w:color="auto"/>
            <w:bottom w:val="none" w:sz="0" w:space="0" w:color="auto"/>
            <w:right w:val="none" w:sz="0" w:space="0" w:color="auto"/>
          </w:divBdr>
        </w:div>
        <w:div w:id="1197235280">
          <w:marLeft w:val="0"/>
          <w:marRight w:val="0"/>
          <w:marTop w:val="0"/>
          <w:marBottom w:val="101"/>
          <w:divBdr>
            <w:top w:val="none" w:sz="0" w:space="0" w:color="auto"/>
            <w:left w:val="none" w:sz="0" w:space="0" w:color="auto"/>
            <w:bottom w:val="none" w:sz="0" w:space="0" w:color="auto"/>
            <w:right w:val="none" w:sz="0" w:space="0" w:color="auto"/>
          </w:divBdr>
        </w:div>
        <w:div w:id="445586849">
          <w:marLeft w:val="0"/>
          <w:marRight w:val="0"/>
          <w:marTop w:val="0"/>
          <w:marBottom w:val="101"/>
          <w:divBdr>
            <w:top w:val="none" w:sz="0" w:space="0" w:color="auto"/>
            <w:left w:val="none" w:sz="0" w:space="0" w:color="auto"/>
            <w:bottom w:val="none" w:sz="0" w:space="0" w:color="auto"/>
            <w:right w:val="none" w:sz="0" w:space="0" w:color="auto"/>
          </w:divBdr>
        </w:div>
        <w:div w:id="1221136639">
          <w:marLeft w:val="0"/>
          <w:marRight w:val="0"/>
          <w:marTop w:val="0"/>
          <w:marBottom w:val="101"/>
          <w:divBdr>
            <w:top w:val="none" w:sz="0" w:space="0" w:color="auto"/>
            <w:left w:val="none" w:sz="0" w:space="0" w:color="auto"/>
            <w:bottom w:val="none" w:sz="0" w:space="0" w:color="auto"/>
            <w:right w:val="none" w:sz="0" w:space="0" w:color="auto"/>
          </w:divBdr>
        </w:div>
        <w:div w:id="384833659">
          <w:marLeft w:val="0"/>
          <w:marRight w:val="0"/>
          <w:marTop w:val="0"/>
          <w:marBottom w:val="101"/>
          <w:divBdr>
            <w:top w:val="none" w:sz="0" w:space="0" w:color="auto"/>
            <w:left w:val="none" w:sz="0" w:space="0" w:color="auto"/>
            <w:bottom w:val="none" w:sz="0" w:space="0" w:color="auto"/>
            <w:right w:val="none" w:sz="0" w:space="0" w:color="auto"/>
          </w:divBdr>
        </w:div>
        <w:div w:id="656307039">
          <w:marLeft w:val="0"/>
          <w:marRight w:val="0"/>
          <w:marTop w:val="0"/>
          <w:marBottom w:val="101"/>
          <w:divBdr>
            <w:top w:val="none" w:sz="0" w:space="0" w:color="auto"/>
            <w:left w:val="none" w:sz="0" w:space="0" w:color="auto"/>
            <w:bottom w:val="none" w:sz="0" w:space="0" w:color="auto"/>
            <w:right w:val="none" w:sz="0" w:space="0" w:color="auto"/>
          </w:divBdr>
        </w:div>
        <w:div w:id="725959545">
          <w:marLeft w:val="0"/>
          <w:marRight w:val="0"/>
          <w:marTop w:val="0"/>
          <w:marBottom w:val="101"/>
          <w:divBdr>
            <w:top w:val="none" w:sz="0" w:space="0" w:color="auto"/>
            <w:left w:val="none" w:sz="0" w:space="0" w:color="auto"/>
            <w:bottom w:val="none" w:sz="0" w:space="0" w:color="auto"/>
            <w:right w:val="none" w:sz="0" w:space="0" w:color="auto"/>
          </w:divBdr>
        </w:div>
        <w:div w:id="535239062">
          <w:marLeft w:val="0"/>
          <w:marRight w:val="0"/>
          <w:marTop w:val="0"/>
          <w:marBottom w:val="101"/>
          <w:divBdr>
            <w:top w:val="none" w:sz="0" w:space="0" w:color="auto"/>
            <w:left w:val="none" w:sz="0" w:space="0" w:color="auto"/>
            <w:bottom w:val="none" w:sz="0" w:space="0" w:color="auto"/>
            <w:right w:val="none" w:sz="0" w:space="0" w:color="auto"/>
          </w:divBdr>
        </w:div>
        <w:div w:id="552620254">
          <w:marLeft w:val="0"/>
          <w:marRight w:val="0"/>
          <w:marTop w:val="0"/>
          <w:marBottom w:val="101"/>
          <w:divBdr>
            <w:top w:val="none" w:sz="0" w:space="0" w:color="auto"/>
            <w:left w:val="none" w:sz="0" w:space="0" w:color="auto"/>
            <w:bottom w:val="none" w:sz="0" w:space="0" w:color="auto"/>
            <w:right w:val="none" w:sz="0" w:space="0" w:color="auto"/>
          </w:divBdr>
        </w:div>
        <w:div w:id="2087800840">
          <w:marLeft w:val="0"/>
          <w:marRight w:val="0"/>
          <w:marTop w:val="0"/>
          <w:marBottom w:val="101"/>
          <w:divBdr>
            <w:top w:val="none" w:sz="0" w:space="0" w:color="auto"/>
            <w:left w:val="none" w:sz="0" w:space="0" w:color="auto"/>
            <w:bottom w:val="none" w:sz="0" w:space="0" w:color="auto"/>
            <w:right w:val="none" w:sz="0" w:space="0" w:color="auto"/>
          </w:divBdr>
        </w:div>
        <w:div w:id="1856111152">
          <w:marLeft w:val="0"/>
          <w:marRight w:val="0"/>
          <w:marTop w:val="0"/>
          <w:marBottom w:val="101"/>
          <w:divBdr>
            <w:top w:val="none" w:sz="0" w:space="0" w:color="auto"/>
            <w:left w:val="none" w:sz="0" w:space="0" w:color="auto"/>
            <w:bottom w:val="none" w:sz="0" w:space="0" w:color="auto"/>
            <w:right w:val="none" w:sz="0" w:space="0" w:color="auto"/>
          </w:divBdr>
        </w:div>
        <w:div w:id="2054496485">
          <w:marLeft w:val="0"/>
          <w:marRight w:val="0"/>
          <w:marTop w:val="0"/>
          <w:marBottom w:val="101"/>
          <w:divBdr>
            <w:top w:val="none" w:sz="0" w:space="0" w:color="auto"/>
            <w:left w:val="none" w:sz="0" w:space="0" w:color="auto"/>
            <w:bottom w:val="none" w:sz="0" w:space="0" w:color="auto"/>
            <w:right w:val="none" w:sz="0" w:space="0" w:color="auto"/>
          </w:divBdr>
        </w:div>
        <w:div w:id="30695108">
          <w:marLeft w:val="0"/>
          <w:marRight w:val="0"/>
          <w:marTop w:val="0"/>
          <w:marBottom w:val="101"/>
          <w:divBdr>
            <w:top w:val="none" w:sz="0" w:space="0" w:color="auto"/>
            <w:left w:val="none" w:sz="0" w:space="0" w:color="auto"/>
            <w:bottom w:val="none" w:sz="0" w:space="0" w:color="auto"/>
            <w:right w:val="none" w:sz="0" w:space="0" w:color="auto"/>
          </w:divBdr>
        </w:div>
        <w:div w:id="444735158">
          <w:marLeft w:val="0"/>
          <w:marRight w:val="0"/>
          <w:marTop w:val="0"/>
          <w:marBottom w:val="101"/>
          <w:divBdr>
            <w:top w:val="none" w:sz="0" w:space="0" w:color="auto"/>
            <w:left w:val="none" w:sz="0" w:space="0" w:color="auto"/>
            <w:bottom w:val="none" w:sz="0" w:space="0" w:color="auto"/>
            <w:right w:val="none" w:sz="0" w:space="0" w:color="auto"/>
          </w:divBdr>
        </w:div>
        <w:div w:id="957492484">
          <w:marLeft w:val="0"/>
          <w:marRight w:val="0"/>
          <w:marTop w:val="0"/>
          <w:marBottom w:val="101"/>
          <w:divBdr>
            <w:top w:val="none" w:sz="0" w:space="0" w:color="auto"/>
            <w:left w:val="none" w:sz="0" w:space="0" w:color="auto"/>
            <w:bottom w:val="none" w:sz="0" w:space="0" w:color="auto"/>
            <w:right w:val="none" w:sz="0" w:space="0" w:color="auto"/>
          </w:divBdr>
        </w:div>
        <w:div w:id="31074089">
          <w:marLeft w:val="0"/>
          <w:marRight w:val="0"/>
          <w:marTop w:val="0"/>
          <w:marBottom w:val="101"/>
          <w:divBdr>
            <w:top w:val="none" w:sz="0" w:space="0" w:color="auto"/>
            <w:left w:val="none" w:sz="0" w:space="0" w:color="auto"/>
            <w:bottom w:val="none" w:sz="0" w:space="0" w:color="auto"/>
            <w:right w:val="none" w:sz="0" w:space="0" w:color="auto"/>
          </w:divBdr>
        </w:div>
        <w:div w:id="1604845999">
          <w:marLeft w:val="0"/>
          <w:marRight w:val="0"/>
          <w:marTop w:val="0"/>
          <w:marBottom w:val="101"/>
          <w:divBdr>
            <w:top w:val="none" w:sz="0" w:space="0" w:color="auto"/>
            <w:left w:val="none" w:sz="0" w:space="0" w:color="auto"/>
            <w:bottom w:val="none" w:sz="0" w:space="0" w:color="auto"/>
            <w:right w:val="none" w:sz="0" w:space="0" w:color="auto"/>
          </w:divBdr>
        </w:div>
        <w:div w:id="670110222">
          <w:marLeft w:val="0"/>
          <w:marRight w:val="0"/>
          <w:marTop w:val="0"/>
          <w:marBottom w:val="101"/>
          <w:divBdr>
            <w:top w:val="none" w:sz="0" w:space="0" w:color="auto"/>
            <w:left w:val="none" w:sz="0" w:space="0" w:color="auto"/>
            <w:bottom w:val="none" w:sz="0" w:space="0" w:color="auto"/>
            <w:right w:val="none" w:sz="0" w:space="0" w:color="auto"/>
          </w:divBdr>
        </w:div>
        <w:div w:id="730542138">
          <w:marLeft w:val="0"/>
          <w:marRight w:val="0"/>
          <w:marTop w:val="0"/>
          <w:marBottom w:val="101"/>
          <w:divBdr>
            <w:top w:val="none" w:sz="0" w:space="0" w:color="auto"/>
            <w:left w:val="none" w:sz="0" w:space="0" w:color="auto"/>
            <w:bottom w:val="none" w:sz="0" w:space="0" w:color="auto"/>
            <w:right w:val="none" w:sz="0" w:space="0" w:color="auto"/>
          </w:divBdr>
        </w:div>
        <w:div w:id="661351469">
          <w:marLeft w:val="0"/>
          <w:marRight w:val="0"/>
          <w:marTop w:val="0"/>
          <w:marBottom w:val="101"/>
          <w:divBdr>
            <w:top w:val="none" w:sz="0" w:space="0" w:color="auto"/>
            <w:left w:val="none" w:sz="0" w:space="0" w:color="auto"/>
            <w:bottom w:val="none" w:sz="0" w:space="0" w:color="auto"/>
            <w:right w:val="none" w:sz="0" w:space="0" w:color="auto"/>
          </w:divBdr>
        </w:div>
        <w:div w:id="646587674">
          <w:marLeft w:val="0"/>
          <w:marRight w:val="0"/>
          <w:marTop w:val="0"/>
          <w:marBottom w:val="101"/>
          <w:divBdr>
            <w:top w:val="none" w:sz="0" w:space="0" w:color="auto"/>
            <w:left w:val="none" w:sz="0" w:space="0" w:color="auto"/>
            <w:bottom w:val="none" w:sz="0" w:space="0" w:color="auto"/>
            <w:right w:val="none" w:sz="0" w:space="0" w:color="auto"/>
          </w:divBdr>
        </w:div>
        <w:div w:id="1546865708">
          <w:marLeft w:val="0"/>
          <w:marRight w:val="0"/>
          <w:marTop w:val="0"/>
          <w:marBottom w:val="101"/>
          <w:divBdr>
            <w:top w:val="none" w:sz="0" w:space="0" w:color="auto"/>
            <w:left w:val="none" w:sz="0" w:space="0" w:color="auto"/>
            <w:bottom w:val="none" w:sz="0" w:space="0" w:color="auto"/>
            <w:right w:val="none" w:sz="0" w:space="0" w:color="auto"/>
          </w:divBdr>
        </w:div>
        <w:div w:id="1260288242">
          <w:marLeft w:val="0"/>
          <w:marRight w:val="0"/>
          <w:marTop w:val="0"/>
          <w:marBottom w:val="101"/>
          <w:divBdr>
            <w:top w:val="none" w:sz="0" w:space="0" w:color="auto"/>
            <w:left w:val="none" w:sz="0" w:space="0" w:color="auto"/>
            <w:bottom w:val="none" w:sz="0" w:space="0" w:color="auto"/>
            <w:right w:val="none" w:sz="0" w:space="0" w:color="auto"/>
          </w:divBdr>
        </w:div>
        <w:div w:id="312830002">
          <w:marLeft w:val="0"/>
          <w:marRight w:val="0"/>
          <w:marTop w:val="0"/>
          <w:marBottom w:val="101"/>
          <w:divBdr>
            <w:top w:val="none" w:sz="0" w:space="0" w:color="auto"/>
            <w:left w:val="none" w:sz="0" w:space="0" w:color="auto"/>
            <w:bottom w:val="none" w:sz="0" w:space="0" w:color="auto"/>
            <w:right w:val="none" w:sz="0" w:space="0" w:color="auto"/>
          </w:divBdr>
        </w:div>
        <w:div w:id="1580482032">
          <w:marLeft w:val="0"/>
          <w:marRight w:val="0"/>
          <w:marTop w:val="0"/>
          <w:marBottom w:val="101"/>
          <w:divBdr>
            <w:top w:val="none" w:sz="0" w:space="0" w:color="auto"/>
            <w:left w:val="none" w:sz="0" w:space="0" w:color="auto"/>
            <w:bottom w:val="none" w:sz="0" w:space="0" w:color="auto"/>
            <w:right w:val="none" w:sz="0" w:space="0" w:color="auto"/>
          </w:divBdr>
        </w:div>
        <w:div w:id="820656961">
          <w:marLeft w:val="0"/>
          <w:marRight w:val="0"/>
          <w:marTop w:val="0"/>
          <w:marBottom w:val="101"/>
          <w:divBdr>
            <w:top w:val="none" w:sz="0" w:space="0" w:color="auto"/>
            <w:left w:val="none" w:sz="0" w:space="0" w:color="auto"/>
            <w:bottom w:val="none" w:sz="0" w:space="0" w:color="auto"/>
            <w:right w:val="none" w:sz="0" w:space="0" w:color="auto"/>
          </w:divBdr>
        </w:div>
        <w:div w:id="1453213034">
          <w:marLeft w:val="0"/>
          <w:marRight w:val="0"/>
          <w:marTop w:val="0"/>
          <w:marBottom w:val="101"/>
          <w:divBdr>
            <w:top w:val="none" w:sz="0" w:space="0" w:color="auto"/>
            <w:left w:val="none" w:sz="0" w:space="0" w:color="auto"/>
            <w:bottom w:val="none" w:sz="0" w:space="0" w:color="auto"/>
            <w:right w:val="none" w:sz="0" w:space="0" w:color="auto"/>
          </w:divBdr>
        </w:div>
        <w:div w:id="112292303">
          <w:marLeft w:val="0"/>
          <w:marRight w:val="0"/>
          <w:marTop w:val="0"/>
          <w:marBottom w:val="101"/>
          <w:divBdr>
            <w:top w:val="none" w:sz="0" w:space="0" w:color="auto"/>
            <w:left w:val="none" w:sz="0" w:space="0" w:color="auto"/>
            <w:bottom w:val="none" w:sz="0" w:space="0" w:color="auto"/>
            <w:right w:val="none" w:sz="0" w:space="0" w:color="auto"/>
          </w:divBdr>
        </w:div>
        <w:div w:id="818494284">
          <w:marLeft w:val="0"/>
          <w:marRight w:val="0"/>
          <w:marTop w:val="0"/>
          <w:marBottom w:val="101"/>
          <w:divBdr>
            <w:top w:val="none" w:sz="0" w:space="0" w:color="auto"/>
            <w:left w:val="none" w:sz="0" w:space="0" w:color="auto"/>
            <w:bottom w:val="none" w:sz="0" w:space="0" w:color="auto"/>
            <w:right w:val="none" w:sz="0" w:space="0" w:color="auto"/>
          </w:divBdr>
        </w:div>
        <w:div w:id="2121339397">
          <w:marLeft w:val="0"/>
          <w:marRight w:val="0"/>
          <w:marTop w:val="0"/>
          <w:marBottom w:val="101"/>
          <w:divBdr>
            <w:top w:val="none" w:sz="0" w:space="0" w:color="auto"/>
            <w:left w:val="none" w:sz="0" w:space="0" w:color="auto"/>
            <w:bottom w:val="none" w:sz="0" w:space="0" w:color="auto"/>
            <w:right w:val="none" w:sz="0" w:space="0" w:color="auto"/>
          </w:divBdr>
        </w:div>
        <w:div w:id="1625497840">
          <w:marLeft w:val="0"/>
          <w:marRight w:val="0"/>
          <w:marTop w:val="0"/>
          <w:marBottom w:val="101"/>
          <w:divBdr>
            <w:top w:val="none" w:sz="0" w:space="0" w:color="auto"/>
            <w:left w:val="none" w:sz="0" w:space="0" w:color="auto"/>
            <w:bottom w:val="none" w:sz="0" w:space="0" w:color="auto"/>
            <w:right w:val="none" w:sz="0" w:space="0" w:color="auto"/>
          </w:divBdr>
        </w:div>
        <w:div w:id="616569433">
          <w:marLeft w:val="0"/>
          <w:marRight w:val="0"/>
          <w:marTop w:val="0"/>
          <w:marBottom w:val="101"/>
          <w:divBdr>
            <w:top w:val="none" w:sz="0" w:space="0" w:color="auto"/>
            <w:left w:val="none" w:sz="0" w:space="0" w:color="auto"/>
            <w:bottom w:val="none" w:sz="0" w:space="0" w:color="auto"/>
            <w:right w:val="none" w:sz="0" w:space="0" w:color="auto"/>
          </w:divBdr>
        </w:div>
        <w:div w:id="1207521668">
          <w:marLeft w:val="0"/>
          <w:marRight w:val="0"/>
          <w:marTop w:val="0"/>
          <w:marBottom w:val="101"/>
          <w:divBdr>
            <w:top w:val="none" w:sz="0" w:space="0" w:color="auto"/>
            <w:left w:val="none" w:sz="0" w:space="0" w:color="auto"/>
            <w:bottom w:val="none" w:sz="0" w:space="0" w:color="auto"/>
            <w:right w:val="none" w:sz="0" w:space="0" w:color="auto"/>
          </w:divBdr>
        </w:div>
        <w:div w:id="1314483947">
          <w:marLeft w:val="0"/>
          <w:marRight w:val="0"/>
          <w:marTop w:val="0"/>
          <w:marBottom w:val="101"/>
          <w:divBdr>
            <w:top w:val="none" w:sz="0" w:space="0" w:color="auto"/>
            <w:left w:val="none" w:sz="0" w:space="0" w:color="auto"/>
            <w:bottom w:val="none" w:sz="0" w:space="0" w:color="auto"/>
            <w:right w:val="none" w:sz="0" w:space="0" w:color="auto"/>
          </w:divBdr>
        </w:div>
        <w:div w:id="1637221551">
          <w:marLeft w:val="0"/>
          <w:marRight w:val="0"/>
          <w:marTop w:val="0"/>
          <w:marBottom w:val="101"/>
          <w:divBdr>
            <w:top w:val="none" w:sz="0" w:space="0" w:color="auto"/>
            <w:left w:val="none" w:sz="0" w:space="0" w:color="auto"/>
            <w:bottom w:val="none" w:sz="0" w:space="0" w:color="auto"/>
            <w:right w:val="none" w:sz="0" w:space="0" w:color="auto"/>
          </w:divBdr>
        </w:div>
        <w:div w:id="732855990">
          <w:marLeft w:val="0"/>
          <w:marRight w:val="0"/>
          <w:marTop w:val="0"/>
          <w:marBottom w:val="101"/>
          <w:divBdr>
            <w:top w:val="none" w:sz="0" w:space="0" w:color="auto"/>
            <w:left w:val="none" w:sz="0" w:space="0" w:color="auto"/>
            <w:bottom w:val="none" w:sz="0" w:space="0" w:color="auto"/>
            <w:right w:val="none" w:sz="0" w:space="0" w:color="auto"/>
          </w:divBdr>
        </w:div>
        <w:div w:id="1228801440">
          <w:marLeft w:val="0"/>
          <w:marRight w:val="0"/>
          <w:marTop w:val="0"/>
          <w:marBottom w:val="101"/>
          <w:divBdr>
            <w:top w:val="none" w:sz="0" w:space="0" w:color="auto"/>
            <w:left w:val="none" w:sz="0" w:space="0" w:color="auto"/>
            <w:bottom w:val="none" w:sz="0" w:space="0" w:color="auto"/>
            <w:right w:val="none" w:sz="0" w:space="0" w:color="auto"/>
          </w:divBdr>
        </w:div>
        <w:div w:id="1855683139">
          <w:marLeft w:val="0"/>
          <w:marRight w:val="0"/>
          <w:marTop w:val="0"/>
          <w:marBottom w:val="101"/>
          <w:divBdr>
            <w:top w:val="none" w:sz="0" w:space="0" w:color="auto"/>
            <w:left w:val="none" w:sz="0" w:space="0" w:color="auto"/>
            <w:bottom w:val="none" w:sz="0" w:space="0" w:color="auto"/>
            <w:right w:val="none" w:sz="0" w:space="0" w:color="auto"/>
          </w:divBdr>
        </w:div>
        <w:div w:id="148715132">
          <w:marLeft w:val="0"/>
          <w:marRight w:val="0"/>
          <w:marTop w:val="0"/>
          <w:marBottom w:val="101"/>
          <w:divBdr>
            <w:top w:val="none" w:sz="0" w:space="0" w:color="auto"/>
            <w:left w:val="none" w:sz="0" w:space="0" w:color="auto"/>
            <w:bottom w:val="none" w:sz="0" w:space="0" w:color="auto"/>
            <w:right w:val="none" w:sz="0" w:space="0" w:color="auto"/>
          </w:divBdr>
        </w:div>
        <w:div w:id="1010790400">
          <w:marLeft w:val="0"/>
          <w:marRight w:val="0"/>
          <w:marTop w:val="0"/>
          <w:marBottom w:val="101"/>
          <w:divBdr>
            <w:top w:val="none" w:sz="0" w:space="0" w:color="auto"/>
            <w:left w:val="none" w:sz="0" w:space="0" w:color="auto"/>
            <w:bottom w:val="none" w:sz="0" w:space="0" w:color="auto"/>
            <w:right w:val="none" w:sz="0" w:space="0" w:color="auto"/>
          </w:divBdr>
        </w:div>
        <w:div w:id="1712001750">
          <w:marLeft w:val="0"/>
          <w:marRight w:val="0"/>
          <w:marTop w:val="0"/>
          <w:marBottom w:val="101"/>
          <w:divBdr>
            <w:top w:val="none" w:sz="0" w:space="0" w:color="auto"/>
            <w:left w:val="none" w:sz="0" w:space="0" w:color="auto"/>
            <w:bottom w:val="none" w:sz="0" w:space="0" w:color="auto"/>
            <w:right w:val="none" w:sz="0" w:space="0" w:color="auto"/>
          </w:divBdr>
        </w:div>
        <w:div w:id="958486651">
          <w:marLeft w:val="0"/>
          <w:marRight w:val="0"/>
          <w:marTop w:val="0"/>
          <w:marBottom w:val="101"/>
          <w:divBdr>
            <w:top w:val="none" w:sz="0" w:space="0" w:color="auto"/>
            <w:left w:val="none" w:sz="0" w:space="0" w:color="auto"/>
            <w:bottom w:val="none" w:sz="0" w:space="0" w:color="auto"/>
            <w:right w:val="none" w:sz="0" w:space="0" w:color="auto"/>
          </w:divBdr>
        </w:div>
        <w:div w:id="82531549">
          <w:marLeft w:val="0"/>
          <w:marRight w:val="0"/>
          <w:marTop w:val="0"/>
          <w:marBottom w:val="101"/>
          <w:divBdr>
            <w:top w:val="none" w:sz="0" w:space="0" w:color="auto"/>
            <w:left w:val="none" w:sz="0" w:space="0" w:color="auto"/>
            <w:bottom w:val="none" w:sz="0" w:space="0" w:color="auto"/>
            <w:right w:val="none" w:sz="0" w:space="0" w:color="auto"/>
          </w:divBdr>
        </w:div>
        <w:div w:id="1448544351">
          <w:marLeft w:val="0"/>
          <w:marRight w:val="0"/>
          <w:marTop w:val="0"/>
          <w:marBottom w:val="101"/>
          <w:divBdr>
            <w:top w:val="none" w:sz="0" w:space="0" w:color="auto"/>
            <w:left w:val="none" w:sz="0" w:space="0" w:color="auto"/>
            <w:bottom w:val="none" w:sz="0" w:space="0" w:color="auto"/>
            <w:right w:val="none" w:sz="0" w:space="0" w:color="auto"/>
          </w:divBdr>
        </w:div>
        <w:div w:id="1030961238">
          <w:marLeft w:val="0"/>
          <w:marRight w:val="0"/>
          <w:marTop w:val="0"/>
          <w:marBottom w:val="101"/>
          <w:divBdr>
            <w:top w:val="none" w:sz="0" w:space="0" w:color="auto"/>
            <w:left w:val="none" w:sz="0" w:space="0" w:color="auto"/>
            <w:bottom w:val="none" w:sz="0" w:space="0" w:color="auto"/>
            <w:right w:val="none" w:sz="0" w:space="0" w:color="auto"/>
          </w:divBdr>
        </w:div>
        <w:div w:id="1260481866">
          <w:marLeft w:val="0"/>
          <w:marRight w:val="0"/>
          <w:marTop w:val="0"/>
          <w:marBottom w:val="101"/>
          <w:divBdr>
            <w:top w:val="none" w:sz="0" w:space="0" w:color="auto"/>
            <w:left w:val="none" w:sz="0" w:space="0" w:color="auto"/>
            <w:bottom w:val="none" w:sz="0" w:space="0" w:color="auto"/>
            <w:right w:val="none" w:sz="0" w:space="0" w:color="auto"/>
          </w:divBdr>
        </w:div>
        <w:div w:id="1666744090">
          <w:marLeft w:val="0"/>
          <w:marRight w:val="0"/>
          <w:marTop w:val="0"/>
          <w:marBottom w:val="101"/>
          <w:divBdr>
            <w:top w:val="none" w:sz="0" w:space="0" w:color="auto"/>
            <w:left w:val="none" w:sz="0" w:space="0" w:color="auto"/>
            <w:bottom w:val="none" w:sz="0" w:space="0" w:color="auto"/>
            <w:right w:val="none" w:sz="0" w:space="0" w:color="auto"/>
          </w:divBdr>
        </w:div>
        <w:div w:id="914049307">
          <w:marLeft w:val="0"/>
          <w:marRight w:val="0"/>
          <w:marTop w:val="0"/>
          <w:marBottom w:val="101"/>
          <w:divBdr>
            <w:top w:val="none" w:sz="0" w:space="0" w:color="auto"/>
            <w:left w:val="none" w:sz="0" w:space="0" w:color="auto"/>
            <w:bottom w:val="none" w:sz="0" w:space="0" w:color="auto"/>
            <w:right w:val="none" w:sz="0" w:space="0" w:color="auto"/>
          </w:divBdr>
        </w:div>
        <w:div w:id="671372241">
          <w:marLeft w:val="0"/>
          <w:marRight w:val="0"/>
          <w:marTop w:val="0"/>
          <w:marBottom w:val="101"/>
          <w:divBdr>
            <w:top w:val="none" w:sz="0" w:space="0" w:color="auto"/>
            <w:left w:val="none" w:sz="0" w:space="0" w:color="auto"/>
            <w:bottom w:val="none" w:sz="0" w:space="0" w:color="auto"/>
            <w:right w:val="none" w:sz="0" w:space="0" w:color="auto"/>
          </w:divBdr>
        </w:div>
        <w:div w:id="700934904">
          <w:marLeft w:val="0"/>
          <w:marRight w:val="0"/>
          <w:marTop w:val="0"/>
          <w:marBottom w:val="101"/>
          <w:divBdr>
            <w:top w:val="none" w:sz="0" w:space="0" w:color="auto"/>
            <w:left w:val="none" w:sz="0" w:space="0" w:color="auto"/>
            <w:bottom w:val="none" w:sz="0" w:space="0" w:color="auto"/>
            <w:right w:val="none" w:sz="0" w:space="0" w:color="auto"/>
          </w:divBdr>
        </w:div>
        <w:div w:id="1257982666">
          <w:marLeft w:val="0"/>
          <w:marRight w:val="0"/>
          <w:marTop w:val="0"/>
          <w:marBottom w:val="101"/>
          <w:divBdr>
            <w:top w:val="none" w:sz="0" w:space="0" w:color="auto"/>
            <w:left w:val="none" w:sz="0" w:space="0" w:color="auto"/>
            <w:bottom w:val="none" w:sz="0" w:space="0" w:color="auto"/>
            <w:right w:val="none" w:sz="0" w:space="0" w:color="auto"/>
          </w:divBdr>
        </w:div>
        <w:div w:id="874198636">
          <w:marLeft w:val="0"/>
          <w:marRight w:val="0"/>
          <w:marTop w:val="0"/>
          <w:marBottom w:val="101"/>
          <w:divBdr>
            <w:top w:val="none" w:sz="0" w:space="0" w:color="auto"/>
            <w:left w:val="none" w:sz="0" w:space="0" w:color="auto"/>
            <w:bottom w:val="none" w:sz="0" w:space="0" w:color="auto"/>
            <w:right w:val="none" w:sz="0" w:space="0" w:color="auto"/>
          </w:divBdr>
        </w:div>
        <w:div w:id="1896743204">
          <w:marLeft w:val="0"/>
          <w:marRight w:val="0"/>
          <w:marTop w:val="0"/>
          <w:marBottom w:val="101"/>
          <w:divBdr>
            <w:top w:val="none" w:sz="0" w:space="0" w:color="auto"/>
            <w:left w:val="none" w:sz="0" w:space="0" w:color="auto"/>
            <w:bottom w:val="none" w:sz="0" w:space="0" w:color="auto"/>
            <w:right w:val="none" w:sz="0" w:space="0" w:color="auto"/>
          </w:divBdr>
        </w:div>
        <w:div w:id="1079016848">
          <w:marLeft w:val="0"/>
          <w:marRight w:val="0"/>
          <w:marTop w:val="0"/>
          <w:marBottom w:val="101"/>
          <w:divBdr>
            <w:top w:val="none" w:sz="0" w:space="0" w:color="auto"/>
            <w:left w:val="none" w:sz="0" w:space="0" w:color="auto"/>
            <w:bottom w:val="none" w:sz="0" w:space="0" w:color="auto"/>
            <w:right w:val="none" w:sz="0" w:space="0" w:color="auto"/>
          </w:divBdr>
        </w:div>
        <w:div w:id="791903804">
          <w:marLeft w:val="0"/>
          <w:marRight w:val="0"/>
          <w:marTop w:val="0"/>
          <w:marBottom w:val="101"/>
          <w:divBdr>
            <w:top w:val="none" w:sz="0" w:space="0" w:color="auto"/>
            <w:left w:val="none" w:sz="0" w:space="0" w:color="auto"/>
            <w:bottom w:val="none" w:sz="0" w:space="0" w:color="auto"/>
            <w:right w:val="none" w:sz="0" w:space="0" w:color="auto"/>
          </w:divBdr>
        </w:div>
        <w:div w:id="1659263719">
          <w:marLeft w:val="0"/>
          <w:marRight w:val="0"/>
          <w:marTop w:val="0"/>
          <w:marBottom w:val="101"/>
          <w:divBdr>
            <w:top w:val="none" w:sz="0" w:space="0" w:color="auto"/>
            <w:left w:val="none" w:sz="0" w:space="0" w:color="auto"/>
            <w:bottom w:val="none" w:sz="0" w:space="0" w:color="auto"/>
            <w:right w:val="none" w:sz="0" w:space="0" w:color="auto"/>
          </w:divBdr>
        </w:div>
        <w:div w:id="1664819625">
          <w:marLeft w:val="0"/>
          <w:marRight w:val="0"/>
          <w:marTop w:val="0"/>
          <w:marBottom w:val="101"/>
          <w:divBdr>
            <w:top w:val="none" w:sz="0" w:space="0" w:color="auto"/>
            <w:left w:val="none" w:sz="0" w:space="0" w:color="auto"/>
            <w:bottom w:val="none" w:sz="0" w:space="0" w:color="auto"/>
            <w:right w:val="none" w:sz="0" w:space="0" w:color="auto"/>
          </w:divBdr>
        </w:div>
        <w:div w:id="1742866923">
          <w:marLeft w:val="0"/>
          <w:marRight w:val="0"/>
          <w:marTop w:val="0"/>
          <w:marBottom w:val="101"/>
          <w:divBdr>
            <w:top w:val="none" w:sz="0" w:space="0" w:color="auto"/>
            <w:left w:val="none" w:sz="0" w:space="0" w:color="auto"/>
            <w:bottom w:val="none" w:sz="0" w:space="0" w:color="auto"/>
            <w:right w:val="none" w:sz="0" w:space="0" w:color="auto"/>
          </w:divBdr>
        </w:div>
        <w:div w:id="4596062">
          <w:marLeft w:val="0"/>
          <w:marRight w:val="0"/>
          <w:marTop w:val="0"/>
          <w:marBottom w:val="101"/>
          <w:divBdr>
            <w:top w:val="none" w:sz="0" w:space="0" w:color="auto"/>
            <w:left w:val="none" w:sz="0" w:space="0" w:color="auto"/>
            <w:bottom w:val="none" w:sz="0" w:space="0" w:color="auto"/>
            <w:right w:val="none" w:sz="0" w:space="0" w:color="auto"/>
          </w:divBdr>
        </w:div>
        <w:div w:id="508836744">
          <w:marLeft w:val="0"/>
          <w:marRight w:val="0"/>
          <w:marTop w:val="0"/>
          <w:marBottom w:val="101"/>
          <w:divBdr>
            <w:top w:val="none" w:sz="0" w:space="0" w:color="auto"/>
            <w:left w:val="none" w:sz="0" w:space="0" w:color="auto"/>
            <w:bottom w:val="none" w:sz="0" w:space="0" w:color="auto"/>
            <w:right w:val="none" w:sz="0" w:space="0" w:color="auto"/>
          </w:divBdr>
        </w:div>
        <w:div w:id="1574312869">
          <w:marLeft w:val="0"/>
          <w:marRight w:val="0"/>
          <w:marTop w:val="0"/>
          <w:marBottom w:val="101"/>
          <w:divBdr>
            <w:top w:val="none" w:sz="0" w:space="0" w:color="auto"/>
            <w:left w:val="none" w:sz="0" w:space="0" w:color="auto"/>
            <w:bottom w:val="none" w:sz="0" w:space="0" w:color="auto"/>
            <w:right w:val="none" w:sz="0" w:space="0" w:color="auto"/>
          </w:divBdr>
        </w:div>
        <w:div w:id="655718479">
          <w:marLeft w:val="0"/>
          <w:marRight w:val="0"/>
          <w:marTop w:val="0"/>
          <w:marBottom w:val="101"/>
          <w:divBdr>
            <w:top w:val="none" w:sz="0" w:space="0" w:color="auto"/>
            <w:left w:val="none" w:sz="0" w:space="0" w:color="auto"/>
            <w:bottom w:val="none" w:sz="0" w:space="0" w:color="auto"/>
            <w:right w:val="none" w:sz="0" w:space="0" w:color="auto"/>
          </w:divBdr>
        </w:div>
        <w:div w:id="264849373">
          <w:marLeft w:val="0"/>
          <w:marRight w:val="0"/>
          <w:marTop w:val="0"/>
          <w:marBottom w:val="101"/>
          <w:divBdr>
            <w:top w:val="none" w:sz="0" w:space="0" w:color="auto"/>
            <w:left w:val="none" w:sz="0" w:space="0" w:color="auto"/>
            <w:bottom w:val="none" w:sz="0" w:space="0" w:color="auto"/>
            <w:right w:val="none" w:sz="0" w:space="0" w:color="auto"/>
          </w:divBdr>
        </w:div>
        <w:div w:id="2136674428">
          <w:marLeft w:val="0"/>
          <w:marRight w:val="0"/>
          <w:marTop w:val="0"/>
          <w:marBottom w:val="101"/>
          <w:divBdr>
            <w:top w:val="none" w:sz="0" w:space="0" w:color="auto"/>
            <w:left w:val="none" w:sz="0" w:space="0" w:color="auto"/>
            <w:bottom w:val="none" w:sz="0" w:space="0" w:color="auto"/>
            <w:right w:val="none" w:sz="0" w:space="0" w:color="auto"/>
          </w:divBdr>
        </w:div>
        <w:div w:id="1988440352">
          <w:marLeft w:val="0"/>
          <w:marRight w:val="0"/>
          <w:marTop w:val="0"/>
          <w:marBottom w:val="101"/>
          <w:divBdr>
            <w:top w:val="none" w:sz="0" w:space="0" w:color="auto"/>
            <w:left w:val="none" w:sz="0" w:space="0" w:color="auto"/>
            <w:bottom w:val="none" w:sz="0" w:space="0" w:color="auto"/>
            <w:right w:val="none" w:sz="0" w:space="0" w:color="auto"/>
          </w:divBdr>
        </w:div>
        <w:div w:id="664208675">
          <w:marLeft w:val="0"/>
          <w:marRight w:val="0"/>
          <w:marTop w:val="0"/>
          <w:marBottom w:val="101"/>
          <w:divBdr>
            <w:top w:val="none" w:sz="0" w:space="0" w:color="auto"/>
            <w:left w:val="none" w:sz="0" w:space="0" w:color="auto"/>
            <w:bottom w:val="none" w:sz="0" w:space="0" w:color="auto"/>
            <w:right w:val="none" w:sz="0" w:space="0" w:color="auto"/>
          </w:divBdr>
        </w:div>
        <w:div w:id="384333415">
          <w:marLeft w:val="0"/>
          <w:marRight w:val="0"/>
          <w:marTop w:val="0"/>
          <w:marBottom w:val="101"/>
          <w:divBdr>
            <w:top w:val="none" w:sz="0" w:space="0" w:color="auto"/>
            <w:left w:val="none" w:sz="0" w:space="0" w:color="auto"/>
            <w:bottom w:val="none" w:sz="0" w:space="0" w:color="auto"/>
            <w:right w:val="none" w:sz="0" w:space="0" w:color="auto"/>
          </w:divBdr>
        </w:div>
        <w:div w:id="1878197983">
          <w:marLeft w:val="0"/>
          <w:marRight w:val="0"/>
          <w:marTop w:val="0"/>
          <w:marBottom w:val="101"/>
          <w:divBdr>
            <w:top w:val="none" w:sz="0" w:space="0" w:color="auto"/>
            <w:left w:val="none" w:sz="0" w:space="0" w:color="auto"/>
            <w:bottom w:val="none" w:sz="0" w:space="0" w:color="auto"/>
            <w:right w:val="none" w:sz="0" w:space="0" w:color="auto"/>
          </w:divBdr>
        </w:div>
        <w:div w:id="704910945">
          <w:marLeft w:val="0"/>
          <w:marRight w:val="0"/>
          <w:marTop w:val="0"/>
          <w:marBottom w:val="101"/>
          <w:divBdr>
            <w:top w:val="none" w:sz="0" w:space="0" w:color="auto"/>
            <w:left w:val="none" w:sz="0" w:space="0" w:color="auto"/>
            <w:bottom w:val="none" w:sz="0" w:space="0" w:color="auto"/>
            <w:right w:val="none" w:sz="0" w:space="0" w:color="auto"/>
          </w:divBdr>
        </w:div>
        <w:div w:id="535851245">
          <w:marLeft w:val="0"/>
          <w:marRight w:val="0"/>
          <w:marTop w:val="0"/>
          <w:marBottom w:val="101"/>
          <w:divBdr>
            <w:top w:val="none" w:sz="0" w:space="0" w:color="auto"/>
            <w:left w:val="none" w:sz="0" w:space="0" w:color="auto"/>
            <w:bottom w:val="none" w:sz="0" w:space="0" w:color="auto"/>
            <w:right w:val="none" w:sz="0" w:space="0" w:color="auto"/>
          </w:divBdr>
        </w:div>
        <w:div w:id="1756632407">
          <w:marLeft w:val="0"/>
          <w:marRight w:val="0"/>
          <w:marTop w:val="0"/>
          <w:marBottom w:val="101"/>
          <w:divBdr>
            <w:top w:val="none" w:sz="0" w:space="0" w:color="auto"/>
            <w:left w:val="none" w:sz="0" w:space="0" w:color="auto"/>
            <w:bottom w:val="none" w:sz="0" w:space="0" w:color="auto"/>
            <w:right w:val="none" w:sz="0" w:space="0" w:color="auto"/>
          </w:divBdr>
        </w:div>
        <w:div w:id="905993789">
          <w:marLeft w:val="0"/>
          <w:marRight w:val="0"/>
          <w:marTop w:val="0"/>
          <w:marBottom w:val="101"/>
          <w:divBdr>
            <w:top w:val="none" w:sz="0" w:space="0" w:color="auto"/>
            <w:left w:val="none" w:sz="0" w:space="0" w:color="auto"/>
            <w:bottom w:val="none" w:sz="0" w:space="0" w:color="auto"/>
            <w:right w:val="none" w:sz="0" w:space="0" w:color="auto"/>
          </w:divBdr>
        </w:div>
        <w:div w:id="1603999553">
          <w:marLeft w:val="0"/>
          <w:marRight w:val="0"/>
          <w:marTop w:val="0"/>
          <w:marBottom w:val="101"/>
          <w:divBdr>
            <w:top w:val="none" w:sz="0" w:space="0" w:color="auto"/>
            <w:left w:val="none" w:sz="0" w:space="0" w:color="auto"/>
            <w:bottom w:val="none" w:sz="0" w:space="0" w:color="auto"/>
            <w:right w:val="none" w:sz="0" w:space="0" w:color="auto"/>
          </w:divBdr>
        </w:div>
        <w:div w:id="520238583">
          <w:marLeft w:val="0"/>
          <w:marRight w:val="0"/>
          <w:marTop w:val="0"/>
          <w:marBottom w:val="101"/>
          <w:divBdr>
            <w:top w:val="none" w:sz="0" w:space="0" w:color="auto"/>
            <w:left w:val="none" w:sz="0" w:space="0" w:color="auto"/>
            <w:bottom w:val="none" w:sz="0" w:space="0" w:color="auto"/>
            <w:right w:val="none" w:sz="0" w:space="0" w:color="auto"/>
          </w:divBdr>
        </w:div>
        <w:div w:id="1476725485">
          <w:marLeft w:val="0"/>
          <w:marRight w:val="0"/>
          <w:marTop w:val="0"/>
          <w:marBottom w:val="101"/>
          <w:divBdr>
            <w:top w:val="none" w:sz="0" w:space="0" w:color="auto"/>
            <w:left w:val="none" w:sz="0" w:space="0" w:color="auto"/>
            <w:bottom w:val="none" w:sz="0" w:space="0" w:color="auto"/>
            <w:right w:val="none" w:sz="0" w:space="0" w:color="auto"/>
          </w:divBdr>
        </w:div>
        <w:div w:id="1104811513">
          <w:marLeft w:val="0"/>
          <w:marRight w:val="0"/>
          <w:marTop w:val="0"/>
          <w:marBottom w:val="101"/>
          <w:divBdr>
            <w:top w:val="none" w:sz="0" w:space="0" w:color="auto"/>
            <w:left w:val="none" w:sz="0" w:space="0" w:color="auto"/>
            <w:bottom w:val="none" w:sz="0" w:space="0" w:color="auto"/>
            <w:right w:val="none" w:sz="0" w:space="0" w:color="auto"/>
          </w:divBdr>
        </w:div>
        <w:div w:id="66000138">
          <w:marLeft w:val="0"/>
          <w:marRight w:val="0"/>
          <w:marTop w:val="0"/>
          <w:marBottom w:val="101"/>
          <w:divBdr>
            <w:top w:val="none" w:sz="0" w:space="0" w:color="auto"/>
            <w:left w:val="none" w:sz="0" w:space="0" w:color="auto"/>
            <w:bottom w:val="none" w:sz="0" w:space="0" w:color="auto"/>
            <w:right w:val="none" w:sz="0" w:space="0" w:color="auto"/>
          </w:divBdr>
        </w:div>
        <w:div w:id="506023607">
          <w:marLeft w:val="0"/>
          <w:marRight w:val="0"/>
          <w:marTop w:val="0"/>
          <w:marBottom w:val="101"/>
          <w:divBdr>
            <w:top w:val="none" w:sz="0" w:space="0" w:color="auto"/>
            <w:left w:val="none" w:sz="0" w:space="0" w:color="auto"/>
            <w:bottom w:val="none" w:sz="0" w:space="0" w:color="auto"/>
            <w:right w:val="none" w:sz="0" w:space="0" w:color="auto"/>
          </w:divBdr>
        </w:div>
        <w:div w:id="1875578046">
          <w:marLeft w:val="0"/>
          <w:marRight w:val="0"/>
          <w:marTop w:val="0"/>
          <w:marBottom w:val="101"/>
          <w:divBdr>
            <w:top w:val="none" w:sz="0" w:space="0" w:color="auto"/>
            <w:left w:val="none" w:sz="0" w:space="0" w:color="auto"/>
            <w:bottom w:val="none" w:sz="0" w:space="0" w:color="auto"/>
            <w:right w:val="none" w:sz="0" w:space="0" w:color="auto"/>
          </w:divBdr>
        </w:div>
        <w:div w:id="53898465">
          <w:marLeft w:val="0"/>
          <w:marRight w:val="0"/>
          <w:marTop w:val="0"/>
          <w:marBottom w:val="200"/>
          <w:divBdr>
            <w:top w:val="none" w:sz="0" w:space="0" w:color="auto"/>
            <w:left w:val="none" w:sz="0" w:space="0" w:color="auto"/>
            <w:bottom w:val="none" w:sz="0" w:space="0" w:color="auto"/>
            <w:right w:val="none" w:sz="0" w:space="0" w:color="auto"/>
          </w:divBdr>
        </w:div>
        <w:div w:id="160512518">
          <w:marLeft w:val="0"/>
          <w:marRight w:val="0"/>
          <w:marTop w:val="0"/>
          <w:marBottom w:val="101"/>
          <w:divBdr>
            <w:top w:val="none" w:sz="0" w:space="0" w:color="auto"/>
            <w:left w:val="none" w:sz="0" w:space="0" w:color="auto"/>
            <w:bottom w:val="none" w:sz="0" w:space="0" w:color="auto"/>
            <w:right w:val="none" w:sz="0" w:space="0" w:color="auto"/>
          </w:divBdr>
        </w:div>
        <w:div w:id="278297324">
          <w:marLeft w:val="0"/>
          <w:marRight w:val="0"/>
          <w:marTop w:val="0"/>
          <w:marBottom w:val="101"/>
          <w:divBdr>
            <w:top w:val="none" w:sz="0" w:space="0" w:color="auto"/>
            <w:left w:val="none" w:sz="0" w:space="0" w:color="auto"/>
            <w:bottom w:val="none" w:sz="0" w:space="0" w:color="auto"/>
            <w:right w:val="none" w:sz="0" w:space="0" w:color="auto"/>
          </w:divBdr>
        </w:div>
        <w:div w:id="1431507760">
          <w:marLeft w:val="0"/>
          <w:marRight w:val="0"/>
          <w:marTop w:val="0"/>
          <w:marBottom w:val="101"/>
          <w:divBdr>
            <w:top w:val="none" w:sz="0" w:space="0" w:color="auto"/>
            <w:left w:val="none" w:sz="0" w:space="0" w:color="auto"/>
            <w:bottom w:val="none" w:sz="0" w:space="0" w:color="auto"/>
            <w:right w:val="none" w:sz="0" w:space="0" w:color="auto"/>
          </w:divBdr>
        </w:div>
        <w:div w:id="862866268">
          <w:marLeft w:val="0"/>
          <w:marRight w:val="0"/>
          <w:marTop w:val="0"/>
          <w:marBottom w:val="101"/>
          <w:divBdr>
            <w:top w:val="none" w:sz="0" w:space="0" w:color="auto"/>
            <w:left w:val="none" w:sz="0" w:space="0" w:color="auto"/>
            <w:bottom w:val="none" w:sz="0" w:space="0" w:color="auto"/>
            <w:right w:val="none" w:sz="0" w:space="0" w:color="auto"/>
          </w:divBdr>
        </w:div>
        <w:div w:id="651450751">
          <w:marLeft w:val="0"/>
          <w:marRight w:val="0"/>
          <w:marTop w:val="0"/>
          <w:marBottom w:val="101"/>
          <w:divBdr>
            <w:top w:val="none" w:sz="0" w:space="0" w:color="auto"/>
            <w:left w:val="none" w:sz="0" w:space="0" w:color="auto"/>
            <w:bottom w:val="none" w:sz="0" w:space="0" w:color="auto"/>
            <w:right w:val="none" w:sz="0" w:space="0" w:color="auto"/>
          </w:divBdr>
        </w:div>
        <w:div w:id="128866290">
          <w:marLeft w:val="0"/>
          <w:marRight w:val="0"/>
          <w:marTop w:val="0"/>
          <w:marBottom w:val="101"/>
          <w:divBdr>
            <w:top w:val="none" w:sz="0" w:space="0" w:color="auto"/>
            <w:left w:val="none" w:sz="0" w:space="0" w:color="auto"/>
            <w:bottom w:val="none" w:sz="0" w:space="0" w:color="auto"/>
            <w:right w:val="none" w:sz="0" w:space="0" w:color="auto"/>
          </w:divBdr>
        </w:div>
        <w:div w:id="2084788811">
          <w:marLeft w:val="0"/>
          <w:marRight w:val="0"/>
          <w:marTop w:val="0"/>
          <w:marBottom w:val="101"/>
          <w:divBdr>
            <w:top w:val="none" w:sz="0" w:space="0" w:color="auto"/>
            <w:left w:val="none" w:sz="0" w:space="0" w:color="auto"/>
            <w:bottom w:val="none" w:sz="0" w:space="0" w:color="auto"/>
            <w:right w:val="none" w:sz="0" w:space="0" w:color="auto"/>
          </w:divBdr>
        </w:div>
        <w:div w:id="19859448">
          <w:marLeft w:val="0"/>
          <w:marRight w:val="0"/>
          <w:marTop w:val="0"/>
          <w:marBottom w:val="101"/>
          <w:divBdr>
            <w:top w:val="none" w:sz="0" w:space="0" w:color="auto"/>
            <w:left w:val="none" w:sz="0" w:space="0" w:color="auto"/>
            <w:bottom w:val="none" w:sz="0" w:space="0" w:color="auto"/>
            <w:right w:val="none" w:sz="0" w:space="0" w:color="auto"/>
          </w:divBdr>
        </w:div>
        <w:div w:id="1114209335">
          <w:marLeft w:val="0"/>
          <w:marRight w:val="0"/>
          <w:marTop w:val="0"/>
          <w:marBottom w:val="101"/>
          <w:divBdr>
            <w:top w:val="none" w:sz="0" w:space="0" w:color="auto"/>
            <w:left w:val="none" w:sz="0" w:space="0" w:color="auto"/>
            <w:bottom w:val="none" w:sz="0" w:space="0" w:color="auto"/>
            <w:right w:val="none" w:sz="0" w:space="0" w:color="auto"/>
          </w:divBdr>
        </w:div>
        <w:div w:id="2062942506">
          <w:marLeft w:val="0"/>
          <w:marRight w:val="0"/>
          <w:marTop w:val="0"/>
          <w:marBottom w:val="101"/>
          <w:divBdr>
            <w:top w:val="none" w:sz="0" w:space="0" w:color="auto"/>
            <w:left w:val="none" w:sz="0" w:space="0" w:color="auto"/>
            <w:bottom w:val="none" w:sz="0" w:space="0" w:color="auto"/>
            <w:right w:val="none" w:sz="0" w:space="0" w:color="auto"/>
          </w:divBdr>
        </w:div>
        <w:div w:id="509954091">
          <w:marLeft w:val="0"/>
          <w:marRight w:val="0"/>
          <w:marTop w:val="0"/>
          <w:marBottom w:val="101"/>
          <w:divBdr>
            <w:top w:val="none" w:sz="0" w:space="0" w:color="auto"/>
            <w:left w:val="none" w:sz="0" w:space="0" w:color="auto"/>
            <w:bottom w:val="none" w:sz="0" w:space="0" w:color="auto"/>
            <w:right w:val="none" w:sz="0" w:space="0" w:color="auto"/>
          </w:divBdr>
        </w:div>
        <w:div w:id="645401497">
          <w:marLeft w:val="0"/>
          <w:marRight w:val="0"/>
          <w:marTop w:val="0"/>
          <w:marBottom w:val="101"/>
          <w:divBdr>
            <w:top w:val="none" w:sz="0" w:space="0" w:color="auto"/>
            <w:left w:val="none" w:sz="0" w:space="0" w:color="auto"/>
            <w:bottom w:val="none" w:sz="0" w:space="0" w:color="auto"/>
            <w:right w:val="none" w:sz="0" w:space="0" w:color="auto"/>
          </w:divBdr>
        </w:div>
        <w:div w:id="2045057546">
          <w:marLeft w:val="0"/>
          <w:marRight w:val="0"/>
          <w:marTop w:val="0"/>
          <w:marBottom w:val="101"/>
          <w:divBdr>
            <w:top w:val="none" w:sz="0" w:space="0" w:color="auto"/>
            <w:left w:val="none" w:sz="0" w:space="0" w:color="auto"/>
            <w:bottom w:val="none" w:sz="0" w:space="0" w:color="auto"/>
            <w:right w:val="none" w:sz="0" w:space="0" w:color="auto"/>
          </w:divBdr>
        </w:div>
        <w:div w:id="1963223186">
          <w:marLeft w:val="0"/>
          <w:marRight w:val="0"/>
          <w:marTop w:val="0"/>
          <w:marBottom w:val="101"/>
          <w:divBdr>
            <w:top w:val="none" w:sz="0" w:space="0" w:color="auto"/>
            <w:left w:val="none" w:sz="0" w:space="0" w:color="auto"/>
            <w:bottom w:val="none" w:sz="0" w:space="0" w:color="auto"/>
            <w:right w:val="none" w:sz="0" w:space="0" w:color="auto"/>
          </w:divBdr>
        </w:div>
        <w:div w:id="1541933655">
          <w:marLeft w:val="0"/>
          <w:marRight w:val="0"/>
          <w:marTop w:val="0"/>
          <w:marBottom w:val="101"/>
          <w:divBdr>
            <w:top w:val="none" w:sz="0" w:space="0" w:color="auto"/>
            <w:left w:val="none" w:sz="0" w:space="0" w:color="auto"/>
            <w:bottom w:val="none" w:sz="0" w:space="0" w:color="auto"/>
            <w:right w:val="none" w:sz="0" w:space="0" w:color="auto"/>
          </w:divBdr>
        </w:div>
        <w:div w:id="1159227424">
          <w:marLeft w:val="0"/>
          <w:marRight w:val="0"/>
          <w:marTop w:val="0"/>
          <w:marBottom w:val="101"/>
          <w:divBdr>
            <w:top w:val="none" w:sz="0" w:space="0" w:color="auto"/>
            <w:left w:val="none" w:sz="0" w:space="0" w:color="auto"/>
            <w:bottom w:val="none" w:sz="0" w:space="0" w:color="auto"/>
            <w:right w:val="none" w:sz="0" w:space="0" w:color="auto"/>
          </w:divBdr>
        </w:div>
        <w:div w:id="892692622">
          <w:marLeft w:val="0"/>
          <w:marRight w:val="0"/>
          <w:marTop w:val="0"/>
          <w:marBottom w:val="101"/>
          <w:divBdr>
            <w:top w:val="none" w:sz="0" w:space="0" w:color="auto"/>
            <w:left w:val="none" w:sz="0" w:space="0" w:color="auto"/>
            <w:bottom w:val="none" w:sz="0" w:space="0" w:color="auto"/>
            <w:right w:val="none" w:sz="0" w:space="0" w:color="auto"/>
          </w:divBdr>
        </w:div>
        <w:div w:id="729889597">
          <w:marLeft w:val="0"/>
          <w:marRight w:val="0"/>
          <w:marTop w:val="0"/>
          <w:marBottom w:val="101"/>
          <w:divBdr>
            <w:top w:val="none" w:sz="0" w:space="0" w:color="auto"/>
            <w:left w:val="none" w:sz="0" w:space="0" w:color="auto"/>
            <w:bottom w:val="none" w:sz="0" w:space="0" w:color="auto"/>
            <w:right w:val="none" w:sz="0" w:space="0" w:color="auto"/>
          </w:divBdr>
        </w:div>
        <w:div w:id="580724696">
          <w:marLeft w:val="0"/>
          <w:marRight w:val="0"/>
          <w:marTop w:val="0"/>
          <w:marBottom w:val="101"/>
          <w:divBdr>
            <w:top w:val="none" w:sz="0" w:space="0" w:color="auto"/>
            <w:left w:val="none" w:sz="0" w:space="0" w:color="auto"/>
            <w:bottom w:val="none" w:sz="0" w:space="0" w:color="auto"/>
            <w:right w:val="none" w:sz="0" w:space="0" w:color="auto"/>
          </w:divBdr>
        </w:div>
        <w:div w:id="692650197">
          <w:marLeft w:val="0"/>
          <w:marRight w:val="0"/>
          <w:marTop w:val="0"/>
          <w:marBottom w:val="101"/>
          <w:divBdr>
            <w:top w:val="none" w:sz="0" w:space="0" w:color="auto"/>
            <w:left w:val="none" w:sz="0" w:space="0" w:color="auto"/>
            <w:bottom w:val="none" w:sz="0" w:space="0" w:color="auto"/>
            <w:right w:val="none" w:sz="0" w:space="0" w:color="auto"/>
          </w:divBdr>
        </w:div>
        <w:div w:id="54401984">
          <w:marLeft w:val="0"/>
          <w:marRight w:val="0"/>
          <w:marTop w:val="0"/>
          <w:marBottom w:val="101"/>
          <w:divBdr>
            <w:top w:val="none" w:sz="0" w:space="0" w:color="auto"/>
            <w:left w:val="none" w:sz="0" w:space="0" w:color="auto"/>
            <w:bottom w:val="none" w:sz="0" w:space="0" w:color="auto"/>
            <w:right w:val="none" w:sz="0" w:space="0" w:color="auto"/>
          </w:divBdr>
        </w:div>
        <w:div w:id="880678565">
          <w:marLeft w:val="0"/>
          <w:marRight w:val="0"/>
          <w:marTop w:val="0"/>
          <w:marBottom w:val="101"/>
          <w:divBdr>
            <w:top w:val="none" w:sz="0" w:space="0" w:color="auto"/>
            <w:left w:val="none" w:sz="0" w:space="0" w:color="auto"/>
            <w:bottom w:val="none" w:sz="0" w:space="0" w:color="auto"/>
            <w:right w:val="none" w:sz="0" w:space="0" w:color="auto"/>
          </w:divBdr>
        </w:div>
        <w:div w:id="1227447327">
          <w:marLeft w:val="0"/>
          <w:marRight w:val="0"/>
          <w:marTop w:val="0"/>
          <w:marBottom w:val="101"/>
          <w:divBdr>
            <w:top w:val="none" w:sz="0" w:space="0" w:color="auto"/>
            <w:left w:val="none" w:sz="0" w:space="0" w:color="auto"/>
            <w:bottom w:val="none" w:sz="0" w:space="0" w:color="auto"/>
            <w:right w:val="none" w:sz="0" w:space="0" w:color="auto"/>
          </w:divBdr>
        </w:div>
        <w:div w:id="1121725656">
          <w:marLeft w:val="0"/>
          <w:marRight w:val="0"/>
          <w:marTop w:val="0"/>
          <w:marBottom w:val="101"/>
          <w:divBdr>
            <w:top w:val="none" w:sz="0" w:space="0" w:color="auto"/>
            <w:left w:val="none" w:sz="0" w:space="0" w:color="auto"/>
            <w:bottom w:val="none" w:sz="0" w:space="0" w:color="auto"/>
            <w:right w:val="none" w:sz="0" w:space="0" w:color="auto"/>
          </w:divBdr>
        </w:div>
        <w:div w:id="2041739103">
          <w:marLeft w:val="0"/>
          <w:marRight w:val="0"/>
          <w:marTop w:val="0"/>
          <w:marBottom w:val="101"/>
          <w:divBdr>
            <w:top w:val="none" w:sz="0" w:space="0" w:color="auto"/>
            <w:left w:val="none" w:sz="0" w:space="0" w:color="auto"/>
            <w:bottom w:val="none" w:sz="0" w:space="0" w:color="auto"/>
            <w:right w:val="none" w:sz="0" w:space="0" w:color="auto"/>
          </w:divBdr>
        </w:div>
        <w:div w:id="317804064">
          <w:marLeft w:val="0"/>
          <w:marRight w:val="0"/>
          <w:marTop w:val="0"/>
          <w:marBottom w:val="101"/>
          <w:divBdr>
            <w:top w:val="none" w:sz="0" w:space="0" w:color="auto"/>
            <w:left w:val="none" w:sz="0" w:space="0" w:color="auto"/>
            <w:bottom w:val="none" w:sz="0" w:space="0" w:color="auto"/>
            <w:right w:val="none" w:sz="0" w:space="0" w:color="auto"/>
          </w:divBdr>
        </w:div>
        <w:div w:id="1290210422">
          <w:marLeft w:val="0"/>
          <w:marRight w:val="0"/>
          <w:marTop w:val="0"/>
          <w:marBottom w:val="101"/>
          <w:divBdr>
            <w:top w:val="none" w:sz="0" w:space="0" w:color="auto"/>
            <w:left w:val="none" w:sz="0" w:space="0" w:color="auto"/>
            <w:bottom w:val="none" w:sz="0" w:space="0" w:color="auto"/>
            <w:right w:val="none" w:sz="0" w:space="0" w:color="auto"/>
          </w:divBdr>
        </w:div>
        <w:div w:id="125662297">
          <w:marLeft w:val="0"/>
          <w:marRight w:val="0"/>
          <w:marTop w:val="0"/>
          <w:marBottom w:val="101"/>
          <w:divBdr>
            <w:top w:val="none" w:sz="0" w:space="0" w:color="auto"/>
            <w:left w:val="none" w:sz="0" w:space="0" w:color="auto"/>
            <w:bottom w:val="none" w:sz="0" w:space="0" w:color="auto"/>
            <w:right w:val="none" w:sz="0" w:space="0" w:color="auto"/>
          </w:divBdr>
        </w:div>
        <w:div w:id="932512412">
          <w:marLeft w:val="0"/>
          <w:marRight w:val="0"/>
          <w:marTop w:val="0"/>
          <w:marBottom w:val="101"/>
          <w:divBdr>
            <w:top w:val="none" w:sz="0" w:space="0" w:color="auto"/>
            <w:left w:val="none" w:sz="0" w:space="0" w:color="auto"/>
            <w:bottom w:val="none" w:sz="0" w:space="0" w:color="auto"/>
            <w:right w:val="none" w:sz="0" w:space="0" w:color="auto"/>
          </w:divBdr>
        </w:div>
        <w:div w:id="772438593">
          <w:marLeft w:val="0"/>
          <w:marRight w:val="0"/>
          <w:marTop w:val="0"/>
          <w:marBottom w:val="101"/>
          <w:divBdr>
            <w:top w:val="none" w:sz="0" w:space="0" w:color="auto"/>
            <w:left w:val="none" w:sz="0" w:space="0" w:color="auto"/>
            <w:bottom w:val="none" w:sz="0" w:space="0" w:color="auto"/>
            <w:right w:val="none" w:sz="0" w:space="0" w:color="auto"/>
          </w:divBdr>
        </w:div>
        <w:div w:id="1295140420">
          <w:marLeft w:val="0"/>
          <w:marRight w:val="0"/>
          <w:marTop w:val="0"/>
          <w:marBottom w:val="101"/>
          <w:divBdr>
            <w:top w:val="none" w:sz="0" w:space="0" w:color="auto"/>
            <w:left w:val="none" w:sz="0" w:space="0" w:color="auto"/>
            <w:bottom w:val="none" w:sz="0" w:space="0" w:color="auto"/>
            <w:right w:val="none" w:sz="0" w:space="0" w:color="auto"/>
          </w:divBdr>
        </w:div>
        <w:div w:id="951398511">
          <w:marLeft w:val="0"/>
          <w:marRight w:val="0"/>
          <w:marTop w:val="0"/>
          <w:marBottom w:val="101"/>
          <w:divBdr>
            <w:top w:val="none" w:sz="0" w:space="0" w:color="auto"/>
            <w:left w:val="none" w:sz="0" w:space="0" w:color="auto"/>
            <w:bottom w:val="none" w:sz="0" w:space="0" w:color="auto"/>
            <w:right w:val="none" w:sz="0" w:space="0" w:color="auto"/>
          </w:divBdr>
        </w:div>
        <w:div w:id="421221091">
          <w:marLeft w:val="0"/>
          <w:marRight w:val="0"/>
          <w:marTop w:val="0"/>
          <w:marBottom w:val="101"/>
          <w:divBdr>
            <w:top w:val="none" w:sz="0" w:space="0" w:color="auto"/>
            <w:left w:val="none" w:sz="0" w:space="0" w:color="auto"/>
            <w:bottom w:val="none" w:sz="0" w:space="0" w:color="auto"/>
            <w:right w:val="none" w:sz="0" w:space="0" w:color="auto"/>
          </w:divBdr>
        </w:div>
        <w:div w:id="1861310926">
          <w:marLeft w:val="0"/>
          <w:marRight w:val="0"/>
          <w:marTop w:val="0"/>
          <w:marBottom w:val="101"/>
          <w:divBdr>
            <w:top w:val="none" w:sz="0" w:space="0" w:color="auto"/>
            <w:left w:val="none" w:sz="0" w:space="0" w:color="auto"/>
            <w:bottom w:val="none" w:sz="0" w:space="0" w:color="auto"/>
            <w:right w:val="none" w:sz="0" w:space="0" w:color="auto"/>
          </w:divBdr>
        </w:div>
        <w:div w:id="1572236010">
          <w:marLeft w:val="0"/>
          <w:marRight w:val="0"/>
          <w:marTop w:val="0"/>
          <w:marBottom w:val="101"/>
          <w:divBdr>
            <w:top w:val="none" w:sz="0" w:space="0" w:color="auto"/>
            <w:left w:val="none" w:sz="0" w:space="0" w:color="auto"/>
            <w:bottom w:val="none" w:sz="0" w:space="0" w:color="auto"/>
            <w:right w:val="none" w:sz="0" w:space="0" w:color="auto"/>
          </w:divBdr>
        </w:div>
        <w:div w:id="964238407">
          <w:marLeft w:val="0"/>
          <w:marRight w:val="0"/>
          <w:marTop w:val="0"/>
          <w:marBottom w:val="101"/>
          <w:divBdr>
            <w:top w:val="none" w:sz="0" w:space="0" w:color="auto"/>
            <w:left w:val="none" w:sz="0" w:space="0" w:color="auto"/>
            <w:bottom w:val="none" w:sz="0" w:space="0" w:color="auto"/>
            <w:right w:val="none" w:sz="0" w:space="0" w:color="auto"/>
          </w:divBdr>
        </w:div>
        <w:div w:id="1697996472">
          <w:marLeft w:val="0"/>
          <w:marRight w:val="0"/>
          <w:marTop w:val="0"/>
          <w:marBottom w:val="101"/>
          <w:divBdr>
            <w:top w:val="none" w:sz="0" w:space="0" w:color="auto"/>
            <w:left w:val="none" w:sz="0" w:space="0" w:color="auto"/>
            <w:bottom w:val="none" w:sz="0" w:space="0" w:color="auto"/>
            <w:right w:val="none" w:sz="0" w:space="0" w:color="auto"/>
          </w:divBdr>
        </w:div>
        <w:div w:id="1629973935">
          <w:marLeft w:val="0"/>
          <w:marRight w:val="0"/>
          <w:marTop w:val="0"/>
          <w:marBottom w:val="101"/>
          <w:divBdr>
            <w:top w:val="none" w:sz="0" w:space="0" w:color="auto"/>
            <w:left w:val="none" w:sz="0" w:space="0" w:color="auto"/>
            <w:bottom w:val="none" w:sz="0" w:space="0" w:color="auto"/>
            <w:right w:val="none" w:sz="0" w:space="0" w:color="auto"/>
          </w:divBdr>
        </w:div>
        <w:div w:id="1964264173">
          <w:marLeft w:val="0"/>
          <w:marRight w:val="0"/>
          <w:marTop w:val="0"/>
          <w:marBottom w:val="101"/>
          <w:divBdr>
            <w:top w:val="none" w:sz="0" w:space="0" w:color="auto"/>
            <w:left w:val="none" w:sz="0" w:space="0" w:color="auto"/>
            <w:bottom w:val="none" w:sz="0" w:space="0" w:color="auto"/>
            <w:right w:val="none" w:sz="0" w:space="0" w:color="auto"/>
          </w:divBdr>
        </w:div>
        <w:div w:id="275020396">
          <w:marLeft w:val="0"/>
          <w:marRight w:val="0"/>
          <w:marTop w:val="0"/>
          <w:marBottom w:val="101"/>
          <w:divBdr>
            <w:top w:val="none" w:sz="0" w:space="0" w:color="auto"/>
            <w:left w:val="none" w:sz="0" w:space="0" w:color="auto"/>
            <w:bottom w:val="none" w:sz="0" w:space="0" w:color="auto"/>
            <w:right w:val="none" w:sz="0" w:space="0" w:color="auto"/>
          </w:divBdr>
        </w:div>
        <w:div w:id="746342935">
          <w:marLeft w:val="0"/>
          <w:marRight w:val="0"/>
          <w:marTop w:val="0"/>
          <w:marBottom w:val="101"/>
          <w:divBdr>
            <w:top w:val="none" w:sz="0" w:space="0" w:color="auto"/>
            <w:left w:val="none" w:sz="0" w:space="0" w:color="auto"/>
            <w:bottom w:val="none" w:sz="0" w:space="0" w:color="auto"/>
            <w:right w:val="none" w:sz="0" w:space="0" w:color="auto"/>
          </w:divBdr>
        </w:div>
        <w:div w:id="1747534172">
          <w:marLeft w:val="0"/>
          <w:marRight w:val="0"/>
          <w:marTop w:val="0"/>
          <w:marBottom w:val="101"/>
          <w:divBdr>
            <w:top w:val="none" w:sz="0" w:space="0" w:color="auto"/>
            <w:left w:val="none" w:sz="0" w:space="0" w:color="auto"/>
            <w:bottom w:val="none" w:sz="0" w:space="0" w:color="auto"/>
            <w:right w:val="none" w:sz="0" w:space="0" w:color="auto"/>
          </w:divBdr>
        </w:div>
        <w:div w:id="105850891">
          <w:marLeft w:val="0"/>
          <w:marRight w:val="0"/>
          <w:marTop w:val="0"/>
          <w:marBottom w:val="101"/>
          <w:divBdr>
            <w:top w:val="none" w:sz="0" w:space="0" w:color="auto"/>
            <w:left w:val="none" w:sz="0" w:space="0" w:color="auto"/>
            <w:bottom w:val="none" w:sz="0" w:space="0" w:color="auto"/>
            <w:right w:val="none" w:sz="0" w:space="0" w:color="auto"/>
          </w:divBdr>
        </w:div>
        <w:div w:id="956839077">
          <w:marLeft w:val="0"/>
          <w:marRight w:val="0"/>
          <w:marTop w:val="0"/>
          <w:marBottom w:val="101"/>
          <w:divBdr>
            <w:top w:val="none" w:sz="0" w:space="0" w:color="auto"/>
            <w:left w:val="none" w:sz="0" w:space="0" w:color="auto"/>
            <w:bottom w:val="none" w:sz="0" w:space="0" w:color="auto"/>
            <w:right w:val="none" w:sz="0" w:space="0" w:color="auto"/>
          </w:divBdr>
        </w:div>
        <w:div w:id="848762237">
          <w:marLeft w:val="0"/>
          <w:marRight w:val="0"/>
          <w:marTop w:val="0"/>
          <w:marBottom w:val="101"/>
          <w:divBdr>
            <w:top w:val="none" w:sz="0" w:space="0" w:color="auto"/>
            <w:left w:val="none" w:sz="0" w:space="0" w:color="auto"/>
            <w:bottom w:val="none" w:sz="0" w:space="0" w:color="auto"/>
            <w:right w:val="none" w:sz="0" w:space="0" w:color="auto"/>
          </w:divBdr>
        </w:div>
        <w:div w:id="2006392212">
          <w:marLeft w:val="0"/>
          <w:marRight w:val="0"/>
          <w:marTop w:val="0"/>
          <w:marBottom w:val="101"/>
          <w:divBdr>
            <w:top w:val="none" w:sz="0" w:space="0" w:color="auto"/>
            <w:left w:val="none" w:sz="0" w:space="0" w:color="auto"/>
            <w:bottom w:val="none" w:sz="0" w:space="0" w:color="auto"/>
            <w:right w:val="none" w:sz="0" w:space="0" w:color="auto"/>
          </w:divBdr>
        </w:div>
        <w:div w:id="915822928">
          <w:marLeft w:val="0"/>
          <w:marRight w:val="0"/>
          <w:marTop w:val="0"/>
          <w:marBottom w:val="101"/>
          <w:divBdr>
            <w:top w:val="none" w:sz="0" w:space="0" w:color="auto"/>
            <w:left w:val="none" w:sz="0" w:space="0" w:color="auto"/>
            <w:bottom w:val="none" w:sz="0" w:space="0" w:color="auto"/>
            <w:right w:val="none" w:sz="0" w:space="0" w:color="auto"/>
          </w:divBdr>
        </w:div>
        <w:div w:id="1719233809">
          <w:marLeft w:val="0"/>
          <w:marRight w:val="0"/>
          <w:marTop w:val="0"/>
          <w:marBottom w:val="101"/>
          <w:divBdr>
            <w:top w:val="none" w:sz="0" w:space="0" w:color="auto"/>
            <w:left w:val="none" w:sz="0" w:space="0" w:color="auto"/>
            <w:bottom w:val="none" w:sz="0" w:space="0" w:color="auto"/>
            <w:right w:val="none" w:sz="0" w:space="0" w:color="auto"/>
          </w:divBdr>
        </w:div>
        <w:div w:id="1092047003">
          <w:marLeft w:val="0"/>
          <w:marRight w:val="0"/>
          <w:marTop w:val="0"/>
          <w:marBottom w:val="101"/>
          <w:divBdr>
            <w:top w:val="none" w:sz="0" w:space="0" w:color="auto"/>
            <w:left w:val="none" w:sz="0" w:space="0" w:color="auto"/>
            <w:bottom w:val="none" w:sz="0" w:space="0" w:color="auto"/>
            <w:right w:val="none" w:sz="0" w:space="0" w:color="auto"/>
          </w:divBdr>
        </w:div>
        <w:div w:id="1668050688">
          <w:marLeft w:val="0"/>
          <w:marRight w:val="0"/>
          <w:marTop w:val="0"/>
          <w:marBottom w:val="101"/>
          <w:divBdr>
            <w:top w:val="none" w:sz="0" w:space="0" w:color="auto"/>
            <w:left w:val="none" w:sz="0" w:space="0" w:color="auto"/>
            <w:bottom w:val="none" w:sz="0" w:space="0" w:color="auto"/>
            <w:right w:val="none" w:sz="0" w:space="0" w:color="auto"/>
          </w:divBdr>
        </w:div>
        <w:div w:id="2023123353">
          <w:marLeft w:val="0"/>
          <w:marRight w:val="0"/>
          <w:marTop w:val="0"/>
          <w:marBottom w:val="101"/>
          <w:divBdr>
            <w:top w:val="none" w:sz="0" w:space="0" w:color="auto"/>
            <w:left w:val="none" w:sz="0" w:space="0" w:color="auto"/>
            <w:bottom w:val="none" w:sz="0" w:space="0" w:color="auto"/>
            <w:right w:val="none" w:sz="0" w:space="0" w:color="auto"/>
          </w:divBdr>
        </w:div>
        <w:div w:id="943539360">
          <w:marLeft w:val="0"/>
          <w:marRight w:val="0"/>
          <w:marTop w:val="0"/>
          <w:marBottom w:val="101"/>
          <w:divBdr>
            <w:top w:val="none" w:sz="0" w:space="0" w:color="auto"/>
            <w:left w:val="none" w:sz="0" w:space="0" w:color="auto"/>
            <w:bottom w:val="none" w:sz="0" w:space="0" w:color="auto"/>
            <w:right w:val="none" w:sz="0" w:space="0" w:color="auto"/>
          </w:divBdr>
        </w:div>
        <w:div w:id="1544514453">
          <w:marLeft w:val="0"/>
          <w:marRight w:val="0"/>
          <w:marTop w:val="0"/>
          <w:marBottom w:val="101"/>
          <w:divBdr>
            <w:top w:val="none" w:sz="0" w:space="0" w:color="auto"/>
            <w:left w:val="none" w:sz="0" w:space="0" w:color="auto"/>
            <w:bottom w:val="none" w:sz="0" w:space="0" w:color="auto"/>
            <w:right w:val="none" w:sz="0" w:space="0" w:color="auto"/>
          </w:divBdr>
        </w:div>
        <w:div w:id="1461679776">
          <w:marLeft w:val="0"/>
          <w:marRight w:val="0"/>
          <w:marTop w:val="0"/>
          <w:marBottom w:val="101"/>
          <w:divBdr>
            <w:top w:val="none" w:sz="0" w:space="0" w:color="auto"/>
            <w:left w:val="none" w:sz="0" w:space="0" w:color="auto"/>
            <w:bottom w:val="none" w:sz="0" w:space="0" w:color="auto"/>
            <w:right w:val="none" w:sz="0" w:space="0" w:color="auto"/>
          </w:divBdr>
        </w:div>
        <w:div w:id="1984460186">
          <w:marLeft w:val="0"/>
          <w:marRight w:val="0"/>
          <w:marTop w:val="0"/>
          <w:marBottom w:val="101"/>
          <w:divBdr>
            <w:top w:val="none" w:sz="0" w:space="0" w:color="auto"/>
            <w:left w:val="none" w:sz="0" w:space="0" w:color="auto"/>
            <w:bottom w:val="none" w:sz="0" w:space="0" w:color="auto"/>
            <w:right w:val="none" w:sz="0" w:space="0" w:color="auto"/>
          </w:divBdr>
        </w:div>
        <w:div w:id="1323192055">
          <w:marLeft w:val="0"/>
          <w:marRight w:val="0"/>
          <w:marTop w:val="0"/>
          <w:marBottom w:val="101"/>
          <w:divBdr>
            <w:top w:val="none" w:sz="0" w:space="0" w:color="auto"/>
            <w:left w:val="none" w:sz="0" w:space="0" w:color="auto"/>
            <w:bottom w:val="none" w:sz="0" w:space="0" w:color="auto"/>
            <w:right w:val="none" w:sz="0" w:space="0" w:color="auto"/>
          </w:divBdr>
        </w:div>
        <w:div w:id="1917667341">
          <w:marLeft w:val="0"/>
          <w:marRight w:val="0"/>
          <w:marTop w:val="0"/>
          <w:marBottom w:val="101"/>
          <w:divBdr>
            <w:top w:val="none" w:sz="0" w:space="0" w:color="auto"/>
            <w:left w:val="none" w:sz="0" w:space="0" w:color="auto"/>
            <w:bottom w:val="none" w:sz="0" w:space="0" w:color="auto"/>
            <w:right w:val="none" w:sz="0" w:space="0" w:color="auto"/>
          </w:divBdr>
        </w:div>
        <w:div w:id="1017462195">
          <w:marLeft w:val="0"/>
          <w:marRight w:val="0"/>
          <w:marTop w:val="0"/>
          <w:marBottom w:val="101"/>
          <w:divBdr>
            <w:top w:val="none" w:sz="0" w:space="0" w:color="auto"/>
            <w:left w:val="none" w:sz="0" w:space="0" w:color="auto"/>
            <w:bottom w:val="none" w:sz="0" w:space="0" w:color="auto"/>
            <w:right w:val="none" w:sz="0" w:space="0" w:color="auto"/>
          </w:divBdr>
        </w:div>
        <w:div w:id="416483215">
          <w:marLeft w:val="0"/>
          <w:marRight w:val="0"/>
          <w:marTop w:val="0"/>
          <w:marBottom w:val="101"/>
          <w:divBdr>
            <w:top w:val="none" w:sz="0" w:space="0" w:color="auto"/>
            <w:left w:val="none" w:sz="0" w:space="0" w:color="auto"/>
            <w:bottom w:val="none" w:sz="0" w:space="0" w:color="auto"/>
            <w:right w:val="none" w:sz="0" w:space="0" w:color="auto"/>
          </w:divBdr>
        </w:div>
        <w:div w:id="84347529">
          <w:marLeft w:val="0"/>
          <w:marRight w:val="0"/>
          <w:marTop w:val="0"/>
          <w:marBottom w:val="101"/>
          <w:divBdr>
            <w:top w:val="none" w:sz="0" w:space="0" w:color="auto"/>
            <w:left w:val="none" w:sz="0" w:space="0" w:color="auto"/>
            <w:bottom w:val="none" w:sz="0" w:space="0" w:color="auto"/>
            <w:right w:val="none" w:sz="0" w:space="0" w:color="auto"/>
          </w:divBdr>
        </w:div>
        <w:div w:id="1769496305">
          <w:marLeft w:val="0"/>
          <w:marRight w:val="0"/>
          <w:marTop w:val="0"/>
          <w:marBottom w:val="101"/>
          <w:divBdr>
            <w:top w:val="none" w:sz="0" w:space="0" w:color="auto"/>
            <w:left w:val="none" w:sz="0" w:space="0" w:color="auto"/>
            <w:bottom w:val="none" w:sz="0" w:space="0" w:color="auto"/>
            <w:right w:val="none" w:sz="0" w:space="0" w:color="auto"/>
          </w:divBdr>
        </w:div>
        <w:div w:id="1763184466">
          <w:marLeft w:val="0"/>
          <w:marRight w:val="0"/>
          <w:marTop w:val="0"/>
          <w:marBottom w:val="101"/>
          <w:divBdr>
            <w:top w:val="none" w:sz="0" w:space="0" w:color="auto"/>
            <w:left w:val="none" w:sz="0" w:space="0" w:color="auto"/>
            <w:bottom w:val="none" w:sz="0" w:space="0" w:color="auto"/>
            <w:right w:val="none" w:sz="0" w:space="0" w:color="auto"/>
          </w:divBdr>
        </w:div>
        <w:div w:id="1238900443">
          <w:marLeft w:val="0"/>
          <w:marRight w:val="0"/>
          <w:marTop w:val="0"/>
          <w:marBottom w:val="101"/>
          <w:divBdr>
            <w:top w:val="none" w:sz="0" w:space="0" w:color="auto"/>
            <w:left w:val="none" w:sz="0" w:space="0" w:color="auto"/>
            <w:bottom w:val="none" w:sz="0" w:space="0" w:color="auto"/>
            <w:right w:val="none" w:sz="0" w:space="0" w:color="auto"/>
          </w:divBdr>
        </w:div>
        <w:div w:id="1160197693">
          <w:marLeft w:val="0"/>
          <w:marRight w:val="0"/>
          <w:marTop w:val="0"/>
          <w:marBottom w:val="101"/>
          <w:divBdr>
            <w:top w:val="none" w:sz="0" w:space="0" w:color="auto"/>
            <w:left w:val="none" w:sz="0" w:space="0" w:color="auto"/>
            <w:bottom w:val="none" w:sz="0" w:space="0" w:color="auto"/>
            <w:right w:val="none" w:sz="0" w:space="0" w:color="auto"/>
          </w:divBdr>
        </w:div>
        <w:div w:id="1831673470">
          <w:marLeft w:val="0"/>
          <w:marRight w:val="0"/>
          <w:marTop w:val="0"/>
          <w:marBottom w:val="101"/>
          <w:divBdr>
            <w:top w:val="none" w:sz="0" w:space="0" w:color="auto"/>
            <w:left w:val="none" w:sz="0" w:space="0" w:color="auto"/>
            <w:bottom w:val="none" w:sz="0" w:space="0" w:color="auto"/>
            <w:right w:val="none" w:sz="0" w:space="0" w:color="auto"/>
          </w:divBdr>
        </w:div>
        <w:div w:id="1809935632">
          <w:marLeft w:val="0"/>
          <w:marRight w:val="0"/>
          <w:marTop w:val="0"/>
          <w:marBottom w:val="101"/>
          <w:divBdr>
            <w:top w:val="none" w:sz="0" w:space="0" w:color="auto"/>
            <w:left w:val="none" w:sz="0" w:space="0" w:color="auto"/>
            <w:bottom w:val="none" w:sz="0" w:space="0" w:color="auto"/>
            <w:right w:val="none" w:sz="0" w:space="0" w:color="auto"/>
          </w:divBdr>
        </w:div>
        <w:div w:id="812941104">
          <w:marLeft w:val="0"/>
          <w:marRight w:val="0"/>
          <w:marTop w:val="0"/>
          <w:marBottom w:val="101"/>
          <w:divBdr>
            <w:top w:val="none" w:sz="0" w:space="0" w:color="auto"/>
            <w:left w:val="none" w:sz="0" w:space="0" w:color="auto"/>
            <w:bottom w:val="none" w:sz="0" w:space="0" w:color="auto"/>
            <w:right w:val="none" w:sz="0" w:space="0" w:color="auto"/>
          </w:divBdr>
        </w:div>
        <w:div w:id="2110158181">
          <w:marLeft w:val="0"/>
          <w:marRight w:val="0"/>
          <w:marTop w:val="0"/>
          <w:marBottom w:val="101"/>
          <w:divBdr>
            <w:top w:val="none" w:sz="0" w:space="0" w:color="auto"/>
            <w:left w:val="none" w:sz="0" w:space="0" w:color="auto"/>
            <w:bottom w:val="none" w:sz="0" w:space="0" w:color="auto"/>
            <w:right w:val="none" w:sz="0" w:space="0" w:color="auto"/>
          </w:divBdr>
        </w:div>
        <w:div w:id="1471248372">
          <w:marLeft w:val="0"/>
          <w:marRight w:val="0"/>
          <w:marTop w:val="0"/>
          <w:marBottom w:val="101"/>
          <w:divBdr>
            <w:top w:val="none" w:sz="0" w:space="0" w:color="auto"/>
            <w:left w:val="none" w:sz="0" w:space="0" w:color="auto"/>
            <w:bottom w:val="none" w:sz="0" w:space="0" w:color="auto"/>
            <w:right w:val="none" w:sz="0" w:space="0" w:color="auto"/>
          </w:divBdr>
        </w:div>
        <w:div w:id="2044284665">
          <w:marLeft w:val="0"/>
          <w:marRight w:val="0"/>
          <w:marTop w:val="0"/>
          <w:marBottom w:val="101"/>
          <w:divBdr>
            <w:top w:val="none" w:sz="0" w:space="0" w:color="auto"/>
            <w:left w:val="none" w:sz="0" w:space="0" w:color="auto"/>
            <w:bottom w:val="none" w:sz="0" w:space="0" w:color="auto"/>
            <w:right w:val="none" w:sz="0" w:space="0" w:color="auto"/>
          </w:divBdr>
        </w:div>
        <w:div w:id="1320308073">
          <w:marLeft w:val="0"/>
          <w:marRight w:val="0"/>
          <w:marTop w:val="0"/>
          <w:marBottom w:val="101"/>
          <w:divBdr>
            <w:top w:val="none" w:sz="0" w:space="0" w:color="auto"/>
            <w:left w:val="none" w:sz="0" w:space="0" w:color="auto"/>
            <w:bottom w:val="none" w:sz="0" w:space="0" w:color="auto"/>
            <w:right w:val="none" w:sz="0" w:space="0" w:color="auto"/>
          </w:divBdr>
        </w:div>
        <w:div w:id="1671593407">
          <w:marLeft w:val="0"/>
          <w:marRight w:val="0"/>
          <w:marTop w:val="0"/>
          <w:marBottom w:val="101"/>
          <w:divBdr>
            <w:top w:val="none" w:sz="0" w:space="0" w:color="auto"/>
            <w:left w:val="none" w:sz="0" w:space="0" w:color="auto"/>
            <w:bottom w:val="none" w:sz="0" w:space="0" w:color="auto"/>
            <w:right w:val="none" w:sz="0" w:space="0" w:color="auto"/>
          </w:divBdr>
        </w:div>
        <w:div w:id="692657199">
          <w:marLeft w:val="0"/>
          <w:marRight w:val="0"/>
          <w:marTop w:val="0"/>
          <w:marBottom w:val="101"/>
          <w:divBdr>
            <w:top w:val="none" w:sz="0" w:space="0" w:color="auto"/>
            <w:left w:val="none" w:sz="0" w:space="0" w:color="auto"/>
            <w:bottom w:val="none" w:sz="0" w:space="0" w:color="auto"/>
            <w:right w:val="none" w:sz="0" w:space="0" w:color="auto"/>
          </w:divBdr>
        </w:div>
        <w:div w:id="950477028">
          <w:marLeft w:val="0"/>
          <w:marRight w:val="0"/>
          <w:marTop w:val="0"/>
          <w:marBottom w:val="101"/>
          <w:divBdr>
            <w:top w:val="none" w:sz="0" w:space="0" w:color="auto"/>
            <w:left w:val="none" w:sz="0" w:space="0" w:color="auto"/>
            <w:bottom w:val="none" w:sz="0" w:space="0" w:color="auto"/>
            <w:right w:val="none" w:sz="0" w:space="0" w:color="auto"/>
          </w:divBdr>
        </w:div>
        <w:div w:id="1510296276">
          <w:marLeft w:val="0"/>
          <w:marRight w:val="0"/>
          <w:marTop w:val="0"/>
          <w:marBottom w:val="101"/>
          <w:divBdr>
            <w:top w:val="none" w:sz="0" w:space="0" w:color="auto"/>
            <w:left w:val="none" w:sz="0" w:space="0" w:color="auto"/>
            <w:bottom w:val="none" w:sz="0" w:space="0" w:color="auto"/>
            <w:right w:val="none" w:sz="0" w:space="0" w:color="auto"/>
          </w:divBdr>
        </w:div>
        <w:div w:id="1315599103">
          <w:marLeft w:val="0"/>
          <w:marRight w:val="0"/>
          <w:marTop w:val="0"/>
          <w:marBottom w:val="101"/>
          <w:divBdr>
            <w:top w:val="none" w:sz="0" w:space="0" w:color="auto"/>
            <w:left w:val="none" w:sz="0" w:space="0" w:color="auto"/>
            <w:bottom w:val="none" w:sz="0" w:space="0" w:color="auto"/>
            <w:right w:val="none" w:sz="0" w:space="0" w:color="auto"/>
          </w:divBdr>
        </w:div>
        <w:div w:id="1292400577">
          <w:marLeft w:val="0"/>
          <w:marRight w:val="0"/>
          <w:marTop w:val="0"/>
          <w:marBottom w:val="101"/>
          <w:divBdr>
            <w:top w:val="none" w:sz="0" w:space="0" w:color="auto"/>
            <w:left w:val="none" w:sz="0" w:space="0" w:color="auto"/>
            <w:bottom w:val="none" w:sz="0" w:space="0" w:color="auto"/>
            <w:right w:val="none" w:sz="0" w:space="0" w:color="auto"/>
          </w:divBdr>
        </w:div>
        <w:div w:id="1671980131">
          <w:marLeft w:val="0"/>
          <w:marRight w:val="0"/>
          <w:marTop w:val="0"/>
          <w:marBottom w:val="101"/>
          <w:divBdr>
            <w:top w:val="none" w:sz="0" w:space="0" w:color="auto"/>
            <w:left w:val="none" w:sz="0" w:space="0" w:color="auto"/>
            <w:bottom w:val="none" w:sz="0" w:space="0" w:color="auto"/>
            <w:right w:val="none" w:sz="0" w:space="0" w:color="auto"/>
          </w:divBdr>
        </w:div>
        <w:div w:id="1078211801">
          <w:marLeft w:val="0"/>
          <w:marRight w:val="0"/>
          <w:marTop w:val="0"/>
          <w:marBottom w:val="101"/>
          <w:divBdr>
            <w:top w:val="none" w:sz="0" w:space="0" w:color="auto"/>
            <w:left w:val="none" w:sz="0" w:space="0" w:color="auto"/>
            <w:bottom w:val="none" w:sz="0" w:space="0" w:color="auto"/>
            <w:right w:val="none" w:sz="0" w:space="0" w:color="auto"/>
          </w:divBdr>
        </w:div>
        <w:div w:id="2019044437">
          <w:marLeft w:val="0"/>
          <w:marRight w:val="0"/>
          <w:marTop w:val="0"/>
          <w:marBottom w:val="101"/>
          <w:divBdr>
            <w:top w:val="none" w:sz="0" w:space="0" w:color="auto"/>
            <w:left w:val="none" w:sz="0" w:space="0" w:color="auto"/>
            <w:bottom w:val="none" w:sz="0" w:space="0" w:color="auto"/>
            <w:right w:val="none" w:sz="0" w:space="0" w:color="auto"/>
          </w:divBdr>
        </w:div>
        <w:div w:id="1266234896">
          <w:marLeft w:val="0"/>
          <w:marRight w:val="0"/>
          <w:marTop w:val="0"/>
          <w:marBottom w:val="101"/>
          <w:divBdr>
            <w:top w:val="none" w:sz="0" w:space="0" w:color="auto"/>
            <w:left w:val="none" w:sz="0" w:space="0" w:color="auto"/>
            <w:bottom w:val="none" w:sz="0" w:space="0" w:color="auto"/>
            <w:right w:val="none" w:sz="0" w:space="0" w:color="auto"/>
          </w:divBdr>
        </w:div>
        <w:div w:id="698505856">
          <w:marLeft w:val="0"/>
          <w:marRight w:val="0"/>
          <w:marTop w:val="0"/>
          <w:marBottom w:val="101"/>
          <w:divBdr>
            <w:top w:val="none" w:sz="0" w:space="0" w:color="auto"/>
            <w:left w:val="none" w:sz="0" w:space="0" w:color="auto"/>
            <w:bottom w:val="none" w:sz="0" w:space="0" w:color="auto"/>
            <w:right w:val="none" w:sz="0" w:space="0" w:color="auto"/>
          </w:divBdr>
        </w:div>
        <w:div w:id="190533296">
          <w:marLeft w:val="0"/>
          <w:marRight w:val="0"/>
          <w:marTop w:val="0"/>
          <w:marBottom w:val="101"/>
          <w:divBdr>
            <w:top w:val="none" w:sz="0" w:space="0" w:color="auto"/>
            <w:left w:val="none" w:sz="0" w:space="0" w:color="auto"/>
            <w:bottom w:val="none" w:sz="0" w:space="0" w:color="auto"/>
            <w:right w:val="none" w:sz="0" w:space="0" w:color="auto"/>
          </w:divBdr>
        </w:div>
        <w:div w:id="1645043961">
          <w:marLeft w:val="0"/>
          <w:marRight w:val="0"/>
          <w:marTop w:val="0"/>
          <w:marBottom w:val="101"/>
          <w:divBdr>
            <w:top w:val="none" w:sz="0" w:space="0" w:color="auto"/>
            <w:left w:val="none" w:sz="0" w:space="0" w:color="auto"/>
            <w:bottom w:val="none" w:sz="0" w:space="0" w:color="auto"/>
            <w:right w:val="none" w:sz="0" w:space="0" w:color="auto"/>
          </w:divBdr>
        </w:div>
        <w:div w:id="1679844878">
          <w:marLeft w:val="0"/>
          <w:marRight w:val="0"/>
          <w:marTop w:val="0"/>
          <w:marBottom w:val="101"/>
          <w:divBdr>
            <w:top w:val="none" w:sz="0" w:space="0" w:color="auto"/>
            <w:left w:val="none" w:sz="0" w:space="0" w:color="auto"/>
            <w:bottom w:val="none" w:sz="0" w:space="0" w:color="auto"/>
            <w:right w:val="none" w:sz="0" w:space="0" w:color="auto"/>
          </w:divBdr>
        </w:div>
        <w:div w:id="1070151323">
          <w:marLeft w:val="0"/>
          <w:marRight w:val="0"/>
          <w:marTop w:val="0"/>
          <w:marBottom w:val="101"/>
          <w:divBdr>
            <w:top w:val="none" w:sz="0" w:space="0" w:color="auto"/>
            <w:left w:val="none" w:sz="0" w:space="0" w:color="auto"/>
            <w:bottom w:val="none" w:sz="0" w:space="0" w:color="auto"/>
            <w:right w:val="none" w:sz="0" w:space="0" w:color="auto"/>
          </w:divBdr>
        </w:div>
        <w:div w:id="1782989655">
          <w:marLeft w:val="0"/>
          <w:marRight w:val="0"/>
          <w:marTop w:val="0"/>
          <w:marBottom w:val="101"/>
          <w:divBdr>
            <w:top w:val="none" w:sz="0" w:space="0" w:color="auto"/>
            <w:left w:val="none" w:sz="0" w:space="0" w:color="auto"/>
            <w:bottom w:val="none" w:sz="0" w:space="0" w:color="auto"/>
            <w:right w:val="none" w:sz="0" w:space="0" w:color="auto"/>
          </w:divBdr>
        </w:div>
        <w:div w:id="210074409">
          <w:marLeft w:val="0"/>
          <w:marRight w:val="0"/>
          <w:marTop w:val="0"/>
          <w:marBottom w:val="101"/>
          <w:divBdr>
            <w:top w:val="none" w:sz="0" w:space="0" w:color="auto"/>
            <w:left w:val="none" w:sz="0" w:space="0" w:color="auto"/>
            <w:bottom w:val="none" w:sz="0" w:space="0" w:color="auto"/>
            <w:right w:val="none" w:sz="0" w:space="0" w:color="auto"/>
          </w:divBdr>
        </w:div>
        <w:div w:id="2029017259">
          <w:marLeft w:val="0"/>
          <w:marRight w:val="0"/>
          <w:marTop w:val="0"/>
          <w:marBottom w:val="101"/>
          <w:divBdr>
            <w:top w:val="none" w:sz="0" w:space="0" w:color="auto"/>
            <w:left w:val="none" w:sz="0" w:space="0" w:color="auto"/>
            <w:bottom w:val="none" w:sz="0" w:space="0" w:color="auto"/>
            <w:right w:val="none" w:sz="0" w:space="0" w:color="auto"/>
          </w:divBdr>
        </w:div>
        <w:div w:id="812329287">
          <w:marLeft w:val="0"/>
          <w:marRight w:val="0"/>
          <w:marTop w:val="0"/>
          <w:marBottom w:val="101"/>
          <w:divBdr>
            <w:top w:val="none" w:sz="0" w:space="0" w:color="auto"/>
            <w:left w:val="none" w:sz="0" w:space="0" w:color="auto"/>
            <w:bottom w:val="none" w:sz="0" w:space="0" w:color="auto"/>
            <w:right w:val="none" w:sz="0" w:space="0" w:color="auto"/>
          </w:divBdr>
        </w:div>
        <w:div w:id="587692973">
          <w:marLeft w:val="0"/>
          <w:marRight w:val="0"/>
          <w:marTop w:val="0"/>
          <w:marBottom w:val="101"/>
          <w:divBdr>
            <w:top w:val="none" w:sz="0" w:space="0" w:color="auto"/>
            <w:left w:val="none" w:sz="0" w:space="0" w:color="auto"/>
            <w:bottom w:val="none" w:sz="0" w:space="0" w:color="auto"/>
            <w:right w:val="none" w:sz="0" w:space="0" w:color="auto"/>
          </w:divBdr>
        </w:div>
        <w:div w:id="1106000508">
          <w:marLeft w:val="0"/>
          <w:marRight w:val="0"/>
          <w:marTop w:val="0"/>
          <w:marBottom w:val="101"/>
          <w:divBdr>
            <w:top w:val="none" w:sz="0" w:space="0" w:color="auto"/>
            <w:left w:val="none" w:sz="0" w:space="0" w:color="auto"/>
            <w:bottom w:val="none" w:sz="0" w:space="0" w:color="auto"/>
            <w:right w:val="none" w:sz="0" w:space="0" w:color="auto"/>
          </w:divBdr>
        </w:div>
        <w:div w:id="1239708320">
          <w:marLeft w:val="0"/>
          <w:marRight w:val="0"/>
          <w:marTop w:val="0"/>
          <w:marBottom w:val="101"/>
          <w:divBdr>
            <w:top w:val="none" w:sz="0" w:space="0" w:color="auto"/>
            <w:left w:val="none" w:sz="0" w:space="0" w:color="auto"/>
            <w:bottom w:val="none" w:sz="0" w:space="0" w:color="auto"/>
            <w:right w:val="none" w:sz="0" w:space="0" w:color="auto"/>
          </w:divBdr>
        </w:div>
        <w:div w:id="365181859">
          <w:marLeft w:val="0"/>
          <w:marRight w:val="0"/>
          <w:marTop w:val="0"/>
          <w:marBottom w:val="101"/>
          <w:divBdr>
            <w:top w:val="none" w:sz="0" w:space="0" w:color="auto"/>
            <w:left w:val="none" w:sz="0" w:space="0" w:color="auto"/>
            <w:bottom w:val="none" w:sz="0" w:space="0" w:color="auto"/>
            <w:right w:val="none" w:sz="0" w:space="0" w:color="auto"/>
          </w:divBdr>
        </w:div>
        <w:div w:id="1743454861">
          <w:marLeft w:val="0"/>
          <w:marRight w:val="0"/>
          <w:marTop w:val="0"/>
          <w:marBottom w:val="101"/>
          <w:divBdr>
            <w:top w:val="none" w:sz="0" w:space="0" w:color="auto"/>
            <w:left w:val="none" w:sz="0" w:space="0" w:color="auto"/>
            <w:bottom w:val="none" w:sz="0" w:space="0" w:color="auto"/>
            <w:right w:val="none" w:sz="0" w:space="0" w:color="auto"/>
          </w:divBdr>
        </w:div>
        <w:div w:id="1703241608">
          <w:marLeft w:val="0"/>
          <w:marRight w:val="0"/>
          <w:marTop w:val="0"/>
          <w:marBottom w:val="101"/>
          <w:divBdr>
            <w:top w:val="none" w:sz="0" w:space="0" w:color="auto"/>
            <w:left w:val="none" w:sz="0" w:space="0" w:color="auto"/>
            <w:bottom w:val="none" w:sz="0" w:space="0" w:color="auto"/>
            <w:right w:val="none" w:sz="0" w:space="0" w:color="auto"/>
          </w:divBdr>
        </w:div>
        <w:div w:id="70742403">
          <w:marLeft w:val="0"/>
          <w:marRight w:val="0"/>
          <w:marTop w:val="0"/>
          <w:marBottom w:val="101"/>
          <w:divBdr>
            <w:top w:val="none" w:sz="0" w:space="0" w:color="auto"/>
            <w:left w:val="none" w:sz="0" w:space="0" w:color="auto"/>
            <w:bottom w:val="none" w:sz="0" w:space="0" w:color="auto"/>
            <w:right w:val="none" w:sz="0" w:space="0" w:color="auto"/>
          </w:divBdr>
        </w:div>
        <w:div w:id="1199468218">
          <w:marLeft w:val="0"/>
          <w:marRight w:val="0"/>
          <w:marTop w:val="0"/>
          <w:marBottom w:val="101"/>
          <w:divBdr>
            <w:top w:val="none" w:sz="0" w:space="0" w:color="auto"/>
            <w:left w:val="none" w:sz="0" w:space="0" w:color="auto"/>
            <w:bottom w:val="none" w:sz="0" w:space="0" w:color="auto"/>
            <w:right w:val="none" w:sz="0" w:space="0" w:color="auto"/>
          </w:divBdr>
        </w:div>
        <w:div w:id="166942028">
          <w:marLeft w:val="0"/>
          <w:marRight w:val="0"/>
          <w:marTop w:val="0"/>
          <w:marBottom w:val="101"/>
          <w:divBdr>
            <w:top w:val="none" w:sz="0" w:space="0" w:color="auto"/>
            <w:left w:val="none" w:sz="0" w:space="0" w:color="auto"/>
            <w:bottom w:val="none" w:sz="0" w:space="0" w:color="auto"/>
            <w:right w:val="none" w:sz="0" w:space="0" w:color="auto"/>
          </w:divBdr>
        </w:div>
        <w:div w:id="1856655744">
          <w:marLeft w:val="0"/>
          <w:marRight w:val="0"/>
          <w:marTop w:val="0"/>
          <w:marBottom w:val="101"/>
          <w:divBdr>
            <w:top w:val="none" w:sz="0" w:space="0" w:color="auto"/>
            <w:left w:val="none" w:sz="0" w:space="0" w:color="auto"/>
            <w:bottom w:val="none" w:sz="0" w:space="0" w:color="auto"/>
            <w:right w:val="none" w:sz="0" w:space="0" w:color="auto"/>
          </w:divBdr>
        </w:div>
        <w:div w:id="921253696">
          <w:marLeft w:val="0"/>
          <w:marRight w:val="0"/>
          <w:marTop w:val="0"/>
          <w:marBottom w:val="101"/>
          <w:divBdr>
            <w:top w:val="none" w:sz="0" w:space="0" w:color="auto"/>
            <w:left w:val="none" w:sz="0" w:space="0" w:color="auto"/>
            <w:bottom w:val="none" w:sz="0" w:space="0" w:color="auto"/>
            <w:right w:val="none" w:sz="0" w:space="0" w:color="auto"/>
          </w:divBdr>
        </w:div>
        <w:div w:id="561453784">
          <w:marLeft w:val="0"/>
          <w:marRight w:val="0"/>
          <w:marTop w:val="0"/>
          <w:marBottom w:val="101"/>
          <w:divBdr>
            <w:top w:val="none" w:sz="0" w:space="0" w:color="auto"/>
            <w:left w:val="none" w:sz="0" w:space="0" w:color="auto"/>
            <w:bottom w:val="none" w:sz="0" w:space="0" w:color="auto"/>
            <w:right w:val="none" w:sz="0" w:space="0" w:color="auto"/>
          </w:divBdr>
        </w:div>
        <w:div w:id="1693647005">
          <w:marLeft w:val="0"/>
          <w:marRight w:val="0"/>
          <w:marTop w:val="0"/>
          <w:marBottom w:val="101"/>
          <w:divBdr>
            <w:top w:val="none" w:sz="0" w:space="0" w:color="auto"/>
            <w:left w:val="none" w:sz="0" w:space="0" w:color="auto"/>
            <w:bottom w:val="none" w:sz="0" w:space="0" w:color="auto"/>
            <w:right w:val="none" w:sz="0" w:space="0" w:color="auto"/>
          </w:divBdr>
        </w:div>
        <w:div w:id="69620744">
          <w:marLeft w:val="0"/>
          <w:marRight w:val="0"/>
          <w:marTop w:val="0"/>
          <w:marBottom w:val="101"/>
          <w:divBdr>
            <w:top w:val="none" w:sz="0" w:space="0" w:color="auto"/>
            <w:left w:val="none" w:sz="0" w:space="0" w:color="auto"/>
            <w:bottom w:val="none" w:sz="0" w:space="0" w:color="auto"/>
            <w:right w:val="none" w:sz="0" w:space="0" w:color="auto"/>
          </w:divBdr>
        </w:div>
        <w:div w:id="1232304325">
          <w:marLeft w:val="0"/>
          <w:marRight w:val="0"/>
          <w:marTop w:val="0"/>
          <w:marBottom w:val="101"/>
          <w:divBdr>
            <w:top w:val="none" w:sz="0" w:space="0" w:color="auto"/>
            <w:left w:val="none" w:sz="0" w:space="0" w:color="auto"/>
            <w:bottom w:val="none" w:sz="0" w:space="0" w:color="auto"/>
            <w:right w:val="none" w:sz="0" w:space="0" w:color="auto"/>
          </w:divBdr>
        </w:div>
        <w:div w:id="1214653495">
          <w:marLeft w:val="0"/>
          <w:marRight w:val="0"/>
          <w:marTop w:val="0"/>
          <w:marBottom w:val="101"/>
          <w:divBdr>
            <w:top w:val="none" w:sz="0" w:space="0" w:color="auto"/>
            <w:left w:val="none" w:sz="0" w:space="0" w:color="auto"/>
            <w:bottom w:val="none" w:sz="0" w:space="0" w:color="auto"/>
            <w:right w:val="none" w:sz="0" w:space="0" w:color="auto"/>
          </w:divBdr>
        </w:div>
        <w:div w:id="1994796301">
          <w:marLeft w:val="0"/>
          <w:marRight w:val="0"/>
          <w:marTop w:val="0"/>
          <w:marBottom w:val="101"/>
          <w:divBdr>
            <w:top w:val="none" w:sz="0" w:space="0" w:color="auto"/>
            <w:left w:val="none" w:sz="0" w:space="0" w:color="auto"/>
            <w:bottom w:val="none" w:sz="0" w:space="0" w:color="auto"/>
            <w:right w:val="none" w:sz="0" w:space="0" w:color="auto"/>
          </w:divBdr>
        </w:div>
        <w:div w:id="1165361339">
          <w:marLeft w:val="432"/>
          <w:marRight w:val="0"/>
          <w:marTop w:val="120"/>
          <w:marBottom w:val="101"/>
          <w:divBdr>
            <w:top w:val="none" w:sz="0" w:space="0" w:color="auto"/>
            <w:left w:val="none" w:sz="0" w:space="0" w:color="auto"/>
            <w:bottom w:val="none" w:sz="0" w:space="0" w:color="auto"/>
            <w:right w:val="none" w:sz="0" w:space="0" w:color="auto"/>
          </w:divBdr>
        </w:div>
        <w:div w:id="341443556">
          <w:marLeft w:val="0"/>
          <w:marRight w:val="0"/>
          <w:marTop w:val="0"/>
          <w:marBottom w:val="101"/>
          <w:divBdr>
            <w:top w:val="none" w:sz="0" w:space="0" w:color="auto"/>
            <w:left w:val="none" w:sz="0" w:space="0" w:color="auto"/>
            <w:bottom w:val="none" w:sz="0" w:space="0" w:color="auto"/>
            <w:right w:val="none" w:sz="0" w:space="0" w:color="auto"/>
          </w:divBdr>
        </w:div>
        <w:div w:id="1429887765">
          <w:marLeft w:val="0"/>
          <w:marRight w:val="0"/>
          <w:marTop w:val="0"/>
          <w:marBottom w:val="101"/>
          <w:divBdr>
            <w:top w:val="none" w:sz="0" w:space="0" w:color="auto"/>
            <w:left w:val="none" w:sz="0" w:space="0" w:color="auto"/>
            <w:bottom w:val="none" w:sz="0" w:space="0" w:color="auto"/>
            <w:right w:val="none" w:sz="0" w:space="0" w:color="auto"/>
          </w:divBdr>
        </w:div>
        <w:div w:id="1309356403">
          <w:marLeft w:val="0"/>
          <w:marRight w:val="0"/>
          <w:marTop w:val="0"/>
          <w:marBottom w:val="101"/>
          <w:divBdr>
            <w:top w:val="none" w:sz="0" w:space="0" w:color="auto"/>
            <w:left w:val="none" w:sz="0" w:space="0" w:color="auto"/>
            <w:bottom w:val="none" w:sz="0" w:space="0" w:color="auto"/>
            <w:right w:val="none" w:sz="0" w:space="0" w:color="auto"/>
          </w:divBdr>
        </w:div>
        <w:div w:id="274214325">
          <w:marLeft w:val="0"/>
          <w:marRight w:val="0"/>
          <w:marTop w:val="0"/>
          <w:marBottom w:val="101"/>
          <w:divBdr>
            <w:top w:val="none" w:sz="0" w:space="0" w:color="auto"/>
            <w:left w:val="none" w:sz="0" w:space="0" w:color="auto"/>
            <w:bottom w:val="none" w:sz="0" w:space="0" w:color="auto"/>
            <w:right w:val="none" w:sz="0" w:space="0" w:color="auto"/>
          </w:divBdr>
        </w:div>
        <w:div w:id="741214900">
          <w:marLeft w:val="0"/>
          <w:marRight w:val="0"/>
          <w:marTop w:val="0"/>
          <w:marBottom w:val="101"/>
          <w:divBdr>
            <w:top w:val="none" w:sz="0" w:space="0" w:color="auto"/>
            <w:left w:val="none" w:sz="0" w:space="0" w:color="auto"/>
            <w:bottom w:val="none" w:sz="0" w:space="0" w:color="auto"/>
            <w:right w:val="none" w:sz="0" w:space="0" w:color="auto"/>
          </w:divBdr>
        </w:div>
        <w:div w:id="747776008">
          <w:marLeft w:val="0"/>
          <w:marRight w:val="0"/>
          <w:marTop w:val="0"/>
          <w:marBottom w:val="101"/>
          <w:divBdr>
            <w:top w:val="none" w:sz="0" w:space="0" w:color="auto"/>
            <w:left w:val="none" w:sz="0" w:space="0" w:color="auto"/>
            <w:bottom w:val="none" w:sz="0" w:space="0" w:color="auto"/>
            <w:right w:val="none" w:sz="0" w:space="0" w:color="auto"/>
          </w:divBdr>
        </w:div>
        <w:div w:id="1632662834">
          <w:marLeft w:val="0"/>
          <w:marRight w:val="0"/>
          <w:marTop w:val="0"/>
          <w:marBottom w:val="101"/>
          <w:divBdr>
            <w:top w:val="none" w:sz="0" w:space="0" w:color="auto"/>
            <w:left w:val="none" w:sz="0" w:space="0" w:color="auto"/>
            <w:bottom w:val="none" w:sz="0" w:space="0" w:color="auto"/>
            <w:right w:val="none" w:sz="0" w:space="0" w:color="auto"/>
          </w:divBdr>
        </w:div>
        <w:div w:id="890992715">
          <w:marLeft w:val="0"/>
          <w:marRight w:val="0"/>
          <w:marTop w:val="0"/>
          <w:marBottom w:val="101"/>
          <w:divBdr>
            <w:top w:val="none" w:sz="0" w:space="0" w:color="auto"/>
            <w:left w:val="none" w:sz="0" w:space="0" w:color="auto"/>
            <w:bottom w:val="none" w:sz="0" w:space="0" w:color="auto"/>
            <w:right w:val="none" w:sz="0" w:space="0" w:color="auto"/>
          </w:divBdr>
        </w:div>
        <w:div w:id="297691931">
          <w:marLeft w:val="0"/>
          <w:marRight w:val="0"/>
          <w:marTop w:val="0"/>
          <w:marBottom w:val="101"/>
          <w:divBdr>
            <w:top w:val="none" w:sz="0" w:space="0" w:color="auto"/>
            <w:left w:val="none" w:sz="0" w:space="0" w:color="auto"/>
            <w:bottom w:val="none" w:sz="0" w:space="0" w:color="auto"/>
            <w:right w:val="none" w:sz="0" w:space="0" w:color="auto"/>
          </w:divBdr>
        </w:div>
        <w:div w:id="500435126">
          <w:marLeft w:val="0"/>
          <w:marRight w:val="0"/>
          <w:marTop w:val="0"/>
          <w:marBottom w:val="101"/>
          <w:divBdr>
            <w:top w:val="none" w:sz="0" w:space="0" w:color="auto"/>
            <w:left w:val="none" w:sz="0" w:space="0" w:color="auto"/>
            <w:bottom w:val="none" w:sz="0" w:space="0" w:color="auto"/>
            <w:right w:val="none" w:sz="0" w:space="0" w:color="auto"/>
          </w:divBdr>
        </w:div>
        <w:div w:id="653215713">
          <w:marLeft w:val="0"/>
          <w:marRight w:val="0"/>
          <w:marTop w:val="0"/>
          <w:marBottom w:val="101"/>
          <w:divBdr>
            <w:top w:val="none" w:sz="0" w:space="0" w:color="auto"/>
            <w:left w:val="none" w:sz="0" w:space="0" w:color="auto"/>
            <w:bottom w:val="none" w:sz="0" w:space="0" w:color="auto"/>
            <w:right w:val="none" w:sz="0" w:space="0" w:color="auto"/>
          </w:divBdr>
        </w:div>
        <w:div w:id="326519104">
          <w:marLeft w:val="0"/>
          <w:marRight w:val="0"/>
          <w:marTop w:val="0"/>
          <w:marBottom w:val="101"/>
          <w:divBdr>
            <w:top w:val="none" w:sz="0" w:space="0" w:color="auto"/>
            <w:left w:val="none" w:sz="0" w:space="0" w:color="auto"/>
            <w:bottom w:val="none" w:sz="0" w:space="0" w:color="auto"/>
            <w:right w:val="none" w:sz="0" w:space="0" w:color="auto"/>
          </w:divBdr>
        </w:div>
        <w:div w:id="879392108">
          <w:marLeft w:val="0"/>
          <w:marRight w:val="0"/>
          <w:marTop w:val="0"/>
          <w:marBottom w:val="101"/>
          <w:divBdr>
            <w:top w:val="none" w:sz="0" w:space="0" w:color="auto"/>
            <w:left w:val="none" w:sz="0" w:space="0" w:color="auto"/>
            <w:bottom w:val="none" w:sz="0" w:space="0" w:color="auto"/>
            <w:right w:val="none" w:sz="0" w:space="0" w:color="auto"/>
          </w:divBdr>
        </w:div>
        <w:div w:id="1813057876">
          <w:marLeft w:val="0"/>
          <w:marRight w:val="0"/>
          <w:marTop w:val="0"/>
          <w:marBottom w:val="101"/>
          <w:divBdr>
            <w:top w:val="none" w:sz="0" w:space="0" w:color="auto"/>
            <w:left w:val="none" w:sz="0" w:space="0" w:color="auto"/>
            <w:bottom w:val="none" w:sz="0" w:space="0" w:color="auto"/>
            <w:right w:val="none" w:sz="0" w:space="0" w:color="auto"/>
          </w:divBdr>
        </w:div>
        <w:div w:id="1175341371">
          <w:marLeft w:val="0"/>
          <w:marRight w:val="0"/>
          <w:marTop w:val="0"/>
          <w:marBottom w:val="101"/>
          <w:divBdr>
            <w:top w:val="none" w:sz="0" w:space="0" w:color="auto"/>
            <w:left w:val="none" w:sz="0" w:space="0" w:color="auto"/>
            <w:bottom w:val="none" w:sz="0" w:space="0" w:color="auto"/>
            <w:right w:val="none" w:sz="0" w:space="0" w:color="auto"/>
          </w:divBdr>
        </w:div>
        <w:div w:id="162552120">
          <w:marLeft w:val="0"/>
          <w:marRight w:val="0"/>
          <w:marTop w:val="0"/>
          <w:marBottom w:val="101"/>
          <w:divBdr>
            <w:top w:val="none" w:sz="0" w:space="0" w:color="auto"/>
            <w:left w:val="none" w:sz="0" w:space="0" w:color="auto"/>
            <w:bottom w:val="none" w:sz="0" w:space="0" w:color="auto"/>
            <w:right w:val="none" w:sz="0" w:space="0" w:color="auto"/>
          </w:divBdr>
        </w:div>
        <w:div w:id="1473450808">
          <w:marLeft w:val="0"/>
          <w:marRight w:val="0"/>
          <w:marTop w:val="0"/>
          <w:marBottom w:val="101"/>
          <w:divBdr>
            <w:top w:val="none" w:sz="0" w:space="0" w:color="auto"/>
            <w:left w:val="none" w:sz="0" w:space="0" w:color="auto"/>
            <w:bottom w:val="none" w:sz="0" w:space="0" w:color="auto"/>
            <w:right w:val="none" w:sz="0" w:space="0" w:color="auto"/>
          </w:divBdr>
        </w:div>
        <w:div w:id="1638294376">
          <w:marLeft w:val="0"/>
          <w:marRight w:val="0"/>
          <w:marTop w:val="0"/>
          <w:marBottom w:val="101"/>
          <w:divBdr>
            <w:top w:val="none" w:sz="0" w:space="0" w:color="auto"/>
            <w:left w:val="none" w:sz="0" w:space="0" w:color="auto"/>
            <w:bottom w:val="none" w:sz="0" w:space="0" w:color="auto"/>
            <w:right w:val="none" w:sz="0" w:space="0" w:color="auto"/>
          </w:divBdr>
        </w:div>
        <w:div w:id="674848435">
          <w:marLeft w:val="0"/>
          <w:marRight w:val="0"/>
          <w:marTop w:val="0"/>
          <w:marBottom w:val="101"/>
          <w:divBdr>
            <w:top w:val="none" w:sz="0" w:space="0" w:color="auto"/>
            <w:left w:val="none" w:sz="0" w:space="0" w:color="auto"/>
            <w:bottom w:val="none" w:sz="0" w:space="0" w:color="auto"/>
            <w:right w:val="none" w:sz="0" w:space="0" w:color="auto"/>
          </w:divBdr>
        </w:div>
        <w:div w:id="215509839">
          <w:marLeft w:val="0"/>
          <w:marRight w:val="0"/>
          <w:marTop w:val="0"/>
          <w:marBottom w:val="101"/>
          <w:divBdr>
            <w:top w:val="none" w:sz="0" w:space="0" w:color="auto"/>
            <w:left w:val="none" w:sz="0" w:space="0" w:color="auto"/>
            <w:bottom w:val="none" w:sz="0" w:space="0" w:color="auto"/>
            <w:right w:val="none" w:sz="0" w:space="0" w:color="auto"/>
          </w:divBdr>
        </w:div>
        <w:div w:id="1307012107">
          <w:marLeft w:val="0"/>
          <w:marRight w:val="0"/>
          <w:marTop w:val="0"/>
          <w:marBottom w:val="101"/>
          <w:divBdr>
            <w:top w:val="none" w:sz="0" w:space="0" w:color="auto"/>
            <w:left w:val="none" w:sz="0" w:space="0" w:color="auto"/>
            <w:bottom w:val="none" w:sz="0" w:space="0" w:color="auto"/>
            <w:right w:val="none" w:sz="0" w:space="0" w:color="auto"/>
          </w:divBdr>
        </w:div>
        <w:div w:id="433674527">
          <w:marLeft w:val="0"/>
          <w:marRight w:val="0"/>
          <w:marTop w:val="0"/>
          <w:marBottom w:val="101"/>
          <w:divBdr>
            <w:top w:val="none" w:sz="0" w:space="0" w:color="auto"/>
            <w:left w:val="none" w:sz="0" w:space="0" w:color="auto"/>
            <w:bottom w:val="none" w:sz="0" w:space="0" w:color="auto"/>
            <w:right w:val="none" w:sz="0" w:space="0" w:color="auto"/>
          </w:divBdr>
        </w:div>
        <w:div w:id="257562398">
          <w:marLeft w:val="0"/>
          <w:marRight w:val="0"/>
          <w:marTop w:val="0"/>
          <w:marBottom w:val="101"/>
          <w:divBdr>
            <w:top w:val="none" w:sz="0" w:space="0" w:color="auto"/>
            <w:left w:val="none" w:sz="0" w:space="0" w:color="auto"/>
            <w:bottom w:val="none" w:sz="0" w:space="0" w:color="auto"/>
            <w:right w:val="none" w:sz="0" w:space="0" w:color="auto"/>
          </w:divBdr>
        </w:div>
        <w:div w:id="1994291489">
          <w:marLeft w:val="0"/>
          <w:marRight w:val="0"/>
          <w:marTop w:val="0"/>
          <w:marBottom w:val="101"/>
          <w:divBdr>
            <w:top w:val="none" w:sz="0" w:space="0" w:color="auto"/>
            <w:left w:val="none" w:sz="0" w:space="0" w:color="auto"/>
            <w:bottom w:val="none" w:sz="0" w:space="0" w:color="auto"/>
            <w:right w:val="none" w:sz="0" w:space="0" w:color="auto"/>
          </w:divBdr>
        </w:div>
        <w:div w:id="259682772">
          <w:marLeft w:val="0"/>
          <w:marRight w:val="0"/>
          <w:marTop w:val="0"/>
          <w:marBottom w:val="101"/>
          <w:divBdr>
            <w:top w:val="none" w:sz="0" w:space="0" w:color="auto"/>
            <w:left w:val="none" w:sz="0" w:space="0" w:color="auto"/>
            <w:bottom w:val="none" w:sz="0" w:space="0" w:color="auto"/>
            <w:right w:val="none" w:sz="0" w:space="0" w:color="auto"/>
          </w:divBdr>
        </w:div>
        <w:div w:id="2121877602">
          <w:marLeft w:val="0"/>
          <w:marRight w:val="0"/>
          <w:marTop w:val="0"/>
          <w:marBottom w:val="101"/>
          <w:divBdr>
            <w:top w:val="none" w:sz="0" w:space="0" w:color="auto"/>
            <w:left w:val="none" w:sz="0" w:space="0" w:color="auto"/>
            <w:bottom w:val="none" w:sz="0" w:space="0" w:color="auto"/>
            <w:right w:val="none" w:sz="0" w:space="0" w:color="auto"/>
          </w:divBdr>
        </w:div>
        <w:div w:id="1976328148">
          <w:marLeft w:val="0"/>
          <w:marRight w:val="0"/>
          <w:marTop w:val="0"/>
          <w:marBottom w:val="101"/>
          <w:divBdr>
            <w:top w:val="none" w:sz="0" w:space="0" w:color="auto"/>
            <w:left w:val="none" w:sz="0" w:space="0" w:color="auto"/>
            <w:bottom w:val="none" w:sz="0" w:space="0" w:color="auto"/>
            <w:right w:val="none" w:sz="0" w:space="0" w:color="auto"/>
          </w:divBdr>
        </w:div>
        <w:div w:id="1631130695">
          <w:marLeft w:val="0"/>
          <w:marRight w:val="0"/>
          <w:marTop w:val="0"/>
          <w:marBottom w:val="101"/>
          <w:divBdr>
            <w:top w:val="none" w:sz="0" w:space="0" w:color="auto"/>
            <w:left w:val="none" w:sz="0" w:space="0" w:color="auto"/>
            <w:bottom w:val="none" w:sz="0" w:space="0" w:color="auto"/>
            <w:right w:val="none" w:sz="0" w:space="0" w:color="auto"/>
          </w:divBdr>
        </w:div>
        <w:div w:id="1908607410">
          <w:marLeft w:val="0"/>
          <w:marRight w:val="0"/>
          <w:marTop w:val="0"/>
          <w:marBottom w:val="101"/>
          <w:divBdr>
            <w:top w:val="none" w:sz="0" w:space="0" w:color="auto"/>
            <w:left w:val="none" w:sz="0" w:space="0" w:color="auto"/>
            <w:bottom w:val="none" w:sz="0" w:space="0" w:color="auto"/>
            <w:right w:val="none" w:sz="0" w:space="0" w:color="auto"/>
          </w:divBdr>
        </w:div>
        <w:div w:id="87577444">
          <w:marLeft w:val="0"/>
          <w:marRight w:val="0"/>
          <w:marTop w:val="0"/>
          <w:marBottom w:val="101"/>
          <w:divBdr>
            <w:top w:val="none" w:sz="0" w:space="0" w:color="auto"/>
            <w:left w:val="none" w:sz="0" w:space="0" w:color="auto"/>
            <w:bottom w:val="none" w:sz="0" w:space="0" w:color="auto"/>
            <w:right w:val="none" w:sz="0" w:space="0" w:color="auto"/>
          </w:divBdr>
        </w:div>
        <w:div w:id="829714386">
          <w:marLeft w:val="0"/>
          <w:marRight w:val="0"/>
          <w:marTop w:val="0"/>
          <w:marBottom w:val="101"/>
          <w:divBdr>
            <w:top w:val="none" w:sz="0" w:space="0" w:color="auto"/>
            <w:left w:val="none" w:sz="0" w:space="0" w:color="auto"/>
            <w:bottom w:val="none" w:sz="0" w:space="0" w:color="auto"/>
            <w:right w:val="none" w:sz="0" w:space="0" w:color="auto"/>
          </w:divBdr>
        </w:div>
        <w:div w:id="1709453371">
          <w:marLeft w:val="0"/>
          <w:marRight w:val="0"/>
          <w:marTop w:val="0"/>
          <w:marBottom w:val="101"/>
          <w:divBdr>
            <w:top w:val="none" w:sz="0" w:space="0" w:color="auto"/>
            <w:left w:val="none" w:sz="0" w:space="0" w:color="auto"/>
            <w:bottom w:val="none" w:sz="0" w:space="0" w:color="auto"/>
            <w:right w:val="none" w:sz="0" w:space="0" w:color="auto"/>
          </w:divBdr>
        </w:div>
        <w:div w:id="1666592579">
          <w:marLeft w:val="0"/>
          <w:marRight w:val="0"/>
          <w:marTop w:val="0"/>
          <w:marBottom w:val="101"/>
          <w:divBdr>
            <w:top w:val="none" w:sz="0" w:space="0" w:color="auto"/>
            <w:left w:val="none" w:sz="0" w:space="0" w:color="auto"/>
            <w:bottom w:val="none" w:sz="0" w:space="0" w:color="auto"/>
            <w:right w:val="none" w:sz="0" w:space="0" w:color="auto"/>
          </w:divBdr>
        </w:div>
        <w:div w:id="1179541108">
          <w:marLeft w:val="0"/>
          <w:marRight w:val="0"/>
          <w:marTop w:val="0"/>
          <w:marBottom w:val="101"/>
          <w:divBdr>
            <w:top w:val="none" w:sz="0" w:space="0" w:color="auto"/>
            <w:left w:val="none" w:sz="0" w:space="0" w:color="auto"/>
            <w:bottom w:val="none" w:sz="0" w:space="0" w:color="auto"/>
            <w:right w:val="none" w:sz="0" w:space="0" w:color="auto"/>
          </w:divBdr>
        </w:div>
        <w:div w:id="647395848">
          <w:marLeft w:val="0"/>
          <w:marRight w:val="0"/>
          <w:marTop w:val="0"/>
          <w:marBottom w:val="101"/>
          <w:divBdr>
            <w:top w:val="none" w:sz="0" w:space="0" w:color="auto"/>
            <w:left w:val="none" w:sz="0" w:space="0" w:color="auto"/>
            <w:bottom w:val="none" w:sz="0" w:space="0" w:color="auto"/>
            <w:right w:val="none" w:sz="0" w:space="0" w:color="auto"/>
          </w:divBdr>
        </w:div>
        <w:div w:id="770197718">
          <w:marLeft w:val="0"/>
          <w:marRight w:val="0"/>
          <w:marTop w:val="0"/>
          <w:marBottom w:val="101"/>
          <w:divBdr>
            <w:top w:val="none" w:sz="0" w:space="0" w:color="auto"/>
            <w:left w:val="none" w:sz="0" w:space="0" w:color="auto"/>
            <w:bottom w:val="none" w:sz="0" w:space="0" w:color="auto"/>
            <w:right w:val="none" w:sz="0" w:space="0" w:color="auto"/>
          </w:divBdr>
        </w:div>
        <w:div w:id="1401095136">
          <w:marLeft w:val="432"/>
          <w:marRight w:val="0"/>
          <w:marTop w:val="120"/>
          <w:marBottom w:val="101"/>
          <w:divBdr>
            <w:top w:val="none" w:sz="0" w:space="0" w:color="auto"/>
            <w:left w:val="none" w:sz="0" w:space="0" w:color="auto"/>
            <w:bottom w:val="none" w:sz="0" w:space="0" w:color="auto"/>
            <w:right w:val="none" w:sz="0" w:space="0" w:color="auto"/>
          </w:divBdr>
        </w:div>
        <w:div w:id="754132526">
          <w:marLeft w:val="0"/>
          <w:marRight w:val="0"/>
          <w:marTop w:val="0"/>
          <w:marBottom w:val="101"/>
          <w:divBdr>
            <w:top w:val="none" w:sz="0" w:space="0" w:color="auto"/>
            <w:left w:val="none" w:sz="0" w:space="0" w:color="auto"/>
            <w:bottom w:val="none" w:sz="0" w:space="0" w:color="auto"/>
            <w:right w:val="none" w:sz="0" w:space="0" w:color="auto"/>
          </w:divBdr>
        </w:div>
        <w:div w:id="1437751132">
          <w:marLeft w:val="0"/>
          <w:marRight w:val="0"/>
          <w:marTop w:val="0"/>
          <w:marBottom w:val="101"/>
          <w:divBdr>
            <w:top w:val="none" w:sz="0" w:space="0" w:color="auto"/>
            <w:left w:val="none" w:sz="0" w:space="0" w:color="auto"/>
            <w:bottom w:val="none" w:sz="0" w:space="0" w:color="auto"/>
            <w:right w:val="none" w:sz="0" w:space="0" w:color="auto"/>
          </w:divBdr>
        </w:div>
        <w:div w:id="404769419">
          <w:marLeft w:val="0"/>
          <w:marRight w:val="0"/>
          <w:marTop w:val="0"/>
          <w:marBottom w:val="101"/>
          <w:divBdr>
            <w:top w:val="none" w:sz="0" w:space="0" w:color="auto"/>
            <w:left w:val="none" w:sz="0" w:space="0" w:color="auto"/>
            <w:bottom w:val="none" w:sz="0" w:space="0" w:color="auto"/>
            <w:right w:val="none" w:sz="0" w:space="0" w:color="auto"/>
          </w:divBdr>
        </w:div>
        <w:div w:id="1534027977">
          <w:marLeft w:val="0"/>
          <w:marRight w:val="0"/>
          <w:marTop w:val="0"/>
          <w:marBottom w:val="101"/>
          <w:divBdr>
            <w:top w:val="none" w:sz="0" w:space="0" w:color="auto"/>
            <w:left w:val="none" w:sz="0" w:space="0" w:color="auto"/>
            <w:bottom w:val="none" w:sz="0" w:space="0" w:color="auto"/>
            <w:right w:val="none" w:sz="0" w:space="0" w:color="auto"/>
          </w:divBdr>
        </w:div>
        <w:div w:id="12539784">
          <w:marLeft w:val="0"/>
          <w:marRight w:val="0"/>
          <w:marTop w:val="0"/>
          <w:marBottom w:val="101"/>
          <w:divBdr>
            <w:top w:val="none" w:sz="0" w:space="0" w:color="auto"/>
            <w:left w:val="none" w:sz="0" w:space="0" w:color="auto"/>
            <w:bottom w:val="none" w:sz="0" w:space="0" w:color="auto"/>
            <w:right w:val="none" w:sz="0" w:space="0" w:color="auto"/>
          </w:divBdr>
        </w:div>
        <w:div w:id="580990963">
          <w:marLeft w:val="0"/>
          <w:marRight w:val="0"/>
          <w:marTop w:val="0"/>
          <w:marBottom w:val="101"/>
          <w:divBdr>
            <w:top w:val="none" w:sz="0" w:space="0" w:color="auto"/>
            <w:left w:val="none" w:sz="0" w:space="0" w:color="auto"/>
            <w:bottom w:val="none" w:sz="0" w:space="0" w:color="auto"/>
            <w:right w:val="none" w:sz="0" w:space="0" w:color="auto"/>
          </w:divBdr>
        </w:div>
        <w:div w:id="255134178">
          <w:marLeft w:val="0"/>
          <w:marRight w:val="0"/>
          <w:marTop w:val="0"/>
          <w:marBottom w:val="101"/>
          <w:divBdr>
            <w:top w:val="none" w:sz="0" w:space="0" w:color="auto"/>
            <w:left w:val="none" w:sz="0" w:space="0" w:color="auto"/>
            <w:bottom w:val="none" w:sz="0" w:space="0" w:color="auto"/>
            <w:right w:val="none" w:sz="0" w:space="0" w:color="auto"/>
          </w:divBdr>
        </w:div>
        <w:div w:id="766537758">
          <w:marLeft w:val="0"/>
          <w:marRight w:val="0"/>
          <w:marTop w:val="0"/>
          <w:marBottom w:val="101"/>
          <w:divBdr>
            <w:top w:val="none" w:sz="0" w:space="0" w:color="auto"/>
            <w:left w:val="none" w:sz="0" w:space="0" w:color="auto"/>
            <w:bottom w:val="none" w:sz="0" w:space="0" w:color="auto"/>
            <w:right w:val="none" w:sz="0" w:space="0" w:color="auto"/>
          </w:divBdr>
        </w:div>
        <w:div w:id="1187597815">
          <w:marLeft w:val="720"/>
          <w:marRight w:val="0"/>
          <w:marTop w:val="0"/>
          <w:marBottom w:val="101"/>
          <w:divBdr>
            <w:top w:val="none" w:sz="0" w:space="0" w:color="auto"/>
            <w:left w:val="none" w:sz="0" w:space="0" w:color="auto"/>
            <w:bottom w:val="none" w:sz="0" w:space="0" w:color="auto"/>
            <w:right w:val="none" w:sz="0" w:space="0" w:color="auto"/>
          </w:divBdr>
        </w:div>
        <w:div w:id="536939541">
          <w:marLeft w:val="720"/>
          <w:marRight w:val="0"/>
          <w:marTop w:val="0"/>
          <w:marBottom w:val="101"/>
          <w:divBdr>
            <w:top w:val="none" w:sz="0" w:space="0" w:color="auto"/>
            <w:left w:val="none" w:sz="0" w:space="0" w:color="auto"/>
            <w:bottom w:val="none" w:sz="0" w:space="0" w:color="auto"/>
            <w:right w:val="none" w:sz="0" w:space="0" w:color="auto"/>
          </w:divBdr>
        </w:div>
        <w:div w:id="383406294">
          <w:marLeft w:val="720"/>
          <w:marRight w:val="0"/>
          <w:marTop w:val="0"/>
          <w:marBottom w:val="101"/>
          <w:divBdr>
            <w:top w:val="none" w:sz="0" w:space="0" w:color="auto"/>
            <w:left w:val="none" w:sz="0" w:space="0" w:color="auto"/>
            <w:bottom w:val="none" w:sz="0" w:space="0" w:color="auto"/>
            <w:right w:val="none" w:sz="0" w:space="0" w:color="auto"/>
          </w:divBdr>
        </w:div>
        <w:div w:id="1249271879">
          <w:marLeft w:val="0"/>
          <w:marRight w:val="0"/>
          <w:marTop w:val="0"/>
          <w:marBottom w:val="101"/>
          <w:divBdr>
            <w:top w:val="none" w:sz="0" w:space="0" w:color="auto"/>
            <w:left w:val="none" w:sz="0" w:space="0" w:color="auto"/>
            <w:bottom w:val="none" w:sz="0" w:space="0" w:color="auto"/>
            <w:right w:val="none" w:sz="0" w:space="0" w:color="auto"/>
          </w:divBdr>
        </w:div>
        <w:div w:id="436754052">
          <w:marLeft w:val="0"/>
          <w:marRight w:val="0"/>
          <w:marTop w:val="0"/>
          <w:marBottom w:val="101"/>
          <w:divBdr>
            <w:top w:val="none" w:sz="0" w:space="0" w:color="auto"/>
            <w:left w:val="none" w:sz="0" w:space="0" w:color="auto"/>
            <w:bottom w:val="none" w:sz="0" w:space="0" w:color="auto"/>
            <w:right w:val="none" w:sz="0" w:space="0" w:color="auto"/>
          </w:divBdr>
        </w:div>
        <w:div w:id="971441598">
          <w:marLeft w:val="0"/>
          <w:marRight w:val="0"/>
          <w:marTop w:val="0"/>
          <w:marBottom w:val="101"/>
          <w:divBdr>
            <w:top w:val="none" w:sz="0" w:space="0" w:color="auto"/>
            <w:left w:val="none" w:sz="0" w:space="0" w:color="auto"/>
            <w:bottom w:val="none" w:sz="0" w:space="0" w:color="auto"/>
            <w:right w:val="none" w:sz="0" w:space="0" w:color="auto"/>
          </w:divBdr>
        </w:div>
        <w:div w:id="1325158251">
          <w:marLeft w:val="0"/>
          <w:marRight w:val="0"/>
          <w:marTop w:val="0"/>
          <w:marBottom w:val="101"/>
          <w:divBdr>
            <w:top w:val="none" w:sz="0" w:space="0" w:color="auto"/>
            <w:left w:val="none" w:sz="0" w:space="0" w:color="auto"/>
            <w:bottom w:val="none" w:sz="0" w:space="0" w:color="auto"/>
            <w:right w:val="none" w:sz="0" w:space="0" w:color="auto"/>
          </w:divBdr>
        </w:div>
        <w:div w:id="1480611132">
          <w:marLeft w:val="0"/>
          <w:marRight w:val="0"/>
          <w:marTop w:val="0"/>
          <w:marBottom w:val="101"/>
          <w:divBdr>
            <w:top w:val="none" w:sz="0" w:space="0" w:color="auto"/>
            <w:left w:val="none" w:sz="0" w:space="0" w:color="auto"/>
            <w:bottom w:val="none" w:sz="0" w:space="0" w:color="auto"/>
            <w:right w:val="none" w:sz="0" w:space="0" w:color="auto"/>
          </w:divBdr>
        </w:div>
        <w:div w:id="1862626948">
          <w:marLeft w:val="0"/>
          <w:marRight w:val="0"/>
          <w:marTop w:val="0"/>
          <w:marBottom w:val="101"/>
          <w:divBdr>
            <w:top w:val="none" w:sz="0" w:space="0" w:color="auto"/>
            <w:left w:val="none" w:sz="0" w:space="0" w:color="auto"/>
            <w:bottom w:val="none" w:sz="0" w:space="0" w:color="auto"/>
            <w:right w:val="none" w:sz="0" w:space="0" w:color="auto"/>
          </w:divBdr>
        </w:div>
        <w:div w:id="2000427046">
          <w:marLeft w:val="0"/>
          <w:marRight w:val="0"/>
          <w:marTop w:val="0"/>
          <w:marBottom w:val="101"/>
          <w:divBdr>
            <w:top w:val="none" w:sz="0" w:space="0" w:color="auto"/>
            <w:left w:val="none" w:sz="0" w:space="0" w:color="auto"/>
            <w:bottom w:val="none" w:sz="0" w:space="0" w:color="auto"/>
            <w:right w:val="none" w:sz="0" w:space="0" w:color="auto"/>
          </w:divBdr>
        </w:div>
        <w:div w:id="1786463770">
          <w:marLeft w:val="0"/>
          <w:marRight w:val="0"/>
          <w:marTop w:val="0"/>
          <w:marBottom w:val="101"/>
          <w:divBdr>
            <w:top w:val="none" w:sz="0" w:space="0" w:color="auto"/>
            <w:left w:val="none" w:sz="0" w:space="0" w:color="auto"/>
            <w:bottom w:val="none" w:sz="0" w:space="0" w:color="auto"/>
            <w:right w:val="none" w:sz="0" w:space="0" w:color="auto"/>
          </w:divBdr>
        </w:div>
        <w:div w:id="1954941242">
          <w:marLeft w:val="0"/>
          <w:marRight w:val="0"/>
          <w:marTop w:val="0"/>
          <w:marBottom w:val="101"/>
          <w:divBdr>
            <w:top w:val="none" w:sz="0" w:space="0" w:color="auto"/>
            <w:left w:val="none" w:sz="0" w:space="0" w:color="auto"/>
            <w:bottom w:val="none" w:sz="0" w:space="0" w:color="auto"/>
            <w:right w:val="none" w:sz="0" w:space="0" w:color="auto"/>
          </w:divBdr>
        </w:div>
        <w:div w:id="284196519">
          <w:marLeft w:val="0"/>
          <w:marRight w:val="0"/>
          <w:marTop w:val="0"/>
          <w:marBottom w:val="101"/>
          <w:divBdr>
            <w:top w:val="none" w:sz="0" w:space="0" w:color="auto"/>
            <w:left w:val="none" w:sz="0" w:space="0" w:color="auto"/>
            <w:bottom w:val="none" w:sz="0" w:space="0" w:color="auto"/>
            <w:right w:val="none" w:sz="0" w:space="0" w:color="auto"/>
          </w:divBdr>
        </w:div>
        <w:div w:id="208029616">
          <w:marLeft w:val="0"/>
          <w:marRight w:val="0"/>
          <w:marTop w:val="0"/>
          <w:marBottom w:val="101"/>
          <w:divBdr>
            <w:top w:val="none" w:sz="0" w:space="0" w:color="auto"/>
            <w:left w:val="none" w:sz="0" w:space="0" w:color="auto"/>
            <w:bottom w:val="none" w:sz="0" w:space="0" w:color="auto"/>
            <w:right w:val="none" w:sz="0" w:space="0" w:color="auto"/>
          </w:divBdr>
        </w:div>
        <w:div w:id="1448280481">
          <w:marLeft w:val="0"/>
          <w:marRight w:val="0"/>
          <w:marTop w:val="0"/>
          <w:marBottom w:val="101"/>
          <w:divBdr>
            <w:top w:val="none" w:sz="0" w:space="0" w:color="auto"/>
            <w:left w:val="none" w:sz="0" w:space="0" w:color="auto"/>
            <w:bottom w:val="none" w:sz="0" w:space="0" w:color="auto"/>
            <w:right w:val="none" w:sz="0" w:space="0" w:color="auto"/>
          </w:divBdr>
        </w:div>
        <w:div w:id="2132356423">
          <w:marLeft w:val="0"/>
          <w:marRight w:val="0"/>
          <w:marTop w:val="0"/>
          <w:marBottom w:val="101"/>
          <w:divBdr>
            <w:top w:val="none" w:sz="0" w:space="0" w:color="auto"/>
            <w:left w:val="none" w:sz="0" w:space="0" w:color="auto"/>
            <w:bottom w:val="none" w:sz="0" w:space="0" w:color="auto"/>
            <w:right w:val="none" w:sz="0" w:space="0" w:color="auto"/>
          </w:divBdr>
        </w:div>
        <w:div w:id="386689729">
          <w:marLeft w:val="0"/>
          <w:marRight w:val="0"/>
          <w:marTop w:val="0"/>
          <w:marBottom w:val="101"/>
          <w:divBdr>
            <w:top w:val="none" w:sz="0" w:space="0" w:color="auto"/>
            <w:left w:val="none" w:sz="0" w:space="0" w:color="auto"/>
            <w:bottom w:val="none" w:sz="0" w:space="0" w:color="auto"/>
            <w:right w:val="none" w:sz="0" w:space="0" w:color="auto"/>
          </w:divBdr>
        </w:div>
        <w:div w:id="411664358">
          <w:marLeft w:val="0"/>
          <w:marRight w:val="0"/>
          <w:marTop w:val="0"/>
          <w:marBottom w:val="101"/>
          <w:divBdr>
            <w:top w:val="none" w:sz="0" w:space="0" w:color="auto"/>
            <w:left w:val="none" w:sz="0" w:space="0" w:color="auto"/>
            <w:bottom w:val="none" w:sz="0" w:space="0" w:color="auto"/>
            <w:right w:val="none" w:sz="0" w:space="0" w:color="auto"/>
          </w:divBdr>
        </w:div>
        <w:div w:id="1158762741">
          <w:marLeft w:val="0"/>
          <w:marRight w:val="0"/>
          <w:marTop w:val="0"/>
          <w:marBottom w:val="101"/>
          <w:divBdr>
            <w:top w:val="none" w:sz="0" w:space="0" w:color="auto"/>
            <w:left w:val="none" w:sz="0" w:space="0" w:color="auto"/>
            <w:bottom w:val="none" w:sz="0" w:space="0" w:color="auto"/>
            <w:right w:val="none" w:sz="0" w:space="0" w:color="auto"/>
          </w:divBdr>
        </w:div>
        <w:div w:id="1652169915">
          <w:marLeft w:val="0"/>
          <w:marRight w:val="0"/>
          <w:marTop w:val="0"/>
          <w:marBottom w:val="101"/>
          <w:divBdr>
            <w:top w:val="none" w:sz="0" w:space="0" w:color="auto"/>
            <w:left w:val="none" w:sz="0" w:space="0" w:color="auto"/>
            <w:bottom w:val="none" w:sz="0" w:space="0" w:color="auto"/>
            <w:right w:val="none" w:sz="0" w:space="0" w:color="auto"/>
          </w:divBdr>
        </w:div>
        <w:div w:id="1239747721">
          <w:marLeft w:val="0"/>
          <w:marRight w:val="0"/>
          <w:marTop w:val="0"/>
          <w:marBottom w:val="101"/>
          <w:divBdr>
            <w:top w:val="none" w:sz="0" w:space="0" w:color="auto"/>
            <w:left w:val="none" w:sz="0" w:space="0" w:color="auto"/>
            <w:bottom w:val="none" w:sz="0" w:space="0" w:color="auto"/>
            <w:right w:val="none" w:sz="0" w:space="0" w:color="auto"/>
          </w:divBdr>
        </w:div>
        <w:div w:id="1820220329">
          <w:marLeft w:val="0"/>
          <w:marRight w:val="0"/>
          <w:marTop w:val="0"/>
          <w:marBottom w:val="101"/>
          <w:divBdr>
            <w:top w:val="none" w:sz="0" w:space="0" w:color="auto"/>
            <w:left w:val="none" w:sz="0" w:space="0" w:color="auto"/>
            <w:bottom w:val="none" w:sz="0" w:space="0" w:color="auto"/>
            <w:right w:val="none" w:sz="0" w:space="0" w:color="auto"/>
          </w:divBdr>
        </w:div>
        <w:div w:id="2130665294">
          <w:marLeft w:val="0"/>
          <w:marRight w:val="0"/>
          <w:marTop w:val="0"/>
          <w:marBottom w:val="101"/>
          <w:divBdr>
            <w:top w:val="none" w:sz="0" w:space="0" w:color="auto"/>
            <w:left w:val="none" w:sz="0" w:space="0" w:color="auto"/>
            <w:bottom w:val="none" w:sz="0" w:space="0" w:color="auto"/>
            <w:right w:val="none" w:sz="0" w:space="0" w:color="auto"/>
          </w:divBdr>
        </w:div>
        <w:div w:id="1585724756">
          <w:marLeft w:val="0"/>
          <w:marRight w:val="0"/>
          <w:marTop w:val="0"/>
          <w:marBottom w:val="101"/>
          <w:divBdr>
            <w:top w:val="none" w:sz="0" w:space="0" w:color="auto"/>
            <w:left w:val="none" w:sz="0" w:space="0" w:color="auto"/>
            <w:bottom w:val="none" w:sz="0" w:space="0" w:color="auto"/>
            <w:right w:val="none" w:sz="0" w:space="0" w:color="auto"/>
          </w:divBdr>
        </w:div>
        <w:div w:id="1277521851">
          <w:marLeft w:val="0"/>
          <w:marRight w:val="0"/>
          <w:marTop w:val="0"/>
          <w:marBottom w:val="101"/>
          <w:divBdr>
            <w:top w:val="none" w:sz="0" w:space="0" w:color="auto"/>
            <w:left w:val="none" w:sz="0" w:space="0" w:color="auto"/>
            <w:bottom w:val="none" w:sz="0" w:space="0" w:color="auto"/>
            <w:right w:val="none" w:sz="0" w:space="0" w:color="auto"/>
          </w:divBdr>
        </w:div>
        <w:div w:id="250286007">
          <w:marLeft w:val="0"/>
          <w:marRight w:val="0"/>
          <w:marTop w:val="0"/>
          <w:marBottom w:val="101"/>
          <w:divBdr>
            <w:top w:val="none" w:sz="0" w:space="0" w:color="auto"/>
            <w:left w:val="none" w:sz="0" w:space="0" w:color="auto"/>
            <w:bottom w:val="none" w:sz="0" w:space="0" w:color="auto"/>
            <w:right w:val="none" w:sz="0" w:space="0" w:color="auto"/>
          </w:divBdr>
        </w:div>
        <w:div w:id="1803189256">
          <w:marLeft w:val="0"/>
          <w:marRight w:val="0"/>
          <w:marTop w:val="0"/>
          <w:marBottom w:val="101"/>
          <w:divBdr>
            <w:top w:val="none" w:sz="0" w:space="0" w:color="auto"/>
            <w:left w:val="none" w:sz="0" w:space="0" w:color="auto"/>
            <w:bottom w:val="none" w:sz="0" w:space="0" w:color="auto"/>
            <w:right w:val="none" w:sz="0" w:space="0" w:color="auto"/>
          </w:divBdr>
        </w:div>
        <w:div w:id="1914319319">
          <w:marLeft w:val="0"/>
          <w:marRight w:val="0"/>
          <w:marTop w:val="0"/>
          <w:marBottom w:val="101"/>
          <w:divBdr>
            <w:top w:val="none" w:sz="0" w:space="0" w:color="auto"/>
            <w:left w:val="none" w:sz="0" w:space="0" w:color="auto"/>
            <w:bottom w:val="none" w:sz="0" w:space="0" w:color="auto"/>
            <w:right w:val="none" w:sz="0" w:space="0" w:color="auto"/>
          </w:divBdr>
        </w:div>
        <w:div w:id="717247738">
          <w:marLeft w:val="0"/>
          <w:marRight w:val="0"/>
          <w:marTop w:val="0"/>
          <w:marBottom w:val="101"/>
          <w:divBdr>
            <w:top w:val="none" w:sz="0" w:space="0" w:color="auto"/>
            <w:left w:val="none" w:sz="0" w:space="0" w:color="auto"/>
            <w:bottom w:val="none" w:sz="0" w:space="0" w:color="auto"/>
            <w:right w:val="none" w:sz="0" w:space="0" w:color="auto"/>
          </w:divBdr>
        </w:div>
        <w:div w:id="177815829">
          <w:marLeft w:val="0"/>
          <w:marRight w:val="0"/>
          <w:marTop w:val="0"/>
          <w:marBottom w:val="101"/>
          <w:divBdr>
            <w:top w:val="none" w:sz="0" w:space="0" w:color="auto"/>
            <w:left w:val="none" w:sz="0" w:space="0" w:color="auto"/>
            <w:bottom w:val="none" w:sz="0" w:space="0" w:color="auto"/>
            <w:right w:val="none" w:sz="0" w:space="0" w:color="auto"/>
          </w:divBdr>
        </w:div>
        <w:div w:id="1459257242">
          <w:marLeft w:val="0"/>
          <w:marRight w:val="0"/>
          <w:marTop w:val="0"/>
          <w:marBottom w:val="101"/>
          <w:divBdr>
            <w:top w:val="none" w:sz="0" w:space="0" w:color="auto"/>
            <w:left w:val="none" w:sz="0" w:space="0" w:color="auto"/>
            <w:bottom w:val="none" w:sz="0" w:space="0" w:color="auto"/>
            <w:right w:val="none" w:sz="0" w:space="0" w:color="auto"/>
          </w:divBdr>
        </w:div>
        <w:div w:id="1390687911">
          <w:marLeft w:val="0"/>
          <w:marRight w:val="0"/>
          <w:marTop w:val="0"/>
          <w:marBottom w:val="101"/>
          <w:divBdr>
            <w:top w:val="none" w:sz="0" w:space="0" w:color="auto"/>
            <w:left w:val="none" w:sz="0" w:space="0" w:color="auto"/>
            <w:bottom w:val="none" w:sz="0" w:space="0" w:color="auto"/>
            <w:right w:val="none" w:sz="0" w:space="0" w:color="auto"/>
          </w:divBdr>
        </w:div>
        <w:div w:id="1143503612">
          <w:marLeft w:val="0"/>
          <w:marRight w:val="0"/>
          <w:marTop w:val="0"/>
          <w:marBottom w:val="101"/>
          <w:divBdr>
            <w:top w:val="none" w:sz="0" w:space="0" w:color="auto"/>
            <w:left w:val="none" w:sz="0" w:space="0" w:color="auto"/>
            <w:bottom w:val="none" w:sz="0" w:space="0" w:color="auto"/>
            <w:right w:val="none" w:sz="0" w:space="0" w:color="auto"/>
          </w:divBdr>
        </w:div>
        <w:div w:id="1114178496">
          <w:marLeft w:val="0"/>
          <w:marRight w:val="0"/>
          <w:marTop w:val="0"/>
          <w:marBottom w:val="101"/>
          <w:divBdr>
            <w:top w:val="none" w:sz="0" w:space="0" w:color="auto"/>
            <w:left w:val="none" w:sz="0" w:space="0" w:color="auto"/>
            <w:bottom w:val="none" w:sz="0" w:space="0" w:color="auto"/>
            <w:right w:val="none" w:sz="0" w:space="0" w:color="auto"/>
          </w:divBdr>
        </w:div>
        <w:div w:id="1478834576">
          <w:marLeft w:val="0"/>
          <w:marRight w:val="0"/>
          <w:marTop w:val="0"/>
          <w:marBottom w:val="101"/>
          <w:divBdr>
            <w:top w:val="none" w:sz="0" w:space="0" w:color="auto"/>
            <w:left w:val="none" w:sz="0" w:space="0" w:color="auto"/>
            <w:bottom w:val="none" w:sz="0" w:space="0" w:color="auto"/>
            <w:right w:val="none" w:sz="0" w:space="0" w:color="auto"/>
          </w:divBdr>
        </w:div>
        <w:div w:id="1674726674">
          <w:marLeft w:val="0"/>
          <w:marRight w:val="0"/>
          <w:marTop w:val="0"/>
          <w:marBottom w:val="101"/>
          <w:divBdr>
            <w:top w:val="none" w:sz="0" w:space="0" w:color="auto"/>
            <w:left w:val="none" w:sz="0" w:space="0" w:color="auto"/>
            <w:bottom w:val="none" w:sz="0" w:space="0" w:color="auto"/>
            <w:right w:val="none" w:sz="0" w:space="0" w:color="auto"/>
          </w:divBdr>
        </w:div>
        <w:div w:id="1441022851">
          <w:marLeft w:val="0"/>
          <w:marRight w:val="0"/>
          <w:marTop w:val="0"/>
          <w:marBottom w:val="101"/>
          <w:divBdr>
            <w:top w:val="none" w:sz="0" w:space="0" w:color="auto"/>
            <w:left w:val="none" w:sz="0" w:space="0" w:color="auto"/>
            <w:bottom w:val="none" w:sz="0" w:space="0" w:color="auto"/>
            <w:right w:val="none" w:sz="0" w:space="0" w:color="auto"/>
          </w:divBdr>
        </w:div>
        <w:div w:id="474951203">
          <w:marLeft w:val="0"/>
          <w:marRight w:val="0"/>
          <w:marTop w:val="0"/>
          <w:marBottom w:val="101"/>
          <w:divBdr>
            <w:top w:val="none" w:sz="0" w:space="0" w:color="auto"/>
            <w:left w:val="none" w:sz="0" w:space="0" w:color="auto"/>
            <w:bottom w:val="none" w:sz="0" w:space="0" w:color="auto"/>
            <w:right w:val="none" w:sz="0" w:space="0" w:color="auto"/>
          </w:divBdr>
        </w:div>
        <w:div w:id="436297134">
          <w:marLeft w:val="0"/>
          <w:marRight w:val="0"/>
          <w:marTop w:val="0"/>
          <w:marBottom w:val="101"/>
          <w:divBdr>
            <w:top w:val="none" w:sz="0" w:space="0" w:color="auto"/>
            <w:left w:val="none" w:sz="0" w:space="0" w:color="auto"/>
            <w:bottom w:val="none" w:sz="0" w:space="0" w:color="auto"/>
            <w:right w:val="none" w:sz="0" w:space="0" w:color="auto"/>
          </w:divBdr>
        </w:div>
        <w:div w:id="2002466322">
          <w:marLeft w:val="0"/>
          <w:marRight w:val="0"/>
          <w:marTop w:val="0"/>
          <w:marBottom w:val="101"/>
          <w:divBdr>
            <w:top w:val="none" w:sz="0" w:space="0" w:color="auto"/>
            <w:left w:val="none" w:sz="0" w:space="0" w:color="auto"/>
            <w:bottom w:val="none" w:sz="0" w:space="0" w:color="auto"/>
            <w:right w:val="none" w:sz="0" w:space="0" w:color="auto"/>
          </w:divBdr>
        </w:div>
        <w:div w:id="2011786701">
          <w:marLeft w:val="0"/>
          <w:marRight w:val="0"/>
          <w:marTop w:val="0"/>
          <w:marBottom w:val="101"/>
          <w:divBdr>
            <w:top w:val="none" w:sz="0" w:space="0" w:color="auto"/>
            <w:left w:val="none" w:sz="0" w:space="0" w:color="auto"/>
            <w:bottom w:val="none" w:sz="0" w:space="0" w:color="auto"/>
            <w:right w:val="none" w:sz="0" w:space="0" w:color="auto"/>
          </w:divBdr>
        </w:div>
        <w:div w:id="2010056667">
          <w:marLeft w:val="0"/>
          <w:marRight w:val="0"/>
          <w:marTop w:val="0"/>
          <w:marBottom w:val="101"/>
          <w:divBdr>
            <w:top w:val="none" w:sz="0" w:space="0" w:color="auto"/>
            <w:left w:val="none" w:sz="0" w:space="0" w:color="auto"/>
            <w:bottom w:val="none" w:sz="0" w:space="0" w:color="auto"/>
            <w:right w:val="none" w:sz="0" w:space="0" w:color="auto"/>
          </w:divBdr>
        </w:div>
        <w:div w:id="1495609092">
          <w:marLeft w:val="0"/>
          <w:marRight w:val="0"/>
          <w:marTop w:val="0"/>
          <w:marBottom w:val="101"/>
          <w:divBdr>
            <w:top w:val="none" w:sz="0" w:space="0" w:color="auto"/>
            <w:left w:val="none" w:sz="0" w:space="0" w:color="auto"/>
            <w:bottom w:val="none" w:sz="0" w:space="0" w:color="auto"/>
            <w:right w:val="none" w:sz="0" w:space="0" w:color="auto"/>
          </w:divBdr>
        </w:div>
        <w:div w:id="1413426714">
          <w:marLeft w:val="0"/>
          <w:marRight w:val="0"/>
          <w:marTop w:val="0"/>
          <w:marBottom w:val="101"/>
          <w:divBdr>
            <w:top w:val="none" w:sz="0" w:space="0" w:color="auto"/>
            <w:left w:val="none" w:sz="0" w:space="0" w:color="auto"/>
            <w:bottom w:val="none" w:sz="0" w:space="0" w:color="auto"/>
            <w:right w:val="none" w:sz="0" w:space="0" w:color="auto"/>
          </w:divBdr>
        </w:div>
        <w:div w:id="791366912">
          <w:marLeft w:val="0"/>
          <w:marRight w:val="0"/>
          <w:marTop w:val="0"/>
          <w:marBottom w:val="101"/>
          <w:divBdr>
            <w:top w:val="none" w:sz="0" w:space="0" w:color="auto"/>
            <w:left w:val="none" w:sz="0" w:space="0" w:color="auto"/>
            <w:bottom w:val="none" w:sz="0" w:space="0" w:color="auto"/>
            <w:right w:val="none" w:sz="0" w:space="0" w:color="auto"/>
          </w:divBdr>
        </w:div>
        <w:div w:id="362630002">
          <w:marLeft w:val="0"/>
          <w:marRight w:val="0"/>
          <w:marTop w:val="0"/>
          <w:marBottom w:val="101"/>
          <w:divBdr>
            <w:top w:val="none" w:sz="0" w:space="0" w:color="auto"/>
            <w:left w:val="none" w:sz="0" w:space="0" w:color="auto"/>
            <w:bottom w:val="none" w:sz="0" w:space="0" w:color="auto"/>
            <w:right w:val="none" w:sz="0" w:space="0" w:color="auto"/>
          </w:divBdr>
        </w:div>
        <w:div w:id="1927036513">
          <w:marLeft w:val="0"/>
          <w:marRight w:val="0"/>
          <w:marTop w:val="0"/>
          <w:marBottom w:val="101"/>
          <w:divBdr>
            <w:top w:val="none" w:sz="0" w:space="0" w:color="auto"/>
            <w:left w:val="none" w:sz="0" w:space="0" w:color="auto"/>
            <w:bottom w:val="none" w:sz="0" w:space="0" w:color="auto"/>
            <w:right w:val="none" w:sz="0" w:space="0" w:color="auto"/>
          </w:divBdr>
        </w:div>
        <w:div w:id="568075559">
          <w:marLeft w:val="0"/>
          <w:marRight w:val="0"/>
          <w:marTop w:val="0"/>
          <w:marBottom w:val="101"/>
          <w:divBdr>
            <w:top w:val="none" w:sz="0" w:space="0" w:color="auto"/>
            <w:left w:val="none" w:sz="0" w:space="0" w:color="auto"/>
            <w:bottom w:val="none" w:sz="0" w:space="0" w:color="auto"/>
            <w:right w:val="none" w:sz="0" w:space="0" w:color="auto"/>
          </w:divBdr>
        </w:div>
        <w:div w:id="1589852332">
          <w:marLeft w:val="0"/>
          <w:marRight w:val="0"/>
          <w:marTop w:val="0"/>
          <w:marBottom w:val="101"/>
          <w:divBdr>
            <w:top w:val="none" w:sz="0" w:space="0" w:color="auto"/>
            <w:left w:val="none" w:sz="0" w:space="0" w:color="auto"/>
            <w:bottom w:val="none" w:sz="0" w:space="0" w:color="auto"/>
            <w:right w:val="none" w:sz="0" w:space="0" w:color="auto"/>
          </w:divBdr>
        </w:div>
        <w:div w:id="1128547197">
          <w:marLeft w:val="0"/>
          <w:marRight w:val="0"/>
          <w:marTop w:val="0"/>
          <w:marBottom w:val="101"/>
          <w:divBdr>
            <w:top w:val="none" w:sz="0" w:space="0" w:color="auto"/>
            <w:left w:val="none" w:sz="0" w:space="0" w:color="auto"/>
            <w:bottom w:val="none" w:sz="0" w:space="0" w:color="auto"/>
            <w:right w:val="none" w:sz="0" w:space="0" w:color="auto"/>
          </w:divBdr>
        </w:div>
        <w:div w:id="560484830">
          <w:marLeft w:val="0"/>
          <w:marRight w:val="0"/>
          <w:marTop w:val="0"/>
          <w:marBottom w:val="101"/>
          <w:divBdr>
            <w:top w:val="none" w:sz="0" w:space="0" w:color="auto"/>
            <w:left w:val="none" w:sz="0" w:space="0" w:color="auto"/>
            <w:bottom w:val="none" w:sz="0" w:space="0" w:color="auto"/>
            <w:right w:val="none" w:sz="0" w:space="0" w:color="auto"/>
          </w:divBdr>
        </w:div>
        <w:div w:id="1391733602">
          <w:marLeft w:val="0"/>
          <w:marRight w:val="0"/>
          <w:marTop w:val="0"/>
          <w:marBottom w:val="101"/>
          <w:divBdr>
            <w:top w:val="none" w:sz="0" w:space="0" w:color="auto"/>
            <w:left w:val="none" w:sz="0" w:space="0" w:color="auto"/>
            <w:bottom w:val="none" w:sz="0" w:space="0" w:color="auto"/>
            <w:right w:val="none" w:sz="0" w:space="0" w:color="auto"/>
          </w:divBdr>
        </w:div>
        <w:div w:id="1372727007">
          <w:marLeft w:val="0"/>
          <w:marRight w:val="0"/>
          <w:marTop w:val="0"/>
          <w:marBottom w:val="101"/>
          <w:divBdr>
            <w:top w:val="none" w:sz="0" w:space="0" w:color="auto"/>
            <w:left w:val="none" w:sz="0" w:space="0" w:color="auto"/>
            <w:bottom w:val="none" w:sz="0" w:space="0" w:color="auto"/>
            <w:right w:val="none" w:sz="0" w:space="0" w:color="auto"/>
          </w:divBdr>
        </w:div>
        <w:div w:id="1041368039">
          <w:marLeft w:val="0"/>
          <w:marRight w:val="0"/>
          <w:marTop w:val="0"/>
          <w:marBottom w:val="101"/>
          <w:divBdr>
            <w:top w:val="none" w:sz="0" w:space="0" w:color="auto"/>
            <w:left w:val="none" w:sz="0" w:space="0" w:color="auto"/>
            <w:bottom w:val="none" w:sz="0" w:space="0" w:color="auto"/>
            <w:right w:val="none" w:sz="0" w:space="0" w:color="auto"/>
          </w:divBdr>
        </w:div>
        <w:div w:id="1208302552">
          <w:marLeft w:val="0"/>
          <w:marRight w:val="0"/>
          <w:marTop w:val="0"/>
          <w:marBottom w:val="101"/>
          <w:divBdr>
            <w:top w:val="none" w:sz="0" w:space="0" w:color="auto"/>
            <w:left w:val="none" w:sz="0" w:space="0" w:color="auto"/>
            <w:bottom w:val="none" w:sz="0" w:space="0" w:color="auto"/>
            <w:right w:val="none" w:sz="0" w:space="0" w:color="auto"/>
          </w:divBdr>
        </w:div>
        <w:div w:id="118185876">
          <w:marLeft w:val="0"/>
          <w:marRight w:val="0"/>
          <w:marTop w:val="0"/>
          <w:marBottom w:val="101"/>
          <w:divBdr>
            <w:top w:val="none" w:sz="0" w:space="0" w:color="auto"/>
            <w:left w:val="none" w:sz="0" w:space="0" w:color="auto"/>
            <w:bottom w:val="none" w:sz="0" w:space="0" w:color="auto"/>
            <w:right w:val="none" w:sz="0" w:space="0" w:color="auto"/>
          </w:divBdr>
        </w:div>
        <w:div w:id="1413775343">
          <w:marLeft w:val="0"/>
          <w:marRight w:val="0"/>
          <w:marTop w:val="0"/>
          <w:marBottom w:val="101"/>
          <w:divBdr>
            <w:top w:val="none" w:sz="0" w:space="0" w:color="auto"/>
            <w:left w:val="none" w:sz="0" w:space="0" w:color="auto"/>
            <w:bottom w:val="none" w:sz="0" w:space="0" w:color="auto"/>
            <w:right w:val="none" w:sz="0" w:space="0" w:color="auto"/>
          </w:divBdr>
        </w:div>
        <w:div w:id="727263624">
          <w:marLeft w:val="0"/>
          <w:marRight w:val="0"/>
          <w:marTop w:val="0"/>
          <w:marBottom w:val="101"/>
          <w:divBdr>
            <w:top w:val="none" w:sz="0" w:space="0" w:color="auto"/>
            <w:left w:val="none" w:sz="0" w:space="0" w:color="auto"/>
            <w:bottom w:val="none" w:sz="0" w:space="0" w:color="auto"/>
            <w:right w:val="none" w:sz="0" w:space="0" w:color="auto"/>
          </w:divBdr>
        </w:div>
        <w:div w:id="1684279967">
          <w:marLeft w:val="0"/>
          <w:marRight w:val="0"/>
          <w:marTop w:val="0"/>
          <w:marBottom w:val="101"/>
          <w:divBdr>
            <w:top w:val="none" w:sz="0" w:space="0" w:color="auto"/>
            <w:left w:val="none" w:sz="0" w:space="0" w:color="auto"/>
            <w:bottom w:val="none" w:sz="0" w:space="0" w:color="auto"/>
            <w:right w:val="none" w:sz="0" w:space="0" w:color="auto"/>
          </w:divBdr>
        </w:div>
        <w:div w:id="1865896014">
          <w:marLeft w:val="0"/>
          <w:marRight w:val="0"/>
          <w:marTop w:val="0"/>
          <w:marBottom w:val="101"/>
          <w:divBdr>
            <w:top w:val="none" w:sz="0" w:space="0" w:color="auto"/>
            <w:left w:val="none" w:sz="0" w:space="0" w:color="auto"/>
            <w:bottom w:val="none" w:sz="0" w:space="0" w:color="auto"/>
            <w:right w:val="none" w:sz="0" w:space="0" w:color="auto"/>
          </w:divBdr>
        </w:div>
        <w:div w:id="1936278079">
          <w:marLeft w:val="0"/>
          <w:marRight w:val="0"/>
          <w:marTop w:val="0"/>
          <w:marBottom w:val="101"/>
          <w:divBdr>
            <w:top w:val="none" w:sz="0" w:space="0" w:color="auto"/>
            <w:left w:val="none" w:sz="0" w:space="0" w:color="auto"/>
            <w:bottom w:val="none" w:sz="0" w:space="0" w:color="auto"/>
            <w:right w:val="none" w:sz="0" w:space="0" w:color="auto"/>
          </w:divBdr>
        </w:div>
        <w:div w:id="2002344397">
          <w:marLeft w:val="0"/>
          <w:marRight w:val="0"/>
          <w:marTop w:val="0"/>
          <w:marBottom w:val="101"/>
          <w:divBdr>
            <w:top w:val="none" w:sz="0" w:space="0" w:color="auto"/>
            <w:left w:val="none" w:sz="0" w:space="0" w:color="auto"/>
            <w:bottom w:val="none" w:sz="0" w:space="0" w:color="auto"/>
            <w:right w:val="none" w:sz="0" w:space="0" w:color="auto"/>
          </w:divBdr>
        </w:div>
        <w:div w:id="784079994">
          <w:marLeft w:val="0"/>
          <w:marRight w:val="0"/>
          <w:marTop w:val="0"/>
          <w:marBottom w:val="101"/>
          <w:divBdr>
            <w:top w:val="none" w:sz="0" w:space="0" w:color="auto"/>
            <w:left w:val="none" w:sz="0" w:space="0" w:color="auto"/>
            <w:bottom w:val="none" w:sz="0" w:space="0" w:color="auto"/>
            <w:right w:val="none" w:sz="0" w:space="0" w:color="auto"/>
          </w:divBdr>
        </w:div>
        <w:div w:id="2006202282">
          <w:marLeft w:val="0"/>
          <w:marRight w:val="0"/>
          <w:marTop w:val="0"/>
          <w:marBottom w:val="101"/>
          <w:divBdr>
            <w:top w:val="none" w:sz="0" w:space="0" w:color="auto"/>
            <w:left w:val="none" w:sz="0" w:space="0" w:color="auto"/>
            <w:bottom w:val="none" w:sz="0" w:space="0" w:color="auto"/>
            <w:right w:val="none" w:sz="0" w:space="0" w:color="auto"/>
          </w:divBdr>
        </w:div>
        <w:div w:id="2134471394">
          <w:marLeft w:val="0"/>
          <w:marRight w:val="0"/>
          <w:marTop w:val="0"/>
          <w:marBottom w:val="101"/>
          <w:divBdr>
            <w:top w:val="none" w:sz="0" w:space="0" w:color="auto"/>
            <w:left w:val="none" w:sz="0" w:space="0" w:color="auto"/>
            <w:bottom w:val="none" w:sz="0" w:space="0" w:color="auto"/>
            <w:right w:val="none" w:sz="0" w:space="0" w:color="auto"/>
          </w:divBdr>
        </w:div>
        <w:div w:id="1852453085">
          <w:marLeft w:val="0"/>
          <w:marRight w:val="0"/>
          <w:marTop w:val="0"/>
          <w:marBottom w:val="101"/>
          <w:divBdr>
            <w:top w:val="none" w:sz="0" w:space="0" w:color="auto"/>
            <w:left w:val="none" w:sz="0" w:space="0" w:color="auto"/>
            <w:bottom w:val="none" w:sz="0" w:space="0" w:color="auto"/>
            <w:right w:val="none" w:sz="0" w:space="0" w:color="auto"/>
          </w:divBdr>
        </w:div>
        <w:div w:id="893278389">
          <w:marLeft w:val="0"/>
          <w:marRight w:val="0"/>
          <w:marTop w:val="0"/>
          <w:marBottom w:val="101"/>
          <w:divBdr>
            <w:top w:val="none" w:sz="0" w:space="0" w:color="auto"/>
            <w:left w:val="none" w:sz="0" w:space="0" w:color="auto"/>
            <w:bottom w:val="none" w:sz="0" w:space="0" w:color="auto"/>
            <w:right w:val="none" w:sz="0" w:space="0" w:color="auto"/>
          </w:divBdr>
        </w:div>
        <w:div w:id="867529382">
          <w:marLeft w:val="0"/>
          <w:marRight w:val="0"/>
          <w:marTop w:val="0"/>
          <w:marBottom w:val="101"/>
          <w:divBdr>
            <w:top w:val="none" w:sz="0" w:space="0" w:color="auto"/>
            <w:left w:val="none" w:sz="0" w:space="0" w:color="auto"/>
            <w:bottom w:val="none" w:sz="0" w:space="0" w:color="auto"/>
            <w:right w:val="none" w:sz="0" w:space="0" w:color="auto"/>
          </w:divBdr>
        </w:div>
        <w:div w:id="1674919695">
          <w:marLeft w:val="0"/>
          <w:marRight w:val="0"/>
          <w:marTop w:val="0"/>
          <w:marBottom w:val="101"/>
          <w:divBdr>
            <w:top w:val="none" w:sz="0" w:space="0" w:color="auto"/>
            <w:left w:val="none" w:sz="0" w:space="0" w:color="auto"/>
            <w:bottom w:val="none" w:sz="0" w:space="0" w:color="auto"/>
            <w:right w:val="none" w:sz="0" w:space="0" w:color="auto"/>
          </w:divBdr>
        </w:div>
        <w:div w:id="902180568">
          <w:marLeft w:val="0"/>
          <w:marRight w:val="0"/>
          <w:marTop w:val="0"/>
          <w:marBottom w:val="101"/>
          <w:divBdr>
            <w:top w:val="none" w:sz="0" w:space="0" w:color="auto"/>
            <w:left w:val="none" w:sz="0" w:space="0" w:color="auto"/>
            <w:bottom w:val="none" w:sz="0" w:space="0" w:color="auto"/>
            <w:right w:val="none" w:sz="0" w:space="0" w:color="auto"/>
          </w:divBdr>
        </w:div>
        <w:div w:id="802428523">
          <w:marLeft w:val="0"/>
          <w:marRight w:val="0"/>
          <w:marTop w:val="0"/>
          <w:marBottom w:val="101"/>
          <w:divBdr>
            <w:top w:val="none" w:sz="0" w:space="0" w:color="auto"/>
            <w:left w:val="none" w:sz="0" w:space="0" w:color="auto"/>
            <w:bottom w:val="none" w:sz="0" w:space="0" w:color="auto"/>
            <w:right w:val="none" w:sz="0" w:space="0" w:color="auto"/>
          </w:divBdr>
        </w:div>
        <w:div w:id="275521474">
          <w:marLeft w:val="0"/>
          <w:marRight w:val="0"/>
          <w:marTop w:val="0"/>
          <w:marBottom w:val="101"/>
          <w:divBdr>
            <w:top w:val="none" w:sz="0" w:space="0" w:color="auto"/>
            <w:left w:val="none" w:sz="0" w:space="0" w:color="auto"/>
            <w:bottom w:val="none" w:sz="0" w:space="0" w:color="auto"/>
            <w:right w:val="none" w:sz="0" w:space="0" w:color="auto"/>
          </w:divBdr>
        </w:div>
        <w:div w:id="239101464">
          <w:marLeft w:val="0"/>
          <w:marRight w:val="0"/>
          <w:marTop w:val="0"/>
          <w:marBottom w:val="101"/>
          <w:divBdr>
            <w:top w:val="none" w:sz="0" w:space="0" w:color="auto"/>
            <w:left w:val="none" w:sz="0" w:space="0" w:color="auto"/>
            <w:bottom w:val="none" w:sz="0" w:space="0" w:color="auto"/>
            <w:right w:val="none" w:sz="0" w:space="0" w:color="auto"/>
          </w:divBdr>
        </w:div>
        <w:div w:id="1546407761">
          <w:marLeft w:val="0"/>
          <w:marRight w:val="0"/>
          <w:marTop w:val="0"/>
          <w:marBottom w:val="101"/>
          <w:divBdr>
            <w:top w:val="none" w:sz="0" w:space="0" w:color="auto"/>
            <w:left w:val="none" w:sz="0" w:space="0" w:color="auto"/>
            <w:bottom w:val="none" w:sz="0" w:space="0" w:color="auto"/>
            <w:right w:val="none" w:sz="0" w:space="0" w:color="auto"/>
          </w:divBdr>
        </w:div>
        <w:div w:id="1944527993">
          <w:marLeft w:val="0"/>
          <w:marRight w:val="0"/>
          <w:marTop w:val="0"/>
          <w:marBottom w:val="101"/>
          <w:divBdr>
            <w:top w:val="none" w:sz="0" w:space="0" w:color="auto"/>
            <w:left w:val="none" w:sz="0" w:space="0" w:color="auto"/>
            <w:bottom w:val="none" w:sz="0" w:space="0" w:color="auto"/>
            <w:right w:val="none" w:sz="0" w:space="0" w:color="auto"/>
          </w:divBdr>
        </w:div>
        <w:div w:id="1038890679">
          <w:marLeft w:val="0"/>
          <w:marRight w:val="0"/>
          <w:marTop w:val="0"/>
          <w:marBottom w:val="101"/>
          <w:divBdr>
            <w:top w:val="none" w:sz="0" w:space="0" w:color="auto"/>
            <w:left w:val="none" w:sz="0" w:space="0" w:color="auto"/>
            <w:bottom w:val="none" w:sz="0" w:space="0" w:color="auto"/>
            <w:right w:val="none" w:sz="0" w:space="0" w:color="auto"/>
          </w:divBdr>
        </w:div>
        <w:div w:id="555238923">
          <w:marLeft w:val="0"/>
          <w:marRight w:val="0"/>
          <w:marTop w:val="0"/>
          <w:marBottom w:val="101"/>
          <w:divBdr>
            <w:top w:val="none" w:sz="0" w:space="0" w:color="auto"/>
            <w:left w:val="none" w:sz="0" w:space="0" w:color="auto"/>
            <w:bottom w:val="none" w:sz="0" w:space="0" w:color="auto"/>
            <w:right w:val="none" w:sz="0" w:space="0" w:color="auto"/>
          </w:divBdr>
        </w:div>
        <w:div w:id="877086851">
          <w:marLeft w:val="0"/>
          <w:marRight w:val="0"/>
          <w:marTop w:val="0"/>
          <w:marBottom w:val="101"/>
          <w:divBdr>
            <w:top w:val="none" w:sz="0" w:space="0" w:color="auto"/>
            <w:left w:val="none" w:sz="0" w:space="0" w:color="auto"/>
            <w:bottom w:val="none" w:sz="0" w:space="0" w:color="auto"/>
            <w:right w:val="none" w:sz="0" w:space="0" w:color="auto"/>
          </w:divBdr>
        </w:div>
        <w:div w:id="1888179809">
          <w:marLeft w:val="0"/>
          <w:marRight w:val="0"/>
          <w:marTop w:val="0"/>
          <w:marBottom w:val="101"/>
          <w:divBdr>
            <w:top w:val="none" w:sz="0" w:space="0" w:color="auto"/>
            <w:left w:val="none" w:sz="0" w:space="0" w:color="auto"/>
            <w:bottom w:val="none" w:sz="0" w:space="0" w:color="auto"/>
            <w:right w:val="none" w:sz="0" w:space="0" w:color="auto"/>
          </w:divBdr>
        </w:div>
        <w:div w:id="1834445688">
          <w:marLeft w:val="0"/>
          <w:marRight w:val="0"/>
          <w:marTop w:val="0"/>
          <w:marBottom w:val="101"/>
          <w:divBdr>
            <w:top w:val="none" w:sz="0" w:space="0" w:color="auto"/>
            <w:left w:val="none" w:sz="0" w:space="0" w:color="auto"/>
            <w:bottom w:val="none" w:sz="0" w:space="0" w:color="auto"/>
            <w:right w:val="none" w:sz="0" w:space="0" w:color="auto"/>
          </w:divBdr>
        </w:div>
        <w:div w:id="283775159">
          <w:marLeft w:val="0"/>
          <w:marRight w:val="0"/>
          <w:marTop w:val="0"/>
          <w:marBottom w:val="101"/>
          <w:divBdr>
            <w:top w:val="none" w:sz="0" w:space="0" w:color="auto"/>
            <w:left w:val="none" w:sz="0" w:space="0" w:color="auto"/>
            <w:bottom w:val="none" w:sz="0" w:space="0" w:color="auto"/>
            <w:right w:val="none" w:sz="0" w:space="0" w:color="auto"/>
          </w:divBdr>
        </w:div>
        <w:div w:id="1475222340">
          <w:marLeft w:val="0"/>
          <w:marRight w:val="0"/>
          <w:marTop w:val="0"/>
          <w:marBottom w:val="101"/>
          <w:divBdr>
            <w:top w:val="none" w:sz="0" w:space="0" w:color="auto"/>
            <w:left w:val="none" w:sz="0" w:space="0" w:color="auto"/>
            <w:bottom w:val="none" w:sz="0" w:space="0" w:color="auto"/>
            <w:right w:val="none" w:sz="0" w:space="0" w:color="auto"/>
          </w:divBdr>
        </w:div>
        <w:div w:id="154762304">
          <w:marLeft w:val="0"/>
          <w:marRight w:val="0"/>
          <w:marTop w:val="0"/>
          <w:marBottom w:val="101"/>
          <w:divBdr>
            <w:top w:val="none" w:sz="0" w:space="0" w:color="auto"/>
            <w:left w:val="none" w:sz="0" w:space="0" w:color="auto"/>
            <w:bottom w:val="none" w:sz="0" w:space="0" w:color="auto"/>
            <w:right w:val="none" w:sz="0" w:space="0" w:color="auto"/>
          </w:divBdr>
        </w:div>
        <w:div w:id="1346250595">
          <w:marLeft w:val="0"/>
          <w:marRight w:val="0"/>
          <w:marTop w:val="0"/>
          <w:marBottom w:val="101"/>
          <w:divBdr>
            <w:top w:val="none" w:sz="0" w:space="0" w:color="auto"/>
            <w:left w:val="none" w:sz="0" w:space="0" w:color="auto"/>
            <w:bottom w:val="none" w:sz="0" w:space="0" w:color="auto"/>
            <w:right w:val="none" w:sz="0" w:space="0" w:color="auto"/>
          </w:divBdr>
        </w:div>
        <w:div w:id="470560511">
          <w:marLeft w:val="0"/>
          <w:marRight w:val="0"/>
          <w:marTop w:val="0"/>
          <w:marBottom w:val="101"/>
          <w:divBdr>
            <w:top w:val="none" w:sz="0" w:space="0" w:color="auto"/>
            <w:left w:val="none" w:sz="0" w:space="0" w:color="auto"/>
            <w:bottom w:val="none" w:sz="0" w:space="0" w:color="auto"/>
            <w:right w:val="none" w:sz="0" w:space="0" w:color="auto"/>
          </w:divBdr>
        </w:div>
        <w:div w:id="250437054">
          <w:marLeft w:val="0"/>
          <w:marRight w:val="0"/>
          <w:marTop w:val="0"/>
          <w:marBottom w:val="101"/>
          <w:divBdr>
            <w:top w:val="none" w:sz="0" w:space="0" w:color="auto"/>
            <w:left w:val="none" w:sz="0" w:space="0" w:color="auto"/>
            <w:bottom w:val="none" w:sz="0" w:space="0" w:color="auto"/>
            <w:right w:val="none" w:sz="0" w:space="0" w:color="auto"/>
          </w:divBdr>
        </w:div>
        <w:div w:id="1492133689">
          <w:marLeft w:val="0"/>
          <w:marRight w:val="0"/>
          <w:marTop w:val="0"/>
          <w:marBottom w:val="101"/>
          <w:divBdr>
            <w:top w:val="none" w:sz="0" w:space="0" w:color="auto"/>
            <w:left w:val="none" w:sz="0" w:space="0" w:color="auto"/>
            <w:bottom w:val="none" w:sz="0" w:space="0" w:color="auto"/>
            <w:right w:val="none" w:sz="0" w:space="0" w:color="auto"/>
          </w:divBdr>
        </w:div>
        <w:div w:id="1523980610">
          <w:marLeft w:val="0"/>
          <w:marRight w:val="0"/>
          <w:marTop w:val="0"/>
          <w:marBottom w:val="101"/>
          <w:divBdr>
            <w:top w:val="none" w:sz="0" w:space="0" w:color="auto"/>
            <w:left w:val="none" w:sz="0" w:space="0" w:color="auto"/>
            <w:bottom w:val="none" w:sz="0" w:space="0" w:color="auto"/>
            <w:right w:val="none" w:sz="0" w:space="0" w:color="auto"/>
          </w:divBdr>
        </w:div>
        <w:div w:id="200560950">
          <w:marLeft w:val="0"/>
          <w:marRight w:val="0"/>
          <w:marTop w:val="0"/>
          <w:marBottom w:val="101"/>
          <w:divBdr>
            <w:top w:val="none" w:sz="0" w:space="0" w:color="auto"/>
            <w:left w:val="none" w:sz="0" w:space="0" w:color="auto"/>
            <w:bottom w:val="none" w:sz="0" w:space="0" w:color="auto"/>
            <w:right w:val="none" w:sz="0" w:space="0" w:color="auto"/>
          </w:divBdr>
        </w:div>
        <w:div w:id="619535571">
          <w:marLeft w:val="0"/>
          <w:marRight w:val="0"/>
          <w:marTop w:val="0"/>
          <w:marBottom w:val="101"/>
          <w:divBdr>
            <w:top w:val="none" w:sz="0" w:space="0" w:color="auto"/>
            <w:left w:val="none" w:sz="0" w:space="0" w:color="auto"/>
            <w:bottom w:val="none" w:sz="0" w:space="0" w:color="auto"/>
            <w:right w:val="none" w:sz="0" w:space="0" w:color="auto"/>
          </w:divBdr>
        </w:div>
        <w:div w:id="583104572">
          <w:marLeft w:val="0"/>
          <w:marRight w:val="0"/>
          <w:marTop w:val="0"/>
          <w:marBottom w:val="101"/>
          <w:divBdr>
            <w:top w:val="none" w:sz="0" w:space="0" w:color="auto"/>
            <w:left w:val="none" w:sz="0" w:space="0" w:color="auto"/>
            <w:bottom w:val="none" w:sz="0" w:space="0" w:color="auto"/>
            <w:right w:val="none" w:sz="0" w:space="0" w:color="auto"/>
          </w:divBdr>
        </w:div>
        <w:div w:id="1351293626">
          <w:marLeft w:val="0"/>
          <w:marRight w:val="0"/>
          <w:marTop w:val="0"/>
          <w:marBottom w:val="101"/>
          <w:divBdr>
            <w:top w:val="none" w:sz="0" w:space="0" w:color="auto"/>
            <w:left w:val="none" w:sz="0" w:space="0" w:color="auto"/>
            <w:bottom w:val="none" w:sz="0" w:space="0" w:color="auto"/>
            <w:right w:val="none" w:sz="0" w:space="0" w:color="auto"/>
          </w:divBdr>
        </w:div>
        <w:div w:id="1525704711">
          <w:marLeft w:val="0"/>
          <w:marRight w:val="0"/>
          <w:marTop w:val="0"/>
          <w:marBottom w:val="101"/>
          <w:divBdr>
            <w:top w:val="none" w:sz="0" w:space="0" w:color="auto"/>
            <w:left w:val="none" w:sz="0" w:space="0" w:color="auto"/>
            <w:bottom w:val="none" w:sz="0" w:space="0" w:color="auto"/>
            <w:right w:val="none" w:sz="0" w:space="0" w:color="auto"/>
          </w:divBdr>
        </w:div>
        <w:div w:id="2006321039">
          <w:marLeft w:val="720"/>
          <w:marRight w:val="0"/>
          <w:marTop w:val="0"/>
          <w:marBottom w:val="101"/>
          <w:divBdr>
            <w:top w:val="none" w:sz="0" w:space="0" w:color="auto"/>
            <w:left w:val="none" w:sz="0" w:space="0" w:color="auto"/>
            <w:bottom w:val="none" w:sz="0" w:space="0" w:color="auto"/>
            <w:right w:val="none" w:sz="0" w:space="0" w:color="auto"/>
          </w:divBdr>
        </w:div>
        <w:div w:id="1920677137">
          <w:marLeft w:val="720"/>
          <w:marRight w:val="0"/>
          <w:marTop w:val="0"/>
          <w:marBottom w:val="101"/>
          <w:divBdr>
            <w:top w:val="none" w:sz="0" w:space="0" w:color="auto"/>
            <w:left w:val="none" w:sz="0" w:space="0" w:color="auto"/>
            <w:bottom w:val="none" w:sz="0" w:space="0" w:color="auto"/>
            <w:right w:val="none" w:sz="0" w:space="0" w:color="auto"/>
          </w:divBdr>
        </w:div>
        <w:div w:id="1387797437">
          <w:marLeft w:val="720"/>
          <w:marRight w:val="0"/>
          <w:marTop w:val="0"/>
          <w:marBottom w:val="101"/>
          <w:divBdr>
            <w:top w:val="none" w:sz="0" w:space="0" w:color="auto"/>
            <w:left w:val="none" w:sz="0" w:space="0" w:color="auto"/>
            <w:bottom w:val="none" w:sz="0" w:space="0" w:color="auto"/>
            <w:right w:val="none" w:sz="0" w:space="0" w:color="auto"/>
          </w:divBdr>
        </w:div>
        <w:div w:id="909391287">
          <w:marLeft w:val="720"/>
          <w:marRight w:val="0"/>
          <w:marTop w:val="0"/>
          <w:marBottom w:val="101"/>
          <w:divBdr>
            <w:top w:val="none" w:sz="0" w:space="0" w:color="auto"/>
            <w:left w:val="none" w:sz="0" w:space="0" w:color="auto"/>
            <w:bottom w:val="none" w:sz="0" w:space="0" w:color="auto"/>
            <w:right w:val="none" w:sz="0" w:space="0" w:color="auto"/>
          </w:divBdr>
        </w:div>
        <w:div w:id="1301610568">
          <w:marLeft w:val="720"/>
          <w:marRight w:val="0"/>
          <w:marTop w:val="0"/>
          <w:marBottom w:val="101"/>
          <w:divBdr>
            <w:top w:val="none" w:sz="0" w:space="0" w:color="auto"/>
            <w:left w:val="none" w:sz="0" w:space="0" w:color="auto"/>
            <w:bottom w:val="none" w:sz="0" w:space="0" w:color="auto"/>
            <w:right w:val="none" w:sz="0" w:space="0" w:color="auto"/>
          </w:divBdr>
        </w:div>
        <w:div w:id="1579900748">
          <w:marLeft w:val="720"/>
          <w:marRight w:val="0"/>
          <w:marTop w:val="0"/>
          <w:marBottom w:val="101"/>
          <w:divBdr>
            <w:top w:val="none" w:sz="0" w:space="0" w:color="auto"/>
            <w:left w:val="none" w:sz="0" w:space="0" w:color="auto"/>
            <w:bottom w:val="none" w:sz="0" w:space="0" w:color="auto"/>
            <w:right w:val="none" w:sz="0" w:space="0" w:color="auto"/>
          </w:divBdr>
        </w:div>
        <w:div w:id="413161061">
          <w:marLeft w:val="720"/>
          <w:marRight w:val="0"/>
          <w:marTop w:val="0"/>
          <w:marBottom w:val="101"/>
          <w:divBdr>
            <w:top w:val="none" w:sz="0" w:space="0" w:color="auto"/>
            <w:left w:val="none" w:sz="0" w:space="0" w:color="auto"/>
            <w:bottom w:val="none" w:sz="0" w:space="0" w:color="auto"/>
            <w:right w:val="none" w:sz="0" w:space="0" w:color="auto"/>
          </w:divBdr>
        </w:div>
        <w:div w:id="296449948">
          <w:marLeft w:val="0"/>
          <w:marRight w:val="0"/>
          <w:marTop w:val="0"/>
          <w:marBottom w:val="101"/>
          <w:divBdr>
            <w:top w:val="none" w:sz="0" w:space="0" w:color="auto"/>
            <w:left w:val="none" w:sz="0" w:space="0" w:color="auto"/>
            <w:bottom w:val="none" w:sz="0" w:space="0" w:color="auto"/>
            <w:right w:val="none" w:sz="0" w:space="0" w:color="auto"/>
          </w:divBdr>
        </w:div>
        <w:div w:id="1018851382">
          <w:marLeft w:val="0"/>
          <w:marRight w:val="0"/>
          <w:marTop w:val="0"/>
          <w:marBottom w:val="101"/>
          <w:divBdr>
            <w:top w:val="none" w:sz="0" w:space="0" w:color="auto"/>
            <w:left w:val="none" w:sz="0" w:space="0" w:color="auto"/>
            <w:bottom w:val="none" w:sz="0" w:space="0" w:color="auto"/>
            <w:right w:val="none" w:sz="0" w:space="0" w:color="auto"/>
          </w:divBdr>
        </w:div>
        <w:div w:id="1582719752">
          <w:marLeft w:val="0"/>
          <w:marRight w:val="0"/>
          <w:marTop w:val="0"/>
          <w:marBottom w:val="101"/>
          <w:divBdr>
            <w:top w:val="none" w:sz="0" w:space="0" w:color="auto"/>
            <w:left w:val="none" w:sz="0" w:space="0" w:color="auto"/>
            <w:bottom w:val="none" w:sz="0" w:space="0" w:color="auto"/>
            <w:right w:val="none" w:sz="0" w:space="0" w:color="auto"/>
          </w:divBdr>
        </w:div>
        <w:div w:id="1185559973">
          <w:marLeft w:val="0"/>
          <w:marRight w:val="0"/>
          <w:marTop w:val="0"/>
          <w:marBottom w:val="101"/>
          <w:divBdr>
            <w:top w:val="none" w:sz="0" w:space="0" w:color="auto"/>
            <w:left w:val="none" w:sz="0" w:space="0" w:color="auto"/>
            <w:bottom w:val="none" w:sz="0" w:space="0" w:color="auto"/>
            <w:right w:val="none" w:sz="0" w:space="0" w:color="auto"/>
          </w:divBdr>
        </w:div>
        <w:div w:id="169954682">
          <w:marLeft w:val="0"/>
          <w:marRight w:val="0"/>
          <w:marTop w:val="0"/>
          <w:marBottom w:val="101"/>
          <w:divBdr>
            <w:top w:val="none" w:sz="0" w:space="0" w:color="auto"/>
            <w:left w:val="none" w:sz="0" w:space="0" w:color="auto"/>
            <w:bottom w:val="none" w:sz="0" w:space="0" w:color="auto"/>
            <w:right w:val="none" w:sz="0" w:space="0" w:color="auto"/>
          </w:divBdr>
        </w:div>
        <w:div w:id="1849711666">
          <w:marLeft w:val="0"/>
          <w:marRight w:val="0"/>
          <w:marTop w:val="0"/>
          <w:marBottom w:val="101"/>
          <w:divBdr>
            <w:top w:val="none" w:sz="0" w:space="0" w:color="auto"/>
            <w:left w:val="none" w:sz="0" w:space="0" w:color="auto"/>
            <w:bottom w:val="none" w:sz="0" w:space="0" w:color="auto"/>
            <w:right w:val="none" w:sz="0" w:space="0" w:color="auto"/>
          </w:divBdr>
        </w:div>
        <w:div w:id="423696483">
          <w:marLeft w:val="0"/>
          <w:marRight w:val="0"/>
          <w:marTop w:val="0"/>
          <w:marBottom w:val="101"/>
          <w:divBdr>
            <w:top w:val="none" w:sz="0" w:space="0" w:color="auto"/>
            <w:left w:val="none" w:sz="0" w:space="0" w:color="auto"/>
            <w:bottom w:val="none" w:sz="0" w:space="0" w:color="auto"/>
            <w:right w:val="none" w:sz="0" w:space="0" w:color="auto"/>
          </w:divBdr>
        </w:div>
        <w:div w:id="742678516">
          <w:marLeft w:val="0"/>
          <w:marRight w:val="0"/>
          <w:marTop w:val="0"/>
          <w:marBottom w:val="101"/>
          <w:divBdr>
            <w:top w:val="none" w:sz="0" w:space="0" w:color="auto"/>
            <w:left w:val="none" w:sz="0" w:space="0" w:color="auto"/>
            <w:bottom w:val="none" w:sz="0" w:space="0" w:color="auto"/>
            <w:right w:val="none" w:sz="0" w:space="0" w:color="auto"/>
          </w:divBdr>
        </w:div>
        <w:div w:id="780732160">
          <w:marLeft w:val="0"/>
          <w:marRight w:val="0"/>
          <w:marTop w:val="0"/>
          <w:marBottom w:val="101"/>
          <w:divBdr>
            <w:top w:val="none" w:sz="0" w:space="0" w:color="auto"/>
            <w:left w:val="none" w:sz="0" w:space="0" w:color="auto"/>
            <w:bottom w:val="none" w:sz="0" w:space="0" w:color="auto"/>
            <w:right w:val="none" w:sz="0" w:space="0" w:color="auto"/>
          </w:divBdr>
        </w:div>
        <w:div w:id="525757046">
          <w:marLeft w:val="0"/>
          <w:marRight w:val="0"/>
          <w:marTop w:val="0"/>
          <w:marBottom w:val="101"/>
          <w:divBdr>
            <w:top w:val="none" w:sz="0" w:space="0" w:color="auto"/>
            <w:left w:val="none" w:sz="0" w:space="0" w:color="auto"/>
            <w:bottom w:val="none" w:sz="0" w:space="0" w:color="auto"/>
            <w:right w:val="none" w:sz="0" w:space="0" w:color="auto"/>
          </w:divBdr>
        </w:div>
        <w:div w:id="1754088680">
          <w:marLeft w:val="0"/>
          <w:marRight w:val="0"/>
          <w:marTop w:val="0"/>
          <w:marBottom w:val="101"/>
          <w:divBdr>
            <w:top w:val="none" w:sz="0" w:space="0" w:color="auto"/>
            <w:left w:val="none" w:sz="0" w:space="0" w:color="auto"/>
            <w:bottom w:val="none" w:sz="0" w:space="0" w:color="auto"/>
            <w:right w:val="none" w:sz="0" w:space="0" w:color="auto"/>
          </w:divBdr>
        </w:div>
        <w:div w:id="265967853">
          <w:marLeft w:val="0"/>
          <w:marRight w:val="0"/>
          <w:marTop w:val="0"/>
          <w:marBottom w:val="101"/>
          <w:divBdr>
            <w:top w:val="none" w:sz="0" w:space="0" w:color="auto"/>
            <w:left w:val="none" w:sz="0" w:space="0" w:color="auto"/>
            <w:bottom w:val="none" w:sz="0" w:space="0" w:color="auto"/>
            <w:right w:val="none" w:sz="0" w:space="0" w:color="auto"/>
          </w:divBdr>
        </w:div>
        <w:div w:id="741875845">
          <w:marLeft w:val="0"/>
          <w:marRight w:val="0"/>
          <w:marTop w:val="0"/>
          <w:marBottom w:val="101"/>
          <w:divBdr>
            <w:top w:val="none" w:sz="0" w:space="0" w:color="auto"/>
            <w:left w:val="none" w:sz="0" w:space="0" w:color="auto"/>
            <w:bottom w:val="none" w:sz="0" w:space="0" w:color="auto"/>
            <w:right w:val="none" w:sz="0" w:space="0" w:color="auto"/>
          </w:divBdr>
        </w:div>
        <w:div w:id="805859562">
          <w:marLeft w:val="0"/>
          <w:marRight w:val="0"/>
          <w:marTop w:val="0"/>
          <w:marBottom w:val="101"/>
          <w:divBdr>
            <w:top w:val="none" w:sz="0" w:space="0" w:color="auto"/>
            <w:left w:val="none" w:sz="0" w:space="0" w:color="auto"/>
            <w:bottom w:val="none" w:sz="0" w:space="0" w:color="auto"/>
            <w:right w:val="none" w:sz="0" w:space="0" w:color="auto"/>
          </w:divBdr>
        </w:div>
        <w:div w:id="2041392801">
          <w:marLeft w:val="0"/>
          <w:marRight w:val="0"/>
          <w:marTop w:val="0"/>
          <w:marBottom w:val="101"/>
          <w:divBdr>
            <w:top w:val="none" w:sz="0" w:space="0" w:color="auto"/>
            <w:left w:val="none" w:sz="0" w:space="0" w:color="auto"/>
            <w:bottom w:val="none" w:sz="0" w:space="0" w:color="auto"/>
            <w:right w:val="none" w:sz="0" w:space="0" w:color="auto"/>
          </w:divBdr>
        </w:div>
        <w:div w:id="1666274902">
          <w:marLeft w:val="0"/>
          <w:marRight w:val="0"/>
          <w:marTop w:val="0"/>
          <w:marBottom w:val="101"/>
          <w:divBdr>
            <w:top w:val="none" w:sz="0" w:space="0" w:color="auto"/>
            <w:left w:val="none" w:sz="0" w:space="0" w:color="auto"/>
            <w:bottom w:val="none" w:sz="0" w:space="0" w:color="auto"/>
            <w:right w:val="none" w:sz="0" w:space="0" w:color="auto"/>
          </w:divBdr>
        </w:div>
        <w:div w:id="1161703576">
          <w:marLeft w:val="0"/>
          <w:marRight w:val="0"/>
          <w:marTop w:val="0"/>
          <w:marBottom w:val="101"/>
          <w:divBdr>
            <w:top w:val="none" w:sz="0" w:space="0" w:color="auto"/>
            <w:left w:val="none" w:sz="0" w:space="0" w:color="auto"/>
            <w:bottom w:val="none" w:sz="0" w:space="0" w:color="auto"/>
            <w:right w:val="none" w:sz="0" w:space="0" w:color="auto"/>
          </w:divBdr>
        </w:div>
        <w:div w:id="1539316251">
          <w:marLeft w:val="0"/>
          <w:marRight w:val="0"/>
          <w:marTop w:val="0"/>
          <w:marBottom w:val="101"/>
          <w:divBdr>
            <w:top w:val="none" w:sz="0" w:space="0" w:color="auto"/>
            <w:left w:val="none" w:sz="0" w:space="0" w:color="auto"/>
            <w:bottom w:val="none" w:sz="0" w:space="0" w:color="auto"/>
            <w:right w:val="none" w:sz="0" w:space="0" w:color="auto"/>
          </w:divBdr>
        </w:div>
        <w:div w:id="397022884">
          <w:marLeft w:val="0"/>
          <w:marRight w:val="0"/>
          <w:marTop w:val="0"/>
          <w:marBottom w:val="101"/>
          <w:divBdr>
            <w:top w:val="none" w:sz="0" w:space="0" w:color="auto"/>
            <w:left w:val="none" w:sz="0" w:space="0" w:color="auto"/>
            <w:bottom w:val="none" w:sz="0" w:space="0" w:color="auto"/>
            <w:right w:val="none" w:sz="0" w:space="0" w:color="auto"/>
          </w:divBdr>
        </w:div>
        <w:div w:id="761803620">
          <w:marLeft w:val="720"/>
          <w:marRight w:val="0"/>
          <w:marTop w:val="0"/>
          <w:marBottom w:val="101"/>
          <w:divBdr>
            <w:top w:val="none" w:sz="0" w:space="0" w:color="auto"/>
            <w:left w:val="none" w:sz="0" w:space="0" w:color="auto"/>
            <w:bottom w:val="none" w:sz="0" w:space="0" w:color="auto"/>
            <w:right w:val="none" w:sz="0" w:space="0" w:color="auto"/>
          </w:divBdr>
        </w:div>
        <w:div w:id="522523462">
          <w:marLeft w:val="720"/>
          <w:marRight w:val="0"/>
          <w:marTop w:val="0"/>
          <w:marBottom w:val="101"/>
          <w:divBdr>
            <w:top w:val="none" w:sz="0" w:space="0" w:color="auto"/>
            <w:left w:val="none" w:sz="0" w:space="0" w:color="auto"/>
            <w:bottom w:val="none" w:sz="0" w:space="0" w:color="auto"/>
            <w:right w:val="none" w:sz="0" w:space="0" w:color="auto"/>
          </w:divBdr>
        </w:div>
        <w:div w:id="2098790521">
          <w:marLeft w:val="0"/>
          <w:marRight w:val="0"/>
          <w:marTop w:val="0"/>
          <w:marBottom w:val="101"/>
          <w:divBdr>
            <w:top w:val="none" w:sz="0" w:space="0" w:color="auto"/>
            <w:left w:val="none" w:sz="0" w:space="0" w:color="auto"/>
            <w:bottom w:val="none" w:sz="0" w:space="0" w:color="auto"/>
            <w:right w:val="none" w:sz="0" w:space="0" w:color="auto"/>
          </w:divBdr>
        </w:div>
        <w:div w:id="997927107">
          <w:marLeft w:val="0"/>
          <w:marRight w:val="0"/>
          <w:marTop w:val="0"/>
          <w:marBottom w:val="101"/>
          <w:divBdr>
            <w:top w:val="none" w:sz="0" w:space="0" w:color="auto"/>
            <w:left w:val="none" w:sz="0" w:space="0" w:color="auto"/>
            <w:bottom w:val="none" w:sz="0" w:space="0" w:color="auto"/>
            <w:right w:val="none" w:sz="0" w:space="0" w:color="auto"/>
          </w:divBdr>
        </w:div>
        <w:div w:id="1745107667">
          <w:marLeft w:val="0"/>
          <w:marRight w:val="0"/>
          <w:marTop w:val="0"/>
          <w:marBottom w:val="101"/>
          <w:divBdr>
            <w:top w:val="none" w:sz="0" w:space="0" w:color="auto"/>
            <w:left w:val="none" w:sz="0" w:space="0" w:color="auto"/>
            <w:bottom w:val="none" w:sz="0" w:space="0" w:color="auto"/>
            <w:right w:val="none" w:sz="0" w:space="0" w:color="auto"/>
          </w:divBdr>
        </w:div>
        <w:div w:id="1234389786">
          <w:marLeft w:val="0"/>
          <w:marRight w:val="0"/>
          <w:marTop w:val="0"/>
          <w:marBottom w:val="101"/>
          <w:divBdr>
            <w:top w:val="none" w:sz="0" w:space="0" w:color="auto"/>
            <w:left w:val="none" w:sz="0" w:space="0" w:color="auto"/>
            <w:bottom w:val="none" w:sz="0" w:space="0" w:color="auto"/>
            <w:right w:val="none" w:sz="0" w:space="0" w:color="auto"/>
          </w:divBdr>
        </w:div>
        <w:div w:id="1098402383">
          <w:marLeft w:val="0"/>
          <w:marRight w:val="0"/>
          <w:marTop w:val="0"/>
          <w:marBottom w:val="101"/>
          <w:divBdr>
            <w:top w:val="none" w:sz="0" w:space="0" w:color="auto"/>
            <w:left w:val="none" w:sz="0" w:space="0" w:color="auto"/>
            <w:bottom w:val="none" w:sz="0" w:space="0" w:color="auto"/>
            <w:right w:val="none" w:sz="0" w:space="0" w:color="auto"/>
          </w:divBdr>
        </w:div>
        <w:div w:id="1463309117">
          <w:marLeft w:val="0"/>
          <w:marRight w:val="0"/>
          <w:marTop w:val="0"/>
          <w:marBottom w:val="101"/>
          <w:divBdr>
            <w:top w:val="none" w:sz="0" w:space="0" w:color="auto"/>
            <w:left w:val="none" w:sz="0" w:space="0" w:color="auto"/>
            <w:bottom w:val="none" w:sz="0" w:space="0" w:color="auto"/>
            <w:right w:val="none" w:sz="0" w:space="0" w:color="auto"/>
          </w:divBdr>
        </w:div>
        <w:div w:id="1873420669">
          <w:marLeft w:val="0"/>
          <w:marRight w:val="0"/>
          <w:marTop w:val="0"/>
          <w:marBottom w:val="101"/>
          <w:divBdr>
            <w:top w:val="none" w:sz="0" w:space="0" w:color="auto"/>
            <w:left w:val="none" w:sz="0" w:space="0" w:color="auto"/>
            <w:bottom w:val="none" w:sz="0" w:space="0" w:color="auto"/>
            <w:right w:val="none" w:sz="0" w:space="0" w:color="auto"/>
          </w:divBdr>
        </w:div>
        <w:div w:id="1229146144">
          <w:marLeft w:val="0"/>
          <w:marRight w:val="0"/>
          <w:marTop w:val="0"/>
          <w:marBottom w:val="101"/>
          <w:divBdr>
            <w:top w:val="none" w:sz="0" w:space="0" w:color="auto"/>
            <w:left w:val="none" w:sz="0" w:space="0" w:color="auto"/>
            <w:bottom w:val="none" w:sz="0" w:space="0" w:color="auto"/>
            <w:right w:val="none" w:sz="0" w:space="0" w:color="auto"/>
          </w:divBdr>
        </w:div>
        <w:div w:id="309797431">
          <w:marLeft w:val="0"/>
          <w:marRight w:val="0"/>
          <w:marTop w:val="0"/>
          <w:marBottom w:val="101"/>
          <w:divBdr>
            <w:top w:val="none" w:sz="0" w:space="0" w:color="auto"/>
            <w:left w:val="none" w:sz="0" w:space="0" w:color="auto"/>
            <w:bottom w:val="none" w:sz="0" w:space="0" w:color="auto"/>
            <w:right w:val="none" w:sz="0" w:space="0" w:color="auto"/>
          </w:divBdr>
        </w:div>
        <w:div w:id="599222230">
          <w:marLeft w:val="0"/>
          <w:marRight w:val="0"/>
          <w:marTop w:val="0"/>
          <w:marBottom w:val="101"/>
          <w:divBdr>
            <w:top w:val="none" w:sz="0" w:space="0" w:color="auto"/>
            <w:left w:val="none" w:sz="0" w:space="0" w:color="auto"/>
            <w:bottom w:val="none" w:sz="0" w:space="0" w:color="auto"/>
            <w:right w:val="none" w:sz="0" w:space="0" w:color="auto"/>
          </w:divBdr>
        </w:div>
        <w:div w:id="484206747">
          <w:marLeft w:val="720"/>
          <w:marRight w:val="0"/>
          <w:marTop w:val="0"/>
          <w:marBottom w:val="101"/>
          <w:divBdr>
            <w:top w:val="none" w:sz="0" w:space="0" w:color="auto"/>
            <w:left w:val="none" w:sz="0" w:space="0" w:color="auto"/>
            <w:bottom w:val="none" w:sz="0" w:space="0" w:color="auto"/>
            <w:right w:val="none" w:sz="0" w:space="0" w:color="auto"/>
          </w:divBdr>
        </w:div>
        <w:div w:id="894006030">
          <w:marLeft w:val="720"/>
          <w:marRight w:val="0"/>
          <w:marTop w:val="0"/>
          <w:marBottom w:val="101"/>
          <w:divBdr>
            <w:top w:val="none" w:sz="0" w:space="0" w:color="auto"/>
            <w:left w:val="none" w:sz="0" w:space="0" w:color="auto"/>
            <w:bottom w:val="none" w:sz="0" w:space="0" w:color="auto"/>
            <w:right w:val="none" w:sz="0" w:space="0" w:color="auto"/>
          </w:divBdr>
        </w:div>
        <w:div w:id="182324281">
          <w:marLeft w:val="0"/>
          <w:marRight w:val="0"/>
          <w:marTop w:val="0"/>
          <w:marBottom w:val="101"/>
          <w:divBdr>
            <w:top w:val="none" w:sz="0" w:space="0" w:color="auto"/>
            <w:left w:val="none" w:sz="0" w:space="0" w:color="auto"/>
            <w:bottom w:val="none" w:sz="0" w:space="0" w:color="auto"/>
            <w:right w:val="none" w:sz="0" w:space="0" w:color="auto"/>
          </w:divBdr>
        </w:div>
        <w:div w:id="1891570328">
          <w:marLeft w:val="0"/>
          <w:marRight w:val="0"/>
          <w:marTop w:val="0"/>
          <w:marBottom w:val="101"/>
          <w:divBdr>
            <w:top w:val="none" w:sz="0" w:space="0" w:color="auto"/>
            <w:left w:val="none" w:sz="0" w:space="0" w:color="auto"/>
            <w:bottom w:val="none" w:sz="0" w:space="0" w:color="auto"/>
            <w:right w:val="none" w:sz="0" w:space="0" w:color="auto"/>
          </w:divBdr>
        </w:div>
        <w:div w:id="1585261686">
          <w:marLeft w:val="0"/>
          <w:marRight w:val="0"/>
          <w:marTop w:val="0"/>
          <w:marBottom w:val="101"/>
          <w:divBdr>
            <w:top w:val="none" w:sz="0" w:space="0" w:color="auto"/>
            <w:left w:val="none" w:sz="0" w:space="0" w:color="auto"/>
            <w:bottom w:val="none" w:sz="0" w:space="0" w:color="auto"/>
            <w:right w:val="none" w:sz="0" w:space="0" w:color="auto"/>
          </w:divBdr>
        </w:div>
        <w:div w:id="860778720">
          <w:marLeft w:val="0"/>
          <w:marRight w:val="0"/>
          <w:marTop w:val="0"/>
          <w:marBottom w:val="101"/>
          <w:divBdr>
            <w:top w:val="none" w:sz="0" w:space="0" w:color="auto"/>
            <w:left w:val="none" w:sz="0" w:space="0" w:color="auto"/>
            <w:bottom w:val="none" w:sz="0" w:space="0" w:color="auto"/>
            <w:right w:val="none" w:sz="0" w:space="0" w:color="auto"/>
          </w:divBdr>
        </w:div>
        <w:div w:id="1620645121">
          <w:marLeft w:val="720"/>
          <w:marRight w:val="0"/>
          <w:marTop w:val="0"/>
          <w:marBottom w:val="101"/>
          <w:divBdr>
            <w:top w:val="none" w:sz="0" w:space="0" w:color="auto"/>
            <w:left w:val="none" w:sz="0" w:space="0" w:color="auto"/>
            <w:bottom w:val="none" w:sz="0" w:space="0" w:color="auto"/>
            <w:right w:val="none" w:sz="0" w:space="0" w:color="auto"/>
          </w:divBdr>
        </w:div>
        <w:div w:id="1331828259">
          <w:marLeft w:val="720"/>
          <w:marRight w:val="0"/>
          <w:marTop w:val="0"/>
          <w:marBottom w:val="101"/>
          <w:divBdr>
            <w:top w:val="none" w:sz="0" w:space="0" w:color="auto"/>
            <w:left w:val="none" w:sz="0" w:space="0" w:color="auto"/>
            <w:bottom w:val="none" w:sz="0" w:space="0" w:color="auto"/>
            <w:right w:val="none" w:sz="0" w:space="0" w:color="auto"/>
          </w:divBdr>
        </w:div>
        <w:div w:id="1430924604">
          <w:marLeft w:val="720"/>
          <w:marRight w:val="0"/>
          <w:marTop w:val="0"/>
          <w:marBottom w:val="101"/>
          <w:divBdr>
            <w:top w:val="none" w:sz="0" w:space="0" w:color="auto"/>
            <w:left w:val="none" w:sz="0" w:space="0" w:color="auto"/>
            <w:bottom w:val="none" w:sz="0" w:space="0" w:color="auto"/>
            <w:right w:val="none" w:sz="0" w:space="0" w:color="auto"/>
          </w:divBdr>
        </w:div>
        <w:div w:id="1804226385">
          <w:marLeft w:val="720"/>
          <w:marRight w:val="0"/>
          <w:marTop w:val="0"/>
          <w:marBottom w:val="101"/>
          <w:divBdr>
            <w:top w:val="none" w:sz="0" w:space="0" w:color="auto"/>
            <w:left w:val="none" w:sz="0" w:space="0" w:color="auto"/>
            <w:bottom w:val="none" w:sz="0" w:space="0" w:color="auto"/>
            <w:right w:val="none" w:sz="0" w:space="0" w:color="auto"/>
          </w:divBdr>
        </w:div>
        <w:div w:id="2038695731">
          <w:marLeft w:val="720"/>
          <w:marRight w:val="0"/>
          <w:marTop w:val="0"/>
          <w:marBottom w:val="101"/>
          <w:divBdr>
            <w:top w:val="none" w:sz="0" w:space="0" w:color="auto"/>
            <w:left w:val="none" w:sz="0" w:space="0" w:color="auto"/>
            <w:bottom w:val="none" w:sz="0" w:space="0" w:color="auto"/>
            <w:right w:val="none" w:sz="0" w:space="0" w:color="auto"/>
          </w:divBdr>
        </w:div>
        <w:div w:id="1181092292">
          <w:marLeft w:val="0"/>
          <w:marRight w:val="0"/>
          <w:marTop w:val="0"/>
          <w:marBottom w:val="101"/>
          <w:divBdr>
            <w:top w:val="none" w:sz="0" w:space="0" w:color="auto"/>
            <w:left w:val="none" w:sz="0" w:space="0" w:color="auto"/>
            <w:bottom w:val="none" w:sz="0" w:space="0" w:color="auto"/>
            <w:right w:val="none" w:sz="0" w:space="0" w:color="auto"/>
          </w:divBdr>
        </w:div>
        <w:div w:id="1012101276">
          <w:marLeft w:val="0"/>
          <w:marRight w:val="0"/>
          <w:marTop w:val="0"/>
          <w:marBottom w:val="101"/>
          <w:divBdr>
            <w:top w:val="none" w:sz="0" w:space="0" w:color="auto"/>
            <w:left w:val="none" w:sz="0" w:space="0" w:color="auto"/>
            <w:bottom w:val="none" w:sz="0" w:space="0" w:color="auto"/>
            <w:right w:val="none" w:sz="0" w:space="0" w:color="auto"/>
          </w:divBdr>
        </w:div>
        <w:div w:id="1194460648">
          <w:marLeft w:val="0"/>
          <w:marRight w:val="0"/>
          <w:marTop w:val="0"/>
          <w:marBottom w:val="101"/>
          <w:divBdr>
            <w:top w:val="none" w:sz="0" w:space="0" w:color="auto"/>
            <w:left w:val="none" w:sz="0" w:space="0" w:color="auto"/>
            <w:bottom w:val="none" w:sz="0" w:space="0" w:color="auto"/>
            <w:right w:val="none" w:sz="0" w:space="0" w:color="auto"/>
          </w:divBdr>
        </w:div>
        <w:div w:id="599989472">
          <w:marLeft w:val="0"/>
          <w:marRight w:val="0"/>
          <w:marTop w:val="0"/>
          <w:marBottom w:val="101"/>
          <w:divBdr>
            <w:top w:val="none" w:sz="0" w:space="0" w:color="auto"/>
            <w:left w:val="none" w:sz="0" w:space="0" w:color="auto"/>
            <w:bottom w:val="none" w:sz="0" w:space="0" w:color="auto"/>
            <w:right w:val="none" w:sz="0" w:space="0" w:color="auto"/>
          </w:divBdr>
        </w:div>
        <w:div w:id="1278608773">
          <w:marLeft w:val="0"/>
          <w:marRight w:val="0"/>
          <w:marTop w:val="0"/>
          <w:marBottom w:val="101"/>
          <w:divBdr>
            <w:top w:val="none" w:sz="0" w:space="0" w:color="auto"/>
            <w:left w:val="none" w:sz="0" w:space="0" w:color="auto"/>
            <w:bottom w:val="none" w:sz="0" w:space="0" w:color="auto"/>
            <w:right w:val="none" w:sz="0" w:space="0" w:color="auto"/>
          </w:divBdr>
        </w:div>
        <w:div w:id="1327784151">
          <w:marLeft w:val="0"/>
          <w:marRight w:val="0"/>
          <w:marTop w:val="0"/>
          <w:marBottom w:val="101"/>
          <w:divBdr>
            <w:top w:val="none" w:sz="0" w:space="0" w:color="auto"/>
            <w:left w:val="none" w:sz="0" w:space="0" w:color="auto"/>
            <w:bottom w:val="none" w:sz="0" w:space="0" w:color="auto"/>
            <w:right w:val="none" w:sz="0" w:space="0" w:color="auto"/>
          </w:divBdr>
        </w:div>
        <w:div w:id="981693054">
          <w:marLeft w:val="0"/>
          <w:marRight w:val="0"/>
          <w:marTop w:val="0"/>
          <w:marBottom w:val="101"/>
          <w:divBdr>
            <w:top w:val="none" w:sz="0" w:space="0" w:color="auto"/>
            <w:left w:val="none" w:sz="0" w:space="0" w:color="auto"/>
            <w:bottom w:val="none" w:sz="0" w:space="0" w:color="auto"/>
            <w:right w:val="none" w:sz="0" w:space="0" w:color="auto"/>
          </w:divBdr>
        </w:div>
        <w:div w:id="108941645">
          <w:marLeft w:val="0"/>
          <w:marRight w:val="0"/>
          <w:marTop w:val="0"/>
          <w:marBottom w:val="101"/>
          <w:divBdr>
            <w:top w:val="none" w:sz="0" w:space="0" w:color="auto"/>
            <w:left w:val="none" w:sz="0" w:space="0" w:color="auto"/>
            <w:bottom w:val="none" w:sz="0" w:space="0" w:color="auto"/>
            <w:right w:val="none" w:sz="0" w:space="0" w:color="auto"/>
          </w:divBdr>
        </w:div>
        <w:div w:id="214465284">
          <w:marLeft w:val="0"/>
          <w:marRight w:val="0"/>
          <w:marTop w:val="0"/>
          <w:marBottom w:val="101"/>
          <w:divBdr>
            <w:top w:val="none" w:sz="0" w:space="0" w:color="auto"/>
            <w:left w:val="none" w:sz="0" w:space="0" w:color="auto"/>
            <w:bottom w:val="none" w:sz="0" w:space="0" w:color="auto"/>
            <w:right w:val="none" w:sz="0" w:space="0" w:color="auto"/>
          </w:divBdr>
        </w:div>
        <w:div w:id="2000647594">
          <w:marLeft w:val="0"/>
          <w:marRight w:val="0"/>
          <w:marTop w:val="0"/>
          <w:marBottom w:val="101"/>
          <w:divBdr>
            <w:top w:val="none" w:sz="0" w:space="0" w:color="auto"/>
            <w:left w:val="none" w:sz="0" w:space="0" w:color="auto"/>
            <w:bottom w:val="none" w:sz="0" w:space="0" w:color="auto"/>
            <w:right w:val="none" w:sz="0" w:space="0" w:color="auto"/>
          </w:divBdr>
        </w:div>
        <w:div w:id="497965542">
          <w:marLeft w:val="0"/>
          <w:marRight w:val="0"/>
          <w:marTop w:val="0"/>
          <w:marBottom w:val="101"/>
          <w:divBdr>
            <w:top w:val="none" w:sz="0" w:space="0" w:color="auto"/>
            <w:left w:val="none" w:sz="0" w:space="0" w:color="auto"/>
            <w:bottom w:val="none" w:sz="0" w:space="0" w:color="auto"/>
            <w:right w:val="none" w:sz="0" w:space="0" w:color="auto"/>
          </w:divBdr>
        </w:div>
        <w:div w:id="24671620">
          <w:marLeft w:val="720"/>
          <w:marRight w:val="0"/>
          <w:marTop w:val="0"/>
          <w:marBottom w:val="101"/>
          <w:divBdr>
            <w:top w:val="none" w:sz="0" w:space="0" w:color="auto"/>
            <w:left w:val="none" w:sz="0" w:space="0" w:color="auto"/>
            <w:bottom w:val="none" w:sz="0" w:space="0" w:color="auto"/>
            <w:right w:val="none" w:sz="0" w:space="0" w:color="auto"/>
          </w:divBdr>
        </w:div>
        <w:div w:id="1895695030">
          <w:marLeft w:val="720"/>
          <w:marRight w:val="0"/>
          <w:marTop w:val="0"/>
          <w:marBottom w:val="101"/>
          <w:divBdr>
            <w:top w:val="none" w:sz="0" w:space="0" w:color="auto"/>
            <w:left w:val="none" w:sz="0" w:space="0" w:color="auto"/>
            <w:bottom w:val="none" w:sz="0" w:space="0" w:color="auto"/>
            <w:right w:val="none" w:sz="0" w:space="0" w:color="auto"/>
          </w:divBdr>
        </w:div>
        <w:div w:id="22369327">
          <w:marLeft w:val="720"/>
          <w:marRight w:val="0"/>
          <w:marTop w:val="0"/>
          <w:marBottom w:val="101"/>
          <w:divBdr>
            <w:top w:val="none" w:sz="0" w:space="0" w:color="auto"/>
            <w:left w:val="none" w:sz="0" w:space="0" w:color="auto"/>
            <w:bottom w:val="none" w:sz="0" w:space="0" w:color="auto"/>
            <w:right w:val="none" w:sz="0" w:space="0" w:color="auto"/>
          </w:divBdr>
        </w:div>
        <w:div w:id="507064122">
          <w:marLeft w:val="720"/>
          <w:marRight w:val="0"/>
          <w:marTop w:val="0"/>
          <w:marBottom w:val="101"/>
          <w:divBdr>
            <w:top w:val="none" w:sz="0" w:space="0" w:color="auto"/>
            <w:left w:val="none" w:sz="0" w:space="0" w:color="auto"/>
            <w:bottom w:val="none" w:sz="0" w:space="0" w:color="auto"/>
            <w:right w:val="none" w:sz="0" w:space="0" w:color="auto"/>
          </w:divBdr>
        </w:div>
        <w:div w:id="1612056218">
          <w:marLeft w:val="0"/>
          <w:marRight w:val="0"/>
          <w:marTop w:val="0"/>
          <w:marBottom w:val="101"/>
          <w:divBdr>
            <w:top w:val="none" w:sz="0" w:space="0" w:color="auto"/>
            <w:left w:val="none" w:sz="0" w:space="0" w:color="auto"/>
            <w:bottom w:val="none" w:sz="0" w:space="0" w:color="auto"/>
            <w:right w:val="none" w:sz="0" w:space="0" w:color="auto"/>
          </w:divBdr>
        </w:div>
        <w:div w:id="1355811589">
          <w:marLeft w:val="0"/>
          <w:marRight w:val="0"/>
          <w:marTop w:val="0"/>
          <w:marBottom w:val="101"/>
          <w:divBdr>
            <w:top w:val="none" w:sz="0" w:space="0" w:color="auto"/>
            <w:left w:val="none" w:sz="0" w:space="0" w:color="auto"/>
            <w:bottom w:val="none" w:sz="0" w:space="0" w:color="auto"/>
            <w:right w:val="none" w:sz="0" w:space="0" w:color="auto"/>
          </w:divBdr>
        </w:div>
        <w:div w:id="1272470436">
          <w:marLeft w:val="0"/>
          <w:marRight w:val="0"/>
          <w:marTop w:val="0"/>
          <w:marBottom w:val="101"/>
          <w:divBdr>
            <w:top w:val="none" w:sz="0" w:space="0" w:color="auto"/>
            <w:left w:val="none" w:sz="0" w:space="0" w:color="auto"/>
            <w:bottom w:val="none" w:sz="0" w:space="0" w:color="auto"/>
            <w:right w:val="none" w:sz="0" w:space="0" w:color="auto"/>
          </w:divBdr>
        </w:div>
        <w:div w:id="1102073081">
          <w:marLeft w:val="0"/>
          <w:marRight w:val="0"/>
          <w:marTop w:val="0"/>
          <w:marBottom w:val="101"/>
          <w:divBdr>
            <w:top w:val="none" w:sz="0" w:space="0" w:color="auto"/>
            <w:left w:val="none" w:sz="0" w:space="0" w:color="auto"/>
            <w:bottom w:val="none" w:sz="0" w:space="0" w:color="auto"/>
            <w:right w:val="none" w:sz="0" w:space="0" w:color="auto"/>
          </w:divBdr>
        </w:div>
        <w:div w:id="396170392">
          <w:marLeft w:val="0"/>
          <w:marRight w:val="0"/>
          <w:marTop w:val="0"/>
          <w:marBottom w:val="101"/>
          <w:divBdr>
            <w:top w:val="none" w:sz="0" w:space="0" w:color="auto"/>
            <w:left w:val="none" w:sz="0" w:space="0" w:color="auto"/>
            <w:bottom w:val="none" w:sz="0" w:space="0" w:color="auto"/>
            <w:right w:val="none" w:sz="0" w:space="0" w:color="auto"/>
          </w:divBdr>
        </w:div>
        <w:div w:id="337386341">
          <w:marLeft w:val="0"/>
          <w:marRight w:val="0"/>
          <w:marTop w:val="0"/>
          <w:marBottom w:val="101"/>
          <w:divBdr>
            <w:top w:val="none" w:sz="0" w:space="0" w:color="auto"/>
            <w:left w:val="none" w:sz="0" w:space="0" w:color="auto"/>
            <w:bottom w:val="none" w:sz="0" w:space="0" w:color="auto"/>
            <w:right w:val="none" w:sz="0" w:space="0" w:color="auto"/>
          </w:divBdr>
        </w:div>
        <w:div w:id="1915578241">
          <w:marLeft w:val="0"/>
          <w:marRight w:val="0"/>
          <w:marTop w:val="0"/>
          <w:marBottom w:val="101"/>
          <w:divBdr>
            <w:top w:val="none" w:sz="0" w:space="0" w:color="auto"/>
            <w:left w:val="none" w:sz="0" w:space="0" w:color="auto"/>
            <w:bottom w:val="none" w:sz="0" w:space="0" w:color="auto"/>
            <w:right w:val="none" w:sz="0" w:space="0" w:color="auto"/>
          </w:divBdr>
        </w:div>
        <w:div w:id="1674914795">
          <w:marLeft w:val="0"/>
          <w:marRight w:val="0"/>
          <w:marTop w:val="0"/>
          <w:marBottom w:val="101"/>
          <w:divBdr>
            <w:top w:val="none" w:sz="0" w:space="0" w:color="auto"/>
            <w:left w:val="none" w:sz="0" w:space="0" w:color="auto"/>
            <w:bottom w:val="none" w:sz="0" w:space="0" w:color="auto"/>
            <w:right w:val="none" w:sz="0" w:space="0" w:color="auto"/>
          </w:divBdr>
        </w:div>
        <w:div w:id="1628704033">
          <w:marLeft w:val="720"/>
          <w:marRight w:val="0"/>
          <w:marTop w:val="0"/>
          <w:marBottom w:val="101"/>
          <w:divBdr>
            <w:top w:val="none" w:sz="0" w:space="0" w:color="auto"/>
            <w:left w:val="none" w:sz="0" w:space="0" w:color="auto"/>
            <w:bottom w:val="none" w:sz="0" w:space="0" w:color="auto"/>
            <w:right w:val="none" w:sz="0" w:space="0" w:color="auto"/>
          </w:divBdr>
        </w:div>
        <w:div w:id="1179005747">
          <w:marLeft w:val="720"/>
          <w:marRight w:val="0"/>
          <w:marTop w:val="0"/>
          <w:marBottom w:val="101"/>
          <w:divBdr>
            <w:top w:val="none" w:sz="0" w:space="0" w:color="auto"/>
            <w:left w:val="none" w:sz="0" w:space="0" w:color="auto"/>
            <w:bottom w:val="none" w:sz="0" w:space="0" w:color="auto"/>
            <w:right w:val="none" w:sz="0" w:space="0" w:color="auto"/>
          </w:divBdr>
        </w:div>
        <w:div w:id="1210607330">
          <w:marLeft w:val="720"/>
          <w:marRight w:val="0"/>
          <w:marTop w:val="0"/>
          <w:marBottom w:val="101"/>
          <w:divBdr>
            <w:top w:val="none" w:sz="0" w:space="0" w:color="auto"/>
            <w:left w:val="none" w:sz="0" w:space="0" w:color="auto"/>
            <w:bottom w:val="none" w:sz="0" w:space="0" w:color="auto"/>
            <w:right w:val="none" w:sz="0" w:space="0" w:color="auto"/>
          </w:divBdr>
        </w:div>
        <w:div w:id="366180692">
          <w:marLeft w:val="720"/>
          <w:marRight w:val="0"/>
          <w:marTop w:val="0"/>
          <w:marBottom w:val="101"/>
          <w:divBdr>
            <w:top w:val="none" w:sz="0" w:space="0" w:color="auto"/>
            <w:left w:val="none" w:sz="0" w:space="0" w:color="auto"/>
            <w:bottom w:val="none" w:sz="0" w:space="0" w:color="auto"/>
            <w:right w:val="none" w:sz="0" w:space="0" w:color="auto"/>
          </w:divBdr>
        </w:div>
        <w:div w:id="1223952618">
          <w:marLeft w:val="720"/>
          <w:marRight w:val="0"/>
          <w:marTop w:val="0"/>
          <w:marBottom w:val="101"/>
          <w:divBdr>
            <w:top w:val="none" w:sz="0" w:space="0" w:color="auto"/>
            <w:left w:val="none" w:sz="0" w:space="0" w:color="auto"/>
            <w:bottom w:val="none" w:sz="0" w:space="0" w:color="auto"/>
            <w:right w:val="none" w:sz="0" w:space="0" w:color="auto"/>
          </w:divBdr>
        </w:div>
        <w:div w:id="35278101">
          <w:marLeft w:val="720"/>
          <w:marRight w:val="0"/>
          <w:marTop w:val="0"/>
          <w:marBottom w:val="101"/>
          <w:divBdr>
            <w:top w:val="none" w:sz="0" w:space="0" w:color="auto"/>
            <w:left w:val="none" w:sz="0" w:space="0" w:color="auto"/>
            <w:bottom w:val="none" w:sz="0" w:space="0" w:color="auto"/>
            <w:right w:val="none" w:sz="0" w:space="0" w:color="auto"/>
          </w:divBdr>
        </w:div>
        <w:div w:id="1323000870">
          <w:marLeft w:val="0"/>
          <w:marRight w:val="0"/>
          <w:marTop w:val="0"/>
          <w:marBottom w:val="101"/>
          <w:divBdr>
            <w:top w:val="none" w:sz="0" w:space="0" w:color="auto"/>
            <w:left w:val="none" w:sz="0" w:space="0" w:color="auto"/>
            <w:bottom w:val="none" w:sz="0" w:space="0" w:color="auto"/>
            <w:right w:val="none" w:sz="0" w:space="0" w:color="auto"/>
          </w:divBdr>
        </w:div>
        <w:div w:id="1000502000">
          <w:marLeft w:val="720"/>
          <w:marRight w:val="0"/>
          <w:marTop w:val="0"/>
          <w:marBottom w:val="101"/>
          <w:divBdr>
            <w:top w:val="none" w:sz="0" w:space="0" w:color="auto"/>
            <w:left w:val="none" w:sz="0" w:space="0" w:color="auto"/>
            <w:bottom w:val="none" w:sz="0" w:space="0" w:color="auto"/>
            <w:right w:val="none" w:sz="0" w:space="0" w:color="auto"/>
          </w:divBdr>
        </w:div>
        <w:div w:id="183792442">
          <w:marLeft w:val="720"/>
          <w:marRight w:val="0"/>
          <w:marTop w:val="0"/>
          <w:marBottom w:val="101"/>
          <w:divBdr>
            <w:top w:val="none" w:sz="0" w:space="0" w:color="auto"/>
            <w:left w:val="none" w:sz="0" w:space="0" w:color="auto"/>
            <w:bottom w:val="none" w:sz="0" w:space="0" w:color="auto"/>
            <w:right w:val="none" w:sz="0" w:space="0" w:color="auto"/>
          </w:divBdr>
        </w:div>
        <w:div w:id="867765605">
          <w:marLeft w:val="720"/>
          <w:marRight w:val="0"/>
          <w:marTop w:val="0"/>
          <w:marBottom w:val="101"/>
          <w:divBdr>
            <w:top w:val="none" w:sz="0" w:space="0" w:color="auto"/>
            <w:left w:val="none" w:sz="0" w:space="0" w:color="auto"/>
            <w:bottom w:val="none" w:sz="0" w:space="0" w:color="auto"/>
            <w:right w:val="none" w:sz="0" w:space="0" w:color="auto"/>
          </w:divBdr>
        </w:div>
        <w:div w:id="2040544593">
          <w:marLeft w:val="0"/>
          <w:marRight w:val="0"/>
          <w:marTop w:val="0"/>
          <w:marBottom w:val="101"/>
          <w:divBdr>
            <w:top w:val="none" w:sz="0" w:space="0" w:color="auto"/>
            <w:left w:val="none" w:sz="0" w:space="0" w:color="auto"/>
            <w:bottom w:val="none" w:sz="0" w:space="0" w:color="auto"/>
            <w:right w:val="none" w:sz="0" w:space="0" w:color="auto"/>
          </w:divBdr>
        </w:div>
        <w:div w:id="1834103392">
          <w:marLeft w:val="0"/>
          <w:marRight w:val="0"/>
          <w:marTop w:val="0"/>
          <w:marBottom w:val="101"/>
          <w:divBdr>
            <w:top w:val="none" w:sz="0" w:space="0" w:color="auto"/>
            <w:left w:val="none" w:sz="0" w:space="0" w:color="auto"/>
            <w:bottom w:val="none" w:sz="0" w:space="0" w:color="auto"/>
            <w:right w:val="none" w:sz="0" w:space="0" w:color="auto"/>
          </w:divBdr>
        </w:div>
        <w:div w:id="290328370">
          <w:marLeft w:val="0"/>
          <w:marRight w:val="0"/>
          <w:marTop w:val="0"/>
          <w:marBottom w:val="101"/>
          <w:divBdr>
            <w:top w:val="none" w:sz="0" w:space="0" w:color="auto"/>
            <w:left w:val="none" w:sz="0" w:space="0" w:color="auto"/>
            <w:bottom w:val="none" w:sz="0" w:space="0" w:color="auto"/>
            <w:right w:val="none" w:sz="0" w:space="0" w:color="auto"/>
          </w:divBdr>
        </w:div>
        <w:div w:id="92672533">
          <w:marLeft w:val="0"/>
          <w:marRight w:val="0"/>
          <w:marTop w:val="0"/>
          <w:marBottom w:val="101"/>
          <w:divBdr>
            <w:top w:val="none" w:sz="0" w:space="0" w:color="auto"/>
            <w:left w:val="none" w:sz="0" w:space="0" w:color="auto"/>
            <w:bottom w:val="none" w:sz="0" w:space="0" w:color="auto"/>
            <w:right w:val="none" w:sz="0" w:space="0" w:color="auto"/>
          </w:divBdr>
        </w:div>
        <w:div w:id="745953327">
          <w:marLeft w:val="0"/>
          <w:marRight w:val="0"/>
          <w:marTop w:val="0"/>
          <w:marBottom w:val="101"/>
          <w:divBdr>
            <w:top w:val="none" w:sz="0" w:space="0" w:color="auto"/>
            <w:left w:val="none" w:sz="0" w:space="0" w:color="auto"/>
            <w:bottom w:val="none" w:sz="0" w:space="0" w:color="auto"/>
            <w:right w:val="none" w:sz="0" w:space="0" w:color="auto"/>
          </w:divBdr>
        </w:div>
        <w:div w:id="885605135">
          <w:marLeft w:val="0"/>
          <w:marRight w:val="0"/>
          <w:marTop w:val="0"/>
          <w:marBottom w:val="101"/>
          <w:divBdr>
            <w:top w:val="none" w:sz="0" w:space="0" w:color="auto"/>
            <w:left w:val="none" w:sz="0" w:space="0" w:color="auto"/>
            <w:bottom w:val="none" w:sz="0" w:space="0" w:color="auto"/>
            <w:right w:val="none" w:sz="0" w:space="0" w:color="auto"/>
          </w:divBdr>
        </w:div>
        <w:div w:id="637340492">
          <w:marLeft w:val="0"/>
          <w:marRight w:val="0"/>
          <w:marTop w:val="0"/>
          <w:marBottom w:val="101"/>
          <w:divBdr>
            <w:top w:val="none" w:sz="0" w:space="0" w:color="auto"/>
            <w:left w:val="none" w:sz="0" w:space="0" w:color="auto"/>
            <w:bottom w:val="none" w:sz="0" w:space="0" w:color="auto"/>
            <w:right w:val="none" w:sz="0" w:space="0" w:color="auto"/>
          </w:divBdr>
        </w:div>
        <w:div w:id="1568343186">
          <w:marLeft w:val="720"/>
          <w:marRight w:val="0"/>
          <w:marTop w:val="0"/>
          <w:marBottom w:val="101"/>
          <w:divBdr>
            <w:top w:val="none" w:sz="0" w:space="0" w:color="auto"/>
            <w:left w:val="none" w:sz="0" w:space="0" w:color="auto"/>
            <w:bottom w:val="none" w:sz="0" w:space="0" w:color="auto"/>
            <w:right w:val="none" w:sz="0" w:space="0" w:color="auto"/>
          </w:divBdr>
        </w:div>
        <w:div w:id="1796942549">
          <w:marLeft w:val="720"/>
          <w:marRight w:val="0"/>
          <w:marTop w:val="0"/>
          <w:marBottom w:val="101"/>
          <w:divBdr>
            <w:top w:val="none" w:sz="0" w:space="0" w:color="auto"/>
            <w:left w:val="none" w:sz="0" w:space="0" w:color="auto"/>
            <w:bottom w:val="none" w:sz="0" w:space="0" w:color="auto"/>
            <w:right w:val="none" w:sz="0" w:space="0" w:color="auto"/>
          </w:divBdr>
        </w:div>
        <w:div w:id="1098915907">
          <w:marLeft w:val="720"/>
          <w:marRight w:val="0"/>
          <w:marTop w:val="0"/>
          <w:marBottom w:val="101"/>
          <w:divBdr>
            <w:top w:val="none" w:sz="0" w:space="0" w:color="auto"/>
            <w:left w:val="none" w:sz="0" w:space="0" w:color="auto"/>
            <w:bottom w:val="none" w:sz="0" w:space="0" w:color="auto"/>
            <w:right w:val="none" w:sz="0" w:space="0" w:color="auto"/>
          </w:divBdr>
        </w:div>
        <w:div w:id="1120421699">
          <w:marLeft w:val="720"/>
          <w:marRight w:val="0"/>
          <w:marTop w:val="0"/>
          <w:marBottom w:val="101"/>
          <w:divBdr>
            <w:top w:val="none" w:sz="0" w:space="0" w:color="auto"/>
            <w:left w:val="none" w:sz="0" w:space="0" w:color="auto"/>
            <w:bottom w:val="none" w:sz="0" w:space="0" w:color="auto"/>
            <w:right w:val="none" w:sz="0" w:space="0" w:color="auto"/>
          </w:divBdr>
        </w:div>
        <w:div w:id="1717124532">
          <w:marLeft w:val="0"/>
          <w:marRight w:val="0"/>
          <w:marTop w:val="0"/>
          <w:marBottom w:val="101"/>
          <w:divBdr>
            <w:top w:val="none" w:sz="0" w:space="0" w:color="auto"/>
            <w:left w:val="none" w:sz="0" w:space="0" w:color="auto"/>
            <w:bottom w:val="none" w:sz="0" w:space="0" w:color="auto"/>
            <w:right w:val="none" w:sz="0" w:space="0" w:color="auto"/>
          </w:divBdr>
        </w:div>
        <w:div w:id="929771858">
          <w:marLeft w:val="0"/>
          <w:marRight w:val="0"/>
          <w:marTop w:val="0"/>
          <w:marBottom w:val="101"/>
          <w:divBdr>
            <w:top w:val="none" w:sz="0" w:space="0" w:color="auto"/>
            <w:left w:val="none" w:sz="0" w:space="0" w:color="auto"/>
            <w:bottom w:val="none" w:sz="0" w:space="0" w:color="auto"/>
            <w:right w:val="none" w:sz="0" w:space="0" w:color="auto"/>
          </w:divBdr>
        </w:div>
        <w:div w:id="527183612">
          <w:marLeft w:val="0"/>
          <w:marRight w:val="0"/>
          <w:marTop w:val="0"/>
          <w:marBottom w:val="101"/>
          <w:divBdr>
            <w:top w:val="none" w:sz="0" w:space="0" w:color="auto"/>
            <w:left w:val="none" w:sz="0" w:space="0" w:color="auto"/>
            <w:bottom w:val="none" w:sz="0" w:space="0" w:color="auto"/>
            <w:right w:val="none" w:sz="0" w:space="0" w:color="auto"/>
          </w:divBdr>
        </w:div>
        <w:div w:id="451483158">
          <w:marLeft w:val="0"/>
          <w:marRight w:val="0"/>
          <w:marTop w:val="0"/>
          <w:marBottom w:val="101"/>
          <w:divBdr>
            <w:top w:val="none" w:sz="0" w:space="0" w:color="auto"/>
            <w:left w:val="none" w:sz="0" w:space="0" w:color="auto"/>
            <w:bottom w:val="none" w:sz="0" w:space="0" w:color="auto"/>
            <w:right w:val="none" w:sz="0" w:space="0" w:color="auto"/>
          </w:divBdr>
        </w:div>
        <w:div w:id="1558201106">
          <w:marLeft w:val="0"/>
          <w:marRight w:val="0"/>
          <w:marTop w:val="0"/>
          <w:marBottom w:val="101"/>
          <w:divBdr>
            <w:top w:val="none" w:sz="0" w:space="0" w:color="auto"/>
            <w:left w:val="none" w:sz="0" w:space="0" w:color="auto"/>
            <w:bottom w:val="none" w:sz="0" w:space="0" w:color="auto"/>
            <w:right w:val="none" w:sz="0" w:space="0" w:color="auto"/>
          </w:divBdr>
        </w:div>
        <w:div w:id="775055052">
          <w:marLeft w:val="0"/>
          <w:marRight w:val="0"/>
          <w:marTop w:val="0"/>
          <w:marBottom w:val="101"/>
          <w:divBdr>
            <w:top w:val="none" w:sz="0" w:space="0" w:color="auto"/>
            <w:left w:val="none" w:sz="0" w:space="0" w:color="auto"/>
            <w:bottom w:val="none" w:sz="0" w:space="0" w:color="auto"/>
            <w:right w:val="none" w:sz="0" w:space="0" w:color="auto"/>
          </w:divBdr>
        </w:div>
        <w:div w:id="1365397696">
          <w:marLeft w:val="0"/>
          <w:marRight w:val="0"/>
          <w:marTop w:val="0"/>
          <w:marBottom w:val="101"/>
          <w:divBdr>
            <w:top w:val="none" w:sz="0" w:space="0" w:color="auto"/>
            <w:left w:val="none" w:sz="0" w:space="0" w:color="auto"/>
            <w:bottom w:val="none" w:sz="0" w:space="0" w:color="auto"/>
            <w:right w:val="none" w:sz="0" w:space="0" w:color="auto"/>
          </w:divBdr>
        </w:div>
        <w:div w:id="2083135641">
          <w:marLeft w:val="0"/>
          <w:marRight w:val="0"/>
          <w:marTop w:val="0"/>
          <w:marBottom w:val="101"/>
          <w:divBdr>
            <w:top w:val="none" w:sz="0" w:space="0" w:color="auto"/>
            <w:left w:val="none" w:sz="0" w:space="0" w:color="auto"/>
            <w:bottom w:val="none" w:sz="0" w:space="0" w:color="auto"/>
            <w:right w:val="none" w:sz="0" w:space="0" w:color="auto"/>
          </w:divBdr>
        </w:div>
        <w:div w:id="269750917">
          <w:marLeft w:val="0"/>
          <w:marRight w:val="0"/>
          <w:marTop w:val="0"/>
          <w:marBottom w:val="101"/>
          <w:divBdr>
            <w:top w:val="none" w:sz="0" w:space="0" w:color="auto"/>
            <w:left w:val="none" w:sz="0" w:space="0" w:color="auto"/>
            <w:bottom w:val="none" w:sz="0" w:space="0" w:color="auto"/>
            <w:right w:val="none" w:sz="0" w:space="0" w:color="auto"/>
          </w:divBdr>
        </w:div>
        <w:div w:id="267397534">
          <w:marLeft w:val="0"/>
          <w:marRight w:val="0"/>
          <w:marTop w:val="0"/>
          <w:marBottom w:val="101"/>
          <w:divBdr>
            <w:top w:val="none" w:sz="0" w:space="0" w:color="auto"/>
            <w:left w:val="none" w:sz="0" w:space="0" w:color="auto"/>
            <w:bottom w:val="none" w:sz="0" w:space="0" w:color="auto"/>
            <w:right w:val="none" w:sz="0" w:space="0" w:color="auto"/>
          </w:divBdr>
        </w:div>
        <w:div w:id="537281448">
          <w:marLeft w:val="0"/>
          <w:marRight w:val="0"/>
          <w:marTop w:val="0"/>
          <w:marBottom w:val="101"/>
          <w:divBdr>
            <w:top w:val="none" w:sz="0" w:space="0" w:color="auto"/>
            <w:left w:val="none" w:sz="0" w:space="0" w:color="auto"/>
            <w:bottom w:val="none" w:sz="0" w:space="0" w:color="auto"/>
            <w:right w:val="none" w:sz="0" w:space="0" w:color="auto"/>
          </w:divBdr>
        </w:div>
        <w:div w:id="720902802">
          <w:marLeft w:val="0"/>
          <w:marRight w:val="0"/>
          <w:marTop w:val="0"/>
          <w:marBottom w:val="101"/>
          <w:divBdr>
            <w:top w:val="none" w:sz="0" w:space="0" w:color="auto"/>
            <w:left w:val="none" w:sz="0" w:space="0" w:color="auto"/>
            <w:bottom w:val="none" w:sz="0" w:space="0" w:color="auto"/>
            <w:right w:val="none" w:sz="0" w:space="0" w:color="auto"/>
          </w:divBdr>
        </w:div>
        <w:div w:id="1386948008">
          <w:marLeft w:val="0"/>
          <w:marRight w:val="0"/>
          <w:marTop w:val="0"/>
          <w:marBottom w:val="101"/>
          <w:divBdr>
            <w:top w:val="none" w:sz="0" w:space="0" w:color="auto"/>
            <w:left w:val="none" w:sz="0" w:space="0" w:color="auto"/>
            <w:bottom w:val="none" w:sz="0" w:space="0" w:color="auto"/>
            <w:right w:val="none" w:sz="0" w:space="0" w:color="auto"/>
          </w:divBdr>
        </w:div>
        <w:div w:id="1046759530">
          <w:marLeft w:val="0"/>
          <w:marRight w:val="0"/>
          <w:marTop w:val="0"/>
          <w:marBottom w:val="101"/>
          <w:divBdr>
            <w:top w:val="none" w:sz="0" w:space="0" w:color="auto"/>
            <w:left w:val="none" w:sz="0" w:space="0" w:color="auto"/>
            <w:bottom w:val="none" w:sz="0" w:space="0" w:color="auto"/>
            <w:right w:val="none" w:sz="0" w:space="0" w:color="auto"/>
          </w:divBdr>
        </w:div>
        <w:div w:id="822546108">
          <w:marLeft w:val="0"/>
          <w:marRight w:val="0"/>
          <w:marTop w:val="0"/>
          <w:marBottom w:val="101"/>
          <w:divBdr>
            <w:top w:val="none" w:sz="0" w:space="0" w:color="auto"/>
            <w:left w:val="none" w:sz="0" w:space="0" w:color="auto"/>
            <w:bottom w:val="none" w:sz="0" w:space="0" w:color="auto"/>
            <w:right w:val="none" w:sz="0" w:space="0" w:color="auto"/>
          </w:divBdr>
        </w:div>
        <w:div w:id="1511063690">
          <w:marLeft w:val="0"/>
          <w:marRight w:val="0"/>
          <w:marTop w:val="0"/>
          <w:marBottom w:val="101"/>
          <w:divBdr>
            <w:top w:val="none" w:sz="0" w:space="0" w:color="auto"/>
            <w:left w:val="none" w:sz="0" w:space="0" w:color="auto"/>
            <w:bottom w:val="none" w:sz="0" w:space="0" w:color="auto"/>
            <w:right w:val="none" w:sz="0" w:space="0" w:color="auto"/>
          </w:divBdr>
        </w:div>
        <w:div w:id="861162964">
          <w:marLeft w:val="0"/>
          <w:marRight w:val="0"/>
          <w:marTop w:val="0"/>
          <w:marBottom w:val="101"/>
          <w:divBdr>
            <w:top w:val="none" w:sz="0" w:space="0" w:color="auto"/>
            <w:left w:val="none" w:sz="0" w:space="0" w:color="auto"/>
            <w:bottom w:val="none" w:sz="0" w:space="0" w:color="auto"/>
            <w:right w:val="none" w:sz="0" w:space="0" w:color="auto"/>
          </w:divBdr>
        </w:div>
        <w:div w:id="1558662145">
          <w:marLeft w:val="720"/>
          <w:marRight w:val="0"/>
          <w:marTop w:val="0"/>
          <w:marBottom w:val="101"/>
          <w:divBdr>
            <w:top w:val="none" w:sz="0" w:space="0" w:color="auto"/>
            <w:left w:val="none" w:sz="0" w:space="0" w:color="auto"/>
            <w:bottom w:val="none" w:sz="0" w:space="0" w:color="auto"/>
            <w:right w:val="none" w:sz="0" w:space="0" w:color="auto"/>
          </w:divBdr>
        </w:div>
        <w:div w:id="1883709307">
          <w:marLeft w:val="720"/>
          <w:marRight w:val="0"/>
          <w:marTop w:val="0"/>
          <w:marBottom w:val="101"/>
          <w:divBdr>
            <w:top w:val="none" w:sz="0" w:space="0" w:color="auto"/>
            <w:left w:val="none" w:sz="0" w:space="0" w:color="auto"/>
            <w:bottom w:val="none" w:sz="0" w:space="0" w:color="auto"/>
            <w:right w:val="none" w:sz="0" w:space="0" w:color="auto"/>
          </w:divBdr>
        </w:div>
        <w:div w:id="1347366953">
          <w:marLeft w:val="0"/>
          <w:marRight w:val="0"/>
          <w:marTop w:val="0"/>
          <w:marBottom w:val="101"/>
          <w:divBdr>
            <w:top w:val="none" w:sz="0" w:space="0" w:color="auto"/>
            <w:left w:val="none" w:sz="0" w:space="0" w:color="auto"/>
            <w:bottom w:val="none" w:sz="0" w:space="0" w:color="auto"/>
            <w:right w:val="none" w:sz="0" w:space="0" w:color="auto"/>
          </w:divBdr>
        </w:div>
        <w:div w:id="958224766">
          <w:marLeft w:val="0"/>
          <w:marRight w:val="0"/>
          <w:marTop w:val="0"/>
          <w:marBottom w:val="101"/>
          <w:divBdr>
            <w:top w:val="none" w:sz="0" w:space="0" w:color="auto"/>
            <w:left w:val="none" w:sz="0" w:space="0" w:color="auto"/>
            <w:bottom w:val="none" w:sz="0" w:space="0" w:color="auto"/>
            <w:right w:val="none" w:sz="0" w:space="0" w:color="auto"/>
          </w:divBdr>
        </w:div>
        <w:div w:id="1534611342">
          <w:marLeft w:val="0"/>
          <w:marRight w:val="0"/>
          <w:marTop w:val="0"/>
          <w:marBottom w:val="101"/>
          <w:divBdr>
            <w:top w:val="none" w:sz="0" w:space="0" w:color="auto"/>
            <w:left w:val="none" w:sz="0" w:space="0" w:color="auto"/>
            <w:bottom w:val="none" w:sz="0" w:space="0" w:color="auto"/>
            <w:right w:val="none" w:sz="0" w:space="0" w:color="auto"/>
          </w:divBdr>
        </w:div>
        <w:div w:id="198788163">
          <w:marLeft w:val="0"/>
          <w:marRight w:val="0"/>
          <w:marTop w:val="0"/>
          <w:marBottom w:val="101"/>
          <w:divBdr>
            <w:top w:val="none" w:sz="0" w:space="0" w:color="auto"/>
            <w:left w:val="none" w:sz="0" w:space="0" w:color="auto"/>
            <w:bottom w:val="none" w:sz="0" w:space="0" w:color="auto"/>
            <w:right w:val="none" w:sz="0" w:space="0" w:color="auto"/>
          </w:divBdr>
        </w:div>
        <w:div w:id="1837767925">
          <w:marLeft w:val="0"/>
          <w:marRight w:val="0"/>
          <w:marTop w:val="0"/>
          <w:marBottom w:val="101"/>
          <w:divBdr>
            <w:top w:val="none" w:sz="0" w:space="0" w:color="auto"/>
            <w:left w:val="none" w:sz="0" w:space="0" w:color="auto"/>
            <w:bottom w:val="none" w:sz="0" w:space="0" w:color="auto"/>
            <w:right w:val="none" w:sz="0" w:space="0" w:color="auto"/>
          </w:divBdr>
        </w:div>
        <w:div w:id="1654525558">
          <w:marLeft w:val="0"/>
          <w:marRight w:val="0"/>
          <w:marTop w:val="0"/>
          <w:marBottom w:val="101"/>
          <w:divBdr>
            <w:top w:val="none" w:sz="0" w:space="0" w:color="auto"/>
            <w:left w:val="none" w:sz="0" w:space="0" w:color="auto"/>
            <w:bottom w:val="none" w:sz="0" w:space="0" w:color="auto"/>
            <w:right w:val="none" w:sz="0" w:space="0" w:color="auto"/>
          </w:divBdr>
        </w:div>
        <w:div w:id="1302804549">
          <w:marLeft w:val="0"/>
          <w:marRight w:val="0"/>
          <w:marTop w:val="0"/>
          <w:marBottom w:val="101"/>
          <w:divBdr>
            <w:top w:val="none" w:sz="0" w:space="0" w:color="auto"/>
            <w:left w:val="none" w:sz="0" w:space="0" w:color="auto"/>
            <w:bottom w:val="none" w:sz="0" w:space="0" w:color="auto"/>
            <w:right w:val="none" w:sz="0" w:space="0" w:color="auto"/>
          </w:divBdr>
        </w:div>
        <w:div w:id="1428422976">
          <w:marLeft w:val="0"/>
          <w:marRight w:val="0"/>
          <w:marTop w:val="0"/>
          <w:marBottom w:val="101"/>
          <w:divBdr>
            <w:top w:val="none" w:sz="0" w:space="0" w:color="auto"/>
            <w:left w:val="none" w:sz="0" w:space="0" w:color="auto"/>
            <w:bottom w:val="none" w:sz="0" w:space="0" w:color="auto"/>
            <w:right w:val="none" w:sz="0" w:space="0" w:color="auto"/>
          </w:divBdr>
        </w:div>
        <w:div w:id="2023776978">
          <w:marLeft w:val="0"/>
          <w:marRight w:val="0"/>
          <w:marTop w:val="0"/>
          <w:marBottom w:val="101"/>
          <w:divBdr>
            <w:top w:val="none" w:sz="0" w:space="0" w:color="auto"/>
            <w:left w:val="none" w:sz="0" w:space="0" w:color="auto"/>
            <w:bottom w:val="none" w:sz="0" w:space="0" w:color="auto"/>
            <w:right w:val="none" w:sz="0" w:space="0" w:color="auto"/>
          </w:divBdr>
        </w:div>
        <w:div w:id="987250330">
          <w:marLeft w:val="0"/>
          <w:marRight w:val="0"/>
          <w:marTop w:val="0"/>
          <w:marBottom w:val="101"/>
          <w:divBdr>
            <w:top w:val="none" w:sz="0" w:space="0" w:color="auto"/>
            <w:left w:val="none" w:sz="0" w:space="0" w:color="auto"/>
            <w:bottom w:val="none" w:sz="0" w:space="0" w:color="auto"/>
            <w:right w:val="none" w:sz="0" w:space="0" w:color="auto"/>
          </w:divBdr>
        </w:div>
        <w:div w:id="759643644">
          <w:marLeft w:val="0"/>
          <w:marRight w:val="0"/>
          <w:marTop w:val="101"/>
          <w:marBottom w:val="101"/>
          <w:divBdr>
            <w:top w:val="none" w:sz="0" w:space="0" w:color="auto"/>
            <w:left w:val="none" w:sz="0" w:space="0" w:color="auto"/>
            <w:bottom w:val="none" w:sz="0" w:space="0" w:color="auto"/>
            <w:right w:val="none" w:sz="0" w:space="0" w:color="auto"/>
          </w:divBdr>
        </w:div>
        <w:div w:id="425810106">
          <w:marLeft w:val="0"/>
          <w:marRight w:val="0"/>
          <w:marTop w:val="0"/>
          <w:marBottom w:val="101"/>
          <w:divBdr>
            <w:top w:val="none" w:sz="0" w:space="0" w:color="auto"/>
            <w:left w:val="none" w:sz="0" w:space="0" w:color="auto"/>
            <w:bottom w:val="none" w:sz="0" w:space="0" w:color="auto"/>
            <w:right w:val="none" w:sz="0" w:space="0" w:color="auto"/>
          </w:divBdr>
        </w:div>
        <w:div w:id="2063096899">
          <w:marLeft w:val="0"/>
          <w:marRight w:val="0"/>
          <w:marTop w:val="0"/>
          <w:marBottom w:val="101"/>
          <w:divBdr>
            <w:top w:val="none" w:sz="0" w:space="0" w:color="auto"/>
            <w:left w:val="none" w:sz="0" w:space="0" w:color="auto"/>
            <w:bottom w:val="none" w:sz="0" w:space="0" w:color="auto"/>
            <w:right w:val="none" w:sz="0" w:space="0" w:color="auto"/>
          </w:divBdr>
        </w:div>
        <w:div w:id="646476241">
          <w:marLeft w:val="0"/>
          <w:marRight w:val="0"/>
          <w:marTop w:val="0"/>
          <w:marBottom w:val="101"/>
          <w:divBdr>
            <w:top w:val="none" w:sz="0" w:space="0" w:color="auto"/>
            <w:left w:val="none" w:sz="0" w:space="0" w:color="auto"/>
            <w:bottom w:val="none" w:sz="0" w:space="0" w:color="auto"/>
            <w:right w:val="none" w:sz="0" w:space="0" w:color="auto"/>
          </w:divBdr>
        </w:div>
        <w:div w:id="385032762">
          <w:marLeft w:val="0"/>
          <w:marRight w:val="0"/>
          <w:marTop w:val="0"/>
          <w:marBottom w:val="101"/>
          <w:divBdr>
            <w:top w:val="none" w:sz="0" w:space="0" w:color="auto"/>
            <w:left w:val="none" w:sz="0" w:space="0" w:color="auto"/>
            <w:bottom w:val="none" w:sz="0" w:space="0" w:color="auto"/>
            <w:right w:val="none" w:sz="0" w:space="0" w:color="auto"/>
          </w:divBdr>
        </w:div>
        <w:div w:id="810558998">
          <w:marLeft w:val="0"/>
          <w:marRight w:val="0"/>
          <w:marTop w:val="0"/>
          <w:marBottom w:val="101"/>
          <w:divBdr>
            <w:top w:val="none" w:sz="0" w:space="0" w:color="auto"/>
            <w:left w:val="none" w:sz="0" w:space="0" w:color="auto"/>
            <w:bottom w:val="none" w:sz="0" w:space="0" w:color="auto"/>
            <w:right w:val="none" w:sz="0" w:space="0" w:color="auto"/>
          </w:divBdr>
        </w:div>
      </w:divsChild>
    </w:div>
    <w:div w:id="1817451431">
      <w:bodyDiv w:val="1"/>
      <w:marLeft w:val="0"/>
      <w:marRight w:val="0"/>
      <w:marTop w:val="0"/>
      <w:marBottom w:val="0"/>
      <w:divBdr>
        <w:top w:val="none" w:sz="0" w:space="0" w:color="auto"/>
        <w:left w:val="none" w:sz="0" w:space="0" w:color="auto"/>
        <w:bottom w:val="none" w:sz="0" w:space="0" w:color="auto"/>
        <w:right w:val="none" w:sz="0" w:space="0" w:color="auto"/>
      </w:divBdr>
    </w:div>
    <w:div w:id="21134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15450</Words>
  <Characters>84981</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2018-04-18T13:29:00Z</dcterms:created>
  <dcterms:modified xsi:type="dcterms:W3CDTF">2018-04-18T13:29:00Z</dcterms:modified>
</cp:coreProperties>
</file>