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B79334">
      <w:pPr>
        <w:jc w:val="center"/>
        <w:rPr>
          <w:rFonts w:hint="default" w:ascii="Verdana" w:hAnsi="Verdana"/>
          <w:b/>
          <w:color w:val="0000FF"/>
          <w:sz w:val="24"/>
          <w:szCs w:val="24"/>
          <w:rtl w:val="0"/>
        </w:rPr>
      </w:pPr>
      <w:r>
        <w:rPr>
          <w:rFonts w:hint="default" w:ascii="Verdana" w:hAnsi="Verdana"/>
          <w:b/>
          <w:color w:val="0000FF"/>
          <w:sz w:val="24"/>
          <w:szCs w:val="24"/>
          <w:rtl w:val="0"/>
        </w:rPr>
        <w:t>CONVENIO de Coordinación para la operación del Programa de Apoyo al Empleo que, en el marco del Servicio Nacional de Empleo, celebran la Secretaría del Trabajo y Previsión Social y el Estado de Querétaro.</w:t>
      </w:r>
    </w:p>
    <w:p w14:paraId="67B32F41">
      <w:pPr>
        <w:jc w:val="center"/>
        <w:rPr>
          <w:rFonts w:hint="default" w:ascii="Verdana" w:hAnsi="Verdana" w:cs="Verdana"/>
          <w:b/>
          <w:color w:val="0000FF"/>
          <w:sz w:val="24"/>
          <w:szCs w:val="24"/>
        </w:rPr>
      </w:pPr>
      <w:bookmarkStart w:id="10" w:name="_GoBack"/>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18</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junio </w:t>
      </w:r>
      <w:r>
        <w:rPr>
          <w:rFonts w:hint="default" w:ascii="Verdana" w:hAnsi="Verdana" w:cs="Verdana"/>
          <w:b/>
          <w:color w:val="0000FF"/>
          <w:sz w:val="24"/>
          <w:szCs w:val="24"/>
          <w:rtl w:val="0"/>
        </w:rPr>
        <w:t>de 2024)</w:t>
      </w:r>
    </w:p>
    <w:bookmarkEnd w:id="10"/>
    <w:p w14:paraId="7EAE510A">
      <w:pPr>
        <w:jc w:val="center"/>
        <w:rPr>
          <w:b/>
          <w:color w:val="0000FF"/>
          <w:sz w:val="24"/>
          <w:szCs w:val="24"/>
        </w:rPr>
      </w:pPr>
    </w:p>
    <w:p w14:paraId="11DCA85E">
      <w:pPr>
        <w:jc w:val="both"/>
        <w:rPr>
          <w:rFonts w:hint="default"/>
          <w:b w:val="0"/>
          <w:bCs/>
          <w:color w:val="2F2F2F"/>
          <w:sz w:val="16"/>
          <w:szCs w:val="16"/>
          <w:rtl w:val="0"/>
        </w:rPr>
      </w:pPr>
      <w:r>
        <w:rPr>
          <w:rFonts w:hint="default"/>
          <w:b w:val="0"/>
          <w:bCs/>
          <w:color w:val="2F2F2F"/>
          <w:sz w:val="16"/>
          <w:szCs w:val="16"/>
          <w:rtl w:val="0"/>
        </w:rPr>
        <w:t>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MARATH BARUCH BOLAÑOS LÓPEZ Y POR QUIAHUITL CHÁVEZ DOMÍNGUEZ, SUBSECRETARIA DE EMPLEO Y PRODUCTIVIDAD LABORAL, ASISTIDOS POR HANZEL HOMERO ALVIZAR BAÑUELOS, TITULAR DE LA UNIDAD DE ADMINISTRACIÓN Y FINANZAS, Y DONACIANO DOMÍNGUEZ ESPINOSA, JEFE DE LA UNIDAD DEL SERVICIO NACIONAL DE EMPLEO; Y POR LA OTRA, EL PODER EJECUTIVO DEL ESTADO DE QUERÉTARO, EN ADELANTE "EL ESTADO", REPRESENTADO POR LILIANA SAN MARTÍN CASTILLO, SECRETARIA DEL TRABAJO DEL PODER EJECUTIVO DEL ESTADO DE QUERÉTARO Y GUSTAVO ARTURO LEAL MAYA, SECRETARIO DE FINANZAS DEL PODER EJECUTIVO DEL ESTADO DE QUERÉTARO, A QUIÉN EN LO SUCESIVO SE LE DENOMINARÁ "LA SECRETARÍA DE FINANZAS"; ASISTIDOS DE ERICK IVÁN LUGO CONTRERAS, DIRECTOR DEL SERVICIO NACIONAL DE EMPLEO QUERÉTARO; Y QUIENES ACTUANDO EN CONJUNTO SE LES DENOMINARÁ "LAS PARTES", DE CONFORMIDAD CON LOS ANTECEDENTES, DECLARACIONES Y CLÁUSULAS SIGUIENTES:</w:t>
      </w:r>
    </w:p>
    <w:p w14:paraId="2A18A2BB"/>
    <w:p w14:paraId="4F90AAE5">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ANTECEDENTES</w:t>
      </w:r>
    </w:p>
    <w:p w14:paraId="0459A650">
      <w:pPr>
        <w:keepNext w:val="0"/>
        <w:keepLines w:val="0"/>
        <w:widowControl/>
        <w:suppressLineNumbers w:val="0"/>
        <w:shd w:val="clear" w:fill="FFFFFF"/>
        <w:spacing w:after="101" w:afterAutospacing="0"/>
        <w:ind w:left="810" w:hanging="522"/>
        <w:jc w:val="both"/>
        <w:rPr>
          <w:rFonts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14:paraId="2B4907FA">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Ley Orgánica de la Administración Pública Federal determina en su artículo 40, fracción VII, que corresponde a la "SECRETARÍA" establecer y dirigir el Servicio Nacional de Empleo (en adelante SNE), y vigilar su funcionamiento.</w:t>
      </w:r>
    </w:p>
    <w:p w14:paraId="288B867F">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Conforme a lo dispuesto en el artículo 537, fracciones I y II, de la Ley Federal del Trabajo, el SNE tiene, entre otros objetivos, estudiar y promover la operación de políticas públicas que apoyen la generación de empleos, así como promover y diseñar mecanismos para el seguimiento a la colocación de los trabajadores.</w:t>
      </w:r>
    </w:p>
    <w:p w14:paraId="1958E8EA">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términos de lo establecido en los artículos 538 y 539, de la Ley Federal del Trabajo y 15, fracción I, del Reglamento Interior de la Secretaría del Trabajo y Previsión Social, la Unidad del Servicio Nacional de Empleo (en adelante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es la Unidad Administrativa encargada de coordinar la operación del SNE en los términos que establece la propia ley y reglamento en cita.</w:t>
      </w:r>
    </w:p>
    <w:p w14:paraId="4C879B69">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Programa de Apoyo al Empleo (en adelante PAE), tiene el objetivo de lograr la inserción en un empleo formal de </w:t>
      </w:r>
      <w:r>
        <w:rPr>
          <w:rFonts w:hint="default" w:ascii="Arial" w:hAnsi="Arial" w:eastAsia="SimSun" w:cs="Arial"/>
          <w:i/>
          <w:iCs/>
          <w:caps w:val="0"/>
          <w:color w:val="2F2F2F"/>
          <w:spacing w:val="0"/>
          <w:kern w:val="0"/>
          <w:sz w:val="18"/>
          <w:szCs w:val="18"/>
          <w:shd w:val="clear" w:fill="FFFFFF"/>
          <w:lang w:val="en-US" w:eastAsia="zh-CN" w:bidi="ar"/>
        </w:rPr>
        <w:t>Personas</w:t>
      </w:r>
      <w:r>
        <w:rPr>
          <w:rFonts w:hint="default" w:ascii="Arial" w:hAnsi="Arial" w:eastAsia="SimSun" w:cs="Arial"/>
          <w:i w:val="0"/>
          <w:iCs w:val="0"/>
          <w:caps w:val="0"/>
          <w:color w:val="2F2F2F"/>
          <w:spacing w:val="0"/>
          <w:kern w:val="0"/>
          <w:sz w:val="18"/>
          <w:szCs w:val="18"/>
          <w:shd w:val="clear" w:fill="FFFFFF"/>
          <w:lang w:val="en-US" w:eastAsia="zh-CN" w:bidi="ar"/>
        </w:rPr>
        <w:t> Buscadoras de Trabajo, mediante acciones de intermediación laboral y movilidad laboral, con atención preferencial a quienes enfrentan mayores barreras de acceso al empleo.</w:t>
      </w:r>
    </w:p>
    <w:p w14:paraId="75901CD9">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Reglas de Operación del PAE (en adelante Reglas), publicadas en el Diario Oficial de la Federación el 28 de diciembre de 2023, establecen en su numeral 3.16, que la coordinación de actividades entre el Ejecutivo Federal, por conducto de la "SECRETARÍA" y los gobiernos de las entidades federativas, se formaliza mediante la suscripción de convenios de coordinación, en cuyo clausulado se establece el monto específico y destino de las aportaciones, así como los compromisos de coordinación que asumen ambas partes para dar cabal cumplimiento a los programas.</w:t>
      </w:r>
    </w:p>
    <w:p w14:paraId="7B404D49">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DECLARACIONES</w:t>
      </w:r>
    </w:p>
    <w:p w14:paraId="410EB844">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La "SECRETARÍA" declara que:</w:t>
      </w:r>
    </w:p>
    <w:p w14:paraId="3A3D1F8A">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Conforme a lo dispuesto en los artículos 90 y 134, de la Constitución Política de los Estados Unidos Mexicanos; 26, párrafo 17 y 40, de la Ley Orgánica de la Administración Pública Federal; y 537, 538 y 539, de la Ley Federal del Trabajo, es una Dependencia del Poder Ejecutivo Federal que tiene, entre otras atribuciones, las siguientes:</w:t>
      </w:r>
    </w:p>
    <w:p w14:paraId="50785AE1">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Establecer y dirigir el SNE y vigilar su funcionamiento;</w:t>
      </w:r>
    </w:p>
    <w:p w14:paraId="01B17D5D">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Diseñar, conducir y evaluar programas específicos para generar oportunidades de empleo para jóvenes y grupos en situación vulnerable;</w:t>
      </w:r>
    </w:p>
    <w:p w14:paraId="74371946">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Practicar estudios para determinar las causas del desempleo y del subempleo de la mano de obra rural y urbana;</w:t>
      </w:r>
    </w:p>
    <w:p w14:paraId="08AB96B7">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Proponer la celebración de convenios en materia de empleo, entre la Federación y las entidades federativas, y</w:t>
      </w:r>
    </w:p>
    <w:p w14:paraId="57612070">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Orientar a las </w:t>
      </w:r>
      <w:r>
        <w:rPr>
          <w:rFonts w:hint="default" w:ascii="Arial" w:hAnsi="Arial" w:eastAsia="SimSun" w:cs="Arial"/>
          <w:i/>
          <w:iCs/>
          <w:caps w:val="0"/>
          <w:color w:val="2F2F2F"/>
          <w:spacing w:val="0"/>
          <w:kern w:val="0"/>
          <w:sz w:val="18"/>
          <w:szCs w:val="18"/>
          <w:shd w:val="clear" w:fill="FFFFFF"/>
          <w:lang w:val="en-US" w:eastAsia="zh-CN" w:bidi="ar"/>
        </w:rPr>
        <w:t>Personas Buscadoras de Trabajo</w:t>
      </w:r>
      <w:r>
        <w:rPr>
          <w:rFonts w:hint="default" w:ascii="Arial" w:hAnsi="Arial" w:eastAsia="SimSun" w:cs="Arial"/>
          <w:i w:val="0"/>
          <w:iCs w:val="0"/>
          <w:caps w:val="0"/>
          <w:color w:val="2F2F2F"/>
          <w:spacing w:val="0"/>
          <w:kern w:val="0"/>
          <w:sz w:val="18"/>
          <w:szCs w:val="18"/>
          <w:shd w:val="clear" w:fill="FFFFFF"/>
          <w:lang w:val="en-US" w:eastAsia="zh-CN" w:bidi="ar"/>
        </w:rPr>
        <w:t> hacia las vacantes ofertadas por los </w:t>
      </w:r>
      <w:r>
        <w:rPr>
          <w:rFonts w:hint="default" w:ascii="Arial" w:hAnsi="Arial" w:eastAsia="SimSun" w:cs="Arial"/>
          <w:i/>
          <w:iCs/>
          <w:caps w:val="0"/>
          <w:color w:val="2F2F2F"/>
          <w:spacing w:val="0"/>
          <w:kern w:val="0"/>
          <w:sz w:val="18"/>
          <w:szCs w:val="18"/>
          <w:shd w:val="clear" w:fill="FFFFFF"/>
          <w:lang w:val="en-US" w:eastAsia="zh-CN" w:bidi="ar"/>
        </w:rPr>
        <w:t>Empleadores</w:t>
      </w:r>
      <w:r>
        <w:rPr>
          <w:rFonts w:hint="default" w:ascii="Arial" w:hAnsi="Arial" w:eastAsia="SimSun" w:cs="Arial"/>
          <w:i w:val="0"/>
          <w:iCs w:val="0"/>
          <w:caps w:val="0"/>
          <w:color w:val="2F2F2F"/>
          <w:spacing w:val="0"/>
          <w:kern w:val="0"/>
          <w:sz w:val="18"/>
          <w:szCs w:val="18"/>
          <w:shd w:val="clear" w:fill="FFFFFF"/>
          <w:lang w:val="en-US" w:eastAsia="zh-CN" w:bidi="ar"/>
        </w:rPr>
        <w:t>, con base en su formación y aptitudes.</w:t>
      </w:r>
    </w:p>
    <w:p w14:paraId="027B9A8B">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recursos económicos que destinará al cumplimiento del objeto del presente Convenio de Coordinación, provienen de los que le son autorizados por la Secretaría de Hacienda y Crédito Público (en adelante SHCP), para el Ejercicio Fiscal 2024.</w:t>
      </w:r>
    </w:p>
    <w:p w14:paraId="44AD5FD8">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Marath Baruch Bolaños López, Secretario del Trabajo y Previsión Social, cuenta con facultades para celebrar el presente instrumento, de acuerdo con lo previsto en los artículos 1, 2, 4, fracción III, y 5, del Reglamento Interior de la Secretaría del Trabajo y Previsión Social, publicado en el Diario Oficial de la Federación el 23 de agosto de 2019, cuyas últimas reformas fueron publicadas en el mismo medio de difusión oficial el 5 de junio de 2023.</w:t>
      </w:r>
    </w:p>
    <w:p w14:paraId="61EB6862">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Quiahuitl Chávez Domínguez, Subsecretaria de Empleo y Productividad Laboral, cuenta con facultades para suscribir el presente instrumento, de acuerdo con lo previsto en los artículos 2, apartado A, fracción II, y 6, fracción IX, del Reglamento Interior de la Secretaría del Trabajo y Previsión Social, publicado en el Diario Oficial de la Federación el 23 de agosto de 2019, cuyas últimas reformas fueron publicadas en el mismo medio de difusión oficial el 5 de junio de 2023.</w:t>
      </w:r>
    </w:p>
    <w:p w14:paraId="565562BF">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Hanzel Homero Alvizar Bañuelos, Titular de la Unidad de Administración y Finanzas, asiste en la suscripción del presente instrumento, de acuerdo con lo previsto en los artículos 2, apartado A, fracción III, y 7, fracciones XIV y XXII, del Reglamento Interior de la Secretaría del Trabajo y Previsión Social, publicado en el Diario Oficial de la Federación el 23 de agosto de 2019, cuyas últimas reformas fueron publicadas en el mismo medio de difusión oficial el 5 de junio de 2023.</w:t>
      </w:r>
    </w:p>
    <w:p w14:paraId="3F834B6B">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Donaciano Domínguez Espinosa, Jefe de la Unidad del Servicio Nacional de Empleo, asiste en la suscripción del presente instrumento, de conformidad con lo dispuesto en los artículos 2, apartado A, fracción II, inciso a), 8, 9, fracciones I y XV, y 15, fracciones I, V, VI,VII, y IX, del Reglamento Interior de la Secretaría del Trabajo y Previsión Social, publicado en el Diario Oficial de la Federación el 23 de agosto de 2019, cuyas últimas reformas fueron publicadas en el mismo medio de difusión oficial el 5 de junio de 2023, y con el artículo Único, fracción II, inciso a), del Acuerdo por el que se adscriben orgánicamente las Unidades Administrativas de la Secretaría del Trabajo y Previsión Social, publicado en el Diario Oficial de la Federación el 28 de septiembre de 2023.</w:t>
      </w:r>
    </w:p>
    <w:p w14:paraId="5CF4F5AE">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los efectos del presente Convenio de Coordinación, señala como domicilio el ubicado en Boulevard Adolfo López Mateos, número 1968, colonia Los Alpes, demarcación territorial Álvaro Obregón, C.P. 01010, Ciudad de México.</w:t>
      </w:r>
    </w:p>
    <w:p w14:paraId="0F634A8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"EL ESTADO" declara que:</w:t>
      </w:r>
    </w:p>
    <w:p w14:paraId="300CEC76">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II.1.</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 una entidad libre y autónoma en todo lo concerniente a su régimen interior y forma parte integrante de la Federación, de conformidad a lo establecido en los artículos 40 y 43, de la Constitución Política de los Estados Unidos Mexicanos, y 1 y 10, de la Constitución Política del Estado Libre y Soberano de Querétaro.</w:t>
      </w:r>
    </w:p>
    <w:p w14:paraId="674DAAE3">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Secretaría del Trabajo es la dependencia del Poder Ejecutivo del Estado de Querétaro, facultada para ejecutar la política que en materia laboral establezca el Titular del Poder Ejecutivo Estatal, y le corresponde el despacho de los asuntos que establece la Ley Orgánica del Poder Ejecutivo del Estado de Querétaro, conforme a los artículos 1, 3, 19, fracción VIII, y 29, así como los demás ordenamientos jurídicos aplicables.</w:t>
      </w:r>
    </w:p>
    <w:p w14:paraId="09955754">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II.3.</w:t>
      </w:r>
      <w:r>
        <w:rPr>
          <w:rFonts w:hint="default" w:ascii="Arial" w:hAnsi="Arial" w:eastAsia="SimSun" w:cs="Arial"/>
          <w:i w:val="0"/>
          <w:iCs w:val="0"/>
          <w:caps w:val="0"/>
          <w:color w:val="2F2F2F"/>
          <w:spacing w:val="0"/>
          <w:kern w:val="0"/>
          <w:sz w:val="20"/>
          <w:szCs w:val="20"/>
          <w:shd w:val="clear" w:fill="FFFFFF"/>
          <w:lang w:val="en-US" w:eastAsia="zh-CN" w:bidi="ar"/>
        </w:rPr>
        <w:t>    </w:t>
      </w:r>
      <w:bookmarkStart w:id="0" w:name="_Hlk106902018"/>
      <w:bookmarkEnd w:id="0"/>
      <w:r>
        <w:rPr>
          <w:rFonts w:hint="default" w:ascii="Arial" w:hAnsi="Arial" w:eastAsia="SimSun" w:cs="Arial"/>
          <w:i w:val="0"/>
          <w:iCs w:val="0"/>
          <w:caps w:val="0"/>
          <w:color w:val="2F2F2F"/>
          <w:spacing w:val="0"/>
          <w:kern w:val="0"/>
          <w:sz w:val="18"/>
          <w:szCs w:val="18"/>
          <w:shd w:val="clear" w:fill="FFFFFF"/>
          <w:lang w:val="en-US" w:eastAsia="zh-CN" w:bidi="ar"/>
        </w:rPr>
        <w:t>Liliana San Martín Castillo, Secretaria del Trabajo del Poder Ejecutivo del Estado de Querétaro, acredita su cargo mediante el nombramiento de fecha 01 de octubre de 2021, expedido por Mauricio Kuri González, Gobernador del Estado de Querétaro, cuenta con facultades para celebrar el presente instrumento, de conformidad con lo establecido en los artículos 19, fracción VIII, y 29, fracción I, de la Ley Orgánica del Poder Ejecutivo del Estado de Querétaro; el artículo 8, fracción VIII, del Reglamento Interior de la Secretaría del Trabajo del Poder Ejecutivo del Estado de Querétaro, y el Acuerdo por el cual el Gobernador del Estado de Querétaro, delegó en su carácter de Titular de la Secretaría del Trabajo del Poder Ejecutivo, la facultad para que en nombre y representación del Estado y del Poder Ejecutivo del Estado de Querétaro, suscriba con instancias federales, estatales y municipales, así como con personas físicas y morales de los sectores social, privado, académico e internacional, los contratos, acuerdos, convenios y demás instrumentos jurídicos, relacionados en forma directa con las atribuciones que a la Secretaría del Trabajo le confiere la Ley Orgánica del Poder Ejecutivo del Estado de Querétaro y demás ordenamientos jurídicos aplicables, publicado en el Periódico Oficial del Gobierno del Estado de Querétaro "La Sombra de Arteaga"</w:t>
      </w:r>
      <w:bookmarkStart w:id="1" w:name="_Hlk106625893"/>
      <w:bookmarkEnd w:id="1"/>
      <w:r>
        <w:rPr>
          <w:rFonts w:hint="default" w:ascii="Arial" w:hAnsi="Arial" w:eastAsia="SimSun" w:cs="Arial"/>
          <w:i w:val="0"/>
          <w:iCs w:val="0"/>
          <w:caps w:val="0"/>
          <w:color w:val="2F2F2F"/>
          <w:spacing w:val="0"/>
          <w:kern w:val="0"/>
          <w:sz w:val="18"/>
          <w:szCs w:val="18"/>
          <w:shd w:val="clear" w:fill="FFFFFF"/>
          <w:lang w:val="en-US" w:eastAsia="zh-CN" w:bidi="ar"/>
        </w:rPr>
        <w:t>, de fecha 13 de mayo del 2022.</w:t>
      </w:r>
    </w:p>
    <w:p w14:paraId="0C9AE95C">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Titular de la Dirección del Servicio Nacional de Empleo Querétaro, Erick Iván Lugo Contreras, acredita su cargo mediante el nombramiento de fecha 01 de octubre de 2021, expedido por Liliana San Martín Castillo, Secretaria del Trabajo del Poder Ejecutivo del Estado de Querétaro, participa en el ámbito de su competencia, en la suscripción del presente instrumento, de conformidad con el artículo 14, fracción XI, del Reglamento Interior de la Secretaría del Trabajo.</w:t>
      </w:r>
    </w:p>
    <w:p w14:paraId="564FC721">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efectos del presente convenio se señala como domicilio legal el ubicado en la calle Ezequiel Montes, número 23 Norte, primer piso, Centro Histórico, en la Ciudad de Santiago de Querétaro, Querétaro, Código Postal 76000.</w:t>
      </w:r>
    </w:p>
    <w:p w14:paraId="086A91C4">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Declara "LA SECRETARÍA DE FINANZAS" que:</w:t>
      </w:r>
    </w:p>
    <w:p w14:paraId="5D1E141C">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 la dependencia encargada de la administración financiera y tributaria de la hacienda pública del Estado, y le corresponde en representación del Poder Ejecutivo del Estado de Querétaro, celebrar y/o participar en los convenios e instrumentos necesarios en relación con la planeación y administración financiera y tributaria, ello de conformidad con los artículos 19, fracción II, y 22, fracciones XXV y XXVI, de la Ley Orgánica del Poder Ejecutivo del Estado de Querétaro.</w:t>
      </w:r>
    </w:p>
    <w:p w14:paraId="1A074620">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Gustavo Arturo Leal Maya, Secretario de Finanzas del Poder Ejecutivo del Estado de Querétaro, acreditando ello con su nombramiento expedido en fecha 01 de octubre de 2021, por el Gobernador del Estado de Querétaro, Mauricio Kuri González, participa en el presente Convenio de Coordinación, de conformidad con lo dispuesto en los artículos 19, fracción II, y 22, fracción XXV y XXVI, de la Ley Orgánica del Poder Ejecutivo del Estado de Querétaro; 55, de la Ley para el Manejo de los Recursos Públicos del Estado de Querétaro; 1 y 5, del Reglamento Interior de la Secretaría de Finanzas del Poder Ejecutivo del Estado de Querétaro, única y exclusivamente para efectos de transferir los recursos que ministre la "SECRETARÍA", en términos del presente Convenio de Coordinación a "EL ESTADO" beneficiado con el PAE de conformidad con lo previsto en el artículo 69, de la Ley General de Contabilidad Gubernamental.</w:t>
      </w:r>
    </w:p>
    <w:p w14:paraId="1DF26A78">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los efectos jurídicos del presente Convenio de Coordinación, señala como domicilio el ubicado en Calle 5 de mayo, esquina con Luis Pasteur, sin número, Centro Histórico, Código Postal 76000, en la Ciudad de Santiago de Querétaro, Querétaro, y que el Registro Federal de Contribuyentes de la entidad es GEQ790916MJ0.</w:t>
      </w:r>
    </w:p>
    <w:p w14:paraId="2CC16B16">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"LAS PARTES" declaran que:</w:t>
      </w:r>
    </w:p>
    <w:p w14:paraId="675F4406">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IV.1.</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Conocen las disposiciones contenidas en la Ley Federal del Trabajo, así como las Reglas, los lineamientos y manuales que ha emitido la "SECRETARÍA", para la operación del PAE.</w:t>
      </w:r>
    </w:p>
    <w:p w14:paraId="7BC494E7">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IV.2.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efectos del presente Convenio de Coordinación, adoptan los términos y abreviaturas establecidos en las Reglas, mismos que se resaltarán en letras </w:t>
      </w:r>
      <w:r>
        <w:rPr>
          <w:rFonts w:hint="default" w:ascii="Arial" w:hAnsi="Arial" w:eastAsia="SimSun" w:cs="Arial"/>
          <w:i/>
          <w:iCs/>
          <w:caps w:val="0"/>
          <w:color w:val="2F2F2F"/>
          <w:spacing w:val="0"/>
          <w:kern w:val="0"/>
          <w:sz w:val="18"/>
          <w:szCs w:val="18"/>
          <w:shd w:val="clear" w:fill="FFFFFF"/>
          <w:lang w:val="en-US" w:eastAsia="zh-CN" w:bidi="ar"/>
        </w:rPr>
        <w:t>cursivas</w:t>
      </w:r>
      <w:r>
        <w:rPr>
          <w:rFonts w:hint="default" w:ascii="Arial" w:hAnsi="Arial" w:eastAsia="SimSun" w:cs="Arial"/>
          <w:i w:val="0"/>
          <w:iCs w:val="0"/>
          <w:caps w:val="0"/>
          <w:color w:val="2F2F2F"/>
          <w:spacing w:val="0"/>
          <w:kern w:val="0"/>
          <w:sz w:val="18"/>
          <w:szCs w:val="18"/>
          <w:shd w:val="clear" w:fill="FFFFFF"/>
          <w:lang w:val="en-US" w:eastAsia="zh-CN" w:bidi="ar"/>
        </w:rPr>
        <w:t>, para mejor referencia y comprensión de lo que establece el presente instrumento.</w:t>
      </w:r>
    </w:p>
    <w:p w14:paraId="7268BB9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Expuestos los anteriores Antecedentes y Declaraciones, "LAS PARTES" están de acuerdo en celebrar el presente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 al tenor de las siguientes:</w:t>
      </w:r>
    </w:p>
    <w:p w14:paraId="1DCD3E7E">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CLÁUSULAS</w:t>
      </w:r>
    </w:p>
    <w:p w14:paraId="522F61F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PRIMERA.- </w:t>
      </w:r>
      <w:r>
        <w:rPr>
          <w:rFonts w:hint="default" w:ascii="Arial" w:hAnsi="Arial" w:eastAsia="SimSun" w:cs="Arial"/>
          <w:i w:val="0"/>
          <w:iCs w:val="0"/>
          <w:caps w:val="0"/>
          <w:color w:val="2F2F2F"/>
          <w:spacing w:val="0"/>
          <w:kern w:val="0"/>
          <w:sz w:val="18"/>
          <w:szCs w:val="18"/>
          <w:shd w:val="clear" w:fill="FFFFFF"/>
          <w:lang w:val="en-US" w:eastAsia="zh-CN" w:bidi="ar"/>
        </w:rPr>
        <w:t>OBJETO. El presente instrumento jurídico tiene por objeto establecer las obligaciones de coordinación que asumen "LAS PARTES", con el fin de operar el PAE en el Estado de Querétaro para el Ejercicio Fiscal 2024.</w:t>
      </w:r>
    </w:p>
    <w:p w14:paraId="3CD9322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SEGUNDA.- </w:t>
      </w:r>
      <w:r>
        <w:rPr>
          <w:rFonts w:hint="default" w:ascii="Arial" w:hAnsi="Arial" w:eastAsia="SimSun" w:cs="Arial"/>
          <w:i w:val="0"/>
          <w:iCs w:val="0"/>
          <w:caps w:val="0"/>
          <w:color w:val="2F2F2F"/>
          <w:spacing w:val="0"/>
          <w:kern w:val="0"/>
          <w:sz w:val="18"/>
          <w:szCs w:val="18"/>
          <w:shd w:val="clear" w:fill="FFFFFF"/>
          <w:lang w:val="en-US" w:eastAsia="zh-CN" w:bidi="ar"/>
        </w:rPr>
        <w:t>OBLIGACIONES DE "LAS PARTES". La "SECRETARÍA" y "EL ESTADO", en la esfera de sus competencias, acuerdan sumar esfuerzos para el cumplimiento del objeto materia del presente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 de conformidad con las siguientes obligaciones:</w:t>
      </w:r>
    </w:p>
    <w:p w14:paraId="4D6B0A4A">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Cumplir con las leyes, reglamentos, </w:t>
      </w:r>
      <w:r>
        <w:rPr>
          <w:rFonts w:hint="default" w:ascii="Arial" w:hAnsi="Arial" w:eastAsia="SimSun" w:cs="Arial"/>
          <w:i/>
          <w:iCs/>
          <w:caps w:val="0"/>
          <w:color w:val="2F2F2F"/>
          <w:spacing w:val="0"/>
          <w:kern w:val="0"/>
          <w:sz w:val="18"/>
          <w:szCs w:val="18"/>
          <w:shd w:val="clear" w:fill="FFFFFF"/>
          <w:lang w:val="en-US" w:eastAsia="zh-CN" w:bidi="ar"/>
        </w:rPr>
        <w:t>Reglas</w:t>
      </w:r>
      <w:r>
        <w:rPr>
          <w:rFonts w:hint="default" w:ascii="Arial" w:hAnsi="Arial" w:eastAsia="SimSun" w:cs="Arial"/>
          <w:i w:val="0"/>
          <w:iCs w:val="0"/>
          <w:caps w:val="0"/>
          <w:color w:val="2F2F2F"/>
          <w:spacing w:val="0"/>
          <w:kern w:val="0"/>
          <w:sz w:val="18"/>
          <w:szCs w:val="18"/>
          <w:shd w:val="clear" w:fill="FFFFFF"/>
          <w:lang w:val="en-US" w:eastAsia="zh-CN" w:bidi="ar"/>
        </w:rPr>
        <w:t>, lineamientos, políticas, criterios, procedimientos y demás disposiciones jurídicas de carácter federal y estatal, aplicables a la operación del </w:t>
      </w:r>
      <w:r>
        <w:rPr>
          <w:rFonts w:hint="default" w:ascii="Arial" w:hAnsi="Arial" w:eastAsia="SimSun" w:cs="Arial"/>
          <w:i/>
          <w:iCs/>
          <w:caps w:val="0"/>
          <w:color w:val="2F2F2F"/>
          <w:spacing w:val="0"/>
          <w:kern w:val="0"/>
          <w:sz w:val="18"/>
          <w:szCs w:val="18"/>
          <w:shd w:val="clear" w:fill="FFFFFF"/>
          <w:lang w:val="en-US" w:eastAsia="zh-CN" w:bidi="ar"/>
        </w:rPr>
        <w:t>PAE </w:t>
      </w:r>
      <w:r>
        <w:rPr>
          <w:rFonts w:hint="default" w:ascii="Arial" w:hAnsi="Arial" w:eastAsia="SimSun" w:cs="Arial"/>
          <w:i w:val="0"/>
          <w:iCs w:val="0"/>
          <w:caps w:val="0"/>
          <w:color w:val="2F2F2F"/>
          <w:spacing w:val="0"/>
          <w:kern w:val="0"/>
          <w:sz w:val="18"/>
          <w:szCs w:val="18"/>
          <w:shd w:val="clear" w:fill="FFFFFF"/>
          <w:lang w:val="en-US" w:eastAsia="zh-CN" w:bidi="ar"/>
        </w:rPr>
        <w:t>(en adelante </w:t>
      </w:r>
      <w:r>
        <w:rPr>
          <w:rFonts w:hint="default" w:ascii="Arial" w:hAnsi="Arial" w:eastAsia="SimSun" w:cs="Arial"/>
          <w:i/>
          <w:iCs/>
          <w:caps w:val="0"/>
          <w:color w:val="2F2F2F"/>
          <w:spacing w:val="0"/>
          <w:kern w:val="0"/>
          <w:sz w:val="18"/>
          <w:szCs w:val="18"/>
          <w:shd w:val="clear" w:fill="FFFFFF"/>
          <w:lang w:val="en-US" w:eastAsia="zh-CN" w:bidi="ar"/>
        </w:rPr>
        <w:t>Normatividad</w:t>
      </w:r>
      <w:r>
        <w:rPr>
          <w:rFonts w:hint="default" w:ascii="Arial" w:hAnsi="Arial" w:eastAsia="SimSun" w:cs="Arial"/>
          <w:i w:val="0"/>
          <w:iCs w:val="0"/>
          <w:caps w:val="0"/>
          <w:color w:val="2F2F2F"/>
          <w:spacing w:val="0"/>
          <w:kern w:val="0"/>
          <w:sz w:val="18"/>
          <w:szCs w:val="18"/>
          <w:shd w:val="clear" w:fill="FFFFFF"/>
          <w:lang w:val="en-US" w:eastAsia="zh-CN" w:bidi="ar"/>
        </w:rPr>
        <w:t>) de carácter federal y estatal, aplicables a la operación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w:t>
      </w:r>
    </w:p>
    <w:p w14:paraId="73765256">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Aportar los recursos que se comprometen en el presente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w:t>
      </w:r>
    </w:p>
    <w:p w14:paraId="34BC2899">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Asistir o designar representantes en los comités en materia de empleo, de los que sea miembro o en los que tenga la obligación de participar.</w:t>
      </w:r>
    </w:p>
    <w:p w14:paraId="7CE4FBDA">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Capacitar al personal que participe en la ejecución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w:t>
      </w:r>
    </w:p>
    <w:p w14:paraId="74C4BD78">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Evaluar la operación de la Oficina del Servicio Nacional de Empleo (en adelante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y proporcionar información relativa a su funcionamiento.</w:t>
      </w:r>
    </w:p>
    <w:p w14:paraId="2CFEF63D">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Promover y difundir 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 con la finalidad de acercar alternativas de empleo para las </w:t>
      </w:r>
      <w:r>
        <w:rPr>
          <w:rFonts w:hint="default" w:ascii="Arial" w:hAnsi="Arial" w:eastAsia="SimSun" w:cs="Arial"/>
          <w:i/>
          <w:iCs/>
          <w:caps w:val="0"/>
          <w:color w:val="2F2F2F"/>
          <w:spacing w:val="0"/>
          <w:kern w:val="0"/>
          <w:sz w:val="18"/>
          <w:szCs w:val="18"/>
          <w:shd w:val="clear" w:fill="FFFFFF"/>
          <w:lang w:val="en-US" w:eastAsia="zh-CN" w:bidi="ar"/>
        </w:rPr>
        <w:t>Personas Buscadoras de Trabajo </w:t>
      </w:r>
      <w:r>
        <w:rPr>
          <w:rFonts w:hint="default" w:ascii="Arial" w:hAnsi="Arial" w:eastAsia="SimSun" w:cs="Arial"/>
          <w:i w:val="0"/>
          <w:iCs w:val="0"/>
          <w:caps w:val="0"/>
          <w:color w:val="2F2F2F"/>
          <w:spacing w:val="0"/>
          <w:kern w:val="0"/>
          <w:sz w:val="18"/>
          <w:szCs w:val="18"/>
          <w:shd w:val="clear" w:fill="FFFFFF"/>
          <w:lang w:val="en-US" w:eastAsia="zh-CN" w:bidi="ar"/>
        </w:rPr>
        <w:t>y </w:t>
      </w:r>
      <w:r>
        <w:rPr>
          <w:rFonts w:hint="default" w:ascii="Arial" w:hAnsi="Arial" w:eastAsia="SimSun" w:cs="Arial"/>
          <w:i/>
          <w:iCs/>
          <w:caps w:val="0"/>
          <w:color w:val="2F2F2F"/>
          <w:spacing w:val="0"/>
          <w:kern w:val="0"/>
          <w:sz w:val="18"/>
          <w:szCs w:val="18"/>
          <w:shd w:val="clear" w:fill="FFFFFF"/>
          <w:lang w:val="en-US" w:eastAsia="zh-CN" w:bidi="ar"/>
        </w:rPr>
        <w:t>Empleadores</w:t>
      </w:r>
      <w:r>
        <w:rPr>
          <w:rFonts w:hint="default" w:ascii="Arial" w:hAnsi="Arial" w:eastAsia="SimSun" w:cs="Arial"/>
          <w:i w:val="0"/>
          <w:iCs w:val="0"/>
          <w:caps w:val="0"/>
          <w:color w:val="2F2F2F"/>
          <w:spacing w:val="0"/>
          <w:kern w:val="0"/>
          <w:sz w:val="18"/>
          <w:szCs w:val="18"/>
          <w:shd w:val="clear" w:fill="FFFFFF"/>
          <w:lang w:val="en-US" w:eastAsia="zh-CN" w:bidi="ar"/>
        </w:rPr>
        <w:t> que solicitan la intermediación de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w:t>
      </w:r>
    </w:p>
    <w:p w14:paraId="7E25F87A">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Priorizar la atención a personas que enfrentan barreras de acceso al empleo, tales como: mujeres; jóvenes, incluidas las egresadas del </w:t>
      </w:r>
      <w:r>
        <w:rPr>
          <w:rFonts w:hint="default" w:ascii="Arial" w:hAnsi="Arial" w:eastAsia="SimSun" w:cs="Arial"/>
          <w:i/>
          <w:iCs/>
          <w:caps w:val="0"/>
          <w:color w:val="2F2F2F"/>
          <w:spacing w:val="0"/>
          <w:kern w:val="0"/>
          <w:sz w:val="18"/>
          <w:szCs w:val="18"/>
          <w:shd w:val="clear" w:fill="FFFFFF"/>
          <w:lang w:val="en-US" w:eastAsia="zh-CN" w:bidi="ar"/>
        </w:rPr>
        <w:t>Programa Jóvenes Construyendo el Futuro</w:t>
      </w:r>
      <w:r>
        <w:rPr>
          <w:rFonts w:hint="default" w:ascii="Arial" w:hAnsi="Arial" w:eastAsia="SimSun" w:cs="Arial"/>
          <w:i w:val="0"/>
          <w:iCs w:val="0"/>
          <w:caps w:val="0"/>
          <w:color w:val="2F2F2F"/>
          <w:spacing w:val="0"/>
          <w:kern w:val="0"/>
          <w:sz w:val="18"/>
          <w:szCs w:val="18"/>
          <w:shd w:val="clear" w:fill="FFFFFF"/>
          <w:lang w:val="en-US" w:eastAsia="zh-CN" w:bidi="ar"/>
        </w:rPr>
        <w:t>; mayores de 45 años; jornaleros; con alguna discapacidad; víctimas de delito o de violación de derechos humanos; preliberadas; migrantes solicitantes de la condición de refugiado; refugiados y beneficiarios de protección complementaria y asilo político.</w:t>
      </w:r>
    </w:p>
    <w:p w14:paraId="238237F2">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Contribuir al cumplimiento de los objetivos y prioridades nacionales.</w:t>
      </w:r>
    </w:p>
    <w:p w14:paraId="0BBC0FAB">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Participar en los eventos que, con motivo de la operación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 se organicen.</w:t>
      </w:r>
    </w:p>
    <w:p w14:paraId="3E6C0B6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TERCERA.-</w:t>
      </w:r>
      <w:r>
        <w:rPr>
          <w:rFonts w:hint="default" w:ascii="Arial" w:hAnsi="Arial" w:eastAsia="SimSun" w:cs="Arial"/>
          <w:i w:val="0"/>
          <w:iCs w:val="0"/>
          <w:caps w:val="0"/>
          <w:color w:val="2F2F2F"/>
          <w:spacing w:val="0"/>
          <w:kern w:val="0"/>
          <w:sz w:val="18"/>
          <w:szCs w:val="18"/>
          <w:shd w:val="clear" w:fill="FFFFFF"/>
          <w:lang w:val="en-US" w:eastAsia="zh-CN" w:bidi="ar"/>
        </w:rPr>
        <w:t> OBLIGACIONES DE LA "SECRETARÍA". La "SECRETARÍA", por conducto de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se obliga a lo siguiente:</w:t>
      </w:r>
    </w:p>
    <w:p w14:paraId="2CE52533">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Dar a conocer la </w:t>
      </w:r>
      <w:r>
        <w:rPr>
          <w:rFonts w:hint="default" w:ascii="Arial" w:hAnsi="Arial" w:eastAsia="SimSun" w:cs="Arial"/>
          <w:i/>
          <w:iCs/>
          <w:caps w:val="0"/>
          <w:color w:val="2F2F2F"/>
          <w:spacing w:val="0"/>
          <w:kern w:val="0"/>
          <w:sz w:val="18"/>
          <w:szCs w:val="18"/>
          <w:shd w:val="clear" w:fill="FFFFFF"/>
          <w:lang w:val="en-US" w:eastAsia="zh-CN" w:bidi="ar"/>
        </w:rPr>
        <w:t>Normatividad</w:t>
      </w:r>
      <w:r>
        <w:rPr>
          <w:rFonts w:hint="default" w:ascii="Arial" w:hAnsi="Arial" w:eastAsia="SimSun" w:cs="Arial"/>
          <w:i w:val="0"/>
          <w:iCs w:val="0"/>
          <w:caps w:val="0"/>
          <w:color w:val="2F2F2F"/>
          <w:spacing w:val="0"/>
          <w:kern w:val="0"/>
          <w:sz w:val="18"/>
          <w:szCs w:val="18"/>
          <w:shd w:val="clear" w:fill="FFFFFF"/>
          <w:lang w:val="en-US" w:eastAsia="zh-CN" w:bidi="ar"/>
        </w:rPr>
        <w:t> de carácter federal aplicable al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 y proporcionar asesoría, asistencia técnica y capacitación/profesionalización al personal que participe en su ejecución, en particular, a las </w:t>
      </w:r>
      <w:r>
        <w:rPr>
          <w:rFonts w:hint="default" w:ascii="Arial" w:hAnsi="Arial" w:eastAsia="SimSun" w:cs="Arial"/>
          <w:i/>
          <w:iCs/>
          <w:caps w:val="0"/>
          <w:color w:val="2F2F2F"/>
          <w:spacing w:val="0"/>
          <w:kern w:val="0"/>
          <w:sz w:val="18"/>
          <w:szCs w:val="18"/>
          <w:shd w:val="clear" w:fill="FFFFFF"/>
          <w:lang w:val="en-US" w:eastAsia="zh-CN" w:bidi="ar"/>
        </w:rPr>
        <w:t>Personas Consejeras Laborales</w:t>
      </w:r>
      <w:r>
        <w:rPr>
          <w:rFonts w:hint="default" w:ascii="Arial" w:hAnsi="Arial" w:eastAsia="SimSun" w:cs="Arial"/>
          <w:i w:val="0"/>
          <w:iCs w:val="0"/>
          <w:caps w:val="0"/>
          <w:color w:val="2F2F2F"/>
          <w:spacing w:val="0"/>
          <w:kern w:val="0"/>
          <w:sz w:val="18"/>
          <w:szCs w:val="18"/>
          <w:shd w:val="clear" w:fill="FFFFFF"/>
          <w:lang w:val="en-US" w:eastAsia="zh-CN" w:bidi="ar"/>
        </w:rPr>
        <w:t> adscritas a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w:t>
      </w:r>
    </w:p>
    <w:p w14:paraId="0608AACC">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Dar a conocer la estructura organizacional de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que se requiera para implementar la operación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w:t>
      </w:r>
    </w:p>
    <w:p w14:paraId="5A212C41">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Gestionar la disponibilidad de los recursos presupuestales que se indican en la cláusula QUINTA del presente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 conforme a la </w:t>
      </w:r>
      <w:r>
        <w:rPr>
          <w:rFonts w:hint="default" w:ascii="Arial" w:hAnsi="Arial" w:eastAsia="SimSun" w:cs="Arial"/>
          <w:i/>
          <w:iCs/>
          <w:caps w:val="0"/>
          <w:color w:val="2F2F2F"/>
          <w:spacing w:val="0"/>
          <w:kern w:val="0"/>
          <w:sz w:val="18"/>
          <w:szCs w:val="18"/>
          <w:shd w:val="clear" w:fill="FFFFFF"/>
          <w:lang w:val="en-US" w:eastAsia="zh-CN" w:bidi="ar"/>
        </w:rPr>
        <w:t>Normatividad</w:t>
      </w:r>
      <w:r>
        <w:rPr>
          <w:rFonts w:hint="default" w:ascii="Arial" w:hAnsi="Arial" w:eastAsia="SimSun" w:cs="Arial"/>
          <w:i w:val="0"/>
          <w:iCs w:val="0"/>
          <w:caps w:val="0"/>
          <w:color w:val="2F2F2F"/>
          <w:spacing w:val="0"/>
          <w:kern w:val="0"/>
          <w:sz w:val="18"/>
          <w:szCs w:val="18"/>
          <w:shd w:val="clear" w:fill="FFFFFF"/>
          <w:lang w:val="en-US" w:eastAsia="zh-CN" w:bidi="ar"/>
        </w:rPr>
        <w:t> federal, con el propósito de llevar a cabo su aplicación en la entidad federativa.</w:t>
      </w:r>
    </w:p>
    <w:p w14:paraId="5E9A4367">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Dar acceso a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a sus Sistemas informáticos para realizar el registro, control, seguimiento y generación de información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w:t>
      </w:r>
    </w:p>
    <w:p w14:paraId="2A617B4B">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Proveer a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en coordinación con las unidades administrativas facultadas para ello y conforme a la disponibilidad presupuestal de éstas, de: enlaces digitales para los servicios de Internet; correo electrónico; red de voz y datos; equipos de cómputo para el personal, y equipos para identificación de habilidades y capacidades de personas con discapacidad y/o adultos mayores.</w:t>
      </w:r>
    </w:p>
    <w:p w14:paraId="0B1E6F65">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Promover y fomentar la capacitación/profesionalización del personal adscrito a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que participe en la ejecución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 para mejorar sus conocimientos, habilidades y destrezas laborales.</w:t>
      </w:r>
    </w:p>
    <w:p w14:paraId="0D84F1B9">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Supervisar y dar seguimiento a la operación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 para verificar su estricto apego a la </w:t>
      </w:r>
      <w:r>
        <w:rPr>
          <w:rFonts w:hint="default" w:ascii="Arial" w:hAnsi="Arial" w:eastAsia="SimSun" w:cs="Arial"/>
          <w:i/>
          <w:iCs/>
          <w:caps w:val="0"/>
          <w:color w:val="2F2F2F"/>
          <w:spacing w:val="0"/>
          <w:kern w:val="0"/>
          <w:sz w:val="18"/>
          <w:szCs w:val="18"/>
          <w:shd w:val="clear" w:fill="FFFFFF"/>
          <w:lang w:val="en-US" w:eastAsia="zh-CN" w:bidi="ar"/>
        </w:rPr>
        <w:t>Normatividad</w:t>
      </w:r>
      <w:r>
        <w:rPr>
          <w:rFonts w:hint="default" w:ascii="Arial" w:hAnsi="Arial" w:eastAsia="SimSun" w:cs="Arial"/>
          <w:i w:val="0"/>
          <w:iCs w:val="0"/>
          <w:caps w:val="0"/>
          <w:color w:val="2F2F2F"/>
          <w:spacing w:val="0"/>
          <w:kern w:val="0"/>
          <w:sz w:val="18"/>
          <w:szCs w:val="18"/>
          <w:shd w:val="clear" w:fill="FFFFFF"/>
          <w:lang w:val="en-US" w:eastAsia="zh-CN" w:bidi="ar"/>
        </w:rPr>
        <w:t> aplicable y el cumplimiento de sus objetivos y metas.</w:t>
      </w:r>
    </w:p>
    <w:p w14:paraId="3DFB8F37">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Promover la implementación de las acciones de </w:t>
      </w:r>
      <w:r>
        <w:rPr>
          <w:rFonts w:hint="default" w:ascii="Arial" w:hAnsi="Arial" w:eastAsia="SimSun" w:cs="Arial"/>
          <w:i/>
          <w:iCs/>
          <w:caps w:val="0"/>
          <w:color w:val="2F2F2F"/>
          <w:spacing w:val="0"/>
          <w:kern w:val="0"/>
          <w:sz w:val="18"/>
          <w:szCs w:val="18"/>
          <w:shd w:val="clear" w:fill="FFFFFF"/>
          <w:lang w:val="en-US" w:eastAsia="zh-CN" w:bidi="ar"/>
        </w:rPr>
        <w:t>Contraloría Social</w:t>
      </w:r>
      <w:r>
        <w:rPr>
          <w:rFonts w:hint="default" w:ascii="Arial" w:hAnsi="Arial" w:eastAsia="SimSun" w:cs="Arial"/>
          <w:i w:val="0"/>
          <w:iCs w:val="0"/>
          <w:caps w:val="0"/>
          <w:color w:val="2F2F2F"/>
          <w:spacing w:val="0"/>
          <w:kern w:val="0"/>
          <w:sz w:val="18"/>
          <w:szCs w:val="18"/>
          <w:shd w:val="clear" w:fill="FFFFFF"/>
          <w:lang w:val="en-US" w:eastAsia="zh-CN" w:bidi="ar"/>
        </w:rPr>
        <w:t> que resulten aplicables conforme a los Lineamientos para la Promoción y Operación de la Contraloría Social en los Programas Federales de Desarrollo Social, los documentos de </w:t>
      </w:r>
      <w:r>
        <w:rPr>
          <w:rFonts w:hint="default" w:ascii="Arial" w:hAnsi="Arial" w:eastAsia="SimSun" w:cs="Arial"/>
          <w:i/>
          <w:iCs/>
          <w:caps w:val="0"/>
          <w:color w:val="2F2F2F"/>
          <w:spacing w:val="0"/>
          <w:kern w:val="0"/>
          <w:sz w:val="18"/>
          <w:szCs w:val="18"/>
          <w:shd w:val="clear" w:fill="FFFFFF"/>
          <w:lang w:val="en-US" w:eastAsia="zh-CN" w:bidi="ar"/>
        </w:rPr>
        <w:t>Contraloría Social</w:t>
      </w:r>
      <w:r>
        <w:rPr>
          <w:rFonts w:hint="default" w:ascii="Arial" w:hAnsi="Arial" w:eastAsia="SimSun" w:cs="Arial"/>
          <w:i w:val="0"/>
          <w:iCs w:val="0"/>
          <w:caps w:val="0"/>
          <w:color w:val="2F2F2F"/>
          <w:spacing w:val="0"/>
          <w:kern w:val="0"/>
          <w:sz w:val="18"/>
          <w:szCs w:val="18"/>
          <w:shd w:val="clear" w:fill="FFFFFF"/>
          <w:lang w:val="en-US" w:eastAsia="zh-CN" w:bidi="ar"/>
        </w:rPr>
        <w:t> autorizados por la Secretaría de la Función Pública y demás </w:t>
      </w:r>
      <w:r>
        <w:rPr>
          <w:rFonts w:hint="default" w:ascii="Arial" w:hAnsi="Arial" w:eastAsia="SimSun" w:cs="Arial"/>
          <w:i/>
          <w:iCs/>
          <w:caps w:val="0"/>
          <w:color w:val="2F2F2F"/>
          <w:spacing w:val="0"/>
          <w:kern w:val="0"/>
          <w:sz w:val="18"/>
          <w:szCs w:val="18"/>
          <w:shd w:val="clear" w:fill="FFFFFF"/>
          <w:lang w:val="en-US" w:eastAsia="zh-CN" w:bidi="ar"/>
        </w:rPr>
        <w:t>Normatividad</w:t>
      </w:r>
      <w:r>
        <w:rPr>
          <w:rFonts w:hint="default" w:ascii="Arial" w:hAnsi="Arial" w:eastAsia="SimSun" w:cs="Arial"/>
          <w:i w:val="0"/>
          <w:iCs w:val="0"/>
          <w:caps w:val="0"/>
          <w:color w:val="2F2F2F"/>
          <w:spacing w:val="0"/>
          <w:kern w:val="0"/>
          <w:sz w:val="18"/>
          <w:szCs w:val="18"/>
          <w:shd w:val="clear" w:fill="FFFFFF"/>
          <w:lang w:val="en-US" w:eastAsia="zh-CN" w:bidi="ar"/>
        </w:rPr>
        <w:t> en la materia.</w:t>
      </w:r>
    </w:p>
    <w:p w14:paraId="4C5FF570">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Canalizar para atención de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las peticiones ciudadanas que, en materia de empleo u ocupación productiva, se presenten ante la "SECRETARÍA", cuando así corresponda.</w:t>
      </w:r>
    </w:p>
    <w:p w14:paraId="355D9CC6">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Evaluar el desempeño de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a fin de mejorar la eficiencia en la ejecución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w:t>
      </w:r>
    </w:p>
    <w:p w14:paraId="495F0717">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Promover y difundir las disposiciones de blindaje electoral emitidas por la autoridad competente</w:t>
      </w:r>
      <w:r>
        <w:rPr>
          <w:rFonts w:hint="default" w:ascii="Arial" w:hAnsi="Arial" w:eastAsia="SimSun" w:cs="Arial"/>
          <w:i/>
          <w:iCs/>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 a efecto de que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se apegue a éstas y se coadyuve a transparentar la operación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w:t>
      </w:r>
    </w:p>
    <w:p w14:paraId="6F84BA32">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Dar seguimiento a los resultados de la fiscalización que se realice a la operación y aplicación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 en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por parte de las instancias facultadas para ello, con el fin de procurar su debida atención.</w:t>
      </w:r>
    </w:p>
    <w:p w14:paraId="1726AAED">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14:paraId="141A69D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CUARTA.- </w:t>
      </w:r>
      <w:r>
        <w:rPr>
          <w:rFonts w:hint="default" w:ascii="Arial" w:hAnsi="Arial" w:eastAsia="SimSun" w:cs="Arial"/>
          <w:i w:val="0"/>
          <w:iCs w:val="0"/>
          <w:caps w:val="0"/>
          <w:color w:val="2F2F2F"/>
          <w:spacing w:val="0"/>
          <w:kern w:val="0"/>
          <w:sz w:val="18"/>
          <w:szCs w:val="18"/>
          <w:shd w:val="clear" w:fill="FFFFFF"/>
          <w:lang w:val="en-US" w:eastAsia="zh-CN" w:bidi="ar"/>
        </w:rPr>
        <w:t>OBLIGACIONES DE "EL ESTADO". "EL ESTADO", a través de la Secretaría del Trabajo del Poder Ejecutivo del Estado de Querétaro, se obliga a:</w:t>
      </w:r>
    </w:p>
    <w:p w14:paraId="1F0FA3DC">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Operar en la entidad federativa 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 para ello deberá:</w:t>
      </w:r>
    </w:p>
    <w:p w14:paraId="094CDA35">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Disponer de una estructura organizacional de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dentro de la Secretaría del Trabajo del Poder Ejecutivo del Estado de Querétaro, con base en el modelo que le dé a conocer la "SECRETARÍA", a través de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para implementar la operación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w:t>
      </w:r>
    </w:p>
    <w:p w14:paraId="499518EA">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Adoptar la denominación oficial de "Servicio Nacional de Empleo Querétaro" para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o en su caso, realizar las gestiones conducentes para ello.</w:t>
      </w:r>
    </w:p>
    <w:p w14:paraId="7617A19C">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Proporcionar espacios físicos para uso exclusivo de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que cuenten con las dimensiones y condiciones de accesibilidad, necesarias para la atención de </w:t>
      </w:r>
      <w:r>
        <w:rPr>
          <w:rFonts w:hint="default" w:ascii="Arial" w:hAnsi="Arial" w:eastAsia="SimSun" w:cs="Arial"/>
          <w:i/>
          <w:iCs/>
          <w:caps w:val="0"/>
          <w:color w:val="2F2F2F"/>
          <w:spacing w:val="0"/>
          <w:kern w:val="0"/>
          <w:sz w:val="18"/>
          <w:szCs w:val="18"/>
          <w:shd w:val="clear" w:fill="FFFFFF"/>
          <w:lang w:val="en-US" w:eastAsia="zh-CN" w:bidi="ar"/>
        </w:rPr>
        <w:t>Personas Buscadoras de Trabajo</w:t>
      </w:r>
      <w:r>
        <w:rPr>
          <w:rFonts w:hint="default" w:ascii="Arial" w:hAnsi="Arial" w:eastAsia="SimSun" w:cs="Arial"/>
          <w:i w:val="0"/>
          <w:iCs w:val="0"/>
          <w:caps w:val="0"/>
          <w:color w:val="2F2F2F"/>
          <w:spacing w:val="0"/>
          <w:kern w:val="0"/>
          <w:sz w:val="18"/>
          <w:szCs w:val="18"/>
          <w:shd w:val="clear" w:fill="FFFFFF"/>
          <w:lang w:val="en-US" w:eastAsia="zh-CN" w:bidi="ar"/>
        </w:rPr>
        <w:t> y </w:t>
      </w:r>
      <w:r>
        <w:rPr>
          <w:rFonts w:hint="default" w:ascii="Arial" w:hAnsi="Arial" w:eastAsia="SimSun" w:cs="Arial"/>
          <w:i/>
          <w:iCs/>
          <w:caps w:val="0"/>
          <w:color w:val="2F2F2F"/>
          <w:spacing w:val="0"/>
          <w:kern w:val="0"/>
          <w:sz w:val="18"/>
          <w:szCs w:val="18"/>
          <w:shd w:val="clear" w:fill="FFFFFF"/>
          <w:lang w:val="en-US" w:eastAsia="zh-CN" w:bidi="ar"/>
        </w:rPr>
        <w:t>Empleadores</w:t>
      </w:r>
      <w:r>
        <w:rPr>
          <w:rFonts w:hint="default" w:ascii="Arial" w:hAnsi="Arial" w:eastAsia="SimSun" w:cs="Arial"/>
          <w:i w:val="0"/>
          <w:iCs w:val="0"/>
          <w:caps w:val="0"/>
          <w:color w:val="2F2F2F"/>
          <w:spacing w:val="0"/>
          <w:kern w:val="0"/>
          <w:sz w:val="18"/>
          <w:szCs w:val="18"/>
          <w:shd w:val="clear" w:fill="FFFFFF"/>
          <w:lang w:val="en-US" w:eastAsia="zh-CN" w:bidi="ar"/>
        </w:rPr>
        <w:t>, incluidas personas con discapacidad y adultos mayores, en los que se desarrolle de manera eficiente la intermediación laboral descrita en las </w:t>
      </w:r>
      <w:r>
        <w:rPr>
          <w:rFonts w:hint="default" w:ascii="Arial" w:hAnsi="Arial" w:eastAsia="SimSun" w:cs="Arial"/>
          <w:i/>
          <w:iCs/>
          <w:caps w:val="0"/>
          <w:color w:val="2F2F2F"/>
          <w:spacing w:val="0"/>
          <w:kern w:val="0"/>
          <w:sz w:val="18"/>
          <w:szCs w:val="18"/>
          <w:shd w:val="clear" w:fill="FFFFFF"/>
          <w:lang w:val="en-US" w:eastAsia="zh-CN" w:bidi="ar"/>
        </w:rPr>
        <w:t>Reglas</w:t>
      </w:r>
      <w:r>
        <w:rPr>
          <w:rFonts w:hint="default" w:ascii="Arial" w:hAnsi="Arial" w:eastAsia="SimSun" w:cs="Arial"/>
          <w:i w:val="0"/>
          <w:iCs w:val="0"/>
          <w:caps w:val="0"/>
          <w:color w:val="2F2F2F"/>
          <w:spacing w:val="0"/>
          <w:kern w:val="0"/>
          <w:sz w:val="18"/>
          <w:szCs w:val="18"/>
          <w:shd w:val="clear" w:fill="FFFFFF"/>
          <w:lang w:val="en-US" w:eastAsia="zh-CN" w:bidi="ar"/>
        </w:rPr>
        <w:t>, tales como Bolsa de Trabajo; Talleres para Personas Buscadoras de Empleo; Talleres para Empleadores; Centros de Evaluación de Habilidades (Valpar). Asimismo, destinar espacios físicos para apoyar la operación del </w:t>
      </w:r>
      <w:r>
        <w:rPr>
          <w:rFonts w:hint="default" w:ascii="Arial" w:hAnsi="Arial" w:eastAsia="SimSun" w:cs="Arial"/>
          <w:i/>
          <w:iCs/>
          <w:caps w:val="0"/>
          <w:color w:val="2F2F2F"/>
          <w:spacing w:val="0"/>
          <w:kern w:val="0"/>
          <w:sz w:val="18"/>
          <w:szCs w:val="18"/>
          <w:shd w:val="clear" w:fill="FFFFFF"/>
          <w:lang w:val="en-US" w:eastAsia="zh-CN" w:bidi="ar"/>
        </w:rPr>
        <w:t>Programa Jóvenes Construyendo el Futuro</w:t>
      </w:r>
      <w:r>
        <w:rPr>
          <w:rFonts w:hint="default" w:ascii="Arial" w:hAnsi="Arial" w:eastAsia="SimSun" w:cs="Arial"/>
          <w:i w:val="0"/>
          <w:iCs w:val="0"/>
          <w:caps w:val="0"/>
          <w:color w:val="2F2F2F"/>
          <w:spacing w:val="0"/>
          <w:kern w:val="0"/>
          <w:sz w:val="18"/>
          <w:szCs w:val="18"/>
          <w:shd w:val="clear" w:fill="FFFFFF"/>
          <w:lang w:val="en-US" w:eastAsia="zh-CN" w:bidi="ar"/>
        </w:rPr>
        <w:t>, así como, para el resguardo de la documentación que se genere con motivo de la operación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w:t>
      </w:r>
    </w:p>
    <w:p w14:paraId="111A2F36">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Designar a una persona servidora pública de tiempo completo, con jerarquía mayor o igual a Director de Área, como Titular de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con facultades para conducir el funcionamiento de ésta; administrar los recursos que en el marco del presente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 asignen "LAS PARTES"; realizar actividades de concertación empresarial de alto nivel y gestionar los apoyos necesarios para el funcionamiento de la </w:t>
      </w:r>
      <w:r>
        <w:rPr>
          <w:rFonts w:hint="default" w:ascii="Arial" w:hAnsi="Arial" w:eastAsia="SimSun" w:cs="Arial"/>
          <w:i/>
          <w:iCs/>
          <w:caps w:val="0"/>
          <w:color w:val="2F2F2F"/>
          <w:spacing w:val="0"/>
          <w:kern w:val="0"/>
          <w:sz w:val="18"/>
          <w:szCs w:val="18"/>
          <w:shd w:val="clear" w:fill="FFFFFF"/>
          <w:lang w:val="en-US" w:eastAsia="zh-CN" w:bidi="ar"/>
        </w:rPr>
        <w:t>OSNE.</w:t>
      </w:r>
    </w:p>
    <w:p w14:paraId="09B628A4">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Designar de manera oficial, a través de la persona Titular de la Secretaría del Trabajo del Poder Ejecutivo del Estado de Querétaro, a la persona titular de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a la de su área administrativa, así como a otra persona servidora pública de la misma, como responsables del ejercicio, control y seguimiento de los recursos que "LAS PARTES" destinen para la operación</w:t>
      </w:r>
    </w:p>
    <w:p w14:paraId="3958AC5E">
      <w:pPr>
        <w:keepNext w:val="0"/>
        <w:keepLines w:val="0"/>
        <w:widowControl/>
        <w:suppressLineNumbers w:val="0"/>
        <w:shd w:val="clear" w:fill="FFFFFF"/>
        <w:spacing w:after="101" w:afterAutospacing="0"/>
        <w:ind w:left="117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 en la entidad federativa, de acuerdo a lo establecido en la </w:t>
      </w:r>
      <w:r>
        <w:rPr>
          <w:rFonts w:hint="default" w:ascii="Arial" w:hAnsi="Arial" w:eastAsia="SimSun" w:cs="Arial"/>
          <w:i/>
          <w:iCs/>
          <w:caps w:val="0"/>
          <w:color w:val="2F2F2F"/>
          <w:spacing w:val="0"/>
          <w:kern w:val="0"/>
          <w:sz w:val="18"/>
          <w:szCs w:val="18"/>
          <w:shd w:val="clear" w:fill="FFFFFF"/>
          <w:lang w:val="en-US" w:eastAsia="zh-CN" w:bidi="ar"/>
        </w:rPr>
        <w:t>Normatividad</w:t>
      </w:r>
      <w:r>
        <w:rPr>
          <w:rFonts w:hint="default" w:ascii="Arial" w:hAnsi="Arial" w:eastAsia="SimSun" w:cs="Arial"/>
          <w:i w:val="0"/>
          <w:iCs w:val="0"/>
          <w:caps w:val="0"/>
          <w:color w:val="2F2F2F"/>
          <w:spacing w:val="0"/>
          <w:kern w:val="0"/>
          <w:sz w:val="18"/>
          <w:szCs w:val="18"/>
          <w:shd w:val="clear" w:fill="FFFFFF"/>
          <w:lang w:val="en-US" w:eastAsia="zh-CN" w:bidi="ar"/>
        </w:rPr>
        <w:t>.</w:t>
      </w:r>
    </w:p>
    <w:p w14:paraId="13D61A81">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Asignar recursos para el funcionamiento exclusivo de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que incluyan:</w:t>
      </w:r>
    </w:p>
    <w:p w14:paraId="15CB244C">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Contratar personal que labore de tiempo completo y exclusivamente para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a fin de llevar a cabo las actividades relativas a la operación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 conforme lo establecen las </w:t>
      </w:r>
      <w:r>
        <w:rPr>
          <w:rFonts w:hint="default" w:ascii="Arial" w:hAnsi="Arial" w:eastAsia="SimSun" w:cs="Arial"/>
          <w:i/>
          <w:iCs/>
          <w:caps w:val="0"/>
          <w:color w:val="2F2F2F"/>
          <w:spacing w:val="0"/>
          <w:kern w:val="0"/>
          <w:sz w:val="18"/>
          <w:szCs w:val="18"/>
          <w:shd w:val="clear" w:fill="FFFFFF"/>
          <w:lang w:val="en-US" w:eastAsia="zh-CN" w:bidi="ar"/>
        </w:rPr>
        <w:t>Reglas</w:t>
      </w:r>
      <w:r>
        <w:rPr>
          <w:rFonts w:hint="default" w:ascii="Arial" w:hAnsi="Arial" w:eastAsia="SimSun" w:cs="Arial"/>
          <w:i w:val="0"/>
          <w:iCs w:val="0"/>
          <w:caps w:val="0"/>
          <w:color w:val="2F2F2F"/>
          <w:spacing w:val="0"/>
          <w:kern w:val="0"/>
          <w:sz w:val="18"/>
          <w:szCs w:val="18"/>
          <w:shd w:val="clear" w:fill="FFFFFF"/>
          <w:lang w:val="en-US" w:eastAsia="zh-CN" w:bidi="ar"/>
        </w:rPr>
        <w:t>, incluidas las de carácter técnico, operativo y administrativo que complementen lo anterior. Las contrataciones de las </w:t>
      </w:r>
      <w:r>
        <w:rPr>
          <w:rFonts w:hint="default" w:ascii="Arial" w:hAnsi="Arial" w:eastAsia="SimSun" w:cs="Arial"/>
          <w:i/>
          <w:iCs/>
          <w:caps w:val="0"/>
          <w:color w:val="2F2F2F"/>
          <w:spacing w:val="0"/>
          <w:kern w:val="0"/>
          <w:sz w:val="18"/>
          <w:szCs w:val="18"/>
          <w:shd w:val="clear" w:fill="FFFFFF"/>
          <w:lang w:val="en-US" w:eastAsia="zh-CN" w:bidi="ar"/>
        </w:rPr>
        <w:t>Personas Consejeras Laborales </w:t>
      </w:r>
      <w:r>
        <w:rPr>
          <w:rFonts w:hint="default" w:ascii="Arial" w:hAnsi="Arial" w:eastAsia="SimSun" w:cs="Arial"/>
          <w:i w:val="0"/>
          <w:iCs w:val="0"/>
          <w:caps w:val="0"/>
          <w:color w:val="2F2F2F"/>
          <w:spacing w:val="0"/>
          <w:kern w:val="0"/>
          <w:sz w:val="18"/>
          <w:szCs w:val="18"/>
          <w:shd w:val="clear" w:fill="FFFFFF"/>
          <w:lang w:val="en-US" w:eastAsia="zh-CN" w:bidi="ar"/>
        </w:rPr>
        <w:t>que se realicen con cargo a los recursos consignados en la Cláusula QUINTA del presente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 deberán cumplir con las disposiciones emitidas por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en materia de descripción de puesto y perfil ocupacional; el contrato a utilizar será bajo el Régimen de Sueldos y Salarios o el de Sueldos Asimilados a Salarios, podrá ser por tiempo indeterminado o determinado y deberá incluir, al menos, asistencia médica como un concepto de Seguridad Social; las condiciones del contrato serán establecidas por el "EL ESTADO" quien asume la responsabilidad total de las obligaciones que se deriven del mismo.</w:t>
      </w:r>
    </w:p>
    <w:p w14:paraId="51DF6A00">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Dotar a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de presupuesto para: viáticos; pasajes; servicio telefónico; combustible; arrendamiento de inmuebles; material y útiles de oficina; luz; material de consumo informático; instalación de redes informáticas; gastos y comisiones bancarias que se generen a nivel local, y acciones relativas a la realización de campañas de difusión.</w:t>
      </w:r>
    </w:p>
    <w:p w14:paraId="55AC6BEB">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en comodato o cesión de derechos de uso.</w:t>
      </w:r>
    </w:p>
    <w:p w14:paraId="254F9653">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Dotar a todas las áreas de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en la entidad</w:t>
      </w:r>
      <w:r>
        <w:rPr>
          <w:rFonts w:hint="default" w:ascii="Arial" w:hAnsi="Arial" w:eastAsia="SimSun" w:cs="Arial"/>
          <w:i/>
          <w:iCs/>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federativa, de la infraestructura tecnológica necesaria para comunicar y operar los Sistemas información que le proporcione la "SECRETARÍA", así como realizar el mantenimiento necesario para su operación. Dicha infraestructura tecnológica deberá apegarse a lo que determine la "SECRETARÍA", por conducto de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por cuanto a la operatividad del </w:t>
      </w:r>
      <w:r>
        <w:rPr>
          <w:rFonts w:hint="default" w:ascii="Arial" w:hAnsi="Arial" w:eastAsia="SimSun" w:cs="Arial"/>
          <w:i/>
          <w:iCs/>
          <w:caps w:val="0"/>
          <w:color w:val="2F2F2F"/>
          <w:spacing w:val="0"/>
          <w:kern w:val="0"/>
          <w:sz w:val="18"/>
          <w:szCs w:val="18"/>
          <w:shd w:val="clear" w:fill="FFFFFF"/>
          <w:lang w:val="en-US" w:eastAsia="zh-CN" w:bidi="ar"/>
        </w:rPr>
        <w:t>PAE.</w:t>
      </w:r>
    </w:p>
    <w:p w14:paraId="420735D8">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Supervisar y dar seguimiento a la operación del</w:t>
      </w:r>
      <w:r>
        <w:rPr>
          <w:rFonts w:hint="default" w:ascii="Arial" w:hAnsi="Arial" w:eastAsia="SimSun" w:cs="Arial"/>
          <w:i/>
          <w:iCs/>
          <w:caps w:val="0"/>
          <w:color w:val="2F2F2F"/>
          <w:spacing w:val="0"/>
          <w:kern w:val="0"/>
          <w:sz w:val="18"/>
          <w:szCs w:val="18"/>
          <w:shd w:val="clear" w:fill="FFFFFF"/>
          <w:lang w:val="en-US" w:eastAsia="zh-CN" w:bidi="ar"/>
        </w:rPr>
        <w:t> PAE </w:t>
      </w:r>
      <w:r>
        <w:rPr>
          <w:rFonts w:hint="default" w:ascii="Arial" w:hAnsi="Arial" w:eastAsia="SimSun" w:cs="Arial"/>
          <w:i w:val="0"/>
          <w:iCs w:val="0"/>
          <w:caps w:val="0"/>
          <w:color w:val="2F2F2F"/>
          <w:spacing w:val="0"/>
          <w:kern w:val="0"/>
          <w:sz w:val="18"/>
          <w:szCs w:val="18"/>
          <w:shd w:val="clear" w:fill="FFFFFF"/>
          <w:lang w:val="en-US" w:eastAsia="zh-CN" w:bidi="ar"/>
        </w:rPr>
        <w:t>en la entidad</w:t>
      </w:r>
      <w:r>
        <w:rPr>
          <w:rFonts w:hint="default" w:ascii="Arial" w:hAnsi="Arial" w:eastAsia="SimSun" w:cs="Arial"/>
          <w:i/>
          <w:iCs/>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federativa</w:t>
      </w:r>
      <w:r>
        <w:rPr>
          <w:rFonts w:hint="default" w:ascii="Arial" w:hAnsi="Arial" w:eastAsia="SimSun" w:cs="Arial"/>
          <w:i/>
          <w:iCs/>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 para verificar la estricta aplicación de la </w:t>
      </w:r>
      <w:r>
        <w:rPr>
          <w:rFonts w:hint="default" w:ascii="Arial" w:hAnsi="Arial" w:eastAsia="SimSun" w:cs="Arial"/>
          <w:i/>
          <w:iCs/>
          <w:caps w:val="0"/>
          <w:color w:val="2F2F2F"/>
          <w:spacing w:val="0"/>
          <w:kern w:val="0"/>
          <w:sz w:val="18"/>
          <w:szCs w:val="18"/>
          <w:shd w:val="clear" w:fill="FFFFFF"/>
          <w:lang w:val="en-US" w:eastAsia="zh-CN" w:bidi="ar"/>
        </w:rPr>
        <w:t>Normatividad</w:t>
      </w:r>
      <w:r>
        <w:rPr>
          <w:rFonts w:hint="default" w:ascii="Arial" w:hAnsi="Arial" w:eastAsia="SimSun" w:cs="Arial"/>
          <w:i w:val="0"/>
          <w:iCs w:val="0"/>
          <w:caps w:val="0"/>
          <w:color w:val="2F2F2F"/>
          <w:spacing w:val="0"/>
          <w:kern w:val="0"/>
          <w:sz w:val="18"/>
          <w:szCs w:val="18"/>
          <w:shd w:val="clear" w:fill="FFFFFF"/>
          <w:lang w:val="en-US" w:eastAsia="zh-CN" w:bidi="ar"/>
        </w:rPr>
        <w:t> y, en su caso, solicitar la intervención de las Instancias de Fiscalización Estatales, cuando se identifique que se incumple con las disposiciones normativas, a efecto de que se realicen las acciones conducentes.</w:t>
      </w:r>
    </w:p>
    <w:p w14:paraId="60D4FC47">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Asignar recursos destinados a la realización de </w:t>
      </w:r>
      <w:r>
        <w:rPr>
          <w:rFonts w:hint="default" w:ascii="Arial" w:hAnsi="Arial" w:eastAsia="SimSun" w:cs="Arial"/>
          <w:i/>
          <w:iCs/>
          <w:caps w:val="0"/>
          <w:color w:val="2F2F2F"/>
          <w:spacing w:val="0"/>
          <w:kern w:val="0"/>
          <w:sz w:val="18"/>
          <w:szCs w:val="18"/>
          <w:shd w:val="clear" w:fill="FFFFFF"/>
          <w:lang w:val="en-US" w:eastAsia="zh-CN" w:bidi="ar"/>
        </w:rPr>
        <w:t>Ferias de Empleo</w:t>
      </w:r>
      <w:r>
        <w:rPr>
          <w:rFonts w:hint="default" w:ascii="Arial" w:hAnsi="Arial" w:eastAsia="SimSun" w:cs="Arial"/>
          <w:i w:val="0"/>
          <w:iCs w:val="0"/>
          <w:caps w:val="0"/>
          <w:color w:val="2F2F2F"/>
          <w:spacing w:val="0"/>
          <w:kern w:val="0"/>
          <w:sz w:val="18"/>
          <w:szCs w:val="18"/>
          <w:shd w:val="clear" w:fill="FFFFFF"/>
          <w:lang w:val="en-US" w:eastAsia="zh-CN" w:bidi="ar"/>
        </w:rPr>
        <w:t> en la entidad federativa.</w:t>
      </w:r>
    </w:p>
    <w:p w14:paraId="6530EE2A">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Mantener adscrito para uso de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independientemente de cualquier cambio de autoridades administrativas y del tipo de recurso estatal con que se adquieran, los bienes descritos en el numeral 2, inciso C), de la presente cláusula, así como aquellos que la "SECRETARÍA" proporcione a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ya sea en comodato o cesión de derechos de uso, estos últimos se someterán al proceso normativo vigente de desincorporación de bienes.</w:t>
      </w:r>
    </w:p>
    <w:p w14:paraId="407685E5">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Pr>
          <w:rFonts w:hint="default" w:ascii="Arial" w:hAnsi="Arial" w:eastAsia="SimSun" w:cs="Arial"/>
          <w:i/>
          <w:iCs/>
          <w:caps w:val="0"/>
          <w:color w:val="2F2F2F"/>
          <w:spacing w:val="0"/>
          <w:kern w:val="0"/>
          <w:sz w:val="18"/>
          <w:szCs w:val="18"/>
          <w:shd w:val="clear" w:fill="FFFFFF"/>
          <w:lang w:val="en-US" w:eastAsia="zh-CN" w:bidi="ar"/>
        </w:rPr>
        <w:t>SNE</w:t>
      </w:r>
      <w:r>
        <w:rPr>
          <w:rFonts w:hint="default" w:ascii="Arial" w:hAnsi="Arial" w:eastAsia="SimSun" w:cs="Arial"/>
          <w:i w:val="0"/>
          <w:iCs w:val="0"/>
          <w:caps w:val="0"/>
          <w:color w:val="2F2F2F"/>
          <w:spacing w:val="0"/>
          <w:kern w:val="0"/>
          <w:sz w:val="18"/>
          <w:szCs w:val="18"/>
          <w:shd w:val="clear" w:fill="FFFFFF"/>
          <w:lang w:val="en-US" w:eastAsia="zh-CN" w:bidi="ar"/>
        </w:rPr>
        <w:t>, siempre que esto no comprometa la aportación de recursos federales, y una vez cumplida la Normatividad y previa autorización del Jefe de la Unidad del Servicio Nacional de Empleo, incrementen la cobertura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w:t>
      </w:r>
    </w:p>
    <w:p w14:paraId="096D0E7C">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este caso, "EL ESTADO" deberá garantizar que se cuenta con los recursos necesarios para sufragar los gastos de operación que implicará la nueva oficina, la cual deberá apegarse en todo momento a la </w:t>
      </w:r>
      <w:r>
        <w:rPr>
          <w:rFonts w:hint="default" w:ascii="Arial" w:hAnsi="Arial" w:eastAsia="SimSun" w:cs="Arial"/>
          <w:i/>
          <w:iCs/>
          <w:caps w:val="0"/>
          <w:color w:val="2F2F2F"/>
          <w:spacing w:val="0"/>
          <w:kern w:val="0"/>
          <w:sz w:val="18"/>
          <w:szCs w:val="18"/>
          <w:shd w:val="clear" w:fill="FFFFFF"/>
          <w:lang w:val="en-US" w:eastAsia="zh-CN" w:bidi="ar"/>
        </w:rPr>
        <w:t>Normatividad </w:t>
      </w:r>
      <w:r>
        <w:rPr>
          <w:rFonts w:hint="default" w:ascii="Arial" w:hAnsi="Arial" w:eastAsia="SimSun" w:cs="Arial"/>
          <w:i w:val="0"/>
          <w:iCs w:val="0"/>
          <w:caps w:val="0"/>
          <w:color w:val="2F2F2F"/>
          <w:spacing w:val="0"/>
          <w:kern w:val="0"/>
          <w:sz w:val="18"/>
          <w:szCs w:val="18"/>
          <w:shd w:val="clear" w:fill="FFFFFF"/>
          <w:lang w:val="en-US" w:eastAsia="zh-CN" w:bidi="ar"/>
        </w:rPr>
        <w:t>aplicable.</w:t>
      </w:r>
    </w:p>
    <w:p w14:paraId="5BD88527">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Vincular a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con dependencias de desarrollo económico que faciliten la coordinación con </w:t>
      </w:r>
      <w:r>
        <w:rPr>
          <w:rFonts w:hint="default" w:ascii="Arial" w:hAnsi="Arial" w:eastAsia="SimSun" w:cs="Arial"/>
          <w:i/>
          <w:iCs/>
          <w:caps w:val="0"/>
          <w:color w:val="2F2F2F"/>
          <w:spacing w:val="0"/>
          <w:kern w:val="0"/>
          <w:sz w:val="18"/>
          <w:szCs w:val="18"/>
          <w:shd w:val="clear" w:fill="FFFFFF"/>
          <w:lang w:val="en-US" w:eastAsia="zh-CN" w:bidi="ar"/>
        </w:rPr>
        <w:t>Empleadores</w:t>
      </w:r>
      <w:r>
        <w:rPr>
          <w:rFonts w:hint="default" w:ascii="Arial" w:hAnsi="Arial" w:eastAsia="SimSun" w:cs="Arial"/>
          <w:i w:val="0"/>
          <w:iCs w:val="0"/>
          <w:caps w:val="0"/>
          <w:color w:val="2F2F2F"/>
          <w:spacing w:val="0"/>
          <w:kern w:val="0"/>
          <w:sz w:val="18"/>
          <w:szCs w:val="18"/>
          <w:shd w:val="clear" w:fill="FFFFFF"/>
          <w:lang w:val="en-US" w:eastAsia="zh-CN" w:bidi="ar"/>
        </w:rPr>
        <w:t>, inversionistas y organismos empresariales, que aporten información sobre los </w:t>
      </w:r>
      <w:r>
        <w:rPr>
          <w:rFonts w:hint="default" w:ascii="Arial" w:hAnsi="Arial" w:eastAsia="SimSun" w:cs="Arial"/>
          <w:i/>
          <w:iCs/>
          <w:caps w:val="0"/>
          <w:color w:val="2F2F2F"/>
          <w:spacing w:val="0"/>
          <w:kern w:val="0"/>
          <w:sz w:val="18"/>
          <w:szCs w:val="18"/>
          <w:shd w:val="clear" w:fill="FFFFFF"/>
          <w:lang w:val="en-US" w:eastAsia="zh-CN" w:bidi="ar"/>
        </w:rPr>
        <w:t>Puestos de Trabajo Vacantes</w:t>
      </w:r>
      <w:r>
        <w:rPr>
          <w:rFonts w:hint="default" w:ascii="Arial" w:hAnsi="Arial" w:eastAsia="SimSun" w:cs="Arial"/>
          <w:i w:val="0"/>
          <w:iCs w:val="0"/>
          <w:caps w:val="0"/>
          <w:color w:val="2F2F2F"/>
          <w:spacing w:val="0"/>
          <w:kern w:val="0"/>
          <w:sz w:val="18"/>
          <w:szCs w:val="18"/>
          <w:shd w:val="clear" w:fill="FFFFFF"/>
          <w:lang w:val="en-US" w:eastAsia="zh-CN" w:bidi="ar"/>
        </w:rPr>
        <w:t>, así como con instituciones de educación técnica y formación profesional, que cuenten con instalaciones y recursos humanos para impartir cursos de capacitación y proporcionen información de las personas egresadas, que se incorporen al mercado laboral.</w:t>
      </w:r>
    </w:p>
    <w:p w14:paraId="344F9D5D">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Por conducto de la </w:t>
      </w:r>
      <w:r>
        <w:rPr>
          <w:rFonts w:hint="default" w:ascii="Arial" w:hAnsi="Arial" w:eastAsia="SimSun" w:cs="Arial"/>
          <w:i/>
          <w:iCs/>
          <w:caps w:val="0"/>
          <w:color w:val="2F2F2F"/>
          <w:spacing w:val="0"/>
          <w:kern w:val="0"/>
          <w:sz w:val="18"/>
          <w:szCs w:val="18"/>
          <w:shd w:val="clear" w:fill="FFFFFF"/>
          <w:lang w:val="en-US" w:eastAsia="zh-CN" w:bidi="ar"/>
        </w:rPr>
        <w:t>OSNE </w:t>
      </w:r>
      <w:r>
        <w:rPr>
          <w:rFonts w:hint="default" w:ascii="Arial" w:hAnsi="Arial" w:eastAsia="SimSun" w:cs="Arial"/>
          <w:i w:val="0"/>
          <w:iCs w:val="0"/>
          <w:caps w:val="0"/>
          <w:color w:val="2F2F2F"/>
          <w:spacing w:val="0"/>
          <w:kern w:val="0"/>
          <w:sz w:val="18"/>
          <w:szCs w:val="18"/>
          <w:shd w:val="clear" w:fill="FFFFFF"/>
          <w:lang w:val="en-US" w:eastAsia="zh-CN" w:bidi="ar"/>
        </w:rPr>
        <w:t>se obliga a:</w:t>
      </w:r>
    </w:p>
    <w:p w14:paraId="0DCE0F48">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Operar 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 de conformidad con la </w:t>
      </w:r>
      <w:r>
        <w:rPr>
          <w:rFonts w:hint="default" w:ascii="Arial" w:hAnsi="Arial" w:eastAsia="SimSun" w:cs="Arial"/>
          <w:i/>
          <w:iCs/>
          <w:caps w:val="0"/>
          <w:color w:val="2F2F2F"/>
          <w:spacing w:val="0"/>
          <w:kern w:val="0"/>
          <w:sz w:val="18"/>
          <w:szCs w:val="18"/>
          <w:shd w:val="clear" w:fill="FFFFFF"/>
          <w:lang w:val="en-US" w:eastAsia="zh-CN" w:bidi="ar"/>
        </w:rPr>
        <w:t>Normatividad</w:t>
      </w:r>
      <w:r>
        <w:rPr>
          <w:rFonts w:hint="default" w:ascii="Arial" w:hAnsi="Arial" w:eastAsia="SimSun" w:cs="Arial"/>
          <w:i w:val="0"/>
          <w:iCs w:val="0"/>
          <w:caps w:val="0"/>
          <w:color w:val="2F2F2F"/>
          <w:spacing w:val="0"/>
          <w:kern w:val="0"/>
          <w:sz w:val="18"/>
          <w:szCs w:val="18"/>
          <w:shd w:val="clear" w:fill="FFFFFF"/>
          <w:lang w:val="en-US" w:eastAsia="zh-CN" w:bidi="ar"/>
        </w:rPr>
        <w:t> aplicable.</w:t>
      </w:r>
    </w:p>
    <w:p w14:paraId="328DFDB6">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Destinar los recursos consignados en las cláusulas TERCERA, numeral 5, y QUINTA</w:t>
      </w:r>
      <w:r>
        <w:rPr>
          <w:rFonts w:hint="default" w:ascii="Arial" w:hAnsi="Arial" w:eastAsia="SimSun" w:cs="Arial"/>
          <w:b/>
          <w:bCs/>
          <w:i w:val="0"/>
          <w:iCs w:val="0"/>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 del presente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 única y exclusivamente a la operación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 con estricto apego a la </w:t>
      </w:r>
      <w:r>
        <w:rPr>
          <w:rFonts w:hint="default" w:ascii="Arial" w:hAnsi="Arial" w:eastAsia="SimSun" w:cs="Arial"/>
          <w:i/>
          <w:iCs/>
          <w:caps w:val="0"/>
          <w:color w:val="2F2F2F"/>
          <w:spacing w:val="0"/>
          <w:kern w:val="0"/>
          <w:sz w:val="18"/>
          <w:szCs w:val="18"/>
          <w:shd w:val="clear" w:fill="FFFFFF"/>
          <w:lang w:val="en-US" w:eastAsia="zh-CN" w:bidi="ar"/>
        </w:rPr>
        <w:t>Normatividad </w:t>
      </w:r>
      <w:r>
        <w:rPr>
          <w:rFonts w:hint="default" w:ascii="Arial" w:hAnsi="Arial" w:eastAsia="SimSun" w:cs="Arial"/>
          <w:i w:val="0"/>
          <w:iCs w:val="0"/>
          <w:caps w:val="0"/>
          <w:color w:val="2F2F2F"/>
          <w:spacing w:val="0"/>
          <w:kern w:val="0"/>
          <w:sz w:val="18"/>
          <w:szCs w:val="18"/>
          <w:shd w:val="clear" w:fill="FFFFFF"/>
          <w:lang w:val="en-US" w:eastAsia="zh-CN" w:bidi="ar"/>
        </w:rPr>
        <w:t>aplicable.</w:t>
      </w:r>
    </w:p>
    <w:p w14:paraId="63FFFDB4">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Supervisar y dar seguimiento a la operación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 conforme a la </w:t>
      </w:r>
      <w:r>
        <w:rPr>
          <w:rFonts w:hint="default" w:ascii="Arial" w:hAnsi="Arial" w:eastAsia="SimSun" w:cs="Arial"/>
          <w:i/>
          <w:iCs/>
          <w:caps w:val="0"/>
          <w:color w:val="2F2F2F"/>
          <w:spacing w:val="0"/>
          <w:kern w:val="0"/>
          <w:sz w:val="18"/>
          <w:szCs w:val="18"/>
          <w:shd w:val="clear" w:fill="FFFFFF"/>
          <w:lang w:val="en-US" w:eastAsia="zh-CN" w:bidi="ar"/>
        </w:rPr>
        <w:t>Normatividad </w:t>
      </w:r>
      <w:r>
        <w:rPr>
          <w:rFonts w:hint="default" w:ascii="Arial" w:hAnsi="Arial" w:eastAsia="SimSun" w:cs="Arial"/>
          <w:i w:val="0"/>
          <w:iCs w:val="0"/>
          <w:caps w:val="0"/>
          <w:color w:val="2F2F2F"/>
          <w:spacing w:val="0"/>
          <w:kern w:val="0"/>
          <w:sz w:val="18"/>
          <w:szCs w:val="18"/>
          <w:shd w:val="clear" w:fill="FFFFFF"/>
          <w:lang w:val="en-US" w:eastAsia="zh-CN" w:bidi="ar"/>
        </w:rPr>
        <w:t>aplicable, así como, atender las acciones de fiscalización que lleven a cabo las instancias facultadas para ello.</w:t>
      </w:r>
    </w:p>
    <w:p w14:paraId="1FBD9845">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Notificar a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los movimientos del personal que labora en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y registrarlos en el Sistema de información que al efecto ponga a disposición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w:t>
      </w:r>
    </w:p>
    <w:p w14:paraId="08716836">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Profesionalizar mediante acciones de capacitación y actualización al personal adscrito a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atendiendo las disposiciones que emita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así como proporcionar la inducción necesaria al personal de nuevo ingreso, o en su caso, solicitar asesoría y asistencia técnica a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w:t>
      </w:r>
    </w:p>
    <w:p w14:paraId="6741AE0A">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Comprobar e informar a la "SECRETARÍA", a través de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el ejercicio de los recursos federales, así como reintegrar a la </w:t>
      </w:r>
      <w:r>
        <w:rPr>
          <w:rFonts w:hint="default" w:ascii="Arial" w:hAnsi="Arial" w:eastAsia="SimSun" w:cs="Arial"/>
          <w:i/>
          <w:iCs/>
          <w:caps w:val="0"/>
          <w:color w:val="2F2F2F"/>
          <w:spacing w:val="0"/>
          <w:kern w:val="0"/>
          <w:sz w:val="18"/>
          <w:szCs w:val="18"/>
          <w:shd w:val="clear" w:fill="FFFFFF"/>
          <w:lang w:val="en-US" w:eastAsia="zh-CN" w:bidi="ar"/>
        </w:rPr>
        <w:t>TESOFE</w:t>
      </w:r>
      <w:r>
        <w:rPr>
          <w:rFonts w:hint="default" w:ascii="Arial" w:hAnsi="Arial" w:eastAsia="SimSun" w:cs="Arial"/>
          <w:i w:val="0"/>
          <w:iCs w:val="0"/>
          <w:caps w:val="0"/>
          <w:color w:val="2F2F2F"/>
          <w:spacing w:val="0"/>
          <w:kern w:val="0"/>
          <w:sz w:val="18"/>
          <w:szCs w:val="18"/>
          <w:shd w:val="clear" w:fill="FFFFFF"/>
          <w:lang w:val="en-US" w:eastAsia="zh-CN" w:bidi="ar"/>
        </w:rPr>
        <w:t> los montos ministrados no ejercidos, que no se encuentren devengados al 31 de diciembre del Ejercicio Fiscal correspondiente; lo anterior, en apego a la </w:t>
      </w:r>
      <w:r>
        <w:rPr>
          <w:rFonts w:hint="default" w:ascii="Arial" w:hAnsi="Arial" w:eastAsia="SimSun" w:cs="Arial"/>
          <w:i/>
          <w:iCs/>
          <w:caps w:val="0"/>
          <w:color w:val="2F2F2F"/>
          <w:spacing w:val="0"/>
          <w:kern w:val="0"/>
          <w:sz w:val="18"/>
          <w:szCs w:val="18"/>
          <w:shd w:val="clear" w:fill="FFFFFF"/>
          <w:lang w:val="en-US" w:eastAsia="zh-CN" w:bidi="ar"/>
        </w:rPr>
        <w:t>Normatividad </w:t>
      </w:r>
      <w:r>
        <w:rPr>
          <w:rFonts w:hint="default" w:ascii="Arial" w:hAnsi="Arial" w:eastAsia="SimSun" w:cs="Arial"/>
          <w:i w:val="0"/>
          <w:iCs w:val="0"/>
          <w:caps w:val="0"/>
          <w:color w:val="2F2F2F"/>
          <w:spacing w:val="0"/>
          <w:kern w:val="0"/>
          <w:sz w:val="18"/>
          <w:szCs w:val="18"/>
          <w:shd w:val="clear" w:fill="FFFFFF"/>
          <w:lang w:val="en-US" w:eastAsia="zh-CN" w:bidi="ar"/>
        </w:rPr>
        <w:t>aplicable.</w:t>
      </w:r>
    </w:p>
    <w:p w14:paraId="464B9758">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Utilizar como herramienta para el registro, control, seguimiento y generación de información del</w:t>
      </w:r>
      <w:r>
        <w:rPr>
          <w:rFonts w:hint="default" w:ascii="Arial" w:hAnsi="Arial" w:eastAsia="SimSun" w:cs="Arial"/>
          <w:i/>
          <w:iCs/>
          <w:caps w:val="0"/>
          <w:color w:val="2F2F2F"/>
          <w:spacing w:val="0"/>
          <w:kern w:val="0"/>
          <w:sz w:val="18"/>
          <w:szCs w:val="18"/>
          <w:shd w:val="clear" w:fill="FFFFFF"/>
          <w:lang w:val="en-US" w:eastAsia="zh-CN" w:bidi="ar"/>
        </w:rPr>
        <w:t> PAE</w:t>
      </w:r>
      <w:r>
        <w:rPr>
          <w:rFonts w:hint="default" w:ascii="Arial" w:hAnsi="Arial" w:eastAsia="SimSun" w:cs="Arial"/>
          <w:i w:val="0"/>
          <w:iCs w:val="0"/>
          <w:caps w:val="0"/>
          <w:color w:val="2F2F2F"/>
          <w:spacing w:val="0"/>
          <w:kern w:val="0"/>
          <w:sz w:val="18"/>
          <w:szCs w:val="18"/>
          <w:shd w:val="clear" w:fill="FFFFFF"/>
          <w:lang w:val="en-US" w:eastAsia="zh-CN" w:bidi="ar"/>
        </w:rPr>
        <w:t>, los Sistemas que la "SECRETARÍA" determine por conducto de la </w:t>
      </w:r>
      <w:r>
        <w:rPr>
          <w:rFonts w:hint="default" w:ascii="Arial" w:hAnsi="Arial" w:eastAsia="SimSun" w:cs="Arial"/>
          <w:i/>
          <w:iCs/>
          <w:caps w:val="0"/>
          <w:color w:val="2F2F2F"/>
          <w:spacing w:val="0"/>
          <w:kern w:val="0"/>
          <w:sz w:val="18"/>
          <w:szCs w:val="18"/>
          <w:shd w:val="clear" w:fill="FFFFFF"/>
          <w:lang w:val="en-US" w:eastAsia="zh-CN" w:bidi="ar"/>
        </w:rPr>
        <w:t>USNE.</w:t>
      </w:r>
    </w:p>
    <w:p w14:paraId="78602C82">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Garantizar el registro de información en los Sistemas que al efecto ponga a disposición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y asegurarse que sea fidedigna.</w:t>
      </w:r>
    </w:p>
    <w:p w14:paraId="5408BCD6">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Cumplir las disposiciones aplicables en materia de transparencia, acceso a la información y protección de </w:t>
      </w:r>
      <w:r>
        <w:rPr>
          <w:rFonts w:hint="default" w:ascii="Arial" w:hAnsi="Arial" w:eastAsia="SimSun" w:cs="Arial"/>
          <w:i/>
          <w:iCs/>
          <w:caps w:val="0"/>
          <w:color w:val="2F2F2F"/>
          <w:spacing w:val="0"/>
          <w:kern w:val="0"/>
          <w:sz w:val="18"/>
          <w:szCs w:val="18"/>
          <w:shd w:val="clear" w:fill="FFFFFF"/>
          <w:lang w:val="en-US" w:eastAsia="zh-CN" w:bidi="ar"/>
        </w:rPr>
        <w:t>Datos Personales</w:t>
      </w:r>
      <w:r>
        <w:rPr>
          <w:rFonts w:hint="default" w:ascii="Arial" w:hAnsi="Arial" w:eastAsia="SimSun" w:cs="Arial"/>
          <w:i w:val="0"/>
          <w:iCs w:val="0"/>
          <w:caps w:val="0"/>
          <w:color w:val="2F2F2F"/>
          <w:spacing w:val="0"/>
          <w:kern w:val="0"/>
          <w:sz w:val="18"/>
          <w:szCs w:val="18"/>
          <w:shd w:val="clear" w:fill="FFFFFF"/>
          <w:lang w:val="en-US" w:eastAsia="zh-CN" w:bidi="ar"/>
        </w:rPr>
        <w:t>, en su carácter de responsable del uso y manejo de la información disponible en los Sistemas que la "SECRETARÍA"</w:t>
      </w:r>
      <w:r>
        <w:rPr>
          <w:rFonts w:hint="default" w:ascii="Arial" w:hAnsi="Arial" w:eastAsia="SimSun" w:cs="Arial"/>
          <w:i/>
          <w:iCs/>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pone a disposición de la </w:t>
      </w:r>
      <w:r>
        <w:rPr>
          <w:rFonts w:hint="default" w:ascii="Arial" w:hAnsi="Arial" w:eastAsia="SimSun" w:cs="Arial"/>
          <w:i/>
          <w:iCs/>
          <w:caps w:val="0"/>
          <w:color w:val="2F2F2F"/>
          <w:spacing w:val="0"/>
          <w:kern w:val="0"/>
          <w:sz w:val="18"/>
          <w:szCs w:val="18"/>
          <w:shd w:val="clear" w:fill="FFFFFF"/>
          <w:lang w:val="en-US" w:eastAsia="zh-CN" w:bidi="ar"/>
        </w:rPr>
        <w:t>OSNE.</w:t>
      </w:r>
    </w:p>
    <w:p w14:paraId="3A838ADB">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J)</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Aplicar los procedimientos establecidos por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en materia de control de usuarios y accesos a los Sistemas de información</w:t>
      </w:r>
      <w:r>
        <w:rPr>
          <w:rFonts w:hint="default" w:ascii="Arial" w:hAnsi="Arial" w:eastAsia="SimSun" w:cs="Arial"/>
          <w:i/>
          <w:iCs/>
          <w:caps w:val="0"/>
          <w:color w:val="2F2F2F"/>
          <w:spacing w:val="0"/>
          <w:kern w:val="0"/>
          <w:sz w:val="18"/>
          <w:szCs w:val="18"/>
          <w:shd w:val="clear" w:fill="FFFFFF"/>
          <w:lang w:val="en-US" w:eastAsia="zh-CN" w:bidi="ar"/>
        </w:rPr>
        <w:t>.</w:t>
      </w:r>
    </w:p>
    <w:p w14:paraId="23FB7984">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K)</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Difundir y promover entre la población de la entidad</w:t>
      </w:r>
      <w:r>
        <w:rPr>
          <w:rFonts w:hint="default" w:ascii="Arial" w:hAnsi="Arial" w:eastAsia="SimSun" w:cs="Arial"/>
          <w:i/>
          <w:iCs/>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federativa</w:t>
      </w:r>
      <w:r>
        <w:rPr>
          <w:rFonts w:hint="default" w:ascii="Arial" w:hAnsi="Arial" w:eastAsia="SimSun" w:cs="Arial"/>
          <w:i/>
          <w:iCs/>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 el uso de los portales informáticos y centros de contacto para intermediación laboral no presencial, que pone a disposición la "SECRETARÍA".</w:t>
      </w:r>
    </w:p>
    <w:p w14:paraId="3BD22774">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L)</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Participar en los comités en los que por disposición normativa deba intervenir o formar parte.</w:t>
      </w:r>
    </w:p>
    <w:p w14:paraId="1C6D739E">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M)</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Implementar acciones de </w:t>
      </w:r>
      <w:r>
        <w:rPr>
          <w:rFonts w:hint="default" w:ascii="Arial" w:hAnsi="Arial" w:eastAsia="SimSun" w:cs="Arial"/>
          <w:i/>
          <w:iCs/>
          <w:caps w:val="0"/>
          <w:color w:val="2F2F2F"/>
          <w:spacing w:val="0"/>
          <w:kern w:val="0"/>
          <w:sz w:val="18"/>
          <w:szCs w:val="18"/>
          <w:shd w:val="clear" w:fill="FFFFFF"/>
          <w:lang w:val="en-US" w:eastAsia="zh-CN" w:bidi="ar"/>
        </w:rPr>
        <w:t>Contraloría Social</w:t>
      </w:r>
      <w:r>
        <w:rPr>
          <w:rFonts w:hint="default" w:ascii="Arial" w:hAnsi="Arial" w:eastAsia="SimSun" w:cs="Arial"/>
          <w:i w:val="0"/>
          <w:iCs w:val="0"/>
          <w:caps w:val="0"/>
          <w:color w:val="2F2F2F"/>
          <w:spacing w:val="0"/>
          <w:kern w:val="0"/>
          <w:sz w:val="18"/>
          <w:szCs w:val="18"/>
          <w:shd w:val="clear" w:fill="FFFFFF"/>
          <w:lang w:val="en-US" w:eastAsia="zh-CN" w:bidi="ar"/>
        </w:rPr>
        <w:t>,</w:t>
      </w:r>
      <w:r>
        <w:rPr>
          <w:rFonts w:hint="default" w:ascii="Arial" w:hAnsi="Arial" w:eastAsia="SimSun" w:cs="Arial"/>
          <w:i/>
          <w:iCs/>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conforme a los Lineamientos para la Promoción y Operación de la Contraloría Social en los Programas Federales de Desarrollo Social y los documentos de </w:t>
      </w:r>
      <w:r>
        <w:rPr>
          <w:rFonts w:hint="default" w:ascii="Arial" w:hAnsi="Arial" w:eastAsia="SimSun" w:cs="Arial"/>
          <w:i/>
          <w:iCs/>
          <w:caps w:val="0"/>
          <w:color w:val="2F2F2F"/>
          <w:spacing w:val="0"/>
          <w:kern w:val="0"/>
          <w:sz w:val="18"/>
          <w:szCs w:val="18"/>
          <w:shd w:val="clear" w:fill="FFFFFF"/>
          <w:lang w:val="en-US" w:eastAsia="zh-CN" w:bidi="ar"/>
        </w:rPr>
        <w:t>Contraloría Social</w:t>
      </w:r>
      <w:r>
        <w:rPr>
          <w:rFonts w:hint="default" w:ascii="Arial" w:hAnsi="Arial" w:eastAsia="SimSun" w:cs="Arial"/>
          <w:i w:val="0"/>
          <w:iCs w:val="0"/>
          <w:caps w:val="0"/>
          <w:color w:val="2F2F2F"/>
          <w:spacing w:val="0"/>
          <w:kern w:val="0"/>
          <w:sz w:val="18"/>
          <w:szCs w:val="18"/>
          <w:shd w:val="clear" w:fill="FFFFFF"/>
          <w:lang w:val="en-US" w:eastAsia="zh-CN" w:bidi="ar"/>
        </w:rPr>
        <w:t> autorizados por la </w:t>
      </w:r>
      <w:r>
        <w:rPr>
          <w:rFonts w:hint="default" w:ascii="Arial" w:hAnsi="Arial" w:eastAsia="SimSun" w:cs="Arial"/>
          <w:i/>
          <w:iCs/>
          <w:caps w:val="0"/>
          <w:color w:val="2F2F2F"/>
          <w:spacing w:val="0"/>
          <w:kern w:val="0"/>
          <w:sz w:val="18"/>
          <w:szCs w:val="18"/>
          <w:shd w:val="clear" w:fill="FFFFFF"/>
          <w:lang w:val="en-US" w:eastAsia="zh-CN" w:bidi="ar"/>
        </w:rPr>
        <w:t>SFP</w:t>
      </w:r>
      <w:r>
        <w:rPr>
          <w:rFonts w:hint="default" w:ascii="Arial" w:hAnsi="Arial" w:eastAsia="SimSun" w:cs="Arial"/>
          <w:i w:val="0"/>
          <w:iCs w:val="0"/>
          <w:caps w:val="0"/>
          <w:color w:val="2F2F2F"/>
          <w:spacing w:val="0"/>
          <w:kern w:val="0"/>
          <w:sz w:val="18"/>
          <w:szCs w:val="18"/>
          <w:shd w:val="clear" w:fill="FFFFFF"/>
          <w:lang w:val="en-US" w:eastAsia="zh-CN" w:bidi="ar"/>
        </w:rPr>
        <w:t>.</w:t>
      </w:r>
    </w:p>
    <w:p w14:paraId="750FA0C0">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Cumplir puntualmente con las disposiciones que en materia de imagen institucional establezca la "SECRETARÍA", por conducto de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w:t>
      </w:r>
    </w:p>
    <w:p w14:paraId="0A8DDE34">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Cumplir con las disposiciones legales y normativas de carácter federal y estatal en materia de blindaje electoral, incluidas las que se enuncian en las </w:t>
      </w:r>
      <w:r>
        <w:rPr>
          <w:rFonts w:hint="default" w:ascii="Arial" w:hAnsi="Arial" w:eastAsia="SimSun" w:cs="Arial"/>
          <w:i/>
          <w:iCs/>
          <w:caps w:val="0"/>
          <w:color w:val="2F2F2F"/>
          <w:spacing w:val="0"/>
          <w:kern w:val="0"/>
          <w:sz w:val="18"/>
          <w:szCs w:val="18"/>
          <w:shd w:val="clear" w:fill="FFFFFF"/>
          <w:lang w:val="en-US" w:eastAsia="zh-CN" w:bidi="ar"/>
        </w:rPr>
        <w:t>Reglas</w:t>
      </w:r>
      <w:r>
        <w:rPr>
          <w:rFonts w:hint="default" w:ascii="Arial" w:hAnsi="Arial" w:eastAsia="SimSun" w:cs="Arial"/>
          <w:i w:val="0"/>
          <w:iCs w:val="0"/>
          <w:caps w:val="0"/>
          <w:color w:val="2F2F2F"/>
          <w:spacing w:val="0"/>
          <w:kern w:val="0"/>
          <w:sz w:val="18"/>
          <w:szCs w:val="18"/>
          <w:shd w:val="clear" w:fill="FFFFFF"/>
          <w:lang w:val="en-US" w:eastAsia="zh-CN" w:bidi="ar"/>
        </w:rPr>
        <w:t>.</w:t>
      </w:r>
    </w:p>
    <w:p w14:paraId="2FAD3D1D">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14:paraId="6DA5DFDF">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Q)</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Cumplir con las disposiciones federales en materia de archivos y control documental difundidas por conducto de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y las estatales que correspondan según el origen de los recursos, así como aquellas relacionadas con la protección de </w:t>
      </w:r>
      <w:r>
        <w:rPr>
          <w:rFonts w:hint="default" w:ascii="Arial" w:hAnsi="Arial" w:eastAsia="SimSun" w:cs="Arial"/>
          <w:i/>
          <w:iCs/>
          <w:caps w:val="0"/>
          <w:color w:val="2F2F2F"/>
          <w:spacing w:val="0"/>
          <w:kern w:val="0"/>
          <w:sz w:val="18"/>
          <w:szCs w:val="18"/>
          <w:shd w:val="clear" w:fill="FFFFFF"/>
          <w:lang w:val="en-US" w:eastAsia="zh-CN" w:bidi="ar"/>
        </w:rPr>
        <w:t>Datos Personales</w:t>
      </w:r>
      <w:r>
        <w:rPr>
          <w:rFonts w:hint="default" w:ascii="Arial" w:hAnsi="Arial" w:eastAsia="SimSun" w:cs="Arial"/>
          <w:i w:val="0"/>
          <w:iCs w:val="0"/>
          <w:caps w:val="0"/>
          <w:color w:val="2F2F2F"/>
          <w:spacing w:val="0"/>
          <w:kern w:val="0"/>
          <w:sz w:val="18"/>
          <w:szCs w:val="18"/>
          <w:shd w:val="clear" w:fill="FFFFFF"/>
          <w:lang w:val="en-US" w:eastAsia="zh-CN" w:bidi="ar"/>
        </w:rPr>
        <w:t>.</w:t>
      </w:r>
    </w:p>
    <w:p w14:paraId="4C91129C">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R)</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Informar sobre el ejercicio de los recursos de origen estatal considerados en la cláusula SEXTA, así como el cierre de los mismos.</w:t>
      </w:r>
    </w:p>
    <w:p w14:paraId="044FA0BB">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Observar las medidas y/o lineamientos federales, en materia de Tecnologías de Información y Comunicación (TIC), incluyendo la designación de enlaces informáticos y los movimientos que se deriven.</w:t>
      </w:r>
    </w:p>
    <w:p w14:paraId="7BD4569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QUINTA.</w:t>
      </w:r>
      <w:r>
        <w:rPr>
          <w:rFonts w:hint="default" w:ascii="Arial" w:hAnsi="Arial" w:eastAsia="SimSun" w:cs="Arial"/>
          <w:i w:val="0"/>
          <w:iCs w:val="0"/>
          <w:caps w:val="0"/>
          <w:color w:val="2F2F2F"/>
          <w:spacing w:val="0"/>
          <w:kern w:val="0"/>
          <w:sz w:val="18"/>
          <w:szCs w:val="18"/>
          <w:shd w:val="clear" w:fill="FFFFFF"/>
          <w:lang w:val="en-US" w:eastAsia="zh-CN" w:bidi="ar"/>
        </w:rPr>
        <w:t>- APORTACIONES DE LA "SECRETARÍA". Para la ejecución del</w:t>
      </w:r>
      <w:r>
        <w:rPr>
          <w:rFonts w:hint="default" w:ascii="Arial" w:hAnsi="Arial" w:eastAsia="SimSun" w:cs="Arial"/>
          <w:i/>
          <w:iCs/>
          <w:caps w:val="0"/>
          <w:color w:val="2F2F2F"/>
          <w:spacing w:val="0"/>
          <w:kern w:val="0"/>
          <w:sz w:val="18"/>
          <w:szCs w:val="18"/>
          <w:shd w:val="clear" w:fill="FFFFFF"/>
          <w:lang w:val="en-US" w:eastAsia="zh-CN" w:bidi="ar"/>
        </w:rPr>
        <w:t> PAE </w:t>
      </w:r>
      <w:r>
        <w:rPr>
          <w:rFonts w:hint="default" w:ascii="Arial" w:hAnsi="Arial" w:eastAsia="SimSun" w:cs="Arial"/>
          <w:i w:val="0"/>
          <w:iCs w:val="0"/>
          <w:caps w:val="0"/>
          <w:color w:val="2F2F2F"/>
          <w:spacing w:val="0"/>
          <w:kern w:val="0"/>
          <w:sz w:val="18"/>
          <w:szCs w:val="18"/>
          <w:shd w:val="clear" w:fill="FFFFFF"/>
          <w:lang w:val="en-US" w:eastAsia="zh-CN" w:bidi="ar"/>
        </w:rPr>
        <w:t>en la entidad federativa, la "SECRETARÍA"</w:t>
      </w:r>
      <w:bookmarkStart w:id="2" w:name="_Hlk161825875"/>
      <w:bookmarkEnd w:id="2"/>
      <w:r>
        <w:rPr>
          <w:rFonts w:hint="default" w:ascii="Arial" w:hAnsi="Arial" w:eastAsia="SimSun" w:cs="Arial"/>
          <w:i w:val="0"/>
          <w:iCs w:val="0"/>
          <w:caps w:val="0"/>
          <w:color w:val="2F2F2F"/>
          <w:spacing w:val="0"/>
          <w:kern w:val="0"/>
          <w:sz w:val="18"/>
          <w:szCs w:val="18"/>
          <w:shd w:val="clear" w:fill="FFFFFF"/>
          <w:lang w:val="en-US" w:eastAsia="zh-CN" w:bidi="ar"/>
        </w:rPr>
        <w:t> destina la cantidad de $5'313,146.67 (CINCO MILLONES TRESCIENTOS TRECE MIL CIENTO CUARENTA Y SEIS PESOS 67/100 M.N.), proveniente del </w:t>
      </w:r>
      <w:r>
        <w:rPr>
          <w:rFonts w:hint="default" w:ascii="Arial" w:hAnsi="Arial" w:eastAsia="SimSun" w:cs="Arial"/>
          <w:i/>
          <w:iCs/>
          <w:caps w:val="0"/>
          <w:color w:val="2F2F2F"/>
          <w:spacing w:val="0"/>
          <w:kern w:val="0"/>
          <w:sz w:val="18"/>
          <w:szCs w:val="18"/>
          <w:shd w:val="clear" w:fill="FFFFFF"/>
          <w:lang w:val="en-US" w:eastAsia="zh-CN" w:bidi="ar"/>
        </w:rPr>
        <w:t>Presupuesto Aprobado</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iCs/>
          <w:caps w:val="0"/>
          <w:color w:val="2F2F2F"/>
          <w:spacing w:val="0"/>
          <w:kern w:val="0"/>
          <w:sz w:val="18"/>
          <w:szCs w:val="18"/>
          <w:shd w:val="clear" w:fill="FFFFFF"/>
          <w:lang w:val="en-US" w:eastAsia="zh-CN" w:bidi="ar"/>
        </w:rPr>
        <w:t>al PAE</w:t>
      </w:r>
      <w:r>
        <w:rPr>
          <w:rFonts w:hint="default" w:ascii="Arial" w:hAnsi="Arial" w:eastAsia="SimSun" w:cs="Arial"/>
          <w:i w:val="0"/>
          <w:iCs w:val="0"/>
          <w:caps w:val="0"/>
          <w:color w:val="2F2F2F"/>
          <w:spacing w:val="0"/>
          <w:kern w:val="0"/>
          <w:sz w:val="18"/>
          <w:szCs w:val="18"/>
          <w:shd w:val="clear" w:fill="FFFFFF"/>
          <w:lang w:val="en-US" w:eastAsia="zh-CN" w:bidi="ar"/>
        </w:rPr>
        <w:t> durante el Ejercicio Fiscal 2024, en el capítulo de gasto "4000 TRANSFERENCIAS, ASIGNACIONES, SUBSIDIOS Y OTRAS AYUDAS", partida "43401 Subsidios a la Prestación de Servicios Públicos". Estos recursos deberán utilizarse en </w:t>
      </w:r>
      <w:r>
        <w:rPr>
          <w:rFonts w:hint="default" w:ascii="Arial" w:hAnsi="Arial" w:eastAsia="SimSun" w:cs="Arial"/>
          <w:i/>
          <w:iCs/>
          <w:caps w:val="0"/>
          <w:color w:val="2F2F2F"/>
          <w:spacing w:val="0"/>
          <w:kern w:val="0"/>
          <w:sz w:val="18"/>
          <w:szCs w:val="18"/>
          <w:shd w:val="clear" w:fill="FFFFFF"/>
          <w:lang w:val="en-US" w:eastAsia="zh-CN" w:bidi="ar"/>
        </w:rPr>
        <w:t>Acciones </w:t>
      </w:r>
      <w:r>
        <w:rPr>
          <w:rFonts w:hint="default" w:ascii="Arial" w:hAnsi="Arial" w:eastAsia="SimSun" w:cs="Arial"/>
          <w:i w:val="0"/>
          <w:iCs w:val="0"/>
          <w:caps w:val="0"/>
          <w:color w:val="2F2F2F"/>
          <w:spacing w:val="0"/>
          <w:kern w:val="0"/>
          <w:sz w:val="18"/>
          <w:szCs w:val="18"/>
          <w:shd w:val="clear" w:fill="FFFFFF"/>
          <w:lang w:val="en-US" w:eastAsia="zh-CN" w:bidi="ar"/>
        </w:rPr>
        <w:t>de</w:t>
      </w:r>
      <w:r>
        <w:rPr>
          <w:rFonts w:hint="default" w:ascii="Arial" w:hAnsi="Arial" w:eastAsia="SimSun" w:cs="Arial"/>
          <w:i/>
          <w:iCs/>
          <w:caps w:val="0"/>
          <w:color w:val="2F2F2F"/>
          <w:spacing w:val="0"/>
          <w:kern w:val="0"/>
          <w:sz w:val="18"/>
          <w:szCs w:val="18"/>
          <w:shd w:val="clear" w:fill="FFFFFF"/>
          <w:lang w:val="en-US" w:eastAsia="zh-CN" w:bidi="ar"/>
        </w:rPr>
        <w:t> "Consejeros Laborales"</w:t>
      </w:r>
      <w:r>
        <w:rPr>
          <w:rFonts w:hint="default" w:ascii="Arial" w:hAnsi="Arial" w:eastAsia="SimSun" w:cs="Arial"/>
          <w:i w:val="0"/>
          <w:iCs w:val="0"/>
          <w:caps w:val="0"/>
          <w:color w:val="2F2F2F"/>
          <w:spacing w:val="0"/>
          <w:kern w:val="0"/>
          <w:sz w:val="18"/>
          <w:szCs w:val="18"/>
          <w:shd w:val="clear" w:fill="FFFFFF"/>
          <w:lang w:val="en-US" w:eastAsia="zh-CN" w:bidi="ar"/>
        </w:rPr>
        <w:t> y </w:t>
      </w:r>
      <w:r>
        <w:rPr>
          <w:rFonts w:hint="default" w:ascii="Arial" w:hAnsi="Arial" w:eastAsia="SimSun" w:cs="Arial"/>
          <w:i/>
          <w:iCs/>
          <w:caps w:val="0"/>
          <w:color w:val="2F2F2F"/>
          <w:spacing w:val="0"/>
          <w:kern w:val="0"/>
          <w:sz w:val="18"/>
          <w:szCs w:val="18"/>
          <w:shd w:val="clear" w:fill="FFFFFF"/>
          <w:lang w:val="en-US" w:eastAsia="zh-CN" w:bidi="ar"/>
        </w:rPr>
        <w:t>"Ferias de Empleo"</w:t>
      </w:r>
      <w:r>
        <w:rPr>
          <w:rFonts w:hint="default" w:ascii="Arial" w:hAnsi="Arial" w:eastAsia="SimSun" w:cs="Arial"/>
          <w:i w:val="0"/>
          <w:iCs w:val="0"/>
          <w:caps w:val="0"/>
          <w:color w:val="2F2F2F"/>
          <w:spacing w:val="0"/>
          <w:kern w:val="0"/>
          <w:sz w:val="18"/>
          <w:szCs w:val="18"/>
          <w:shd w:val="clear" w:fill="FFFFFF"/>
          <w:lang w:val="en-US" w:eastAsia="zh-CN" w:bidi="ar"/>
        </w:rPr>
        <w:t>.</w:t>
      </w:r>
    </w:p>
    <w:p w14:paraId="260E243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ESTADO", a través de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será responsable de la correcta aplicación de los recursos, sin que por ello se pierda el carácter federal de los mismos, atendiendo lo establecido en la </w:t>
      </w:r>
      <w:r>
        <w:rPr>
          <w:rFonts w:hint="default" w:ascii="Arial" w:hAnsi="Arial" w:eastAsia="SimSun" w:cs="Arial"/>
          <w:i/>
          <w:iCs/>
          <w:caps w:val="0"/>
          <w:color w:val="2F2F2F"/>
          <w:spacing w:val="0"/>
          <w:kern w:val="0"/>
          <w:sz w:val="18"/>
          <w:szCs w:val="18"/>
          <w:shd w:val="clear" w:fill="FFFFFF"/>
          <w:lang w:val="en-US" w:eastAsia="zh-CN" w:bidi="ar"/>
        </w:rPr>
        <w:t>Normatividad </w:t>
      </w:r>
      <w:r>
        <w:rPr>
          <w:rFonts w:hint="default" w:ascii="Arial" w:hAnsi="Arial" w:eastAsia="SimSun" w:cs="Arial"/>
          <w:i w:val="0"/>
          <w:iCs w:val="0"/>
          <w:caps w:val="0"/>
          <w:color w:val="2F2F2F"/>
          <w:spacing w:val="0"/>
          <w:kern w:val="0"/>
          <w:sz w:val="18"/>
          <w:szCs w:val="18"/>
          <w:shd w:val="clear" w:fill="FFFFFF"/>
          <w:lang w:val="en-US" w:eastAsia="zh-CN" w:bidi="ar"/>
        </w:rPr>
        <w:t>federal aplicable.</w:t>
      </w:r>
    </w:p>
    <w:p w14:paraId="5E59BF3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ministración de recursos se lleva a cabo por medio del Sistema de Contabilidad y Presupuesto y del Sistema Integral de Administración Financiera Federal de la </w:t>
      </w:r>
      <w:r>
        <w:rPr>
          <w:rFonts w:hint="default" w:ascii="Arial" w:hAnsi="Arial" w:eastAsia="SimSun" w:cs="Arial"/>
          <w:i/>
          <w:iCs/>
          <w:caps w:val="0"/>
          <w:color w:val="2F2F2F"/>
          <w:spacing w:val="0"/>
          <w:kern w:val="0"/>
          <w:sz w:val="18"/>
          <w:szCs w:val="18"/>
          <w:shd w:val="clear" w:fill="FFFFFF"/>
          <w:lang w:val="en-US" w:eastAsia="zh-CN" w:bidi="ar"/>
        </w:rPr>
        <w:t>SHCP</w:t>
      </w:r>
      <w:r>
        <w:rPr>
          <w:rFonts w:hint="default" w:ascii="Arial" w:hAnsi="Arial" w:eastAsia="SimSun" w:cs="Arial"/>
          <w:i w:val="0"/>
          <w:iCs w:val="0"/>
          <w:caps w:val="0"/>
          <w:color w:val="2F2F2F"/>
          <w:spacing w:val="0"/>
          <w:kern w:val="0"/>
          <w:sz w:val="18"/>
          <w:szCs w:val="18"/>
          <w:shd w:val="clear" w:fill="FFFFFF"/>
          <w:lang w:val="en-US" w:eastAsia="zh-CN" w:bidi="ar"/>
        </w:rPr>
        <w:t>, con base en las </w:t>
      </w:r>
      <w:r>
        <w:rPr>
          <w:rFonts w:hint="default" w:ascii="Arial" w:hAnsi="Arial" w:eastAsia="SimSun" w:cs="Arial"/>
          <w:i/>
          <w:iCs/>
          <w:caps w:val="0"/>
          <w:color w:val="2F2F2F"/>
          <w:spacing w:val="0"/>
          <w:kern w:val="0"/>
          <w:sz w:val="18"/>
          <w:szCs w:val="18"/>
          <w:shd w:val="clear" w:fill="FFFFFF"/>
          <w:lang w:val="en-US" w:eastAsia="zh-CN" w:bidi="ar"/>
        </w:rPr>
        <w:t>SR</w:t>
      </w:r>
      <w:r>
        <w:rPr>
          <w:rFonts w:hint="default" w:ascii="Arial" w:hAnsi="Arial" w:eastAsia="SimSun" w:cs="Arial"/>
          <w:i w:val="0"/>
          <w:iCs w:val="0"/>
          <w:caps w:val="0"/>
          <w:color w:val="2F2F2F"/>
          <w:spacing w:val="0"/>
          <w:kern w:val="0"/>
          <w:sz w:val="18"/>
          <w:szCs w:val="18"/>
          <w:shd w:val="clear" w:fill="FFFFFF"/>
          <w:lang w:val="en-US" w:eastAsia="zh-CN" w:bidi="ar"/>
        </w:rPr>
        <w:t> que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presente a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de conformidad con los compromisos de pago y/o las previsiones de gasto definidas para un periodo determinado. Ésta se realiza conforme a lo establecido en los </w:t>
      </w:r>
      <w:r>
        <w:rPr>
          <w:rFonts w:hint="default" w:ascii="Arial" w:hAnsi="Arial" w:eastAsia="SimSun" w:cs="Arial"/>
          <w:i/>
          <w:iCs/>
          <w:caps w:val="0"/>
          <w:color w:val="2F2F2F"/>
          <w:spacing w:val="0"/>
          <w:kern w:val="0"/>
          <w:sz w:val="18"/>
          <w:szCs w:val="18"/>
          <w:shd w:val="clear" w:fill="FFFFFF"/>
          <w:lang w:val="en-US" w:eastAsia="zh-CN" w:bidi="ar"/>
        </w:rPr>
        <w:t>Lineamientos para Administrar el Presupuesto de los Programas del Servicio Nacional de Empleo</w:t>
      </w:r>
      <w:r>
        <w:rPr>
          <w:rFonts w:hint="default" w:ascii="Arial" w:hAnsi="Arial" w:eastAsia="SimSun" w:cs="Arial"/>
          <w:i w:val="0"/>
          <w:iCs w:val="0"/>
          <w:caps w:val="0"/>
          <w:color w:val="2F2F2F"/>
          <w:spacing w:val="0"/>
          <w:kern w:val="0"/>
          <w:sz w:val="18"/>
          <w:szCs w:val="18"/>
          <w:shd w:val="clear" w:fill="FFFFFF"/>
          <w:lang w:val="en-US" w:eastAsia="zh-CN" w:bidi="ar"/>
        </w:rPr>
        <w:t>.</w:t>
      </w:r>
    </w:p>
    <w:p w14:paraId="2D90844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ejercicio de los recursos se llevará a cabo mediante la utilización de medios electrónicos o de manera excepcional, por medio de cheques por parte de las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w:t>
      </w:r>
    </w:p>
    <w:p w14:paraId="1D827BE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CALENDARIZACIÓN DE RECURSOS</w:t>
      </w:r>
    </w:p>
    <w:p w14:paraId="0838061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001DD05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monto total de recursos indicados en esta cláusula deberá ser ejercido conforme al calendario que para tal efecto emita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w:t>
      </w:r>
    </w:p>
    <w:p w14:paraId="03FDCC5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AJUSTES DURANTE EL EJERCICIO PRESUPUESTARIO</w:t>
      </w:r>
    </w:p>
    <w:p w14:paraId="1C87308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Conforme lo establecen las </w:t>
      </w:r>
      <w:r>
        <w:rPr>
          <w:rFonts w:hint="default" w:ascii="Arial" w:hAnsi="Arial" w:eastAsia="SimSun" w:cs="Arial"/>
          <w:i/>
          <w:iCs/>
          <w:caps w:val="0"/>
          <w:color w:val="2F2F2F"/>
          <w:spacing w:val="0"/>
          <w:kern w:val="0"/>
          <w:sz w:val="18"/>
          <w:szCs w:val="18"/>
          <w:shd w:val="clear" w:fill="FFFFFF"/>
          <w:lang w:val="en-US" w:eastAsia="zh-CN" w:bidi="ar"/>
        </w:rPr>
        <w:t>Reglas</w:t>
      </w:r>
      <w:r>
        <w:rPr>
          <w:rFonts w:hint="default" w:ascii="Arial" w:hAnsi="Arial" w:eastAsia="SimSun" w:cs="Arial"/>
          <w:i w:val="0"/>
          <w:iCs w:val="0"/>
          <w:caps w:val="0"/>
          <w:color w:val="2F2F2F"/>
          <w:spacing w:val="0"/>
          <w:kern w:val="0"/>
          <w:sz w:val="18"/>
          <w:szCs w:val="18"/>
          <w:shd w:val="clear" w:fill="FFFFFF"/>
          <w:lang w:val="en-US" w:eastAsia="zh-CN" w:bidi="ar"/>
        </w:rPr>
        <w:t> en su numeral 4.3., para lograr el mayor nivel de ejercicio y aprovechamiento de los recursos antes señalados, a partir del segundo trimestre del año, la "SECRETARÍA", por conducto de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podrá iniciar el monitoreo de su ejercicio, a fin de determinar los ajustes presupuestarios necesarios, con el objeto de canalizar los recursos disponibles que no se hubieran ejercido a la fecha de corte, hacia aquellas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con mayor ritmo en su ejercicio, para evitar recortes presupuestarios a la "SECRETARÍA" y asegurar el cumplimiento de las metas nacionales. La "SECRETARÍA", a través de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dará a conocer de manera oficial dichos ajustes a "EL ESTADO", por medio del Titular de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w:t>
      </w:r>
    </w:p>
    <w:p w14:paraId="3677AD0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Pr>
          <w:rFonts w:hint="default" w:ascii="Arial" w:hAnsi="Arial" w:eastAsia="SimSun" w:cs="Arial"/>
          <w:i/>
          <w:iCs/>
          <w:caps w:val="0"/>
          <w:color w:val="2F2F2F"/>
          <w:spacing w:val="0"/>
          <w:kern w:val="0"/>
          <w:sz w:val="18"/>
          <w:szCs w:val="18"/>
          <w:shd w:val="clear" w:fill="FFFFFF"/>
          <w:lang w:val="en-US" w:eastAsia="zh-CN" w:bidi="ar"/>
        </w:rPr>
        <w:t>SHCP </w:t>
      </w:r>
      <w:r>
        <w:rPr>
          <w:rFonts w:hint="default" w:ascii="Arial" w:hAnsi="Arial" w:eastAsia="SimSun" w:cs="Arial"/>
          <w:i w:val="0"/>
          <w:iCs w:val="0"/>
          <w:caps w:val="0"/>
          <w:color w:val="2F2F2F"/>
          <w:spacing w:val="0"/>
          <w:kern w:val="0"/>
          <w:sz w:val="18"/>
          <w:szCs w:val="18"/>
          <w:shd w:val="clear" w:fill="FFFFFF"/>
          <w:lang w:val="en-US" w:eastAsia="zh-CN" w:bidi="ar"/>
        </w:rPr>
        <w:t>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lo hará del conocimiento de "EL ESTADO", a través del Titular de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junto con los ajustes que apliquen.</w:t>
      </w:r>
    </w:p>
    <w:p w14:paraId="7B077D2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SEXTA.- </w:t>
      </w:r>
      <w:r>
        <w:rPr>
          <w:rFonts w:hint="default" w:ascii="Arial" w:hAnsi="Arial" w:eastAsia="SimSun" w:cs="Arial"/>
          <w:i w:val="0"/>
          <w:iCs w:val="0"/>
          <w:caps w:val="0"/>
          <w:color w:val="2F2F2F"/>
          <w:spacing w:val="0"/>
          <w:kern w:val="0"/>
          <w:sz w:val="18"/>
          <w:szCs w:val="18"/>
          <w:shd w:val="clear" w:fill="FFFFFF"/>
          <w:lang w:val="en-US" w:eastAsia="zh-CN" w:bidi="ar"/>
        </w:rPr>
        <w:t>APORTACIONES DE "EL ESTADO". Para garantizar la ejecución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 y los </w:t>
      </w:r>
      <w:r>
        <w:rPr>
          <w:rFonts w:hint="default" w:ascii="Arial" w:hAnsi="Arial" w:eastAsia="SimSun" w:cs="Arial"/>
          <w:i/>
          <w:iCs/>
          <w:caps w:val="0"/>
          <w:color w:val="2F2F2F"/>
          <w:spacing w:val="0"/>
          <w:kern w:val="0"/>
          <w:sz w:val="18"/>
          <w:szCs w:val="18"/>
          <w:shd w:val="clear" w:fill="FFFFFF"/>
          <w:lang w:val="en-US" w:eastAsia="zh-CN" w:bidi="ar"/>
        </w:rPr>
        <w:t>Programas Complementarios</w:t>
      </w:r>
      <w:r>
        <w:rPr>
          <w:rFonts w:hint="default" w:ascii="Arial" w:hAnsi="Arial" w:eastAsia="SimSun" w:cs="Arial"/>
          <w:i w:val="0"/>
          <w:iCs w:val="0"/>
          <w:caps w:val="0"/>
          <w:color w:val="2F2F2F"/>
          <w:spacing w:val="0"/>
          <w:kern w:val="0"/>
          <w:sz w:val="18"/>
          <w:szCs w:val="18"/>
          <w:shd w:val="clear" w:fill="FFFFFF"/>
          <w:lang w:val="en-US" w:eastAsia="zh-CN" w:bidi="ar"/>
        </w:rPr>
        <w:t> a que se alude en las </w:t>
      </w:r>
      <w:r>
        <w:rPr>
          <w:rFonts w:hint="default" w:ascii="Arial" w:hAnsi="Arial" w:eastAsia="SimSun" w:cs="Arial"/>
          <w:i/>
          <w:iCs/>
          <w:caps w:val="0"/>
          <w:color w:val="2F2F2F"/>
          <w:spacing w:val="0"/>
          <w:kern w:val="0"/>
          <w:sz w:val="18"/>
          <w:szCs w:val="18"/>
          <w:shd w:val="clear" w:fill="FFFFFF"/>
          <w:lang w:val="en-US" w:eastAsia="zh-CN" w:bidi="ar"/>
        </w:rPr>
        <w:t>Reglas</w:t>
      </w:r>
      <w:r>
        <w:rPr>
          <w:rFonts w:hint="default" w:ascii="Arial" w:hAnsi="Arial" w:eastAsia="SimSun" w:cs="Arial"/>
          <w:i w:val="0"/>
          <w:iCs w:val="0"/>
          <w:caps w:val="0"/>
          <w:color w:val="2F2F2F"/>
          <w:spacing w:val="0"/>
          <w:kern w:val="0"/>
          <w:sz w:val="18"/>
          <w:szCs w:val="18"/>
          <w:shd w:val="clear" w:fill="FFFFFF"/>
          <w:lang w:val="en-US" w:eastAsia="zh-CN" w:bidi="ar"/>
        </w:rPr>
        <w:t>, "EL ESTADO" se compromete a aportar los recursos que a continuación se indican:</w:t>
      </w:r>
    </w:p>
    <w:p w14:paraId="048262FA">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bookmarkStart w:id="3" w:name="_Hlk161825858"/>
      <w:bookmarkEnd w:id="3"/>
      <w:r>
        <w:rPr>
          <w:rFonts w:hint="default" w:ascii="Arial" w:hAnsi="Arial" w:eastAsia="SimSun" w:cs="Arial"/>
          <w:i w:val="0"/>
          <w:iCs w:val="0"/>
          <w:caps w:val="0"/>
          <w:color w:val="2F2F2F"/>
          <w:spacing w:val="0"/>
          <w:kern w:val="0"/>
          <w:sz w:val="18"/>
          <w:szCs w:val="18"/>
          <w:shd w:val="clear" w:fill="FFFFFF"/>
          <w:lang w:val="en-US" w:eastAsia="zh-CN" w:bidi="ar"/>
        </w:rPr>
        <w:t>La cantidad de $9´407,736.00 (NUEVE MILLONES CUATROCIENTOS SIETE MIL SETECIENTOS TREINTA Y SEIS PESOS 00/100 M.N.), para el funcionamiento y administración de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monto que deberá aplicarse para dar cumplimiento a lo establecido en la cláusula CUARTA, del presente instrumento.</w:t>
      </w:r>
    </w:p>
    <w:p w14:paraId="2C40B1B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CALENDARIZACIÓN DE LOS RECURSOS</w:t>
      </w:r>
    </w:p>
    <w:p w14:paraId="5E01704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ESTADO", a través de la Secretaría del Trabajo del Poder Ejecutivo, se obliga a transferir a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y/o a ejercer oportunamente en beneficio de ésta, los recursos estatales convenidos y a supervisar que los aplique en los tiempos y montos que para el efecto acuerde con la "SECRETARÍA". El calendario respectivo deberá considerar en su programación, que al mes de diciembre se haya aportado y ejercido el 100% de los recursos estatales establecidos en la presente cláusula, incluyendo los correspondientes al pago del personal contratado, el cual no deberá exceder el mes de diciembre de 2024.</w:t>
      </w:r>
    </w:p>
    <w:p w14:paraId="6302EB0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COMPROBACIÓN DE EROGACIONES</w:t>
      </w:r>
    </w:p>
    <w:p w14:paraId="47220CB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ejercicio de recursos estatales que "EL ESTADO" realice por conducto de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en los conceptos señalados en la presente cláusula, serán reconocidos por la "SECRETARÍA", contra los documentos y/o formatos remitidos por vía electrónica a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que amparen las erogaciones realizadas.</w:t>
      </w:r>
    </w:p>
    <w:p w14:paraId="047D568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procedimiento para la comprobación de las aportaciones de la presente cláusula se detalla en los </w:t>
      </w:r>
      <w:r>
        <w:rPr>
          <w:rFonts w:hint="default" w:ascii="Arial" w:hAnsi="Arial" w:eastAsia="SimSun" w:cs="Arial"/>
          <w:i/>
          <w:iCs/>
          <w:caps w:val="0"/>
          <w:color w:val="2F2F2F"/>
          <w:spacing w:val="0"/>
          <w:kern w:val="0"/>
          <w:sz w:val="18"/>
          <w:szCs w:val="18"/>
          <w:shd w:val="clear" w:fill="FFFFFF"/>
          <w:lang w:val="en-US" w:eastAsia="zh-CN" w:bidi="ar"/>
        </w:rPr>
        <w:t>Lineamientos para Administrar el Presupuesto de los Programas del Servicio Nacional de Empleo</w:t>
      </w:r>
      <w:r>
        <w:rPr>
          <w:rFonts w:hint="default" w:ascii="Arial" w:hAnsi="Arial" w:eastAsia="SimSun" w:cs="Arial"/>
          <w:i w:val="0"/>
          <w:iCs w:val="0"/>
          <w:caps w:val="0"/>
          <w:color w:val="2F2F2F"/>
          <w:spacing w:val="0"/>
          <w:kern w:val="0"/>
          <w:sz w:val="18"/>
          <w:szCs w:val="18"/>
          <w:shd w:val="clear" w:fill="FFFFFF"/>
          <w:lang w:val="en-US" w:eastAsia="zh-CN" w:bidi="ar"/>
        </w:rPr>
        <w:t>.</w:t>
      </w:r>
    </w:p>
    <w:p w14:paraId="70B55D2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SÉPTIMA. </w:t>
      </w:r>
      <w:r>
        <w:rPr>
          <w:rFonts w:hint="default" w:ascii="Arial" w:hAnsi="Arial" w:eastAsia="SimSun" w:cs="Arial"/>
          <w:i w:val="0"/>
          <w:iCs w:val="0"/>
          <w:caps w:val="0"/>
          <w:color w:val="2F2F2F"/>
          <w:spacing w:val="0"/>
          <w:kern w:val="0"/>
          <w:sz w:val="18"/>
          <w:szCs w:val="18"/>
          <w:shd w:val="clear" w:fill="FFFFFF"/>
          <w:lang w:val="en-US" w:eastAsia="zh-CN" w:bidi="ar"/>
        </w:rPr>
        <w:t>GRATUIDAD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 Los </w:t>
      </w:r>
      <w:r>
        <w:rPr>
          <w:rFonts w:hint="default" w:ascii="Arial" w:hAnsi="Arial" w:eastAsia="SimSun" w:cs="Arial"/>
          <w:i/>
          <w:iCs/>
          <w:caps w:val="0"/>
          <w:color w:val="2F2F2F"/>
          <w:spacing w:val="0"/>
          <w:kern w:val="0"/>
          <w:sz w:val="18"/>
          <w:szCs w:val="18"/>
          <w:shd w:val="clear" w:fill="FFFFFF"/>
          <w:lang w:val="en-US" w:eastAsia="zh-CN" w:bidi="ar"/>
        </w:rPr>
        <w:t>Apoyos</w:t>
      </w:r>
      <w:r>
        <w:rPr>
          <w:rFonts w:hint="default" w:ascii="Arial" w:hAnsi="Arial" w:eastAsia="SimSun" w:cs="Arial"/>
          <w:i w:val="0"/>
          <w:iCs w:val="0"/>
          <w:caps w:val="0"/>
          <w:color w:val="2F2F2F"/>
          <w:spacing w:val="0"/>
          <w:kern w:val="0"/>
          <w:sz w:val="18"/>
          <w:szCs w:val="18"/>
          <w:shd w:val="clear" w:fill="FFFFFF"/>
          <w:lang w:val="en-US" w:eastAsia="zh-CN" w:bidi="ar"/>
        </w:rPr>
        <w:t>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 se proporcionan de manera gratuita, una vez cumplidos los requisitos y documentación establecida en las </w:t>
      </w:r>
      <w:r>
        <w:rPr>
          <w:rFonts w:hint="default" w:ascii="Arial" w:hAnsi="Arial" w:eastAsia="SimSun" w:cs="Arial"/>
          <w:i/>
          <w:iCs/>
          <w:caps w:val="0"/>
          <w:color w:val="2F2F2F"/>
          <w:spacing w:val="0"/>
          <w:kern w:val="0"/>
          <w:sz w:val="18"/>
          <w:szCs w:val="18"/>
          <w:shd w:val="clear" w:fill="FFFFFF"/>
          <w:lang w:val="en-US" w:eastAsia="zh-CN" w:bidi="ar"/>
        </w:rPr>
        <w:t>Reglas</w:t>
      </w:r>
      <w:r>
        <w:rPr>
          <w:rFonts w:hint="default" w:ascii="Arial" w:hAnsi="Arial" w:eastAsia="SimSun" w:cs="Arial"/>
          <w:i w:val="0"/>
          <w:iCs w:val="0"/>
          <w:caps w:val="0"/>
          <w:color w:val="2F2F2F"/>
          <w:spacing w:val="0"/>
          <w:kern w:val="0"/>
          <w:sz w:val="18"/>
          <w:szCs w:val="18"/>
          <w:shd w:val="clear" w:fill="FFFFFF"/>
          <w:lang w:val="en-US" w:eastAsia="zh-CN" w:bidi="ar"/>
        </w:rPr>
        <w:t>, por lo que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y "EL ESTADO" no </w:t>
      </w:r>
      <w:bookmarkStart w:id="4" w:name="_Hlk150339011"/>
      <w:bookmarkEnd w:id="4"/>
      <w:r>
        <w:rPr>
          <w:rFonts w:hint="default" w:ascii="Arial" w:hAnsi="Arial" w:eastAsia="SimSun" w:cs="Arial"/>
          <w:i w:val="0"/>
          <w:iCs w:val="0"/>
          <w:caps w:val="0"/>
          <w:color w:val="2F2F2F"/>
          <w:spacing w:val="0"/>
          <w:kern w:val="0"/>
          <w:sz w:val="18"/>
          <w:szCs w:val="18"/>
          <w:shd w:val="clear" w:fill="FFFFFF"/>
          <w:lang w:val="en-US" w:eastAsia="zh-CN" w:bidi="ar"/>
        </w:rPr>
        <w:t>deberán cobrar cantidad alguna, ya sea en dinero o en especie, ni imponer a las </w:t>
      </w:r>
      <w:r>
        <w:rPr>
          <w:rFonts w:hint="default" w:ascii="Arial" w:hAnsi="Arial" w:eastAsia="SimSun" w:cs="Arial"/>
          <w:i/>
          <w:iCs/>
          <w:caps w:val="0"/>
          <w:color w:val="2F2F2F"/>
          <w:spacing w:val="0"/>
          <w:kern w:val="0"/>
          <w:sz w:val="18"/>
          <w:szCs w:val="18"/>
          <w:shd w:val="clear" w:fill="FFFFFF"/>
          <w:lang w:val="en-US" w:eastAsia="zh-CN" w:bidi="ar"/>
        </w:rPr>
        <w:t>Personas Buscadoras de Trabajo</w:t>
      </w:r>
      <w:r>
        <w:rPr>
          <w:rFonts w:hint="default" w:ascii="Arial" w:hAnsi="Arial" w:eastAsia="SimSun" w:cs="Arial"/>
          <w:i w:val="0"/>
          <w:iCs w:val="0"/>
          <w:caps w:val="0"/>
          <w:color w:val="2F2F2F"/>
          <w:spacing w:val="0"/>
          <w:kern w:val="0"/>
          <w:sz w:val="18"/>
          <w:szCs w:val="18"/>
          <w:shd w:val="clear" w:fill="FFFFFF"/>
          <w:lang w:val="en-US" w:eastAsia="zh-CN" w:bidi="ar"/>
        </w:rPr>
        <w:t> y </w:t>
      </w:r>
      <w:r>
        <w:rPr>
          <w:rFonts w:hint="default" w:ascii="Arial" w:hAnsi="Arial" w:eastAsia="SimSun" w:cs="Arial"/>
          <w:i/>
          <w:iCs/>
          <w:caps w:val="0"/>
          <w:color w:val="2F2F2F"/>
          <w:spacing w:val="0"/>
          <w:kern w:val="0"/>
          <w:sz w:val="18"/>
          <w:szCs w:val="18"/>
          <w:shd w:val="clear" w:fill="FFFFFF"/>
          <w:lang w:val="en-US" w:eastAsia="zh-CN" w:bidi="ar"/>
        </w:rPr>
        <w:t>Empleadores</w:t>
      </w:r>
      <w:r>
        <w:rPr>
          <w:rFonts w:hint="default" w:ascii="Arial" w:hAnsi="Arial" w:eastAsia="SimSun" w:cs="Arial"/>
          <w:i w:val="0"/>
          <w:iCs w:val="0"/>
          <w:caps w:val="0"/>
          <w:color w:val="2F2F2F"/>
          <w:spacing w:val="0"/>
          <w:kern w:val="0"/>
          <w:sz w:val="18"/>
          <w:szCs w:val="18"/>
          <w:shd w:val="clear" w:fill="FFFFFF"/>
          <w:lang w:val="en-US" w:eastAsia="zh-CN" w:bidi="ar"/>
        </w:rPr>
        <w:t>, alguna obligación o la realización de servicios personales, ni condiciones de carácter electoral o político.</w:t>
      </w:r>
    </w:p>
    <w:p w14:paraId="56B6F56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OCTAVA.- </w:t>
      </w:r>
      <w:r>
        <w:rPr>
          <w:rFonts w:hint="default" w:ascii="Arial" w:hAnsi="Arial" w:eastAsia="SimSun" w:cs="Arial"/>
          <w:i w:val="0"/>
          <w:iCs w:val="0"/>
          <w:caps w:val="0"/>
          <w:color w:val="2F2F2F"/>
          <w:spacing w:val="0"/>
          <w:kern w:val="0"/>
          <w:sz w:val="18"/>
          <w:szCs w:val="18"/>
          <w:shd w:val="clear" w:fill="FFFFFF"/>
          <w:lang w:val="en-US" w:eastAsia="zh-CN" w:bidi="ar"/>
        </w:rPr>
        <w:t>CAUSAS DE RESCISIÓN. El presente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 podrá rescindirse por las siguientes causas:</w:t>
      </w:r>
    </w:p>
    <w:p w14:paraId="13507B4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Cuando se determine que los recursos presupuestarios aportados por "LAS PARTES" se utilizaron con fines distintos a los previstos en el presente instrumento, o</w:t>
      </w:r>
    </w:p>
    <w:p w14:paraId="6705426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Por el incumplimiento de cualquiera de las obligaciones contraídas en el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w:t>
      </w:r>
    </w:p>
    <w:p w14:paraId="5020B25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el supuesto de rescisión de este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suspenderá el registro de </w:t>
      </w:r>
      <w:r>
        <w:rPr>
          <w:rFonts w:hint="default" w:ascii="Arial" w:hAnsi="Arial" w:eastAsia="SimSun" w:cs="Arial"/>
          <w:i/>
          <w:iCs/>
          <w:caps w:val="0"/>
          <w:color w:val="2F2F2F"/>
          <w:spacing w:val="0"/>
          <w:kern w:val="0"/>
          <w:sz w:val="18"/>
          <w:szCs w:val="18"/>
          <w:shd w:val="clear" w:fill="FFFFFF"/>
          <w:lang w:val="en-US" w:eastAsia="zh-CN" w:bidi="ar"/>
        </w:rPr>
        <w:t>Acciones</w:t>
      </w:r>
      <w:r>
        <w:rPr>
          <w:rFonts w:hint="default" w:ascii="Arial" w:hAnsi="Arial" w:eastAsia="SimSun" w:cs="Arial"/>
          <w:i w:val="0"/>
          <w:iCs w:val="0"/>
          <w:caps w:val="0"/>
          <w:color w:val="2F2F2F"/>
          <w:spacing w:val="0"/>
          <w:kern w:val="0"/>
          <w:sz w:val="18"/>
          <w:szCs w:val="18"/>
          <w:shd w:val="clear" w:fill="FFFFFF"/>
          <w:lang w:val="en-US" w:eastAsia="zh-CN" w:bidi="ar"/>
        </w:rPr>
        <w:t> y/o la gestión para ministrar recursos a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 manera inmediata, previa notificación.</w:t>
      </w:r>
    </w:p>
    <w:p w14:paraId="182712B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NOVENA.- </w:t>
      </w:r>
      <w:r>
        <w:rPr>
          <w:rFonts w:hint="default" w:ascii="Arial" w:hAnsi="Arial" w:eastAsia="SimSun" w:cs="Arial"/>
          <w:i w:val="0"/>
          <w:iCs w:val="0"/>
          <w:caps w:val="0"/>
          <w:color w:val="2F2F2F"/>
          <w:spacing w:val="0"/>
          <w:kern w:val="0"/>
          <w:sz w:val="18"/>
          <w:szCs w:val="18"/>
          <w:shd w:val="clear" w:fill="FFFFFF"/>
          <w:lang w:val="en-US" w:eastAsia="zh-CN" w:bidi="ar"/>
        </w:rPr>
        <w:t>INCUMPLIMIENTO POR CASO FORTUITO O FUERZA MAYOR. En el supuesto de que se presentaran casos fortuitos o de fuerza mayor que motiven el incumplimiento de lo pactado en este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 tal circunstancia deberá hacerse del conocimiento en forma inmediata y por escrito a la otra parte.</w:t>
      </w:r>
    </w:p>
    <w:p w14:paraId="066ABA9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DÉCIMA.- </w:t>
      </w:r>
      <w:r>
        <w:rPr>
          <w:rFonts w:hint="default" w:ascii="Arial" w:hAnsi="Arial" w:eastAsia="SimSun" w:cs="Arial"/>
          <w:i w:val="0"/>
          <w:iCs w:val="0"/>
          <w:caps w:val="0"/>
          <w:color w:val="2F2F2F"/>
          <w:spacing w:val="0"/>
          <w:kern w:val="0"/>
          <w:sz w:val="18"/>
          <w:szCs w:val="18"/>
          <w:shd w:val="clear" w:fill="FFFFFF"/>
          <w:lang w:val="en-US" w:eastAsia="zh-CN" w:bidi="ar"/>
        </w:rPr>
        <w:t>DETERMINACIÓN DE RESPONSABILIDADES. Los actos u omisiones que impliquen el incumplimiento de las obligaciones pactadas en el presente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 quedan sujetas a lo previsto en el Título Cuarto, de la Constitución Política de los Estados Unidos Mexicanos; la Ley General de Responsabilidades Administrativas; la Ley Federal de Presupuesto y Responsabilidad Hacendaria y su Reglamento; la Ley General de Archivos y demás disposiciones legales aplicables, así como la normatividad estatal que en el caso aplique.</w:t>
      </w:r>
    </w:p>
    <w:p w14:paraId="072B14E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DÉCIMA PRIMERA.- </w:t>
      </w:r>
      <w:r>
        <w:rPr>
          <w:rFonts w:hint="default" w:ascii="Arial" w:hAnsi="Arial" w:eastAsia="SimSun" w:cs="Arial"/>
          <w:i w:val="0"/>
          <w:iCs w:val="0"/>
          <w:caps w:val="0"/>
          <w:color w:val="2F2F2F"/>
          <w:spacing w:val="0"/>
          <w:kern w:val="0"/>
          <w:sz w:val="18"/>
          <w:szCs w:val="18"/>
          <w:shd w:val="clear" w:fill="FFFFFF"/>
          <w:lang w:val="en-US" w:eastAsia="zh-CN" w:bidi="ar"/>
        </w:rPr>
        <w:t>SEGUIMIENTO. La "SECRETARÍA", a través de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y "EL ESTADO", por conducto de la Secretaría del Trabajo del Poder Ejecutivo</w:t>
      </w:r>
      <w:r>
        <w:rPr>
          <w:rFonts w:hint="default" w:ascii="Arial" w:hAnsi="Arial" w:eastAsia="SimSun" w:cs="Arial"/>
          <w:i/>
          <w:iCs/>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 serán responsables de vigilar la aplicación y efectividad del presente instrumento, y en su caso, adoptarán las medidas necesarias para establecer el enlace y la comunicación requerida para dar el debido seguimiento a las obligaciones adquiridas.</w:t>
      </w:r>
    </w:p>
    <w:p w14:paraId="405BF99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DÉCIMA SEGUNDA.- </w:t>
      </w:r>
      <w:r>
        <w:rPr>
          <w:rFonts w:hint="default" w:ascii="Arial" w:hAnsi="Arial" w:eastAsia="SimSun" w:cs="Arial"/>
          <w:i w:val="0"/>
          <w:iCs w:val="0"/>
          <w:caps w:val="0"/>
          <w:color w:val="2F2F2F"/>
          <w:spacing w:val="0"/>
          <w:kern w:val="0"/>
          <w:sz w:val="18"/>
          <w:szCs w:val="18"/>
          <w:shd w:val="clear" w:fill="FFFFFF"/>
          <w:lang w:val="en-US" w:eastAsia="zh-CN" w:bidi="ar"/>
        </w:rPr>
        <w:t>FISCALIZACIÓN Y CONTROL. La fiscalización y control se realizará conforme a lo siguiente:</w:t>
      </w:r>
    </w:p>
    <w:p w14:paraId="7A95CAAD">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ejercicio de sus atribuciones, la "SECRETARÍA", por conducto de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supervisará y dará seguimiento a la operación del</w:t>
      </w:r>
      <w:r>
        <w:rPr>
          <w:rFonts w:hint="default" w:ascii="Arial" w:hAnsi="Arial" w:eastAsia="SimSun" w:cs="Arial"/>
          <w:i/>
          <w:iCs/>
          <w:caps w:val="0"/>
          <w:color w:val="2F2F2F"/>
          <w:spacing w:val="0"/>
          <w:kern w:val="0"/>
          <w:sz w:val="18"/>
          <w:szCs w:val="18"/>
          <w:shd w:val="clear" w:fill="FFFFFF"/>
          <w:lang w:val="en-US" w:eastAsia="zh-CN" w:bidi="ar"/>
        </w:rPr>
        <w:t> PAE </w:t>
      </w:r>
      <w:r>
        <w:rPr>
          <w:rFonts w:hint="default" w:ascii="Arial" w:hAnsi="Arial" w:eastAsia="SimSun" w:cs="Arial"/>
          <w:i w:val="0"/>
          <w:iCs w:val="0"/>
          <w:caps w:val="0"/>
          <w:color w:val="2F2F2F"/>
          <w:spacing w:val="0"/>
          <w:kern w:val="0"/>
          <w:sz w:val="18"/>
          <w:szCs w:val="18"/>
          <w:shd w:val="clear" w:fill="FFFFFF"/>
          <w:lang w:val="en-US" w:eastAsia="zh-CN" w:bidi="ar"/>
        </w:rPr>
        <w:t>en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así como el debido cumplimiento de lo establecido en el presente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 y la </w:t>
      </w:r>
      <w:r>
        <w:rPr>
          <w:rFonts w:hint="default" w:ascii="Arial" w:hAnsi="Arial" w:eastAsia="SimSun" w:cs="Arial"/>
          <w:i/>
          <w:iCs/>
          <w:caps w:val="0"/>
          <w:color w:val="2F2F2F"/>
          <w:spacing w:val="0"/>
          <w:kern w:val="0"/>
          <w:sz w:val="18"/>
          <w:szCs w:val="18"/>
          <w:shd w:val="clear" w:fill="FFFFFF"/>
          <w:lang w:val="en-US" w:eastAsia="zh-CN" w:bidi="ar"/>
        </w:rPr>
        <w:t>Normatividad</w:t>
      </w:r>
      <w:r>
        <w:rPr>
          <w:rFonts w:hint="default" w:ascii="Arial" w:hAnsi="Arial" w:eastAsia="SimSun" w:cs="Arial"/>
          <w:i w:val="0"/>
          <w:iCs w:val="0"/>
          <w:caps w:val="0"/>
          <w:color w:val="2F2F2F"/>
          <w:spacing w:val="0"/>
          <w:kern w:val="0"/>
          <w:sz w:val="18"/>
          <w:szCs w:val="18"/>
          <w:shd w:val="clear" w:fill="FFFFFF"/>
          <w:lang w:val="en-US" w:eastAsia="zh-CN" w:bidi="ar"/>
        </w:rPr>
        <w:t> aplicable, y para tal efecto, solicitará a "EL ESTADO"</w:t>
      </w:r>
      <w:r>
        <w:rPr>
          <w:rFonts w:hint="default" w:ascii="Arial" w:hAnsi="Arial" w:eastAsia="SimSun" w:cs="Arial"/>
          <w:i/>
          <w:iCs/>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información que corresponda. En caso de ser necesario, dará parte al Órgano Interno de Control en la "SECRETARÍA", a la </w:t>
      </w:r>
      <w:r>
        <w:rPr>
          <w:rFonts w:hint="default" w:ascii="Arial" w:hAnsi="Arial" w:eastAsia="SimSun" w:cs="Arial"/>
          <w:i/>
          <w:iCs/>
          <w:caps w:val="0"/>
          <w:color w:val="2F2F2F"/>
          <w:spacing w:val="0"/>
          <w:kern w:val="0"/>
          <w:sz w:val="18"/>
          <w:szCs w:val="18"/>
          <w:shd w:val="clear" w:fill="FFFFFF"/>
          <w:lang w:val="en-US" w:eastAsia="zh-CN" w:bidi="ar"/>
        </w:rPr>
        <w:t>SFP</w:t>
      </w:r>
      <w:r>
        <w:rPr>
          <w:rFonts w:hint="default" w:ascii="Arial" w:hAnsi="Arial" w:eastAsia="SimSun" w:cs="Arial"/>
          <w:i w:val="0"/>
          <w:iCs w:val="0"/>
          <w:caps w:val="0"/>
          <w:color w:val="2F2F2F"/>
          <w:spacing w:val="0"/>
          <w:kern w:val="0"/>
          <w:sz w:val="18"/>
          <w:szCs w:val="18"/>
          <w:shd w:val="clear" w:fill="FFFFFF"/>
          <w:lang w:val="en-US" w:eastAsia="zh-CN" w:bidi="ar"/>
        </w:rPr>
        <w:t> y/o a las Instancias de Fiscalización Estatales que corresponda conforme a la </w:t>
      </w:r>
      <w:r>
        <w:rPr>
          <w:rFonts w:hint="default" w:ascii="Arial" w:hAnsi="Arial" w:eastAsia="SimSun" w:cs="Arial"/>
          <w:i/>
          <w:iCs/>
          <w:caps w:val="0"/>
          <w:color w:val="2F2F2F"/>
          <w:spacing w:val="0"/>
          <w:kern w:val="0"/>
          <w:sz w:val="18"/>
          <w:szCs w:val="18"/>
          <w:shd w:val="clear" w:fill="FFFFFF"/>
          <w:lang w:val="en-US" w:eastAsia="zh-CN" w:bidi="ar"/>
        </w:rPr>
        <w:t>Normatividad </w:t>
      </w:r>
      <w:r>
        <w:rPr>
          <w:rFonts w:hint="default" w:ascii="Arial" w:hAnsi="Arial" w:eastAsia="SimSun" w:cs="Arial"/>
          <w:i w:val="0"/>
          <w:iCs w:val="0"/>
          <w:caps w:val="0"/>
          <w:color w:val="2F2F2F"/>
          <w:spacing w:val="0"/>
          <w:kern w:val="0"/>
          <w:sz w:val="18"/>
          <w:szCs w:val="18"/>
          <w:shd w:val="clear" w:fill="FFFFFF"/>
          <w:lang w:val="en-US" w:eastAsia="zh-CN" w:bidi="ar"/>
        </w:rPr>
        <w:t>aplicable.</w:t>
      </w:r>
    </w:p>
    <w:p w14:paraId="5420E6BB">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EL ESTADO" se obliga a sujetarse al control, auditoría y seguimiento de los recursos materia de este instrumento, que realicen las Instancias de Fiscalización y Control que, conforme a las disposiciones legales aplicables, resulten competentes para garantizar la transparencia de la ejecución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w:t>
      </w:r>
    </w:p>
    <w:p w14:paraId="685B2CD3">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14:paraId="6C807DE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DÉCIMA TERCERA.- </w:t>
      </w:r>
      <w:r>
        <w:rPr>
          <w:rFonts w:hint="default" w:ascii="Arial" w:hAnsi="Arial" w:eastAsia="SimSun" w:cs="Arial"/>
          <w:i w:val="0"/>
          <w:iCs w:val="0"/>
          <w:caps w:val="0"/>
          <w:color w:val="2F2F2F"/>
          <w:spacing w:val="0"/>
          <w:kern w:val="0"/>
          <w:sz w:val="18"/>
          <w:szCs w:val="18"/>
          <w:shd w:val="clear" w:fill="FFFFFF"/>
          <w:lang w:val="en-US" w:eastAsia="zh-CN" w:bidi="ar"/>
        </w:rPr>
        <w:t>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ESTADO" con recursos asignados por la "SECRETARÍA", no serán clasificados como trabajadores de esta última.</w:t>
      </w:r>
    </w:p>
    <w:p w14:paraId="6ED1BA1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DÉCIMA CUARTA.- </w:t>
      </w:r>
      <w:r>
        <w:rPr>
          <w:rFonts w:hint="default" w:ascii="Arial" w:hAnsi="Arial" w:eastAsia="SimSun" w:cs="Arial"/>
          <w:i w:val="0"/>
          <w:iCs w:val="0"/>
          <w:caps w:val="0"/>
          <w:color w:val="2F2F2F"/>
          <w:spacing w:val="0"/>
          <w:kern w:val="0"/>
          <w:sz w:val="18"/>
          <w:szCs w:val="18"/>
          <w:shd w:val="clear" w:fill="FFFFFF"/>
          <w:lang w:val="en-US" w:eastAsia="zh-CN" w:bidi="ar"/>
        </w:rPr>
        <w:t>TRANSPARENCIA Y PUBLICIDAD. La "SECRETARÍA", conforme a lo dispuesto en los artículos 28, fracción I, inciso m), del Presupuesto de Egresos de la Federación para el Ejercicio Fiscal 2024; 70 y 71, de la Ley General de Transparencia y Acceso a la Información Pública; y 3, de la Ley Federal de Transparencia y Acceso a la Información Pública, difundirá las acciones desarrolladas con los recursos a que se refiere la cláusula QUINTA de este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 incluyendo sus avances físico-financieros. "EL ESTADO" por su parte, se obliga a publicar al interior de la entidad federativa dicha información, y en términos de lo dispuesto en el artículo 19, de la Ley de Transparencia y Acceso a la Información Pública del Estado de Querétaro, de aplicación supletoria a la Ley General de Transparecencia y Acceso a la Información Pública.</w:t>
      </w:r>
    </w:p>
    <w:p w14:paraId="57418ED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DÉCIMA QUINTA.- </w:t>
      </w:r>
      <w:r>
        <w:rPr>
          <w:rFonts w:hint="default" w:ascii="Arial" w:hAnsi="Arial" w:eastAsia="SimSun" w:cs="Arial"/>
          <w:i w:val="0"/>
          <w:iCs w:val="0"/>
          <w:caps w:val="0"/>
          <w:color w:val="2F2F2F"/>
          <w:spacing w:val="0"/>
          <w:kern w:val="0"/>
          <w:sz w:val="18"/>
          <w:szCs w:val="18"/>
          <w:shd w:val="clear" w:fill="FFFFFF"/>
          <w:lang w:val="en-US" w:eastAsia="zh-CN" w:bidi="ar"/>
        </w:rPr>
        <w:t>CONFIDENCIALIDAD. "LAS PARTES" manifiestan que darán cumplimiento respecto a la confidencialidad de la información, así como al tratamiento de datos personales que se generen en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con motivo de la operación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 respectivamente, de conformidad con lo establecido en los artículos 116, de la Ley General de Transparencia y Acceso a la Información Pública; 113, de la Ley Federal de Transparencia y Acceso a la Información Pública; 4 y 31, de la Ley General de Protección de Datos Personales en Posesión de Sujetos Obligados; y en términos de lo dispuesto en el artículo 19, de la Ley de Transparencia y Acceso a la Información Pública del Estado de Querétaro.</w:t>
      </w:r>
    </w:p>
    <w:p w14:paraId="284628C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DÉCIMA SEXTA.- </w:t>
      </w:r>
      <w:r>
        <w:rPr>
          <w:rFonts w:hint="default" w:ascii="Arial" w:hAnsi="Arial" w:eastAsia="SimSun" w:cs="Arial"/>
          <w:i w:val="0"/>
          <w:iCs w:val="0"/>
          <w:caps w:val="0"/>
          <w:color w:val="2F2F2F"/>
          <w:spacing w:val="0"/>
          <w:kern w:val="0"/>
          <w:sz w:val="18"/>
          <w:szCs w:val="18"/>
          <w:shd w:val="clear" w:fill="FFFFFF"/>
          <w:lang w:val="en-US" w:eastAsia="zh-CN" w:bidi="ar"/>
        </w:rPr>
        <w:t>DIFUSIÓN. "LAS PARTES"</w:t>
      </w:r>
      <w:bookmarkStart w:id="5" w:name="_Hlk159346345"/>
      <w:bookmarkEnd w:id="5"/>
      <w:r>
        <w:rPr>
          <w:rFonts w:hint="default" w:ascii="Arial" w:hAnsi="Arial" w:eastAsia="SimSun" w:cs="Arial"/>
          <w:i w:val="0"/>
          <w:iCs w:val="0"/>
          <w:caps w:val="0"/>
          <w:color w:val="2F2F2F"/>
          <w:spacing w:val="0"/>
          <w:kern w:val="0"/>
          <w:sz w:val="18"/>
          <w:szCs w:val="18"/>
          <w:shd w:val="clear" w:fill="FFFFFF"/>
          <w:lang w:val="en-US" w:eastAsia="zh-CN" w:bidi="ar"/>
        </w:rPr>
        <w:t> se obligan, conforme a lo dispuesto en el artículo 28, fracción II, inciso a), del Presupuesto de Egresos de la Federación para el Ejercicio Fiscal 2024, a que la publicidad que adquieran para la difusión del</w:t>
      </w:r>
      <w:r>
        <w:rPr>
          <w:rFonts w:hint="default" w:ascii="Arial" w:hAnsi="Arial" w:eastAsia="SimSun" w:cs="Arial"/>
          <w:i/>
          <w:iCs/>
          <w:caps w:val="0"/>
          <w:color w:val="2F2F2F"/>
          <w:spacing w:val="0"/>
          <w:kern w:val="0"/>
          <w:sz w:val="18"/>
          <w:szCs w:val="18"/>
          <w:shd w:val="clear" w:fill="FFFFFF"/>
          <w:lang w:val="en-US" w:eastAsia="zh-CN" w:bidi="ar"/>
        </w:rPr>
        <w:t> PAE</w:t>
      </w:r>
      <w:r>
        <w:rPr>
          <w:rFonts w:hint="default" w:ascii="Arial" w:hAnsi="Arial" w:eastAsia="SimSun" w:cs="Arial"/>
          <w:i w:val="0"/>
          <w:iCs w:val="0"/>
          <w:caps w:val="0"/>
          <w:color w:val="2F2F2F"/>
          <w:spacing w:val="0"/>
          <w:kern w:val="0"/>
          <w:sz w:val="18"/>
          <w:szCs w:val="18"/>
          <w:shd w:val="clear" w:fill="FFFFFF"/>
          <w:lang w:val="en-US" w:eastAsia="zh-CN" w:bidi="ar"/>
        </w:rPr>
        <w:t>, incluya clara, visible y/o audiblemente, la siguiente leyenda: "Este programa es público, ajeno a cualquier partido político. Queda prohibido el uso para fines distintos a los establecidos en el programa".</w:t>
      </w:r>
    </w:p>
    <w:p w14:paraId="26EEFBB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DÉCIMA SÉPTIMA.- </w:t>
      </w:r>
      <w:r>
        <w:rPr>
          <w:rFonts w:hint="default" w:ascii="Arial" w:hAnsi="Arial" w:eastAsia="SimSun" w:cs="Arial"/>
          <w:i w:val="0"/>
          <w:iCs w:val="0"/>
          <w:caps w:val="0"/>
          <w:color w:val="2F2F2F"/>
          <w:spacing w:val="0"/>
          <w:kern w:val="0"/>
          <w:sz w:val="18"/>
          <w:szCs w:val="18"/>
          <w:shd w:val="clear" w:fill="FFFFFF"/>
          <w:lang w:val="en-US" w:eastAsia="zh-CN" w:bidi="ar"/>
        </w:rPr>
        <w:t>VIGENCIA. El presente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 estará vigente durante el Ejercicio Fiscal 2024, y permanecerá así hasta en tanto se suscriba el correspondiente al del siguiente Ejercicio Fiscal, salvo lo dispuesto en las cláusulas QUINTA y SEXTA, respecto a la disponibilidad presupuestaria, y siempre que esa continuidad no se oponga, ni contravenga alguna disposición legal o normativa aplicable.</w:t>
      </w:r>
    </w:p>
    <w:p w14:paraId="4A21260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suscripción del presente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 deja sin efectos el "CONVENIO DE COORDINACIÓN PARA LA OPERACIÓN DEL PROGRAMA DE APOYO AL EMPLEO</w:t>
      </w:r>
      <w:r>
        <w:rPr>
          <w:rFonts w:hint="default" w:ascii="Arial" w:hAnsi="Arial" w:eastAsia="SimSun" w:cs="Arial"/>
          <w:b/>
          <w:bCs/>
          <w:i w:val="0"/>
          <w:iCs w:val="0"/>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 que suscribieron "LAS PARTES" el 31 de marzo de 2023, que fue publicado en el Diario Oficial de la Federación el 25 de julio del mismo año y en el Periódico Oficial del Gobierno del Estado de Querétaro "La Sombra de Arteaga", el 18 de agosto de 2023.</w:t>
      </w:r>
    </w:p>
    <w:p w14:paraId="5C7E459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DÉCIMA OCTAVA.- </w:t>
      </w:r>
      <w:r>
        <w:rPr>
          <w:rFonts w:hint="default" w:ascii="Arial" w:hAnsi="Arial" w:eastAsia="SimSun" w:cs="Arial"/>
          <w:i w:val="0"/>
          <w:iCs w:val="0"/>
          <w:caps w:val="0"/>
          <w:color w:val="2F2F2F"/>
          <w:spacing w:val="0"/>
          <w:kern w:val="0"/>
          <w:sz w:val="18"/>
          <w:szCs w:val="18"/>
          <w:shd w:val="clear" w:fill="FFFFFF"/>
          <w:lang w:val="en-US" w:eastAsia="zh-CN" w:bidi="ar"/>
        </w:rPr>
        <w:t>TERMINACIÓN ANTICIPADA. El presente instrumento jurídico podrá terminarse con antelación a su vencimiento, siempre que medie escrito de aviso por "LAS PARTES", por conducto del Jefe de la Unidad del Servicio Nacional de Empleo, y de la persona Titular de la Secretaría del Trabajo del Poder Ejecutivo del Estado de Querétaro, respectivamente, comunicando los motivos que la originan, con treinta días naturales de anticipación a la fecha en que se pretenda surta efecto la terminación, en cuyo caso, tomarán las medidas necesarias para evitar perjuicios tanto a ellas como a terceros, en el entendido de que las </w:t>
      </w:r>
      <w:r>
        <w:rPr>
          <w:rFonts w:hint="default" w:ascii="Arial" w:hAnsi="Arial" w:eastAsia="SimSun" w:cs="Arial"/>
          <w:i/>
          <w:iCs/>
          <w:caps w:val="0"/>
          <w:color w:val="2F2F2F"/>
          <w:spacing w:val="0"/>
          <w:kern w:val="0"/>
          <w:sz w:val="18"/>
          <w:szCs w:val="18"/>
          <w:shd w:val="clear" w:fill="FFFFFF"/>
          <w:lang w:val="en-US" w:eastAsia="zh-CN" w:bidi="ar"/>
        </w:rPr>
        <w:t>Acciones</w:t>
      </w:r>
      <w:r>
        <w:rPr>
          <w:rFonts w:hint="default" w:ascii="Arial" w:hAnsi="Arial" w:eastAsia="SimSun" w:cs="Arial"/>
          <w:i w:val="0"/>
          <w:iCs w:val="0"/>
          <w:caps w:val="0"/>
          <w:color w:val="2F2F2F"/>
          <w:spacing w:val="0"/>
          <w:kern w:val="0"/>
          <w:sz w:val="18"/>
          <w:szCs w:val="18"/>
          <w:shd w:val="clear" w:fill="FFFFFF"/>
          <w:lang w:val="en-US" w:eastAsia="zh-CN" w:bidi="ar"/>
        </w:rPr>
        <w:t> iniciadas deberán ser concluidas y "EL ESTADO", a través de la Secretaría del Trabajo del Poder Ejecutivo del Estado de Querétaro, se obliga a emitir un informe a la "SECRETARÍA", en el que se precisen</w:t>
      </w:r>
    </w:p>
    <w:p w14:paraId="1CA99912">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gestiones de los recursos que le fueron asignados y ministrados.</w:t>
      </w:r>
    </w:p>
    <w:p w14:paraId="2BA784B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DÉCIMA NOVENA.- </w:t>
      </w:r>
      <w:r>
        <w:rPr>
          <w:rFonts w:hint="default" w:ascii="Arial" w:hAnsi="Arial" w:eastAsia="SimSun" w:cs="Arial"/>
          <w:i w:val="0"/>
          <w:iCs w:val="0"/>
          <w:caps w:val="0"/>
          <w:color w:val="2F2F2F"/>
          <w:spacing w:val="0"/>
          <w:kern w:val="0"/>
          <w:sz w:val="18"/>
          <w:szCs w:val="18"/>
          <w:shd w:val="clear" w:fill="FFFFFF"/>
          <w:lang w:val="en-US" w:eastAsia="zh-CN" w:bidi="ar"/>
        </w:rPr>
        <w:t>INTERPRETACIÓN. "LAS PARTES" manifiestan su conformidad para que, en caso de duda sobre la interpretación de este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 se observe lo previsto en la </w:t>
      </w:r>
      <w:r>
        <w:rPr>
          <w:rFonts w:hint="default" w:ascii="Arial" w:hAnsi="Arial" w:eastAsia="SimSun" w:cs="Arial"/>
          <w:i/>
          <w:iCs/>
          <w:caps w:val="0"/>
          <w:color w:val="2F2F2F"/>
          <w:spacing w:val="0"/>
          <w:kern w:val="0"/>
          <w:sz w:val="18"/>
          <w:szCs w:val="18"/>
          <w:shd w:val="clear" w:fill="FFFFFF"/>
          <w:lang w:val="en-US" w:eastAsia="zh-CN" w:bidi="ar"/>
        </w:rPr>
        <w:t>Normatividad</w:t>
      </w:r>
      <w:r>
        <w:rPr>
          <w:rFonts w:hint="default" w:ascii="Arial" w:hAnsi="Arial" w:eastAsia="SimSun" w:cs="Arial"/>
          <w:i w:val="0"/>
          <w:iCs w:val="0"/>
          <w:caps w:val="0"/>
          <w:color w:val="2F2F2F"/>
          <w:spacing w:val="0"/>
          <w:kern w:val="0"/>
          <w:sz w:val="18"/>
          <w:szCs w:val="18"/>
          <w:shd w:val="clear" w:fill="FFFFFF"/>
          <w:lang w:val="en-US" w:eastAsia="zh-CN" w:bidi="ar"/>
        </w:rPr>
        <w:t> para la ejecución del</w:t>
      </w:r>
      <w:r>
        <w:rPr>
          <w:rFonts w:hint="default" w:ascii="Arial" w:hAnsi="Arial" w:eastAsia="SimSun" w:cs="Arial"/>
          <w:i/>
          <w:iCs/>
          <w:caps w:val="0"/>
          <w:color w:val="2F2F2F"/>
          <w:spacing w:val="0"/>
          <w:kern w:val="0"/>
          <w:sz w:val="18"/>
          <w:szCs w:val="18"/>
          <w:shd w:val="clear" w:fill="FFFFFF"/>
          <w:lang w:val="en-US" w:eastAsia="zh-CN" w:bidi="ar"/>
        </w:rPr>
        <w:t> PAE</w:t>
      </w:r>
      <w:r>
        <w:rPr>
          <w:rFonts w:hint="default" w:ascii="Arial" w:hAnsi="Arial" w:eastAsia="SimSun" w:cs="Arial"/>
          <w:i w:val="0"/>
          <w:iCs w:val="0"/>
          <w:caps w:val="0"/>
          <w:color w:val="2F2F2F"/>
          <w:spacing w:val="0"/>
          <w:kern w:val="0"/>
          <w:sz w:val="18"/>
          <w:szCs w:val="18"/>
          <w:shd w:val="clear" w:fill="FFFFFF"/>
          <w:lang w:val="en-US" w:eastAsia="zh-CN" w:bidi="ar"/>
        </w:rPr>
        <w:t>.</w:t>
      </w:r>
    </w:p>
    <w:p w14:paraId="231D023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VIGÉSIMA.- </w:t>
      </w:r>
      <w:r>
        <w:rPr>
          <w:rFonts w:hint="default" w:ascii="Arial" w:hAnsi="Arial" w:eastAsia="SimSun" w:cs="Arial"/>
          <w:i w:val="0"/>
          <w:iCs w:val="0"/>
          <w:caps w:val="0"/>
          <w:color w:val="2F2F2F"/>
          <w:spacing w:val="0"/>
          <w:kern w:val="0"/>
          <w:sz w:val="18"/>
          <w:szCs w:val="18"/>
          <w:shd w:val="clear" w:fill="FFFFFF"/>
          <w:lang w:val="en-US" w:eastAsia="zh-CN" w:bidi="ar"/>
        </w:rPr>
        <w:t>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14:paraId="61832BF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VIGÉSIMA PRIMERA.- </w:t>
      </w:r>
      <w:r>
        <w:rPr>
          <w:rFonts w:hint="default" w:ascii="Arial" w:hAnsi="Arial" w:eastAsia="SimSun" w:cs="Arial"/>
          <w:i w:val="0"/>
          <w:iCs w:val="0"/>
          <w:caps w:val="0"/>
          <w:color w:val="2F2F2F"/>
          <w:spacing w:val="0"/>
          <w:kern w:val="0"/>
          <w:sz w:val="18"/>
          <w:szCs w:val="18"/>
          <w:shd w:val="clear" w:fill="FFFFFF"/>
          <w:lang w:val="en-US" w:eastAsia="zh-CN" w:bidi="ar"/>
        </w:rPr>
        <w:t>PUBLICACIÓN. Con fundamento en lo dispuesto en el artículo 36, de la Ley de Planeación, el presente documento deberá ser publicado en el Diario Oficial de la Federación; por su parte, de acuerdo con los artículos 6, fracción VIII y 7, de la Ley de Publicaciones Oficiales del Estado de Querétaro, también deberá ser publicado en el Periódico Oficial del Gobierno del Estado de Querétaro "La Sombra de Arteaga".</w:t>
      </w:r>
    </w:p>
    <w:p w14:paraId="6D879AF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bookmarkStart w:id="6" w:name="_Hlk150256433"/>
      <w:bookmarkEnd w:id="6"/>
      <w:bookmarkStart w:id="7" w:name="_Hlk150274883"/>
      <w:bookmarkEnd w:id="7"/>
      <w:bookmarkStart w:id="8" w:name="_Hlk150339392"/>
      <w:bookmarkEnd w:id="8"/>
      <w:r>
        <w:rPr>
          <w:rFonts w:hint="default" w:ascii="Arial" w:hAnsi="Arial" w:eastAsia="SimSun" w:cs="Arial"/>
          <w:i w:val="0"/>
          <w:iCs w:val="0"/>
          <w:caps w:val="0"/>
          <w:color w:val="2F2F2F"/>
          <w:spacing w:val="0"/>
          <w:kern w:val="0"/>
          <w:sz w:val="18"/>
          <w:szCs w:val="18"/>
          <w:shd w:val="clear" w:fill="FFFFFF"/>
          <w:lang w:val="en-US" w:eastAsia="zh-CN" w:bidi="ar"/>
        </w:rPr>
        <w:t>Enteradas "LAS PARTES" del contenido y efectos legales del presente Convenio de Coordinación, lo firman de conformidad en seis tantos, a los 20 días del mes de marzo de 2024.- Por la Secretaría: Secretario del Trabajo y Previsión Social, </w:t>
      </w:r>
      <w:r>
        <w:rPr>
          <w:rFonts w:hint="default" w:ascii="Arial" w:hAnsi="Arial" w:eastAsia="SimSun" w:cs="Arial"/>
          <w:b/>
          <w:bCs/>
          <w:i w:val="0"/>
          <w:iCs w:val="0"/>
          <w:caps w:val="0"/>
          <w:color w:val="2F2F2F"/>
          <w:spacing w:val="0"/>
          <w:kern w:val="0"/>
          <w:sz w:val="18"/>
          <w:szCs w:val="18"/>
          <w:shd w:val="clear" w:fill="FFFFFF"/>
          <w:lang w:val="en-US" w:eastAsia="zh-CN" w:bidi="ar"/>
        </w:rPr>
        <w:t>Marath Baruch Bolaños López</w:t>
      </w:r>
      <w:r>
        <w:rPr>
          <w:rFonts w:hint="default" w:ascii="Arial" w:hAnsi="Arial" w:eastAsia="SimSun" w:cs="Arial"/>
          <w:i w:val="0"/>
          <w:iCs w:val="0"/>
          <w:caps w:val="0"/>
          <w:color w:val="2F2F2F"/>
          <w:spacing w:val="0"/>
          <w:kern w:val="0"/>
          <w:sz w:val="18"/>
          <w:szCs w:val="18"/>
          <w:shd w:val="clear" w:fill="FFFFFF"/>
          <w:lang w:val="en-US" w:eastAsia="zh-CN" w:bidi="ar"/>
        </w:rPr>
        <w:t>.- Rúbrica.- Subsecretaria de Empleo y Productividad Laboral, </w:t>
      </w:r>
      <w:r>
        <w:rPr>
          <w:rFonts w:hint="default" w:ascii="Arial" w:hAnsi="Arial" w:eastAsia="SimSun" w:cs="Arial"/>
          <w:b/>
          <w:bCs/>
          <w:i w:val="0"/>
          <w:iCs w:val="0"/>
          <w:caps w:val="0"/>
          <w:color w:val="2F2F2F"/>
          <w:spacing w:val="0"/>
          <w:kern w:val="0"/>
          <w:sz w:val="18"/>
          <w:szCs w:val="18"/>
          <w:shd w:val="clear" w:fill="FFFFFF"/>
          <w:lang w:val="en-US" w:eastAsia="zh-CN" w:bidi="ar"/>
        </w:rPr>
        <w:t>Quiahuitl Chávez Domínguez</w:t>
      </w:r>
      <w:r>
        <w:rPr>
          <w:rFonts w:hint="default" w:ascii="Arial" w:hAnsi="Arial" w:eastAsia="SimSun" w:cs="Arial"/>
          <w:i w:val="0"/>
          <w:iCs w:val="0"/>
          <w:caps w:val="0"/>
          <w:color w:val="2F2F2F"/>
          <w:spacing w:val="0"/>
          <w:kern w:val="0"/>
          <w:sz w:val="18"/>
          <w:szCs w:val="18"/>
          <w:shd w:val="clear" w:fill="FFFFFF"/>
          <w:lang w:val="en-US" w:eastAsia="zh-CN" w:bidi="ar"/>
        </w:rPr>
        <w:t>.- Rúbrica.- Titular de la Unidad de Administración y Finanzas, </w:t>
      </w:r>
      <w:r>
        <w:rPr>
          <w:rFonts w:hint="default" w:ascii="Arial" w:hAnsi="Arial" w:eastAsia="SimSun" w:cs="Arial"/>
          <w:b/>
          <w:bCs/>
          <w:i w:val="0"/>
          <w:iCs w:val="0"/>
          <w:caps w:val="0"/>
          <w:color w:val="2F2F2F"/>
          <w:spacing w:val="0"/>
          <w:kern w:val="0"/>
          <w:sz w:val="18"/>
          <w:szCs w:val="18"/>
          <w:shd w:val="clear" w:fill="FFFFFF"/>
          <w:lang w:val="en-US" w:eastAsia="zh-CN" w:bidi="ar"/>
        </w:rPr>
        <w:t>Hanzel Homero Alvizar Bañuelos</w:t>
      </w:r>
      <w:r>
        <w:rPr>
          <w:rFonts w:hint="default" w:ascii="Arial" w:hAnsi="Arial" w:eastAsia="SimSun" w:cs="Arial"/>
          <w:i w:val="0"/>
          <w:iCs w:val="0"/>
          <w:caps w:val="0"/>
          <w:color w:val="2F2F2F"/>
          <w:spacing w:val="0"/>
          <w:kern w:val="0"/>
          <w:sz w:val="18"/>
          <w:szCs w:val="18"/>
          <w:shd w:val="clear" w:fill="FFFFFF"/>
          <w:lang w:val="en-US" w:eastAsia="zh-CN" w:bidi="ar"/>
        </w:rPr>
        <w:t>.- Rúbrica.- Jefe de la Unidad del Servicio Nacional de Empleo, </w:t>
      </w:r>
      <w:r>
        <w:rPr>
          <w:rFonts w:hint="default" w:ascii="Arial" w:hAnsi="Arial" w:eastAsia="SimSun" w:cs="Arial"/>
          <w:b/>
          <w:bCs/>
          <w:i w:val="0"/>
          <w:iCs w:val="0"/>
          <w:caps w:val="0"/>
          <w:color w:val="2F2F2F"/>
          <w:spacing w:val="0"/>
          <w:kern w:val="0"/>
          <w:sz w:val="18"/>
          <w:szCs w:val="18"/>
          <w:shd w:val="clear" w:fill="FFFFFF"/>
          <w:lang w:val="en-US" w:eastAsia="zh-CN" w:bidi="ar"/>
        </w:rPr>
        <w:t>Donaciano Domínguez Espinosa</w:t>
      </w:r>
      <w:r>
        <w:rPr>
          <w:rFonts w:hint="default" w:ascii="Arial" w:hAnsi="Arial" w:eastAsia="SimSun" w:cs="Arial"/>
          <w:i w:val="0"/>
          <w:iCs w:val="0"/>
          <w:caps w:val="0"/>
          <w:color w:val="2F2F2F"/>
          <w:spacing w:val="0"/>
          <w:kern w:val="0"/>
          <w:sz w:val="18"/>
          <w:szCs w:val="18"/>
          <w:shd w:val="clear" w:fill="FFFFFF"/>
          <w:lang w:val="en-US" w:eastAsia="zh-CN" w:bidi="ar"/>
        </w:rPr>
        <w:t>.- Rúbrica.- </w:t>
      </w:r>
      <w:bookmarkStart w:id="9" w:name="_Hlk150339321"/>
      <w:bookmarkEnd w:id="9"/>
      <w:r>
        <w:rPr>
          <w:rFonts w:hint="default" w:ascii="Arial" w:hAnsi="Arial" w:eastAsia="SimSun" w:cs="Arial"/>
          <w:i w:val="0"/>
          <w:iCs w:val="0"/>
          <w:caps w:val="0"/>
          <w:color w:val="2F2F2F"/>
          <w:spacing w:val="0"/>
          <w:kern w:val="0"/>
          <w:sz w:val="18"/>
          <w:szCs w:val="18"/>
          <w:shd w:val="clear" w:fill="FFFFFF"/>
          <w:lang w:val="en-US" w:eastAsia="zh-CN" w:bidi="ar"/>
        </w:rPr>
        <w:t>Por el Estado: Secretaria del Trabajo del Poder Ejecutivo del Estado de Querétaro, </w:t>
      </w:r>
      <w:r>
        <w:rPr>
          <w:rFonts w:hint="default" w:ascii="Arial" w:hAnsi="Arial" w:eastAsia="SimSun" w:cs="Arial"/>
          <w:b/>
          <w:bCs/>
          <w:i w:val="0"/>
          <w:iCs w:val="0"/>
          <w:caps w:val="0"/>
          <w:color w:val="2F2F2F"/>
          <w:spacing w:val="0"/>
          <w:kern w:val="0"/>
          <w:sz w:val="18"/>
          <w:szCs w:val="18"/>
          <w:shd w:val="clear" w:fill="FFFFFF"/>
          <w:lang w:val="en-US" w:eastAsia="zh-CN" w:bidi="ar"/>
        </w:rPr>
        <w:t>Liliana San Martín Castillo</w:t>
      </w:r>
      <w:r>
        <w:rPr>
          <w:rFonts w:hint="default" w:ascii="Arial" w:hAnsi="Arial" w:eastAsia="SimSun" w:cs="Arial"/>
          <w:i w:val="0"/>
          <w:iCs w:val="0"/>
          <w:caps w:val="0"/>
          <w:color w:val="2F2F2F"/>
          <w:spacing w:val="0"/>
          <w:kern w:val="0"/>
          <w:sz w:val="18"/>
          <w:szCs w:val="18"/>
          <w:shd w:val="clear" w:fill="FFFFFF"/>
          <w:lang w:val="en-US" w:eastAsia="zh-CN" w:bidi="ar"/>
        </w:rPr>
        <w:t>.- Rúbrica.- Secretario de Finanzas del Poder Ejecutivo del Estado de Querétaro, </w:t>
      </w:r>
      <w:r>
        <w:rPr>
          <w:rFonts w:hint="default" w:ascii="Arial" w:hAnsi="Arial" w:eastAsia="SimSun" w:cs="Arial"/>
          <w:b/>
          <w:bCs/>
          <w:i w:val="0"/>
          <w:iCs w:val="0"/>
          <w:caps w:val="0"/>
          <w:color w:val="2F2F2F"/>
          <w:spacing w:val="0"/>
          <w:kern w:val="0"/>
          <w:sz w:val="18"/>
          <w:szCs w:val="18"/>
          <w:shd w:val="clear" w:fill="FFFFFF"/>
          <w:lang w:val="en-US" w:eastAsia="zh-CN" w:bidi="ar"/>
        </w:rPr>
        <w:t>Gustavo Arturo Leal Maya</w:t>
      </w:r>
      <w:r>
        <w:rPr>
          <w:rFonts w:hint="default" w:ascii="Arial" w:hAnsi="Arial" w:eastAsia="SimSun" w:cs="Arial"/>
          <w:i w:val="0"/>
          <w:iCs w:val="0"/>
          <w:caps w:val="0"/>
          <w:color w:val="2F2F2F"/>
          <w:spacing w:val="0"/>
          <w:kern w:val="0"/>
          <w:sz w:val="18"/>
          <w:szCs w:val="18"/>
          <w:shd w:val="clear" w:fill="FFFFFF"/>
          <w:lang w:val="en-US" w:eastAsia="zh-CN" w:bidi="ar"/>
        </w:rPr>
        <w:t>.- Rúbrica.- Director del Servicio Nacional de Empleo Querétaro, </w:t>
      </w:r>
      <w:r>
        <w:rPr>
          <w:rFonts w:hint="default" w:ascii="Arial" w:hAnsi="Arial" w:eastAsia="SimSun" w:cs="Arial"/>
          <w:b/>
          <w:bCs/>
          <w:i w:val="0"/>
          <w:iCs w:val="0"/>
          <w:caps w:val="0"/>
          <w:color w:val="2F2F2F"/>
          <w:spacing w:val="0"/>
          <w:kern w:val="0"/>
          <w:sz w:val="18"/>
          <w:szCs w:val="18"/>
          <w:shd w:val="clear" w:fill="FFFFFF"/>
          <w:lang w:val="en-US" w:eastAsia="zh-CN" w:bidi="ar"/>
        </w:rPr>
        <w:t>Erick Iván Lugo Contreras</w:t>
      </w:r>
      <w:r>
        <w:rPr>
          <w:rFonts w:hint="default" w:ascii="Arial" w:hAnsi="Arial" w:eastAsia="SimSun" w:cs="Arial"/>
          <w:i w:val="0"/>
          <w:iCs w:val="0"/>
          <w:caps w:val="0"/>
          <w:color w:val="2F2F2F"/>
          <w:spacing w:val="0"/>
          <w:kern w:val="0"/>
          <w:sz w:val="18"/>
          <w:szCs w:val="18"/>
          <w:shd w:val="clear" w:fill="FFFFFF"/>
          <w:lang w:val="en-US" w:eastAsia="zh-CN" w:bidi="ar"/>
        </w:rPr>
        <w:t>.- Rúbrica.</w:t>
      </w:r>
    </w:p>
    <w:p w14:paraId="3C5CE69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07A3101F"/>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A15BB9"/>
    <w:rsid w:val="72A15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2024-06-18T14:48:00Z</dcterms:created>
  <dc:creator>Nancy Guadalupe Escutia Báez</dc:creator>
  <cp:lastModifiedBy>Nancy Guadalupe Escutia Báez</cp:lastModifiedBy>
  <dcterms:modified xsi:type="dcterms:W3CDTF">2024-06-18T14:50:06Z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2058-12.2.0.17119</vt:lpwstr>
  </property>
  <property fmtid="{D5CDD505-2E9C-101B-9397-08002B2CF9AE}" pid="3" name="ICV">
    <vt:lpwstr>0A1EDE82FBB945E89A2240EA4BC17024_11</vt:lpwstr>
  </property>
</Properties>
</file>