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General 35/2020 del Pleno del Consejo de la Judicatura Federal, relativo a la creación, denominación e inicio de funciones del Decimosexto Tribunal Colegiado en Materia Civil del Primer Circuito, así como a su competencia, jurisdicción territorial, domicilio, reglas de turno, sistema de recepción y distribución de asuntos entre los tribunales colegiados en el Circuito indicado; y que reforma el similar 3/2013, relativo a la determinación del número y límites territoriales de los circuitos judiciales en que se divide la República Mexicana; y al número, a la jurisdicción territorial y especialización por materia de los tribunales de Circuito y de los juzgados de Distrito</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28 de enero de 2021)</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Consejo de la Judicatura Federal.- Secretaría Ejecutiva del Pleno.</w:t>
      </w:r>
    </w:p>
    <w:p w:rsidR="00000000" w:rsidDel="00000000" w:rsidP="00000000" w:rsidRDefault="00000000" w:rsidRPr="00000000" w14:paraId="0000000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ACUERDO GENERAL 35/2020, DEL PLENO DEL CONSEJO DE LA JUDICATURA FEDERAL, RELATIVO A LA CREACIÓN, DENOMINACIÓN, E INICIO DE FUNCIONES DEL DECIMOSEXTO TRIBUNAL COLEGIADO EN MATERIA CIVIL DEL PRIMER CIRCUITO, ASÍ COMO A SU COMPETENCIA, JURISDICCIÓN TERRITORIAL, DOMICILIO, REGLAS DE TURNO, SISTEMA DE RECEPCIÓN Y DISTRIBUCIÓN DE ASUNTOS ENTRE LOS TRIBUNALES COLEGIADOS EN EL CIRCUITO INDICADO; Y QUE REFORMA EL SIMILAR 3/2013, RELATIVO A LA DETERMINACIÓN DEL NÚMERO Y LÍMITES TERRITORIALES DE LOS CIRCUITOS JUDICIALES EN QUE SE DIVIDE LA REPÚBLICA MEXICANA; Y AL NÚMERO, A LA JURISDICCIÓN TERRITORIAL Y ESPECIALIZACIÓN POR MATERIA DE LOS TRIBUNALES DE CIRCUITO Y DE LOS JUZGADOS DE DISTRITO.</w:t>
      </w:r>
    </w:p>
    <w:p w:rsidR="00000000" w:rsidDel="00000000" w:rsidP="00000000" w:rsidRDefault="00000000" w:rsidRPr="00000000" w14:paraId="00000006">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CONSIDERANDO</w:t>
      </w:r>
    </w:p>
    <w:p w:rsidR="00000000" w:rsidDel="00000000" w:rsidP="00000000" w:rsidRDefault="00000000" w:rsidRPr="00000000" w14:paraId="0000000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PRIMERO.</w:t>
      </w:r>
      <w:r w:rsidDel="00000000" w:rsidR="00000000" w:rsidRPr="00000000">
        <w:rPr>
          <w:rFonts w:ascii="Verdana" w:cs="Verdana" w:eastAsia="Verdana" w:hAnsi="Verdana"/>
          <w:color w:val="2f2f2f"/>
          <w:sz w:val="20"/>
          <w:szCs w:val="20"/>
          <w:rtl w:val="0"/>
        </w:rPr>
        <w:t xml:space="preserve"> En términos de lo dispuesto por los artículos 94, párrafo segundo; 100, párrafos primero y octavo, de la Constitución Política de los Estados Unidos Mexicanos; y 68 y 81, fracción II, de la Ley Orgánica del Poder Judicial de la Federación, el Consejo de la Judicatura Federal es el órgano encargado de la administración, vigilancia, disciplina y carrera judicial de los Tribunales de Circuito y Juzgados de Distrito, con independencia técnica, de gestión y para emitir sus resoluciones; además, está facultado para expedir acuerdos generales que permitan el adecuado ejercicio de sus funciones;</w:t>
      </w:r>
    </w:p>
    <w:p w:rsidR="00000000" w:rsidDel="00000000" w:rsidP="00000000" w:rsidRDefault="00000000" w:rsidRPr="00000000" w14:paraId="0000000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SEGUNDO.</w:t>
      </w:r>
      <w:r w:rsidDel="00000000" w:rsidR="00000000" w:rsidRPr="00000000">
        <w:rPr>
          <w:rFonts w:ascii="Verdana" w:cs="Verdana" w:eastAsia="Verdana" w:hAnsi="Verdana"/>
          <w:color w:val="2f2f2f"/>
          <w:sz w:val="20"/>
          <w:szCs w:val="20"/>
          <w:rtl w:val="0"/>
        </w:rPr>
        <w:t xml:space="preserve"> Los artículos 94, párrafo sexto, de la Constitución Política de los Estados Unidos Mexicanos; 81, fracciones IV, V y XXIV; y 144 de la Ley Orgánica del Poder Judicial de la Federación, establecen que son atribuciones del Consejo de la Judicatura Federal determinar el número, límites territoriales y, en su caso, especialización por materia de los Tribunales de Circuito y Juzgados de Distrito, en cada uno de los Circuitos en que se divide el territorio de la República Mexicana; así como dictar las disposiciones necesarias para regular el turno de los asuntos de su competencia, cuando en un mismo lugar haya varios de ellos. Esta atribución la ejerce a través de la Comisión de Creación de Nuevos Órganos, en términos del artículo 42, fracción III, del Acuerdo General del Pleno del Consejo de la Judicatura Federal, que reglamenta la organización y funcionamiento del propio Consejo;</w:t>
      </w:r>
    </w:p>
    <w:p w:rsidR="00000000" w:rsidDel="00000000" w:rsidP="00000000" w:rsidRDefault="00000000" w:rsidRPr="00000000" w14:paraId="0000000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TERCERO.</w:t>
      </w:r>
      <w:r w:rsidDel="00000000" w:rsidR="00000000" w:rsidRPr="00000000">
        <w:rPr>
          <w:rFonts w:ascii="Verdana" w:cs="Verdana" w:eastAsia="Verdana" w:hAnsi="Verdana"/>
          <w:color w:val="2f2f2f"/>
          <w:sz w:val="20"/>
          <w:szCs w:val="20"/>
          <w:rtl w:val="0"/>
        </w:rPr>
        <w:t xml:space="preserve"> El artículo 17, párrafo segundo, de la Constitución Política de los Estados Unidos Mexicanos, establece que toda persona tiene derecho a que se le administre justicia por tribunales que estarán expeditos para impartirla en los plazos y términos que fijen las leyes;</w:t>
      </w:r>
    </w:p>
    <w:p w:rsidR="00000000" w:rsidDel="00000000" w:rsidP="00000000" w:rsidRDefault="00000000" w:rsidRPr="00000000" w14:paraId="0000000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CUARTO.</w:t>
      </w:r>
      <w:r w:rsidDel="00000000" w:rsidR="00000000" w:rsidRPr="00000000">
        <w:rPr>
          <w:rFonts w:ascii="Verdana" w:cs="Verdana" w:eastAsia="Verdana" w:hAnsi="Verdana"/>
          <w:color w:val="2f2f2f"/>
          <w:sz w:val="20"/>
          <w:szCs w:val="20"/>
          <w:rtl w:val="0"/>
        </w:rPr>
        <w:t xml:space="preserve"> En sesión celebrada el 14 de octubre de 2020, el Pleno del Consejo de la Judicatura Federal aprobó el dictamen relativo a la creación de un Tribunal Colegiado en Materia Civil en el Primer Circuito, con residencia</w:t>
      </w:r>
      <w:r w:rsidDel="00000000" w:rsidR="00000000" w:rsidRPr="00000000">
        <w:rPr>
          <w:rFonts w:ascii="Verdana" w:cs="Verdana" w:eastAsia="Verdana" w:hAnsi="Verdana"/>
          <w:b w:val="1"/>
          <w:color w:val="2f2f2f"/>
          <w:sz w:val="20"/>
          <w:szCs w:val="20"/>
          <w:rtl w:val="0"/>
        </w:rPr>
        <w:t xml:space="preserve"> </w:t>
      </w:r>
      <w:r w:rsidDel="00000000" w:rsidR="00000000" w:rsidRPr="00000000">
        <w:rPr>
          <w:rFonts w:ascii="Verdana" w:cs="Verdana" w:eastAsia="Verdana" w:hAnsi="Verdana"/>
          <w:color w:val="2f2f2f"/>
          <w:sz w:val="20"/>
          <w:szCs w:val="20"/>
          <w:rtl w:val="0"/>
        </w:rPr>
        <w:t xml:space="preserve">en la Ciudad de México;</w:t>
      </w:r>
    </w:p>
    <w:p w:rsidR="00000000" w:rsidDel="00000000" w:rsidP="00000000" w:rsidRDefault="00000000" w:rsidRPr="00000000" w14:paraId="0000000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QUINTO.</w:t>
      </w:r>
      <w:r w:rsidDel="00000000" w:rsidR="00000000" w:rsidRPr="00000000">
        <w:rPr>
          <w:rFonts w:ascii="Verdana" w:cs="Verdana" w:eastAsia="Verdana" w:hAnsi="Verdana"/>
          <w:color w:val="2f2f2f"/>
          <w:sz w:val="20"/>
          <w:szCs w:val="20"/>
          <w:rtl w:val="0"/>
        </w:rPr>
        <w:t xml:space="preserve"> El incremento en el número de ingresos y la complejidad en el trámite de los mismos, ha ocasionado el aumento en las cargas de trabajo que registran los Tribunales Colegiados en Materia Civil del Primer Circuito.</w:t>
      </w:r>
    </w:p>
    <w:p w:rsidR="00000000" w:rsidDel="00000000" w:rsidP="00000000" w:rsidRDefault="00000000" w:rsidRPr="00000000" w14:paraId="0000000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En este contexto, resulta oportuno el inicio de funciones del Decimosexto Tribunal Colegiado en Materia Civil del Primer Circuito, con residencia en la Ciudad de México; y</w:t>
      </w:r>
    </w:p>
    <w:p w:rsidR="00000000" w:rsidDel="00000000" w:rsidP="00000000" w:rsidRDefault="00000000" w:rsidRPr="00000000" w14:paraId="0000000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SEXTO.</w:t>
      </w:r>
      <w:r w:rsidDel="00000000" w:rsidR="00000000" w:rsidRPr="00000000">
        <w:rPr>
          <w:rFonts w:ascii="Verdana" w:cs="Verdana" w:eastAsia="Verdana" w:hAnsi="Verdana"/>
          <w:color w:val="2f2f2f"/>
          <w:sz w:val="20"/>
          <w:szCs w:val="20"/>
          <w:rtl w:val="0"/>
        </w:rPr>
        <w:t xml:space="preserve"> En la actualidad se cuenta con la infraestructura física necesaria para la instalación e inicio de funciones del Decimosexto Tribunal Colegiado en Materia Civil del Primer Circuito, con residencia en la Ciudad de México.</w:t>
      </w:r>
    </w:p>
    <w:p w:rsidR="00000000" w:rsidDel="00000000" w:rsidP="00000000" w:rsidRDefault="00000000" w:rsidRPr="00000000" w14:paraId="0000000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Por lo anterior, se expide el siguiente</w:t>
      </w:r>
    </w:p>
    <w:p w:rsidR="00000000" w:rsidDel="00000000" w:rsidP="00000000" w:rsidRDefault="00000000" w:rsidRPr="00000000" w14:paraId="0000000F">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w:t>
      </w:r>
    </w:p>
    <w:p w:rsidR="00000000" w:rsidDel="00000000" w:rsidP="00000000" w:rsidRDefault="00000000" w:rsidRPr="00000000" w14:paraId="0000001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1.</w:t>
      </w:r>
      <w:r w:rsidDel="00000000" w:rsidR="00000000" w:rsidRPr="00000000">
        <w:rPr>
          <w:rFonts w:ascii="Verdana" w:cs="Verdana" w:eastAsia="Verdana" w:hAnsi="Verdana"/>
          <w:color w:val="2f2f2f"/>
          <w:sz w:val="20"/>
          <w:szCs w:val="20"/>
          <w:rtl w:val="0"/>
        </w:rPr>
        <w:t xml:space="preserve"> El órgano jurisdiccional que se crea se denomina Decimosexto Tribunal Colegiado en Materia Civil del Primer Circuito.</w:t>
      </w:r>
    </w:p>
    <w:p w:rsidR="00000000" w:rsidDel="00000000" w:rsidP="00000000" w:rsidRDefault="00000000" w:rsidRPr="00000000" w14:paraId="0000001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2.</w:t>
      </w:r>
      <w:r w:rsidDel="00000000" w:rsidR="00000000" w:rsidRPr="00000000">
        <w:rPr>
          <w:rFonts w:ascii="Verdana" w:cs="Verdana" w:eastAsia="Verdana" w:hAnsi="Verdana"/>
          <w:color w:val="2f2f2f"/>
          <w:sz w:val="20"/>
          <w:szCs w:val="20"/>
          <w:rtl w:val="0"/>
        </w:rPr>
        <w:t xml:space="preserve"> El Decimosexto Tribunal Colegiado en Materia Civil del Primer Circuito, con residencia en la Ciudad de México, inicia funciones el 1 de febrero de 2021.</w:t>
      </w:r>
    </w:p>
    <w:p w:rsidR="00000000" w:rsidDel="00000000" w:rsidP="00000000" w:rsidRDefault="00000000" w:rsidRPr="00000000" w14:paraId="0000001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3.</w:t>
      </w:r>
      <w:r w:rsidDel="00000000" w:rsidR="00000000" w:rsidRPr="00000000">
        <w:rPr>
          <w:rFonts w:ascii="Verdana" w:cs="Verdana" w:eastAsia="Verdana" w:hAnsi="Verdana"/>
          <w:color w:val="2f2f2f"/>
          <w:sz w:val="20"/>
          <w:szCs w:val="20"/>
          <w:rtl w:val="0"/>
        </w:rPr>
        <w:t xml:space="preserve"> El Decimosexto Tribunal Colegiado en Materia Civil del Primer Circuito, tendrá idéntica competencia y jurisdicción territorial que los Tribunales Colegiados actualmente en funciones en la misma especialidad y residencia.</w:t>
      </w:r>
    </w:p>
    <w:p w:rsidR="00000000" w:rsidDel="00000000" w:rsidP="00000000" w:rsidRDefault="00000000" w:rsidRPr="00000000" w14:paraId="0000001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4.</w:t>
      </w:r>
      <w:r w:rsidDel="00000000" w:rsidR="00000000" w:rsidRPr="00000000">
        <w:rPr>
          <w:rFonts w:ascii="Verdana" w:cs="Verdana" w:eastAsia="Verdana" w:hAnsi="Verdana"/>
          <w:color w:val="2f2f2f"/>
          <w:sz w:val="20"/>
          <w:szCs w:val="20"/>
          <w:rtl w:val="0"/>
        </w:rPr>
        <w:t xml:space="preserve"> El Decimosexto Tribunal Colegiado en Materia Civil del Primer Circuito, con residencia en la Ciudad de México, tiene su domicilio en Carretera Picacho-Ajusco número 200, colonia Jardines en la Montaña, Alcaldía Tlalpan, código postal 14210, Ciudad de México.</w:t>
      </w:r>
    </w:p>
    <w:p w:rsidR="00000000" w:rsidDel="00000000" w:rsidP="00000000" w:rsidRDefault="00000000" w:rsidRPr="00000000" w14:paraId="0000001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Todos los trámites relacionados con los asuntos de su competencia, deberán dirigirse y realizarse en el domicilio indicado.</w:t>
      </w:r>
    </w:p>
    <w:p w:rsidR="00000000" w:rsidDel="00000000" w:rsidP="00000000" w:rsidRDefault="00000000" w:rsidRPr="00000000" w14:paraId="0000001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5.</w:t>
      </w:r>
      <w:r w:rsidDel="00000000" w:rsidR="00000000" w:rsidRPr="00000000">
        <w:rPr>
          <w:rFonts w:ascii="Verdana" w:cs="Verdana" w:eastAsia="Verdana" w:hAnsi="Verdana"/>
          <w:color w:val="2f2f2f"/>
          <w:sz w:val="20"/>
          <w:szCs w:val="20"/>
          <w:rtl w:val="0"/>
        </w:rPr>
        <w:t xml:space="preserve"> La Oficina de Correspondencia Común de los Tribunales Colegiados en Materia Civil del Primer Circuito, con residencia en la Ciudad de México, prestará servicio al Decimosexto Tribunal Colegiado en Materia Civil que inicia funciones.</w:t>
      </w:r>
    </w:p>
    <w:p w:rsidR="00000000" w:rsidDel="00000000" w:rsidP="00000000" w:rsidRDefault="00000000" w:rsidRPr="00000000" w14:paraId="0000001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Los nuevos asuntos que se presenten en la referida Oficina de Correspondencia Común a partir del 1 de febrero de 2021 se distribuirán a través del sistema computarizado de recepción y distribución que se utiliza para esos efectos.</w:t>
      </w:r>
    </w:p>
    <w:p w:rsidR="00000000" w:rsidDel="00000000" w:rsidP="00000000" w:rsidRDefault="00000000" w:rsidRPr="00000000" w14:paraId="0000001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6.</w:t>
      </w:r>
      <w:r w:rsidDel="00000000" w:rsidR="00000000" w:rsidRPr="00000000">
        <w:rPr>
          <w:rFonts w:ascii="Verdana" w:cs="Verdana" w:eastAsia="Verdana" w:hAnsi="Verdana"/>
          <w:color w:val="2f2f2f"/>
          <w:sz w:val="20"/>
          <w:szCs w:val="20"/>
          <w:rtl w:val="0"/>
        </w:rPr>
        <w:t xml:space="preserve"> A fin de equilibrar la distribución de las cargas de trabajo entre los Tribunales Colegiados en Materia Civil del Primer Circuito, con residencia en la Ciudad de México, la Secretaría Ejecutiva de Creación de Nuevos Órganos, con apoyo de la Dirección General de Gestión Judicial, podrá establecer el turno diferenciado de asuntos por parte de la Oficina de Correspondencia Común que les presta servicio a dichos órganos jurisdiccionales. La Secretaría Ejecutiva informará a la Comisión de Creación de Nuevos Órganos sobre los resultados de las medidas implementadas en este sentido.</w:t>
      </w:r>
    </w:p>
    <w:p w:rsidR="00000000" w:rsidDel="00000000" w:rsidP="00000000" w:rsidRDefault="00000000" w:rsidRPr="00000000" w14:paraId="0000001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7.</w:t>
      </w:r>
      <w:r w:rsidDel="00000000" w:rsidR="00000000" w:rsidRPr="00000000">
        <w:rPr>
          <w:rFonts w:ascii="Verdana" w:cs="Verdana" w:eastAsia="Verdana" w:hAnsi="Verdana"/>
          <w:color w:val="2f2f2f"/>
          <w:sz w:val="20"/>
          <w:szCs w:val="20"/>
          <w:rtl w:val="0"/>
        </w:rPr>
        <w:t xml:space="preserve"> La persona Presidente del Decimosexto Tribunal Colegiado en Materia Civil del Primer Circuito, con asistencia de un secretario, deberá autorizar el uso de libros de control nuevos, en los que se asentará la certificación correspondiente, en los cuales registrará los asuntos que reciba con motivo de sus funciones, conforme a lo dispuesto en el Acuerdo General del Pleno del Consejo de la Judicatura Federal, que establece las disposiciones en materia de actividad administrativa de los órganos jurisdiccionales.</w:t>
      </w:r>
    </w:p>
    <w:p w:rsidR="00000000" w:rsidDel="00000000" w:rsidP="00000000" w:rsidRDefault="00000000" w:rsidRPr="00000000" w14:paraId="0000001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Asimismo, levantará por duplicado un acta administrativa del inicio de funciones, en el formato proporcionado por la Secretaría Ejecutiva de Creación de Nuevos Órganos, remitiendo un ejemplar a ésta para su archivo.</w:t>
      </w:r>
    </w:p>
    <w:p w:rsidR="00000000" w:rsidDel="00000000" w:rsidP="00000000" w:rsidRDefault="00000000" w:rsidRPr="00000000" w14:paraId="0000001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8.</w:t>
      </w:r>
      <w:r w:rsidDel="00000000" w:rsidR="00000000" w:rsidRPr="00000000">
        <w:rPr>
          <w:rFonts w:ascii="Verdana" w:cs="Verdana" w:eastAsia="Verdana" w:hAnsi="Verdana"/>
          <w:color w:val="2f2f2f"/>
          <w:sz w:val="20"/>
          <w:szCs w:val="20"/>
          <w:rtl w:val="0"/>
        </w:rPr>
        <w:t xml:space="preserve"> El Decimosexto Tribunal Colegiado en Materia Civil del Primer Circuito, que inicia funciones remitirá, dentro de los primeros cinco días naturales de cada mes, un reporte estadístico a la Dirección General de Estadística Judicial.</w:t>
      </w:r>
    </w:p>
    <w:p w:rsidR="00000000" w:rsidDel="00000000" w:rsidP="00000000" w:rsidRDefault="00000000" w:rsidRPr="00000000" w14:paraId="0000001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9.</w:t>
      </w:r>
      <w:r w:rsidDel="00000000" w:rsidR="00000000" w:rsidRPr="00000000">
        <w:rPr>
          <w:rFonts w:ascii="Verdana" w:cs="Verdana" w:eastAsia="Verdana" w:hAnsi="Verdana"/>
          <w:color w:val="2f2f2f"/>
          <w:sz w:val="20"/>
          <w:szCs w:val="20"/>
          <w:rtl w:val="0"/>
        </w:rPr>
        <w:t xml:space="preserve"> El Decimosexto Tribunal Colegiado en Materia Civil del Primer Circuito, formará parte del Pleno en Materia Civil del Primer Circuito, de conformidad con lo establecido por el Acuerdo General 8/2015, del Pleno del Consejo de la Judicatura Federal, relativo a la integración y funcionamiento de los Plenos de Circuito, para lo cual informará lo conducente a las Secretarías Ejecutivas de Carrera Judicial; de Creación de Nuevos Órganos; y de Adscripción.</w:t>
      </w:r>
    </w:p>
    <w:p w:rsidR="00000000" w:rsidDel="00000000" w:rsidP="00000000" w:rsidRDefault="00000000" w:rsidRPr="00000000" w14:paraId="0000001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10.</w:t>
      </w:r>
      <w:r w:rsidDel="00000000" w:rsidR="00000000" w:rsidRPr="00000000">
        <w:rPr>
          <w:rFonts w:ascii="Verdana" w:cs="Verdana" w:eastAsia="Verdana" w:hAnsi="Verdana"/>
          <w:color w:val="2f2f2f"/>
          <w:sz w:val="20"/>
          <w:szCs w:val="20"/>
          <w:rtl w:val="0"/>
        </w:rPr>
        <w:t xml:space="preserve"> El Pleno y las Comisiones de Creación de Nuevos Órganos; de Carrera Judicial; de Adscripción; y de Administración del Consejo de la Judicatura Federal, estarán facultadas para interpretar y resolver las cuestiones administrativas que se susciten con motivo de la aplicación del presente Acuerdo en el ámbito de sus respectivas competencias.</w:t>
      </w:r>
    </w:p>
    <w:p w:rsidR="00000000" w:rsidDel="00000000" w:rsidP="00000000" w:rsidRDefault="00000000" w:rsidRPr="00000000" w14:paraId="0000001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11.</w:t>
      </w:r>
      <w:r w:rsidDel="00000000" w:rsidR="00000000" w:rsidRPr="00000000">
        <w:rPr>
          <w:rFonts w:ascii="Verdana" w:cs="Verdana" w:eastAsia="Verdana" w:hAnsi="Verdana"/>
          <w:color w:val="2f2f2f"/>
          <w:sz w:val="20"/>
          <w:szCs w:val="20"/>
          <w:rtl w:val="0"/>
        </w:rPr>
        <w:t xml:space="preserve"> Se reforma el numeral SEGUNDO, fracción I, número 1, del Acuerdo General 3/2013, del Pleno del Consejo de la Judicatura Federal, relativo a la determinación del número y límites territoriales de los Circuitos Judiciales en que se divide la República Mexicana; y al número, a la jurisdicción territorial y especialización por Materia de los Tribunales de Circuito y de los Juzgados de Distrito, para quedar como sigue:</w:t>
      </w:r>
    </w:p>
    <w:p w:rsidR="00000000" w:rsidDel="00000000" w:rsidP="00000000" w:rsidRDefault="00000000" w:rsidRPr="00000000" w14:paraId="0000001E">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w:t>
      </w:r>
      <w:r w:rsidDel="00000000" w:rsidR="00000000" w:rsidRPr="00000000">
        <w:rPr>
          <w:rFonts w:ascii="Verdana" w:cs="Verdana" w:eastAsia="Verdana" w:hAnsi="Verdana"/>
          <w:b w:val="1"/>
          <w:color w:val="2f2f2f"/>
          <w:sz w:val="20"/>
          <w:szCs w:val="20"/>
          <w:rtl w:val="0"/>
        </w:rPr>
        <w:t xml:space="preserve">SEGUNDO.</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F">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2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w:t>
      </w:r>
      <w:r w:rsidDel="00000000" w:rsidR="00000000" w:rsidRPr="00000000">
        <w:rPr>
          <w:rFonts w:ascii="Verdana" w:cs="Verdana" w:eastAsia="Verdana" w:hAnsi="Verdana"/>
          <w:color w:val="2f2f2f"/>
          <w:sz w:val="20"/>
          <w:szCs w:val="20"/>
          <w:rtl w:val="0"/>
        </w:rPr>
        <w:t xml:space="preserve"> Sesenta y seis tribunales colegiados especializados: diez en materia penal, veintitrés en materia administrativa, dieciséis en materia civil y diecisiete en materia de trabajo, todos con residencia en la Ciudad de México.</w:t>
      </w:r>
    </w:p>
    <w:p w:rsidR="00000000" w:rsidDel="00000000" w:rsidP="00000000" w:rsidRDefault="00000000" w:rsidRPr="00000000" w14:paraId="00000021">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2.</w:t>
      </w:r>
      <w:r w:rsidDel="00000000" w:rsidR="00000000" w:rsidRPr="00000000">
        <w:rPr>
          <w:rFonts w:ascii="Verdana" w:cs="Verdana" w:eastAsia="Verdana" w:hAnsi="Verdana"/>
          <w:color w:val="2f2f2f"/>
          <w:sz w:val="20"/>
          <w:szCs w:val="20"/>
          <w:rtl w:val="0"/>
        </w:rPr>
        <w:t xml:space="preserve"> a </w:t>
      </w:r>
      <w:r w:rsidDel="00000000" w:rsidR="00000000" w:rsidRPr="00000000">
        <w:rPr>
          <w:rFonts w:ascii="Verdana" w:cs="Verdana" w:eastAsia="Verdana" w:hAnsi="Verdana"/>
          <w:b w:val="1"/>
          <w:color w:val="2f2f2f"/>
          <w:sz w:val="20"/>
          <w:szCs w:val="20"/>
          <w:rtl w:val="0"/>
        </w:rPr>
        <w:t xml:space="preserve">6.</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2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w:t>
      </w:r>
      <w:r w:rsidDel="00000000" w:rsidR="00000000" w:rsidRPr="00000000">
        <w:rPr>
          <w:rFonts w:ascii="Verdana" w:cs="Verdana" w:eastAsia="Verdana" w:hAnsi="Verdana"/>
          <w:color w:val="2f2f2f"/>
          <w:sz w:val="20"/>
          <w:szCs w:val="20"/>
          <w:rtl w:val="0"/>
        </w:rPr>
        <w:t xml:space="preserve"> a </w:t>
      </w:r>
      <w:r w:rsidDel="00000000" w:rsidR="00000000" w:rsidRPr="00000000">
        <w:rPr>
          <w:rFonts w:ascii="Verdana" w:cs="Verdana" w:eastAsia="Verdana" w:hAnsi="Verdana"/>
          <w:b w:val="1"/>
          <w:color w:val="2f2f2f"/>
          <w:sz w:val="20"/>
          <w:szCs w:val="20"/>
          <w:rtl w:val="0"/>
        </w:rPr>
        <w:t xml:space="preserve">XXXII</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23">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 </w:t>
      </w:r>
    </w:p>
    <w:p w:rsidR="00000000" w:rsidDel="00000000" w:rsidP="00000000" w:rsidRDefault="00000000" w:rsidRPr="00000000" w14:paraId="00000024">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TRANSITORIOS</w:t>
      </w:r>
    </w:p>
    <w:p w:rsidR="00000000" w:rsidDel="00000000" w:rsidP="00000000" w:rsidRDefault="00000000" w:rsidRPr="00000000" w14:paraId="0000002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PRIMERO.</w:t>
      </w:r>
      <w:r w:rsidDel="00000000" w:rsidR="00000000" w:rsidRPr="00000000">
        <w:rPr>
          <w:rFonts w:ascii="Verdana" w:cs="Verdana" w:eastAsia="Verdana" w:hAnsi="Verdana"/>
          <w:color w:val="2f2f2f"/>
          <w:sz w:val="20"/>
          <w:szCs w:val="20"/>
          <w:rtl w:val="0"/>
        </w:rPr>
        <w:t xml:space="preserve"> El presente Acuerdo entrará en vigor el día siguiente de su aprobación.</w:t>
      </w:r>
    </w:p>
    <w:p w:rsidR="00000000" w:rsidDel="00000000" w:rsidP="00000000" w:rsidRDefault="00000000" w:rsidRPr="00000000" w14:paraId="0000002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SEGUNDO.</w:t>
      </w:r>
      <w:r w:rsidDel="00000000" w:rsidR="00000000" w:rsidRPr="00000000">
        <w:rPr>
          <w:rFonts w:ascii="Verdana" w:cs="Verdana" w:eastAsia="Verdana" w:hAnsi="Verdana"/>
          <w:color w:val="2f2f2f"/>
          <w:sz w:val="20"/>
          <w:szCs w:val="20"/>
          <w:rtl w:val="0"/>
        </w:rPr>
        <w:t xml:space="preserve"> Publíquese este Acuerdo en el Diario Oficial de la Federación, y para su mayor difusión en el Semanario Judicial de la Federación y su Gaceta; así como en el portal del Consejo de la Judicatura Federal en Internet e intranet.</w:t>
      </w:r>
    </w:p>
    <w:p w:rsidR="00000000" w:rsidDel="00000000" w:rsidP="00000000" w:rsidRDefault="00000000" w:rsidRPr="00000000" w14:paraId="0000002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TERCERO.</w:t>
      </w:r>
      <w:r w:rsidDel="00000000" w:rsidR="00000000" w:rsidRPr="00000000">
        <w:rPr>
          <w:rFonts w:ascii="Verdana" w:cs="Verdana" w:eastAsia="Verdana" w:hAnsi="Verdana"/>
          <w:color w:val="2f2f2f"/>
          <w:sz w:val="20"/>
          <w:szCs w:val="20"/>
          <w:rtl w:val="0"/>
        </w:rPr>
        <w:t xml:space="preserve"> La Secretaría Ejecutiva de Administración por conducto de las áreas administrativas a su cargo que resulten competentes, dotará al Decimosexto Tribunal Colegiado en Materia Civil del Primer Circuito de la infraestructura y equipamiento necesarios para el desempeño de sus labores.</w:t>
      </w:r>
    </w:p>
    <w:p w:rsidR="00000000" w:rsidDel="00000000" w:rsidP="00000000" w:rsidRDefault="00000000" w:rsidRPr="00000000" w14:paraId="0000002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CUARTO.</w:t>
      </w:r>
      <w:r w:rsidDel="00000000" w:rsidR="00000000" w:rsidRPr="00000000">
        <w:rPr>
          <w:rFonts w:ascii="Verdana" w:cs="Verdana" w:eastAsia="Verdana" w:hAnsi="Verdana"/>
          <w:color w:val="2f2f2f"/>
          <w:sz w:val="20"/>
          <w:szCs w:val="20"/>
          <w:rtl w:val="0"/>
        </w:rPr>
        <w:t xml:space="preserve"> Las Direcciones Generales de Tecnologías de la Información y de Gestión Judicial realizarán las modificaciones necesarias a la configuración del sistema computarizado de recepción y distribución de los asuntos que se presenten en la Oficina de Correspondencia Común que dará servicio al Decimosexto Tribunal Colegiado en Materia Civil del Primer Circuito que inicia funciones.</w:t>
      </w:r>
    </w:p>
    <w:p w:rsidR="00000000" w:rsidDel="00000000" w:rsidP="00000000" w:rsidRDefault="00000000" w:rsidRPr="00000000" w14:paraId="0000002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QUINTO.</w:t>
      </w:r>
      <w:r w:rsidDel="00000000" w:rsidR="00000000" w:rsidRPr="00000000">
        <w:rPr>
          <w:rFonts w:ascii="Verdana" w:cs="Verdana" w:eastAsia="Verdana" w:hAnsi="Verdana"/>
          <w:color w:val="2f2f2f"/>
          <w:sz w:val="20"/>
          <w:szCs w:val="20"/>
          <w:rtl w:val="0"/>
        </w:rPr>
        <w:t xml:space="preserve"> La Dirección General de Tecnologías de la Información deberá asegurar la dotación de los equipos de cómputo para el Decimosexto Tribunal Colegiado en Materia Civil del Primer Circuito que inicia funciones.</w:t>
      </w:r>
    </w:p>
    <w:p w:rsidR="00000000" w:rsidDel="00000000" w:rsidP="00000000" w:rsidRDefault="00000000" w:rsidRPr="00000000" w14:paraId="0000002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SEXTO.</w:t>
      </w:r>
      <w:r w:rsidDel="00000000" w:rsidR="00000000" w:rsidRPr="00000000">
        <w:rPr>
          <w:rFonts w:ascii="Verdana" w:cs="Verdana" w:eastAsia="Verdana" w:hAnsi="Verdana"/>
          <w:color w:val="2f2f2f"/>
          <w:sz w:val="20"/>
          <w:szCs w:val="20"/>
          <w:rtl w:val="0"/>
        </w:rPr>
        <w:t xml:space="preserve"> El personal de la Dirección General de Servicios Generales apoyará para el traslado de los asuntos que por turno corresponda conocer al Decimosexto Tribunal Colegiado en Materia Civil de Primer Circuito.</w:t>
      </w:r>
    </w:p>
    <w:p w:rsidR="00000000" w:rsidDel="00000000" w:rsidP="00000000" w:rsidRDefault="00000000" w:rsidRPr="00000000" w14:paraId="0000002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LICENCIADO </w:t>
      </w:r>
      <w:r w:rsidDel="00000000" w:rsidR="00000000" w:rsidRPr="00000000">
        <w:rPr>
          <w:rFonts w:ascii="Verdana" w:cs="Verdana" w:eastAsia="Verdana" w:hAnsi="Verdana"/>
          <w:b w:val="1"/>
          <w:color w:val="2f2f2f"/>
          <w:sz w:val="20"/>
          <w:szCs w:val="20"/>
          <w:rtl w:val="0"/>
        </w:rPr>
        <w:t xml:space="preserve">ARTURO GUERRERO ZAZUETA</w:t>
      </w:r>
      <w:r w:rsidDel="00000000" w:rsidR="00000000" w:rsidRPr="00000000">
        <w:rPr>
          <w:rFonts w:ascii="Verdana" w:cs="Verdana" w:eastAsia="Verdana" w:hAnsi="Verdana"/>
          <w:color w:val="2f2f2f"/>
          <w:sz w:val="20"/>
          <w:szCs w:val="20"/>
          <w:rtl w:val="0"/>
        </w:rPr>
        <w:t xml:space="preserve">, SECRETARIO EJECUTIVO DEL PLENO DEL CONSEJO DE LA JUDICATURA FEDERAL, CERTIFICA:</w:t>
      </w:r>
      <w:r w:rsidDel="00000000" w:rsidR="00000000" w:rsidRPr="00000000">
        <w:rPr>
          <w:rFonts w:ascii="Verdana" w:cs="Verdana" w:eastAsia="Verdana" w:hAnsi="Verdana"/>
          <w:b w:val="1"/>
          <w:color w:val="2f2f2f"/>
          <w:sz w:val="20"/>
          <w:szCs w:val="20"/>
          <w:rtl w:val="0"/>
        </w:rPr>
        <w:t xml:space="preserve"> </w:t>
      </w:r>
      <w:r w:rsidDel="00000000" w:rsidR="00000000" w:rsidRPr="00000000">
        <w:rPr>
          <w:rFonts w:ascii="Verdana" w:cs="Verdana" w:eastAsia="Verdana" w:hAnsi="Verdana"/>
          <w:color w:val="2f2f2f"/>
          <w:sz w:val="20"/>
          <w:szCs w:val="20"/>
          <w:rtl w:val="0"/>
        </w:rPr>
        <w:t xml:space="preserve">Que este Acuerdo General 35/2020, del Pleno del Consejo de la Judicatura Federal, relativo a la creación, denominación, e inicio de funciones del Decimosexto Tribunal Colegiado en Materia Civil del Primer Circuito, así como a su competencia, jurisdicción territorial, domicilio, reglas de turno, sistema de recepción y distribución de asuntos entre los tribunales colegiados en el Circuito indicado; y que reforma el similar 3/2013, relativo a la determinación del número y límites territoriales de los Circuitos judiciales en que se divide la república mexicana; y al número, a la jurisdicción territorial y especialización por materia de los tribunales de Circuito y de los juzgados de Distrito, fue aprobado por el Pleno del propio Consejo, en sesión ordinaria de 2 de diciembre de 2020, por unanimidad de votos de los señores Consejeros: Presidente Ministro Arturo Zaldívar Lelo de Larrea, Bernardo Bátiz Vázquez, Jorge Antonio Cruz Ramos, Eva Verónica de Gyvés Zárate, Alejandro Sergio González Bernabé, Sergio Javier Molina Martínez y Loretta Ortiz Ahlf.- Ciudad de México, a 19 de enero de 2021.- Conste.- Rúbrica.</w:t>
      </w:r>
    </w:p>
    <w:p w:rsidR="00000000" w:rsidDel="00000000" w:rsidP="00000000" w:rsidRDefault="00000000" w:rsidRPr="00000000" w14:paraId="0000002C">
      <w:pPr>
        <w:rPr>
          <w:rFonts w:ascii="Verdana" w:cs="Verdana" w:eastAsia="Verdana" w:hAnsi="Verdana"/>
          <w:color w:val="0000ff"/>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