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A1F" w:rsidRPr="00EA1A1F" w:rsidRDefault="00EA1A1F" w:rsidP="00EA1A1F">
      <w:pPr>
        <w:jc w:val="center"/>
        <w:rPr>
          <w:rFonts w:ascii="Verdana" w:hAnsi="Verdana"/>
          <w:b/>
          <w:bCs/>
          <w:color w:val="0070C0"/>
          <w:sz w:val="24"/>
        </w:rPr>
      </w:pPr>
      <w:r w:rsidRPr="00EA1A1F">
        <w:rPr>
          <w:rFonts w:ascii="Verdana" w:hAnsi="Verdana"/>
          <w:b/>
          <w:bCs/>
          <w:color w:val="0070C0"/>
          <w:sz w:val="24"/>
        </w:rPr>
        <w:t xml:space="preserve">Acuerdo ACDO.AS1.HCT.280218/43.P.DPES, por el que </w:t>
      </w:r>
      <w:bookmarkStart w:id="0" w:name="_GoBack"/>
      <w:r w:rsidRPr="00EA1A1F">
        <w:rPr>
          <w:rFonts w:ascii="Verdana" w:hAnsi="Verdana"/>
          <w:b/>
          <w:bCs/>
          <w:color w:val="0070C0"/>
          <w:sz w:val="24"/>
        </w:rPr>
        <w:t>se autoriza dentro de la estrategia IMSS Digital, el desarrollo y uso del componente de pensiones denominado Mi Pensión Digital</w:t>
      </w:r>
      <w:bookmarkEnd w:id="0"/>
      <w:r w:rsidRPr="00EA1A1F">
        <w:rPr>
          <w:rFonts w:ascii="Verdana" w:hAnsi="Verdana"/>
          <w:b/>
          <w:bCs/>
          <w:color w:val="0070C0"/>
          <w:sz w:val="24"/>
        </w:rPr>
        <w:t>.</w:t>
      </w:r>
    </w:p>
    <w:p w:rsidR="005A763F" w:rsidRDefault="0025119B" w:rsidP="0025119B">
      <w:pPr>
        <w:jc w:val="center"/>
        <w:rPr>
          <w:rFonts w:ascii="Verdana" w:hAnsi="Verdana"/>
          <w:b/>
          <w:bCs/>
          <w:color w:val="0070C0"/>
          <w:sz w:val="24"/>
        </w:rPr>
      </w:pPr>
      <w:r w:rsidRPr="0025119B">
        <w:rPr>
          <w:rFonts w:ascii="Verdana" w:hAnsi="Verdana"/>
          <w:b/>
          <w:bCs/>
          <w:color w:val="0070C0"/>
          <w:sz w:val="24"/>
        </w:rPr>
        <w:t xml:space="preserve"> </w:t>
      </w:r>
      <w:r w:rsidR="005A763F">
        <w:rPr>
          <w:rFonts w:ascii="Verdana" w:hAnsi="Verdana"/>
          <w:b/>
          <w:bCs/>
          <w:color w:val="0070C0"/>
          <w:sz w:val="24"/>
        </w:rPr>
        <w:t>(DOF del 9 de mayo de 2018)</w:t>
      </w:r>
    </w:p>
    <w:p w:rsidR="005A763F" w:rsidRPr="005A763F" w:rsidRDefault="005A763F" w:rsidP="005A763F">
      <w:pPr>
        <w:jc w:val="both"/>
        <w:rPr>
          <w:rFonts w:ascii="Verdana" w:hAnsi="Verdana"/>
          <w:bCs/>
          <w:sz w:val="20"/>
        </w:rPr>
      </w:pPr>
    </w:p>
    <w:p w:rsidR="00181266" w:rsidRPr="00181266" w:rsidRDefault="00181266" w:rsidP="00181266">
      <w:pPr>
        <w:rPr>
          <w:b/>
          <w:bCs/>
        </w:rPr>
      </w:pPr>
      <w:r w:rsidRPr="00181266">
        <w:rPr>
          <w:b/>
          <w:bCs/>
        </w:rPr>
        <w:t>Al margen un sello con el Escudo Nacional, que dice: Estados Unidos Mexicanos.- México.- Gobierno de la República.- Instituto Mexicano del Seguro Social.- Secretaría General.</w:t>
      </w:r>
    </w:p>
    <w:p w:rsidR="00181266" w:rsidRPr="00181266" w:rsidRDefault="00181266" w:rsidP="00181266">
      <w:r w:rsidRPr="00181266">
        <w:t>El H. Consejo Técnico, en la sesión ordinaria celebrada el día 28 de febrero del presente año, dictó el Acuerdo ACDO.AS1.HCT.280218/43.P.DPES, en los siguientes términos:</w:t>
      </w:r>
    </w:p>
    <w:p w:rsidR="00181266" w:rsidRPr="00181266" w:rsidRDefault="00181266" w:rsidP="00181266">
      <w:r w:rsidRPr="00181266">
        <w:t>"Este Consejo Técnico, con fundamento en lo dispuesto por los artículos 8, 9, 251, fracciones I, II, XIII y XXXVII, 263 y 264, fracciones III, VIII, XIV y XVII, de la Ley del Seguro Social; 5 y 57, de la Ley Federal de las Entidades Paraestatales; 35 y 69-C, de la Ley Federal de Procedimiento Administrativo; 7 y 9, de la Ley de Firma Electrónica Avanzada; 31, fracciones II y IV, del Reglamento Interior del Instituto Mexicano del Seguro Social; y de conformidad con el planteamiento presentado por la persona Titular de la Dirección de Prestaciones Económicas y Sociales, mediante oficios 88 y 89 de fechas 16 y 20 de febrero de 2018,respectivamente, así como el dictamen del Comité del mismo nombre del propio Órgano de Gobierno, en reunión celebrada el día 7 del mes y año citados, </w:t>
      </w:r>
      <w:r w:rsidRPr="00181266">
        <w:rPr>
          <w:b/>
          <w:bCs/>
        </w:rPr>
        <w:t>Acuerda: Primero.-</w:t>
      </w:r>
      <w:r w:rsidRPr="00181266">
        <w:t> Autorizar dentro de la estrategia IMSS Digital' el desarrollo y uso del componente de pensiones denominado Mi Pensión Digital', el cual considera dos elementos: </w:t>
      </w:r>
      <w:r w:rsidRPr="00181266">
        <w:rPr>
          <w:b/>
          <w:bCs/>
        </w:rPr>
        <w:t>1.</w:t>
      </w:r>
      <w:r w:rsidRPr="00181266">
        <w:t> El desarrollo de servicios digitales que comprende la confronta de datos personales registrados en el Instituto contra los registrados en las Administradoras de Fondos de Ahorro para el Retiro. </w:t>
      </w:r>
      <w:r w:rsidRPr="00181266">
        <w:rPr>
          <w:b/>
          <w:bCs/>
        </w:rPr>
        <w:t>2.</w:t>
      </w:r>
      <w:r w:rsidRPr="00181266">
        <w:t> El desarrollo de un aplicativo con el cual: </w:t>
      </w:r>
      <w:r w:rsidRPr="00181266">
        <w:rPr>
          <w:b/>
          <w:bCs/>
        </w:rPr>
        <w:t>a)</w:t>
      </w:r>
      <w:r w:rsidRPr="00181266">
        <w:t xml:space="preserve"> el asegurado previo a la presentación de su trámite de solicitud </w:t>
      </w:r>
      <w:proofErr w:type="spellStart"/>
      <w:r w:rsidRPr="00181266">
        <w:t>depensión</w:t>
      </w:r>
      <w:proofErr w:type="spellEnd"/>
      <w:r w:rsidRPr="00181266">
        <w:t xml:space="preserve">, podrá conocer a través de internet sus datos </w:t>
      </w:r>
      <w:proofErr w:type="spellStart"/>
      <w:r w:rsidRPr="00181266">
        <w:t>afiliatorios</w:t>
      </w:r>
      <w:proofErr w:type="spellEnd"/>
      <w:r w:rsidRPr="00181266">
        <w:t xml:space="preserve"> y personales, los de sus beneficiarios asociados registrados ante el Instituto, así como conocer el cálculo estimado de su pensión tomando como base la información de semanas de cotización reconocidas, el salario base de cotización registrado, el tipo de pensión y régimen solicitado, lo cual permitirá que el asegurado tenga certeza de la información que, en su caso, se tomará en cuenta para el otorgamiento de su pensión. Asimismo, este servicio digital podrá ser usado por los beneficiarios de los asegurados o pensionados, para conocer los datos personales y el cálculo estimativo de las pensiones de viudez, orfandad o ascendencia, según se trate. También, el asegurado o sus beneficiarios, en su caso, podrán registrar la información necesaria para modificar sus datos en caso de que sean incorrectos. Con base en esta información el asegurado o sus beneficiarios podrán iniciar su trámite de solicitud de pensión y, en su caso, la modificación de sus datos personales, en las ventanillas de Prestaciones Económicas. En una primera liberación este aplicativo estará relacionado con la información del asegurado para las pensiones de Cesantía en Edad Avanzada y de Vejez. Posteriormente, se realizarán las liberaciones relacionadas con la información base para las pensiones de Incapacidad Permanente (incluyendo indemnizaciones globales), de Invalidez, de Retiro, de Viudez, de Orfandad y de </w:t>
      </w:r>
      <w:r w:rsidRPr="00181266">
        <w:lastRenderedPageBreak/>
        <w:t>Ascendientes. Los usuarios podrán acceder a dichos servicios, previo registro, proporcionando Número de Seguridad Social, Clave Única de Registro de Población y correo electrónico; y </w:t>
      </w:r>
      <w:r w:rsidRPr="00181266">
        <w:rPr>
          <w:b/>
          <w:bCs/>
        </w:rPr>
        <w:t>b)</w:t>
      </w:r>
      <w:r w:rsidRPr="00181266">
        <w:t> los servicios de prestaciones económicas usarán el aplicativo Mi Pensión Digital', como herramienta para gestionar la información inherente al proceso de otorgamiento de las pensiones y rentas vitalicias, en todas sus modalidades, de acuerdo a las liberaciones que se realicen durante la transición para la implementación de este nuevo aplicativo y el desuso del Sistema de Trámite de Pensiones para la gestión del trámite de solicitud de pensión. </w:t>
      </w:r>
      <w:r w:rsidRPr="00181266">
        <w:rPr>
          <w:b/>
          <w:bCs/>
        </w:rPr>
        <w:t>Segundo.-</w:t>
      </w:r>
      <w:r w:rsidRPr="00181266">
        <w:t> Autorizar, en términos del Acuerdo ACDO.AS2.HCT.280218/42.P.DPES, dictado por este Consejo Técnico en sesión del 28 de febrero de 2018 (por el que se aprueba la FIEL), para que los servidores públicos facultados en el diverso ACDO.AS2.HCT.240210/26.P.DPES, dictado por este Órgano de Gobierno en sesión del 24 de febrero de 2010, actualizando la denominación de la Jefatura Delegacional de Servicios de Prestaciones Económicas y Sociales, por el de Jefatura Delegacional de Servicios de Salud en el Trabajo, Prestaciones Económicas y Sociales, suscriban digitalmente a través de su Firma Electrónica Avanzada, las actuaciones y las resoluciones del procedimiento administrativo inherente al trámite de solicitud de pensión. La Dirección de Innovación y Desarrollo Tecnológico, garantizará la seguridad de la información electrónica y datos personales que se requieren y administran en el funcionamiento del aplicativo a que se refiere el punto Primero de este Acuerdo. </w:t>
      </w:r>
      <w:r w:rsidRPr="00181266">
        <w:rPr>
          <w:b/>
          <w:bCs/>
        </w:rPr>
        <w:t>Tercero.-</w:t>
      </w:r>
      <w:r w:rsidRPr="00181266">
        <w:t xml:space="preserve"> Autorizar el uso del sello digital propuesto en la estrategia IMSS Digital', para la autenticación de los documentos institucionales que se emitan con motivo del uso del aplicativo a que </w:t>
      </w:r>
      <w:proofErr w:type="spellStart"/>
      <w:r w:rsidRPr="00181266">
        <w:t>serefiere</w:t>
      </w:r>
      <w:proofErr w:type="spellEnd"/>
      <w:r w:rsidRPr="00181266">
        <w:t xml:space="preserve"> el punto Primero de este Acuerdo, así como en los documentos y resoluciones inherentes al procedimiento del trámite de solicitud de pensión. </w:t>
      </w:r>
      <w:r w:rsidRPr="00181266">
        <w:rPr>
          <w:b/>
          <w:bCs/>
        </w:rPr>
        <w:t>Cuarto.-</w:t>
      </w:r>
      <w:r w:rsidRPr="00181266">
        <w:t> Instruir a las personas Titulares de las Direcciones de Innovación y Desarrollo Tecnológico y de Incorporación y Recaudación, para colaborar con la persona Titular de la Dirección de Prestaciones Económicas y Sociales, con el objeto de facilitar la interoperabilidad de los procesos institucionales necesarios para la implementación y el funcionamiento de Mi Pensión Digital', así como para la mejora del proceso en materia de pensiones. </w:t>
      </w:r>
      <w:r w:rsidRPr="00181266">
        <w:rPr>
          <w:b/>
          <w:bCs/>
        </w:rPr>
        <w:t>Quinto.- </w:t>
      </w:r>
      <w:r w:rsidRPr="00181266">
        <w:t xml:space="preserve">Autorizar la suscripción de </w:t>
      </w:r>
      <w:proofErr w:type="spellStart"/>
      <w:r w:rsidRPr="00181266">
        <w:t>losinstrumentos</w:t>
      </w:r>
      <w:proofErr w:type="spellEnd"/>
      <w:r w:rsidRPr="00181266">
        <w:t xml:space="preserve"> jurídicos necesarios para la interoperabilidad del aplicativo con los sistemas de otras dependencias y entidades públicas en sus tres órdenes de gobierno, así como Organismos Constitucionales Autónomos. </w:t>
      </w:r>
      <w:r w:rsidRPr="00181266">
        <w:rPr>
          <w:b/>
          <w:bCs/>
        </w:rPr>
        <w:t>Sexto.-</w:t>
      </w:r>
      <w:r w:rsidRPr="00181266">
        <w:t> Instruir a la persona Titular de la Dirección de Prestaciones Económicas y Sociales, para que de manera directa o por conducto de sus unidades administrativas competentes, dicte las instrucciones y criterios que considere convenientes para la debida aplicación por parte de las Delegaciones, de las disposiciones contenidas en el presente Acuerdo y resuelvan las dudas o aclaraciones que con ese motivo se presenten. </w:t>
      </w:r>
      <w:r w:rsidRPr="00181266">
        <w:rPr>
          <w:b/>
          <w:bCs/>
        </w:rPr>
        <w:t>Séptimo.- </w:t>
      </w:r>
      <w:r w:rsidRPr="00181266">
        <w:t>Instruir a la persona Titular de la Dirección de Prestaciones Económicas y Sociales, para que reporte al cierre de este ejercicio a este Consejo Técnico, sobre los resultados que deriven de la puesta en marcha del desarrollo del componente de pensiones dentro de la estrategia IMSS Digital' que se autoriza en el presente Acuerdo. </w:t>
      </w:r>
      <w:r w:rsidRPr="00181266">
        <w:rPr>
          <w:b/>
          <w:bCs/>
        </w:rPr>
        <w:t>Octavo.-</w:t>
      </w:r>
      <w:r w:rsidRPr="00181266">
        <w:t> Instruir a las Direcciones de Administración y Jurídica, para que realicen las gestiones necesarias en el ámbito de su competencia para la publicación de este Acuerdo en el Diario Oficial de la Federación. </w:t>
      </w:r>
      <w:r w:rsidRPr="00181266">
        <w:rPr>
          <w:b/>
          <w:bCs/>
        </w:rPr>
        <w:t>Noveno.-</w:t>
      </w:r>
      <w:r w:rsidRPr="00181266">
        <w:t> Este Acuerdo entrará en vigor el día hábil siguiente a su publicación en el Diario Oficial de la Federación".</w:t>
      </w:r>
    </w:p>
    <w:p w:rsidR="00181266" w:rsidRPr="00181266" w:rsidRDefault="00181266" w:rsidP="00181266">
      <w:r w:rsidRPr="00181266">
        <w:t>Atentamente</w:t>
      </w:r>
    </w:p>
    <w:p w:rsidR="00181266" w:rsidRPr="00181266" w:rsidRDefault="00181266" w:rsidP="00181266">
      <w:r w:rsidRPr="00181266">
        <w:lastRenderedPageBreak/>
        <w:t>Ciudad de México, a 28 de febrero de 2018.- El Secretario General, </w:t>
      </w:r>
      <w:r w:rsidRPr="00181266">
        <w:rPr>
          <w:b/>
          <w:bCs/>
        </w:rPr>
        <w:t>Juan Carlos Velasco Pérez</w:t>
      </w:r>
      <w:r w:rsidRPr="00181266">
        <w:t>.- Rúbrica.</w:t>
      </w:r>
    </w:p>
    <w:p w:rsidR="00BF3AEB" w:rsidRDefault="0018126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63F"/>
    <w:rsid w:val="00181266"/>
    <w:rsid w:val="002228FA"/>
    <w:rsid w:val="0025119B"/>
    <w:rsid w:val="005A763F"/>
    <w:rsid w:val="00C06CE1"/>
    <w:rsid w:val="00EA1A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7312">
      <w:bodyDiv w:val="1"/>
      <w:marLeft w:val="0"/>
      <w:marRight w:val="0"/>
      <w:marTop w:val="0"/>
      <w:marBottom w:val="0"/>
      <w:divBdr>
        <w:top w:val="none" w:sz="0" w:space="0" w:color="auto"/>
        <w:left w:val="none" w:sz="0" w:space="0" w:color="auto"/>
        <w:bottom w:val="none" w:sz="0" w:space="0" w:color="auto"/>
        <w:right w:val="none" w:sz="0" w:space="0" w:color="auto"/>
      </w:divBdr>
      <w:divsChild>
        <w:div w:id="151873889">
          <w:marLeft w:val="0"/>
          <w:marRight w:val="0"/>
          <w:marTop w:val="0"/>
          <w:marBottom w:val="101"/>
          <w:divBdr>
            <w:top w:val="none" w:sz="0" w:space="0" w:color="auto"/>
            <w:left w:val="none" w:sz="0" w:space="0" w:color="auto"/>
            <w:bottom w:val="none" w:sz="0" w:space="0" w:color="auto"/>
            <w:right w:val="none" w:sz="0" w:space="0" w:color="auto"/>
          </w:divBdr>
        </w:div>
        <w:div w:id="1337028795">
          <w:marLeft w:val="720"/>
          <w:marRight w:val="0"/>
          <w:marTop w:val="0"/>
          <w:marBottom w:val="101"/>
          <w:divBdr>
            <w:top w:val="none" w:sz="0" w:space="0" w:color="auto"/>
            <w:left w:val="none" w:sz="0" w:space="0" w:color="auto"/>
            <w:bottom w:val="none" w:sz="0" w:space="0" w:color="auto"/>
            <w:right w:val="none" w:sz="0" w:space="0" w:color="auto"/>
          </w:divBdr>
        </w:div>
        <w:div w:id="1876502366">
          <w:marLeft w:val="0"/>
          <w:marRight w:val="0"/>
          <w:marTop w:val="0"/>
          <w:marBottom w:val="101"/>
          <w:divBdr>
            <w:top w:val="none" w:sz="0" w:space="0" w:color="auto"/>
            <w:left w:val="none" w:sz="0" w:space="0" w:color="auto"/>
            <w:bottom w:val="none" w:sz="0" w:space="0" w:color="auto"/>
            <w:right w:val="none" w:sz="0" w:space="0" w:color="auto"/>
          </w:divBdr>
        </w:div>
        <w:div w:id="1732195830">
          <w:marLeft w:val="0"/>
          <w:marRight w:val="0"/>
          <w:marTop w:val="0"/>
          <w:marBottom w:val="101"/>
          <w:divBdr>
            <w:top w:val="none" w:sz="0" w:space="0" w:color="auto"/>
            <w:left w:val="none" w:sz="0" w:space="0" w:color="auto"/>
            <w:bottom w:val="none" w:sz="0" w:space="0" w:color="auto"/>
            <w:right w:val="none" w:sz="0" w:space="0" w:color="auto"/>
          </w:divBdr>
        </w:div>
        <w:div w:id="1067922592">
          <w:marLeft w:val="0"/>
          <w:marRight w:val="0"/>
          <w:marTop w:val="0"/>
          <w:marBottom w:val="101"/>
          <w:divBdr>
            <w:top w:val="none" w:sz="0" w:space="0" w:color="auto"/>
            <w:left w:val="none" w:sz="0" w:space="0" w:color="auto"/>
            <w:bottom w:val="none" w:sz="0" w:space="0" w:color="auto"/>
            <w:right w:val="none" w:sz="0" w:space="0" w:color="auto"/>
          </w:divBdr>
        </w:div>
        <w:div w:id="2045136517">
          <w:marLeft w:val="0"/>
          <w:marRight w:val="0"/>
          <w:marTop w:val="0"/>
          <w:marBottom w:val="101"/>
          <w:divBdr>
            <w:top w:val="none" w:sz="0" w:space="0" w:color="auto"/>
            <w:left w:val="none" w:sz="0" w:space="0" w:color="auto"/>
            <w:bottom w:val="none" w:sz="0" w:space="0" w:color="auto"/>
            <w:right w:val="none" w:sz="0" w:space="0" w:color="auto"/>
          </w:divBdr>
        </w:div>
        <w:div w:id="1672832153">
          <w:marLeft w:val="720"/>
          <w:marRight w:val="0"/>
          <w:marTop w:val="0"/>
          <w:marBottom w:val="101"/>
          <w:divBdr>
            <w:top w:val="none" w:sz="0" w:space="0" w:color="auto"/>
            <w:left w:val="none" w:sz="0" w:space="0" w:color="auto"/>
            <w:bottom w:val="none" w:sz="0" w:space="0" w:color="auto"/>
            <w:right w:val="none" w:sz="0" w:space="0" w:color="auto"/>
          </w:divBdr>
        </w:div>
        <w:div w:id="1712920056">
          <w:marLeft w:val="0"/>
          <w:marRight w:val="0"/>
          <w:marTop w:val="0"/>
          <w:marBottom w:val="101"/>
          <w:divBdr>
            <w:top w:val="none" w:sz="0" w:space="0" w:color="auto"/>
            <w:left w:val="none" w:sz="0" w:space="0" w:color="auto"/>
            <w:bottom w:val="none" w:sz="0" w:space="0" w:color="auto"/>
            <w:right w:val="none" w:sz="0" w:space="0" w:color="auto"/>
          </w:divBdr>
        </w:div>
        <w:div w:id="1529638462">
          <w:marLeft w:val="0"/>
          <w:marRight w:val="0"/>
          <w:marTop w:val="0"/>
          <w:marBottom w:val="101"/>
          <w:divBdr>
            <w:top w:val="none" w:sz="0" w:space="0" w:color="auto"/>
            <w:left w:val="none" w:sz="0" w:space="0" w:color="auto"/>
            <w:bottom w:val="none" w:sz="0" w:space="0" w:color="auto"/>
            <w:right w:val="none" w:sz="0" w:space="0" w:color="auto"/>
          </w:divBdr>
        </w:div>
        <w:div w:id="1500774892">
          <w:marLeft w:val="720"/>
          <w:marRight w:val="0"/>
          <w:marTop w:val="0"/>
          <w:marBottom w:val="101"/>
          <w:divBdr>
            <w:top w:val="none" w:sz="0" w:space="0" w:color="auto"/>
            <w:left w:val="none" w:sz="0" w:space="0" w:color="auto"/>
            <w:bottom w:val="none" w:sz="0" w:space="0" w:color="auto"/>
            <w:right w:val="none" w:sz="0" w:space="0" w:color="auto"/>
          </w:divBdr>
        </w:div>
        <w:div w:id="1073161371">
          <w:marLeft w:val="0"/>
          <w:marRight w:val="0"/>
          <w:marTop w:val="0"/>
          <w:marBottom w:val="101"/>
          <w:divBdr>
            <w:top w:val="none" w:sz="0" w:space="0" w:color="auto"/>
            <w:left w:val="none" w:sz="0" w:space="0" w:color="auto"/>
            <w:bottom w:val="none" w:sz="0" w:space="0" w:color="auto"/>
            <w:right w:val="none" w:sz="0" w:space="0" w:color="auto"/>
          </w:divBdr>
        </w:div>
        <w:div w:id="1337004565">
          <w:marLeft w:val="864"/>
          <w:marRight w:val="0"/>
          <w:marTop w:val="0"/>
          <w:marBottom w:val="101"/>
          <w:divBdr>
            <w:top w:val="none" w:sz="0" w:space="0" w:color="auto"/>
            <w:left w:val="none" w:sz="0" w:space="0" w:color="auto"/>
            <w:bottom w:val="none" w:sz="0" w:space="0" w:color="auto"/>
            <w:right w:val="none" w:sz="0" w:space="0" w:color="auto"/>
          </w:divBdr>
        </w:div>
        <w:div w:id="995961514">
          <w:marLeft w:val="864"/>
          <w:marRight w:val="0"/>
          <w:marTop w:val="0"/>
          <w:marBottom w:val="101"/>
          <w:divBdr>
            <w:top w:val="none" w:sz="0" w:space="0" w:color="auto"/>
            <w:left w:val="none" w:sz="0" w:space="0" w:color="auto"/>
            <w:bottom w:val="none" w:sz="0" w:space="0" w:color="auto"/>
            <w:right w:val="none" w:sz="0" w:space="0" w:color="auto"/>
          </w:divBdr>
        </w:div>
        <w:div w:id="1484468372">
          <w:marLeft w:val="864"/>
          <w:marRight w:val="0"/>
          <w:marTop w:val="0"/>
          <w:marBottom w:val="101"/>
          <w:divBdr>
            <w:top w:val="none" w:sz="0" w:space="0" w:color="auto"/>
            <w:left w:val="none" w:sz="0" w:space="0" w:color="auto"/>
            <w:bottom w:val="none" w:sz="0" w:space="0" w:color="auto"/>
            <w:right w:val="none" w:sz="0" w:space="0" w:color="auto"/>
          </w:divBdr>
        </w:div>
        <w:div w:id="650328928">
          <w:marLeft w:val="864"/>
          <w:marRight w:val="0"/>
          <w:marTop w:val="0"/>
          <w:marBottom w:val="101"/>
          <w:divBdr>
            <w:top w:val="none" w:sz="0" w:space="0" w:color="auto"/>
            <w:left w:val="none" w:sz="0" w:space="0" w:color="auto"/>
            <w:bottom w:val="none" w:sz="0" w:space="0" w:color="auto"/>
            <w:right w:val="none" w:sz="0" w:space="0" w:color="auto"/>
          </w:divBdr>
        </w:div>
        <w:div w:id="1516382685">
          <w:marLeft w:val="864"/>
          <w:marRight w:val="0"/>
          <w:marTop w:val="0"/>
          <w:marBottom w:val="101"/>
          <w:divBdr>
            <w:top w:val="none" w:sz="0" w:space="0" w:color="auto"/>
            <w:left w:val="none" w:sz="0" w:space="0" w:color="auto"/>
            <w:bottom w:val="none" w:sz="0" w:space="0" w:color="auto"/>
            <w:right w:val="none" w:sz="0" w:space="0" w:color="auto"/>
          </w:divBdr>
        </w:div>
        <w:div w:id="591665569">
          <w:marLeft w:val="864"/>
          <w:marRight w:val="0"/>
          <w:marTop w:val="0"/>
          <w:marBottom w:val="101"/>
          <w:divBdr>
            <w:top w:val="none" w:sz="0" w:space="0" w:color="auto"/>
            <w:left w:val="none" w:sz="0" w:space="0" w:color="auto"/>
            <w:bottom w:val="none" w:sz="0" w:space="0" w:color="auto"/>
            <w:right w:val="none" w:sz="0" w:space="0" w:color="auto"/>
          </w:divBdr>
        </w:div>
        <w:div w:id="950668979">
          <w:marLeft w:val="864"/>
          <w:marRight w:val="0"/>
          <w:marTop w:val="0"/>
          <w:marBottom w:val="101"/>
          <w:divBdr>
            <w:top w:val="none" w:sz="0" w:space="0" w:color="auto"/>
            <w:left w:val="none" w:sz="0" w:space="0" w:color="auto"/>
            <w:bottom w:val="none" w:sz="0" w:space="0" w:color="auto"/>
            <w:right w:val="none" w:sz="0" w:space="0" w:color="auto"/>
          </w:divBdr>
        </w:div>
        <w:div w:id="1650482118">
          <w:marLeft w:val="864"/>
          <w:marRight w:val="0"/>
          <w:marTop w:val="0"/>
          <w:marBottom w:val="101"/>
          <w:divBdr>
            <w:top w:val="none" w:sz="0" w:space="0" w:color="auto"/>
            <w:left w:val="none" w:sz="0" w:space="0" w:color="auto"/>
            <w:bottom w:val="none" w:sz="0" w:space="0" w:color="auto"/>
            <w:right w:val="none" w:sz="0" w:space="0" w:color="auto"/>
          </w:divBdr>
        </w:div>
        <w:div w:id="1408960045">
          <w:marLeft w:val="864"/>
          <w:marRight w:val="0"/>
          <w:marTop w:val="0"/>
          <w:marBottom w:val="101"/>
          <w:divBdr>
            <w:top w:val="none" w:sz="0" w:space="0" w:color="auto"/>
            <w:left w:val="none" w:sz="0" w:space="0" w:color="auto"/>
            <w:bottom w:val="none" w:sz="0" w:space="0" w:color="auto"/>
            <w:right w:val="none" w:sz="0" w:space="0" w:color="auto"/>
          </w:divBdr>
        </w:div>
        <w:div w:id="8604181">
          <w:marLeft w:val="864"/>
          <w:marRight w:val="0"/>
          <w:marTop w:val="0"/>
          <w:marBottom w:val="101"/>
          <w:divBdr>
            <w:top w:val="none" w:sz="0" w:space="0" w:color="auto"/>
            <w:left w:val="none" w:sz="0" w:space="0" w:color="auto"/>
            <w:bottom w:val="none" w:sz="0" w:space="0" w:color="auto"/>
            <w:right w:val="none" w:sz="0" w:space="0" w:color="auto"/>
          </w:divBdr>
        </w:div>
        <w:div w:id="541795878">
          <w:marLeft w:val="864"/>
          <w:marRight w:val="0"/>
          <w:marTop w:val="0"/>
          <w:marBottom w:val="101"/>
          <w:divBdr>
            <w:top w:val="none" w:sz="0" w:space="0" w:color="auto"/>
            <w:left w:val="none" w:sz="0" w:space="0" w:color="auto"/>
            <w:bottom w:val="none" w:sz="0" w:space="0" w:color="auto"/>
            <w:right w:val="none" w:sz="0" w:space="0" w:color="auto"/>
          </w:divBdr>
        </w:div>
        <w:div w:id="404180777">
          <w:marLeft w:val="864"/>
          <w:marRight w:val="0"/>
          <w:marTop w:val="0"/>
          <w:marBottom w:val="101"/>
          <w:divBdr>
            <w:top w:val="none" w:sz="0" w:space="0" w:color="auto"/>
            <w:left w:val="none" w:sz="0" w:space="0" w:color="auto"/>
            <w:bottom w:val="none" w:sz="0" w:space="0" w:color="auto"/>
            <w:right w:val="none" w:sz="0" w:space="0" w:color="auto"/>
          </w:divBdr>
        </w:div>
        <w:div w:id="1962958245">
          <w:marLeft w:val="864"/>
          <w:marRight w:val="0"/>
          <w:marTop w:val="0"/>
          <w:marBottom w:val="101"/>
          <w:divBdr>
            <w:top w:val="none" w:sz="0" w:space="0" w:color="auto"/>
            <w:left w:val="none" w:sz="0" w:space="0" w:color="auto"/>
            <w:bottom w:val="none" w:sz="0" w:space="0" w:color="auto"/>
            <w:right w:val="none" w:sz="0" w:space="0" w:color="auto"/>
          </w:divBdr>
        </w:div>
        <w:div w:id="769083499">
          <w:marLeft w:val="864"/>
          <w:marRight w:val="0"/>
          <w:marTop w:val="0"/>
          <w:marBottom w:val="101"/>
          <w:divBdr>
            <w:top w:val="none" w:sz="0" w:space="0" w:color="auto"/>
            <w:left w:val="none" w:sz="0" w:space="0" w:color="auto"/>
            <w:bottom w:val="none" w:sz="0" w:space="0" w:color="auto"/>
            <w:right w:val="none" w:sz="0" w:space="0" w:color="auto"/>
          </w:divBdr>
        </w:div>
        <w:div w:id="1420641823">
          <w:marLeft w:val="864"/>
          <w:marRight w:val="0"/>
          <w:marTop w:val="0"/>
          <w:marBottom w:val="101"/>
          <w:divBdr>
            <w:top w:val="none" w:sz="0" w:space="0" w:color="auto"/>
            <w:left w:val="none" w:sz="0" w:space="0" w:color="auto"/>
            <w:bottom w:val="none" w:sz="0" w:space="0" w:color="auto"/>
            <w:right w:val="none" w:sz="0" w:space="0" w:color="auto"/>
          </w:divBdr>
        </w:div>
        <w:div w:id="801314150">
          <w:marLeft w:val="864"/>
          <w:marRight w:val="0"/>
          <w:marTop w:val="0"/>
          <w:marBottom w:val="101"/>
          <w:divBdr>
            <w:top w:val="none" w:sz="0" w:space="0" w:color="auto"/>
            <w:left w:val="none" w:sz="0" w:space="0" w:color="auto"/>
            <w:bottom w:val="none" w:sz="0" w:space="0" w:color="auto"/>
            <w:right w:val="none" w:sz="0" w:space="0" w:color="auto"/>
          </w:divBdr>
        </w:div>
        <w:div w:id="38167142">
          <w:marLeft w:val="864"/>
          <w:marRight w:val="0"/>
          <w:marTop w:val="0"/>
          <w:marBottom w:val="101"/>
          <w:divBdr>
            <w:top w:val="none" w:sz="0" w:space="0" w:color="auto"/>
            <w:left w:val="none" w:sz="0" w:space="0" w:color="auto"/>
            <w:bottom w:val="none" w:sz="0" w:space="0" w:color="auto"/>
            <w:right w:val="none" w:sz="0" w:space="0" w:color="auto"/>
          </w:divBdr>
        </w:div>
        <w:div w:id="446511969">
          <w:marLeft w:val="864"/>
          <w:marRight w:val="0"/>
          <w:marTop w:val="0"/>
          <w:marBottom w:val="101"/>
          <w:divBdr>
            <w:top w:val="none" w:sz="0" w:space="0" w:color="auto"/>
            <w:left w:val="none" w:sz="0" w:space="0" w:color="auto"/>
            <w:bottom w:val="none" w:sz="0" w:space="0" w:color="auto"/>
            <w:right w:val="none" w:sz="0" w:space="0" w:color="auto"/>
          </w:divBdr>
        </w:div>
        <w:div w:id="240678414">
          <w:marLeft w:val="864"/>
          <w:marRight w:val="0"/>
          <w:marTop w:val="0"/>
          <w:marBottom w:val="101"/>
          <w:divBdr>
            <w:top w:val="none" w:sz="0" w:space="0" w:color="auto"/>
            <w:left w:val="none" w:sz="0" w:space="0" w:color="auto"/>
            <w:bottom w:val="none" w:sz="0" w:space="0" w:color="auto"/>
            <w:right w:val="none" w:sz="0" w:space="0" w:color="auto"/>
          </w:divBdr>
        </w:div>
        <w:div w:id="884411156">
          <w:marLeft w:val="864"/>
          <w:marRight w:val="0"/>
          <w:marTop w:val="0"/>
          <w:marBottom w:val="101"/>
          <w:divBdr>
            <w:top w:val="none" w:sz="0" w:space="0" w:color="auto"/>
            <w:left w:val="none" w:sz="0" w:space="0" w:color="auto"/>
            <w:bottom w:val="none" w:sz="0" w:space="0" w:color="auto"/>
            <w:right w:val="none" w:sz="0" w:space="0" w:color="auto"/>
          </w:divBdr>
        </w:div>
        <w:div w:id="140344305">
          <w:marLeft w:val="864"/>
          <w:marRight w:val="0"/>
          <w:marTop w:val="0"/>
          <w:marBottom w:val="101"/>
          <w:divBdr>
            <w:top w:val="none" w:sz="0" w:space="0" w:color="auto"/>
            <w:left w:val="none" w:sz="0" w:space="0" w:color="auto"/>
            <w:bottom w:val="none" w:sz="0" w:space="0" w:color="auto"/>
            <w:right w:val="none" w:sz="0" w:space="0" w:color="auto"/>
          </w:divBdr>
        </w:div>
        <w:div w:id="7568195">
          <w:marLeft w:val="864"/>
          <w:marRight w:val="0"/>
          <w:marTop w:val="0"/>
          <w:marBottom w:val="101"/>
          <w:divBdr>
            <w:top w:val="none" w:sz="0" w:space="0" w:color="auto"/>
            <w:left w:val="none" w:sz="0" w:space="0" w:color="auto"/>
            <w:bottom w:val="none" w:sz="0" w:space="0" w:color="auto"/>
            <w:right w:val="none" w:sz="0" w:space="0" w:color="auto"/>
          </w:divBdr>
        </w:div>
        <w:div w:id="1603995727">
          <w:marLeft w:val="864"/>
          <w:marRight w:val="0"/>
          <w:marTop w:val="0"/>
          <w:marBottom w:val="101"/>
          <w:divBdr>
            <w:top w:val="none" w:sz="0" w:space="0" w:color="auto"/>
            <w:left w:val="none" w:sz="0" w:space="0" w:color="auto"/>
            <w:bottom w:val="none" w:sz="0" w:space="0" w:color="auto"/>
            <w:right w:val="none" w:sz="0" w:space="0" w:color="auto"/>
          </w:divBdr>
        </w:div>
        <w:div w:id="1050810235">
          <w:marLeft w:val="864"/>
          <w:marRight w:val="0"/>
          <w:marTop w:val="0"/>
          <w:marBottom w:val="101"/>
          <w:divBdr>
            <w:top w:val="none" w:sz="0" w:space="0" w:color="auto"/>
            <w:left w:val="none" w:sz="0" w:space="0" w:color="auto"/>
            <w:bottom w:val="none" w:sz="0" w:space="0" w:color="auto"/>
            <w:right w:val="none" w:sz="0" w:space="0" w:color="auto"/>
          </w:divBdr>
        </w:div>
        <w:div w:id="1662192180">
          <w:marLeft w:val="864"/>
          <w:marRight w:val="0"/>
          <w:marTop w:val="0"/>
          <w:marBottom w:val="101"/>
          <w:divBdr>
            <w:top w:val="none" w:sz="0" w:space="0" w:color="auto"/>
            <w:left w:val="none" w:sz="0" w:space="0" w:color="auto"/>
            <w:bottom w:val="none" w:sz="0" w:space="0" w:color="auto"/>
            <w:right w:val="none" w:sz="0" w:space="0" w:color="auto"/>
          </w:divBdr>
        </w:div>
        <w:div w:id="1720745147">
          <w:marLeft w:val="720"/>
          <w:marRight w:val="0"/>
          <w:marTop w:val="0"/>
          <w:marBottom w:val="101"/>
          <w:divBdr>
            <w:top w:val="none" w:sz="0" w:space="0" w:color="auto"/>
            <w:left w:val="none" w:sz="0" w:space="0" w:color="auto"/>
            <w:bottom w:val="none" w:sz="0" w:space="0" w:color="auto"/>
            <w:right w:val="none" w:sz="0" w:space="0" w:color="auto"/>
          </w:divBdr>
        </w:div>
        <w:div w:id="1087308240">
          <w:marLeft w:val="0"/>
          <w:marRight w:val="0"/>
          <w:marTop w:val="0"/>
          <w:marBottom w:val="101"/>
          <w:divBdr>
            <w:top w:val="none" w:sz="0" w:space="0" w:color="auto"/>
            <w:left w:val="none" w:sz="0" w:space="0" w:color="auto"/>
            <w:bottom w:val="none" w:sz="0" w:space="0" w:color="auto"/>
            <w:right w:val="none" w:sz="0" w:space="0" w:color="auto"/>
          </w:divBdr>
        </w:div>
        <w:div w:id="308944874">
          <w:marLeft w:val="720"/>
          <w:marRight w:val="0"/>
          <w:marTop w:val="0"/>
          <w:marBottom w:val="101"/>
          <w:divBdr>
            <w:top w:val="none" w:sz="0" w:space="0" w:color="auto"/>
            <w:left w:val="none" w:sz="0" w:space="0" w:color="auto"/>
            <w:bottom w:val="none" w:sz="0" w:space="0" w:color="auto"/>
            <w:right w:val="none" w:sz="0" w:space="0" w:color="auto"/>
          </w:divBdr>
        </w:div>
        <w:div w:id="1669792369">
          <w:marLeft w:val="864"/>
          <w:marRight w:val="0"/>
          <w:marTop w:val="0"/>
          <w:marBottom w:val="101"/>
          <w:divBdr>
            <w:top w:val="none" w:sz="0" w:space="0" w:color="auto"/>
            <w:left w:val="none" w:sz="0" w:space="0" w:color="auto"/>
            <w:bottom w:val="none" w:sz="0" w:space="0" w:color="auto"/>
            <w:right w:val="none" w:sz="0" w:space="0" w:color="auto"/>
          </w:divBdr>
        </w:div>
        <w:div w:id="724833746">
          <w:marLeft w:val="864"/>
          <w:marRight w:val="0"/>
          <w:marTop w:val="0"/>
          <w:marBottom w:val="101"/>
          <w:divBdr>
            <w:top w:val="none" w:sz="0" w:space="0" w:color="auto"/>
            <w:left w:val="none" w:sz="0" w:space="0" w:color="auto"/>
            <w:bottom w:val="none" w:sz="0" w:space="0" w:color="auto"/>
            <w:right w:val="none" w:sz="0" w:space="0" w:color="auto"/>
          </w:divBdr>
        </w:div>
        <w:div w:id="940915347">
          <w:marLeft w:val="1440"/>
          <w:marRight w:val="0"/>
          <w:marTop w:val="0"/>
          <w:marBottom w:val="101"/>
          <w:divBdr>
            <w:top w:val="none" w:sz="0" w:space="0" w:color="auto"/>
            <w:left w:val="none" w:sz="0" w:space="0" w:color="auto"/>
            <w:bottom w:val="none" w:sz="0" w:space="0" w:color="auto"/>
            <w:right w:val="none" w:sz="0" w:space="0" w:color="auto"/>
          </w:divBdr>
        </w:div>
        <w:div w:id="692998919">
          <w:marLeft w:val="1440"/>
          <w:marRight w:val="0"/>
          <w:marTop w:val="0"/>
          <w:marBottom w:val="101"/>
          <w:divBdr>
            <w:top w:val="none" w:sz="0" w:space="0" w:color="auto"/>
            <w:left w:val="none" w:sz="0" w:space="0" w:color="auto"/>
            <w:bottom w:val="none" w:sz="0" w:space="0" w:color="auto"/>
            <w:right w:val="none" w:sz="0" w:space="0" w:color="auto"/>
          </w:divBdr>
        </w:div>
        <w:div w:id="1267074736">
          <w:marLeft w:val="1440"/>
          <w:marRight w:val="0"/>
          <w:marTop w:val="0"/>
          <w:marBottom w:val="101"/>
          <w:divBdr>
            <w:top w:val="none" w:sz="0" w:space="0" w:color="auto"/>
            <w:left w:val="none" w:sz="0" w:space="0" w:color="auto"/>
            <w:bottom w:val="none" w:sz="0" w:space="0" w:color="auto"/>
            <w:right w:val="none" w:sz="0" w:space="0" w:color="auto"/>
          </w:divBdr>
        </w:div>
        <w:div w:id="553977240">
          <w:marLeft w:val="1440"/>
          <w:marRight w:val="0"/>
          <w:marTop w:val="0"/>
          <w:marBottom w:val="101"/>
          <w:divBdr>
            <w:top w:val="none" w:sz="0" w:space="0" w:color="auto"/>
            <w:left w:val="none" w:sz="0" w:space="0" w:color="auto"/>
            <w:bottom w:val="none" w:sz="0" w:space="0" w:color="auto"/>
            <w:right w:val="none" w:sz="0" w:space="0" w:color="auto"/>
          </w:divBdr>
        </w:div>
        <w:div w:id="835071495">
          <w:marLeft w:val="864"/>
          <w:marRight w:val="0"/>
          <w:marTop w:val="0"/>
          <w:marBottom w:val="101"/>
          <w:divBdr>
            <w:top w:val="none" w:sz="0" w:space="0" w:color="auto"/>
            <w:left w:val="none" w:sz="0" w:space="0" w:color="auto"/>
            <w:bottom w:val="none" w:sz="0" w:space="0" w:color="auto"/>
            <w:right w:val="none" w:sz="0" w:space="0" w:color="auto"/>
          </w:divBdr>
        </w:div>
        <w:div w:id="1327057324">
          <w:marLeft w:val="864"/>
          <w:marRight w:val="0"/>
          <w:marTop w:val="0"/>
          <w:marBottom w:val="101"/>
          <w:divBdr>
            <w:top w:val="none" w:sz="0" w:space="0" w:color="auto"/>
            <w:left w:val="none" w:sz="0" w:space="0" w:color="auto"/>
            <w:bottom w:val="none" w:sz="0" w:space="0" w:color="auto"/>
            <w:right w:val="none" w:sz="0" w:space="0" w:color="auto"/>
          </w:divBdr>
        </w:div>
        <w:div w:id="1676956359">
          <w:marLeft w:val="864"/>
          <w:marRight w:val="0"/>
          <w:marTop w:val="0"/>
          <w:marBottom w:val="101"/>
          <w:divBdr>
            <w:top w:val="none" w:sz="0" w:space="0" w:color="auto"/>
            <w:left w:val="none" w:sz="0" w:space="0" w:color="auto"/>
            <w:bottom w:val="none" w:sz="0" w:space="0" w:color="auto"/>
            <w:right w:val="none" w:sz="0" w:space="0" w:color="auto"/>
          </w:divBdr>
        </w:div>
        <w:div w:id="901057654">
          <w:marLeft w:val="864"/>
          <w:marRight w:val="0"/>
          <w:marTop w:val="0"/>
          <w:marBottom w:val="101"/>
          <w:divBdr>
            <w:top w:val="none" w:sz="0" w:space="0" w:color="auto"/>
            <w:left w:val="none" w:sz="0" w:space="0" w:color="auto"/>
            <w:bottom w:val="none" w:sz="0" w:space="0" w:color="auto"/>
            <w:right w:val="none" w:sz="0" w:space="0" w:color="auto"/>
          </w:divBdr>
        </w:div>
        <w:div w:id="269702471">
          <w:marLeft w:val="2160"/>
          <w:marRight w:val="0"/>
          <w:marTop w:val="0"/>
          <w:marBottom w:val="101"/>
          <w:divBdr>
            <w:top w:val="none" w:sz="0" w:space="0" w:color="auto"/>
            <w:left w:val="none" w:sz="0" w:space="0" w:color="auto"/>
            <w:bottom w:val="none" w:sz="0" w:space="0" w:color="auto"/>
            <w:right w:val="none" w:sz="0" w:space="0" w:color="auto"/>
          </w:divBdr>
        </w:div>
        <w:div w:id="356778454">
          <w:marLeft w:val="2160"/>
          <w:marRight w:val="0"/>
          <w:marTop w:val="0"/>
          <w:marBottom w:val="101"/>
          <w:divBdr>
            <w:top w:val="none" w:sz="0" w:space="0" w:color="auto"/>
            <w:left w:val="none" w:sz="0" w:space="0" w:color="auto"/>
            <w:bottom w:val="none" w:sz="0" w:space="0" w:color="auto"/>
            <w:right w:val="none" w:sz="0" w:space="0" w:color="auto"/>
          </w:divBdr>
        </w:div>
        <w:div w:id="2012291679">
          <w:marLeft w:val="2160"/>
          <w:marRight w:val="0"/>
          <w:marTop w:val="0"/>
          <w:marBottom w:val="101"/>
          <w:divBdr>
            <w:top w:val="none" w:sz="0" w:space="0" w:color="auto"/>
            <w:left w:val="none" w:sz="0" w:space="0" w:color="auto"/>
            <w:bottom w:val="none" w:sz="0" w:space="0" w:color="auto"/>
            <w:right w:val="none" w:sz="0" w:space="0" w:color="auto"/>
          </w:divBdr>
        </w:div>
        <w:div w:id="787897732">
          <w:marLeft w:val="2160"/>
          <w:marRight w:val="0"/>
          <w:marTop w:val="0"/>
          <w:marBottom w:val="101"/>
          <w:divBdr>
            <w:top w:val="none" w:sz="0" w:space="0" w:color="auto"/>
            <w:left w:val="none" w:sz="0" w:space="0" w:color="auto"/>
            <w:bottom w:val="none" w:sz="0" w:space="0" w:color="auto"/>
            <w:right w:val="none" w:sz="0" w:space="0" w:color="auto"/>
          </w:divBdr>
        </w:div>
        <w:div w:id="742605809">
          <w:marLeft w:val="2160"/>
          <w:marRight w:val="0"/>
          <w:marTop w:val="0"/>
          <w:marBottom w:val="101"/>
          <w:divBdr>
            <w:top w:val="none" w:sz="0" w:space="0" w:color="auto"/>
            <w:left w:val="none" w:sz="0" w:space="0" w:color="auto"/>
            <w:bottom w:val="none" w:sz="0" w:space="0" w:color="auto"/>
            <w:right w:val="none" w:sz="0" w:space="0" w:color="auto"/>
          </w:divBdr>
        </w:div>
        <w:div w:id="192695208">
          <w:marLeft w:val="2160"/>
          <w:marRight w:val="0"/>
          <w:marTop w:val="0"/>
          <w:marBottom w:val="101"/>
          <w:divBdr>
            <w:top w:val="none" w:sz="0" w:space="0" w:color="auto"/>
            <w:left w:val="none" w:sz="0" w:space="0" w:color="auto"/>
            <w:bottom w:val="none" w:sz="0" w:space="0" w:color="auto"/>
            <w:right w:val="none" w:sz="0" w:space="0" w:color="auto"/>
          </w:divBdr>
        </w:div>
        <w:div w:id="136193533">
          <w:marLeft w:val="2160"/>
          <w:marRight w:val="0"/>
          <w:marTop w:val="0"/>
          <w:marBottom w:val="101"/>
          <w:divBdr>
            <w:top w:val="none" w:sz="0" w:space="0" w:color="auto"/>
            <w:left w:val="none" w:sz="0" w:space="0" w:color="auto"/>
            <w:bottom w:val="none" w:sz="0" w:space="0" w:color="auto"/>
            <w:right w:val="none" w:sz="0" w:space="0" w:color="auto"/>
          </w:divBdr>
        </w:div>
        <w:div w:id="1884175606">
          <w:marLeft w:val="2160"/>
          <w:marRight w:val="0"/>
          <w:marTop w:val="0"/>
          <w:marBottom w:val="101"/>
          <w:divBdr>
            <w:top w:val="none" w:sz="0" w:space="0" w:color="auto"/>
            <w:left w:val="none" w:sz="0" w:space="0" w:color="auto"/>
            <w:bottom w:val="none" w:sz="0" w:space="0" w:color="auto"/>
            <w:right w:val="none" w:sz="0" w:space="0" w:color="auto"/>
          </w:divBdr>
        </w:div>
        <w:div w:id="1085957536">
          <w:marLeft w:val="864"/>
          <w:marRight w:val="0"/>
          <w:marTop w:val="0"/>
          <w:marBottom w:val="101"/>
          <w:divBdr>
            <w:top w:val="none" w:sz="0" w:space="0" w:color="auto"/>
            <w:left w:val="none" w:sz="0" w:space="0" w:color="auto"/>
            <w:bottom w:val="none" w:sz="0" w:space="0" w:color="auto"/>
            <w:right w:val="none" w:sz="0" w:space="0" w:color="auto"/>
          </w:divBdr>
        </w:div>
        <w:div w:id="1334140006">
          <w:marLeft w:val="864"/>
          <w:marRight w:val="0"/>
          <w:marTop w:val="0"/>
          <w:marBottom w:val="101"/>
          <w:divBdr>
            <w:top w:val="none" w:sz="0" w:space="0" w:color="auto"/>
            <w:left w:val="none" w:sz="0" w:space="0" w:color="auto"/>
            <w:bottom w:val="none" w:sz="0" w:space="0" w:color="auto"/>
            <w:right w:val="none" w:sz="0" w:space="0" w:color="auto"/>
          </w:divBdr>
        </w:div>
        <w:div w:id="1241594486">
          <w:marLeft w:val="864"/>
          <w:marRight w:val="0"/>
          <w:marTop w:val="0"/>
          <w:marBottom w:val="101"/>
          <w:divBdr>
            <w:top w:val="none" w:sz="0" w:space="0" w:color="auto"/>
            <w:left w:val="none" w:sz="0" w:space="0" w:color="auto"/>
            <w:bottom w:val="none" w:sz="0" w:space="0" w:color="auto"/>
            <w:right w:val="none" w:sz="0" w:space="0" w:color="auto"/>
          </w:divBdr>
        </w:div>
        <w:div w:id="1272208392">
          <w:marLeft w:val="864"/>
          <w:marRight w:val="0"/>
          <w:marTop w:val="0"/>
          <w:marBottom w:val="101"/>
          <w:divBdr>
            <w:top w:val="none" w:sz="0" w:space="0" w:color="auto"/>
            <w:left w:val="none" w:sz="0" w:space="0" w:color="auto"/>
            <w:bottom w:val="none" w:sz="0" w:space="0" w:color="auto"/>
            <w:right w:val="none" w:sz="0" w:space="0" w:color="auto"/>
          </w:divBdr>
        </w:div>
        <w:div w:id="968903437">
          <w:marLeft w:val="864"/>
          <w:marRight w:val="0"/>
          <w:marTop w:val="0"/>
          <w:marBottom w:val="101"/>
          <w:divBdr>
            <w:top w:val="none" w:sz="0" w:space="0" w:color="auto"/>
            <w:left w:val="none" w:sz="0" w:space="0" w:color="auto"/>
            <w:bottom w:val="none" w:sz="0" w:space="0" w:color="auto"/>
            <w:right w:val="none" w:sz="0" w:space="0" w:color="auto"/>
          </w:divBdr>
        </w:div>
        <w:div w:id="1413359677">
          <w:marLeft w:val="864"/>
          <w:marRight w:val="0"/>
          <w:marTop w:val="0"/>
          <w:marBottom w:val="101"/>
          <w:divBdr>
            <w:top w:val="none" w:sz="0" w:space="0" w:color="auto"/>
            <w:left w:val="none" w:sz="0" w:space="0" w:color="auto"/>
            <w:bottom w:val="none" w:sz="0" w:space="0" w:color="auto"/>
            <w:right w:val="none" w:sz="0" w:space="0" w:color="auto"/>
          </w:divBdr>
        </w:div>
        <w:div w:id="1156382765">
          <w:marLeft w:val="864"/>
          <w:marRight w:val="0"/>
          <w:marTop w:val="0"/>
          <w:marBottom w:val="101"/>
          <w:divBdr>
            <w:top w:val="none" w:sz="0" w:space="0" w:color="auto"/>
            <w:left w:val="none" w:sz="0" w:space="0" w:color="auto"/>
            <w:bottom w:val="none" w:sz="0" w:space="0" w:color="auto"/>
            <w:right w:val="none" w:sz="0" w:space="0" w:color="auto"/>
          </w:divBdr>
        </w:div>
        <w:div w:id="1045715555">
          <w:marLeft w:val="864"/>
          <w:marRight w:val="0"/>
          <w:marTop w:val="0"/>
          <w:marBottom w:val="101"/>
          <w:divBdr>
            <w:top w:val="none" w:sz="0" w:space="0" w:color="auto"/>
            <w:left w:val="none" w:sz="0" w:space="0" w:color="auto"/>
            <w:bottom w:val="none" w:sz="0" w:space="0" w:color="auto"/>
            <w:right w:val="none" w:sz="0" w:space="0" w:color="auto"/>
          </w:divBdr>
        </w:div>
        <w:div w:id="551307958">
          <w:marLeft w:val="864"/>
          <w:marRight w:val="0"/>
          <w:marTop w:val="0"/>
          <w:marBottom w:val="101"/>
          <w:divBdr>
            <w:top w:val="none" w:sz="0" w:space="0" w:color="auto"/>
            <w:left w:val="none" w:sz="0" w:space="0" w:color="auto"/>
            <w:bottom w:val="none" w:sz="0" w:space="0" w:color="auto"/>
            <w:right w:val="none" w:sz="0" w:space="0" w:color="auto"/>
          </w:divBdr>
        </w:div>
        <w:div w:id="994457154">
          <w:marLeft w:val="864"/>
          <w:marRight w:val="0"/>
          <w:marTop w:val="0"/>
          <w:marBottom w:val="101"/>
          <w:divBdr>
            <w:top w:val="none" w:sz="0" w:space="0" w:color="auto"/>
            <w:left w:val="none" w:sz="0" w:space="0" w:color="auto"/>
            <w:bottom w:val="none" w:sz="0" w:space="0" w:color="auto"/>
            <w:right w:val="none" w:sz="0" w:space="0" w:color="auto"/>
          </w:divBdr>
        </w:div>
        <w:div w:id="483665672">
          <w:marLeft w:val="720"/>
          <w:marRight w:val="0"/>
          <w:marTop w:val="0"/>
          <w:marBottom w:val="101"/>
          <w:divBdr>
            <w:top w:val="none" w:sz="0" w:space="0" w:color="auto"/>
            <w:left w:val="none" w:sz="0" w:space="0" w:color="auto"/>
            <w:bottom w:val="none" w:sz="0" w:space="0" w:color="auto"/>
            <w:right w:val="none" w:sz="0" w:space="0" w:color="auto"/>
          </w:divBdr>
        </w:div>
        <w:div w:id="1659504295">
          <w:marLeft w:val="864"/>
          <w:marRight w:val="0"/>
          <w:marTop w:val="0"/>
          <w:marBottom w:val="101"/>
          <w:divBdr>
            <w:top w:val="none" w:sz="0" w:space="0" w:color="auto"/>
            <w:left w:val="none" w:sz="0" w:space="0" w:color="auto"/>
            <w:bottom w:val="none" w:sz="0" w:space="0" w:color="auto"/>
            <w:right w:val="none" w:sz="0" w:space="0" w:color="auto"/>
          </w:divBdr>
        </w:div>
        <w:div w:id="853692980">
          <w:marLeft w:val="864"/>
          <w:marRight w:val="0"/>
          <w:marTop w:val="0"/>
          <w:marBottom w:val="101"/>
          <w:divBdr>
            <w:top w:val="none" w:sz="0" w:space="0" w:color="auto"/>
            <w:left w:val="none" w:sz="0" w:space="0" w:color="auto"/>
            <w:bottom w:val="none" w:sz="0" w:space="0" w:color="auto"/>
            <w:right w:val="none" w:sz="0" w:space="0" w:color="auto"/>
          </w:divBdr>
        </w:div>
        <w:div w:id="993140715">
          <w:marLeft w:val="864"/>
          <w:marRight w:val="0"/>
          <w:marTop w:val="0"/>
          <w:marBottom w:val="101"/>
          <w:divBdr>
            <w:top w:val="none" w:sz="0" w:space="0" w:color="auto"/>
            <w:left w:val="none" w:sz="0" w:space="0" w:color="auto"/>
            <w:bottom w:val="none" w:sz="0" w:space="0" w:color="auto"/>
            <w:right w:val="none" w:sz="0" w:space="0" w:color="auto"/>
          </w:divBdr>
        </w:div>
        <w:div w:id="490605856">
          <w:marLeft w:val="864"/>
          <w:marRight w:val="0"/>
          <w:marTop w:val="0"/>
          <w:marBottom w:val="101"/>
          <w:divBdr>
            <w:top w:val="none" w:sz="0" w:space="0" w:color="auto"/>
            <w:left w:val="none" w:sz="0" w:space="0" w:color="auto"/>
            <w:bottom w:val="none" w:sz="0" w:space="0" w:color="auto"/>
            <w:right w:val="none" w:sz="0" w:space="0" w:color="auto"/>
          </w:divBdr>
        </w:div>
        <w:div w:id="399983730">
          <w:marLeft w:val="864"/>
          <w:marRight w:val="0"/>
          <w:marTop w:val="0"/>
          <w:marBottom w:val="101"/>
          <w:divBdr>
            <w:top w:val="none" w:sz="0" w:space="0" w:color="auto"/>
            <w:left w:val="none" w:sz="0" w:space="0" w:color="auto"/>
            <w:bottom w:val="none" w:sz="0" w:space="0" w:color="auto"/>
            <w:right w:val="none" w:sz="0" w:space="0" w:color="auto"/>
          </w:divBdr>
        </w:div>
        <w:div w:id="1496722606">
          <w:marLeft w:val="864"/>
          <w:marRight w:val="0"/>
          <w:marTop w:val="0"/>
          <w:marBottom w:val="101"/>
          <w:divBdr>
            <w:top w:val="none" w:sz="0" w:space="0" w:color="auto"/>
            <w:left w:val="none" w:sz="0" w:space="0" w:color="auto"/>
            <w:bottom w:val="none" w:sz="0" w:space="0" w:color="auto"/>
            <w:right w:val="none" w:sz="0" w:space="0" w:color="auto"/>
          </w:divBdr>
        </w:div>
        <w:div w:id="734860193">
          <w:marLeft w:val="864"/>
          <w:marRight w:val="0"/>
          <w:marTop w:val="0"/>
          <w:marBottom w:val="101"/>
          <w:divBdr>
            <w:top w:val="none" w:sz="0" w:space="0" w:color="auto"/>
            <w:left w:val="none" w:sz="0" w:space="0" w:color="auto"/>
            <w:bottom w:val="none" w:sz="0" w:space="0" w:color="auto"/>
            <w:right w:val="none" w:sz="0" w:space="0" w:color="auto"/>
          </w:divBdr>
        </w:div>
        <w:div w:id="149104491">
          <w:marLeft w:val="720"/>
          <w:marRight w:val="0"/>
          <w:marTop w:val="0"/>
          <w:marBottom w:val="101"/>
          <w:divBdr>
            <w:top w:val="none" w:sz="0" w:space="0" w:color="auto"/>
            <w:left w:val="none" w:sz="0" w:space="0" w:color="auto"/>
            <w:bottom w:val="none" w:sz="0" w:space="0" w:color="auto"/>
            <w:right w:val="none" w:sz="0" w:space="0" w:color="auto"/>
          </w:divBdr>
        </w:div>
        <w:div w:id="1188106402">
          <w:marLeft w:val="0"/>
          <w:marRight w:val="0"/>
          <w:marTop w:val="0"/>
          <w:marBottom w:val="101"/>
          <w:divBdr>
            <w:top w:val="none" w:sz="0" w:space="0" w:color="auto"/>
            <w:left w:val="none" w:sz="0" w:space="0" w:color="auto"/>
            <w:bottom w:val="none" w:sz="0" w:space="0" w:color="auto"/>
            <w:right w:val="none" w:sz="0" w:space="0" w:color="auto"/>
          </w:divBdr>
        </w:div>
        <w:div w:id="444081715">
          <w:marLeft w:val="720"/>
          <w:marRight w:val="0"/>
          <w:marTop w:val="0"/>
          <w:marBottom w:val="101"/>
          <w:divBdr>
            <w:top w:val="none" w:sz="0" w:space="0" w:color="auto"/>
            <w:left w:val="none" w:sz="0" w:space="0" w:color="auto"/>
            <w:bottom w:val="none" w:sz="0" w:space="0" w:color="auto"/>
            <w:right w:val="none" w:sz="0" w:space="0" w:color="auto"/>
          </w:divBdr>
        </w:div>
        <w:div w:id="246502992">
          <w:marLeft w:val="0"/>
          <w:marRight w:val="0"/>
          <w:marTop w:val="0"/>
          <w:marBottom w:val="101"/>
          <w:divBdr>
            <w:top w:val="none" w:sz="0" w:space="0" w:color="auto"/>
            <w:left w:val="none" w:sz="0" w:space="0" w:color="auto"/>
            <w:bottom w:val="none" w:sz="0" w:space="0" w:color="auto"/>
            <w:right w:val="none" w:sz="0" w:space="0" w:color="auto"/>
          </w:divBdr>
        </w:div>
        <w:div w:id="1805850723">
          <w:marLeft w:val="720"/>
          <w:marRight w:val="0"/>
          <w:marTop w:val="0"/>
          <w:marBottom w:val="101"/>
          <w:divBdr>
            <w:top w:val="none" w:sz="0" w:space="0" w:color="auto"/>
            <w:left w:val="none" w:sz="0" w:space="0" w:color="auto"/>
            <w:bottom w:val="none" w:sz="0" w:space="0" w:color="auto"/>
            <w:right w:val="none" w:sz="0" w:space="0" w:color="auto"/>
          </w:divBdr>
        </w:div>
        <w:div w:id="796678256">
          <w:marLeft w:val="720"/>
          <w:marRight w:val="0"/>
          <w:marTop w:val="0"/>
          <w:marBottom w:val="101"/>
          <w:divBdr>
            <w:top w:val="none" w:sz="0" w:space="0" w:color="auto"/>
            <w:left w:val="none" w:sz="0" w:space="0" w:color="auto"/>
            <w:bottom w:val="none" w:sz="0" w:space="0" w:color="auto"/>
            <w:right w:val="none" w:sz="0" w:space="0" w:color="auto"/>
          </w:divBdr>
        </w:div>
        <w:div w:id="1477642821">
          <w:marLeft w:val="0"/>
          <w:marRight w:val="0"/>
          <w:marTop w:val="0"/>
          <w:marBottom w:val="101"/>
          <w:divBdr>
            <w:top w:val="none" w:sz="0" w:space="0" w:color="auto"/>
            <w:left w:val="none" w:sz="0" w:space="0" w:color="auto"/>
            <w:bottom w:val="none" w:sz="0" w:space="0" w:color="auto"/>
            <w:right w:val="none" w:sz="0" w:space="0" w:color="auto"/>
          </w:divBdr>
        </w:div>
        <w:div w:id="4484986">
          <w:marLeft w:val="0"/>
          <w:marRight w:val="0"/>
          <w:marTop w:val="0"/>
          <w:marBottom w:val="101"/>
          <w:divBdr>
            <w:top w:val="none" w:sz="0" w:space="0" w:color="auto"/>
            <w:left w:val="none" w:sz="0" w:space="0" w:color="auto"/>
            <w:bottom w:val="none" w:sz="0" w:space="0" w:color="auto"/>
            <w:right w:val="none" w:sz="0" w:space="0" w:color="auto"/>
          </w:divBdr>
        </w:div>
        <w:div w:id="1242834799">
          <w:marLeft w:val="0"/>
          <w:marRight w:val="0"/>
          <w:marTop w:val="0"/>
          <w:marBottom w:val="101"/>
          <w:divBdr>
            <w:top w:val="none" w:sz="0" w:space="0" w:color="auto"/>
            <w:left w:val="none" w:sz="0" w:space="0" w:color="auto"/>
            <w:bottom w:val="none" w:sz="0" w:space="0" w:color="auto"/>
            <w:right w:val="none" w:sz="0" w:space="0" w:color="auto"/>
          </w:divBdr>
        </w:div>
        <w:div w:id="1643659285">
          <w:marLeft w:val="0"/>
          <w:marRight w:val="0"/>
          <w:marTop w:val="101"/>
          <w:marBottom w:val="101"/>
          <w:divBdr>
            <w:top w:val="none" w:sz="0" w:space="0" w:color="auto"/>
            <w:left w:val="none" w:sz="0" w:space="0" w:color="auto"/>
            <w:bottom w:val="none" w:sz="0" w:space="0" w:color="auto"/>
            <w:right w:val="none" w:sz="0" w:space="0" w:color="auto"/>
          </w:divBdr>
        </w:div>
        <w:div w:id="226037544">
          <w:marLeft w:val="0"/>
          <w:marRight w:val="0"/>
          <w:marTop w:val="0"/>
          <w:marBottom w:val="101"/>
          <w:divBdr>
            <w:top w:val="none" w:sz="0" w:space="0" w:color="auto"/>
            <w:left w:val="none" w:sz="0" w:space="0" w:color="auto"/>
            <w:bottom w:val="none" w:sz="0" w:space="0" w:color="auto"/>
            <w:right w:val="none" w:sz="0" w:space="0" w:color="auto"/>
          </w:divBdr>
        </w:div>
        <w:div w:id="2018576637">
          <w:marLeft w:val="0"/>
          <w:marRight w:val="0"/>
          <w:marTop w:val="0"/>
          <w:marBottom w:val="101"/>
          <w:divBdr>
            <w:top w:val="none" w:sz="0" w:space="0" w:color="auto"/>
            <w:left w:val="none" w:sz="0" w:space="0" w:color="auto"/>
            <w:bottom w:val="none" w:sz="0" w:space="0" w:color="auto"/>
            <w:right w:val="none" w:sz="0" w:space="0" w:color="auto"/>
          </w:divBdr>
        </w:div>
        <w:div w:id="1299720680">
          <w:marLeft w:val="0"/>
          <w:marRight w:val="0"/>
          <w:marTop w:val="0"/>
          <w:marBottom w:val="101"/>
          <w:divBdr>
            <w:top w:val="none" w:sz="0" w:space="0" w:color="auto"/>
            <w:left w:val="none" w:sz="0" w:space="0" w:color="auto"/>
            <w:bottom w:val="none" w:sz="0" w:space="0" w:color="auto"/>
            <w:right w:val="none" w:sz="0" w:space="0" w:color="auto"/>
          </w:divBdr>
        </w:div>
        <w:div w:id="763913393">
          <w:marLeft w:val="0"/>
          <w:marRight w:val="0"/>
          <w:marTop w:val="0"/>
          <w:marBottom w:val="101"/>
          <w:divBdr>
            <w:top w:val="none" w:sz="0" w:space="0" w:color="auto"/>
            <w:left w:val="none" w:sz="0" w:space="0" w:color="auto"/>
            <w:bottom w:val="none" w:sz="0" w:space="0" w:color="auto"/>
            <w:right w:val="none" w:sz="0" w:space="0" w:color="auto"/>
          </w:divBdr>
        </w:div>
        <w:div w:id="22244042">
          <w:marLeft w:val="0"/>
          <w:marRight w:val="0"/>
          <w:marTop w:val="0"/>
          <w:marBottom w:val="101"/>
          <w:divBdr>
            <w:top w:val="none" w:sz="0" w:space="0" w:color="auto"/>
            <w:left w:val="none" w:sz="0" w:space="0" w:color="auto"/>
            <w:bottom w:val="none" w:sz="0" w:space="0" w:color="auto"/>
            <w:right w:val="none" w:sz="0" w:space="0" w:color="auto"/>
          </w:divBdr>
        </w:div>
      </w:divsChild>
    </w:div>
    <w:div w:id="130100572">
      <w:bodyDiv w:val="1"/>
      <w:marLeft w:val="0"/>
      <w:marRight w:val="0"/>
      <w:marTop w:val="0"/>
      <w:marBottom w:val="0"/>
      <w:divBdr>
        <w:top w:val="none" w:sz="0" w:space="0" w:color="auto"/>
        <w:left w:val="none" w:sz="0" w:space="0" w:color="auto"/>
        <w:bottom w:val="none" w:sz="0" w:space="0" w:color="auto"/>
        <w:right w:val="none" w:sz="0" w:space="0" w:color="auto"/>
      </w:divBdr>
      <w:divsChild>
        <w:div w:id="400718537">
          <w:marLeft w:val="0"/>
          <w:marRight w:val="0"/>
          <w:marTop w:val="101"/>
          <w:marBottom w:val="101"/>
          <w:divBdr>
            <w:top w:val="none" w:sz="0" w:space="0" w:color="auto"/>
            <w:left w:val="none" w:sz="0" w:space="0" w:color="auto"/>
            <w:bottom w:val="none" w:sz="0" w:space="0" w:color="auto"/>
            <w:right w:val="none" w:sz="0" w:space="0" w:color="auto"/>
          </w:divBdr>
        </w:div>
        <w:div w:id="453670642">
          <w:marLeft w:val="0"/>
          <w:marRight w:val="0"/>
          <w:marTop w:val="0"/>
          <w:marBottom w:val="101"/>
          <w:divBdr>
            <w:top w:val="none" w:sz="0" w:space="0" w:color="auto"/>
            <w:left w:val="none" w:sz="0" w:space="0" w:color="auto"/>
            <w:bottom w:val="none" w:sz="0" w:space="0" w:color="auto"/>
            <w:right w:val="none" w:sz="0" w:space="0" w:color="auto"/>
          </w:divBdr>
        </w:div>
        <w:div w:id="1105030866">
          <w:marLeft w:val="0"/>
          <w:marRight w:val="0"/>
          <w:marTop w:val="101"/>
          <w:marBottom w:val="101"/>
          <w:divBdr>
            <w:top w:val="none" w:sz="0" w:space="0" w:color="auto"/>
            <w:left w:val="none" w:sz="0" w:space="0" w:color="auto"/>
            <w:bottom w:val="none" w:sz="0" w:space="0" w:color="auto"/>
            <w:right w:val="none" w:sz="0" w:space="0" w:color="auto"/>
          </w:divBdr>
        </w:div>
        <w:div w:id="632095842">
          <w:marLeft w:val="720"/>
          <w:marRight w:val="0"/>
          <w:marTop w:val="0"/>
          <w:marBottom w:val="101"/>
          <w:divBdr>
            <w:top w:val="none" w:sz="0" w:space="0" w:color="auto"/>
            <w:left w:val="none" w:sz="0" w:space="0" w:color="auto"/>
            <w:bottom w:val="none" w:sz="0" w:space="0" w:color="auto"/>
            <w:right w:val="none" w:sz="0" w:space="0" w:color="auto"/>
          </w:divBdr>
        </w:div>
        <w:div w:id="955647938">
          <w:marLeft w:val="720"/>
          <w:marRight w:val="0"/>
          <w:marTop w:val="0"/>
          <w:marBottom w:val="101"/>
          <w:divBdr>
            <w:top w:val="none" w:sz="0" w:space="0" w:color="auto"/>
            <w:left w:val="none" w:sz="0" w:space="0" w:color="auto"/>
            <w:bottom w:val="none" w:sz="0" w:space="0" w:color="auto"/>
            <w:right w:val="none" w:sz="0" w:space="0" w:color="auto"/>
          </w:divBdr>
        </w:div>
        <w:div w:id="641545204">
          <w:marLeft w:val="720"/>
          <w:marRight w:val="0"/>
          <w:marTop w:val="0"/>
          <w:marBottom w:val="101"/>
          <w:divBdr>
            <w:top w:val="none" w:sz="0" w:space="0" w:color="auto"/>
            <w:left w:val="none" w:sz="0" w:space="0" w:color="auto"/>
            <w:bottom w:val="none" w:sz="0" w:space="0" w:color="auto"/>
            <w:right w:val="none" w:sz="0" w:space="0" w:color="auto"/>
          </w:divBdr>
        </w:div>
        <w:div w:id="1078791786">
          <w:marLeft w:val="720"/>
          <w:marRight w:val="0"/>
          <w:marTop w:val="0"/>
          <w:marBottom w:val="101"/>
          <w:divBdr>
            <w:top w:val="none" w:sz="0" w:space="0" w:color="auto"/>
            <w:left w:val="none" w:sz="0" w:space="0" w:color="auto"/>
            <w:bottom w:val="none" w:sz="0" w:space="0" w:color="auto"/>
            <w:right w:val="none" w:sz="0" w:space="0" w:color="auto"/>
          </w:divBdr>
        </w:div>
        <w:div w:id="11566464">
          <w:marLeft w:val="720"/>
          <w:marRight w:val="0"/>
          <w:marTop w:val="0"/>
          <w:marBottom w:val="101"/>
          <w:divBdr>
            <w:top w:val="none" w:sz="0" w:space="0" w:color="auto"/>
            <w:left w:val="none" w:sz="0" w:space="0" w:color="auto"/>
            <w:bottom w:val="none" w:sz="0" w:space="0" w:color="auto"/>
            <w:right w:val="none" w:sz="0" w:space="0" w:color="auto"/>
          </w:divBdr>
        </w:div>
        <w:div w:id="1271661966">
          <w:marLeft w:val="720"/>
          <w:marRight w:val="0"/>
          <w:marTop w:val="0"/>
          <w:marBottom w:val="101"/>
          <w:divBdr>
            <w:top w:val="none" w:sz="0" w:space="0" w:color="auto"/>
            <w:left w:val="none" w:sz="0" w:space="0" w:color="auto"/>
            <w:bottom w:val="none" w:sz="0" w:space="0" w:color="auto"/>
            <w:right w:val="none" w:sz="0" w:space="0" w:color="auto"/>
          </w:divBdr>
        </w:div>
        <w:div w:id="887306169">
          <w:marLeft w:val="720"/>
          <w:marRight w:val="0"/>
          <w:marTop w:val="0"/>
          <w:marBottom w:val="101"/>
          <w:divBdr>
            <w:top w:val="none" w:sz="0" w:space="0" w:color="auto"/>
            <w:left w:val="none" w:sz="0" w:space="0" w:color="auto"/>
            <w:bottom w:val="none" w:sz="0" w:space="0" w:color="auto"/>
            <w:right w:val="none" w:sz="0" w:space="0" w:color="auto"/>
          </w:divBdr>
        </w:div>
        <w:div w:id="1375077539">
          <w:marLeft w:val="720"/>
          <w:marRight w:val="0"/>
          <w:marTop w:val="0"/>
          <w:marBottom w:val="101"/>
          <w:divBdr>
            <w:top w:val="none" w:sz="0" w:space="0" w:color="auto"/>
            <w:left w:val="none" w:sz="0" w:space="0" w:color="auto"/>
            <w:bottom w:val="none" w:sz="0" w:space="0" w:color="auto"/>
            <w:right w:val="none" w:sz="0" w:space="0" w:color="auto"/>
          </w:divBdr>
        </w:div>
        <w:div w:id="1888250806">
          <w:marLeft w:val="720"/>
          <w:marRight w:val="0"/>
          <w:marTop w:val="0"/>
          <w:marBottom w:val="101"/>
          <w:divBdr>
            <w:top w:val="none" w:sz="0" w:space="0" w:color="auto"/>
            <w:left w:val="none" w:sz="0" w:space="0" w:color="auto"/>
            <w:bottom w:val="none" w:sz="0" w:space="0" w:color="auto"/>
            <w:right w:val="none" w:sz="0" w:space="0" w:color="auto"/>
          </w:divBdr>
        </w:div>
        <w:div w:id="1413160190">
          <w:marLeft w:val="720"/>
          <w:marRight w:val="0"/>
          <w:marTop w:val="0"/>
          <w:marBottom w:val="101"/>
          <w:divBdr>
            <w:top w:val="none" w:sz="0" w:space="0" w:color="auto"/>
            <w:left w:val="none" w:sz="0" w:space="0" w:color="auto"/>
            <w:bottom w:val="none" w:sz="0" w:space="0" w:color="auto"/>
            <w:right w:val="none" w:sz="0" w:space="0" w:color="auto"/>
          </w:divBdr>
        </w:div>
        <w:div w:id="1090934767">
          <w:marLeft w:val="720"/>
          <w:marRight w:val="0"/>
          <w:marTop w:val="0"/>
          <w:marBottom w:val="101"/>
          <w:divBdr>
            <w:top w:val="none" w:sz="0" w:space="0" w:color="auto"/>
            <w:left w:val="none" w:sz="0" w:space="0" w:color="auto"/>
            <w:bottom w:val="none" w:sz="0" w:space="0" w:color="auto"/>
            <w:right w:val="none" w:sz="0" w:space="0" w:color="auto"/>
          </w:divBdr>
        </w:div>
        <w:div w:id="179050552">
          <w:marLeft w:val="720"/>
          <w:marRight w:val="0"/>
          <w:marTop w:val="0"/>
          <w:marBottom w:val="101"/>
          <w:divBdr>
            <w:top w:val="none" w:sz="0" w:space="0" w:color="auto"/>
            <w:left w:val="none" w:sz="0" w:space="0" w:color="auto"/>
            <w:bottom w:val="none" w:sz="0" w:space="0" w:color="auto"/>
            <w:right w:val="none" w:sz="0" w:space="0" w:color="auto"/>
          </w:divBdr>
        </w:div>
        <w:div w:id="1019349965">
          <w:marLeft w:val="720"/>
          <w:marRight w:val="0"/>
          <w:marTop w:val="0"/>
          <w:marBottom w:val="101"/>
          <w:divBdr>
            <w:top w:val="none" w:sz="0" w:space="0" w:color="auto"/>
            <w:left w:val="none" w:sz="0" w:space="0" w:color="auto"/>
            <w:bottom w:val="none" w:sz="0" w:space="0" w:color="auto"/>
            <w:right w:val="none" w:sz="0" w:space="0" w:color="auto"/>
          </w:divBdr>
        </w:div>
        <w:div w:id="1303533734">
          <w:marLeft w:val="720"/>
          <w:marRight w:val="0"/>
          <w:marTop w:val="0"/>
          <w:marBottom w:val="101"/>
          <w:divBdr>
            <w:top w:val="none" w:sz="0" w:space="0" w:color="auto"/>
            <w:left w:val="none" w:sz="0" w:space="0" w:color="auto"/>
            <w:bottom w:val="none" w:sz="0" w:space="0" w:color="auto"/>
            <w:right w:val="none" w:sz="0" w:space="0" w:color="auto"/>
          </w:divBdr>
        </w:div>
        <w:div w:id="104037040">
          <w:marLeft w:val="720"/>
          <w:marRight w:val="0"/>
          <w:marTop w:val="0"/>
          <w:marBottom w:val="101"/>
          <w:divBdr>
            <w:top w:val="none" w:sz="0" w:space="0" w:color="auto"/>
            <w:left w:val="none" w:sz="0" w:space="0" w:color="auto"/>
            <w:bottom w:val="none" w:sz="0" w:space="0" w:color="auto"/>
            <w:right w:val="none" w:sz="0" w:space="0" w:color="auto"/>
          </w:divBdr>
        </w:div>
        <w:div w:id="1418136894">
          <w:marLeft w:val="720"/>
          <w:marRight w:val="0"/>
          <w:marTop w:val="0"/>
          <w:marBottom w:val="101"/>
          <w:divBdr>
            <w:top w:val="none" w:sz="0" w:space="0" w:color="auto"/>
            <w:left w:val="none" w:sz="0" w:space="0" w:color="auto"/>
            <w:bottom w:val="none" w:sz="0" w:space="0" w:color="auto"/>
            <w:right w:val="none" w:sz="0" w:space="0" w:color="auto"/>
          </w:divBdr>
        </w:div>
        <w:div w:id="40790969">
          <w:marLeft w:val="720"/>
          <w:marRight w:val="0"/>
          <w:marTop w:val="0"/>
          <w:marBottom w:val="80"/>
          <w:divBdr>
            <w:top w:val="none" w:sz="0" w:space="0" w:color="auto"/>
            <w:left w:val="none" w:sz="0" w:space="0" w:color="auto"/>
            <w:bottom w:val="none" w:sz="0" w:space="0" w:color="auto"/>
            <w:right w:val="none" w:sz="0" w:space="0" w:color="auto"/>
          </w:divBdr>
        </w:div>
        <w:div w:id="1395548930">
          <w:marLeft w:val="720"/>
          <w:marRight w:val="0"/>
          <w:marTop w:val="0"/>
          <w:marBottom w:val="80"/>
          <w:divBdr>
            <w:top w:val="none" w:sz="0" w:space="0" w:color="auto"/>
            <w:left w:val="none" w:sz="0" w:space="0" w:color="auto"/>
            <w:bottom w:val="none" w:sz="0" w:space="0" w:color="auto"/>
            <w:right w:val="none" w:sz="0" w:space="0" w:color="auto"/>
          </w:divBdr>
        </w:div>
        <w:div w:id="1933513433">
          <w:marLeft w:val="720"/>
          <w:marRight w:val="0"/>
          <w:marTop w:val="0"/>
          <w:marBottom w:val="80"/>
          <w:divBdr>
            <w:top w:val="none" w:sz="0" w:space="0" w:color="auto"/>
            <w:left w:val="none" w:sz="0" w:space="0" w:color="auto"/>
            <w:bottom w:val="none" w:sz="0" w:space="0" w:color="auto"/>
            <w:right w:val="none" w:sz="0" w:space="0" w:color="auto"/>
          </w:divBdr>
        </w:div>
        <w:div w:id="797263505">
          <w:marLeft w:val="720"/>
          <w:marRight w:val="0"/>
          <w:marTop w:val="0"/>
          <w:marBottom w:val="80"/>
          <w:divBdr>
            <w:top w:val="none" w:sz="0" w:space="0" w:color="auto"/>
            <w:left w:val="none" w:sz="0" w:space="0" w:color="auto"/>
            <w:bottom w:val="none" w:sz="0" w:space="0" w:color="auto"/>
            <w:right w:val="none" w:sz="0" w:space="0" w:color="auto"/>
          </w:divBdr>
        </w:div>
        <w:div w:id="1363434814">
          <w:marLeft w:val="720"/>
          <w:marRight w:val="0"/>
          <w:marTop w:val="0"/>
          <w:marBottom w:val="80"/>
          <w:divBdr>
            <w:top w:val="none" w:sz="0" w:space="0" w:color="auto"/>
            <w:left w:val="none" w:sz="0" w:space="0" w:color="auto"/>
            <w:bottom w:val="none" w:sz="0" w:space="0" w:color="auto"/>
            <w:right w:val="none" w:sz="0" w:space="0" w:color="auto"/>
          </w:divBdr>
        </w:div>
        <w:div w:id="1213427438">
          <w:marLeft w:val="720"/>
          <w:marRight w:val="0"/>
          <w:marTop w:val="0"/>
          <w:marBottom w:val="80"/>
          <w:divBdr>
            <w:top w:val="none" w:sz="0" w:space="0" w:color="auto"/>
            <w:left w:val="none" w:sz="0" w:space="0" w:color="auto"/>
            <w:bottom w:val="none" w:sz="0" w:space="0" w:color="auto"/>
            <w:right w:val="none" w:sz="0" w:space="0" w:color="auto"/>
          </w:divBdr>
        </w:div>
        <w:div w:id="943458926">
          <w:marLeft w:val="720"/>
          <w:marRight w:val="0"/>
          <w:marTop w:val="0"/>
          <w:marBottom w:val="80"/>
          <w:divBdr>
            <w:top w:val="none" w:sz="0" w:space="0" w:color="auto"/>
            <w:left w:val="none" w:sz="0" w:space="0" w:color="auto"/>
            <w:bottom w:val="none" w:sz="0" w:space="0" w:color="auto"/>
            <w:right w:val="none" w:sz="0" w:space="0" w:color="auto"/>
          </w:divBdr>
        </w:div>
        <w:div w:id="1002972916">
          <w:marLeft w:val="720"/>
          <w:marRight w:val="0"/>
          <w:marTop w:val="0"/>
          <w:marBottom w:val="80"/>
          <w:divBdr>
            <w:top w:val="none" w:sz="0" w:space="0" w:color="auto"/>
            <w:left w:val="none" w:sz="0" w:space="0" w:color="auto"/>
            <w:bottom w:val="none" w:sz="0" w:space="0" w:color="auto"/>
            <w:right w:val="none" w:sz="0" w:space="0" w:color="auto"/>
          </w:divBdr>
        </w:div>
        <w:div w:id="1962103348">
          <w:marLeft w:val="720"/>
          <w:marRight w:val="0"/>
          <w:marTop w:val="0"/>
          <w:marBottom w:val="80"/>
          <w:divBdr>
            <w:top w:val="none" w:sz="0" w:space="0" w:color="auto"/>
            <w:left w:val="none" w:sz="0" w:space="0" w:color="auto"/>
            <w:bottom w:val="none" w:sz="0" w:space="0" w:color="auto"/>
            <w:right w:val="none" w:sz="0" w:space="0" w:color="auto"/>
          </w:divBdr>
        </w:div>
        <w:div w:id="1130636536">
          <w:marLeft w:val="0"/>
          <w:marRight w:val="0"/>
          <w:marTop w:val="0"/>
          <w:marBottom w:val="80"/>
          <w:divBdr>
            <w:top w:val="none" w:sz="0" w:space="0" w:color="auto"/>
            <w:left w:val="none" w:sz="0" w:space="0" w:color="auto"/>
            <w:bottom w:val="none" w:sz="0" w:space="0" w:color="auto"/>
            <w:right w:val="none" w:sz="0" w:space="0" w:color="auto"/>
          </w:divBdr>
        </w:div>
        <w:div w:id="1126243180">
          <w:marLeft w:val="0"/>
          <w:marRight w:val="0"/>
          <w:marTop w:val="101"/>
          <w:marBottom w:val="101"/>
          <w:divBdr>
            <w:top w:val="none" w:sz="0" w:space="0" w:color="auto"/>
            <w:left w:val="none" w:sz="0" w:space="0" w:color="auto"/>
            <w:bottom w:val="none" w:sz="0" w:space="0" w:color="auto"/>
            <w:right w:val="none" w:sz="0" w:space="0" w:color="auto"/>
          </w:divBdr>
        </w:div>
        <w:div w:id="154419208">
          <w:marLeft w:val="0"/>
          <w:marRight w:val="0"/>
          <w:marTop w:val="101"/>
          <w:marBottom w:val="101"/>
          <w:divBdr>
            <w:top w:val="none" w:sz="0" w:space="0" w:color="auto"/>
            <w:left w:val="none" w:sz="0" w:space="0" w:color="auto"/>
            <w:bottom w:val="none" w:sz="0" w:space="0" w:color="auto"/>
            <w:right w:val="none" w:sz="0" w:space="0" w:color="auto"/>
          </w:divBdr>
        </w:div>
        <w:div w:id="289945151">
          <w:marLeft w:val="0"/>
          <w:marRight w:val="0"/>
          <w:marTop w:val="0"/>
          <w:marBottom w:val="70"/>
          <w:divBdr>
            <w:top w:val="none" w:sz="0" w:space="0" w:color="auto"/>
            <w:left w:val="none" w:sz="0" w:space="0" w:color="auto"/>
            <w:bottom w:val="none" w:sz="0" w:space="0" w:color="auto"/>
            <w:right w:val="none" w:sz="0" w:space="0" w:color="auto"/>
          </w:divBdr>
        </w:div>
        <w:div w:id="973483849">
          <w:marLeft w:val="0"/>
          <w:marRight w:val="0"/>
          <w:marTop w:val="0"/>
          <w:marBottom w:val="70"/>
          <w:divBdr>
            <w:top w:val="none" w:sz="0" w:space="0" w:color="auto"/>
            <w:left w:val="none" w:sz="0" w:space="0" w:color="auto"/>
            <w:bottom w:val="none" w:sz="0" w:space="0" w:color="auto"/>
            <w:right w:val="none" w:sz="0" w:space="0" w:color="auto"/>
          </w:divBdr>
        </w:div>
        <w:div w:id="321083865">
          <w:marLeft w:val="0"/>
          <w:marRight w:val="0"/>
          <w:marTop w:val="0"/>
          <w:marBottom w:val="70"/>
          <w:divBdr>
            <w:top w:val="none" w:sz="0" w:space="0" w:color="auto"/>
            <w:left w:val="none" w:sz="0" w:space="0" w:color="auto"/>
            <w:bottom w:val="none" w:sz="0" w:space="0" w:color="auto"/>
            <w:right w:val="none" w:sz="0" w:space="0" w:color="auto"/>
          </w:divBdr>
        </w:div>
        <w:div w:id="2104252716">
          <w:marLeft w:val="0"/>
          <w:marRight w:val="0"/>
          <w:marTop w:val="0"/>
          <w:marBottom w:val="70"/>
          <w:divBdr>
            <w:top w:val="none" w:sz="0" w:space="0" w:color="auto"/>
            <w:left w:val="none" w:sz="0" w:space="0" w:color="auto"/>
            <w:bottom w:val="none" w:sz="0" w:space="0" w:color="auto"/>
            <w:right w:val="none" w:sz="0" w:space="0" w:color="auto"/>
          </w:divBdr>
        </w:div>
        <w:div w:id="380981691">
          <w:marLeft w:val="0"/>
          <w:marRight w:val="0"/>
          <w:marTop w:val="0"/>
          <w:marBottom w:val="70"/>
          <w:divBdr>
            <w:top w:val="none" w:sz="0" w:space="0" w:color="auto"/>
            <w:left w:val="none" w:sz="0" w:space="0" w:color="auto"/>
            <w:bottom w:val="none" w:sz="0" w:space="0" w:color="auto"/>
            <w:right w:val="none" w:sz="0" w:space="0" w:color="auto"/>
          </w:divBdr>
        </w:div>
        <w:div w:id="11342309">
          <w:marLeft w:val="0"/>
          <w:marRight w:val="0"/>
          <w:marTop w:val="0"/>
          <w:marBottom w:val="70"/>
          <w:divBdr>
            <w:top w:val="none" w:sz="0" w:space="0" w:color="auto"/>
            <w:left w:val="none" w:sz="0" w:space="0" w:color="auto"/>
            <w:bottom w:val="none" w:sz="0" w:space="0" w:color="auto"/>
            <w:right w:val="none" w:sz="0" w:space="0" w:color="auto"/>
          </w:divBdr>
        </w:div>
        <w:div w:id="24018204">
          <w:marLeft w:val="0"/>
          <w:marRight w:val="0"/>
          <w:marTop w:val="0"/>
          <w:marBottom w:val="70"/>
          <w:divBdr>
            <w:top w:val="none" w:sz="0" w:space="0" w:color="auto"/>
            <w:left w:val="none" w:sz="0" w:space="0" w:color="auto"/>
            <w:bottom w:val="none" w:sz="0" w:space="0" w:color="auto"/>
            <w:right w:val="none" w:sz="0" w:space="0" w:color="auto"/>
          </w:divBdr>
        </w:div>
        <w:div w:id="1177311789">
          <w:marLeft w:val="0"/>
          <w:marRight w:val="0"/>
          <w:marTop w:val="0"/>
          <w:marBottom w:val="70"/>
          <w:divBdr>
            <w:top w:val="none" w:sz="0" w:space="0" w:color="auto"/>
            <w:left w:val="none" w:sz="0" w:space="0" w:color="auto"/>
            <w:bottom w:val="none" w:sz="0" w:space="0" w:color="auto"/>
            <w:right w:val="none" w:sz="0" w:space="0" w:color="auto"/>
          </w:divBdr>
        </w:div>
        <w:div w:id="294602820">
          <w:marLeft w:val="0"/>
          <w:marRight w:val="0"/>
          <w:marTop w:val="0"/>
          <w:marBottom w:val="70"/>
          <w:divBdr>
            <w:top w:val="none" w:sz="0" w:space="0" w:color="auto"/>
            <w:left w:val="none" w:sz="0" w:space="0" w:color="auto"/>
            <w:bottom w:val="none" w:sz="0" w:space="0" w:color="auto"/>
            <w:right w:val="none" w:sz="0" w:space="0" w:color="auto"/>
          </w:divBdr>
        </w:div>
      </w:divsChild>
    </w:div>
    <w:div w:id="163588499">
      <w:bodyDiv w:val="1"/>
      <w:marLeft w:val="0"/>
      <w:marRight w:val="0"/>
      <w:marTop w:val="0"/>
      <w:marBottom w:val="0"/>
      <w:divBdr>
        <w:top w:val="none" w:sz="0" w:space="0" w:color="auto"/>
        <w:left w:val="none" w:sz="0" w:space="0" w:color="auto"/>
        <w:bottom w:val="none" w:sz="0" w:space="0" w:color="auto"/>
        <w:right w:val="none" w:sz="0" w:space="0" w:color="auto"/>
      </w:divBdr>
    </w:div>
    <w:div w:id="695429244">
      <w:bodyDiv w:val="1"/>
      <w:marLeft w:val="0"/>
      <w:marRight w:val="0"/>
      <w:marTop w:val="0"/>
      <w:marBottom w:val="0"/>
      <w:divBdr>
        <w:top w:val="none" w:sz="0" w:space="0" w:color="auto"/>
        <w:left w:val="none" w:sz="0" w:space="0" w:color="auto"/>
        <w:bottom w:val="none" w:sz="0" w:space="0" w:color="auto"/>
        <w:right w:val="none" w:sz="0" w:space="0" w:color="auto"/>
      </w:divBdr>
    </w:div>
    <w:div w:id="705064812">
      <w:bodyDiv w:val="1"/>
      <w:marLeft w:val="0"/>
      <w:marRight w:val="0"/>
      <w:marTop w:val="0"/>
      <w:marBottom w:val="0"/>
      <w:divBdr>
        <w:top w:val="none" w:sz="0" w:space="0" w:color="auto"/>
        <w:left w:val="none" w:sz="0" w:space="0" w:color="auto"/>
        <w:bottom w:val="none" w:sz="0" w:space="0" w:color="auto"/>
        <w:right w:val="none" w:sz="0" w:space="0" w:color="auto"/>
      </w:divBdr>
      <w:divsChild>
        <w:div w:id="1809391837">
          <w:marLeft w:val="0"/>
          <w:marRight w:val="0"/>
          <w:marTop w:val="0"/>
          <w:marBottom w:val="101"/>
          <w:divBdr>
            <w:top w:val="none" w:sz="0" w:space="0" w:color="auto"/>
            <w:left w:val="none" w:sz="0" w:space="0" w:color="auto"/>
            <w:bottom w:val="none" w:sz="0" w:space="0" w:color="auto"/>
            <w:right w:val="none" w:sz="0" w:space="0" w:color="auto"/>
          </w:divBdr>
        </w:div>
        <w:div w:id="1527984645">
          <w:marLeft w:val="0"/>
          <w:marRight w:val="0"/>
          <w:marTop w:val="0"/>
          <w:marBottom w:val="101"/>
          <w:divBdr>
            <w:top w:val="none" w:sz="0" w:space="0" w:color="auto"/>
            <w:left w:val="none" w:sz="0" w:space="0" w:color="auto"/>
            <w:bottom w:val="none" w:sz="0" w:space="0" w:color="auto"/>
            <w:right w:val="none" w:sz="0" w:space="0" w:color="auto"/>
          </w:divBdr>
        </w:div>
        <w:div w:id="1860586021">
          <w:marLeft w:val="0"/>
          <w:marRight w:val="0"/>
          <w:marTop w:val="0"/>
          <w:marBottom w:val="101"/>
          <w:divBdr>
            <w:top w:val="none" w:sz="0" w:space="0" w:color="auto"/>
            <w:left w:val="none" w:sz="0" w:space="0" w:color="auto"/>
            <w:bottom w:val="none" w:sz="0" w:space="0" w:color="auto"/>
            <w:right w:val="none" w:sz="0" w:space="0" w:color="auto"/>
          </w:divBdr>
        </w:div>
        <w:div w:id="407535149">
          <w:marLeft w:val="0"/>
          <w:marRight w:val="0"/>
          <w:marTop w:val="0"/>
          <w:marBottom w:val="101"/>
          <w:divBdr>
            <w:top w:val="none" w:sz="0" w:space="0" w:color="auto"/>
            <w:left w:val="none" w:sz="0" w:space="0" w:color="auto"/>
            <w:bottom w:val="none" w:sz="0" w:space="0" w:color="auto"/>
            <w:right w:val="none" w:sz="0" w:space="0" w:color="auto"/>
          </w:divBdr>
        </w:div>
      </w:divsChild>
    </w:div>
    <w:div w:id="1006904000">
      <w:bodyDiv w:val="1"/>
      <w:marLeft w:val="0"/>
      <w:marRight w:val="0"/>
      <w:marTop w:val="0"/>
      <w:marBottom w:val="0"/>
      <w:divBdr>
        <w:top w:val="none" w:sz="0" w:space="0" w:color="auto"/>
        <w:left w:val="none" w:sz="0" w:space="0" w:color="auto"/>
        <w:bottom w:val="none" w:sz="0" w:space="0" w:color="auto"/>
        <w:right w:val="none" w:sz="0" w:space="0" w:color="auto"/>
      </w:divBdr>
      <w:divsChild>
        <w:div w:id="1436944881">
          <w:marLeft w:val="0"/>
          <w:marRight w:val="0"/>
          <w:marTop w:val="0"/>
          <w:marBottom w:val="101"/>
          <w:divBdr>
            <w:top w:val="none" w:sz="0" w:space="0" w:color="auto"/>
            <w:left w:val="none" w:sz="0" w:space="0" w:color="auto"/>
            <w:bottom w:val="none" w:sz="0" w:space="0" w:color="auto"/>
            <w:right w:val="none" w:sz="0" w:space="0" w:color="auto"/>
          </w:divBdr>
        </w:div>
        <w:div w:id="1652906905">
          <w:marLeft w:val="0"/>
          <w:marRight w:val="0"/>
          <w:marTop w:val="0"/>
          <w:marBottom w:val="101"/>
          <w:divBdr>
            <w:top w:val="none" w:sz="0" w:space="0" w:color="auto"/>
            <w:left w:val="none" w:sz="0" w:space="0" w:color="auto"/>
            <w:bottom w:val="none" w:sz="0" w:space="0" w:color="auto"/>
            <w:right w:val="none" w:sz="0" w:space="0" w:color="auto"/>
          </w:divBdr>
        </w:div>
        <w:div w:id="418062728">
          <w:marLeft w:val="0"/>
          <w:marRight w:val="0"/>
          <w:marTop w:val="0"/>
          <w:marBottom w:val="101"/>
          <w:divBdr>
            <w:top w:val="none" w:sz="0" w:space="0" w:color="auto"/>
            <w:left w:val="none" w:sz="0" w:space="0" w:color="auto"/>
            <w:bottom w:val="none" w:sz="0" w:space="0" w:color="auto"/>
            <w:right w:val="none" w:sz="0" w:space="0" w:color="auto"/>
          </w:divBdr>
        </w:div>
        <w:div w:id="2099213435">
          <w:marLeft w:val="0"/>
          <w:marRight w:val="0"/>
          <w:marTop w:val="0"/>
          <w:marBottom w:val="101"/>
          <w:divBdr>
            <w:top w:val="none" w:sz="0" w:space="0" w:color="auto"/>
            <w:left w:val="none" w:sz="0" w:space="0" w:color="auto"/>
            <w:bottom w:val="none" w:sz="0" w:space="0" w:color="auto"/>
            <w:right w:val="none" w:sz="0" w:space="0" w:color="auto"/>
          </w:divBdr>
        </w:div>
      </w:divsChild>
    </w:div>
    <w:div w:id="1266307087">
      <w:bodyDiv w:val="1"/>
      <w:marLeft w:val="0"/>
      <w:marRight w:val="0"/>
      <w:marTop w:val="0"/>
      <w:marBottom w:val="0"/>
      <w:divBdr>
        <w:top w:val="none" w:sz="0" w:space="0" w:color="auto"/>
        <w:left w:val="none" w:sz="0" w:space="0" w:color="auto"/>
        <w:bottom w:val="none" w:sz="0" w:space="0" w:color="auto"/>
        <w:right w:val="none" w:sz="0" w:space="0" w:color="auto"/>
      </w:divBdr>
      <w:divsChild>
        <w:div w:id="1101416685">
          <w:marLeft w:val="0"/>
          <w:marRight w:val="0"/>
          <w:marTop w:val="0"/>
          <w:marBottom w:val="101"/>
          <w:divBdr>
            <w:top w:val="none" w:sz="0" w:space="0" w:color="auto"/>
            <w:left w:val="none" w:sz="0" w:space="0" w:color="auto"/>
            <w:bottom w:val="none" w:sz="0" w:space="0" w:color="auto"/>
            <w:right w:val="none" w:sz="0" w:space="0" w:color="auto"/>
          </w:divBdr>
        </w:div>
        <w:div w:id="1316032613">
          <w:marLeft w:val="0"/>
          <w:marRight w:val="0"/>
          <w:marTop w:val="0"/>
          <w:marBottom w:val="101"/>
          <w:divBdr>
            <w:top w:val="none" w:sz="0" w:space="0" w:color="auto"/>
            <w:left w:val="none" w:sz="0" w:space="0" w:color="auto"/>
            <w:bottom w:val="none" w:sz="0" w:space="0" w:color="auto"/>
            <w:right w:val="none" w:sz="0" w:space="0" w:color="auto"/>
          </w:divBdr>
        </w:div>
        <w:div w:id="2141070768">
          <w:marLeft w:val="0"/>
          <w:marRight w:val="0"/>
          <w:marTop w:val="0"/>
          <w:marBottom w:val="101"/>
          <w:divBdr>
            <w:top w:val="none" w:sz="0" w:space="0" w:color="auto"/>
            <w:left w:val="none" w:sz="0" w:space="0" w:color="auto"/>
            <w:bottom w:val="none" w:sz="0" w:space="0" w:color="auto"/>
            <w:right w:val="none" w:sz="0" w:space="0" w:color="auto"/>
          </w:divBdr>
        </w:div>
        <w:div w:id="1532913263">
          <w:marLeft w:val="0"/>
          <w:marRight w:val="0"/>
          <w:marTop w:val="0"/>
          <w:marBottom w:val="101"/>
          <w:divBdr>
            <w:top w:val="none" w:sz="0" w:space="0" w:color="auto"/>
            <w:left w:val="none" w:sz="0" w:space="0" w:color="auto"/>
            <w:bottom w:val="none" w:sz="0" w:space="0" w:color="auto"/>
            <w:right w:val="none" w:sz="0" w:space="0" w:color="auto"/>
          </w:divBdr>
        </w:div>
      </w:divsChild>
    </w:div>
    <w:div w:id="1677072743">
      <w:bodyDiv w:val="1"/>
      <w:marLeft w:val="0"/>
      <w:marRight w:val="0"/>
      <w:marTop w:val="0"/>
      <w:marBottom w:val="0"/>
      <w:divBdr>
        <w:top w:val="none" w:sz="0" w:space="0" w:color="auto"/>
        <w:left w:val="none" w:sz="0" w:space="0" w:color="auto"/>
        <w:bottom w:val="none" w:sz="0" w:space="0" w:color="auto"/>
        <w:right w:val="none" w:sz="0" w:space="0" w:color="auto"/>
      </w:divBdr>
      <w:divsChild>
        <w:div w:id="1793281828">
          <w:marLeft w:val="0"/>
          <w:marRight w:val="0"/>
          <w:marTop w:val="0"/>
          <w:marBottom w:val="101"/>
          <w:divBdr>
            <w:top w:val="none" w:sz="0" w:space="0" w:color="auto"/>
            <w:left w:val="none" w:sz="0" w:space="0" w:color="auto"/>
            <w:bottom w:val="none" w:sz="0" w:space="0" w:color="auto"/>
            <w:right w:val="none" w:sz="0" w:space="0" w:color="auto"/>
          </w:divBdr>
        </w:div>
        <w:div w:id="1126121056">
          <w:marLeft w:val="0"/>
          <w:marRight w:val="0"/>
          <w:marTop w:val="0"/>
          <w:marBottom w:val="101"/>
          <w:divBdr>
            <w:top w:val="none" w:sz="0" w:space="0" w:color="auto"/>
            <w:left w:val="none" w:sz="0" w:space="0" w:color="auto"/>
            <w:bottom w:val="none" w:sz="0" w:space="0" w:color="auto"/>
            <w:right w:val="none" w:sz="0" w:space="0" w:color="auto"/>
          </w:divBdr>
        </w:div>
        <w:div w:id="2136410736">
          <w:marLeft w:val="0"/>
          <w:marRight w:val="0"/>
          <w:marTop w:val="0"/>
          <w:marBottom w:val="101"/>
          <w:divBdr>
            <w:top w:val="none" w:sz="0" w:space="0" w:color="auto"/>
            <w:left w:val="none" w:sz="0" w:space="0" w:color="auto"/>
            <w:bottom w:val="none" w:sz="0" w:space="0" w:color="auto"/>
            <w:right w:val="none" w:sz="0" w:space="0" w:color="auto"/>
          </w:divBdr>
        </w:div>
        <w:div w:id="49159229">
          <w:marLeft w:val="0"/>
          <w:marRight w:val="0"/>
          <w:marTop w:val="0"/>
          <w:marBottom w:val="101"/>
          <w:divBdr>
            <w:top w:val="none" w:sz="0" w:space="0" w:color="auto"/>
            <w:left w:val="none" w:sz="0" w:space="0" w:color="auto"/>
            <w:bottom w:val="none" w:sz="0" w:space="0" w:color="auto"/>
            <w:right w:val="none" w:sz="0" w:space="0" w:color="auto"/>
          </w:divBdr>
        </w:div>
      </w:divsChild>
    </w:div>
    <w:div w:id="1790777973">
      <w:bodyDiv w:val="1"/>
      <w:marLeft w:val="0"/>
      <w:marRight w:val="0"/>
      <w:marTop w:val="0"/>
      <w:marBottom w:val="0"/>
      <w:divBdr>
        <w:top w:val="none" w:sz="0" w:space="0" w:color="auto"/>
        <w:left w:val="none" w:sz="0" w:space="0" w:color="auto"/>
        <w:bottom w:val="none" w:sz="0" w:space="0" w:color="auto"/>
        <w:right w:val="none" w:sz="0" w:space="0" w:color="auto"/>
      </w:divBdr>
    </w:div>
    <w:div w:id="181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1105</Words>
  <Characters>6078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2018-05-09T13:25:00Z</dcterms:created>
  <dcterms:modified xsi:type="dcterms:W3CDTF">2018-05-09T13:25:00Z</dcterms:modified>
</cp:coreProperties>
</file>