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6D" w:rsidRPr="00841D9A" w:rsidRDefault="00F10A6D" w:rsidP="00F10A6D">
      <w:pPr>
        <w:jc w:val="center"/>
        <w:rPr>
          <w:rFonts w:ascii="Verdana" w:eastAsia="Verdana" w:hAnsi="Verdana" w:cs="Verdana"/>
          <w:b/>
          <w:color w:val="0000FF"/>
          <w:sz w:val="24"/>
          <w:szCs w:val="24"/>
        </w:rPr>
      </w:pPr>
      <w:r w:rsidRPr="00F10A6D">
        <w:rPr>
          <w:rFonts w:ascii="Verdana" w:eastAsia="Verdana" w:hAnsi="Verdana" w:cs="Verdana"/>
          <w:b/>
          <w:color w:val="0000FF"/>
          <w:sz w:val="24"/>
          <w:szCs w:val="24"/>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w:t>
      </w:r>
      <w:r>
        <w:rPr>
          <w:rFonts w:ascii="Verdana" w:eastAsia="Verdana" w:hAnsi="Verdana" w:cs="Verdana"/>
          <w:b/>
          <w:color w:val="0000FF"/>
          <w:sz w:val="24"/>
          <w:szCs w:val="24"/>
        </w:rPr>
        <w:br/>
      </w:r>
      <w:r w:rsidR="000173E3" w:rsidRPr="00BB0099">
        <w:rPr>
          <w:rFonts w:ascii="Verdana" w:eastAsia="Verdana" w:hAnsi="Verdana" w:cs="Verdana"/>
          <w:b/>
          <w:color w:val="0000FF"/>
          <w:sz w:val="24"/>
          <w:szCs w:val="24"/>
        </w:rPr>
        <w:t>(DOF del 12 de diciembre de 2022)</w:t>
      </w:r>
      <w:bookmarkStart w:id="0" w:name="_GoBack"/>
      <w:bookmarkEnd w:id="0"/>
    </w:p>
    <w:p w:rsidR="009747E2" w:rsidRDefault="00F10A6D" w:rsidP="00F10A6D">
      <w:pPr>
        <w:jc w:val="both"/>
        <w:rPr>
          <w:rFonts w:ascii="Arial" w:hAnsi="Arial" w:cs="Arial"/>
          <w:b/>
          <w:color w:val="2F2F2F"/>
          <w:sz w:val="18"/>
          <w:szCs w:val="18"/>
          <w:shd w:val="clear" w:color="auto" w:fill="FFFFFF"/>
        </w:rPr>
      </w:pPr>
      <w:r w:rsidRPr="00F10A6D">
        <w:rPr>
          <w:rFonts w:ascii="Arial" w:hAnsi="Arial" w:cs="Arial"/>
          <w:b/>
          <w:color w:val="2F2F2F"/>
          <w:sz w:val="18"/>
          <w:szCs w:val="18"/>
          <w:shd w:val="clear" w:color="auto" w:fill="FFFFFF"/>
        </w:rPr>
        <w:t>Al margen un sello con el Escudo Nacional, que dice: Estados Unidos Mexicanos.- ECONOMÍA.- Secretaría de Economía.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F10A6D" w:rsidRPr="00F10A6D" w:rsidRDefault="00F10A6D" w:rsidP="00F10A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0A6D">
        <w:rPr>
          <w:rFonts w:ascii="Times" w:eastAsia="Times New Roman" w:hAnsi="Times" w:cs="Times"/>
          <w:b/>
          <w:bCs/>
          <w:color w:val="2F2F2F"/>
          <w:sz w:val="18"/>
          <w:szCs w:val="18"/>
          <w:lang w:eastAsia="es-MX"/>
        </w:rPr>
        <w:t>CONSIDERANDO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el Tratado Integral y Progresista de Asociación Transpacífico, hecho en Santiago de Chile el 8 de marzo de 2018 (Tratado), fue suscrito por Australia, Brunéi Darussalam, Canadá, República de Chile, Japón, Malasia, los Estados Unidos Mexicanos, Nueva Zelanda, la República del Perú, la República de Singapur y la República Socialista de Vietnam, el cual fue aprobado por el Senado de la República el 24 de abril de 2018, según Decreto publicado en el Diario Oficial de la Federación (DOF) el 23 de mayo del mismo año;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 xml:space="preserve">Que el 29 de noviembre de 2018, se publicó en el DOF el Decreto </w:t>
      </w:r>
      <w:proofErr w:type="spellStart"/>
      <w:r w:rsidRPr="00F10A6D">
        <w:rPr>
          <w:rFonts w:ascii="Arial" w:eastAsia="Times New Roman" w:hAnsi="Arial" w:cs="Arial"/>
          <w:color w:val="2F2F2F"/>
          <w:sz w:val="18"/>
          <w:szCs w:val="18"/>
          <w:lang w:eastAsia="es-MX"/>
        </w:rPr>
        <w:t>Promulgatorio</w:t>
      </w:r>
      <w:proofErr w:type="spellEnd"/>
      <w:r w:rsidRPr="00F10A6D">
        <w:rPr>
          <w:rFonts w:ascii="Arial" w:eastAsia="Times New Roman" w:hAnsi="Arial" w:cs="Arial"/>
          <w:color w:val="2F2F2F"/>
          <w:sz w:val="18"/>
          <w:szCs w:val="18"/>
          <w:lang w:eastAsia="es-MX"/>
        </w:rPr>
        <w:t xml:space="preserve"> del Tratado, el cual establece que su entrada en vigor es el 30 de diciembre de 2018, lo cual resultó aplicable para Australia, Canadá, los Estados Unidos Mexicanos, Japón, Nueva Zelanda y la República de Singapur en términos del Artículo 3 del propio Tratado;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el 15 de noviembre de 2018 y el 21 de julio de 2021 la República Socialista de Vietnam y la República del Perú, respectivamente, notificaron al Depositario el cumplimiento de sus procedimientos legales aplicables, por lo que de conformidad con el Artículo 3 del Tratado, el mismo entró en vigor en dichos países el 14 de enero de 2019 y el 19 de septiembre de 2021, respectivamente;</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el 5 de septiembre de 2022, se publicó en el DOF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mediante Acuerdo publicado en el DOF el 29 de noviembre de 2022, se dio a conocer que el Tratado Integral y Progresista de Asociación Transpacífico entró en vigor para Malasia en esa misma fecha;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el Tratado incorpora el Preámbulo, los Capítulos y Anexos del Tratado de Asociación Transpacífico hecho en Auckland, Nueva Zelanda, el 4 de febrero de 2016;</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la desgravación establecida en el Tratado no exime del cumplimiento de las medidas de regulación y restricción no arancelaria,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Que resulta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Malasia, se expide el siguiente:</w:t>
      </w:r>
    </w:p>
    <w:p w:rsidR="00F10A6D" w:rsidRPr="00F10A6D" w:rsidRDefault="00F10A6D" w:rsidP="00F10A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0A6D">
        <w:rPr>
          <w:rFonts w:ascii="Times New Roman" w:eastAsia="Times New Roman" w:hAnsi="Times New Roman" w:cs="Times New Roman"/>
          <w:b/>
          <w:bCs/>
          <w:color w:val="2F2F2F"/>
          <w:sz w:val="18"/>
          <w:szCs w:val="18"/>
          <w:lang w:eastAsia="es-MX"/>
        </w:rPr>
        <w:t> </w:t>
      </w:r>
    </w:p>
    <w:p w:rsidR="00F10A6D" w:rsidRPr="00F10A6D" w:rsidRDefault="00F10A6D" w:rsidP="00F10A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0A6D">
        <w:rPr>
          <w:rFonts w:ascii="Times" w:eastAsia="Times New Roman" w:hAnsi="Times" w:cs="Times"/>
          <w:b/>
          <w:bCs/>
          <w:color w:val="2F2F2F"/>
          <w:sz w:val="18"/>
          <w:szCs w:val="18"/>
          <w:lang w:eastAsia="es-MX"/>
        </w:rPr>
        <w:lastRenderedPageBreak/>
        <w:t>ACUERDO POR EL QUE SE MODIFICA EL DIVERSO POR EL QUE SE DA A CONOCER LA TASA</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APLICABLE DEL IMPUESTO GENERAL DE IMPORTACIÓN PARA LAS MERCANCÍAS ORIGINARIAS</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DE LA REGIÓN CONFORMADA POR MÉXICO, AUSTRALIA, BRUNÉI, CANADÁ, CHILE, JAPÓN,</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MALASIA, NUEVA ZELANDA, PERÚ, SINGAPUR Y VIETNAM, QUE CORRESPONDEN A AUSTRALIA,</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CANADÁ, JAPÓN, NUEVA ZELANDA, PERÚ Y SINGAPUR</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PRIMERO.- </w:t>
      </w:r>
      <w:r w:rsidRPr="00F10A6D">
        <w:rPr>
          <w:rFonts w:ascii="Arial" w:eastAsia="Times New Roman" w:hAnsi="Arial" w:cs="Arial"/>
          <w:color w:val="2F2F2F"/>
          <w:sz w:val="18"/>
          <w:szCs w:val="18"/>
          <w:lang w:eastAsia="es-MX"/>
        </w:rPr>
        <w:t>Se </w:t>
      </w:r>
      <w:r w:rsidRPr="00F10A6D">
        <w:rPr>
          <w:rFonts w:ascii="Arial" w:eastAsia="Times New Roman" w:hAnsi="Arial" w:cs="Arial"/>
          <w:b/>
          <w:bCs/>
          <w:color w:val="2F2F2F"/>
          <w:sz w:val="18"/>
          <w:szCs w:val="18"/>
          <w:lang w:eastAsia="es-MX"/>
        </w:rPr>
        <w:t>reforma</w:t>
      </w:r>
      <w:r w:rsidRPr="00F10A6D">
        <w:rPr>
          <w:rFonts w:ascii="Arial" w:eastAsia="Times New Roman" w:hAnsi="Arial" w:cs="Arial"/>
          <w:color w:val="2F2F2F"/>
          <w:sz w:val="18"/>
          <w:szCs w:val="18"/>
          <w:lang w:eastAsia="es-MX"/>
        </w:rPr>
        <w:t> la </w:t>
      </w:r>
      <w:r w:rsidRPr="00F10A6D">
        <w:rPr>
          <w:rFonts w:ascii="Arial" w:eastAsia="Times New Roman" w:hAnsi="Arial" w:cs="Arial"/>
          <w:b/>
          <w:bCs/>
          <w:color w:val="2F2F2F"/>
          <w:sz w:val="18"/>
          <w:szCs w:val="18"/>
          <w:lang w:eastAsia="es-MX"/>
        </w:rPr>
        <w:t>denominación</w:t>
      </w:r>
      <w:r w:rsidRPr="00F10A6D">
        <w:rPr>
          <w:rFonts w:ascii="Arial" w:eastAsia="Times New Roman" w:hAnsi="Arial" w:cs="Arial"/>
          <w:color w:val="2F2F2F"/>
          <w:sz w:val="18"/>
          <w:szCs w:val="18"/>
          <w:lang w:eastAsia="es-MX"/>
        </w:rPr>
        <w:t>, el párrafo primero del punto </w:t>
      </w:r>
      <w:r w:rsidRPr="00F10A6D">
        <w:rPr>
          <w:rFonts w:ascii="Arial" w:eastAsia="Times New Roman" w:hAnsi="Arial" w:cs="Arial"/>
          <w:b/>
          <w:bCs/>
          <w:color w:val="2F2F2F"/>
          <w:sz w:val="18"/>
          <w:szCs w:val="18"/>
          <w:lang w:eastAsia="es-MX"/>
        </w:rPr>
        <w:t>Primero</w:t>
      </w:r>
      <w:r w:rsidRPr="00F10A6D">
        <w:rPr>
          <w:rFonts w:ascii="Arial" w:eastAsia="Times New Roman" w:hAnsi="Arial" w:cs="Arial"/>
          <w:color w:val="2F2F2F"/>
          <w:sz w:val="18"/>
          <w:szCs w:val="18"/>
          <w:lang w:eastAsia="es-MX"/>
        </w:rPr>
        <w:t>, el punto</w:t>
      </w:r>
      <w:r w:rsidRPr="00F10A6D">
        <w:rPr>
          <w:rFonts w:ascii="Arial" w:eastAsia="Times New Roman" w:hAnsi="Arial" w:cs="Arial"/>
          <w:b/>
          <w:bCs/>
          <w:color w:val="2F2F2F"/>
          <w:sz w:val="18"/>
          <w:szCs w:val="18"/>
          <w:lang w:eastAsia="es-MX"/>
        </w:rPr>
        <w:t> Tercero</w:t>
      </w:r>
      <w:r w:rsidRPr="00F10A6D">
        <w:rPr>
          <w:rFonts w:ascii="Arial" w:eastAsia="Times New Roman" w:hAnsi="Arial" w:cs="Arial"/>
          <w:color w:val="2F2F2F"/>
          <w:sz w:val="18"/>
          <w:szCs w:val="18"/>
          <w:lang w:eastAsia="es-MX"/>
        </w:rPr>
        <w:t>, el párrafo primero del punto </w:t>
      </w:r>
      <w:r w:rsidRPr="00F10A6D">
        <w:rPr>
          <w:rFonts w:ascii="Arial" w:eastAsia="Times New Roman" w:hAnsi="Arial" w:cs="Arial"/>
          <w:b/>
          <w:bCs/>
          <w:color w:val="2F2F2F"/>
          <w:sz w:val="18"/>
          <w:szCs w:val="18"/>
          <w:lang w:eastAsia="es-MX"/>
        </w:rPr>
        <w:t>Cuarto</w:t>
      </w:r>
      <w:r w:rsidRPr="00F10A6D">
        <w:rPr>
          <w:rFonts w:ascii="Arial" w:eastAsia="Times New Roman" w:hAnsi="Arial" w:cs="Arial"/>
          <w:color w:val="2F2F2F"/>
          <w:sz w:val="18"/>
          <w:szCs w:val="18"/>
          <w:lang w:eastAsia="es-MX"/>
        </w:rPr>
        <w:t>, el punto </w:t>
      </w:r>
      <w:r w:rsidRPr="00F10A6D">
        <w:rPr>
          <w:rFonts w:ascii="Arial" w:eastAsia="Times New Roman" w:hAnsi="Arial" w:cs="Arial"/>
          <w:b/>
          <w:bCs/>
          <w:color w:val="2F2F2F"/>
          <w:sz w:val="18"/>
          <w:szCs w:val="18"/>
          <w:lang w:eastAsia="es-MX"/>
        </w:rPr>
        <w:t>Quinto</w:t>
      </w:r>
      <w:r w:rsidRPr="00F10A6D">
        <w:rPr>
          <w:rFonts w:ascii="Arial" w:eastAsia="Times New Roman" w:hAnsi="Arial" w:cs="Arial"/>
          <w:color w:val="2F2F2F"/>
          <w:sz w:val="18"/>
          <w:szCs w:val="18"/>
          <w:lang w:eastAsia="es-MX"/>
        </w:rPr>
        <w:t>, el párrafo primero de los puntos </w:t>
      </w:r>
      <w:r w:rsidRPr="00F10A6D">
        <w:rPr>
          <w:rFonts w:ascii="Arial" w:eastAsia="Times New Roman" w:hAnsi="Arial" w:cs="Arial"/>
          <w:b/>
          <w:bCs/>
          <w:color w:val="2F2F2F"/>
          <w:sz w:val="18"/>
          <w:szCs w:val="18"/>
          <w:lang w:eastAsia="es-MX"/>
        </w:rPr>
        <w:t>Sexto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Séptimo</w:t>
      </w:r>
      <w:r w:rsidRPr="00F10A6D">
        <w:rPr>
          <w:rFonts w:ascii="Arial" w:eastAsia="Times New Roman" w:hAnsi="Arial" w:cs="Arial"/>
          <w:color w:val="2F2F2F"/>
          <w:sz w:val="18"/>
          <w:szCs w:val="18"/>
          <w:lang w:eastAsia="es-MX"/>
        </w:rPr>
        <w:t> y </w:t>
      </w:r>
      <w:r w:rsidRPr="00F10A6D">
        <w:rPr>
          <w:rFonts w:ascii="Arial" w:eastAsia="Times New Roman" w:hAnsi="Arial" w:cs="Arial"/>
          <w:b/>
          <w:bCs/>
          <w:color w:val="2F2F2F"/>
          <w:sz w:val="18"/>
          <w:szCs w:val="18"/>
          <w:lang w:eastAsia="es-MX"/>
        </w:rPr>
        <w:t>Octavo</w:t>
      </w:r>
      <w:r w:rsidRPr="00F10A6D">
        <w:rPr>
          <w:rFonts w:ascii="Arial" w:eastAsia="Times New Roman" w:hAnsi="Arial" w:cs="Arial"/>
          <w:color w:val="2F2F2F"/>
          <w:sz w:val="18"/>
          <w:szCs w:val="18"/>
          <w:lang w:eastAsia="es-MX"/>
        </w:rPr>
        <w:t>, el punto </w:t>
      </w:r>
      <w:r w:rsidRPr="00F10A6D">
        <w:rPr>
          <w:rFonts w:ascii="Arial" w:eastAsia="Times New Roman" w:hAnsi="Arial" w:cs="Arial"/>
          <w:b/>
          <w:bCs/>
          <w:color w:val="2F2F2F"/>
          <w:sz w:val="18"/>
          <w:szCs w:val="18"/>
          <w:lang w:eastAsia="es-MX"/>
        </w:rPr>
        <w:t>Noveno</w:t>
      </w:r>
      <w:r w:rsidRPr="00F10A6D">
        <w:rPr>
          <w:rFonts w:ascii="Arial" w:eastAsia="Times New Roman" w:hAnsi="Arial" w:cs="Arial"/>
          <w:color w:val="2F2F2F"/>
          <w:sz w:val="18"/>
          <w:szCs w:val="18"/>
          <w:lang w:eastAsia="es-MX"/>
        </w:rPr>
        <w:t>, el párrafo primero de los puntos</w:t>
      </w:r>
      <w:r w:rsidRPr="00F10A6D">
        <w:rPr>
          <w:rFonts w:ascii="Arial" w:eastAsia="Times New Roman" w:hAnsi="Arial" w:cs="Arial"/>
          <w:b/>
          <w:bCs/>
          <w:color w:val="2F2F2F"/>
          <w:sz w:val="18"/>
          <w:szCs w:val="18"/>
          <w:lang w:eastAsia="es-MX"/>
        </w:rPr>
        <w:t> Décimo, Décimo Primero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Segundo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Tercero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Cuarto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Quinto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Sexto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Décimo Séptimo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Vigésimo Primero</w:t>
      </w:r>
      <w:r w:rsidRPr="00F10A6D">
        <w:rPr>
          <w:rFonts w:ascii="Arial" w:eastAsia="Times New Roman" w:hAnsi="Arial" w:cs="Arial"/>
          <w:color w:val="2F2F2F"/>
          <w:sz w:val="18"/>
          <w:szCs w:val="18"/>
          <w:lang w:eastAsia="es-MX"/>
        </w:rPr>
        <w:t>, </w:t>
      </w:r>
      <w:r w:rsidRPr="00F10A6D">
        <w:rPr>
          <w:rFonts w:ascii="Arial" w:eastAsia="Times New Roman" w:hAnsi="Arial" w:cs="Arial"/>
          <w:b/>
          <w:bCs/>
          <w:color w:val="2F2F2F"/>
          <w:sz w:val="18"/>
          <w:szCs w:val="18"/>
          <w:lang w:eastAsia="es-MX"/>
        </w:rPr>
        <w:t>Vigésimo Segundo </w:t>
      </w:r>
      <w:r w:rsidRPr="00F10A6D">
        <w:rPr>
          <w:rFonts w:ascii="Arial" w:eastAsia="Times New Roman" w:hAnsi="Arial" w:cs="Arial"/>
          <w:color w:val="2F2F2F"/>
          <w:sz w:val="18"/>
          <w:szCs w:val="18"/>
          <w:lang w:eastAsia="es-MX"/>
        </w:rPr>
        <w:t>y</w:t>
      </w:r>
      <w:r w:rsidRPr="00F10A6D">
        <w:rPr>
          <w:rFonts w:ascii="Arial" w:eastAsia="Times New Roman" w:hAnsi="Arial" w:cs="Arial"/>
          <w:b/>
          <w:bCs/>
          <w:color w:val="2F2F2F"/>
          <w:sz w:val="18"/>
          <w:szCs w:val="18"/>
          <w:lang w:eastAsia="es-MX"/>
        </w:rPr>
        <w:t> Vigésimo Tercero</w:t>
      </w:r>
      <w:r w:rsidRPr="00F10A6D">
        <w:rPr>
          <w:rFonts w:ascii="Arial" w:eastAsia="Times New Roman" w:hAnsi="Arial" w:cs="Arial"/>
          <w:color w:val="2F2F2F"/>
          <w:sz w:val="18"/>
          <w:szCs w:val="18"/>
          <w:lang w:eastAsia="es-MX"/>
        </w:rPr>
        <w:t>, así como el punto </w:t>
      </w:r>
      <w:r w:rsidRPr="00F10A6D">
        <w:rPr>
          <w:rFonts w:ascii="Arial" w:eastAsia="Times New Roman" w:hAnsi="Arial" w:cs="Arial"/>
          <w:b/>
          <w:bCs/>
          <w:color w:val="2F2F2F"/>
          <w:sz w:val="18"/>
          <w:szCs w:val="18"/>
          <w:lang w:eastAsia="es-MX"/>
        </w:rPr>
        <w:t>Vigésimo Quinto</w:t>
      </w:r>
      <w:r w:rsidRPr="00F10A6D">
        <w:rPr>
          <w:rFonts w:ascii="Arial" w:eastAsia="Times New Roman" w:hAnsi="Arial" w:cs="Arial"/>
          <w:color w:val="2F2F2F"/>
          <w:sz w:val="18"/>
          <w:szCs w:val="18"/>
          <w:lang w:eastAsia="es-MX"/>
        </w:rPr>
        <w:t> y se</w:t>
      </w:r>
      <w:r w:rsidRPr="00F10A6D">
        <w:rPr>
          <w:rFonts w:ascii="Arial" w:eastAsia="Times New Roman" w:hAnsi="Arial" w:cs="Arial"/>
          <w:b/>
          <w:bCs/>
          <w:color w:val="2F2F2F"/>
          <w:sz w:val="18"/>
          <w:szCs w:val="18"/>
          <w:lang w:eastAsia="es-MX"/>
        </w:rPr>
        <w:t> adicionan </w:t>
      </w:r>
      <w:r w:rsidRPr="00F10A6D">
        <w:rPr>
          <w:rFonts w:ascii="Arial" w:eastAsia="Times New Roman" w:hAnsi="Arial" w:cs="Arial"/>
          <w:color w:val="2F2F2F"/>
          <w:sz w:val="18"/>
          <w:szCs w:val="18"/>
          <w:lang w:eastAsia="es-MX"/>
        </w:rPr>
        <w:t>los puntos</w:t>
      </w:r>
      <w:r w:rsidRPr="00F10A6D">
        <w:rPr>
          <w:rFonts w:ascii="Arial" w:eastAsia="Times New Roman" w:hAnsi="Arial" w:cs="Arial"/>
          <w:b/>
          <w:bCs/>
          <w:color w:val="2F2F2F"/>
          <w:sz w:val="18"/>
          <w:szCs w:val="18"/>
          <w:lang w:eastAsia="es-MX"/>
        </w:rPr>
        <w:t> Vigésimo Sexto, Vigésimo Séptimo </w:t>
      </w:r>
      <w:r w:rsidRPr="00F10A6D">
        <w:rPr>
          <w:rFonts w:ascii="Arial" w:eastAsia="Times New Roman" w:hAnsi="Arial" w:cs="Arial"/>
          <w:color w:val="2F2F2F"/>
          <w:sz w:val="18"/>
          <w:szCs w:val="18"/>
          <w:lang w:eastAsia="es-MX"/>
        </w:rPr>
        <w:t>y</w:t>
      </w:r>
      <w:r w:rsidRPr="00F10A6D">
        <w:rPr>
          <w:rFonts w:ascii="Arial" w:eastAsia="Times New Roman" w:hAnsi="Arial" w:cs="Arial"/>
          <w:b/>
          <w:bCs/>
          <w:color w:val="2F2F2F"/>
          <w:sz w:val="18"/>
          <w:szCs w:val="18"/>
          <w:lang w:eastAsia="es-MX"/>
        </w:rPr>
        <w:t> Vigésimo Octavo,</w:t>
      </w:r>
      <w:r w:rsidRPr="00F10A6D">
        <w:rPr>
          <w:rFonts w:ascii="Arial" w:eastAsia="Times New Roman" w:hAnsi="Arial" w:cs="Arial"/>
          <w:color w:val="2F2F2F"/>
          <w:sz w:val="18"/>
          <w:szCs w:val="18"/>
          <w:lang w:eastAsia="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publicado en el Diario Oficial de la Federación el 5 de septiembre de 2022, como se indica a continuación:</w:t>
      </w:r>
    </w:p>
    <w:p w:rsidR="00F10A6D" w:rsidRPr="00F10A6D" w:rsidRDefault="00F10A6D" w:rsidP="00F10A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0A6D">
        <w:rPr>
          <w:rFonts w:ascii="Times" w:eastAsia="Times New Roman" w:hAnsi="Times" w:cs="Times"/>
          <w:b/>
          <w:bCs/>
          <w:color w:val="2F2F2F"/>
          <w:sz w:val="18"/>
          <w:szCs w:val="18"/>
          <w:lang w:eastAsia="es-MX"/>
        </w:rPr>
        <w:t>"ACUERDO POR EL QUE SE DA A CONOCER LA TASA APLICABLE DEL IMPUESTO GENERAL DE</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IMPORTACIÓN PARA LAS MERCANCÍAS ORIGINARIAS DE LA REGIÓN CONFORMADA POR</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MÉXICO, AUSTRALIA, BRUNÉI, CANADÁ, CHILE, JAPÓN, MALASIA, NUEVA ZELANDA, PERÚ,</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SINGAPUR Y VIETNAM, QUE CORRESPONDEN A AUSTRALIA, CANADÁ, JAPÓN, MALASIA, NUEVA</w:t>
      </w:r>
      <w:r w:rsidRPr="00F10A6D">
        <w:rPr>
          <w:rFonts w:ascii="Times New Roman" w:eastAsia="Times New Roman" w:hAnsi="Times New Roman" w:cs="Times New Roman"/>
          <w:b/>
          <w:bCs/>
          <w:color w:val="2F2F2F"/>
          <w:sz w:val="18"/>
          <w:szCs w:val="18"/>
          <w:lang w:eastAsia="es-MX"/>
        </w:rPr>
        <w:br/>
      </w:r>
      <w:r w:rsidRPr="00F10A6D">
        <w:rPr>
          <w:rFonts w:ascii="Times" w:eastAsia="Times New Roman" w:hAnsi="Times" w:cs="Times"/>
          <w:b/>
          <w:bCs/>
          <w:color w:val="2F2F2F"/>
          <w:sz w:val="18"/>
          <w:szCs w:val="18"/>
          <w:lang w:eastAsia="es-MX"/>
        </w:rPr>
        <w:t>ZELANDA, PERÚ Y SINGAPUR</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Primero.-</w:t>
      </w:r>
      <w:r w:rsidRPr="00F10A6D">
        <w:rPr>
          <w:rFonts w:ascii="Arial" w:eastAsia="Times New Roman" w:hAnsi="Arial" w:cs="Arial"/>
          <w:color w:val="2F2F2F"/>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Canadá, Japón, Malasia, Nueva Zelanda, Perú y Singapur, estará exenta del pago de arancel, salvo aquellas mercancías en que se indique lo contrario en el presente Acuerdo.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Tercero.-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Canadá, Japón, Malasia, Nueva Zelanda, Perú y Singapur, será el previsto en el artículo 1o. de la LIGIE, sin reducción alguna.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Cuarto.-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2025.</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Quinto.-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Canadá, Japón, Malasia, Nueva Zelanda, Perú y Singapur, ya sea para la totalidad de las mercancías incluidas en cada fracción o, si así se establece, únicamente para la modalidad de la mercancía indicada, y estará libre de arancel a partir del 1 de enero de 2027.</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Sexto.-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 </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Séptimo.-</w:t>
      </w:r>
      <w:r w:rsidRPr="00F10A6D">
        <w:rPr>
          <w:rFonts w:ascii="Arial" w:eastAsia="Times New Roman" w:hAnsi="Arial" w:cs="Arial"/>
          <w:color w:val="2F2F2F"/>
          <w:sz w:val="18"/>
          <w:szCs w:val="18"/>
          <w:lang w:eastAsia="es-MX"/>
        </w:rPr>
        <w:t xml:space="preserve"> El arancel aplicable a la importación de las mercancías originarias de la región conformada por México, Australia, Brunéi, Canadá, Chile, Japón, Malasia, Nueva Zelanda, Perú, Singapur y </w:t>
      </w:r>
      <w:r w:rsidRPr="00F10A6D">
        <w:rPr>
          <w:rFonts w:ascii="Arial" w:eastAsia="Times New Roman" w:hAnsi="Arial" w:cs="Arial"/>
          <w:color w:val="2F2F2F"/>
          <w:sz w:val="18"/>
          <w:szCs w:val="18"/>
          <w:lang w:eastAsia="es-MX"/>
        </w:rPr>
        <w:lastRenderedPageBreak/>
        <w:t>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2030.</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Octavo.-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2032.</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Noveno.-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Canadá, Japón, Malasia, Nueva Zelanda, Perú y Singapur, ya sea para la totalidad de las mercancías incluidas en cada fracción o, si así se establece, únicamente para la modalidad de la mercancía indicada, y estará libre de arancel a partir del 1 de enero de 2033.</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2027.</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Primero.-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2028.</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Segundo.-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únicamente cuando se trate de la modalidad de la mercancía que se indica y estará libre de arancel a partir del 1 de enero de 2030.</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Tercero.-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Cuarto.-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 ya sea para la totalidad de las mercancías incluidas en cada fracción o, si así se establece, únicamente para la modalidad de la mercancía indicada: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Quinto.-</w:t>
      </w:r>
      <w:r w:rsidRPr="00F10A6D">
        <w:rPr>
          <w:rFonts w:ascii="Arial" w:eastAsia="Times New Roman" w:hAnsi="Arial" w:cs="Arial"/>
          <w:color w:val="2F2F2F"/>
          <w:sz w:val="18"/>
          <w:szCs w:val="18"/>
          <w:lang w:eastAsia="es-MX"/>
        </w:rPr>
        <w:t xml:space="preserve"> La importación de las mercancías originarias de la región conformada por México, Australia, Brunéi, Canadá, Chile, Japón, Malasia, Nueva Zelanda, Perú, Singapur y Vietnam, </w:t>
      </w:r>
      <w:r w:rsidRPr="00F10A6D">
        <w:rPr>
          <w:rFonts w:ascii="Arial" w:eastAsia="Times New Roman" w:hAnsi="Arial" w:cs="Arial"/>
          <w:color w:val="2F2F2F"/>
          <w:sz w:val="18"/>
          <w:szCs w:val="18"/>
          <w:lang w:eastAsia="es-MX"/>
        </w:rPr>
        <w:lastRenderedPageBreak/>
        <w:t>comprendidas en las fracciones arancelarias que se señalan en este punto, que correspondan a Australia, Canadá, Japón, Malasia, Nueva Zelanda, Perú y Singapur, estará sujeta al arancel preferencial que se indica a continuación:</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Sexto.-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Décimo Séptimo.-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Primero.-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Malasia, Nueva Zelanda, Perú y Singapur, estará exenta del pago de arancel:</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Segundo.-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AU,CA,JP,MY,NZ,SG" en la columna "Nota" del Apéndice I del presente Acuerdo, que correspondan a Australia, Canadá, Japón,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Tercero.-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AU,CA,MY,NZ,SG" en la columna "Nota" del Apéndice I del presente Acuerdo, que correspondan a Australia, Canadá,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Quinto.-</w:t>
      </w:r>
      <w:r w:rsidRPr="00F10A6D">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indican a continuación, que correspondan a Malasia, será el previsto en el artículo 1o. de la LIGIE, sin reducción alguna.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3"/>
        <w:gridCol w:w="3964"/>
        <w:gridCol w:w="1159"/>
        <w:gridCol w:w="2326"/>
      </w:tblGrid>
      <w:tr w:rsidR="00F10A6D" w:rsidRPr="00F10A6D" w:rsidTr="00F10A6D">
        <w:trPr>
          <w:trHeight w:val="342"/>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Fracción</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Descripción</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Arancel</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Nota</w:t>
            </w:r>
          </w:p>
        </w:tc>
      </w:tr>
      <w:tr w:rsidR="00F10A6D" w:rsidRPr="00F10A6D" w:rsidTr="00F10A6D">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1511.10.01</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Aceite en bruto.</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EXCL.</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C MY</w:t>
            </w:r>
          </w:p>
        </w:tc>
      </w:tr>
      <w:tr w:rsidR="00F10A6D" w:rsidRPr="00F10A6D" w:rsidTr="00F10A6D">
        <w:trPr>
          <w:trHeight w:val="327"/>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1511.90.99</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EXCL.</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C MY</w:t>
            </w:r>
          </w:p>
        </w:tc>
      </w:tr>
      <w:tr w:rsidR="00F10A6D" w:rsidRPr="00F10A6D" w:rsidTr="00F10A6D">
        <w:trPr>
          <w:trHeight w:val="342"/>
        </w:trPr>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1513.29.99</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EXCL.</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101"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C MY</w:t>
            </w:r>
          </w:p>
        </w:tc>
      </w:tr>
    </w:tbl>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Sexto.-</w:t>
      </w:r>
      <w:r w:rsidRPr="00F10A6D">
        <w:rPr>
          <w:rFonts w:ascii="Arial" w:eastAsia="Times New Roman" w:hAnsi="Arial" w:cs="Arial"/>
          <w:color w:val="2F2F2F"/>
          <w:sz w:val="18"/>
          <w:szCs w:val="18"/>
          <w:lang w:eastAsia="es-MX"/>
        </w:rPr>
        <w:t xml:space="preserve"> La importación de las mercancías originarias de la región conformada por México, Australia, Brunéi, Canadá, Chile, Japón, Malasia, Nueva Zelanda, Perú, Singapur y Vietnam, comprendidas en las fracciones arancelarias que se señalan en este punto, identificadas con el código "C MY" en la columna "Nota" de la tabla del punto Vigésimo Quinto del presente Acuerdo, que correspondan a </w:t>
      </w:r>
      <w:r w:rsidRPr="00F10A6D">
        <w:rPr>
          <w:rFonts w:ascii="Arial" w:eastAsia="Times New Roman" w:hAnsi="Arial" w:cs="Arial"/>
          <w:color w:val="2F2F2F"/>
          <w:sz w:val="18"/>
          <w:szCs w:val="18"/>
          <w:lang w:eastAsia="es-MX"/>
        </w:rPr>
        <w:lastRenderedPageBreak/>
        <w:t>Malasia,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8"/>
        <w:gridCol w:w="3843"/>
        <w:gridCol w:w="1124"/>
      </w:tblGrid>
      <w:tr w:rsidR="00F10A6D" w:rsidRPr="00F10A6D" w:rsidTr="00F10A6D">
        <w:trPr>
          <w:trHeight w:val="315"/>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Fracción</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Descripción</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Arancel</w:t>
            </w:r>
          </w:p>
        </w:tc>
      </w:tr>
      <w:tr w:rsidR="00F10A6D" w:rsidRPr="00F10A6D" w:rsidTr="00F10A6D">
        <w:trPr>
          <w:trHeight w:val="300"/>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1511.10.01</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Aceite en bruto.</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w:t>
            </w:r>
          </w:p>
        </w:tc>
      </w:tr>
      <w:tr w:rsidR="00F10A6D" w:rsidRPr="00F10A6D" w:rsidTr="00F10A6D">
        <w:trPr>
          <w:trHeight w:val="300"/>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1511.90.99</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w:t>
            </w:r>
          </w:p>
        </w:tc>
      </w:tr>
      <w:tr w:rsidR="00F10A6D" w:rsidRPr="00F10A6D" w:rsidTr="00F10A6D">
        <w:trPr>
          <w:trHeight w:val="315"/>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1513.29.99</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Ex.</w:t>
            </w:r>
          </w:p>
        </w:tc>
      </w:tr>
    </w:tbl>
    <w:p w:rsidR="00F10A6D" w:rsidRPr="00F10A6D" w:rsidRDefault="00F10A6D" w:rsidP="00F10A6D">
      <w:pPr>
        <w:shd w:val="clear" w:color="auto" w:fill="FFFFFF"/>
        <w:spacing w:after="101" w:line="240" w:lineRule="auto"/>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 </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Séptimo.-</w:t>
      </w:r>
      <w:r w:rsidRPr="00F10A6D">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exenta del pago de arancel: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8"/>
        <w:gridCol w:w="4962"/>
      </w:tblGrid>
      <w:tr w:rsidR="00F10A6D" w:rsidRPr="00F10A6D" w:rsidTr="00F10A6D">
        <w:trPr>
          <w:trHeight w:val="315"/>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Fracción</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b/>
                <w:bCs/>
                <w:color w:val="000000"/>
                <w:sz w:val="18"/>
                <w:szCs w:val="18"/>
                <w:lang w:eastAsia="es-MX"/>
              </w:rPr>
              <w:t>Descripción</w:t>
            </w:r>
          </w:p>
        </w:tc>
      </w:tr>
      <w:tr w:rsidR="00F10A6D" w:rsidRPr="00F10A6D" w:rsidTr="00F10A6D">
        <w:trPr>
          <w:trHeight w:val="300"/>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1511.10.01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Aceite en bruto.</w:t>
            </w:r>
          </w:p>
        </w:tc>
      </w:tr>
      <w:tr w:rsidR="00F10A6D" w:rsidRPr="00F10A6D" w:rsidTr="00F10A6D">
        <w:trPr>
          <w:trHeight w:val="300"/>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1511.90.99</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r>
      <w:tr w:rsidR="00F10A6D" w:rsidRPr="00F10A6D" w:rsidTr="00F10A6D">
        <w:trPr>
          <w:trHeight w:val="315"/>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center"/>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1513.29.99</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10A6D" w:rsidRPr="00F10A6D" w:rsidRDefault="00F10A6D" w:rsidP="00F10A6D">
            <w:pPr>
              <w:spacing w:after="40" w:line="240" w:lineRule="auto"/>
              <w:jc w:val="both"/>
              <w:rPr>
                <w:rFonts w:ascii="Arial" w:eastAsia="Times New Roman" w:hAnsi="Arial" w:cs="Arial"/>
                <w:color w:val="000000"/>
                <w:sz w:val="18"/>
                <w:szCs w:val="18"/>
                <w:lang w:eastAsia="es-MX"/>
              </w:rPr>
            </w:pPr>
            <w:r w:rsidRPr="00F10A6D">
              <w:rPr>
                <w:rFonts w:ascii="Arial" w:eastAsia="Times New Roman" w:hAnsi="Arial" w:cs="Arial"/>
                <w:color w:val="000000"/>
                <w:sz w:val="18"/>
                <w:szCs w:val="18"/>
                <w:lang w:eastAsia="es-MX"/>
              </w:rPr>
              <w:t>Los demás.</w:t>
            </w:r>
          </w:p>
        </w:tc>
      </w:tr>
    </w:tbl>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t> </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Vigésimo Octavo.- </w:t>
      </w:r>
      <w:r w:rsidRPr="00F10A6D">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México, la Ley de Comercio Exterior, la Ley Aduanera y demás disposiciones aplicables."</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SEGUNDO.- </w:t>
      </w:r>
      <w:r w:rsidRPr="00F10A6D">
        <w:rPr>
          <w:rFonts w:ascii="Arial" w:eastAsia="Times New Roman" w:hAnsi="Arial" w:cs="Arial"/>
          <w:color w:val="2F2F2F"/>
          <w:sz w:val="18"/>
          <w:szCs w:val="18"/>
          <w:lang w:eastAsia="es-MX"/>
        </w:rPr>
        <w:t>Se </w:t>
      </w:r>
      <w:r w:rsidRPr="00F10A6D">
        <w:rPr>
          <w:rFonts w:ascii="Arial" w:eastAsia="Times New Roman" w:hAnsi="Arial" w:cs="Arial"/>
          <w:b/>
          <w:bCs/>
          <w:color w:val="2F2F2F"/>
          <w:sz w:val="18"/>
          <w:szCs w:val="18"/>
          <w:lang w:eastAsia="es-MX"/>
        </w:rPr>
        <w:t>reforma</w:t>
      </w:r>
      <w:r w:rsidRPr="00F10A6D">
        <w:rPr>
          <w:rFonts w:ascii="Arial" w:eastAsia="Times New Roman" w:hAnsi="Arial" w:cs="Arial"/>
          <w:color w:val="2F2F2F"/>
          <w:sz w:val="18"/>
          <w:szCs w:val="18"/>
          <w:lang w:eastAsia="es-MX"/>
        </w:rPr>
        <w:t> el Apéndice 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publicado en el Diario Oficial de la Federación el 5 de septiembre de 2022, como se indica a continuación:</w:t>
      </w:r>
    </w:p>
    <w:p w:rsidR="00F10A6D" w:rsidRPr="00F10A6D" w:rsidRDefault="00F10A6D" w:rsidP="00F10A6D">
      <w:pPr>
        <w:shd w:val="clear" w:color="auto" w:fill="FFFFFF"/>
        <w:spacing w:after="101" w:line="240" w:lineRule="auto"/>
        <w:jc w:val="center"/>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"APÉNDICE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2"/>
        <w:gridCol w:w="3799"/>
        <w:gridCol w:w="1170"/>
        <w:gridCol w:w="2481"/>
      </w:tblGrid>
      <w:tr w:rsidR="00F10A6D" w:rsidRPr="00F10A6D" w:rsidTr="00F10A6D">
        <w:trPr>
          <w:trHeight w:val="495"/>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b/>
                <w:bCs/>
                <w:color w:val="000000"/>
                <w:sz w:val="16"/>
                <w:szCs w:val="16"/>
                <w:lang w:eastAsia="es-MX"/>
              </w:rPr>
              <w:t>Fracción</w:t>
            </w:r>
            <w:r w:rsidRPr="00F10A6D">
              <w:rPr>
                <w:rFonts w:ascii="Arial" w:eastAsia="Times New Roman" w:hAnsi="Arial" w:cs="Arial"/>
                <w:color w:val="000000"/>
                <w:sz w:val="16"/>
                <w:szCs w:val="16"/>
                <w:lang w:eastAsia="es-MX"/>
              </w:rPr>
              <w:br/>
            </w:r>
            <w:r w:rsidRPr="00F10A6D">
              <w:rPr>
                <w:rFonts w:ascii="Arial" w:eastAsia="Times New Roman" w:hAnsi="Arial" w:cs="Arial"/>
                <w:b/>
                <w:bCs/>
                <w:color w:val="000000"/>
                <w:sz w:val="16"/>
                <w:szCs w:val="16"/>
                <w:lang w:eastAsia="es-MX"/>
              </w:rPr>
              <w:t>Arancelaria</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b/>
                <w:bCs/>
                <w:color w:val="000000"/>
                <w:sz w:val="16"/>
                <w:szCs w:val="16"/>
                <w:lang w:eastAsia="es-MX"/>
              </w:rPr>
              <w:t>Descripción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b/>
                <w:bCs/>
                <w:color w:val="000000"/>
                <w:sz w:val="16"/>
                <w:szCs w:val="16"/>
                <w:lang w:eastAsia="es-MX"/>
              </w:rPr>
              <w:t>Arancel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b/>
                <w:bCs/>
                <w:color w:val="000000"/>
                <w:sz w:val="16"/>
                <w:szCs w:val="16"/>
                <w:lang w:eastAsia="es-MX"/>
              </w:rPr>
              <w:t>Nota</w:t>
            </w:r>
          </w:p>
        </w:tc>
      </w:tr>
      <w:tr w:rsidR="00F10A6D" w:rsidRPr="00F10A6D" w:rsidTr="00F10A6D">
        <w:trPr>
          <w:trHeight w:val="56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0401.10.02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un contenido de materias grasas inferior o igual al 1%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AU,CA,JP,MY,NZ,</w:t>
            </w:r>
          </w:p>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SG</w:t>
            </w:r>
          </w:p>
        </w:tc>
      </w:tr>
      <w:tr w:rsidR="00F10A6D" w:rsidRPr="00F10A6D" w:rsidTr="00F10A6D">
        <w:trPr>
          <w:trHeight w:val="4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0401.20.02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un contenido de materias grasas superior al 1% pero inferior o igual al 6%,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4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0401.40.02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un contenido de materias grasas superior al 6% pero inferior o igual al 10%,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4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0401.50.02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un contenido de materias grasas superior al 10%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0402.10.01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0402.21.01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0402.91.01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Leche evaporada.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0402.91.99</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Las demás.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0402.99.01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Leche condensada.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0402.99.99</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Las demás.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0404.90.99</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AU,CA,MY,NZ,SG</w:t>
            </w:r>
          </w:p>
        </w:tc>
      </w:tr>
      <w:tr w:rsidR="00F10A6D" w:rsidRPr="00F10A6D" w:rsidTr="00F10A6D">
        <w:trPr>
          <w:trHeight w:val="56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lastRenderedPageBreak/>
              <w:t>0405.10.02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Mantequilla (manteca).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AU,CA,JP,MY,NZ,</w:t>
            </w:r>
          </w:p>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0405.20.01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Pastas lácteas para untar.</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4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0406.10.01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Queso fresco (sin madurar), incluido el del </w:t>
            </w:r>
            <w:proofErr w:type="spellStart"/>
            <w:r w:rsidRPr="00F10A6D">
              <w:rPr>
                <w:rFonts w:ascii="Arial" w:eastAsia="Times New Roman" w:hAnsi="Arial" w:cs="Arial"/>
                <w:color w:val="000000"/>
                <w:sz w:val="16"/>
                <w:szCs w:val="16"/>
                <w:lang w:eastAsia="es-MX"/>
              </w:rPr>
              <w:t>lactosuero</w:t>
            </w:r>
            <w:proofErr w:type="spellEnd"/>
            <w:r w:rsidRPr="00F10A6D">
              <w:rPr>
                <w:rFonts w:ascii="Arial" w:eastAsia="Times New Roman" w:hAnsi="Arial" w:cs="Arial"/>
                <w:color w:val="000000"/>
                <w:sz w:val="16"/>
                <w:szCs w:val="16"/>
                <w:lang w:eastAsia="es-MX"/>
              </w:rPr>
              <w:t>, y requesón.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0406.20.01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Queso de cualquier tipo, rallado o en polvo.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9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0406.30.02</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Queso fundido, excepto el rallado o en polvo.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39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0406.90.04</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 xml:space="preserve">Grana o </w:t>
            </w:r>
            <w:proofErr w:type="spellStart"/>
            <w:r w:rsidRPr="00F10A6D">
              <w:rPr>
                <w:rFonts w:ascii="Arial" w:eastAsia="Times New Roman" w:hAnsi="Arial" w:cs="Arial"/>
                <w:color w:val="000000"/>
                <w:sz w:val="16"/>
                <w:szCs w:val="16"/>
                <w:lang w:eastAsia="es-MX"/>
              </w:rPr>
              <w:t>Parmegiano-reggiano</w:t>
            </w:r>
            <w:proofErr w:type="spellEnd"/>
            <w:r w:rsidRPr="00F10A6D">
              <w:rPr>
                <w:rFonts w:ascii="Arial" w:eastAsia="Times New Roman" w:hAnsi="Arial" w:cs="Arial"/>
                <w:color w:val="000000"/>
                <w:sz w:val="16"/>
                <w:szCs w:val="16"/>
                <w:lang w:eastAsia="es-MX"/>
              </w:rPr>
              <w:t xml:space="preserve">, con un contenido de materias grasas inferior o igual al 40% en peso, con un contenido de agua, en la materia no grasa, inferior o igual al 47% en peso; </w:t>
            </w:r>
            <w:proofErr w:type="spellStart"/>
            <w:r w:rsidRPr="00F10A6D">
              <w:rPr>
                <w:rFonts w:ascii="Arial" w:eastAsia="Times New Roman" w:hAnsi="Arial" w:cs="Arial"/>
                <w:color w:val="000000"/>
                <w:sz w:val="16"/>
                <w:szCs w:val="16"/>
                <w:lang w:eastAsia="es-MX"/>
              </w:rPr>
              <w:t>Danbo</w:t>
            </w:r>
            <w:proofErr w:type="spellEnd"/>
            <w:r w:rsidRPr="00F10A6D">
              <w:rPr>
                <w:rFonts w:ascii="Arial" w:eastAsia="Times New Roman" w:hAnsi="Arial" w:cs="Arial"/>
                <w:color w:val="000000"/>
                <w:sz w:val="16"/>
                <w:szCs w:val="16"/>
                <w:lang w:eastAsia="es-MX"/>
              </w:rPr>
              <w:t xml:space="preserve">, Edam, Fontal, </w:t>
            </w:r>
            <w:proofErr w:type="spellStart"/>
            <w:r w:rsidRPr="00F10A6D">
              <w:rPr>
                <w:rFonts w:ascii="Arial" w:eastAsia="Times New Roman" w:hAnsi="Arial" w:cs="Arial"/>
                <w:color w:val="000000"/>
                <w:sz w:val="16"/>
                <w:szCs w:val="16"/>
                <w:lang w:eastAsia="es-MX"/>
              </w:rPr>
              <w:t>Fontina</w:t>
            </w:r>
            <w:proofErr w:type="spellEnd"/>
            <w:r w:rsidRPr="00F10A6D">
              <w:rPr>
                <w:rFonts w:ascii="Arial" w:eastAsia="Times New Roman" w:hAnsi="Arial" w:cs="Arial"/>
                <w:color w:val="000000"/>
                <w:sz w:val="16"/>
                <w:szCs w:val="16"/>
                <w:lang w:eastAsia="es-MX"/>
              </w:rPr>
              <w:t xml:space="preserve">, </w:t>
            </w:r>
            <w:proofErr w:type="spellStart"/>
            <w:r w:rsidRPr="00F10A6D">
              <w:rPr>
                <w:rFonts w:ascii="Arial" w:eastAsia="Times New Roman" w:hAnsi="Arial" w:cs="Arial"/>
                <w:color w:val="000000"/>
                <w:sz w:val="16"/>
                <w:szCs w:val="16"/>
                <w:lang w:eastAsia="es-MX"/>
              </w:rPr>
              <w:t>Fynbo</w:t>
            </w:r>
            <w:proofErr w:type="spellEnd"/>
            <w:r w:rsidRPr="00F10A6D">
              <w:rPr>
                <w:rFonts w:ascii="Arial" w:eastAsia="Times New Roman" w:hAnsi="Arial" w:cs="Arial"/>
                <w:color w:val="000000"/>
                <w:sz w:val="16"/>
                <w:szCs w:val="16"/>
                <w:lang w:eastAsia="es-MX"/>
              </w:rPr>
              <w:t xml:space="preserve">, Gouda, </w:t>
            </w:r>
            <w:proofErr w:type="spellStart"/>
            <w:r w:rsidRPr="00F10A6D">
              <w:rPr>
                <w:rFonts w:ascii="Arial" w:eastAsia="Times New Roman" w:hAnsi="Arial" w:cs="Arial"/>
                <w:color w:val="000000"/>
                <w:sz w:val="16"/>
                <w:szCs w:val="16"/>
                <w:lang w:eastAsia="es-MX"/>
              </w:rPr>
              <w:t>Havarti</w:t>
            </w:r>
            <w:proofErr w:type="spellEnd"/>
            <w:r w:rsidRPr="00F10A6D">
              <w:rPr>
                <w:rFonts w:ascii="Arial" w:eastAsia="Times New Roman" w:hAnsi="Arial" w:cs="Arial"/>
                <w:color w:val="000000"/>
                <w:sz w:val="16"/>
                <w:szCs w:val="16"/>
                <w:lang w:eastAsia="es-MX"/>
              </w:rPr>
              <w:t xml:space="preserve">, </w:t>
            </w:r>
            <w:proofErr w:type="spellStart"/>
            <w:r w:rsidRPr="00F10A6D">
              <w:rPr>
                <w:rFonts w:ascii="Arial" w:eastAsia="Times New Roman" w:hAnsi="Arial" w:cs="Arial"/>
                <w:color w:val="000000"/>
                <w:sz w:val="16"/>
                <w:szCs w:val="16"/>
                <w:lang w:eastAsia="es-MX"/>
              </w:rPr>
              <w:t>Maribo</w:t>
            </w:r>
            <w:proofErr w:type="spellEnd"/>
            <w:r w:rsidRPr="00F10A6D">
              <w:rPr>
                <w:rFonts w:ascii="Arial" w:eastAsia="Times New Roman" w:hAnsi="Arial" w:cs="Arial"/>
                <w:color w:val="000000"/>
                <w:sz w:val="16"/>
                <w:szCs w:val="16"/>
                <w:lang w:eastAsia="es-MX"/>
              </w:rPr>
              <w:t>, </w:t>
            </w:r>
            <w:proofErr w:type="spellStart"/>
            <w:r w:rsidRPr="00F10A6D">
              <w:rPr>
                <w:rFonts w:ascii="Arial" w:eastAsia="Times New Roman" w:hAnsi="Arial" w:cs="Arial"/>
                <w:color w:val="000000"/>
                <w:sz w:val="16"/>
                <w:szCs w:val="16"/>
                <w:lang w:eastAsia="es-MX"/>
              </w:rPr>
              <w:t>Samsoe</w:t>
            </w:r>
            <w:proofErr w:type="spellEnd"/>
            <w:r w:rsidRPr="00F10A6D">
              <w:rPr>
                <w:rFonts w:ascii="Arial" w:eastAsia="Times New Roman" w:hAnsi="Arial" w:cs="Arial"/>
                <w:color w:val="000000"/>
                <w:sz w:val="16"/>
                <w:szCs w:val="16"/>
                <w:lang w:eastAsia="es-MX"/>
              </w:rPr>
              <w:t xml:space="preserve">, </w:t>
            </w:r>
            <w:proofErr w:type="spellStart"/>
            <w:r w:rsidRPr="00F10A6D">
              <w:rPr>
                <w:rFonts w:ascii="Arial" w:eastAsia="Times New Roman" w:hAnsi="Arial" w:cs="Arial"/>
                <w:color w:val="000000"/>
                <w:sz w:val="16"/>
                <w:szCs w:val="16"/>
                <w:lang w:eastAsia="es-MX"/>
              </w:rPr>
              <w:t>Esrom</w:t>
            </w:r>
            <w:proofErr w:type="spellEnd"/>
            <w:r w:rsidRPr="00F10A6D">
              <w:rPr>
                <w:rFonts w:ascii="Arial" w:eastAsia="Times New Roman" w:hAnsi="Arial" w:cs="Arial"/>
                <w:color w:val="000000"/>
                <w:sz w:val="16"/>
                <w:szCs w:val="16"/>
                <w:lang w:eastAsia="es-MX"/>
              </w:rPr>
              <w:t xml:space="preserve">, Itálico, </w:t>
            </w:r>
            <w:proofErr w:type="spellStart"/>
            <w:r w:rsidRPr="00F10A6D">
              <w:rPr>
                <w:rFonts w:ascii="Arial" w:eastAsia="Times New Roman" w:hAnsi="Arial" w:cs="Arial"/>
                <w:color w:val="000000"/>
                <w:sz w:val="16"/>
                <w:szCs w:val="16"/>
                <w:lang w:eastAsia="es-MX"/>
              </w:rPr>
              <w:t>Kernhem</w:t>
            </w:r>
            <w:proofErr w:type="spellEnd"/>
            <w:r w:rsidRPr="00F10A6D">
              <w:rPr>
                <w:rFonts w:ascii="Arial" w:eastAsia="Times New Roman" w:hAnsi="Arial" w:cs="Arial"/>
                <w:color w:val="000000"/>
                <w:sz w:val="16"/>
                <w:szCs w:val="16"/>
                <w:lang w:eastAsia="es-MX"/>
              </w:rPr>
              <w:t>, Saint-</w:t>
            </w:r>
            <w:proofErr w:type="spellStart"/>
            <w:r w:rsidRPr="00F10A6D">
              <w:rPr>
                <w:rFonts w:ascii="Arial" w:eastAsia="Times New Roman" w:hAnsi="Arial" w:cs="Arial"/>
                <w:color w:val="000000"/>
                <w:sz w:val="16"/>
                <w:szCs w:val="16"/>
                <w:lang w:eastAsia="es-MX"/>
              </w:rPr>
              <w:t>Nectaire</w:t>
            </w:r>
            <w:proofErr w:type="spellEnd"/>
            <w:r w:rsidRPr="00F10A6D">
              <w:rPr>
                <w:rFonts w:ascii="Arial" w:eastAsia="Times New Roman" w:hAnsi="Arial" w:cs="Arial"/>
                <w:color w:val="000000"/>
                <w:sz w:val="16"/>
                <w:szCs w:val="16"/>
                <w:lang w:eastAsia="es-MX"/>
              </w:rPr>
              <w:t>, Saint-</w:t>
            </w:r>
            <w:proofErr w:type="spellStart"/>
            <w:r w:rsidRPr="00F10A6D">
              <w:rPr>
                <w:rFonts w:ascii="Arial" w:eastAsia="Times New Roman" w:hAnsi="Arial" w:cs="Arial"/>
                <w:color w:val="000000"/>
                <w:sz w:val="16"/>
                <w:szCs w:val="16"/>
                <w:lang w:eastAsia="es-MX"/>
              </w:rPr>
              <w:t>Paulin</w:t>
            </w:r>
            <w:proofErr w:type="spellEnd"/>
            <w:r w:rsidRPr="00F10A6D">
              <w:rPr>
                <w:rFonts w:ascii="Arial" w:eastAsia="Times New Roman" w:hAnsi="Arial" w:cs="Arial"/>
                <w:color w:val="000000"/>
                <w:sz w:val="16"/>
                <w:szCs w:val="16"/>
                <w:lang w:eastAsia="es-MX"/>
              </w:rPr>
              <w:t xml:space="preserve"> o </w:t>
            </w:r>
            <w:proofErr w:type="spellStart"/>
            <w:r w:rsidRPr="00F10A6D">
              <w:rPr>
                <w:rFonts w:ascii="Arial" w:eastAsia="Times New Roman" w:hAnsi="Arial" w:cs="Arial"/>
                <w:color w:val="000000"/>
                <w:sz w:val="16"/>
                <w:szCs w:val="16"/>
                <w:lang w:eastAsia="es-MX"/>
              </w:rPr>
              <w:t>Taleggio</w:t>
            </w:r>
            <w:proofErr w:type="spellEnd"/>
            <w:r w:rsidRPr="00F10A6D">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9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0406.90.99</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AU,CA,JP,MY, NZ,SG</w:t>
            </w:r>
          </w:p>
        </w:tc>
      </w:tr>
      <w:tr w:rsidR="00F10A6D" w:rsidRPr="00F10A6D" w:rsidTr="00F10A6D">
        <w:trPr>
          <w:trHeight w:val="29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1701.12.05</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De remolacha.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50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1701.13.01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Azúcar de caña mencionado en la Nota 2 de </w:t>
            </w:r>
            <w:proofErr w:type="spellStart"/>
            <w:r w:rsidRPr="00F10A6D">
              <w:rPr>
                <w:rFonts w:ascii="Arial" w:eastAsia="Times New Roman" w:hAnsi="Arial" w:cs="Arial"/>
                <w:color w:val="000000"/>
                <w:sz w:val="16"/>
                <w:szCs w:val="16"/>
                <w:lang w:eastAsia="es-MX"/>
              </w:rPr>
              <w:t>subpartida</w:t>
            </w:r>
            <w:proofErr w:type="spellEnd"/>
            <w:r w:rsidRPr="00F10A6D">
              <w:rPr>
                <w:rFonts w:ascii="Arial" w:eastAsia="Times New Roman" w:hAnsi="Arial" w:cs="Arial"/>
                <w:color w:val="000000"/>
                <w:sz w:val="16"/>
                <w:szCs w:val="16"/>
                <w:lang w:eastAsia="es-MX"/>
              </w:rPr>
              <w:t xml:space="preserve"> de este Capítulo.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1701.14.91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Los demás azúcares de caña.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1701.91.04</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adición de aromatizante o colorante.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295"/>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1701.99.99</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bl>
    <w:p w:rsidR="00F10A6D" w:rsidRPr="00F10A6D" w:rsidRDefault="00F10A6D" w:rsidP="00F10A6D">
      <w:pPr>
        <w:shd w:val="clear" w:color="auto" w:fill="FFFFFF"/>
        <w:spacing w:line="240" w:lineRule="auto"/>
        <w:jc w:val="both"/>
        <w:rPr>
          <w:rFonts w:ascii="Times New Roman" w:eastAsia="Times New Roman" w:hAnsi="Times New Roman" w:cs="Times New Roman"/>
          <w:color w:val="2F2F2F"/>
          <w:sz w:val="24"/>
          <w:szCs w:val="24"/>
          <w:lang w:eastAsia="es-MX"/>
        </w:rPr>
      </w:pPr>
      <w:r w:rsidRPr="00F10A6D">
        <w:rPr>
          <w:rFonts w:ascii="Times New Roman" w:eastAsia="Times New Roman" w:hAnsi="Times New Roman" w:cs="Times New Roman"/>
          <w:color w:val="2F2F2F"/>
          <w:sz w:val="24"/>
          <w:szCs w:val="24"/>
          <w:lang w:eastAsia="es-MX"/>
        </w:rPr>
        <w:t> </w:t>
      </w:r>
    </w:p>
    <w:p w:rsidR="00F10A6D" w:rsidRPr="00F10A6D" w:rsidRDefault="00F10A6D" w:rsidP="00F10A6D">
      <w:pPr>
        <w:shd w:val="clear" w:color="auto" w:fill="FFFFFF"/>
        <w:spacing w:line="240" w:lineRule="auto"/>
        <w:jc w:val="both"/>
        <w:rPr>
          <w:rFonts w:ascii="Times New Roman" w:eastAsia="Times New Roman" w:hAnsi="Times New Roman" w:cs="Times New Roman"/>
          <w:color w:val="2F2F2F"/>
          <w:sz w:val="24"/>
          <w:szCs w:val="24"/>
          <w:lang w:eastAsia="es-MX"/>
        </w:rPr>
      </w:pPr>
      <w:r w:rsidRPr="00F10A6D">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2"/>
        <w:gridCol w:w="3799"/>
        <w:gridCol w:w="1170"/>
        <w:gridCol w:w="2481"/>
      </w:tblGrid>
      <w:tr w:rsidR="00F10A6D" w:rsidRPr="00F10A6D" w:rsidTr="00F10A6D">
        <w:trPr>
          <w:trHeight w:val="295"/>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1702.90.01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Azúcar líquida refinada y azúcar invertido.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4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1806.10.01</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Con un contenido de azúcar superior o igual al 90%, en peso.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r w:rsidR="00F10A6D" w:rsidRPr="00F10A6D" w:rsidTr="00F10A6D">
        <w:trPr>
          <w:trHeight w:val="12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1901.90.04</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880"/>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1901.90.05</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C AU,CA,JP, MY,NZ,SG</w:t>
            </w:r>
          </w:p>
        </w:tc>
      </w:tr>
      <w:tr w:rsidR="00F10A6D" w:rsidRPr="00F10A6D" w:rsidTr="00F10A6D">
        <w:trPr>
          <w:trHeight w:val="295"/>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2106.90.05</w:t>
            </w:r>
          </w:p>
        </w:tc>
        <w:tc>
          <w:tcPr>
            <w:tcW w:w="3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10A6D" w:rsidRPr="00F10A6D" w:rsidRDefault="00F10A6D" w:rsidP="00F10A6D">
            <w:pPr>
              <w:spacing w:after="40" w:line="240" w:lineRule="auto"/>
              <w:jc w:val="both"/>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Jarabes aromatizados o con adición de colorantes.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EXCL.</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10A6D" w:rsidRPr="00F10A6D" w:rsidRDefault="00F10A6D" w:rsidP="00F10A6D">
            <w:pPr>
              <w:spacing w:after="40" w:line="240" w:lineRule="auto"/>
              <w:jc w:val="center"/>
              <w:rPr>
                <w:rFonts w:ascii="Arial" w:eastAsia="Times New Roman" w:hAnsi="Arial" w:cs="Arial"/>
                <w:color w:val="000000"/>
                <w:sz w:val="16"/>
                <w:szCs w:val="16"/>
                <w:lang w:eastAsia="es-MX"/>
              </w:rPr>
            </w:pPr>
            <w:r w:rsidRPr="00F10A6D">
              <w:rPr>
                <w:rFonts w:ascii="Arial" w:eastAsia="Times New Roman" w:hAnsi="Arial" w:cs="Arial"/>
                <w:color w:val="000000"/>
                <w:sz w:val="16"/>
                <w:szCs w:val="16"/>
                <w:lang w:eastAsia="es-MX"/>
              </w:rPr>
              <w:t>A AU</w:t>
            </w:r>
          </w:p>
        </w:tc>
      </w:tr>
    </w:tbl>
    <w:p w:rsidR="00F10A6D" w:rsidRPr="00F10A6D" w:rsidRDefault="00F10A6D" w:rsidP="00F10A6D">
      <w:pPr>
        <w:shd w:val="clear" w:color="auto" w:fill="FFFFFF"/>
        <w:spacing w:after="101" w:line="240" w:lineRule="auto"/>
        <w:ind w:firstLine="288"/>
        <w:jc w:val="right"/>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w:t>
      </w:r>
    </w:p>
    <w:p w:rsidR="00F10A6D" w:rsidRPr="00F10A6D" w:rsidRDefault="00F10A6D" w:rsidP="00F10A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0A6D">
        <w:rPr>
          <w:rFonts w:ascii="Times" w:eastAsia="Times New Roman" w:hAnsi="Times" w:cs="Times"/>
          <w:b/>
          <w:bCs/>
          <w:color w:val="2F2F2F"/>
          <w:sz w:val="18"/>
          <w:szCs w:val="18"/>
          <w:lang w:eastAsia="es-MX"/>
        </w:rPr>
        <w:t>TRANSITORIO</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b/>
          <w:bCs/>
          <w:color w:val="2F2F2F"/>
          <w:sz w:val="18"/>
          <w:szCs w:val="18"/>
          <w:lang w:eastAsia="es-MX"/>
        </w:rPr>
        <w:t>ÚNICO.-</w:t>
      </w:r>
      <w:r w:rsidRPr="00F10A6D">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F10A6D" w:rsidRPr="00F10A6D" w:rsidRDefault="00F10A6D" w:rsidP="00F10A6D">
      <w:pPr>
        <w:shd w:val="clear" w:color="auto" w:fill="FFFFFF"/>
        <w:spacing w:after="101" w:line="240" w:lineRule="auto"/>
        <w:ind w:firstLine="288"/>
        <w:jc w:val="both"/>
        <w:rPr>
          <w:rFonts w:ascii="Arial" w:eastAsia="Times New Roman" w:hAnsi="Arial" w:cs="Arial"/>
          <w:color w:val="2F2F2F"/>
          <w:sz w:val="18"/>
          <w:szCs w:val="18"/>
          <w:lang w:eastAsia="es-MX"/>
        </w:rPr>
      </w:pPr>
      <w:r w:rsidRPr="00F10A6D">
        <w:rPr>
          <w:rFonts w:ascii="Arial" w:eastAsia="Times New Roman" w:hAnsi="Arial" w:cs="Arial"/>
          <w:color w:val="2F2F2F"/>
          <w:sz w:val="18"/>
          <w:szCs w:val="18"/>
          <w:lang w:eastAsia="es-MX"/>
        </w:rPr>
        <w:lastRenderedPageBreak/>
        <w:t>Ciudad de México, a 7 de diciembre de 2022.- La Secretaria de Economía, </w:t>
      </w:r>
      <w:r w:rsidRPr="00F10A6D">
        <w:rPr>
          <w:rFonts w:ascii="Arial" w:eastAsia="Times New Roman" w:hAnsi="Arial" w:cs="Arial"/>
          <w:b/>
          <w:bCs/>
          <w:color w:val="2F2F2F"/>
          <w:sz w:val="18"/>
          <w:szCs w:val="18"/>
          <w:lang w:eastAsia="es-MX"/>
        </w:rPr>
        <w:t>Raquel Buenrostro Sánchez</w:t>
      </w:r>
      <w:r w:rsidRPr="00F10A6D">
        <w:rPr>
          <w:rFonts w:ascii="Arial" w:eastAsia="Times New Roman" w:hAnsi="Arial" w:cs="Arial"/>
          <w:color w:val="2F2F2F"/>
          <w:sz w:val="18"/>
          <w:szCs w:val="18"/>
          <w:lang w:eastAsia="es-MX"/>
        </w:rPr>
        <w:t>.- Rúbrica.</w:t>
      </w:r>
    </w:p>
    <w:p w:rsidR="00F10A6D" w:rsidRDefault="00F10A6D" w:rsidP="00F10A6D">
      <w:pPr>
        <w:jc w:val="both"/>
      </w:pPr>
    </w:p>
    <w:sectPr w:rsidR="00F10A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6D"/>
    <w:rsid w:val="000173E3"/>
    <w:rsid w:val="009747E2"/>
    <w:rsid w:val="00F10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7256">
      <w:bodyDiv w:val="1"/>
      <w:marLeft w:val="0"/>
      <w:marRight w:val="0"/>
      <w:marTop w:val="0"/>
      <w:marBottom w:val="0"/>
      <w:divBdr>
        <w:top w:val="none" w:sz="0" w:space="0" w:color="auto"/>
        <w:left w:val="none" w:sz="0" w:space="0" w:color="auto"/>
        <w:bottom w:val="none" w:sz="0" w:space="0" w:color="auto"/>
        <w:right w:val="none" w:sz="0" w:space="0" w:color="auto"/>
      </w:divBdr>
      <w:divsChild>
        <w:div w:id="110823580">
          <w:marLeft w:val="0"/>
          <w:marRight w:val="0"/>
          <w:marTop w:val="0"/>
          <w:marBottom w:val="101"/>
          <w:divBdr>
            <w:top w:val="none" w:sz="0" w:space="0" w:color="auto"/>
            <w:left w:val="none" w:sz="0" w:space="0" w:color="auto"/>
            <w:bottom w:val="none" w:sz="0" w:space="0" w:color="auto"/>
            <w:right w:val="none" w:sz="0" w:space="0" w:color="auto"/>
          </w:divBdr>
        </w:div>
        <w:div w:id="1639265184">
          <w:marLeft w:val="0"/>
          <w:marRight w:val="0"/>
          <w:marTop w:val="101"/>
          <w:marBottom w:val="101"/>
          <w:divBdr>
            <w:top w:val="none" w:sz="0" w:space="0" w:color="auto"/>
            <w:left w:val="none" w:sz="0" w:space="0" w:color="auto"/>
            <w:bottom w:val="none" w:sz="0" w:space="0" w:color="auto"/>
            <w:right w:val="none" w:sz="0" w:space="0" w:color="auto"/>
          </w:divBdr>
        </w:div>
        <w:div w:id="716440311">
          <w:marLeft w:val="0"/>
          <w:marRight w:val="0"/>
          <w:marTop w:val="0"/>
          <w:marBottom w:val="101"/>
          <w:divBdr>
            <w:top w:val="none" w:sz="0" w:space="0" w:color="auto"/>
            <w:left w:val="none" w:sz="0" w:space="0" w:color="auto"/>
            <w:bottom w:val="none" w:sz="0" w:space="0" w:color="auto"/>
            <w:right w:val="none" w:sz="0" w:space="0" w:color="auto"/>
          </w:divBdr>
        </w:div>
        <w:div w:id="1012102122">
          <w:marLeft w:val="0"/>
          <w:marRight w:val="0"/>
          <w:marTop w:val="0"/>
          <w:marBottom w:val="101"/>
          <w:divBdr>
            <w:top w:val="none" w:sz="0" w:space="0" w:color="auto"/>
            <w:left w:val="none" w:sz="0" w:space="0" w:color="auto"/>
            <w:bottom w:val="none" w:sz="0" w:space="0" w:color="auto"/>
            <w:right w:val="none" w:sz="0" w:space="0" w:color="auto"/>
          </w:divBdr>
        </w:div>
        <w:div w:id="151021006">
          <w:marLeft w:val="0"/>
          <w:marRight w:val="0"/>
          <w:marTop w:val="0"/>
          <w:marBottom w:val="101"/>
          <w:divBdr>
            <w:top w:val="none" w:sz="0" w:space="0" w:color="auto"/>
            <w:left w:val="none" w:sz="0" w:space="0" w:color="auto"/>
            <w:bottom w:val="none" w:sz="0" w:space="0" w:color="auto"/>
            <w:right w:val="none" w:sz="0" w:space="0" w:color="auto"/>
          </w:divBdr>
        </w:div>
        <w:div w:id="840855532">
          <w:marLeft w:val="0"/>
          <w:marRight w:val="0"/>
          <w:marTop w:val="0"/>
          <w:marBottom w:val="101"/>
          <w:divBdr>
            <w:top w:val="none" w:sz="0" w:space="0" w:color="auto"/>
            <w:left w:val="none" w:sz="0" w:space="0" w:color="auto"/>
            <w:bottom w:val="none" w:sz="0" w:space="0" w:color="auto"/>
            <w:right w:val="none" w:sz="0" w:space="0" w:color="auto"/>
          </w:divBdr>
        </w:div>
        <w:div w:id="1716848650">
          <w:marLeft w:val="0"/>
          <w:marRight w:val="0"/>
          <w:marTop w:val="0"/>
          <w:marBottom w:val="101"/>
          <w:divBdr>
            <w:top w:val="none" w:sz="0" w:space="0" w:color="auto"/>
            <w:left w:val="none" w:sz="0" w:space="0" w:color="auto"/>
            <w:bottom w:val="none" w:sz="0" w:space="0" w:color="auto"/>
            <w:right w:val="none" w:sz="0" w:space="0" w:color="auto"/>
          </w:divBdr>
        </w:div>
        <w:div w:id="2089299651">
          <w:marLeft w:val="0"/>
          <w:marRight w:val="0"/>
          <w:marTop w:val="0"/>
          <w:marBottom w:val="101"/>
          <w:divBdr>
            <w:top w:val="none" w:sz="0" w:space="0" w:color="auto"/>
            <w:left w:val="none" w:sz="0" w:space="0" w:color="auto"/>
            <w:bottom w:val="none" w:sz="0" w:space="0" w:color="auto"/>
            <w:right w:val="none" w:sz="0" w:space="0" w:color="auto"/>
          </w:divBdr>
        </w:div>
        <w:div w:id="1963999921">
          <w:marLeft w:val="0"/>
          <w:marRight w:val="0"/>
          <w:marTop w:val="0"/>
          <w:marBottom w:val="101"/>
          <w:divBdr>
            <w:top w:val="none" w:sz="0" w:space="0" w:color="auto"/>
            <w:left w:val="none" w:sz="0" w:space="0" w:color="auto"/>
            <w:bottom w:val="none" w:sz="0" w:space="0" w:color="auto"/>
            <w:right w:val="none" w:sz="0" w:space="0" w:color="auto"/>
          </w:divBdr>
        </w:div>
        <w:div w:id="750541282">
          <w:marLeft w:val="0"/>
          <w:marRight w:val="0"/>
          <w:marTop w:val="0"/>
          <w:marBottom w:val="101"/>
          <w:divBdr>
            <w:top w:val="none" w:sz="0" w:space="0" w:color="auto"/>
            <w:left w:val="none" w:sz="0" w:space="0" w:color="auto"/>
            <w:bottom w:val="none" w:sz="0" w:space="0" w:color="auto"/>
            <w:right w:val="none" w:sz="0" w:space="0" w:color="auto"/>
          </w:divBdr>
        </w:div>
        <w:div w:id="1581325132">
          <w:marLeft w:val="0"/>
          <w:marRight w:val="0"/>
          <w:marTop w:val="0"/>
          <w:marBottom w:val="101"/>
          <w:divBdr>
            <w:top w:val="none" w:sz="0" w:space="0" w:color="auto"/>
            <w:left w:val="none" w:sz="0" w:space="0" w:color="auto"/>
            <w:bottom w:val="none" w:sz="0" w:space="0" w:color="auto"/>
            <w:right w:val="none" w:sz="0" w:space="0" w:color="auto"/>
          </w:divBdr>
        </w:div>
        <w:div w:id="1317028414">
          <w:marLeft w:val="0"/>
          <w:marRight w:val="0"/>
          <w:marTop w:val="101"/>
          <w:marBottom w:val="101"/>
          <w:divBdr>
            <w:top w:val="none" w:sz="0" w:space="0" w:color="auto"/>
            <w:left w:val="none" w:sz="0" w:space="0" w:color="auto"/>
            <w:bottom w:val="none" w:sz="0" w:space="0" w:color="auto"/>
            <w:right w:val="none" w:sz="0" w:space="0" w:color="auto"/>
          </w:divBdr>
        </w:div>
        <w:div w:id="1579703260">
          <w:marLeft w:val="0"/>
          <w:marRight w:val="0"/>
          <w:marTop w:val="101"/>
          <w:marBottom w:val="101"/>
          <w:divBdr>
            <w:top w:val="none" w:sz="0" w:space="0" w:color="auto"/>
            <w:left w:val="none" w:sz="0" w:space="0" w:color="auto"/>
            <w:bottom w:val="none" w:sz="0" w:space="0" w:color="auto"/>
            <w:right w:val="none" w:sz="0" w:space="0" w:color="auto"/>
          </w:divBdr>
        </w:div>
        <w:div w:id="973372724">
          <w:marLeft w:val="0"/>
          <w:marRight w:val="0"/>
          <w:marTop w:val="0"/>
          <w:marBottom w:val="101"/>
          <w:divBdr>
            <w:top w:val="none" w:sz="0" w:space="0" w:color="auto"/>
            <w:left w:val="none" w:sz="0" w:space="0" w:color="auto"/>
            <w:bottom w:val="none" w:sz="0" w:space="0" w:color="auto"/>
            <w:right w:val="none" w:sz="0" w:space="0" w:color="auto"/>
          </w:divBdr>
        </w:div>
        <w:div w:id="1421370949">
          <w:marLeft w:val="0"/>
          <w:marRight w:val="0"/>
          <w:marTop w:val="101"/>
          <w:marBottom w:val="101"/>
          <w:divBdr>
            <w:top w:val="none" w:sz="0" w:space="0" w:color="auto"/>
            <w:left w:val="none" w:sz="0" w:space="0" w:color="auto"/>
            <w:bottom w:val="none" w:sz="0" w:space="0" w:color="auto"/>
            <w:right w:val="none" w:sz="0" w:space="0" w:color="auto"/>
          </w:divBdr>
        </w:div>
        <w:div w:id="490800243">
          <w:marLeft w:val="0"/>
          <w:marRight w:val="0"/>
          <w:marTop w:val="0"/>
          <w:marBottom w:val="101"/>
          <w:divBdr>
            <w:top w:val="none" w:sz="0" w:space="0" w:color="auto"/>
            <w:left w:val="none" w:sz="0" w:space="0" w:color="auto"/>
            <w:bottom w:val="none" w:sz="0" w:space="0" w:color="auto"/>
            <w:right w:val="none" w:sz="0" w:space="0" w:color="auto"/>
          </w:divBdr>
        </w:div>
        <w:div w:id="755900145">
          <w:marLeft w:val="0"/>
          <w:marRight w:val="0"/>
          <w:marTop w:val="0"/>
          <w:marBottom w:val="101"/>
          <w:divBdr>
            <w:top w:val="none" w:sz="0" w:space="0" w:color="auto"/>
            <w:left w:val="none" w:sz="0" w:space="0" w:color="auto"/>
            <w:bottom w:val="none" w:sz="0" w:space="0" w:color="auto"/>
            <w:right w:val="none" w:sz="0" w:space="0" w:color="auto"/>
          </w:divBdr>
        </w:div>
        <w:div w:id="174347180">
          <w:marLeft w:val="0"/>
          <w:marRight w:val="0"/>
          <w:marTop w:val="0"/>
          <w:marBottom w:val="101"/>
          <w:divBdr>
            <w:top w:val="none" w:sz="0" w:space="0" w:color="auto"/>
            <w:left w:val="none" w:sz="0" w:space="0" w:color="auto"/>
            <w:bottom w:val="none" w:sz="0" w:space="0" w:color="auto"/>
            <w:right w:val="none" w:sz="0" w:space="0" w:color="auto"/>
          </w:divBdr>
        </w:div>
        <w:div w:id="532307955">
          <w:marLeft w:val="0"/>
          <w:marRight w:val="0"/>
          <w:marTop w:val="0"/>
          <w:marBottom w:val="101"/>
          <w:divBdr>
            <w:top w:val="none" w:sz="0" w:space="0" w:color="auto"/>
            <w:left w:val="none" w:sz="0" w:space="0" w:color="auto"/>
            <w:bottom w:val="none" w:sz="0" w:space="0" w:color="auto"/>
            <w:right w:val="none" w:sz="0" w:space="0" w:color="auto"/>
          </w:divBdr>
        </w:div>
        <w:div w:id="435249583">
          <w:marLeft w:val="0"/>
          <w:marRight w:val="0"/>
          <w:marTop w:val="0"/>
          <w:marBottom w:val="101"/>
          <w:divBdr>
            <w:top w:val="none" w:sz="0" w:space="0" w:color="auto"/>
            <w:left w:val="none" w:sz="0" w:space="0" w:color="auto"/>
            <w:bottom w:val="none" w:sz="0" w:space="0" w:color="auto"/>
            <w:right w:val="none" w:sz="0" w:space="0" w:color="auto"/>
          </w:divBdr>
        </w:div>
        <w:div w:id="663435431">
          <w:marLeft w:val="0"/>
          <w:marRight w:val="0"/>
          <w:marTop w:val="0"/>
          <w:marBottom w:val="101"/>
          <w:divBdr>
            <w:top w:val="none" w:sz="0" w:space="0" w:color="auto"/>
            <w:left w:val="none" w:sz="0" w:space="0" w:color="auto"/>
            <w:bottom w:val="none" w:sz="0" w:space="0" w:color="auto"/>
            <w:right w:val="none" w:sz="0" w:space="0" w:color="auto"/>
          </w:divBdr>
        </w:div>
        <w:div w:id="1928608008">
          <w:marLeft w:val="0"/>
          <w:marRight w:val="0"/>
          <w:marTop w:val="0"/>
          <w:marBottom w:val="101"/>
          <w:divBdr>
            <w:top w:val="none" w:sz="0" w:space="0" w:color="auto"/>
            <w:left w:val="none" w:sz="0" w:space="0" w:color="auto"/>
            <w:bottom w:val="none" w:sz="0" w:space="0" w:color="auto"/>
            <w:right w:val="none" w:sz="0" w:space="0" w:color="auto"/>
          </w:divBdr>
        </w:div>
        <w:div w:id="256644912">
          <w:marLeft w:val="0"/>
          <w:marRight w:val="0"/>
          <w:marTop w:val="0"/>
          <w:marBottom w:val="101"/>
          <w:divBdr>
            <w:top w:val="none" w:sz="0" w:space="0" w:color="auto"/>
            <w:left w:val="none" w:sz="0" w:space="0" w:color="auto"/>
            <w:bottom w:val="none" w:sz="0" w:space="0" w:color="auto"/>
            <w:right w:val="none" w:sz="0" w:space="0" w:color="auto"/>
          </w:divBdr>
        </w:div>
        <w:div w:id="665866207">
          <w:marLeft w:val="0"/>
          <w:marRight w:val="0"/>
          <w:marTop w:val="0"/>
          <w:marBottom w:val="101"/>
          <w:divBdr>
            <w:top w:val="none" w:sz="0" w:space="0" w:color="auto"/>
            <w:left w:val="none" w:sz="0" w:space="0" w:color="auto"/>
            <w:bottom w:val="none" w:sz="0" w:space="0" w:color="auto"/>
            <w:right w:val="none" w:sz="0" w:space="0" w:color="auto"/>
          </w:divBdr>
        </w:div>
        <w:div w:id="926957177">
          <w:marLeft w:val="0"/>
          <w:marRight w:val="0"/>
          <w:marTop w:val="0"/>
          <w:marBottom w:val="101"/>
          <w:divBdr>
            <w:top w:val="none" w:sz="0" w:space="0" w:color="auto"/>
            <w:left w:val="none" w:sz="0" w:space="0" w:color="auto"/>
            <w:bottom w:val="none" w:sz="0" w:space="0" w:color="auto"/>
            <w:right w:val="none" w:sz="0" w:space="0" w:color="auto"/>
          </w:divBdr>
        </w:div>
        <w:div w:id="932476105">
          <w:marLeft w:val="0"/>
          <w:marRight w:val="0"/>
          <w:marTop w:val="0"/>
          <w:marBottom w:val="101"/>
          <w:divBdr>
            <w:top w:val="none" w:sz="0" w:space="0" w:color="auto"/>
            <w:left w:val="none" w:sz="0" w:space="0" w:color="auto"/>
            <w:bottom w:val="none" w:sz="0" w:space="0" w:color="auto"/>
            <w:right w:val="none" w:sz="0" w:space="0" w:color="auto"/>
          </w:divBdr>
        </w:div>
        <w:div w:id="1849785349">
          <w:marLeft w:val="0"/>
          <w:marRight w:val="0"/>
          <w:marTop w:val="0"/>
          <w:marBottom w:val="101"/>
          <w:divBdr>
            <w:top w:val="none" w:sz="0" w:space="0" w:color="auto"/>
            <w:left w:val="none" w:sz="0" w:space="0" w:color="auto"/>
            <w:bottom w:val="none" w:sz="0" w:space="0" w:color="auto"/>
            <w:right w:val="none" w:sz="0" w:space="0" w:color="auto"/>
          </w:divBdr>
        </w:div>
        <w:div w:id="1902060103">
          <w:marLeft w:val="0"/>
          <w:marRight w:val="0"/>
          <w:marTop w:val="0"/>
          <w:marBottom w:val="101"/>
          <w:divBdr>
            <w:top w:val="none" w:sz="0" w:space="0" w:color="auto"/>
            <w:left w:val="none" w:sz="0" w:space="0" w:color="auto"/>
            <w:bottom w:val="none" w:sz="0" w:space="0" w:color="auto"/>
            <w:right w:val="none" w:sz="0" w:space="0" w:color="auto"/>
          </w:divBdr>
        </w:div>
        <w:div w:id="503782443">
          <w:marLeft w:val="0"/>
          <w:marRight w:val="0"/>
          <w:marTop w:val="0"/>
          <w:marBottom w:val="101"/>
          <w:divBdr>
            <w:top w:val="none" w:sz="0" w:space="0" w:color="auto"/>
            <w:left w:val="none" w:sz="0" w:space="0" w:color="auto"/>
            <w:bottom w:val="none" w:sz="0" w:space="0" w:color="auto"/>
            <w:right w:val="none" w:sz="0" w:space="0" w:color="auto"/>
          </w:divBdr>
        </w:div>
        <w:div w:id="990254189">
          <w:marLeft w:val="0"/>
          <w:marRight w:val="0"/>
          <w:marTop w:val="0"/>
          <w:marBottom w:val="101"/>
          <w:divBdr>
            <w:top w:val="none" w:sz="0" w:space="0" w:color="auto"/>
            <w:left w:val="none" w:sz="0" w:space="0" w:color="auto"/>
            <w:bottom w:val="none" w:sz="0" w:space="0" w:color="auto"/>
            <w:right w:val="none" w:sz="0" w:space="0" w:color="auto"/>
          </w:divBdr>
        </w:div>
        <w:div w:id="358972991">
          <w:marLeft w:val="0"/>
          <w:marRight w:val="0"/>
          <w:marTop w:val="0"/>
          <w:marBottom w:val="101"/>
          <w:divBdr>
            <w:top w:val="none" w:sz="0" w:space="0" w:color="auto"/>
            <w:left w:val="none" w:sz="0" w:space="0" w:color="auto"/>
            <w:bottom w:val="none" w:sz="0" w:space="0" w:color="auto"/>
            <w:right w:val="none" w:sz="0" w:space="0" w:color="auto"/>
          </w:divBdr>
        </w:div>
        <w:div w:id="1943492098">
          <w:marLeft w:val="0"/>
          <w:marRight w:val="0"/>
          <w:marTop w:val="0"/>
          <w:marBottom w:val="101"/>
          <w:divBdr>
            <w:top w:val="none" w:sz="0" w:space="0" w:color="auto"/>
            <w:left w:val="none" w:sz="0" w:space="0" w:color="auto"/>
            <w:bottom w:val="none" w:sz="0" w:space="0" w:color="auto"/>
            <w:right w:val="none" w:sz="0" w:space="0" w:color="auto"/>
          </w:divBdr>
        </w:div>
        <w:div w:id="477455843">
          <w:marLeft w:val="0"/>
          <w:marRight w:val="0"/>
          <w:marTop w:val="0"/>
          <w:marBottom w:val="101"/>
          <w:divBdr>
            <w:top w:val="none" w:sz="0" w:space="0" w:color="auto"/>
            <w:left w:val="none" w:sz="0" w:space="0" w:color="auto"/>
            <w:bottom w:val="none" w:sz="0" w:space="0" w:color="auto"/>
            <w:right w:val="none" w:sz="0" w:space="0" w:color="auto"/>
          </w:divBdr>
        </w:div>
        <w:div w:id="1725910100">
          <w:marLeft w:val="0"/>
          <w:marRight w:val="0"/>
          <w:marTop w:val="0"/>
          <w:marBottom w:val="101"/>
          <w:divBdr>
            <w:top w:val="none" w:sz="0" w:space="0" w:color="auto"/>
            <w:left w:val="none" w:sz="0" w:space="0" w:color="auto"/>
            <w:bottom w:val="none" w:sz="0" w:space="0" w:color="auto"/>
            <w:right w:val="none" w:sz="0" w:space="0" w:color="auto"/>
          </w:divBdr>
        </w:div>
        <w:div w:id="1114863422">
          <w:marLeft w:val="0"/>
          <w:marRight w:val="0"/>
          <w:marTop w:val="0"/>
          <w:marBottom w:val="101"/>
          <w:divBdr>
            <w:top w:val="none" w:sz="0" w:space="0" w:color="auto"/>
            <w:left w:val="none" w:sz="0" w:space="0" w:color="auto"/>
            <w:bottom w:val="none" w:sz="0" w:space="0" w:color="auto"/>
            <w:right w:val="none" w:sz="0" w:space="0" w:color="auto"/>
          </w:divBdr>
        </w:div>
        <w:div w:id="750658393">
          <w:marLeft w:val="0"/>
          <w:marRight w:val="0"/>
          <w:marTop w:val="0"/>
          <w:marBottom w:val="101"/>
          <w:divBdr>
            <w:top w:val="none" w:sz="0" w:space="0" w:color="auto"/>
            <w:left w:val="none" w:sz="0" w:space="0" w:color="auto"/>
            <w:bottom w:val="none" w:sz="0" w:space="0" w:color="auto"/>
            <w:right w:val="none" w:sz="0" w:space="0" w:color="auto"/>
          </w:divBdr>
        </w:div>
        <w:div w:id="851645525">
          <w:marLeft w:val="0"/>
          <w:marRight w:val="0"/>
          <w:marTop w:val="0"/>
          <w:marBottom w:val="101"/>
          <w:divBdr>
            <w:top w:val="none" w:sz="0" w:space="0" w:color="auto"/>
            <w:left w:val="none" w:sz="0" w:space="0" w:color="auto"/>
            <w:bottom w:val="none" w:sz="0" w:space="0" w:color="auto"/>
            <w:right w:val="none" w:sz="0" w:space="0" w:color="auto"/>
          </w:divBdr>
        </w:div>
        <w:div w:id="313293893">
          <w:marLeft w:val="0"/>
          <w:marRight w:val="0"/>
          <w:marTop w:val="0"/>
          <w:marBottom w:val="101"/>
          <w:divBdr>
            <w:top w:val="none" w:sz="0" w:space="0" w:color="auto"/>
            <w:left w:val="none" w:sz="0" w:space="0" w:color="auto"/>
            <w:bottom w:val="none" w:sz="0" w:space="0" w:color="auto"/>
            <w:right w:val="none" w:sz="0" w:space="0" w:color="auto"/>
          </w:divBdr>
        </w:div>
        <w:div w:id="189688628">
          <w:marLeft w:val="0"/>
          <w:marRight w:val="0"/>
          <w:marTop w:val="0"/>
          <w:marBottom w:val="101"/>
          <w:divBdr>
            <w:top w:val="none" w:sz="0" w:space="0" w:color="auto"/>
            <w:left w:val="none" w:sz="0" w:space="0" w:color="auto"/>
            <w:bottom w:val="none" w:sz="0" w:space="0" w:color="auto"/>
            <w:right w:val="none" w:sz="0" w:space="0" w:color="auto"/>
          </w:divBdr>
        </w:div>
        <w:div w:id="1672566621">
          <w:marLeft w:val="0"/>
          <w:marRight w:val="0"/>
          <w:marTop w:val="0"/>
          <w:marBottom w:val="101"/>
          <w:divBdr>
            <w:top w:val="none" w:sz="0" w:space="0" w:color="auto"/>
            <w:left w:val="none" w:sz="0" w:space="0" w:color="auto"/>
            <w:bottom w:val="none" w:sz="0" w:space="0" w:color="auto"/>
            <w:right w:val="none" w:sz="0" w:space="0" w:color="auto"/>
          </w:divBdr>
        </w:div>
        <w:div w:id="550074656">
          <w:marLeft w:val="0"/>
          <w:marRight w:val="0"/>
          <w:marTop w:val="0"/>
          <w:marBottom w:val="101"/>
          <w:divBdr>
            <w:top w:val="none" w:sz="0" w:space="0" w:color="auto"/>
            <w:left w:val="none" w:sz="0" w:space="0" w:color="auto"/>
            <w:bottom w:val="none" w:sz="0" w:space="0" w:color="auto"/>
            <w:right w:val="none" w:sz="0" w:space="0" w:color="auto"/>
          </w:divBdr>
        </w:div>
        <w:div w:id="1893618354">
          <w:marLeft w:val="0"/>
          <w:marRight w:val="0"/>
          <w:marTop w:val="0"/>
          <w:marBottom w:val="101"/>
          <w:divBdr>
            <w:top w:val="none" w:sz="0" w:space="0" w:color="auto"/>
            <w:left w:val="none" w:sz="0" w:space="0" w:color="auto"/>
            <w:bottom w:val="none" w:sz="0" w:space="0" w:color="auto"/>
            <w:right w:val="none" w:sz="0" w:space="0" w:color="auto"/>
          </w:divBdr>
        </w:div>
        <w:div w:id="586156709">
          <w:marLeft w:val="0"/>
          <w:marRight w:val="0"/>
          <w:marTop w:val="0"/>
          <w:marBottom w:val="101"/>
          <w:divBdr>
            <w:top w:val="none" w:sz="0" w:space="0" w:color="auto"/>
            <w:left w:val="none" w:sz="0" w:space="0" w:color="auto"/>
            <w:bottom w:val="none" w:sz="0" w:space="0" w:color="auto"/>
            <w:right w:val="none" w:sz="0" w:space="0" w:color="auto"/>
          </w:divBdr>
        </w:div>
        <w:div w:id="1566140954">
          <w:marLeft w:val="0"/>
          <w:marRight w:val="0"/>
          <w:marTop w:val="0"/>
          <w:marBottom w:val="101"/>
          <w:divBdr>
            <w:top w:val="none" w:sz="0" w:space="0" w:color="auto"/>
            <w:left w:val="none" w:sz="0" w:space="0" w:color="auto"/>
            <w:bottom w:val="none" w:sz="0" w:space="0" w:color="auto"/>
            <w:right w:val="none" w:sz="0" w:space="0" w:color="auto"/>
          </w:divBdr>
        </w:div>
        <w:div w:id="283313620">
          <w:marLeft w:val="0"/>
          <w:marRight w:val="0"/>
          <w:marTop w:val="0"/>
          <w:marBottom w:val="101"/>
          <w:divBdr>
            <w:top w:val="none" w:sz="0" w:space="0" w:color="auto"/>
            <w:left w:val="none" w:sz="0" w:space="0" w:color="auto"/>
            <w:bottom w:val="none" w:sz="0" w:space="0" w:color="auto"/>
            <w:right w:val="none" w:sz="0" w:space="0" w:color="auto"/>
          </w:divBdr>
        </w:div>
        <w:div w:id="528642541">
          <w:marLeft w:val="0"/>
          <w:marRight w:val="0"/>
          <w:marTop w:val="0"/>
          <w:marBottom w:val="101"/>
          <w:divBdr>
            <w:top w:val="none" w:sz="0" w:space="0" w:color="auto"/>
            <w:left w:val="none" w:sz="0" w:space="0" w:color="auto"/>
            <w:bottom w:val="none" w:sz="0" w:space="0" w:color="auto"/>
            <w:right w:val="none" w:sz="0" w:space="0" w:color="auto"/>
          </w:divBdr>
        </w:div>
        <w:div w:id="806825602">
          <w:marLeft w:val="0"/>
          <w:marRight w:val="0"/>
          <w:marTop w:val="0"/>
          <w:marBottom w:val="101"/>
          <w:divBdr>
            <w:top w:val="none" w:sz="0" w:space="0" w:color="auto"/>
            <w:left w:val="none" w:sz="0" w:space="0" w:color="auto"/>
            <w:bottom w:val="none" w:sz="0" w:space="0" w:color="auto"/>
            <w:right w:val="none" w:sz="0" w:space="0" w:color="auto"/>
          </w:divBdr>
        </w:div>
        <w:div w:id="1199119819">
          <w:marLeft w:val="0"/>
          <w:marRight w:val="0"/>
          <w:marTop w:val="0"/>
          <w:marBottom w:val="101"/>
          <w:divBdr>
            <w:top w:val="none" w:sz="0" w:space="0" w:color="auto"/>
            <w:left w:val="none" w:sz="0" w:space="0" w:color="auto"/>
            <w:bottom w:val="none" w:sz="0" w:space="0" w:color="auto"/>
            <w:right w:val="none" w:sz="0" w:space="0" w:color="auto"/>
          </w:divBdr>
        </w:div>
        <w:div w:id="92554559">
          <w:marLeft w:val="0"/>
          <w:marRight w:val="0"/>
          <w:marTop w:val="0"/>
          <w:marBottom w:val="101"/>
          <w:divBdr>
            <w:top w:val="none" w:sz="0" w:space="0" w:color="auto"/>
            <w:left w:val="none" w:sz="0" w:space="0" w:color="auto"/>
            <w:bottom w:val="none" w:sz="0" w:space="0" w:color="auto"/>
            <w:right w:val="none" w:sz="0" w:space="0" w:color="auto"/>
          </w:divBdr>
        </w:div>
        <w:div w:id="827674910">
          <w:marLeft w:val="0"/>
          <w:marRight w:val="0"/>
          <w:marTop w:val="0"/>
          <w:marBottom w:val="101"/>
          <w:divBdr>
            <w:top w:val="none" w:sz="0" w:space="0" w:color="auto"/>
            <w:left w:val="none" w:sz="0" w:space="0" w:color="auto"/>
            <w:bottom w:val="none" w:sz="0" w:space="0" w:color="auto"/>
            <w:right w:val="none" w:sz="0" w:space="0" w:color="auto"/>
          </w:divBdr>
        </w:div>
        <w:div w:id="6099588">
          <w:marLeft w:val="0"/>
          <w:marRight w:val="0"/>
          <w:marTop w:val="0"/>
          <w:marBottom w:val="101"/>
          <w:divBdr>
            <w:top w:val="none" w:sz="0" w:space="0" w:color="auto"/>
            <w:left w:val="none" w:sz="0" w:space="0" w:color="auto"/>
            <w:bottom w:val="none" w:sz="0" w:space="0" w:color="auto"/>
            <w:right w:val="none" w:sz="0" w:space="0" w:color="auto"/>
          </w:divBdr>
        </w:div>
        <w:div w:id="1616673078">
          <w:marLeft w:val="0"/>
          <w:marRight w:val="0"/>
          <w:marTop w:val="0"/>
          <w:marBottom w:val="101"/>
          <w:divBdr>
            <w:top w:val="none" w:sz="0" w:space="0" w:color="auto"/>
            <w:left w:val="none" w:sz="0" w:space="0" w:color="auto"/>
            <w:bottom w:val="none" w:sz="0" w:space="0" w:color="auto"/>
            <w:right w:val="none" w:sz="0" w:space="0" w:color="auto"/>
          </w:divBdr>
        </w:div>
        <w:div w:id="966737320">
          <w:marLeft w:val="0"/>
          <w:marRight w:val="0"/>
          <w:marTop w:val="0"/>
          <w:marBottom w:val="101"/>
          <w:divBdr>
            <w:top w:val="none" w:sz="0" w:space="0" w:color="auto"/>
            <w:left w:val="none" w:sz="0" w:space="0" w:color="auto"/>
            <w:bottom w:val="none" w:sz="0" w:space="0" w:color="auto"/>
            <w:right w:val="none" w:sz="0" w:space="0" w:color="auto"/>
          </w:divBdr>
        </w:div>
        <w:div w:id="1592085409">
          <w:marLeft w:val="0"/>
          <w:marRight w:val="0"/>
          <w:marTop w:val="0"/>
          <w:marBottom w:val="101"/>
          <w:divBdr>
            <w:top w:val="none" w:sz="0" w:space="0" w:color="auto"/>
            <w:left w:val="none" w:sz="0" w:space="0" w:color="auto"/>
            <w:bottom w:val="none" w:sz="0" w:space="0" w:color="auto"/>
            <w:right w:val="none" w:sz="0" w:space="0" w:color="auto"/>
          </w:divBdr>
        </w:div>
        <w:div w:id="2146004158">
          <w:marLeft w:val="0"/>
          <w:marRight w:val="0"/>
          <w:marTop w:val="0"/>
          <w:marBottom w:val="101"/>
          <w:divBdr>
            <w:top w:val="none" w:sz="0" w:space="0" w:color="auto"/>
            <w:left w:val="none" w:sz="0" w:space="0" w:color="auto"/>
            <w:bottom w:val="none" w:sz="0" w:space="0" w:color="auto"/>
            <w:right w:val="none" w:sz="0" w:space="0" w:color="auto"/>
          </w:divBdr>
        </w:div>
        <w:div w:id="1300182212">
          <w:marLeft w:val="0"/>
          <w:marRight w:val="0"/>
          <w:marTop w:val="0"/>
          <w:marBottom w:val="101"/>
          <w:divBdr>
            <w:top w:val="none" w:sz="0" w:space="0" w:color="auto"/>
            <w:left w:val="none" w:sz="0" w:space="0" w:color="auto"/>
            <w:bottom w:val="none" w:sz="0" w:space="0" w:color="auto"/>
            <w:right w:val="none" w:sz="0" w:space="0" w:color="auto"/>
          </w:divBdr>
        </w:div>
        <w:div w:id="1526097360">
          <w:marLeft w:val="0"/>
          <w:marRight w:val="0"/>
          <w:marTop w:val="0"/>
          <w:marBottom w:val="101"/>
          <w:divBdr>
            <w:top w:val="none" w:sz="0" w:space="0" w:color="auto"/>
            <w:left w:val="none" w:sz="0" w:space="0" w:color="auto"/>
            <w:bottom w:val="none" w:sz="0" w:space="0" w:color="auto"/>
            <w:right w:val="none" w:sz="0" w:space="0" w:color="auto"/>
          </w:divBdr>
        </w:div>
        <w:div w:id="71438630">
          <w:marLeft w:val="0"/>
          <w:marRight w:val="0"/>
          <w:marTop w:val="0"/>
          <w:marBottom w:val="101"/>
          <w:divBdr>
            <w:top w:val="none" w:sz="0" w:space="0" w:color="auto"/>
            <w:left w:val="none" w:sz="0" w:space="0" w:color="auto"/>
            <w:bottom w:val="none" w:sz="0" w:space="0" w:color="auto"/>
            <w:right w:val="none" w:sz="0" w:space="0" w:color="auto"/>
          </w:divBdr>
        </w:div>
        <w:div w:id="1616979263">
          <w:marLeft w:val="0"/>
          <w:marRight w:val="0"/>
          <w:marTop w:val="0"/>
          <w:marBottom w:val="101"/>
          <w:divBdr>
            <w:top w:val="none" w:sz="0" w:space="0" w:color="auto"/>
            <w:left w:val="none" w:sz="0" w:space="0" w:color="auto"/>
            <w:bottom w:val="none" w:sz="0" w:space="0" w:color="auto"/>
            <w:right w:val="none" w:sz="0" w:space="0" w:color="auto"/>
          </w:divBdr>
        </w:div>
        <w:div w:id="2061632520">
          <w:marLeft w:val="0"/>
          <w:marRight w:val="0"/>
          <w:marTop w:val="0"/>
          <w:marBottom w:val="101"/>
          <w:divBdr>
            <w:top w:val="none" w:sz="0" w:space="0" w:color="auto"/>
            <w:left w:val="none" w:sz="0" w:space="0" w:color="auto"/>
            <w:bottom w:val="none" w:sz="0" w:space="0" w:color="auto"/>
            <w:right w:val="none" w:sz="0" w:space="0" w:color="auto"/>
          </w:divBdr>
        </w:div>
        <w:div w:id="818498888">
          <w:marLeft w:val="0"/>
          <w:marRight w:val="0"/>
          <w:marTop w:val="0"/>
          <w:marBottom w:val="101"/>
          <w:divBdr>
            <w:top w:val="none" w:sz="0" w:space="0" w:color="auto"/>
            <w:left w:val="none" w:sz="0" w:space="0" w:color="auto"/>
            <w:bottom w:val="none" w:sz="0" w:space="0" w:color="auto"/>
            <w:right w:val="none" w:sz="0" w:space="0" w:color="auto"/>
          </w:divBdr>
        </w:div>
        <w:div w:id="1422289229">
          <w:marLeft w:val="0"/>
          <w:marRight w:val="0"/>
          <w:marTop w:val="0"/>
          <w:marBottom w:val="101"/>
          <w:divBdr>
            <w:top w:val="none" w:sz="0" w:space="0" w:color="auto"/>
            <w:left w:val="none" w:sz="0" w:space="0" w:color="auto"/>
            <w:bottom w:val="none" w:sz="0" w:space="0" w:color="auto"/>
            <w:right w:val="none" w:sz="0" w:space="0" w:color="auto"/>
          </w:divBdr>
        </w:div>
        <w:div w:id="1581253760">
          <w:marLeft w:val="0"/>
          <w:marRight w:val="0"/>
          <w:marTop w:val="0"/>
          <w:marBottom w:val="101"/>
          <w:divBdr>
            <w:top w:val="none" w:sz="0" w:space="0" w:color="auto"/>
            <w:left w:val="none" w:sz="0" w:space="0" w:color="auto"/>
            <w:bottom w:val="none" w:sz="0" w:space="0" w:color="auto"/>
            <w:right w:val="none" w:sz="0" w:space="0" w:color="auto"/>
          </w:divBdr>
        </w:div>
        <w:div w:id="498888283">
          <w:marLeft w:val="0"/>
          <w:marRight w:val="0"/>
          <w:marTop w:val="0"/>
          <w:marBottom w:val="101"/>
          <w:divBdr>
            <w:top w:val="none" w:sz="0" w:space="0" w:color="auto"/>
            <w:left w:val="none" w:sz="0" w:space="0" w:color="auto"/>
            <w:bottom w:val="none" w:sz="0" w:space="0" w:color="auto"/>
            <w:right w:val="none" w:sz="0" w:space="0" w:color="auto"/>
          </w:divBdr>
        </w:div>
        <w:div w:id="870799602">
          <w:marLeft w:val="0"/>
          <w:marRight w:val="0"/>
          <w:marTop w:val="0"/>
          <w:marBottom w:val="101"/>
          <w:divBdr>
            <w:top w:val="none" w:sz="0" w:space="0" w:color="auto"/>
            <w:left w:val="none" w:sz="0" w:space="0" w:color="auto"/>
            <w:bottom w:val="none" w:sz="0" w:space="0" w:color="auto"/>
            <w:right w:val="none" w:sz="0" w:space="0" w:color="auto"/>
          </w:divBdr>
        </w:div>
        <w:div w:id="1598750890">
          <w:marLeft w:val="0"/>
          <w:marRight w:val="0"/>
          <w:marTop w:val="0"/>
          <w:marBottom w:val="101"/>
          <w:divBdr>
            <w:top w:val="none" w:sz="0" w:space="0" w:color="auto"/>
            <w:left w:val="none" w:sz="0" w:space="0" w:color="auto"/>
            <w:bottom w:val="none" w:sz="0" w:space="0" w:color="auto"/>
            <w:right w:val="none" w:sz="0" w:space="0" w:color="auto"/>
          </w:divBdr>
        </w:div>
        <w:div w:id="17507090">
          <w:marLeft w:val="0"/>
          <w:marRight w:val="0"/>
          <w:marTop w:val="0"/>
          <w:marBottom w:val="101"/>
          <w:divBdr>
            <w:top w:val="none" w:sz="0" w:space="0" w:color="auto"/>
            <w:left w:val="none" w:sz="0" w:space="0" w:color="auto"/>
            <w:bottom w:val="none" w:sz="0" w:space="0" w:color="auto"/>
            <w:right w:val="none" w:sz="0" w:space="0" w:color="auto"/>
          </w:divBdr>
        </w:div>
        <w:div w:id="108009781">
          <w:marLeft w:val="0"/>
          <w:marRight w:val="0"/>
          <w:marTop w:val="0"/>
          <w:marBottom w:val="101"/>
          <w:divBdr>
            <w:top w:val="none" w:sz="0" w:space="0" w:color="auto"/>
            <w:left w:val="none" w:sz="0" w:space="0" w:color="auto"/>
            <w:bottom w:val="none" w:sz="0" w:space="0" w:color="auto"/>
            <w:right w:val="none" w:sz="0" w:space="0" w:color="auto"/>
          </w:divBdr>
        </w:div>
        <w:div w:id="545027545">
          <w:marLeft w:val="0"/>
          <w:marRight w:val="0"/>
          <w:marTop w:val="0"/>
          <w:marBottom w:val="101"/>
          <w:divBdr>
            <w:top w:val="none" w:sz="0" w:space="0" w:color="auto"/>
            <w:left w:val="none" w:sz="0" w:space="0" w:color="auto"/>
            <w:bottom w:val="none" w:sz="0" w:space="0" w:color="auto"/>
            <w:right w:val="none" w:sz="0" w:space="0" w:color="auto"/>
          </w:divBdr>
        </w:div>
        <w:div w:id="135614515">
          <w:marLeft w:val="0"/>
          <w:marRight w:val="0"/>
          <w:marTop w:val="0"/>
          <w:marBottom w:val="101"/>
          <w:divBdr>
            <w:top w:val="none" w:sz="0" w:space="0" w:color="auto"/>
            <w:left w:val="none" w:sz="0" w:space="0" w:color="auto"/>
            <w:bottom w:val="none" w:sz="0" w:space="0" w:color="auto"/>
            <w:right w:val="none" w:sz="0" w:space="0" w:color="auto"/>
          </w:divBdr>
        </w:div>
        <w:div w:id="1471243947">
          <w:marLeft w:val="0"/>
          <w:marRight w:val="0"/>
          <w:marTop w:val="40"/>
          <w:marBottom w:val="40"/>
          <w:divBdr>
            <w:top w:val="none" w:sz="0" w:space="0" w:color="auto"/>
            <w:left w:val="none" w:sz="0" w:space="0" w:color="auto"/>
            <w:bottom w:val="none" w:sz="0" w:space="0" w:color="auto"/>
            <w:right w:val="none" w:sz="0" w:space="0" w:color="auto"/>
          </w:divBdr>
        </w:div>
        <w:div w:id="1350985973">
          <w:marLeft w:val="0"/>
          <w:marRight w:val="0"/>
          <w:marTop w:val="40"/>
          <w:marBottom w:val="40"/>
          <w:divBdr>
            <w:top w:val="none" w:sz="0" w:space="0" w:color="auto"/>
            <w:left w:val="none" w:sz="0" w:space="0" w:color="auto"/>
            <w:bottom w:val="none" w:sz="0" w:space="0" w:color="auto"/>
            <w:right w:val="none" w:sz="0" w:space="0" w:color="auto"/>
          </w:divBdr>
        </w:div>
        <w:div w:id="797377937">
          <w:marLeft w:val="0"/>
          <w:marRight w:val="0"/>
          <w:marTop w:val="40"/>
          <w:marBottom w:val="40"/>
          <w:divBdr>
            <w:top w:val="none" w:sz="0" w:space="0" w:color="auto"/>
            <w:left w:val="none" w:sz="0" w:space="0" w:color="auto"/>
            <w:bottom w:val="none" w:sz="0" w:space="0" w:color="auto"/>
            <w:right w:val="none" w:sz="0" w:space="0" w:color="auto"/>
          </w:divBdr>
        </w:div>
        <w:div w:id="270404240">
          <w:marLeft w:val="0"/>
          <w:marRight w:val="0"/>
          <w:marTop w:val="40"/>
          <w:marBottom w:val="40"/>
          <w:divBdr>
            <w:top w:val="none" w:sz="0" w:space="0" w:color="auto"/>
            <w:left w:val="none" w:sz="0" w:space="0" w:color="auto"/>
            <w:bottom w:val="none" w:sz="0" w:space="0" w:color="auto"/>
            <w:right w:val="none" w:sz="0" w:space="0" w:color="auto"/>
          </w:divBdr>
        </w:div>
        <w:div w:id="1256521942">
          <w:marLeft w:val="0"/>
          <w:marRight w:val="0"/>
          <w:marTop w:val="40"/>
          <w:marBottom w:val="40"/>
          <w:divBdr>
            <w:top w:val="none" w:sz="0" w:space="0" w:color="auto"/>
            <w:left w:val="none" w:sz="0" w:space="0" w:color="auto"/>
            <w:bottom w:val="none" w:sz="0" w:space="0" w:color="auto"/>
            <w:right w:val="none" w:sz="0" w:space="0" w:color="auto"/>
          </w:divBdr>
        </w:div>
        <w:div w:id="725646117">
          <w:marLeft w:val="0"/>
          <w:marRight w:val="0"/>
          <w:marTop w:val="40"/>
          <w:marBottom w:val="40"/>
          <w:divBdr>
            <w:top w:val="none" w:sz="0" w:space="0" w:color="auto"/>
            <w:left w:val="none" w:sz="0" w:space="0" w:color="auto"/>
            <w:bottom w:val="none" w:sz="0" w:space="0" w:color="auto"/>
            <w:right w:val="none" w:sz="0" w:space="0" w:color="auto"/>
          </w:divBdr>
        </w:div>
        <w:div w:id="1835485359">
          <w:marLeft w:val="0"/>
          <w:marRight w:val="0"/>
          <w:marTop w:val="40"/>
          <w:marBottom w:val="40"/>
          <w:divBdr>
            <w:top w:val="none" w:sz="0" w:space="0" w:color="auto"/>
            <w:left w:val="none" w:sz="0" w:space="0" w:color="auto"/>
            <w:bottom w:val="none" w:sz="0" w:space="0" w:color="auto"/>
            <w:right w:val="none" w:sz="0" w:space="0" w:color="auto"/>
          </w:divBdr>
        </w:div>
        <w:div w:id="142091746">
          <w:marLeft w:val="0"/>
          <w:marRight w:val="0"/>
          <w:marTop w:val="40"/>
          <w:marBottom w:val="40"/>
          <w:divBdr>
            <w:top w:val="none" w:sz="0" w:space="0" w:color="auto"/>
            <w:left w:val="none" w:sz="0" w:space="0" w:color="auto"/>
            <w:bottom w:val="none" w:sz="0" w:space="0" w:color="auto"/>
            <w:right w:val="none" w:sz="0" w:space="0" w:color="auto"/>
          </w:divBdr>
        </w:div>
        <w:div w:id="1542594066">
          <w:marLeft w:val="0"/>
          <w:marRight w:val="0"/>
          <w:marTop w:val="40"/>
          <w:marBottom w:val="40"/>
          <w:divBdr>
            <w:top w:val="none" w:sz="0" w:space="0" w:color="auto"/>
            <w:left w:val="none" w:sz="0" w:space="0" w:color="auto"/>
            <w:bottom w:val="none" w:sz="0" w:space="0" w:color="auto"/>
            <w:right w:val="none" w:sz="0" w:space="0" w:color="auto"/>
          </w:divBdr>
        </w:div>
        <w:div w:id="636109388">
          <w:marLeft w:val="0"/>
          <w:marRight w:val="0"/>
          <w:marTop w:val="40"/>
          <w:marBottom w:val="40"/>
          <w:divBdr>
            <w:top w:val="none" w:sz="0" w:space="0" w:color="auto"/>
            <w:left w:val="none" w:sz="0" w:space="0" w:color="auto"/>
            <w:bottom w:val="none" w:sz="0" w:space="0" w:color="auto"/>
            <w:right w:val="none" w:sz="0" w:space="0" w:color="auto"/>
          </w:divBdr>
        </w:div>
        <w:div w:id="2118910187">
          <w:marLeft w:val="0"/>
          <w:marRight w:val="0"/>
          <w:marTop w:val="40"/>
          <w:marBottom w:val="40"/>
          <w:divBdr>
            <w:top w:val="none" w:sz="0" w:space="0" w:color="auto"/>
            <w:left w:val="none" w:sz="0" w:space="0" w:color="auto"/>
            <w:bottom w:val="none" w:sz="0" w:space="0" w:color="auto"/>
            <w:right w:val="none" w:sz="0" w:space="0" w:color="auto"/>
          </w:divBdr>
        </w:div>
        <w:div w:id="1087116922">
          <w:marLeft w:val="0"/>
          <w:marRight w:val="0"/>
          <w:marTop w:val="40"/>
          <w:marBottom w:val="40"/>
          <w:divBdr>
            <w:top w:val="none" w:sz="0" w:space="0" w:color="auto"/>
            <w:left w:val="none" w:sz="0" w:space="0" w:color="auto"/>
            <w:bottom w:val="none" w:sz="0" w:space="0" w:color="auto"/>
            <w:right w:val="none" w:sz="0" w:space="0" w:color="auto"/>
          </w:divBdr>
        </w:div>
        <w:div w:id="747657619">
          <w:marLeft w:val="0"/>
          <w:marRight w:val="0"/>
          <w:marTop w:val="0"/>
          <w:marBottom w:val="101"/>
          <w:divBdr>
            <w:top w:val="none" w:sz="0" w:space="0" w:color="auto"/>
            <w:left w:val="none" w:sz="0" w:space="0" w:color="auto"/>
            <w:bottom w:val="none" w:sz="0" w:space="0" w:color="auto"/>
            <w:right w:val="none" w:sz="0" w:space="0" w:color="auto"/>
          </w:divBdr>
        </w:div>
        <w:div w:id="1882402670">
          <w:marLeft w:val="0"/>
          <w:marRight w:val="0"/>
          <w:marTop w:val="0"/>
          <w:marBottom w:val="101"/>
          <w:divBdr>
            <w:top w:val="none" w:sz="0" w:space="0" w:color="auto"/>
            <w:left w:val="none" w:sz="0" w:space="0" w:color="auto"/>
            <w:bottom w:val="none" w:sz="0" w:space="0" w:color="auto"/>
            <w:right w:val="none" w:sz="0" w:space="0" w:color="auto"/>
          </w:divBdr>
        </w:div>
        <w:div w:id="568658481">
          <w:marLeft w:val="0"/>
          <w:marRight w:val="0"/>
          <w:marTop w:val="40"/>
          <w:marBottom w:val="40"/>
          <w:divBdr>
            <w:top w:val="none" w:sz="0" w:space="0" w:color="auto"/>
            <w:left w:val="none" w:sz="0" w:space="0" w:color="auto"/>
            <w:bottom w:val="none" w:sz="0" w:space="0" w:color="auto"/>
            <w:right w:val="none" w:sz="0" w:space="0" w:color="auto"/>
          </w:divBdr>
        </w:div>
        <w:div w:id="2013795953">
          <w:marLeft w:val="0"/>
          <w:marRight w:val="0"/>
          <w:marTop w:val="40"/>
          <w:marBottom w:val="40"/>
          <w:divBdr>
            <w:top w:val="none" w:sz="0" w:space="0" w:color="auto"/>
            <w:left w:val="none" w:sz="0" w:space="0" w:color="auto"/>
            <w:bottom w:val="none" w:sz="0" w:space="0" w:color="auto"/>
            <w:right w:val="none" w:sz="0" w:space="0" w:color="auto"/>
          </w:divBdr>
        </w:div>
        <w:div w:id="184172431">
          <w:marLeft w:val="0"/>
          <w:marRight w:val="0"/>
          <w:marTop w:val="40"/>
          <w:marBottom w:val="40"/>
          <w:divBdr>
            <w:top w:val="none" w:sz="0" w:space="0" w:color="auto"/>
            <w:left w:val="none" w:sz="0" w:space="0" w:color="auto"/>
            <w:bottom w:val="none" w:sz="0" w:space="0" w:color="auto"/>
            <w:right w:val="none" w:sz="0" w:space="0" w:color="auto"/>
          </w:divBdr>
        </w:div>
        <w:div w:id="1653873595">
          <w:marLeft w:val="0"/>
          <w:marRight w:val="0"/>
          <w:marTop w:val="40"/>
          <w:marBottom w:val="40"/>
          <w:divBdr>
            <w:top w:val="none" w:sz="0" w:space="0" w:color="auto"/>
            <w:left w:val="none" w:sz="0" w:space="0" w:color="auto"/>
            <w:bottom w:val="none" w:sz="0" w:space="0" w:color="auto"/>
            <w:right w:val="none" w:sz="0" w:space="0" w:color="auto"/>
          </w:divBdr>
        </w:div>
        <w:div w:id="1816293599">
          <w:marLeft w:val="0"/>
          <w:marRight w:val="0"/>
          <w:marTop w:val="40"/>
          <w:marBottom w:val="40"/>
          <w:divBdr>
            <w:top w:val="none" w:sz="0" w:space="0" w:color="auto"/>
            <w:left w:val="none" w:sz="0" w:space="0" w:color="auto"/>
            <w:bottom w:val="none" w:sz="0" w:space="0" w:color="auto"/>
            <w:right w:val="none" w:sz="0" w:space="0" w:color="auto"/>
          </w:divBdr>
        </w:div>
        <w:div w:id="1093552045">
          <w:marLeft w:val="0"/>
          <w:marRight w:val="0"/>
          <w:marTop w:val="40"/>
          <w:marBottom w:val="40"/>
          <w:divBdr>
            <w:top w:val="none" w:sz="0" w:space="0" w:color="auto"/>
            <w:left w:val="none" w:sz="0" w:space="0" w:color="auto"/>
            <w:bottom w:val="none" w:sz="0" w:space="0" w:color="auto"/>
            <w:right w:val="none" w:sz="0" w:space="0" w:color="auto"/>
          </w:divBdr>
        </w:div>
        <w:div w:id="1712342809">
          <w:marLeft w:val="0"/>
          <w:marRight w:val="0"/>
          <w:marTop w:val="40"/>
          <w:marBottom w:val="40"/>
          <w:divBdr>
            <w:top w:val="none" w:sz="0" w:space="0" w:color="auto"/>
            <w:left w:val="none" w:sz="0" w:space="0" w:color="auto"/>
            <w:bottom w:val="none" w:sz="0" w:space="0" w:color="auto"/>
            <w:right w:val="none" w:sz="0" w:space="0" w:color="auto"/>
          </w:divBdr>
        </w:div>
        <w:div w:id="928538012">
          <w:marLeft w:val="0"/>
          <w:marRight w:val="0"/>
          <w:marTop w:val="40"/>
          <w:marBottom w:val="40"/>
          <w:divBdr>
            <w:top w:val="none" w:sz="0" w:space="0" w:color="auto"/>
            <w:left w:val="none" w:sz="0" w:space="0" w:color="auto"/>
            <w:bottom w:val="none" w:sz="0" w:space="0" w:color="auto"/>
            <w:right w:val="none" w:sz="0" w:space="0" w:color="auto"/>
          </w:divBdr>
        </w:div>
        <w:div w:id="7800263">
          <w:marLeft w:val="0"/>
          <w:marRight w:val="0"/>
          <w:marTop w:val="0"/>
          <w:marBottom w:val="101"/>
          <w:divBdr>
            <w:top w:val="none" w:sz="0" w:space="0" w:color="auto"/>
            <w:left w:val="none" w:sz="0" w:space="0" w:color="auto"/>
            <w:bottom w:val="none" w:sz="0" w:space="0" w:color="auto"/>
            <w:right w:val="none" w:sz="0" w:space="0" w:color="auto"/>
          </w:divBdr>
        </w:div>
        <w:div w:id="886337471">
          <w:marLeft w:val="0"/>
          <w:marRight w:val="0"/>
          <w:marTop w:val="0"/>
          <w:marBottom w:val="101"/>
          <w:divBdr>
            <w:top w:val="none" w:sz="0" w:space="0" w:color="auto"/>
            <w:left w:val="none" w:sz="0" w:space="0" w:color="auto"/>
            <w:bottom w:val="none" w:sz="0" w:space="0" w:color="auto"/>
            <w:right w:val="none" w:sz="0" w:space="0" w:color="auto"/>
          </w:divBdr>
        </w:div>
        <w:div w:id="284774132">
          <w:marLeft w:val="0"/>
          <w:marRight w:val="0"/>
          <w:marTop w:val="0"/>
          <w:marBottom w:val="101"/>
          <w:divBdr>
            <w:top w:val="none" w:sz="0" w:space="0" w:color="auto"/>
            <w:left w:val="none" w:sz="0" w:space="0" w:color="auto"/>
            <w:bottom w:val="none" w:sz="0" w:space="0" w:color="auto"/>
            <w:right w:val="none" w:sz="0" w:space="0" w:color="auto"/>
          </w:divBdr>
        </w:div>
        <w:div w:id="124852459">
          <w:marLeft w:val="0"/>
          <w:marRight w:val="0"/>
          <w:marTop w:val="0"/>
          <w:marBottom w:val="101"/>
          <w:divBdr>
            <w:top w:val="none" w:sz="0" w:space="0" w:color="auto"/>
            <w:left w:val="none" w:sz="0" w:space="0" w:color="auto"/>
            <w:bottom w:val="none" w:sz="0" w:space="0" w:color="auto"/>
            <w:right w:val="none" w:sz="0" w:space="0" w:color="auto"/>
          </w:divBdr>
        </w:div>
        <w:div w:id="272055888">
          <w:marLeft w:val="0"/>
          <w:marRight w:val="0"/>
          <w:marTop w:val="40"/>
          <w:marBottom w:val="40"/>
          <w:divBdr>
            <w:top w:val="none" w:sz="0" w:space="0" w:color="auto"/>
            <w:left w:val="none" w:sz="0" w:space="0" w:color="auto"/>
            <w:bottom w:val="none" w:sz="0" w:space="0" w:color="auto"/>
            <w:right w:val="none" w:sz="0" w:space="0" w:color="auto"/>
          </w:divBdr>
        </w:div>
        <w:div w:id="588462837">
          <w:marLeft w:val="0"/>
          <w:marRight w:val="0"/>
          <w:marTop w:val="40"/>
          <w:marBottom w:val="40"/>
          <w:divBdr>
            <w:top w:val="none" w:sz="0" w:space="0" w:color="auto"/>
            <w:left w:val="none" w:sz="0" w:space="0" w:color="auto"/>
            <w:bottom w:val="none" w:sz="0" w:space="0" w:color="auto"/>
            <w:right w:val="none" w:sz="0" w:space="0" w:color="auto"/>
          </w:divBdr>
        </w:div>
        <w:div w:id="1520125461">
          <w:marLeft w:val="0"/>
          <w:marRight w:val="0"/>
          <w:marTop w:val="40"/>
          <w:marBottom w:val="40"/>
          <w:divBdr>
            <w:top w:val="none" w:sz="0" w:space="0" w:color="auto"/>
            <w:left w:val="none" w:sz="0" w:space="0" w:color="auto"/>
            <w:bottom w:val="none" w:sz="0" w:space="0" w:color="auto"/>
            <w:right w:val="none" w:sz="0" w:space="0" w:color="auto"/>
          </w:divBdr>
        </w:div>
        <w:div w:id="524829935">
          <w:marLeft w:val="0"/>
          <w:marRight w:val="0"/>
          <w:marTop w:val="40"/>
          <w:marBottom w:val="40"/>
          <w:divBdr>
            <w:top w:val="none" w:sz="0" w:space="0" w:color="auto"/>
            <w:left w:val="none" w:sz="0" w:space="0" w:color="auto"/>
            <w:bottom w:val="none" w:sz="0" w:space="0" w:color="auto"/>
            <w:right w:val="none" w:sz="0" w:space="0" w:color="auto"/>
          </w:divBdr>
        </w:div>
        <w:div w:id="257374640">
          <w:marLeft w:val="0"/>
          <w:marRight w:val="0"/>
          <w:marTop w:val="40"/>
          <w:marBottom w:val="40"/>
          <w:divBdr>
            <w:top w:val="none" w:sz="0" w:space="0" w:color="auto"/>
            <w:left w:val="none" w:sz="0" w:space="0" w:color="auto"/>
            <w:bottom w:val="none" w:sz="0" w:space="0" w:color="auto"/>
            <w:right w:val="none" w:sz="0" w:space="0" w:color="auto"/>
          </w:divBdr>
        </w:div>
        <w:div w:id="1027028890">
          <w:marLeft w:val="0"/>
          <w:marRight w:val="0"/>
          <w:marTop w:val="40"/>
          <w:marBottom w:val="40"/>
          <w:divBdr>
            <w:top w:val="none" w:sz="0" w:space="0" w:color="auto"/>
            <w:left w:val="none" w:sz="0" w:space="0" w:color="auto"/>
            <w:bottom w:val="none" w:sz="0" w:space="0" w:color="auto"/>
            <w:right w:val="none" w:sz="0" w:space="0" w:color="auto"/>
          </w:divBdr>
        </w:div>
        <w:div w:id="612902374">
          <w:marLeft w:val="0"/>
          <w:marRight w:val="0"/>
          <w:marTop w:val="40"/>
          <w:marBottom w:val="40"/>
          <w:divBdr>
            <w:top w:val="none" w:sz="0" w:space="0" w:color="auto"/>
            <w:left w:val="none" w:sz="0" w:space="0" w:color="auto"/>
            <w:bottom w:val="none" w:sz="0" w:space="0" w:color="auto"/>
            <w:right w:val="none" w:sz="0" w:space="0" w:color="auto"/>
          </w:divBdr>
        </w:div>
        <w:div w:id="22290654">
          <w:marLeft w:val="0"/>
          <w:marRight w:val="0"/>
          <w:marTop w:val="40"/>
          <w:marBottom w:val="40"/>
          <w:divBdr>
            <w:top w:val="none" w:sz="0" w:space="0" w:color="auto"/>
            <w:left w:val="none" w:sz="0" w:space="0" w:color="auto"/>
            <w:bottom w:val="none" w:sz="0" w:space="0" w:color="auto"/>
            <w:right w:val="none" w:sz="0" w:space="0" w:color="auto"/>
          </w:divBdr>
        </w:div>
        <w:div w:id="1769033419">
          <w:marLeft w:val="0"/>
          <w:marRight w:val="0"/>
          <w:marTop w:val="40"/>
          <w:marBottom w:val="40"/>
          <w:divBdr>
            <w:top w:val="none" w:sz="0" w:space="0" w:color="auto"/>
            <w:left w:val="none" w:sz="0" w:space="0" w:color="auto"/>
            <w:bottom w:val="none" w:sz="0" w:space="0" w:color="auto"/>
            <w:right w:val="none" w:sz="0" w:space="0" w:color="auto"/>
          </w:divBdr>
        </w:div>
        <w:div w:id="1607227410">
          <w:marLeft w:val="0"/>
          <w:marRight w:val="0"/>
          <w:marTop w:val="40"/>
          <w:marBottom w:val="40"/>
          <w:divBdr>
            <w:top w:val="none" w:sz="0" w:space="0" w:color="auto"/>
            <w:left w:val="none" w:sz="0" w:space="0" w:color="auto"/>
            <w:bottom w:val="none" w:sz="0" w:space="0" w:color="auto"/>
            <w:right w:val="none" w:sz="0" w:space="0" w:color="auto"/>
          </w:divBdr>
        </w:div>
        <w:div w:id="1571503889">
          <w:marLeft w:val="0"/>
          <w:marRight w:val="0"/>
          <w:marTop w:val="40"/>
          <w:marBottom w:val="40"/>
          <w:divBdr>
            <w:top w:val="none" w:sz="0" w:space="0" w:color="auto"/>
            <w:left w:val="none" w:sz="0" w:space="0" w:color="auto"/>
            <w:bottom w:val="none" w:sz="0" w:space="0" w:color="auto"/>
            <w:right w:val="none" w:sz="0" w:space="0" w:color="auto"/>
          </w:divBdr>
        </w:div>
        <w:div w:id="205684502">
          <w:marLeft w:val="0"/>
          <w:marRight w:val="0"/>
          <w:marTop w:val="40"/>
          <w:marBottom w:val="40"/>
          <w:divBdr>
            <w:top w:val="none" w:sz="0" w:space="0" w:color="auto"/>
            <w:left w:val="none" w:sz="0" w:space="0" w:color="auto"/>
            <w:bottom w:val="none" w:sz="0" w:space="0" w:color="auto"/>
            <w:right w:val="none" w:sz="0" w:space="0" w:color="auto"/>
          </w:divBdr>
        </w:div>
        <w:div w:id="392462281">
          <w:marLeft w:val="0"/>
          <w:marRight w:val="0"/>
          <w:marTop w:val="40"/>
          <w:marBottom w:val="40"/>
          <w:divBdr>
            <w:top w:val="none" w:sz="0" w:space="0" w:color="auto"/>
            <w:left w:val="none" w:sz="0" w:space="0" w:color="auto"/>
            <w:bottom w:val="none" w:sz="0" w:space="0" w:color="auto"/>
            <w:right w:val="none" w:sz="0" w:space="0" w:color="auto"/>
          </w:divBdr>
        </w:div>
        <w:div w:id="2146510223">
          <w:marLeft w:val="0"/>
          <w:marRight w:val="0"/>
          <w:marTop w:val="40"/>
          <w:marBottom w:val="40"/>
          <w:divBdr>
            <w:top w:val="none" w:sz="0" w:space="0" w:color="auto"/>
            <w:left w:val="none" w:sz="0" w:space="0" w:color="auto"/>
            <w:bottom w:val="none" w:sz="0" w:space="0" w:color="auto"/>
            <w:right w:val="none" w:sz="0" w:space="0" w:color="auto"/>
          </w:divBdr>
        </w:div>
        <w:div w:id="1693413739">
          <w:marLeft w:val="0"/>
          <w:marRight w:val="0"/>
          <w:marTop w:val="40"/>
          <w:marBottom w:val="40"/>
          <w:divBdr>
            <w:top w:val="none" w:sz="0" w:space="0" w:color="auto"/>
            <w:left w:val="none" w:sz="0" w:space="0" w:color="auto"/>
            <w:bottom w:val="none" w:sz="0" w:space="0" w:color="auto"/>
            <w:right w:val="none" w:sz="0" w:space="0" w:color="auto"/>
          </w:divBdr>
        </w:div>
        <w:div w:id="934435598">
          <w:marLeft w:val="0"/>
          <w:marRight w:val="0"/>
          <w:marTop w:val="40"/>
          <w:marBottom w:val="40"/>
          <w:divBdr>
            <w:top w:val="none" w:sz="0" w:space="0" w:color="auto"/>
            <w:left w:val="none" w:sz="0" w:space="0" w:color="auto"/>
            <w:bottom w:val="none" w:sz="0" w:space="0" w:color="auto"/>
            <w:right w:val="none" w:sz="0" w:space="0" w:color="auto"/>
          </w:divBdr>
        </w:div>
        <w:div w:id="1056972674">
          <w:marLeft w:val="0"/>
          <w:marRight w:val="0"/>
          <w:marTop w:val="40"/>
          <w:marBottom w:val="40"/>
          <w:divBdr>
            <w:top w:val="none" w:sz="0" w:space="0" w:color="auto"/>
            <w:left w:val="none" w:sz="0" w:space="0" w:color="auto"/>
            <w:bottom w:val="none" w:sz="0" w:space="0" w:color="auto"/>
            <w:right w:val="none" w:sz="0" w:space="0" w:color="auto"/>
          </w:divBdr>
        </w:div>
        <w:div w:id="1054816311">
          <w:marLeft w:val="0"/>
          <w:marRight w:val="0"/>
          <w:marTop w:val="40"/>
          <w:marBottom w:val="40"/>
          <w:divBdr>
            <w:top w:val="none" w:sz="0" w:space="0" w:color="auto"/>
            <w:left w:val="none" w:sz="0" w:space="0" w:color="auto"/>
            <w:bottom w:val="none" w:sz="0" w:space="0" w:color="auto"/>
            <w:right w:val="none" w:sz="0" w:space="0" w:color="auto"/>
          </w:divBdr>
        </w:div>
        <w:div w:id="487791874">
          <w:marLeft w:val="0"/>
          <w:marRight w:val="0"/>
          <w:marTop w:val="40"/>
          <w:marBottom w:val="40"/>
          <w:divBdr>
            <w:top w:val="none" w:sz="0" w:space="0" w:color="auto"/>
            <w:left w:val="none" w:sz="0" w:space="0" w:color="auto"/>
            <w:bottom w:val="none" w:sz="0" w:space="0" w:color="auto"/>
            <w:right w:val="none" w:sz="0" w:space="0" w:color="auto"/>
          </w:divBdr>
        </w:div>
        <w:div w:id="1992253058">
          <w:marLeft w:val="0"/>
          <w:marRight w:val="0"/>
          <w:marTop w:val="40"/>
          <w:marBottom w:val="40"/>
          <w:divBdr>
            <w:top w:val="none" w:sz="0" w:space="0" w:color="auto"/>
            <w:left w:val="none" w:sz="0" w:space="0" w:color="auto"/>
            <w:bottom w:val="none" w:sz="0" w:space="0" w:color="auto"/>
            <w:right w:val="none" w:sz="0" w:space="0" w:color="auto"/>
          </w:divBdr>
        </w:div>
        <w:div w:id="859704776">
          <w:marLeft w:val="0"/>
          <w:marRight w:val="0"/>
          <w:marTop w:val="40"/>
          <w:marBottom w:val="40"/>
          <w:divBdr>
            <w:top w:val="none" w:sz="0" w:space="0" w:color="auto"/>
            <w:left w:val="none" w:sz="0" w:space="0" w:color="auto"/>
            <w:bottom w:val="none" w:sz="0" w:space="0" w:color="auto"/>
            <w:right w:val="none" w:sz="0" w:space="0" w:color="auto"/>
          </w:divBdr>
        </w:div>
        <w:div w:id="1026977485">
          <w:marLeft w:val="0"/>
          <w:marRight w:val="0"/>
          <w:marTop w:val="40"/>
          <w:marBottom w:val="40"/>
          <w:divBdr>
            <w:top w:val="none" w:sz="0" w:space="0" w:color="auto"/>
            <w:left w:val="none" w:sz="0" w:space="0" w:color="auto"/>
            <w:bottom w:val="none" w:sz="0" w:space="0" w:color="auto"/>
            <w:right w:val="none" w:sz="0" w:space="0" w:color="auto"/>
          </w:divBdr>
        </w:div>
        <w:div w:id="1732533284">
          <w:marLeft w:val="0"/>
          <w:marRight w:val="0"/>
          <w:marTop w:val="40"/>
          <w:marBottom w:val="40"/>
          <w:divBdr>
            <w:top w:val="none" w:sz="0" w:space="0" w:color="auto"/>
            <w:left w:val="none" w:sz="0" w:space="0" w:color="auto"/>
            <w:bottom w:val="none" w:sz="0" w:space="0" w:color="auto"/>
            <w:right w:val="none" w:sz="0" w:space="0" w:color="auto"/>
          </w:divBdr>
        </w:div>
        <w:div w:id="1783648634">
          <w:marLeft w:val="0"/>
          <w:marRight w:val="0"/>
          <w:marTop w:val="40"/>
          <w:marBottom w:val="40"/>
          <w:divBdr>
            <w:top w:val="none" w:sz="0" w:space="0" w:color="auto"/>
            <w:left w:val="none" w:sz="0" w:space="0" w:color="auto"/>
            <w:bottom w:val="none" w:sz="0" w:space="0" w:color="auto"/>
            <w:right w:val="none" w:sz="0" w:space="0" w:color="auto"/>
          </w:divBdr>
        </w:div>
        <w:div w:id="1724713638">
          <w:marLeft w:val="0"/>
          <w:marRight w:val="0"/>
          <w:marTop w:val="40"/>
          <w:marBottom w:val="40"/>
          <w:divBdr>
            <w:top w:val="none" w:sz="0" w:space="0" w:color="auto"/>
            <w:left w:val="none" w:sz="0" w:space="0" w:color="auto"/>
            <w:bottom w:val="none" w:sz="0" w:space="0" w:color="auto"/>
            <w:right w:val="none" w:sz="0" w:space="0" w:color="auto"/>
          </w:divBdr>
        </w:div>
        <w:div w:id="313917637">
          <w:marLeft w:val="0"/>
          <w:marRight w:val="0"/>
          <w:marTop w:val="40"/>
          <w:marBottom w:val="40"/>
          <w:divBdr>
            <w:top w:val="none" w:sz="0" w:space="0" w:color="auto"/>
            <w:left w:val="none" w:sz="0" w:space="0" w:color="auto"/>
            <w:bottom w:val="none" w:sz="0" w:space="0" w:color="auto"/>
            <w:right w:val="none" w:sz="0" w:space="0" w:color="auto"/>
          </w:divBdr>
        </w:div>
        <w:div w:id="131022200">
          <w:marLeft w:val="0"/>
          <w:marRight w:val="0"/>
          <w:marTop w:val="40"/>
          <w:marBottom w:val="40"/>
          <w:divBdr>
            <w:top w:val="none" w:sz="0" w:space="0" w:color="auto"/>
            <w:left w:val="none" w:sz="0" w:space="0" w:color="auto"/>
            <w:bottom w:val="none" w:sz="0" w:space="0" w:color="auto"/>
            <w:right w:val="none" w:sz="0" w:space="0" w:color="auto"/>
          </w:divBdr>
        </w:div>
        <w:div w:id="883954458">
          <w:marLeft w:val="0"/>
          <w:marRight w:val="0"/>
          <w:marTop w:val="40"/>
          <w:marBottom w:val="40"/>
          <w:divBdr>
            <w:top w:val="none" w:sz="0" w:space="0" w:color="auto"/>
            <w:left w:val="none" w:sz="0" w:space="0" w:color="auto"/>
            <w:bottom w:val="none" w:sz="0" w:space="0" w:color="auto"/>
            <w:right w:val="none" w:sz="0" w:space="0" w:color="auto"/>
          </w:divBdr>
        </w:div>
        <w:div w:id="1654287772">
          <w:marLeft w:val="0"/>
          <w:marRight w:val="0"/>
          <w:marTop w:val="40"/>
          <w:marBottom w:val="40"/>
          <w:divBdr>
            <w:top w:val="none" w:sz="0" w:space="0" w:color="auto"/>
            <w:left w:val="none" w:sz="0" w:space="0" w:color="auto"/>
            <w:bottom w:val="none" w:sz="0" w:space="0" w:color="auto"/>
            <w:right w:val="none" w:sz="0" w:space="0" w:color="auto"/>
          </w:divBdr>
        </w:div>
        <w:div w:id="597176046">
          <w:marLeft w:val="0"/>
          <w:marRight w:val="0"/>
          <w:marTop w:val="40"/>
          <w:marBottom w:val="40"/>
          <w:divBdr>
            <w:top w:val="none" w:sz="0" w:space="0" w:color="auto"/>
            <w:left w:val="none" w:sz="0" w:space="0" w:color="auto"/>
            <w:bottom w:val="none" w:sz="0" w:space="0" w:color="auto"/>
            <w:right w:val="none" w:sz="0" w:space="0" w:color="auto"/>
          </w:divBdr>
        </w:div>
        <w:div w:id="101342126">
          <w:marLeft w:val="0"/>
          <w:marRight w:val="0"/>
          <w:marTop w:val="40"/>
          <w:marBottom w:val="40"/>
          <w:divBdr>
            <w:top w:val="none" w:sz="0" w:space="0" w:color="auto"/>
            <w:left w:val="none" w:sz="0" w:space="0" w:color="auto"/>
            <w:bottom w:val="none" w:sz="0" w:space="0" w:color="auto"/>
            <w:right w:val="none" w:sz="0" w:space="0" w:color="auto"/>
          </w:divBdr>
        </w:div>
        <w:div w:id="915673822">
          <w:marLeft w:val="0"/>
          <w:marRight w:val="0"/>
          <w:marTop w:val="40"/>
          <w:marBottom w:val="40"/>
          <w:divBdr>
            <w:top w:val="none" w:sz="0" w:space="0" w:color="auto"/>
            <w:left w:val="none" w:sz="0" w:space="0" w:color="auto"/>
            <w:bottom w:val="none" w:sz="0" w:space="0" w:color="auto"/>
            <w:right w:val="none" w:sz="0" w:space="0" w:color="auto"/>
          </w:divBdr>
        </w:div>
        <w:div w:id="1248155701">
          <w:marLeft w:val="0"/>
          <w:marRight w:val="0"/>
          <w:marTop w:val="40"/>
          <w:marBottom w:val="40"/>
          <w:divBdr>
            <w:top w:val="none" w:sz="0" w:space="0" w:color="auto"/>
            <w:left w:val="none" w:sz="0" w:space="0" w:color="auto"/>
            <w:bottom w:val="none" w:sz="0" w:space="0" w:color="auto"/>
            <w:right w:val="none" w:sz="0" w:space="0" w:color="auto"/>
          </w:divBdr>
        </w:div>
        <w:div w:id="280654484">
          <w:marLeft w:val="0"/>
          <w:marRight w:val="0"/>
          <w:marTop w:val="40"/>
          <w:marBottom w:val="40"/>
          <w:divBdr>
            <w:top w:val="none" w:sz="0" w:space="0" w:color="auto"/>
            <w:left w:val="none" w:sz="0" w:space="0" w:color="auto"/>
            <w:bottom w:val="none" w:sz="0" w:space="0" w:color="auto"/>
            <w:right w:val="none" w:sz="0" w:space="0" w:color="auto"/>
          </w:divBdr>
        </w:div>
        <w:div w:id="868614730">
          <w:marLeft w:val="0"/>
          <w:marRight w:val="0"/>
          <w:marTop w:val="40"/>
          <w:marBottom w:val="40"/>
          <w:divBdr>
            <w:top w:val="none" w:sz="0" w:space="0" w:color="auto"/>
            <w:left w:val="none" w:sz="0" w:space="0" w:color="auto"/>
            <w:bottom w:val="none" w:sz="0" w:space="0" w:color="auto"/>
            <w:right w:val="none" w:sz="0" w:space="0" w:color="auto"/>
          </w:divBdr>
        </w:div>
        <w:div w:id="1821190513">
          <w:marLeft w:val="0"/>
          <w:marRight w:val="0"/>
          <w:marTop w:val="40"/>
          <w:marBottom w:val="40"/>
          <w:divBdr>
            <w:top w:val="none" w:sz="0" w:space="0" w:color="auto"/>
            <w:left w:val="none" w:sz="0" w:space="0" w:color="auto"/>
            <w:bottom w:val="none" w:sz="0" w:space="0" w:color="auto"/>
            <w:right w:val="none" w:sz="0" w:space="0" w:color="auto"/>
          </w:divBdr>
        </w:div>
        <w:div w:id="1747144288">
          <w:marLeft w:val="0"/>
          <w:marRight w:val="0"/>
          <w:marTop w:val="40"/>
          <w:marBottom w:val="40"/>
          <w:divBdr>
            <w:top w:val="none" w:sz="0" w:space="0" w:color="auto"/>
            <w:left w:val="none" w:sz="0" w:space="0" w:color="auto"/>
            <w:bottom w:val="none" w:sz="0" w:space="0" w:color="auto"/>
            <w:right w:val="none" w:sz="0" w:space="0" w:color="auto"/>
          </w:divBdr>
        </w:div>
        <w:div w:id="1765489280">
          <w:marLeft w:val="0"/>
          <w:marRight w:val="0"/>
          <w:marTop w:val="40"/>
          <w:marBottom w:val="40"/>
          <w:divBdr>
            <w:top w:val="none" w:sz="0" w:space="0" w:color="auto"/>
            <w:left w:val="none" w:sz="0" w:space="0" w:color="auto"/>
            <w:bottom w:val="none" w:sz="0" w:space="0" w:color="auto"/>
            <w:right w:val="none" w:sz="0" w:space="0" w:color="auto"/>
          </w:divBdr>
        </w:div>
        <w:div w:id="1348677075">
          <w:marLeft w:val="0"/>
          <w:marRight w:val="0"/>
          <w:marTop w:val="40"/>
          <w:marBottom w:val="40"/>
          <w:divBdr>
            <w:top w:val="none" w:sz="0" w:space="0" w:color="auto"/>
            <w:left w:val="none" w:sz="0" w:space="0" w:color="auto"/>
            <w:bottom w:val="none" w:sz="0" w:space="0" w:color="auto"/>
            <w:right w:val="none" w:sz="0" w:space="0" w:color="auto"/>
          </w:divBdr>
        </w:div>
        <w:div w:id="2134010659">
          <w:marLeft w:val="0"/>
          <w:marRight w:val="0"/>
          <w:marTop w:val="40"/>
          <w:marBottom w:val="40"/>
          <w:divBdr>
            <w:top w:val="none" w:sz="0" w:space="0" w:color="auto"/>
            <w:left w:val="none" w:sz="0" w:space="0" w:color="auto"/>
            <w:bottom w:val="none" w:sz="0" w:space="0" w:color="auto"/>
            <w:right w:val="none" w:sz="0" w:space="0" w:color="auto"/>
          </w:divBdr>
        </w:div>
        <w:div w:id="870261312">
          <w:marLeft w:val="0"/>
          <w:marRight w:val="0"/>
          <w:marTop w:val="40"/>
          <w:marBottom w:val="40"/>
          <w:divBdr>
            <w:top w:val="none" w:sz="0" w:space="0" w:color="auto"/>
            <w:left w:val="none" w:sz="0" w:space="0" w:color="auto"/>
            <w:bottom w:val="none" w:sz="0" w:space="0" w:color="auto"/>
            <w:right w:val="none" w:sz="0" w:space="0" w:color="auto"/>
          </w:divBdr>
        </w:div>
        <w:div w:id="98330615">
          <w:marLeft w:val="0"/>
          <w:marRight w:val="0"/>
          <w:marTop w:val="40"/>
          <w:marBottom w:val="40"/>
          <w:divBdr>
            <w:top w:val="none" w:sz="0" w:space="0" w:color="auto"/>
            <w:left w:val="none" w:sz="0" w:space="0" w:color="auto"/>
            <w:bottom w:val="none" w:sz="0" w:space="0" w:color="auto"/>
            <w:right w:val="none" w:sz="0" w:space="0" w:color="auto"/>
          </w:divBdr>
        </w:div>
        <w:div w:id="308561934">
          <w:marLeft w:val="0"/>
          <w:marRight w:val="0"/>
          <w:marTop w:val="40"/>
          <w:marBottom w:val="40"/>
          <w:divBdr>
            <w:top w:val="none" w:sz="0" w:space="0" w:color="auto"/>
            <w:left w:val="none" w:sz="0" w:space="0" w:color="auto"/>
            <w:bottom w:val="none" w:sz="0" w:space="0" w:color="auto"/>
            <w:right w:val="none" w:sz="0" w:space="0" w:color="auto"/>
          </w:divBdr>
        </w:div>
        <w:div w:id="1644961496">
          <w:marLeft w:val="0"/>
          <w:marRight w:val="0"/>
          <w:marTop w:val="40"/>
          <w:marBottom w:val="40"/>
          <w:divBdr>
            <w:top w:val="none" w:sz="0" w:space="0" w:color="auto"/>
            <w:left w:val="none" w:sz="0" w:space="0" w:color="auto"/>
            <w:bottom w:val="none" w:sz="0" w:space="0" w:color="auto"/>
            <w:right w:val="none" w:sz="0" w:space="0" w:color="auto"/>
          </w:divBdr>
        </w:div>
        <w:div w:id="1591355003">
          <w:marLeft w:val="0"/>
          <w:marRight w:val="0"/>
          <w:marTop w:val="40"/>
          <w:marBottom w:val="40"/>
          <w:divBdr>
            <w:top w:val="none" w:sz="0" w:space="0" w:color="auto"/>
            <w:left w:val="none" w:sz="0" w:space="0" w:color="auto"/>
            <w:bottom w:val="none" w:sz="0" w:space="0" w:color="auto"/>
            <w:right w:val="none" w:sz="0" w:space="0" w:color="auto"/>
          </w:divBdr>
        </w:div>
        <w:div w:id="1480270386">
          <w:marLeft w:val="0"/>
          <w:marRight w:val="0"/>
          <w:marTop w:val="40"/>
          <w:marBottom w:val="40"/>
          <w:divBdr>
            <w:top w:val="none" w:sz="0" w:space="0" w:color="auto"/>
            <w:left w:val="none" w:sz="0" w:space="0" w:color="auto"/>
            <w:bottom w:val="none" w:sz="0" w:space="0" w:color="auto"/>
            <w:right w:val="none" w:sz="0" w:space="0" w:color="auto"/>
          </w:divBdr>
        </w:div>
        <w:div w:id="1630472856">
          <w:marLeft w:val="0"/>
          <w:marRight w:val="0"/>
          <w:marTop w:val="40"/>
          <w:marBottom w:val="40"/>
          <w:divBdr>
            <w:top w:val="none" w:sz="0" w:space="0" w:color="auto"/>
            <w:left w:val="none" w:sz="0" w:space="0" w:color="auto"/>
            <w:bottom w:val="none" w:sz="0" w:space="0" w:color="auto"/>
            <w:right w:val="none" w:sz="0" w:space="0" w:color="auto"/>
          </w:divBdr>
        </w:div>
        <w:div w:id="1837114116">
          <w:marLeft w:val="0"/>
          <w:marRight w:val="0"/>
          <w:marTop w:val="40"/>
          <w:marBottom w:val="40"/>
          <w:divBdr>
            <w:top w:val="none" w:sz="0" w:space="0" w:color="auto"/>
            <w:left w:val="none" w:sz="0" w:space="0" w:color="auto"/>
            <w:bottom w:val="none" w:sz="0" w:space="0" w:color="auto"/>
            <w:right w:val="none" w:sz="0" w:space="0" w:color="auto"/>
          </w:divBdr>
        </w:div>
        <w:div w:id="1587497034">
          <w:marLeft w:val="0"/>
          <w:marRight w:val="0"/>
          <w:marTop w:val="40"/>
          <w:marBottom w:val="40"/>
          <w:divBdr>
            <w:top w:val="none" w:sz="0" w:space="0" w:color="auto"/>
            <w:left w:val="none" w:sz="0" w:space="0" w:color="auto"/>
            <w:bottom w:val="none" w:sz="0" w:space="0" w:color="auto"/>
            <w:right w:val="none" w:sz="0" w:space="0" w:color="auto"/>
          </w:divBdr>
        </w:div>
        <w:div w:id="1752966364">
          <w:marLeft w:val="0"/>
          <w:marRight w:val="0"/>
          <w:marTop w:val="40"/>
          <w:marBottom w:val="40"/>
          <w:divBdr>
            <w:top w:val="none" w:sz="0" w:space="0" w:color="auto"/>
            <w:left w:val="none" w:sz="0" w:space="0" w:color="auto"/>
            <w:bottom w:val="none" w:sz="0" w:space="0" w:color="auto"/>
            <w:right w:val="none" w:sz="0" w:space="0" w:color="auto"/>
          </w:divBdr>
        </w:div>
        <w:div w:id="503519486">
          <w:marLeft w:val="0"/>
          <w:marRight w:val="0"/>
          <w:marTop w:val="40"/>
          <w:marBottom w:val="40"/>
          <w:divBdr>
            <w:top w:val="none" w:sz="0" w:space="0" w:color="auto"/>
            <w:left w:val="none" w:sz="0" w:space="0" w:color="auto"/>
            <w:bottom w:val="none" w:sz="0" w:space="0" w:color="auto"/>
            <w:right w:val="none" w:sz="0" w:space="0" w:color="auto"/>
          </w:divBdr>
        </w:div>
        <w:div w:id="1433474111">
          <w:marLeft w:val="0"/>
          <w:marRight w:val="0"/>
          <w:marTop w:val="40"/>
          <w:marBottom w:val="40"/>
          <w:divBdr>
            <w:top w:val="none" w:sz="0" w:space="0" w:color="auto"/>
            <w:left w:val="none" w:sz="0" w:space="0" w:color="auto"/>
            <w:bottom w:val="none" w:sz="0" w:space="0" w:color="auto"/>
            <w:right w:val="none" w:sz="0" w:space="0" w:color="auto"/>
          </w:divBdr>
        </w:div>
        <w:div w:id="1308321688">
          <w:marLeft w:val="0"/>
          <w:marRight w:val="0"/>
          <w:marTop w:val="40"/>
          <w:marBottom w:val="40"/>
          <w:divBdr>
            <w:top w:val="none" w:sz="0" w:space="0" w:color="auto"/>
            <w:left w:val="none" w:sz="0" w:space="0" w:color="auto"/>
            <w:bottom w:val="none" w:sz="0" w:space="0" w:color="auto"/>
            <w:right w:val="none" w:sz="0" w:space="0" w:color="auto"/>
          </w:divBdr>
        </w:div>
        <w:div w:id="1708749978">
          <w:marLeft w:val="0"/>
          <w:marRight w:val="0"/>
          <w:marTop w:val="40"/>
          <w:marBottom w:val="40"/>
          <w:divBdr>
            <w:top w:val="none" w:sz="0" w:space="0" w:color="auto"/>
            <w:left w:val="none" w:sz="0" w:space="0" w:color="auto"/>
            <w:bottom w:val="none" w:sz="0" w:space="0" w:color="auto"/>
            <w:right w:val="none" w:sz="0" w:space="0" w:color="auto"/>
          </w:divBdr>
        </w:div>
        <w:div w:id="1742021444">
          <w:marLeft w:val="0"/>
          <w:marRight w:val="0"/>
          <w:marTop w:val="40"/>
          <w:marBottom w:val="40"/>
          <w:divBdr>
            <w:top w:val="none" w:sz="0" w:space="0" w:color="auto"/>
            <w:left w:val="none" w:sz="0" w:space="0" w:color="auto"/>
            <w:bottom w:val="none" w:sz="0" w:space="0" w:color="auto"/>
            <w:right w:val="none" w:sz="0" w:space="0" w:color="auto"/>
          </w:divBdr>
        </w:div>
        <w:div w:id="150415057">
          <w:marLeft w:val="0"/>
          <w:marRight w:val="0"/>
          <w:marTop w:val="40"/>
          <w:marBottom w:val="40"/>
          <w:divBdr>
            <w:top w:val="none" w:sz="0" w:space="0" w:color="auto"/>
            <w:left w:val="none" w:sz="0" w:space="0" w:color="auto"/>
            <w:bottom w:val="none" w:sz="0" w:space="0" w:color="auto"/>
            <w:right w:val="none" w:sz="0" w:space="0" w:color="auto"/>
          </w:divBdr>
        </w:div>
        <w:div w:id="1127161334">
          <w:marLeft w:val="0"/>
          <w:marRight w:val="0"/>
          <w:marTop w:val="40"/>
          <w:marBottom w:val="40"/>
          <w:divBdr>
            <w:top w:val="none" w:sz="0" w:space="0" w:color="auto"/>
            <w:left w:val="none" w:sz="0" w:space="0" w:color="auto"/>
            <w:bottom w:val="none" w:sz="0" w:space="0" w:color="auto"/>
            <w:right w:val="none" w:sz="0" w:space="0" w:color="auto"/>
          </w:divBdr>
        </w:div>
        <w:div w:id="2135439325">
          <w:marLeft w:val="0"/>
          <w:marRight w:val="0"/>
          <w:marTop w:val="40"/>
          <w:marBottom w:val="40"/>
          <w:divBdr>
            <w:top w:val="none" w:sz="0" w:space="0" w:color="auto"/>
            <w:left w:val="none" w:sz="0" w:space="0" w:color="auto"/>
            <w:bottom w:val="none" w:sz="0" w:space="0" w:color="auto"/>
            <w:right w:val="none" w:sz="0" w:space="0" w:color="auto"/>
          </w:divBdr>
        </w:div>
        <w:div w:id="532614312">
          <w:marLeft w:val="0"/>
          <w:marRight w:val="0"/>
          <w:marTop w:val="40"/>
          <w:marBottom w:val="40"/>
          <w:divBdr>
            <w:top w:val="none" w:sz="0" w:space="0" w:color="auto"/>
            <w:left w:val="none" w:sz="0" w:space="0" w:color="auto"/>
            <w:bottom w:val="none" w:sz="0" w:space="0" w:color="auto"/>
            <w:right w:val="none" w:sz="0" w:space="0" w:color="auto"/>
          </w:divBdr>
        </w:div>
        <w:div w:id="58021498">
          <w:marLeft w:val="0"/>
          <w:marRight w:val="0"/>
          <w:marTop w:val="40"/>
          <w:marBottom w:val="40"/>
          <w:divBdr>
            <w:top w:val="none" w:sz="0" w:space="0" w:color="auto"/>
            <w:left w:val="none" w:sz="0" w:space="0" w:color="auto"/>
            <w:bottom w:val="none" w:sz="0" w:space="0" w:color="auto"/>
            <w:right w:val="none" w:sz="0" w:space="0" w:color="auto"/>
          </w:divBdr>
        </w:div>
        <w:div w:id="636763637">
          <w:marLeft w:val="0"/>
          <w:marRight w:val="0"/>
          <w:marTop w:val="40"/>
          <w:marBottom w:val="40"/>
          <w:divBdr>
            <w:top w:val="none" w:sz="0" w:space="0" w:color="auto"/>
            <w:left w:val="none" w:sz="0" w:space="0" w:color="auto"/>
            <w:bottom w:val="none" w:sz="0" w:space="0" w:color="auto"/>
            <w:right w:val="none" w:sz="0" w:space="0" w:color="auto"/>
          </w:divBdr>
        </w:div>
        <w:div w:id="1757942944">
          <w:marLeft w:val="0"/>
          <w:marRight w:val="0"/>
          <w:marTop w:val="40"/>
          <w:marBottom w:val="40"/>
          <w:divBdr>
            <w:top w:val="none" w:sz="0" w:space="0" w:color="auto"/>
            <w:left w:val="none" w:sz="0" w:space="0" w:color="auto"/>
            <w:bottom w:val="none" w:sz="0" w:space="0" w:color="auto"/>
            <w:right w:val="none" w:sz="0" w:space="0" w:color="auto"/>
          </w:divBdr>
        </w:div>
        <w:div w:id="1501314685">
          <w:marLeft w:val="0"/>
          <w:marRight w:val="0"/>
          <w:marTop w:val="40"/>
          <w:marBottom w:val="40"/>
          <w:divBdr>
            <w:top w:val="none" w:sz="0" w:space="0" w:color="auto"/>
            <w:left w:val="none" w:sz="0" w:space="0" w:color="auto"/>
            <w:bottom w:val="none" w:sz="0" w:space="0" w:color="auto"/>
            <w:right w:val="none" w:sz="0" w:space="0" w:color="auto"/>
          </w:divBdr>
        </w:div>
        <w:div w:id="1665235508">
          <w:marLeft w:val="0"/>
          <w:marRight w:val="0"/>
          <w:marTop w:val="40"/>
          <w:marBottom w:val="40"/>
          <w:divBdr>
            <w:top w:val="none" w:sz="0" w:space="0" w:color="auto"/>
            <w:left w:val="none" w:sz="0" w:space="0" w:color="auto"/>
            <w:bottom w:val="none" w:sz="0" w:space="0" w:color="auto"/>
            <w:right w:val="none" w:sz="0" w:space="0" w:color="auto"/>
          </w:divBdr>
        </w:div>
        <w:div w:id="1223709329">
          <w:marLeft w:val="0"/>
          <w:marRight w:val="0"/>
          <w:marTop w:val="40"/>
          <w:marBottom w:val="40"/>
          <w:divBdr>
            <w:top w:val="none" w:sz="0" w:space="0" w:color="auto"/>
            <w:left w:val="none" w:sz="0" w:space="0" w:color="auto"/>
            <w:bottom w:val="none" w:sz="0" w:space="0" w:color="auto"/>
            <w:right w:val="none" w:sz="0" w:space="0" w:color="auto"/>
          </w:divBdr>
        </w:div>
        <w:div w:id="347567638">
          <w:marLeft w:val="0"/>
          <w:marRight w:val="0"/>
          <w:marTop w:val="40"/>
          <w:marBottom w:val="40"/>
          <w:divBdr>
            <w:top w:val="none" w:sz="0" w:space="0" w:color="auto"/>
            <w:left w:val="none" w:sz="0" w:space="0" w:color="auto"/>
            <w:bottom w:val="none" w:sz="0" w:space="0" w:color="auto"/>
            <w:right w:val="none" w:sz="0" w:space="0" w:color="auto"/>
          </w:divBdr>
        </w:div>
        <w:div w:id="1418361386">
          <w:marLeft w:val="0"/>
          <w:marRight w:val="0"/>
          <w:marTop w:val="40"/>
          <w:marBottom w:val="40"/>
          <w:divBdr>
            <w:top w:val="none" w:sz="0" w:space="0" w:color="auto"/>
            <w:left w:val="none" w:sz="0" w:space="0" w:color="auto"/>
            <w:bottom w:val="none" w:sz="0" w:space="0" w:color="auto"/>
            <w:right w:val="none" w:sz="0" w:space="0" w:color="auto"/>
          </w:divBdr>
        </w:div>
        <w:div w:id="1228299943">
          <w:marLeft w:val="0"/>
          <w:marRight w:val="0"/>
          <w:marTop w:val="40"/>
          <w:marBottom w:val="40"/>
          <w:divBdr>
            <w:top w:val="none" w:sz="0" w:space="0" w:color="auto"/>
            <w:left w:val="none" w:sz="0" w:space="0" w:color="auto"/>
            <w:bottom w:val="none" w:sz="0" w:space="0" w:color="auto"/>
            <w:right w:val="none" w:sz="0" w:space="0" w:color="auto"/>
          </w:divBdr>
        </w:div>
        <w:div w:id="1269317814">
          <w:marLeft w:val="0"/>
          <w:marRight w:val="0"/>
          <w:marTop w:val="40"/>
          <w:marBottom w:val="40"/>
          <w:divBdr>
            <w:top w:val="none" w:sz="0" w:space="0" w:color="auto"/>
            <w:left w:val="none" w:sz="0" w:space="0" w:color="auto"/>
            <w:bottom w:val="none" w:sz="0" w:space="0" w:color="auto"/>
            <w:right w:val="none" w:sz="0" w:space="0" w:color="auto"/>
          </w:divBdr>
        </w:div>
        <w:div w:id="776408658">
          <w:marLeft w:val="0"/>
          <w:marRight w:val="0"/>
          <w:marTop w:val="40"/>
          <w:marBottom w:val="40"/>
          <w:divBdr>
            <w:top w:val="none" w:sz="0" w:space="0" w:color="auto"/>
            <w:left w:val="none" w:sz="0" w:space="0" w:color="auto"/>
            <w:bottom w:val="none" w:sz="0" w:space="0" w:color="auto"/>
            <w:right w:val="none" w:sz="0" w:space="0" w:color="auto"/>
          </w:divBdr>
        </w:div>
        <w:div w:id="1997344621">
          <w:marLeft w:val="0"/>
          <w:marRight w:val="0"/>
          <w:marTop w:val="40"/>
          <w:marBottom w:val="40"/>
          <w:divBdr>
            <w:top w:val="none" w:sz="0" w:space="0" w:color="auto"/>
            <w:left w:val="none" w:sz="0" w:space="0" w:color="auto"/>
            <w:bottom w:val="none" w:sz="0" w:space="0" w:color="auto"/>
            <w:right w:val="none" w:sz="0" w:space="0" w:color="auto"/>
          </w:divBdr>
        </w:div>
        <w:div w:id="1204951381">
          <w:marLeft w:val="0"/>
          <w:marRight w:val="0"/>
          <w:marTop w:val="40"/>
          <w:marBottom w:val="40"/>
          <w:divBdr>
            <w:top w:val="none" w:sz="0" w:space="0" w:color="auto"/>
            <w:left w:val="none" w:sz="0" w:space="0" w:color="auto"/>
            <w:bottom w:val="none" w:sz="0" w:space="0" w:color="auto"/>
            <w:right w:val="none" w:sz="0" w:space="0" w:color="auto"/>
          </w:divBdr>
        </w:div>
        <w:div w:id="1312323447">
          <w:marLeft w:val="0"/>
          <w:marRight w:val="0"/>
          <w:marTop w:val="40"/>
          <w:marBottom w:val="40"/>
          <w:divBdr>
            <w:top w:val="none" w:sz="0" w:space="0" w:color="auto"/>
            <w:left w:val="none" w:sz="0" w:space="0" w:color="auto"/>
            <w:bottom w:val="none" w:sz="0" w:space="0" w:color="auto"/>
            <w:right w:val="none" w:sz="0" w:space="0" w:color="auto"/>
          </w:divBdr>
        </w:div>
        <w:div w:id="1276474594">
          <w:marLeft w:val="0"/>
          <w:marRight w:val="0"/>
          <w:marTop w:val="40"/>
          <w:marBottom w:val="40"/>
          <w:divBdr>
            <w:top w:val="none" w:sz="0" w:space="0" w:color="auto"/>
            <w:left w:val="none" w:sz="0" w:space="0" w:color="auto"/>
            <w:bottom w:val="none" w:sz="0" w:space="0" w:color="auto"/>
            <w:right w:val="none" w:sz="0" w:space="0" w:color="auto"/>
          </w:divBdr>
        </w:div>
        <w:div w:id="548029851">
          <w:marLeft w:val="0"/>
          <w:marRight w:val="0"/>
          <w:marTop w:val="40"/>
          <w:marBottom w:val="40"/>
          <w:divBdr>
            <w:top w:val="none" w:sz="0" w:space="0" w:color="auto"/>
            <w:left w:val="none" w:sz="0" w:space="0" w:color="auto"/>
            <w:bottom w:val="none" w:sz="0" w:space="0" w:color="auto"/>
            <w:right w:val="none" w:sz="0" w:space="0" w:color="auto"/>
          </w:divBdr>
        </w:div>
        <w:div w:id="1757365409">
          <w:marLeft w:val="0"/>
          <w:marRight w:val="0"/>
          <w:marTop w:val="40"/>
          <w:marBottom w:val="40"/>
          <w:divBdr>
            <w:top w:val="none" w:sz="0" w:space="0" w:color="auto"/>
            <w:left w:val="none" w:sz="0" w:space="0" w:color="auto"/>
            <w:bottom w:val="none" w:sz="0" w:space="0" w:color="auto"/>
            <w:right w:val="none" w:sz="0" w:space="0" w:color="auto"/>
          </w:divBdr>
        </w:div>
        <w:div w:id="1663267954">
          <w:marLeft w:val="0"/>
          <w:marRight w:val="0"/>
          <w:marTop w:val="40"/>
          <w:marBottom w:val="40"/>
          <w:divBdr>
            <w:top w:val="none" w:sz="0" w:space="0" w:color="auto"/>
            <w:left w:val="none" w:sz="0" w:space="0" w:color="auto"/>
            <w:bottom w:val="none" w:sz="0" w:space="0" w:color="auto"/>
            <w:right w:val="none" w:sz="0" w:space="0" w:color="auto"/>
          </w:divBdr>
        </w:div>
        <w:div w:id="1685860415">
          <w:marLeft w:val="0"/>
          <w:marRight w:val="0"/>
          <w:marTop w:val="40"/>
          <w:marBottom w:val="40"/>
          <w:divBdr>
            <w:top w:val="none" w:sz="0" w:space="0" w:color="auto"/>
            <w:left w:val="none" w:sz="0" w:space="0" w:color="auto"/>
            <w:bottom w:val="none" w:sz="0" w:space="0" w:color="auto"/>
            <w:right w:val="none" w:sz="0" w:space="0" w:color="auto"/>
          </w:divBdr>
        </w:div>
        <w:div w:id="1722364169">
          <w:marLeft w:val="0"/>
          <w:marRight w:val="0"/>
          <w:marTop w:val="40"/>
          <w:marBottom w:val="40"/>
          <w:divBdr>
            <w:top w:val="none" w:sz="0" w:space="0" w:color="auto"/>
            <w:left w:val="none" w:sz="0" w:space="0" w:color="auto"/>
            <w:bottom w:val="none" w:sz="0" w:space="0" w:color="auto"/>
            <w:right w:val="none" w:sz="0" w:space="0" w:color="auto"/>
          </w:divBdr>
        </w:div>
        <w:div w:id="1332903037">
          <w:marLeft w:val="0"/>
          <w:marRight w:val="0"/>
          <w:marTop w:val="40"/>
          <w:marBottom w:val="40"/>
          <w:divBdr>
            <w:top w:val="none" w:sz="0" w:space="0" w:color="auto"/>
            <w:left w:val="none" w:sz="0" w:space="0" w:color="auto"/>
            <w:bottom w:val="none" w:sz="0" w:space="0" w:color="auto"/>
            <w:right w:val="none" w:sz="0" w:space="0" w:color="auto"/>
          </w:divBdr>
        </w:div>
        <w:div w:id="2078506545">
          <w:marLeft w:val="0"/>
          <w:marRight w:val="0"/>
          <w:marTop w:val="40"/>
          <w:marBottom w:val="40"/>
          <w:divBdr>
            <w:top w:val="none" w:sz="0" w:space="0" w:color="auto"/>
            <w:left w:val="none" w:sz="0" w:space="0" w:color="auto"/>
            <w:bottom w:val="none" w:sz="0" w:space="0" w:color="auto"/>
            <w:right w:val="none" w:sz="0" w:space="0" w:color="auto"/>
          </w:divBdr>
        </w:div>
        <w:div w:id="1011682126">
          <w:marLeft w:val="0"/>
          <w:marRight w:val="0"/>
          <w:marTop w:val="40"/>
          <w:marBottom w:val="40"/>
          <w:divBdr>
            <w:top w:val="none" w:sz="0" w:space="0" w:color="auto"/>
            <w:left w:val="none" w:sz="0" w:space="0" w:color="auto"/>
            <w:bottom w:val="none" w:sz="0" w:space="0" w:color="auto"/>
            <w:right w:val="none" w:sz="0" w:space="0" w:color="auto"/>
          </w:divBdr>
        </w:div>
        <w:div w:id="1168716397">
          <w:marLeft w:val="0"/>
          <w:marRight w:val="0"/>
          <w:marTop w:val="40"/>
          <w:marBottom w:val="40"/>
          <w:divBdr>
            <w:top w:val="none" w:sz="0" w:space="0" w:color="auto"/>
            <w:left w:val="none" w:sz="0" w:space="0" w:color="auto"/>
            <w:bottom w:val="none" w:sz="0" w:space="0" w:color="auto"/>
            <w:right w:val="none" w:sz="0" w:space="0" w:color="auto"/>
          </w:divBdr>
        </w:div>
        <w:div w:id="60059786">
          <w:marLeft w:val="0"/>
          <w:marRight w:val="0"/>
          <w:marTop w:val="40"/>
          <w:marBottom w:val="40"/>
          <w:divBdr>
            <w:top w:val="none" w:sz="0" w:space="0" w:color="auto"/>
            <w:left w:val="none" w:sz="0" w:space="0" w:color="auto"/>
            <w:bottom w:val="none" w:sz="0" w:space="0" w:color="auto"/>
            <w:right w:val="none" w:sz="0" w:space="0" w:color="auto"/>
          </w:divBdr>
        </w:div>
        <w:div w:id="2009821036">
          <w:marLeft w:val="0"/>
          <w:marRight w:val="0"/>
          <w:marTop w:val="40"/>
          <w:marBottom w:val="40"/>
          <w:divBdr>
            <w:top w:val="none" w:sz="0" w:space="0" w:color="auto"/>
            <w:left w:val="none" w:sz="0" w:space="0" w:color="auto"/>
            <w:bottom w:val="none" w:sz="0" w:space="0" w:color="auto"/>
            <w:right w:val="none" w:sz="0" w:space="0" w:color="auto"/>
          </w:divBdr>
        </w:div>
        <w:div w:id="581451445">
          <w:marLeft w:val="0"/>
          <w:marRight w:val="0"/>
          <w:marTop w:val="40"/>
          <w:marBottom w:val="40"/>
          <w:divBdr>
            <w:top w:val="none" w:sz="0" w:space="0" w:color="auto"/>
            <w:left w:val="none" w:sz="0" w:space="0" w:color="auto"/>
            <w:bottom w:val="none" w:sz="0" w:space="0" w:color="auto"/>
            <w:right w:val="none" w:sz="0" w:space="0" w:color="auto"/>
          </w:divBdr>
        </w:div>
        <w:div w:id="818040098">
          <w:marLeft w:val="0"/>
          <w:marRight w:val="0"/>
          <w:marTop w:val="40"/>
          <w:marBottom w:val="40"/>
          <w:divBdr>
            <w:top w:val="none" w:sz="0" w:space="0" w:color="auto"/>
            <w:left w:val="none" w:sz="0" w:space="0" w:color="auto"/>
            <w:bottom w:val="none" w:sz="0" w:space="0" w:color="auto"/>
            <w:right w:val="none" w:sz="0" w:space="0" w:color="auto"/>
          </w:divBdr>
        </w:div>
        <w:div w:id="1056929585">
          <w:marLeft w:val="0"/>
          <w:marRight w:val="0"/>
          <w:marTop w:val="40"/>
          <w:marBottom w:val="40"/>
          <w:divBdr>
            <w:top w:val="none" w:sz="0" w:space="0" w:color="auto"/>
            <w:left w:val="none" w:sz="0" w:space="0" w:color="auto"/>
            <w:bottom w:val="none" w:sz="0" w:space="0" w:color="auto"/>
            <w:right w:val="none" w:sz="0" w:space="0" w:color="auto"/>
          </w:divBdr>
        </w:div>
        <w:div w:id="1305088994">
          <w:marLeft w:val="0"/>
          <w:marRight w:val="0"/>
          <w:marTop w:val="40"/>
          <w:marBottom w:val="40"/>
          <w:divBdr>
            <w:top w:val="none" w:sz="0" w:space="0" w:color="auto"/>
            <w:left w:val="none" w:sz="0" w:space="0" w:color="auto"/>
            <w:bottom w:val="none" w:sz="0" w:space="0" w:color="auto"/>
            <w:right w:val="none" w:sz="0" w:space="0" w:color="auto"/>
          </w:divBdr>
        </w:div>
        <w:div w:id="1208444870">
          <w:marLeft w:val="0"/>
          <w:marRight w:val="0"/>
          <w:marTop w:val="40"/>
          <w:marBottom w:val="40"/>
          <w:divBdr>
            <w:top w:val="none" w:sz="0" w:space="0" w:color="auto"/>
            <w:left w:val="none" w:sz="0" w:space="0" w:color="auto"/>
            <w:bottom w:val="none" w:sz="0" w:space="0" w:color="auto"/>
            <w:right w:val="none" w:sz="0" w:space="0" w:color="auto"/>
          </w:divBdr>
        </w:div>
        <w:div w:id="772283419">
          <w:marLeft w:val="0"/>
          <w:marRight w:val="0"/>
          <w:marTop w:val="40"/>
          <w:marBottom w:val="40"/>
          <w:divBdr>
            <w:top w:val="none" w:sz="0" w:space="0" w:color="auto"/>
            <w:left w:val="none" w:sz="0" w:space="0" w:color="auto"/>
            <w:bottom w:val="none" w:sz="0" w:space="0" w:color="auto"/>
            <w:right w:val="none" w:sz="0" w:space="0" w:color="auto"/>
          </w:divBdr>
        </w:div>
        <w:div w:id="1314603678">
          <w:marLeft w:val="0"/>
          <w:marRight w:val="0"/>
          <w:marTop w:val="40"/>
          <w:marBottom w:val="40"/>
          <w:divBdr>
            <w:top w:val="none" w:sz="0" w:space="0" w:color="auto"/>
            <w:left w:val="none" w:sz="0" w:space="0" w:color="auto"/>
            <w:bottom w:val="none" w:sz="0" w:space="0" w:color="auto"/>
            <w:right w:val="none" w:sz="0" w:space="0" w:color="auto"/>
          </w:divBdr>
        </w:div>
        <w:div w:id="933393870">
          <w:marLeft w:val="0"/>
          <w:marRight w:val="0"/>
          <w:marTop w:val="40"/>
          <w:marBottom w:val="40"/>
          <w:divBdr>
            <w:top w:val="none" w:sz="0" w:space="0" w:color="auto"/>
            <w:left w:val="none" w:sz="0" w:space="0" w:color="auto"/>
            <w:bottom w:val="none" w:sz="0" w:space="0" w:color="auto"/>
            <w:right w:val="none" w:sz="0" w:space="0" w:color="auto"/>
          </w:divBdr>
        </w:div>
        <w:div w:id="331564387">
          <w:marLeft w:val="0"/>
          <w:marRight w:val="0"/>
          <w:marTop w:val="40"/>
          <w:marBottom w:val="40"/>
          <w:divBdr>
            <w:top w:val="none" w:sz="0" w:space="0" w:color="auto"/>
            <w:left w:val="none" w:sz="0" w:space="0" w:color="auto"/>
            <w:bottom w:val="none" w:sz="0" w:space="0" w:color="auto"/>
            <w:right w:val="none" w:sz="0" w:space="0" w:color="auto"/>
          </w:divBdr>
        </w:div>
        <w:div w:id="1941907457">
          <w:marLeft w:val="0"/>
          <w:marRight w:val="0"/>
          <w:marTop w:val="40"/>
          <w:marBottom w:val="40"/>
          <w:divBdr>
            <w:top w:val="none" w:sz="0" w:space="0" w:color="auto"/>
            <w:left w:val="none" w:sz="0" w:space="0" w:color="auto"/>
            <w:bottom w:val="none" w:sz="0" w:space="0" w:color="auto"/>
            <w:right w:val="none" w:sz="0" w:space="0" w:color="auto"/>
          </w:divBdr>
        </w:div>
        <w:div w:id="1272589228">
          <w:marLeft w:val="0"/>
          <w:marRight w:val="0"/>
          <w:marTop w:val="40"/>
          <w:marBottom w:val="40"/>
          <w:divBdr>
            <w:top w:val="none" w:sz="0" w:space="0" w:color="auto"/>
            <w:left w:val="none" w:sz="0" w:space="0" w:color="auto"/>
            <w:bottom w:val="none" w:sz="0" w:space="0" w:color="auto"/>
            <w:right w:val="none" w:sz="0" w:space="0" w:color="auto"/>
          </w:divBdr>
        </w:div>
        <w:div w:id="1907372001">
          <w:marLeft w:val="0"/>
          <w:marRight w:val="0"/>
          <w:marTop w:val="40"/>
          <w:marBottom w:val="40"/>
          <w:divBdr>
            <w:top w:val="none" w:sz="0" w:space="0" w:color="auto"/>
            <w:left w:val="none" w:sz="0" w:space="0" w:color="auto"/>
            <w:bottom w:val="none" w:sz="0" w:space="0" w:color="auto"/>
            <w:right w:val="none" w:sz="0" w:space="0" w:color="auto"/>
          </w:divBdr>
        </w:div>
        <w:div w:id="1595938486">
          <w:marLeft w:val="0"/>
          <w:marRight w:val="0"/>
          <w:marTop w:val="40"/>
          <w:marBottom w:val="40"/>
          <w:divBdr>
            <w:top w:val="none" w:sz="0" w:space="0" w:color="auto"/>
            <w:left w:val="none" w:sz="0" w:space="0" w:color="auto"/>
            <w:bottom w:val="none" w:sz="0" w:space="0" w:color="auto"/>
            <w:right w:val="none" w:sz="0" w:space="0" w:color="auto"/>
          </w:divBdr>
        </w:div>
        <w:div w:id="576330267">
          <w:marLeft w:val="0"/>
          <w:marRight w:val="0"/>
          <w:marTop w:val="0"/>
          <w:marBottom w:val="200"/>
          <w:divBdr>
            <w:top w:val="none" w:sz="0" w:space="0" w:color="auto"/>
            <w:left w:val="none" w:sz="0" w:space="0" w:color="auto"/>
            <w:bottom w:val="none" w:sz="0" w:space="0" w:color="auto"/>
            <w:right w:val="none" w:sz="0" w:space="0" w:color="auto"/>
          </w:divBdr>
        </w:div>
        <w:div w:id="513812002">
          <w:marLeft w:val="0"/>
          <w:marRight w:val="0"/>
          <w:marTop w:val="0"/>
          <w:marBottom w:val="200"/>
          <w:divBdr>
            <w:top w:val="none" w:sz="0" w:space="0" w:color="auto"/>
            <w:left w:val="none" w:sz="0" w:space="0" w:color="auto"/>
            <w:bottom w:val="none" w:sz="0" w:space="0" w:color="auto"/>
            <w:right w:val="none" w:sz="0" w:space="0" w:color="auto"/>
          </w:divBdr>
        </w:div>
        <w:div w:id="1840268069">
          <w:marLeft w:val="0"/>
          <w:marRight w:val="0"/>
          <w:marTop w:val="40"/>
          <w:marBottom w:val="40"/>
          <w:divBdr>
            <w:top w:val="none" w:sz="0" w:space="0" w:color="auto"/>
            <w:left w:val="none" w:sz="0" w:space="0" w:color="auto"/>
            <w:bottom w:val="none" w:sz="0" w:space="0" w:color="auto"/>
            <w:right w:val="none" w:sz="0" w:space="0" w:color="auto"/>
          </w:divBdr>
        </w:div>
        <w:div w:id="1921713482">
          <w:marLeft w:val="0"/>
          <w:marRight w:val="0"/>
          <w:marTop w:val="40"/>
          <w:marBottom w:val="40"/>
          <w:divBdr>
            <w:top w:val="none" w:sz="0" w:space="0" w:color="auto"/>
            <w:left w:val="none" w:sz="0" w:space="0" w:color="auto"/>
            <w:bottom w:val="none" w:sz="0" w:space="0" w:color="auto"/>
            <w:right w:val="none" w:sz="0" w:space="0" w:color="auto"/>
          </w:divBdr>
        </w:div>
        <w:div w:id="1784614698">
          <w:marLeft w:val="0"/>
          <w:marRight w:val="0"/>
          <w:marTop w:val="40"/>
          <w:marBottom w:val="40"/>
          <w:divBdr>
            <w:top w:val="none" w:sz="0" w:space="0" w:color="auto"/>
            <w:left w:val="none" w:sz="0" w:space="0" w:color="auto"/>
            <w:bottom w:val="none" w:sz="0" w:space="0" w:color="auto"/>
            <w:right w:val="none" w:sz="0" w:space="0" w:color="auto"/>
          </w:divBdr>
        </w:div>
        <w:div w:id="1343777751">
          <w:marLeft w:val="0"/>
          <w:marRight w:val="0"/>
          <w:marTop w:val="40"/>
          <w:marBottom w:val="40"/>
          <w:divBdr>
            <w:top w:val="none" w:sz="0" w:space="0" w:color="auto"/>
            <w:left w:val="none" w:sz="0" w:space="0" w:color="auto"/>
            <w:bottom w:val="none" w:sz="0" w:space="0" w:color="auto"/>
            <w:right w:val="none" w:sz="0" w:space="0" w:color="auto"/>
          </w:divBdr>
        </w:div>
        <w:div w:id="1280990207">
          <w:marLeft w:val="0"/>
          <w:marRight w:val="0"/>
          <w:marTop w:val="40"/>
          <w:marBottom w:val="40"/>
          <w:divBdr>
            <w:top w:val="none" w:sz="0" w:space="0" w:color="auto"/>
            <w:left w:val="none" w:sz="0" w:space="0" w:color="auto"/>
            <w:bottom w:val="none" w:sz="0" w:space="0" w:color="auto"/>
            <w:right w:val="none" w:sz="0" w:space="0" w:color="auto"/>
          </w:divBdr>
        </w:div>
        <w:div w:id="1800798927">
          <w:marLeft w:val="0"/>
          <w:marRight w:val="0"/>
          <w:marTop w:val="40"/>
          <w:marBottom w:val="40"/>
          <w:divBdr>
            <w:top w:val="none" w:sz="0" w:space="0" w:color="auto"/>
            <w:left w:val="none" w:sz="0" w:space="0" w:color="auto"/>
            <w:bottom w:val="none" w:sz="0" w:space="0" w:color="auto"/>
            <w:right w:val="none" w:sz="0" w:space="0" w:color="auto"/>
          </w:divBdr>
        </w:div>
        <w:div w:id="1505589620">
          <w:marLeft w:val="0"/>
          <w:marRight w:val="0"/>
          <w:marTop w:val="40"/>
          <w:marBottom w:val="40"/>
          <w:divBdr>
            <w:top w:val="none" w:sz="0" w:space="0" w:color="auto"/>
            <w:left w:val="none" w:sz="0" w:space="0" w:color="auto"/>
            <w:bottom w:val="none" w:sz="0" w:space="0" w:color="auto"/>
            <w:right w:val="none" w:sz="0" w:space="0" w:color="auto"/>
          </w:divBdr>
        </w:div>
        <w:div w:id="1919241461">
          <w:marLeft w:val="0"/>
          <w:marRight w:val="0"/>
          <w:marTop w:val="40"/>
          <w:marBottom w:val="40"/>
          <w:divBdr>
            <w:top w:val="none" w:sz="0" w:space="0" w:color="auto"/>
            <w:left w:val="none" w:sz="0" w:space="0" w:color="auto"/>
            <w:bottom w:val="none" w:sz="0" w:space="0" w:color="auto"/>
            <w:right w:val="none" w:sz="0" w:space="0" w:color="auto"/>
          </w:divBdr>
        </w:div>
        <w:div w:id="2047367716">
          <w:marLeft w:val="0"/>
          <w:marRight w:val="0"/>
          <w:marTop w:val="40"/>
          <w:marBottom w:val="40"/>
          <w:divBdr>
            <w:top w:val="none" w:sz="0" w:space="0" w:color="auto"/>
            <w:left w:val="none" w:sz="0" w:space="0" w:color="auto"/>
            <w:bottom w:val="none" w:sz="0" w:space="0" w:color="auto"/>
            <w:right w:val="none" w:sz="0" w:space="0" w:color="auto"/>
          </w:divBdr>
        </w:div>
        <w:div w:id="1222907080">
          <w:marLeft w:val="0"/>
          <w:marRight w:val="0"/>
          <w:marTop w:val="40"/>
          <w:marBottom w:val="40"/>
          <w:divBdr>
            <w:top w:val="none" w:sz="0" w:space="0" w:color="auto"/>
            <w:left w:val="none" w:sz="0" w:space="0" w:color="auto"/>
            <w:bottom w:val="none" w:sz="0" w:space="0" w:color="auto"/>
            <w:right w:val="none" w:sz="0" w:space="0" w:color="auto"/>
          </w:divBdr>
        </w:div>
        <w:div w:id="1141921972">
          <w:marLeft w:val="0"/>
          <w:marRight w:val="0"/>
          <w:marTop w:val="40"/>
          <w:marBottom w:val="40"/>
          <w:divBdr>
            <w:top w:val="none" w:sz="0" w:space="0" w:color="auto"/>
            <w:left w:val="none" w:sz="0" w:space="0" w:color="auto"/>
            <w:bottom w:val="none" w:sz="0" w:space="0" w:color="auto"/>
            <w:right w:val="none" w:sz="0" w:space="0" w:color="auto"/>
          </w:divBdr>
        </w:div>
        <w:div w:id="67728919">
          <w:marLeft w:val="0"/>
          <w:marRight w:val="0"/>
          <w:marTop w:val="40"/>
          <w:marBottom w:val="40"/>
          <w:divBdr>
            <w:top w:val="none" w:sz="0" w:space="0" w:color="auto"/>
            <w:left w:val="none" w:sz="0" w:space="0" w:color="auto"/>
            <w:bottom w:val="none" w:sz="0" w:space="0" w:color="auto"/>
            <w:right w:val="none" w:sz="0" w:space="0" w:color="auto"/>
          </w:divBdr>
        </w:div>
        <w:div w:id="192034231">
          <w:marLeft w:val="0"/>
          <w:marRight w:val="0"/>
          <w:marTop w:val="40"/>
          <w:marBottom w:val="40"/>
          <w:divBdr>
            <w:top w:val="none" w:sz="0" w:space="0" w:color="auto"/>
            <w:left w:val="none" w:sz="0" w:space="0" w:color="auto"/>
            <w:bottom w:val="none" w:sz="0" w:space="0" w:color="auto"/>
            <w:right w:val="none" w:sz="0" w:space="0" w:color="auto"/>
          </w:divBdr>
        </w:div>
        <w:div w:id="1196501280">
          <w:marLeft w:val="0"/>
          <w:marRight w:val="0"/>
          <w:marTop w:val="40"/>
          <w:marBottom w:val="40"/>
          <w:divBdr>
            <w:top w:val="none" w:sz="0" w:space="0" w:color="auto"/>
            <w:left w:val="none" w:sz="0" w:space="0" w:color="auto"/>
            <w:bottom w:val="none" w:sz="0" w:space="0" w:color="auto"/>
            <w:right w:val="none" w:sz="0" w:space="0" w:color="auto"/>
          </w:divBdr>
        </w:div>
        <w:div w:id="850341260">
          <w:marLeft w:val="0"/>
          <w:marRight w:val="0"/>
          <w:marTop w:val="40"/>
          <w:marBottom w:val="40"/>
          <w:divBdr>
            <w:top w:val="none" w:sz="0" w:space="0" w:color="auto"/>
            <w:left w:val="none" w:sz="0" w:space="0" w:color="auto"/>
            <w:bottom w:val="none" w:sz="0" w:space="0" w:color="auto"/>
            <w:right w:val="none" w:sz="0" w:space="0" w:color="auto"/>
          </w:divBdr>
        </w:div>
        <w:div w:id="1567835624">
          <w:marLeft w:val="0"/>
          <w:marRight w:val="0"/>
          <w:marTop w:val="40"/>
          <w:marBottom w:val="40"/>
          <w:divBdr>
            <w:top w:val="none" w:sz="0" w:space="0" w:color="auto"/>
            <w:left w:val="none" w:sz="0" w:space="0" w:color="auto"/>
            <w:bottom w:val="none" w:sz="0" w:space="0" w:color="auto"/>
            <w:right w:val="none" w:sz="0" w:space="0" w:color="auto"/>
          </w:divBdr>
        </w:div>
        <w:div w:id="1867675484">
          <w:marLeft w:val="0"/>
          <w:marRight w:val="0"/>
          <w:marTop w:val="40"/>
          <w:marBottom w:val="40"/>
          <w:divBdr>
            <w:top w:val="none" w:sz="0" w:space="0" w:color="auto"/>
            <w:left w:val="none" w:sz="0" w:space="0" w:color="auto"/>
            <w:bottom w:val="none" w:sz="0" w:space="0" w:color="auto"/>
            <w:right w:val="none" w:sz="0" w:space="0" w:color="auto"/>
          </w:divBdr>
        </w:div>
        <w:div w:id="793644542">
          <w:marLeft w:val="0"/>
          <w:marRight w:val="0"/>
          <w:marTop w:val="40"/>
          <w:marBottom w:val="40"/>
          <w:divBdr>
            <w:top w:val="none" w:sz="0" w:space="0" w:color="auto"/>
            <w:left w:val="none" w:sz="0" w:space="0" w:color="auto"/>
            <w:bottom w:val="none" w:sz="0" w:space="0" w:color="auto"/>
            <w:right w:val="none" w:sz="0" w:space="0" w:color="auto"/>
          </w:divBdr>
        </w:div>
        <w:div w:id="1208447822">
          <w:marLeft w:val="0"/>
          <w:marRight w:val="0"/>
          <w:marTop w:val="40"/>
          <w:marBottom w:val="40"/>
          <w:divBdr>
            <w:top w:val="none" w:sz="0" w:space="0" w:color="auto"/>
            <w:left w:val="none" w:sz="0" w:space="0" w:color="auto"/>
            <w:bottom w:val="none" w:sz="0" w:space="0" w:color="auto"/>
            <w:right w:val="none" w:sz="0" w:space="0" w:color="auto"/>
          </w:divBdr>
        </w:div>
        <w:div w:id="624585668">
          <w:marLeft w:val="0"/>
          <w:marRight w:val="0"/>
          <w:marTop w:val="40"/>
          <w:marBottom w:val="40"/>
          <w:divBdr>
            <w:top w:val="none" w:sz="0" w:space="0" w:color="auto"/>
            <w:left w:val="none" w:sz="0" w:space="0" w:color="auto"/>
            <w:bottom w:val="none" w:sz="0" w:space="0" w:color="auto"/>
            <w:right w:val="none" w:sz="0" w:space="0" w:color="auto"/>
          </w:divBdr>
        </w:div>
        <w:div w:id="1216433202">
          <w:marLeft w:val="0"/>
          <w:marRight w:val="0"/>
          <w:marTop w:val="0"/>
          <w:marBottom w:val="101"/>
          <w:divBdr>
            <w:top w:val="none" w:sz="0" w:space="0" w:color="auto"/>
            <w:left w:val="none" w:sz="0" w:space="0" w:color="auto"/>
            <w:bottom w:val="none" w:sz="0" w:space="0" w:color="auto"/>
            <w:right w:val="none" w:sz="0" w:space="0" w:color="auto"/>
          </w:divBdr>
        </w:div>
        <w:div w:id="874775395">
          <w:marLeft w:val="0"/>
          <w:marRight w:val="0"/>
          <w:marTop w:val="101"/>
          <w:marBottom w:val="101"/>
          <w:divBdr>
            <w:top w:val="none" w:sz="0" w:space="0" w:color="auto"/>
            <w:left w:val="none" w:sz="0" w:space="0" w:color="auto"/>
            <w:bottom w:val="none" w:sz="0" w:space="0" w:color="auto"/>
            <w:right w:val="none" w:sz="0" w:space="0" w:color="auto"/>
          </w:divBdr>
        </w:div>
        <w:div w:id="41364758">
          <w:marLeft w:val="0"/>
          <w:marRight w:val="0"/>
          <w:marTop w:val="0"/>
          <w:marBottom w:val="101"/>
          <w:divBdr>
            <w:top w:val="none" w:sz="0" w:space="0" w:color="auto"/>
            <w:left w:val="none" w:sz="0" w:space="0" w:color="auto"/>
            <w:bottom w:val="none" w:sz="0" w:space="0" w:color="auto"/>
            <w:right w:val="none" w:sz="0" w:space="0" w:color="auto"/>
          </w:divBdr>
        </w:div>
        <w:div w:id="9946476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3453</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2022-12-12T14:58:00Z</dcterms:created>
  <dcterms:modified xsi:type="dcterms:W3CDTF">2022-12-12T14:58:00Z</dcterms:modified>
</cp:coreProperties>
</file>