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3B" w:rsidRDefault="00A77C3B" w:rsidP="00A77C3B">
      <w:pPr>
        <w:jc w:val="center"/>
        <w:rPr>
          <w:rFonts w:ascii="Verdana" w:eastAsia="Verdana" w:hAnsi="Verdana" w:cs="Verdana"/>
          <w:b/>
          <w:color w:val="0000FF"/>
          <w:sz w:val="24"/>
          <w:szCs w:val="24"/>
        </w:rPr>
      </w:pPr>
      <w:bookmarkStart w:id="0" w:name="_GoBack"/>
      <w:r w:rsidRPr="00A77C3B">
        <w:rPr>
          <w:rFonts w:ascii="Verdana" w:eastAsia="Verdana" w:hAnsi="Verdana" w:cs="Verdana"/>
          <w:b/>
          <w:color w:val="0000FF"/>
          <w:sz w:val="24"/>
          <w:szCs w:val="24"/>
        </w:rPr>
        <w:t>OFICIO 500-05-2022-6004 mediante el cual se comunica listado global definitivo en términos del artículo 69-B, párrafo cuarto del Código Fiscal de la Federación</w:t>
      </w:r>
      <w:bookmarkEnd w:id="0"/>
      <w:r w:rsidRPr="00A77C3B">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12</w:t>
      </w:r>
      <w:r>
        <w:rPr>
          <w:rFonts w:ascii="Verdana" w:eastAsia="Verdana" w:hAnsi="Verdana" w:cs="Verdana"/>
          <w:b/>
          <w:color w:val="0000FF"/>
          <w:sz w:val="24"/>
          <w:szCs w:val="24"/>
        </w:rPr>
        <w:t xml:space="preserve"> de abril de 2022</w:t>
      </w:r>
      <w:r w:rsidRPr="00575D6A">
        <w:rPr>
          <w:rFonts w:ascii="Verdana" w:eastAsia="Verdana" w:hAnsi="Verdana" w:cs="Verdana"/>
          <w:b/>
          <w:color w:val="0000FF"/>
          <w:sz w:val="24"/>
          <w:szCs w:val="24"/>
        </w:rPr>
        <w:t>)</w:t>
      </w:r>
    </w:p>
    <w:p w:rsidR="00976270" w:rsidRDefault="00A77C3B" w:rsidP="00A77C3B">
      <w:pPr>
        <w:jc w:val="both"/>
        <w:rPr>
          <w:rFonts w:ascii="Arial" w:hAnsi="Arial" w:cs="Arial"/>
          <w:b/>
          <w:color w:val="262626" w:themeColor="text1" w:themeTint="D9"/>
          <w:sz w:val="18"/>
        </w:rPr>
      </w:pPr>
      <w:r w:rsidRPr="00A77C3B">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b/>
          <w:bCs/>
          <w:sz w:val="18"/>
          <w:szCs w:val="18"/>
          <w:lang w:eastAsia="es-MX"/>
        </w:rPr>
        <w:t xml:space="preserve">Oficio: 500-05-2022-6004 </w:t>
      </w:r>
    </w:p>
    <w:p w:rsidR="00A77C3B" w:rsidRPr="00A77C3B" w:rsidRDefault="00A77C3B" w:rsidP="00A77C3B">
      <w:pPr>
        <w:spacing w:after="101" w:line="240" w:lineRule="auto"/>
        <w:rPr>
          <w:rFonts w:ascii="Arial" w:eastAsia="Times New Roman" w:hAnsi="Arial" w:cs="Arial"/>
          <w:sz w:val="18"/>
          <w:szCs w:val="18"/>
          <w:lang w:eastAsia="es-MX"/>
        </w:rPr>
      </w:pPr>
      <w:r>
        <w:rPr>
          <w:rFonts w:ascii="Arial" w:eastAsia="Times New Roman" w:hAnsi="Arial" w:cs="Arial"/>
          <w:b/>
          <w:bCs/>
          <w:sz w:val="18"/>
          <w:szCs w:val="18"/>
          <w:lang w:eastAsia="es-MX"/>
        </w:rPr>
        <w:t xml:space="preserve">      </w:t>
      </w:r>
      <w:r w:rsidRPr="00A77C3B">
        <w:rPr>
          <w:rFonts w:ascii="Arial" w:eastAsia="Times New Roman" w:hAnsi="Arial" w:cs="Arial"/>
          <w:b/>
          <w:bCs/>
          <w:sz w:val="18"/>
          <w:szCs w:val="18"/>
          <w:lang w:eastAsia="es-MX"/>
        </w:rPr>
        <w:t>Asunto:</w:t>
      </w:r>
      <w:r w:rsidRPr="00A77C3B">
        <w:rPr>
          <w:rFonts w:ascii="Arial" w:eastAsia="Times New Roman" w:hAnsi="Arial" w:cs="Arial"/>
          <w:sz w:val="18"/>
          <w:szCs w:val="18"/>
          <w:lang w:eastAsia="es-MX"/>
        </w:rPr>
        <w:t xml:space="preserve">   Se comunica listado global definitivo en términos del artículo 69-B, </w:t>
      </w:r>
      <w:r>
        <w:rPr>
          <w:rFonts w:ascii="Arial" w:eastAsia="Times New Roman" w:hAnsi="Arial" w:cs="Arial"/>
          <w:sz w:val="18"/>
          <w:szCs w:val="18"/>
          <w:lang w:eastAsia="es-MX"/>
        </w:rPr>
        <w:br/>
        <w:t xml:space="preserve">                      </w:t>
      </w:r>
      <w:r w:rsidRPr="00A77C3B">
        <w:rPr>
          <w:rFonts w:ascii="Arial" w:eastAsia="Times New Roman" w:hAnsi="Arial" w:cs="Arial"/>
          <w:sz w:val="18"/>
          <w:szCs w:val="18"/>
          <w:lang w:eastAsia="es-MX"/>
        </w:rPr>
        <w:t>párrafo cuarto del Código Fiscal de la Federación.</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La Administración Central de Fiscalización Estratégica</w:t>
      </w:r>
      <w:r w:rsidRPr="00A77C3B">
        <w:rPr>
          <w:rFonts w:ascii="Arial" w:eastAsia="Times New Roman" w:hAnsi="Arial" w:cs="Arial"/>
          <w:i/>
          <w:iCs/>
          <w:sz w:val="18"/>
          <w:szCs w:val="18"/>
          <w:lang w:eastAsia="es-MX"/>
        </w:rPr>
        <w:t>,</w:t>
      </w:r>
      <w:r w:rsidRPr="00A77C3B">
        <w:rPr>
          <w:rFonts w:ascii="Arial" w:eastAsia="Times New Roman" w:hAnsi="Arial" w:cs="Arial"/>
          <w:sz w:val="18"/>
          <w:szCs w:val="18"/>
          <w:lang w:eastAsia="es-MX"/>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77C3B">
        <w:rPr>
          <w:rFonts w:ascii="Arial" w:eastAsia="Times New Roman" w:hAnsi="Arial" w:cs="Arial"/>
          <w:i/>
          <w:iCs/>
          <w:sz w:val="18"/>
          <w:szCs w:val="18"/>
          <w:lang w:eastAsia="es-MX"/>
        </w:rPr>
        <w:t xml:space="preserve"> </w:t>
      </w:r>
      <w:r w:rsidRPr="00A77C3B">
        <w:rPr>
          <w:rFonts w:ascii="Arial" w:eastAsia="Times New Roman" w:hAnsi="Arial" w:cs="Arial"/>
          <w:sz w:val="18"/>
          <w:szCs w:val="18"/>
          <w:lang w:eastAsia="es-MX"/>
        </w:rPr>
        <w:t>22 párrafos primero, fracción VIII, y</w:t>
      </w:r>
      <w:r w:rsidRPr="00A77C3B">
        <w:rPr>
          <w:rFonts w:ascii="Arial" w:eastAsia="Times New Roman" w:hAnsi="Arial" w:cs="Arial"/>
          <w:i/>
          <w:iCs/>
          <w:sz w:val="18"/>
          <w:szCs w:val="18"/>
          <w:lang w:eastAsia="es-MX"/>
        </w:rPr>
        <w:t xml:space="preserve"> </w:t>
      </w:r>
      <w:r w:rsidRPr="00A77C3B">
        <w:rPr>
          <w:rFonts w:ascii="Arial" w:eastAsia="Times New Roman" w:hAnsi="Arial" w:cs="Arial"/>
          <w:sz w:val="18"/>
          <w:szCs w:val="18"/>
          <w:lang w:eastAsia="es-MX"/>
        </w:rPr>
        <w:t>último,</w:t>
      </w:r>
      <w:r w:rsidRPr="00A77C3B">
        <w:rPr>
          <w:rFonts w:ascii="Arial" w:eastAsia="Times New Roman" w:hAnsi="Arial" w:cs="Arial"/>
          <w:i/>
          <w:iCs/>
          <w:sz w:val="18"/>
          <w:szCs w:val="18"/>
          <w:lang w:eastAsia="es-MX"/>
        </w:rPr>
        <w:t xml:space="preserve"> </w:t>
      </w:r>
      <w:r w:rsidRPr="00A77C3B">
        <w:rPr>
          <w:rFonts w:ascii="Arial" w:eastAsia="Times New Roman" w:hAnsi="Arial" w:cs="Arial"/>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w:t>
      </w:r>
      <w:r w:rsidRPr="00A77C3B">
        <w:rPr>
          <w:rFonts w:ascii="Arial" w:eastAsia="Times New Roman" w:hAnsi="Arial" w:cs="Arial"/>
          <w:sz w:val="18"/>
          <w:szCs w:val="18"/>
          <w:lang w:eastAsia="es-MX"/>
        </w:rPr>
        <w:lastRenderedPageBreak/>
        <w:t>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Atentamente</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Ciudad de México, a 25 de marzo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A77C3B">
        <w:rPr>
          <w:rFonts w:ascii="Arial" w:eastAsia="Times New Roman" w:hAnsi="Arial" w:cs="Arial"/>
          <w:b/>
          <w:bCs/>
          <w:sz w:val="18"/>
          <w:szCs w:val="18"/>
          <w:lang w:eastAsia="es-MX"/>
        </w:rPr>
        <w:t xml:space="preserve"> Cintia </w:t>
      </w:r>
      <w:proofErr w:type="spellStart"/>
      <w:r w:rsidRPr="00A77C3B">
        <w:rPr>
          <w:rFonts w:ascii="Arial" w:eastAsia="Times New Roman" w:hAnsi="Arial" w:cs="Arial"/>
          <w:b/>
          <w:bCs/>
          <w:sz w:val="18"/>
          <w:szCs w:val="18"/>
          <w:lang w:eastAsia="es-MX"/>
        </w:rPr>
        <w:t>Aidee</w:t>
      </w:r>
      <w:proofErr w:type="spellEnd"/>
      <w:r w:rsidRPr="00A77C3B">
        <w:rPr>
          <w:rFonts w:ascii="Arial" w:eastAsia="Times New Roman" w:hAnsi="Arial" w:cs="Arial"/>
          <w:b/>
          <w:bCs/>
          <w:sz w:val="18"/>
          <w:szCs w:val="18"/>
          <w:lang w:eastAsia="es-MX"/>
        </w:rPr>
        <w:t xml:space="preserve"> Jáuregui Serratos</w:t>
      </w:r>
      <w:r w:rsidRPr="00A77C3B">
        <w:rPr>
          <w:rFonts w:ascii="Arial" w:eastAsia="Times New Roman" w:hAnsi="Arial" w:cs="Arial"/>
          <w:sz w:val="18"/>
          <w:szCs w:val="18"/>
          <w:lang w:eastAsia="es-MX"/>
        </w:rPr>
        <w:t>.- Rúbrica.</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 </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b/>
          <w:bCs/>
          <w:sz w:val="18"/>
          <w:szCs w:val="18"/>
          <w:lang w:eastAsia="es-MX"/>
        </w:rPr>
        <w:t>Anexo 1</w:t>
      </w:r>
      <w:r w:rsidRPr="00A77C3B">
        <w:rPr>
          <w:rFonts w:ascii="Arial" w:eastAsia="Times New Roman" w:hAnsi="Arial" w:cs="Arial"/>
          <w:sz w:val="18"/>
          <w:szCs w:val="18"/>
          <w:lang w:eastAsia="es-MX"/>
        </w:rPr>
        <w:t xml:space="preserve"> del oficio número </w:t>
      </w:r>
      <w:r w:rsidRPr="00A77C3B">
        <w:rPr>
          <w:rFonts w:ascii="Arial" w:eastAsia="Times New Roman" w:hAnsi="Arial" w:cs="Arial"/>
          <w:b/>
          <w:bCs/>
          <w:sz w:val="18"/>
          <w:szCs w:val="18"/>
          <w:lang w:eastAsia="es-MX"/>
        </w:rPr>
        <w:t xml:space="preserve">500-05-2022-6004 </w:t>
      </w:r>
      <w:r w:rsidRPr="00A77C3B">
        <w:rPr>
          <w:rFonts w:ascii="Arial" w:eastAsia="Times New Roman" w:hAnsi="Arial" w:cs="Arial"/>
          <w:sz w:val="18"/>
          <w:szCs w:val="18"/>
          <w:lang w:eastAsia="es-MX"/>
        </w:rPr>
        <w:t xml:space="preserve">de fecha 25 de marzo de 2022 correspondiente a contribuyentes que, </w:t>
      </w:r>
      <w:r w:rsidRPr="00A77C3B">
        <w:rPr>
          <w:rFonts w:ascii="Arial" w:eastAsia="Times New Roman" w:hAnsi="Arial" w:cs="Arial"/>
          <w:b/>
          <w:bCs/>
          <w:sz w:val="18"/>
          <w:szCs w:val="18"/>
          <w:lang w:eastAsia="es-MX"/>
        </w:rPr>
        <w:t>SÍ</w:t>
      </w:r>
      <w:r w:rsidRPr="00A77C3B">
        <w:rPr>
          <w:rFonts w:ascii="Arial" w:eastAsia="Times New Roman" w:hAnsi="Arial" w:cs="Arial"/>
          <w:sz w:val="18"/>
          <w:szCs w:val="18"/>
          <w:lang w:eastAsia="es-MX"/>
        </w:rPr>
        <w:t xml:space="preserve"> aportaron argumentos y/o pruebas, pero </w:t>
      </w:r>
      <w:r w:rsidRPr="00A77C3B">
        <w:rPr>
          <w:rFonts w:ascii="Arial" w:eastAsia="Times New Roman" w:hAnsi="Arial" w:cs="Arial"/>
          <w:b/>
          <w:bCs/>
          <w:sz w:val="18"/>
          <w:szCs w:val="18"/>
          <w:lang w:eastAsia="es-MX"/>
        </w:rPr>
        <w:t xml:space="preserve">NO </w:t>
      </w:r>
      <w:r w:rsidRPr="00A77C3B">
        <w:rPr>
          <w:rFonts w:ascii="Arial" w:eastAsia="Times New Roman" w:hAnsi="Arial" w:cs="Arial"/>
          <w:sz w:val="18"/>
          <w:szCs w:val="18"/>
          <w:lang w:eastAsia="es-MX"/>
        </w:rPr>
        <w:t>desvirtuaron el motivo por el que se les notificó el oficio de presunción, motivo por el cual se actualizó DEFINITIVAMENTE</w:t>
      </w:r>
      <w:r w:rsidRPr="00A77C3B">
        <w:rPr>
          <w:rFonts w:ascii="Arial" w:eastAsia="Times New Roman" w:hAnsi="Arial" w:cs="Arial"/>
          <w:b/>
          <w:bCs/>
          <w:sz w:val="18"/>
          <w:szCs w:val="18"/>
          <w:lang w:eastAsia="es-MX"/>
        </w:rPr>
        <w:t xml:space="preserve"> </w:t>
      </w:r>
      <w:r w:rsidRPr="00A77C3B">
        <w:rPr>
          <w:rFonts w:ascii="Arial" w:eastAsia="Times New Roman" w:hAnsi="Arial" w:cs="Arial"/>
          <w:sz w:val="18"/>
          <w:szCs w:val="18"/>
          <w:lang w:eastAsia="es-MX"/>
        </w:rPr>
        <w:t>la situación a que se refiere el primer párrafo del artículo 69-B del Código Fiscal de la Federación.</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b/>
          <w:bCs/>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0"/>
        <w:gridCol w:w="1048"/>
        <w:gridCol w:w="1139"/>
        <w:gridCol w:w="780"/>
        <w:gridCol w:w="1002"/>
        <w:gridCol w:w="701"/>
        <w:gridCol w:w="806"/>
        <w:gridCol w:w="806"/>
        <w:gridCol w:w="806"/>
        <w:gridCol w:w="806"/>
        <w:gridCol w:w="806"/>
      </w:tblGrid>
      <w:tr w:rsidR="00A77C3B" w:rsidRPr="00A77C3B" w:rsidTr="00A77C3B">
        <w:trPr>
          <w:trHeight w:val="195"/>
        </w:trPr>
        <w:tc>
          <w:tcPr>
            <w:tcW w:w="3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195" w:lineRule="atLeast"/>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R.F.C.</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Nombre,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denominación o</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 xml:space="preserve">razón </w:t>
            </w:r>
            <w:r w:rsidRPr="00A77C3B">
              <w:rPr>
                <w:rFonts w:ascii="Arial" w:eastAsia="Times New Roman" w:hAnsi="Arial" w:cs="Arial"/>
                <w:b/>
                <w:bCs/>
                <w:color w:val="000000"/>
                <w:sz w:val="18"/>
                <w:szCs w:val="18"/>
                <w:lang w:eastAsia="es-MX"/>
              </w:rPr>
              <w:lastRenderedPageBreak/>
              <w:t>social del</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Contribuyente</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lastRenderedPageBreak/>
              <w:t>Número y fecha</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 xml:space="preserve">de </w:t>
            </w:r>
            <w:r w:rsidRPr="00A77C3B">
              <w:rPr>
                <w:rFonts w:ascii="Arial" w:eastAsia="Times New Roman" w:hAnsi="Arial" w:cs="Arial"/>
                <w:b/>
                <w:bCs/>
                <w:color w:val="000000"/>
                <w:sz w:val="18"/>
                <w:szCs w:val="18"/>
                <w:lang w:eastAsia="es-MX"/>
              </w:rPr>
              <w:lastRenderedPageBreak/>
              <w:t>oficio</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individual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presunción</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lastRenderedPageBreak/>
              <w:t>Autoridad</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emisora del oficio</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 xml:space="preserve">individual </w:t>
            </w:r>
            <w:r w:rsidRPr="00A77C3B">
              <w:rPr>
                <w:rFonts w:ascii="Arial" w:eastAsia="Times New Roman" w:hAnsi="Arial" w:cs="Arial"/>
                <w:b/>
                <w:bCs/>
                <w:color w:val="000000"/>
                <w:sz w:val="18"/>
                <w:szCs w:val="18"/>
                <w:lang w:eastAsia="es-MX"/>
              </w:rPr>
              <w:lastRenderedPageBreak/>
              <w:t>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presunción</w:t>
            </w:r>
          </w:p>
        </w:tc>
        <w:tc>
          <w:tcPr>
            <w:tcW w:w="450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lastRenderedPageBreak/>
              <w:t>Medio de notificación al contribuyente</w:t>
            </w:r>
          </w:p>
        </w:tc>
      </w:tr>
      <w:tr w:rsidR="00A77C3B" w:rsidRPr="00A77C3B" w:rsidTr="00A77C3B">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Estrados de la autoridad</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Notificación personal</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Notificación por Buzón</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Tributario</w:t>
            </w:r>
          </w:p>
        </w:tc>
      </w:tr>
      <w:tr w:rsidR="00A77C3B" w:rsidRPr="00A77C3B" w:rsidTr="00A77C3B">
        <w:trPr>
          <w:trHeight w:val="7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fijación en los</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estrados de la</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Autoridad</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Fiscal</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en que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surtió efectos</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la 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notificación</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en que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surtió efectos</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la notificación</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notificación</w:t>
            </w:r>
          </w:p>
        </w:tc>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en</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que surtió</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efectos la</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notificación</w:t>
            </w:r>
          </w:p>
        </w:tc>
      </w:tr>
      <w:tr w:rsidR="00A77C3B" w:rsidRPr="00A77C3B" w:rsidTr="00A77C3B">
        <w:trPr>
          <w:trHeight w:val="610"/>
        </w:trPr>
        <w:tc>
          <w:tcPr>
            <w:tcW w:w="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1</w:t>
            </w:r>
          </w:p>
        </w:tc>
        <w:tc>
          <w:tcPr>
            <w:tcW w:w="9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BPA1812219L3</w:t>
            </w:r>
          </w:p>
        </w:tc>
        <w:tc>
          <w:tcPr>
            <w:tcW w:w="10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BIENES Y</w:t>
            </w:r>
            <w:r w:rsidRPr="00A77C3B">
              <w:rPr>
                <w:rFonts w:ascii="Arial" w:eastAsia="Times New Roman" w:hAnsi="Arial" w:cs="Arial"/>
                <w:color w:val="000000"/>
                <w:sz w:val="18"/>
                <w:szCs w:val="18"/>
                <w:lang w:eastAsia="es-MX"/>
              </w:rPr>
              <w:br/>
              <w:t>PRODUCTOS DE</w:t>
            </w:r>
            <w:r w:rsidRPr="00A77C3B">
              <w:rPr>
                <w:rFonts w:ascii="Arial" w:eastAsia="Times New Roman" w:hAnsi="Arial" w:cs="Arial"/>
                <w:color w:val="000000"/>
                <w:sz w:val="18"/>
                <w:szCs w:val="18"/>
                <w:lang w:eastAsia="es-MX"/>
              </w:rPr>
              <w:br/>
              <w:t>ACAXOA, S.A. DE</w:t>
            </w:r>
            <w:r w:rsidRPr="00A77C3B">
              <w:rPr>
                <w:rFonts w:ascii="Arial" w:eastAsia="Times New Roman" w:hAnsi="Arial" w:cs="Arial"/>
                <w:color w:val="000000"/>
                <w:sz w:val="18"/>
                <w:szCs w:val="18"/>
                <w:lang w:eastAsia="es-MX"/>
              </w:rPr>
              <w:br/>
              <w:t>C.V.</w:t>
            </w:r>
          </w:p>
        </w:tc>
        <w:tc>
          <w:tcPr>
            <w:tcW w:w="90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w:t>
            </w:r>
            <w:r w:rsidRPr="00A77C3B">
              <w:rPr>
                <w:rFonts w:ascii="Arial" w:eastAsia="Times New Roman" w:hAnsi="Arial" w:cs="Arial"/>
                <w:color w:val="000000"/>
                <w:sz w:val="18"/>
                <w:szCs w:val="18"/>
                <w:lang w:eastAsia="es-MX"/>
              </w:rPr>
              <w:br/>
              <w:t>5301 de fecha 4</w:t>
            </w:r>
            <w:r w:rsidRPr="00A77C3B">
              <w:rPr>
                <w:rFonts w:ascii="Arial" w:eastAsia="Times New Roman" w:hAnsi="Arial" w:cs="Arial"/>
                <w:color w:val="000000"/>
                <w:sz w:val="18"/>
                <w:szCs w:val="18"/>
                <w:lang w:eastAsia="es-MX"/>
              </w:rPr>
              <w:br/>
              <w:t>de marzo de</w:t>
            </w:r>
            <w:r w:rsidRPr="00A77C3B">
              <w:rPr>
                <w:rFonts w:ascii="Arial" w:eastAsia="Times New Roman" w:hAnsi="Arial" w:cs="Arial"/>
                <w:color w:val="000000"/>
                <w:sz w:val="18"/>
                <w:szCs w:val="18"/>
                <w:lang w:eastAsia="es-MX"/>
              </w:rPr>
              <w:br/>
              <w:t>2021</w:t>
            </w:r>
          </w:p>
        </w:tc>
        <w:tc>
          <w:tcPr>
            <w:tcW w:w="9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Central de</w:t>
            </w:r>
            <w:r w:rsidRPr="00A77C3B">
              <w:rPr>
                <w:rFonts w:ascii="Arial" w:eastAsia="Times New Roman" w:hAnsi="Arial" w:cs="Arial"/>
                <w:color w:val="000000"/>
                <w:sz w:val="18"/>
                <w:szCs w:val="18"/>
                <w:lang w:eastAsia="es-MX"/>
              </w:rPr>
              <w:br/>
              <w:t>Fiscalización</w:t>
            </w:r>
            <w:r w:rsidRPr="00A77C3B">
              <w:rPr>
                <w:rFonts w:ascii="Arial" w:eastAsia="Times New Roman" w:hAnsi="Arial" w:cs="Arial"/>
                <w:color w:val="000000"/>
                <w:sz w:val="18"/>
                <w:szCs w:val="18"/>
                <w:lang w:eastAsia="es-MX"/>
              </w:rPr>
              <w:br/>
              <w:t>Estratégica</w:t>
            </w:r>
          </w:p>
        </w:tc>
        <w:tc>
          <w:tcPr>
            <w:tcW w:w="7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10 de</w:t>
            </w:r>
            <w:r w:rsidRPr="00A77C3B">
              <w:rPr>
                <w:rFonts w:ascii="Arial" w:eastAsia="Times New Roman" w:hAnsi="Arial" w:cs="Arial"/>
                <w:color w:val="000000"/>
                <w:sz w:val="18"/>
                <w:szCs w:val="18"/>
                <w:lang w:eastAsia="es-MX"/>
              </w:rPr>
              <w:br/>
              <w:t>marzo de</w:t>
            </w:r>
            <w:r w:rsidRPr="00A77C3B">
              <w:rPr>
                <w:rFonts w:ascii="Arial" w:eastAsia="Times New Roman" w:hAnsi="Arial" w:cs="Arial"/>
                <w:color w:val="000000"/>
                <w:sz w:val="18"/>
                <w:szCs w:val="18"/>
                <w:lang w:eastAsia="es-MX"/>
              </w:rPr>
              <w:br/>
              <w:t>2021</w:t>
            </w:r>
          </w:p>
        </w:tc>
        <w:tc>
          <w:tcPr>
            <w:tcW w:w="6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11 de</w:t>
            </w:r>
            <w:r w:rsidRPr="00A77C3B">
              <w:rPr>
                <w:rFonts w:ascii="Arial" w:eastAsia="Times New Roman" w:hAnsi="Arial" w:cs="Arial"/>
                <w:color w:val="000000"/>
                <w:sz w:val="18"/>
                <w:szCs w:val="18"/>
                <w:lang w:eastAsia="es-MX"/>
              </w:rPr>
              <w:br/>
              <w:t>marzo de</w:t>
            </w:r>
            <w:r w:rsidRPr="00A77C3B">
              <w:rPr>
                <w:rFonts w:ascii="Arial" w:eastAsia="Times New Roman" w:hAnsi="Arial" w:cs="Arial"/>
                <w:color w:val="000000"/>
                <w:sz w:val="18"/>
                <w:szCs w:val="18"/>
                <w:lang w:eastAsia="es-MX"/>
              </w:rPr>
              <w:br/>
              <w:t>2021</w:t>
            </w:r>
          </w:p>
        </w:tc>
      </w:tr>
      <w:tr w:rsidR="00A77C3B" w:rsidRPr="00A77C3B" w:rsidTr="00A77C3B">
        <w:trPr>
          <w:trHeight w:val="610"/>
        </w:trPr>
        <w:tc>
          <w:tcPr>
            <w:tcW w:w="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w:t>
            </w:r>
          </w:p>
        </w:tc>
        <w:tc>
          <w:tcPr>
            <w:tcW w:w="9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CED181221E69</w:t>
            </w:r>
          </w:p>
        </w:tc>
        <w:tc>
          <w:tcPr>
            <w:tcW w:w="10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CONSTRUCTORA</w:t>
            </w:r>
            <w:r w:rsidRPr="00A77C3B">
              <w:rPr>
                <w:rFonts w:ascii="Arial" w:eastAsia="Times New Roman" w:hAnsi="Arial" w:cs="Arial"/>
                <w:color w:val="000000"/>
                <w:sz w:val="18"/>
                <w:szCs w:val="18"/>
                <w:lang w:eastAsia="es-MX"/>
              </w:rPr>
              <w:br/>
              <w:t>EDIFIZT, S.A. DE</w:t>
            </w:r>
            <w:r w:rsidRPr="00A77C3B">
              <w:rPr>
                <w:rFonts w:ascii="Arial" w:eastAsia="Times New Roman" w:hAnsi="Arial" w:cs="Arial"/>
                <w:color w:val="000000"/>
                <w:sz w:val="18"/>
                <w:szCs w:val="18"/>
                <w:lang w:eastAsia="es-MX"/>
              </w:rPr>
              <w:br/>
              <w:t>C.V.</w:t>
            </w:r>
          </w:p>
        </w:tc>
        <w:tc>
          <w:tcPr>
            <w:tcW w:w="90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w:t>
            </w:r>
            <w:r w:rsidRPr="00A77C3B">
              <w:rPr>
                <w:rFonts w:ascii="Arial" w:eastAsia="Times New Roman" w:hAnsi="Arial" w:cs="Arial"/>
                <w:color w:val="000000"/>
                <w:sz w:val="18"/>
                <w:szCs w:val="18"/>
                <w:lang w:eastAsia="es-MX"/>
              </w:rPr>
              <w:br/>
              <w:t>5302 de fecha 4</w:t>
            </w:r>
            <w:r w:rsidRPr="00A77C3B">
              <w:rPr>
                <w:rFonts w:ascii="Arial" w:eastAsia="Times New Roman" w:hAnsi="Arial" w:cs="Arial"/>
                <w:color w:val="000000"/>
                <w:sz w:val="18"/>
                <w:szCs w:val="18"/>
                <w:lang w:eastAsia="es-MX"/>
              </w:rPr>
              <w:br/>
              <w:t>de marzo de</w:t>
            </w:r>
            <w:r w:rsidRPr="00A77C3B">
              <w:rPr>
                <w:rFonts w:ascii="Arial" w:eastAsia="Times New Roman" w:hAnsi="Arial" w:cs="Arial"/>
                <w:color w:val="000000"/>
                <w:sz w:val="18"/>
                <w:szCs w:val="18"/>
                <w:lang w:eastAsia="es-MX"/>
              </w:rPr>
              <w:br/>
              <w:t>2021</w:t>
            </w:r>
          </w:p>
        </w:tc>
        <w:tc>
          <w:tcPr>
            <w:tcW w:w="9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Central de</w:t>
            </w:r>
            <w:r w:rsidRPr="00A77C3B">
              <w:rPr>
                <w:rFonts w:ascii="Arial" w:eastAsia="Times New Roman" w:hAnsi="Arial" w:cs="Arial"/>
                <w:color w:val="000000"/>
                <w:sz w:val="18"/>
                <w:szCs w:val="18"/>
                <w:lang w:eastAsia="es-MX"/>
              </w:rPr>
              <w:br/>
              <w:t>Fiscalización</w:t>
            </w:r>
            <w:r w:rsidRPr="00A77C3B">
              <w:rPr>
                <w:rFonts w:ascii="Arial" w:eastAsia="Times New Roman" w:hAnsi="Arial" w:cs="Arial"/>
                <w:color w:val="000000"/>
                <w:sz w:val="18"/>
                <w:szCs w:val="18"/>
                <w:lang w:eastAsia="es-MX"/>
              </w:rPr>
              <w:br/>
              <w:t>Estratégica</w:t>
            </w:r>
          </w:p>
        </w:tc>
        <w:tc>
          <w:tcPr>
            <w:tcW w:w="7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10 de</w:t>
            </w:r>
            <w:r w:rsidRPr="00A77C3B">
              <w:rPr>
                <w:rFonts w:ascii="Arial" w:eastAsia="Times New Roman" w:hAnsi="Arial" w:cs="Arial"/>
                <w:color w:val="000000"/>
                <w:sz w:val="18"/>
                <w:szCs w:val="18"/>
                <w:lang w:eastAsia="es-MX"/>
              </w:rPr>
              <w:br/>
              <w:t>marzo de</w:t>
            </w:r>
            <w:r w:rsidRPr="00A77C3B">
              <w:rPr>
                <w:rFonts w:ascii="Arial" w:eastAsia="Times New Roman" w:hAnsi="Arial" w:cs="Arial"/>
                <w:color w:val="000000"/>
                <w:sz w:val="18"/>
                <w:szCs w:val="18"/>
                <w:lang w:eastAsia="es-MX"/>
              </w:rPr>
              <w:br/>
              <w:t>2021</w:t>
            </w:r>
          </w:p>
        </w:tc>
        <w:tc>
          <w:tcPr>
            <w:tcW w:w="6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11 de</w:t>
            </w:r>
            <w:r w:rsidRPr="00A77C3B">
              <w:rPr>
                <w:rFonts w:ascii="Arial" w:eastAsia="Times New Roman" w:hAnsi="Arial" w:cs="Arial"/>
                <w:color w:val="000000"/>
                <w:sz w:val="18"/>
                <w:szCs w:val="18"/>
                <w:lang w:eastAsia="es-MX"/>
              </w:rPr>
              <w:br/>
              <w:t>marzo de</w:t>
            </w:r>
            <w:r w:rsidRPr="00A77C3B">
              <w:rPr>
                <w:rFonts w:ascii="Arial" w:eastAsia="Times New Roman" w:hAnsi="Arial" w:cs="Arial"/>
                <w:color w:val="000000"/>
                <w:sz w:val="18"/>
                <w:szCs w:val="18"/>
                <w:lang w:eastAsia="es-MX"/>
              </w:rPr>
              <w:br/>
              <w:t>2021</w:t>
            </w:r>
          </w:p>
        </w:tc>
      </w:tr>
      <w:tr w:rsidR="00A77C3B" w:rsidRPr="00A77C3B" w:rsidTr="00A77C3B">
        <w:trPr>
          <w:trHeight w:val="610"/>
        </w:trPr>
        <w:tc>
          <w:tcPr>
            <w:tcW w:w="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3</w:t>
            </w:r>
          </w:p>
        </w:tc>
        <w:tc>
          <w:tcPr>
            <w:tcW w:w="9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MSE990414GV4</w:t>
            </w:r>
          </w:p>
        </w:tc>
        <w:tc>
          <w:tcPr>
            <w:tcW w:w="10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THE MUDLOGGING</w:t>
            </w:r>
            <w:r w:rsidRPr="00A77C3B">
              <w:rPr>
                <w:rFonts w:ascii="Arial" w:eastAsia="Times New Roman" w:hAnsi="Arial" w:cs="Arial"/>
                <w:color w:val="000000"/>
                <w:sz w:val="18"/>
                <w:szCs w:val="18"/>
                <w:lang w:eastAsia="es-MX"/>
              </w:rPr>
              <w:br/>
              <w:t>COMPANY</w:t>
            </w:r>
            <w:r w:rsidRPr="00A77C3B">
              <w:rPr>
                <w:rFonts w:ascii="Arial" w:eastAsia="Times New Roman" w:hAnsi="Arial" w:cs="Arial"/>
                <w:color w:val="000000"/>
                <w:sz w:val="18"/>
                <w:szCs w:val="18"/>
                <w:lang w:eastAsia="es-MX"/>
              </w:rPr>
              <w:br/>
              <w:t>SERVICIOS, S.A.</w:t>
            </w:r>
            <w:r w:rsidRPr="00A77C3B">
              <w:rPr>
                <w:rFonts w:ascii="Arial" w:eastAsia="Times New Roman" w:hAnsi="Arial" w:cs="Arial"/>
                <w:color w:val="000000"/>
                <w:sz w:val="18"/>
                <w:szCs w:val="18"/>
                <w:lang w:eastAsia="es-MX"/>
              </w:rPr>
              <w:br/>
              <w:t>DE C.V.</w:t>
            </w:r>
          </w:p>
        </w:tc>
        <w:tc>
          <w:tcPr>
            <w:tcW w:w="90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500-05-2020-</w:t>
            </w:r>
            <w:r w:rsidRPr="00A77C3B">
              <w:rPr>
                <w:rFonts w:ascii="Arial" w:eastAsia="Times New Roman" w:hAnsi="Arial" w:cs="Arial"/>
                <w:color w:val="000000"/>
                <w:sz w:val="18"/>
                <w:szCs w:val="18"/>
                <w:lang w:eastAsia="es-MX"/>
              </w:rPr>
              <w:br/>
              <w:t>7681 de fecha</w:t>
            </w:r>
            <w:r w:rsidRPr="00A77C3B">
              <w:rPr>
                <w:rFonts w:ascii="Arial" w:eastAsia="Times New Roman" w:hAnsi="Arial" w:cs="Arial"/>
                <w:color w:val="000000"/>
                <w:sz w:val="18"/>
                <w:szCs w:val="18"/>
                <w:lang w:eastAsia="es-MX"/>
              </w:rPr>
              <w:br/>
              <w:t>11 de marzo de</w:t>
            </w:r>
            <w:r w:rsidRPr="00A77C3B">
              <w:rPr>
                <w:rFonts w:ascii="Arial" w:eastAsia="Times New Roman" w:hAnsi="Arial" w:cs="Arial"/>
                <w:color w:val="000000"/>
                <w:sz w:val="18"/>
                <w:szCs w:val="18"/>
                <w:lang w:eastAsia="es-MX"/>
              </w:rPr>
              <w:br/>
              <w:t>2020</w:t>
            </w:r>
          </w:p>
        </w:tc>
        <w:tc>
          <w:tcPr>
            <w:tcW w:w="9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Central de</w:t>
            </w:r>
            <w:r w:rsidRPr="00A77C3B">
              <w:rPr>
                <w:rFonts w:ascii="Arial" w:eastAsia="Times New Roman" w:hAnsi="Arial" w:cs="Arial"/>
                <w:color w:val="000000"/>
                <w:sz w:val="18"/>
                <w:szCs w:val="18"/>
                <w:lang w:eastAsia="es-MX"/>
              </w:rPr>
              <w:br/>
              <w:t>Fiscalización</w:t>
            </w:r>
            <w:r w:rsidRPr="00A77C3B">
              <w:rPr>
                <w:rFonts w:ascii="Arial" w:eastAsia="Times New Roman" w:hAnsi="Arial" w:cs="Arial"/>
                <w:color w:val="000000"/>
                <w:sz w:val="18"/>
                <w:szCs w:val="18"/>
                <w:lang w:eastAsia="es-MX"/>
              </w:rPr>
              <w:br/>
              <w:t>Estratégica</w:t>
            </w:r>
          </w:p>
        </w:tc>
        <w:tc>
          <w:tcPr>
            <w:tcW w:w="7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19 de</w:t>
            </w:r>
            <w:r w:rsidRPr="00A77C3B">
              <w:rPr>
                <w:rFonts w:ascii="Arial" w:eastAsia="Times New Roman" w:hAnsi="Arial" w:cs="Arial"/>
                <w:color w:val="000000"/>
                <w:sz w:val="18"/>
                <w:szCs w:val="18"/>
                <w:lang w:eastAsia="es-MX"/>
              </w:rPr>
              <w:br/>
              <w:t>marzo de</w:t>
            </w:r>
            <w:r w:rsidRPr="00A77C3B">
              <w:rPr>
                <w:rFonts w:ascii="Arial" w:eastAsia="Times New Roman" w:hAnsi="Arial" w:cs="Arial"/>
                <w:color w:val="000000"/>
                <w:sz w:val="18"/>
                <w:szCs w:val="18"/>
                <w:lang w:eastAsia="es-MX"/>
              </w:rPr>
              <w:br/>
              <w:t>2020</w:t>
            </w:r>
          </w:p>
        </w:tc>
        <w:tc>
          <w:tcPr>
            <w:tcW w:w="6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20 de</w:t>
            </w:r>
            <w:r w:rsidRPr="00A77C3B">
              <w:rPr>
                <w:rFonts w:ascii="Arial" w:eastAsia="Times New Roman" w:hAnsi="Arial" w:cs="Arial"/>
                <w:color w:val="000000"/>
                <w:sz w:val="18"/>
                <w:szCs w:val="18"/>
                <w:lang w:eastAsia="es-MX"/>
              </w:rPr>
              <w:br/>
              <w:t>marzo de</w:t>
            </w:r>
            <w:r w:rsidRPr="00A77C3B">
              <w:rPr>
                <w:rFonts w:ascii="Arial" w:eastAsia="Times New Roman" w:hAnsi="Arial" w:cs="Arial"/>
                <w:color w:val="000000"/>
                <w:sz w:val="18"/>
                <w:szCs w:val="18"/>
                <w:lang w:eastAsia="es-MX"/>
              </w:rPr>
              <w:br/>
              <w:t>2020</w:t>
            </w:r>
          </w:p>
        </w:tc>
      </w:tr>
      <w:tr w:rsidR="00A77C3B" w:rsidRPr="00A77C3B" w:rsidTr="00A77C3B">
        <w:trPr>
          <w:trHeight w:val="610"/>
        </w:trPr>
        <w:tc>
          <w:tcPr>
            <w:tcW w:w="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4</w:t>
            </w:r>
          </w:p>
        </w:tc>
        <w:tc>
          <w:tcPr>
            <w:tcW w:w="9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PMO1812218W4</w:t>
            </w:r>
          </w:p>
        </w:tc>
        <w:tc>
          <w:tcPr>
            <w:tcW w:w="10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PRODUCTOS</w:t>
            </w:r>
            <w:r w:rsidRPr="00A77C3B">
              <w:rPr>
                <w:rFonts w:ascii="Arial" w:eastAsia="Times New Roman" w:hAnsi="Arial" w:cs="Arial"/>
                <w:color w:val="000000"/>
                <w:sz w:val="18"/>
                <w:szCs w:val="18"/>
                <w:lang w:eastAsia="es-MX"/>
              </w:rPr>
              <w:br/>
              <w:t>MOBEQT, S.A. DE</w:t>
            </w:r>
            <w:r w:rsidRPr="00A77C3B">
              <w:rPr>
                <w:rFonts w:ascii="Arial" w:eastAsia="Times New Roman" w:hAnsi="Arial" w:cs="Arial"/>
                <w:color w:val="000000"/>
                <w:sz w:val="18"/>
                <w:szCs w:val="18"/>
                <w:lang w:eastAsia="es-MX"/>
              </w:rPr>
              <w:br/>
              <w:t>C.V.</w:t>
            </w:r>
          </w:p>
        </w:tc>
        <w:tc>
          <w:tcPr>
            <w:tcW w:w="90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w:t>
            </w:r>
            <w:r w:rsidRPr="00A77C3B">
              <w:rPr>
                <w:rFonts w:ascii="Arial" w:eastAsia="Times New Roman" w:hAnsi="Arial" w:cs="Arial"/>
                <w:color w:val="000000"/>
                <w:sz w:val="18"/>
                <w:szCs w:val="18"/>
                <w:lang w:eastAsia="es-MX"/>
              </w:rPr>
              <w:br/>
              <w:t>5283 de fecha 2</w:t>
            </w:r>
            <w:r w:rsidRPr="00A77C3B">
              <w:rPr>
                <w:rFonts w:ascii="Arial" w:eastAsia="Times New Roman" w:hAnsi="Arial" w:cs="Arial"/>
                <w:color w:val="000000"/>
                <w:sz w:val="18"/>
                <w:szCs w:val="18"/>
                <w:lang w:eastAsia="es-MX"/>
              </w:rPr>
              <w:br/>
              <w:t>de marzo de</w:t>
            </w:r>
            <w:r w:rsidRPr="00A77C3B">
              <w:rPr>
                <w:rFonts w:ascii="Arial" w:eastAsia="Times New Roman" w:hAnsi="Arial" w:cs="Arial"/>
                <w:color w:val="000000"/>
                <w:sz w:val="18"/>
                <w:szCs w:val="18"/>
                <w:lang w:eastAsia="es-MX"/>
              </w:rPr>
              <w:br/>
              <w:t>2021</w:t>
            </w:r>
          </w:p>
        </w:tc>
        <w:tc>
          <w:tcPr>
            <w:tcW w:w="9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Central de</w:t>
            </w:r>
            <w:r w:rsidRPr="00A77C3B">
              <w:rPr>
                <w:rFonts w:ascii="Arial" w:eastAsia="Times New Roman" w:hAnsi="Arial" w:cs="Arial"/>
                <w:color w:val="000000"/>
                <w:sz w:val="18"/>
                <w:szCs w:val="18"/>
                <w:lang w:eastAsia="es-MX"/>
              </w:rPr>
              <w:br/>
              <w:t>Fiscalización</w:t>
            </w:r>
            <w:r w:rsidRPr="00A77C3B">
              <w:rPr>
                <w:rFonts w:ascii="Arial" w:eastAsia="Times New Roman" w:hAnsi="Arial" w:cs="Arial"/>
                <w:color w:val="000000"/>
                <w:sz w:val="18"/>
                <w:szCs w:val="18"/>
                <w:lang w:eastAsia="es-MX"/>
              </w:rPr>
              <w:br/>
              <w:t>Estratégica</w:t>
            </w:r>
          </w:p>
        </w:tc>
        <w:tc>
          <w:tcPr>
            <w:tcW w:w="7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9 de marzo</w:t>
            </w:r>
            <w:r w:rsidRPr="00A77C3B">
              <w:rPr>
                <w:rFonts w:ascii="Arial" w:eastAsia="Times New Roman" w:hAnsi="Arial" w:cs="Arial"/>
                <w:color w:val="000000"/>
                <w:sz w:val="18"/>
                <w:szCs w:val="18"/>
                <w:lang w:eastAsia="es-MX"/>
              </w:rPr>
              <w:br/>
              <w:t>de 2021</w:t>
            </w:r>
          </w:p>
        </w:tc>
        <w:tc>
          <w:tcPr>
            <w:tcW w:w="6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10 de</w:t>
            </w:r>
            <w:r w:rsidRPr="00A77C3B">
              <w:rPr>
                <w:rFonts w:ascii="Arial" w:eastAsia="Times New Roman" w:hAnsi="Arial" w:cs="Arial"/>
                <w:color w:val="000000"/>
                <w:sz w:val="18"/>
                <w:szCs w:val="18"/>
                <w:lang w:eastAsia="es-MX"/>
              </w:rPr>
              <w:br/>
              <w:t>marzo de</w:t>
            </w:r>
            <w:r w:rsidRPr="00A77C3B">
              <w:rPr>
                <w:rFonts w:ascii="Arial" w:eastAsia="Times New Roman" w:hAnsi="Arial" w:cs="Arial"/>
                <w:color w:val="000000"/>
                <w:sz w:val="18"/>
                <w:szCs w:val="18"/>
                <w:lang w:eastAsia="es-MX"/>
              </w:rPr>
              <w:br/>
              <w:t>2021</w:t>
            </w:r>
          </w:p>
        </w:tc>
      </w:tr>
      <w:tr w:rsidR="00A77C3B" w:rsidRPr="00A77C3B" w:rsidTr="00A77C3B">
        <w:trPr>
          <w:trHeight w:val="750"/>
        </w:trPr>
        <w:tc>
          <w:tcPr>
            <w:tcW w:w="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w:t>
            </w:r>
          </w:p>
        </w:tc>
        <w:tc>
          <w:tcPr>
            <w:tcW w:w="9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SOE150625II3</w:t>
            </w:r>
          </w:p>
        </w:tc>
        <w:tc>
          <w:tcPr>
            <w:tcW w:w="10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SOPORTE</w:t>
            </w:r>
            <w:r w:rsidRPr="00A77C3B">
              <w:rPr>
                <w:rFonts w:ascii="Arial" w:eastAsia="Times New Roman" w:hAnsi="Arial" w:cs="Arial"/>
                <w:color w:val="000000"/>
                <w:sz w:val="18"/>
                <w:szCs w:val="18"/>
                <w:lang w:eastAsia="es-MX"/>
              </w:rPr>
              <w:br/>
              <w:t>OPORTUNO DE</w:t>
            </w:r>
            <w:r w:rsidRPr="00A77C3B">
              <w:rPr>
                <w:rFonts w:ascii="Arial" w:eastAsia="Times New Roman" w:hAnsi="Arial" w:cs="Arial"/>
                <w:color w:val="000000"/>
                <w:sz w:val="18"/>
                <w:szCs w:val="18"/>
                <w:lang w:eastAsia="es-MX"/>
              </w:rPr>
              <w:br/>
              <w:t>EMPRESAS</w:t>
            </w:r>
            <w:r w:rsidRPr="00A77C3B">
              <w:rPr>
                <w:rFonts w:ascii="Arial" w:eastAsia="Times New Roman" w:hAnsi="Arial" w:cs="Arial"/>
                <w:color w:val="000000"/>
                <w:sz w:val="18"/>
                <w:szCs w:val="18"/>
                <w:lang w:eastAsia="es-MX"/>
              </w:rPr>
              <w:br/>
              <w:t>NUMEN, S.A. DE</w:t>
            </w:r>
            <w:r w:rsidRPr="00A77C3B">
              <w:rPr>
                <w:rFonts w:ascii="Arial" w:eastAsia="Times New Roman" w:hAnsi="Arial" w:cs="Arial"/>
                <w:color w:val="000000"/>
                <w:sz w:val="18"/>
                <w:szCs w:val="18"/>
                <w:lang w:eastAsia="es-MX"/>
              </w:rPr>
              <w:br/>
              <w:t>C.V.</w:t>
            </w:r>
          </w:p>
        </w:tc>
        <w:tc>
          <w:tcPr>
            <w:tcW w:w="90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500-72-2020-</w:t>
            </w:r>
            <w:r w:rsidRPr="00A77C3B">
              <w:rPr>
                <w:rFonts w:ascii="Arial" w:eastAsia="Times New Roman" w:hAnsi="Arial" w:cs="Arial"/>
                <w:color w:val="000000"/>
                <w:sz w:val="18"/>
                <w:szCs w:val="18"/>
                <w:lang w:eastAsia="es-MX"/>
              </w:rPr>
              <w:br/>
              <w:t>13820 de fecha</w:t>
            </w:r>
            <w:r w:rsidRPr="00A77C3B">
              <w:rPr>
                <w:rFonts w:ascii="Arial" w:eastAsia="Times New Roman" w:hAnsi="Arial" w:cs="Arial"/>
                <w:color w:val="000000"/>
                <w:sz w:val="18"/>
                <w:szCs w:val="18"/>
                <w:lang w:eastAsia="es-MX"/>
              </w:rPr>
              <w:br/>
              <w:t>9 de marzo de</w:t>
            </w:r>
            <w:r w:rsidRPr="00A77C3B">
              <w:rPr>
                <w:rFonts w:ascii="Arial" w:eastAsia="Times New Roman" w:hAnsi="Arial" w:cs="Arial"/>
                <w:color w:val="000000"/>
                <w:sz w:val="18"/>
                <w:szCs w:val="18"/>
                <w:lang w:eastAsia="es-MX"/>
              </w:rPr>
              <w:br/>
              <w:t>2020</w:t>
            </w:r>
          </w:p>
        </w:tc>
        <w:tc>
          <w:tcPr>
            <w:tcW w:w="9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Desconcentrada</w:t>
            </w:r>
            <w:r w:rsidRPr="00A77C3B">
              <w:rPr>
                <w:rFonts w:ascii="Arial" w:eastAsia="Times New Roman" w:hAnsi="Arial" w:cs="Arial"/>
                <w:color w:val="000000"/>
                <w:sz w:val="18"/>
                <w:szCs w:val="18"/>
                <w:lang w:eastAsia="es-MX"/>
              </w:rPr>
              <w:br/>
              <w:t>de Auditoría</w:t>
            </w:r>
            <w:r w:rsidRPr="00A77C3B">
              <w:rPr>
                <w:rFonts w:ascii="Arial" w:eastAsia="Times New Roman" w:hAnsi="Arial" w:cs="Arial"/>
                <w:color w:val="000000"/>
                <w:sz w:val="18"/>
                <w:szCs w:val="18"/>
                <w:lang w:eastAsia="es-MX"/>
              </w:rPr>
              <w:br/>
              <w:t>Fiscal de Distrito</w:t>
            </w:r>
            <w:r w:rsidRPr="00A77C3B">
              <w:rPr>
                <w:rFonts w:ascii="Arial" w:eastAsia="Times New Roman" w:hAnsi="Arial" w:cs="Arial"/>
                <w:color w:val="000000"/>
                <w:sz w:val="18"/>
                <w:szCs w:val="18"/>
                <w:lang w:eastAsia="es-MX"/>
              </w:rPr>
              <w:br/>
              <w:t>Federal "2"</w:t>
            </w:r>
          </w:p>
        </w:tc>
        <w:tc>
          <w:tcPr>
            <w:tcW w:w="7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12 de marzo</w:t>
            </w:r>
            <w:r w:rsidRPr="00A77C3B">
              <w:rPr>
                <w:rFonts w:ascii="Arial" w:eastAsia="Times New Roman" w:hAnsi="Arial" w:cs="Arial"/>
                <w:color w:val="000000"/>
                <w:sz w:val="18"/>
                <w:szCs w:val="18"/>
                <w:lang w:eastAsia="es-MX"/>
              </w:rPr>
              <w:br/>
              <w:t>de 2020</w:t>
            </w:r>
          </w:p>
        </w:tc>
        <w:tc>
          <w:tcPr>
            <w:tcW w:w="8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13 de marzo</w:t>
            </w:r>
            <w:r w:rsidRPr="00A77C3B">
              <w:rPr>
                <w:rFonts w:ascii="Arial" w:eastAsia="Times New Roman" w:hAnsi="Arial" w:cs="Arial"/>
                <w:color w:val="000000"/>
                <w:sz w:val="18"/>
                <w:szCs w:val="18"/>
                <w:lang w:eastAsia="es-MX"/>
              </w:rPr>
              <w:br/>
              <w:t>de 2020</w:t>
            </w:r>
          </w:p>
        </w:tc>
        <w:tc>
          <w:tcPr>
            <w:tcW w:w="6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r>
      <w:tr w:rsidR="00A77C3B" w:rsidRPr="00A77C3B" w:rsidTr="00A77C3B">
        <w:trPr>
          <w:trHeight w:val="755"/>
        </w:trPr>
        <w:tc>
          <w:tcPr>
            <w:tcW w:w="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TTR160830IYA</w:t>
            </w:r>
          </w:p>
        </w:tc>
        <w:tc>
          <w:tcPr>
            <w:tcW w:w="10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TWENTY TRAFFIC,</w:t>
            </w:r>
            <w:r w:rsidRPr="00A77C3B">
              <w:rPr>
                <w:rFonts w:ascii="Arial" w:eastAsia="Times New Roman" w:hAnsi="Arial" w:cs="Arial"/>
                <w:color w:val="000000"/>
                <w:sz w:val="18"/>
                <w:szCs w:val="18"/>
                <w:lang w:eastAsia="es-MX"/>
              </w:rPr>
              <w:br/>
              <w:t>S.A. DE C.V.</w:t>
            </w:r>
          </w:p>
        </w:tc>
        <w:tc>
          <w:tcPr>
            <w:tcW w:w="90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500-32-00-04-</w:t>
            </w:r>
            <w:r w:rsidRPr="00A77C3B">
              <w:rPr>
                <w:rFonts w:ascii="Arial" w:eastAsia="Times New Roman" w:hAnsi="Arial" w:cs="Arial"/>
                <w:color w:val="000000"/>
                <w:sz w:val="18"/>
                <w:szCs w:val="18"/>
                <w:lang w:eastAsia="es-MX"/>
              </w:rPr>
              <w:br/>
              <w:t>02-2021-</w:t>
            </w:r>
            <w:r w:rsidRPr="00A77C3B">
              <w:rPr>
                <w:rFonts w:ascii="Arial" w:eastAsia="Times New Roman" w:hAnsi="Arial" w:cs="Arial"/>
                <w:color w:val="000000"/>
                <w:sz w:val="18"/>
                <w:szCs w:val="18"/>
                <w:lang w:eastAsia="es-MX"/>
              </w:rPr>
              <w:lastRenderedPageBreak/>
              <w:t>4223</w:t>
            </w:r>
            <w:r w:rsidRPr="00A77C3B">
              <w:rPr>
                <w:rFonts w:ascii="Arial" w:eastAsia="Times New Roman" w:hAnsi="Arial" w:cs="Arial"/>
                <w:color w:val="000000"/>
                <w:sz w:val="18"/>
                <w:szCs w:val="18"/>
                <w:lang w:eastAsia="es-MX"/>
              </w:rPr>
              <w:br/>
              <w:t>de fecha 28 de</w:t>
            </w:r>
            <w:r w:rsidRPr="00A77C3B">
              <w:rPr>
                <w:rFonts w:ascii="Arial" w:eastAsia="Times New Roman" w:hAnsi="Arial" w:cs="Arial"/>
                <w:color w:val="000000"/>
                <w:sz w:val="18"/>
                <w:szCs w:val="18"/>
                <w:lang w:eastAsia="es-MX"/>
              </w:rPr>
              <w:br/>
              <w:t>mayo de 2021</w:t>
            </w:r>
          </w:p>
        </w:tc>
        <w:tc>
          <w:tcPr>
            <w:tcW w:w="9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Administración</w:t>
            </w:r>
            <w:r w:rsidRPr="00A77C3B">
              <w:rPr>
                <w:rFonts w:ascii="Arial" w:eastAsia="Times New Roman" w:hAnsi="Arial" w:cs="Arial"/>
                <w:color w:val="000000"/>
                <w:sz w:val="18"/>
                <w:szCs w:val="18"/>
                <w:lang w:eastAsia="es-MX"/>
              </w:rPr>
              <w:br/>
              <w:t>Desconcentrada</w:t>
            </w:r>
            <w:r w:rsidRPr="00A77C3B">
              <w:rPr>
                <w:rFonts w:ascii="Arial" w:eastAsia="Times New Roman" w:hAnsi="Arial" w:cs="Arial"/>
                <w:color w:val="000000"/>
                <w:sz w:val="18"/>
                <w:szCs w:val="18"/>
                <w:lang w:eastAsia="es-MX"/>
              </w:rPr>
              <w:br/>
            </w:r>
            <w:r w:rsidRPr="00A77C3B">
              <w:rPr>
                <w:rFonts w:ascii="Arial" w:eastAsia="Times New Roman" w:hAnsi="Arial" w:cs="Arial"/>
                <w:color w:val="000000"/>
                <w:sz w:val="18"/>
                <w:szCs w:val="18"/>
                <w:lang w:eastAsia="es-MX"/>
              </w:rPr>
              <w:lastRenderedPageBreak/>
              <w:t>de Auditoría</w:t>
            </w:r>
            <w:r w:rsidRPr="00A77C3B">
              <w:rPr>
                <w:rFonts w:ascii="Arial" w:eastAsia="Times New Roman" w:hAnsi="Arial" w:cs="Arial"/>
                <w:color w:val="000000"/>
                <w:sz w:val="18"/>
                <w:szCs w:val="18"/>
                <w:lang w:eastAsia="es-MX"/>
              </w:rPr>
              <w:br/>
              <w:t>Fiscal de Jalisco</w:t>
            </w:r>
            <w:r w:rsidRPr="00A77C3B">
              <w:rPr>
                <w:rFonts w:ascii="Arial" w:eastAsia="Times New Roman" w:hAnsi="Arial" w:cs="Arial"/>
                <w:color w:val="000000"/>
                <w:sz w:val="18"/>
                <w:szCs w:val="18"/>
                <w:lang w:eastAsia="es-MX"/>
              </w:rPr>
              <w:br/>
              <w:t>"3"</w:t>
            </w:r>
          </w:p>
        </w:tc>
        <w:tc>
          <w:tcPr>
            <w:tcW w:w="7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 </w:t>
            </w:r>
          </w:p>
        </w:tc>
        <w:tc>
          <w:tcPr>
            <w:tcW w:w="8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3 de junio</w:t>
            </w:r>
            <w:r w:rsidRPr="00A77C3B">
              <w:rPr>
                <w:rFonts w:ascii="Arial" w:eastAsia="Times New Roman" w:hAnsi="Arial" w:cs="Arial"/>
                <w:color w:val="000000"/>
                <w:sz w:val="18"/>
                <w:szCs w:val="18"/>
                <w:lang w:eastAsia="es-MX"/>
              </w:rPr>
              <w:br/>
              <w:t>de 2021</w:t>
            </w:r>
          </w:p>
        </w:tc>
        <w:tc>
          <w:tcPr>
            <w:tcW w:w="68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4 de junio</w:t>
            </w:r>
            <w:r w:rsidRPr="00A77C3B">
              <w:rPr>
                <w:rFonts w:ascii="Arial" w:eastAsia="Times New Roman" w:hAnsi="Arial" w:cs="Arial"/>
                <w:color w:val="000000"/>
                <w:sz w:val="18"/>
                <w:szCs w:val="18"/>
                <w:lang w:eastAsia="es-MX"/>
              </w:rPr>
              <w:br/>
              <w:t>de 2021</w:t>
            </w:r>
          </w:p>
        </w:tc>
      </w:tr>
    </w:tbl>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lastRenderedPageBreak/>
        <w:t> </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b/>
          <w:bCs/>
          <w:sz w:val="18"/>
          <w:szCs w:val="18"/>
          <w:lang w:eastAsia="es-MX"/>
        </w:rPr>
        <w:t>Apartado B.- Notificación en la página de Internet del Servicio de Administración Tributaria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3"/>
        <w:gridCol w:w="1525"/>
        <w:gridCol w:w="1908"/>
        <w:gridCol w:w="1207"/>
        <w:gridCol w:w="1337"/>
        <w:gridCol w:w="1465"/>
        <w:gridCol w:w="1175"/>
      </w:tblGrid>
      <w:tr w:rsidR="00A77C3B" w:rsidRPr="00A77C3B" w:rsidTr="00A77C3B">
        <w:trPr>
          <w:trHeight w:val="615"/>
        </w:trPr>
        <w:tc>
          <w:tcPr>
            <w:tcW w:w="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1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R.F.C.</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Nombre, denominación o razón social</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del Contribuyente</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Número y fecha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oficio global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presunción</w:t>
            </w:r>
          </w:p>
        </w:tc>
        <w:tc>
          <w:tcPr>
            <w:tcW w:w="13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Autoridad emisora del</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oficio global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presunción</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de notificación en la</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página de internet del</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Servicio de Administración</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Tributaria</w:t>
            </w:r>
          </w:p>
        </w:tc>
        <w:tc>
          <w:tcPr>
            <w:tcW w:w="11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en que surtió</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efectos la</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notificación</w:t>
            </w:r>
          </w:p>
        </w:tc>
      </w:tr>
      <w:tr w:rsidR="00A77C3B" w:rsidRPr="00A77C3B" w:rsidTr="00A77C3B">
        <w:trPr>
          <w:trHeight w:val="310"/>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w:t>
            </w:r>
          </w:p>
        </w:tc>
        <w:tc>
          <w:tcPr>
            <w:tcW w:w="10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BPA1812219L3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BIENES Y PRODUCTOS DE ACAXOA,</w:t>
            </w:r>
            <w:r w:rsidRPr="00A77C3B">
              <w:rPr>
                <w:rFonts w:ascii="Arial" w:eastAsia="Times New Roman" w:hAnsi="Arial" w:cs="Arial"/>
                <w:color w:val="000000"/>
                <w:sz w:val="18"/>
                <w:szCs w:val="18"/>
                <w:lang w:eastAsia="es-MX"/>
              </w:rPr>
              <w:br/>
              <w:t>S.A. DE C.V.</w:t>
            </w:r>
          </w:p>
        </w:tc>
        <w:tc>
          <w:tcPr>
            <w:tcW w:w="1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500-05-2021-15394 de</w:t>
            </w:r>
            <w:r w:rsidRPr="00A77C3B">
              <w:rPr>
                <w:rFonts w:ascii="Arial" w:eastAsia="Times New Roman" w:hAnsi="Arial" w:cs="Arial"/>
                <w:color w:val="000000"/>
                <w:sz w:val="18"/>
                <w:szCs w:val="18"/>
                <w:lang w:eastAsia="es-MX"/>
              </w:rPr>
              <w:br/>
              <w:t>fecha 1 de julio de 2021</w:t>
            </w:r>
          </w:p>
        </w:tc>
        <w:tc>
          <w:tcPr>
            <w:tcW w:w="13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 de julio de 2021</w:t>
            </w:r>
          </w:p>
        </w:tc>
        <w:tc>
          <w:tcPr>
            <w:tcW w:w="118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 de julio de 2021</w:t>
            </w:r>
          </w:p>
        </w:tc>
      </w:tr>
      <w:tr w:rsidR="00A77C3B" w:rsidRPr="00A77C3B" w:rsidTr="00A77C3B">
        <w:trPr>
          <w:trHeight w:val="310"/>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w:t>
            </w:r>
          </w:p>
        </w:tc>
        <w:tc>
          <w:tcPr>
            <w:tcW w:w="10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CED181221E69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CONSTRUCTORA EDIFIZT, S.A. DE C.V.</w:t>
            </w:r>
          </w:p>
        </w:tc>
        <w:tc>
          <w:tcPr>
            <w:tcW w:w="1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500-05-2021-15394 de</w:t>
            </w:r>
            <w:r w:rsidRPr="00A77C3B">
              <w:rPr>
                <w:rFonts w:ascii="Arial" w:eastAsia="Times New Roman" w:hAnsi="Arial" w:cs="Arial"/>
                <w:color w:val="000000"/>
                <w:sz w:val="18"/>
                <w:szCs w:val="18"/>
                <w:lang w:eastAsia="es-MX"/>
              </w:rPr>
              <w:br/>
              <w:t>fecha 1 de julio de 2021</w:t>
            </w:r>
          </w:p>
        </w:tc>
        <w:tc>
          <w:tcPr>
            <w:tcW w:w="13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 de julio de 2021</w:t>
            </w:r>
          </w:p>
        </w:tc>
        <w:tc>
          <w:tcPr>
            <w:tcW w:w="118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 de julio de 2021</w:t>
            </w:r>
          </w:p>
        </w:tc>
      </w:tr>
      <w:tr w:rsidR="00A77C3B" w:rsidRPr="00A77C3B" w:rsidTr="00A77C3B">
        <w:trPr>
          <w:trHeight w:val="440"/>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MSE990414GV4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THE MUDLOGGING COMPANY</w:t>
            </w:r>
            <w:r w:rsidRPr="00A77C3B">
              <w:rPr>
                <w:rFonts w:ascii="Arial" w:eastAsia="Times New Roman" w:hAnsi="Arial" w:cs="Arial"/>
                <w:color w:val="000000"/>
                <w:sz w:val="18"/>
                <w:szCs w:val="18"/>
                <w:lang w:eastAsia="es-MX"/>
              </w:rPr>
              <w:br/>
              <w:t>SERVICIOS, S.A. DE C.V.</w:t>
            </w:r>
          </w:p>
        </w:tc>
        <w:tc>
          <w:tcPr>
            <w:tcW w:w="1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500-05-2020-13526 de</w:t>
            </w:r>
            <w:r w:rsidRPr="00A77C3B">
              <w:rPr>
                <w:rFonts w:ascii="Arial" w:eastAsia="Times New Roman" w:hAnsi="Arial" w:cs="Arial"/>
                <w:color w:val="000000"/>
                <w:sz w:val="18"/>
                <w:szCs w:val="18"/>
                <w:lang w:eastAsia="es-MX"/>
              </w:rPr>
              <w:br/>
              <w:t>fecha 21 de abril de</w:t>
            </w:r>
            <w:r w:rsidRPr="00A77C3B">
              <w:rPr>
                <w:rFonts w:ascii="Arial" w:eastAsia="Times New Roman" w:hAnsi="Arial" w:cs="Arial"/>
                <w:color w:val="000000"/>
                <w:sz w:val="18"/>
                <w:szCs w:val="18"/>
                <w:lang w:eastAsia="es-MX"/>
              </w:rPr>
              <w:br/>
              <w:t>2020</w:t>
            </w:r>
          </w:p>
        </w:tc>
        <w:tc>
          <w:tcPr>
            <w:tcW w:w="13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21 de abril de 2020</w:t>
            </w:r>
          </w:p>
        </w:tc>
        <w:tc>
          <w:tcPr>
            <w:tcW w:w="118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22 de abril de 2020</w:t>
            </w:r>
          </w:p>
        </w:tc>
      </w:tr>
      <w:tr w:rsidR="00A77C3B" w:rsidRPr="00A77C3B" w:rsidTr="00A77C3B">
        <w:trPr>
          <w:trHeight w:val="310"/>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PMO1812218W4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PRODUCTOS MOBEQT, S.A. DE C.V.</w:t>
            </w:r>
          </w:p>
        </w:tc>
        <w:tc>
          <w:tcPr>
            <w:tcW w:w="1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500-05-2021-15394 de</w:t>
            </w:r>
            <w:r w:rsidRPr="00A77C3B">
              <w:rPr>
                <w:rFonts w:ascii="Arial" w:eastAsia="Times New Roman" w:hAnsi="Arial" w:cs="Arial"/>
                <w:color w:val="000000"/>
                <w:sz w:val="18"/>
                <w:szCs w:val="18"/>
                <w:lang w:eastAsia="es-MX"/>
              </w:rPr>
              <w:br/>
              <w:t>fecha 1 de julio de 2021</w:t>
            </w:r>
          </w:p>
        </w:tc>
        <w:tc>
          <w:tcPr>
            <w:tcW w:w="13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 de julio de 2021</w:t>
            </w:r>
          </w:p>
        </w:tc>
        <w:tc>
          <w:tcPr>
            <w:tcW w:w="118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 de julio de 2021</w:t>
            </w:r>
          </w:p>
        </w:tc>
      </w:tr>
      <w:tr w:rsidR="00A77C3B" w:rsidRPr="00A77C3B" w:rsidTr="00A77C3B">
        <w:trPr>
          <w:trHeight w:val="470"/>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SOE150625II3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SOPORTE OPORTUNO DE EMPRESAS</w:t>
            </w:r>
            <w:r w:rsidRPr="00A77C3B">
              <w:rPr>
                <w:rFonts w:ascii="Arial" w:eastAsia="Times New Roman" w:hAnsi="Arial" w:cs="Arial"/>
                <w:color w:val="000000"/>
                <w:sz w:val="18"/>
                <w:szCs w:val="18"/>
                <w:lang w:eastAsia="es-MX"/>
              </w:rPr>
              <w:br/>
              <w:t>NUMEN, S.A. DE C.V.</w:t>
            </w:r>
          </w:p>
        </w:tc>
        <w:tc>
          <w:tcPr>
            <w:tcW w:w="1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500-05-2020-13526 de</w:t>
            </w:r>
            <w:r w:rsidRPr="00A77C3B">
              <w:rPr>
                <w:rFonts w:ascii="Arial" w:eastAsia="Times New Roman" w:hAnsi="Arial" w:cs="Arial"/>
                <w:color w:val="000000"/>
                <w:sz w:val="18"/>
                <w:szCs w:val="18"/>
                <w:lang w:eastAsia="es-MX"/>
              </w:rPr>
              <w:br/>
              <w:t>fecha 21 de abril de</w:t>
            </w:r>
            <w:r w:rsidRPr="00A77C3B">
              <w:rPr>
                <w:rFonts w:ascii="Arial" w:eastAsia="Times New Roman" w:hAnsi="Arial" w:cs="Arial"/>
                <w:color w:val="000000"/>
                <w:sz w:val="18"/>
                <w:szCs w:val="18"/>
                <w:lang w:eastAsia="es-MX"/>
              </w:rPr>
              <w:br/>
              <w:t>2020</w:t>
            </w:r>
          </w:p>
        </w:tc>
        <w:tc>
          <w:tcPr>
            <w:tcW w:w="13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21 de abril de 2020</w:t>
            </w:r>
          </w:p>
        </w:tc>
        <w:tc>
          <w:tcPr>
            <w:tcW w:w="118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22 de abril de 2020</w:t>
            </w:r>
          </w:p>
        </w:tc>
      </w:tr>
      <w:tr w:rsidR="00A77C3B" w:rsidRPr="00A77C3B" w:rsidTr="00A77C3B">
        <w:trPr>
          <w:trHeight w:val="335"/>
        </w:trPr>
        <w:tc>
          <w:tcPr>
            <w:tcW w:w="3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TTR160830IYA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TWENTY TRAFFIC, S.A. DE C.V.</w:t>
            </w:r>
          </w:p>
        </w:tc>
        <w:tc>
          <w:tcPr>
            <w:tcW w:w="1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500-05-2021-15394 de</w:t>
            </w:r>
            <w:r w:rsidRPr="00A77C3B">
              <w:rPr>
                <w:rFonts w:ascii="Arial" w:eastAsia="Times New Roman" w:hAnsi="Arial" w:cs="Arial"/>
                <w:color w:val="000000"/>
                <w:sz w:val="18"/>
                <w:szCs w:val="18"/>
                <w:lang w:eastAsia="es-MX"/>
              </w:rPr>
              <w:br/>
              <w:t>fecha 1 de julio de 2021</w:t>
            </w:r>
          </w:p>
        </w:tc>
        <w:tc>
          <w:tcPr>
            <w:tcW w:w="13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47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 de julio de 2021</w:t>
            </w:r>
          </w:p>
        </w:tc>
        <w:tc>
          <w:tcPr>
            <w:tcW w:w="118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 de julio de 2021</w:t>
            </w:r>
          </w:p>
        </w:tc>
      </w:tr>
    </w:tbl>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 </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b/>
          <w:bCs/>
          <w:sz w:val="18"/>
          <w:szCs w:val="18"/>
          <w:lang w:eastAsia="es-MX"/>
        </w:rPr>
        <w:t>Apartado C.- Notificación en el Diario Oficial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0"/>
        <w:gridCol w:w="1525"/>
        <w:gridCol w:w="1905"/>
        <w:gridCol w:w="1351"/>
        <w:gridCol w:w="1365"/>
        <w:gridCol w:w="1230"/>
        <w:gridCol w:w="1204"/>
      </w:tblGrid>
      <w:tr w:rsidR="00A77C3B" w:rsidRPr="00A77C3B" w:rsidTr="00A77C3B">
        <w:trPr>
          <w:trHeight w:val="475"/>
        </w:trPr>
        <w:tc>
          <w:tcPr>
            <w:tcW w:w="35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1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R.F.C.</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Nombre, denominación o razón social</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del Contribuyente</w:t>
            </w:r>
          </w:p>
        </w:tc>
        <w:tc>
          <w:tcPr>
            <w:tcW w:w="14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Número y fecha de oficio</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global de presunción</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Autoridad emisora del</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oficio global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presunción</w:t>
            </w:r>
          </w:p>
        </w:tc>
        <w:tc>
          <w:tcPr>
            <w:tcW w:w="1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de notificación</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en el Diario Oficial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la Federación</w:t>
            </w:r>
          </w:p>
        </w:tc>
        <w:tc>
          <w:tcPr>
            <w:tcW w:w="12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en que surtió</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efectos la notificación</w:t>
            </w:r>
          </w:p>
        </w:tc>
      </w:tr>
      <w:tr w:rsidR="00A77C3B" w:rsidRPr="00A77C3B" w:rsidTr="00A77C3B">
        <w:trPr>
          <w:trHeight w:val="330"/>
        </w:trPr>
        <w:tc>
          <w:tcPr>
            <w:tcW w:w="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w:t>
            </w:r>
          </w:p>
        </w:tc>
        <w:tc>
          <w:tcPr>
            <w:tcW w:w="11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BPA1812219L3</w:t>
            </w:r>
          </w:p>
        </w:tc>
        <w:tc>
          <w:tcPr>
            <w:tcW w:w="19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xml:space="preserve">BIENES Y PRODUCTOS DE </w:t>
            </w:r>
            <w:r w:rsidRPr="00A77C3B">
              <w:rPr>
                <w:rFonts w:ascii="Arial" w:eastAsia="Times New Roman" w:hAnsi="Arial" w:cs="Arial"/>
                <w:color w:val="000000"/>
                <w:sz w:val="18"/>
                <w:szCs w:val="18"/>
                <w:lang w:eastAsia="es-MX"/>
              </w:rPr>
              <w:lastRenderedPageBreak/>
              <w:t>ACAXOA,</w:t>
            </w:r>
            <w:r w:rsidRPr="00A77C3B">
              <w:rPr>
                <w:rFonts w:ascii="Arial" w:eastAsia="Times New Roman" w:hAnsi="Arial" w:cs="Arial"/>
                <w:color w:val="000000"/>
                <w:sz w:val="18"/>
                <w:szCs w:val="18"/>
                <w:lang w:eastAsia="es-MX"/>
              </w:rPr>
              <w:br/>
              <w:t>S.A. DE C.V.</w:t>
            </w:r>
          </w:p>
        </w:tc>
        <w:tc>
          <w:tcPr>
            <w:tcW w:w="14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500-05-2021-15394 de</w:t>
            </w:r>
            <w:r w:rsidRPr="00A77C3B">
              <w:rPr>
                <w:rFonts w:ascii="Arial" w:eastAsia="Times New Roman" w:hAnsi="Arial" w:cs="Arial"/>
                <w:color w:val="000000"/>
                <w:sz w:val="18"/>
                <w:szCs w:val="18"/>
                <w:lang w:eastAsia="es-MX"/>
              </w:rPr>
              <w:br/>
            </w:r>
            <w:r w:rsidRPr="00A77C3B">
              <w:rPr>
                <w:rFonts w:ascii="Arial" w:eastAsia="Times New Roman" w:hAnsi="Arial" w:cs="Arial"/>
                <w:color w:val="000000"/>
                <w:sz w:val="18"/>
                <w:szCs w:val="18"/>
                <w:lang w:eastAsia="es-MX"/>
              </w:rPr>
              <w:lastRenderedPageBreak/>
              <w:t>fecha 1 de julio de 2021</w:t>
            </w:r>
          </w:p>
        </w:tc>
        <w:tc>
          <w:tcPr>
            <w:tcW w:w="1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Administración Central de</w:t>
            </w:r>
            <w:r w:rsidRPr="00A77C3B">
              <w:rPr>
                <w:rFonts w:ascii="Arial" w:eastAsia="Times New Roman" w:hAnsi="Arial" w:cs="Arial"/>
                <w:color w:val="000000"/>
                <w:sz w:val="18"/>
                <w:szCs w:val="18"/>
                <w:lang w:eastAsia="es-MX"/>
              </w:rPr>
              <w:br/>
            </w:r>
            <w:r w:rsidRPr="00A77C3B">
              <w:rPr>
                <w:rFonts w:ascii="Arial" w:eastAsia="Times New Roman" w:hAnsi="Arial" w:cs="Arial"/>
                <w:color w:val="000000"/>
                <w:sz w:val="18"/>
                <w:szCs w:val="18"/>
                <w:lang w:eastAsia="es-MX"/>
              </w:rPr>
              <w:lastRenderedPageBreak/>
              <w:t>Fiscalización Estratégica</w:t>
            </w:r>
          </w:p>
        </w:tc>
        <w:tc>
          <w:tcPr>
            <w:tcW w:w="12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 xml:space="preserve">13 de septiembre </w:t>
            </w:r>
            <w:r w:rsidRPr="00A77C3B">
              <w:rPr>
                <w:rFonts w:ascii="Arial" w:eastAsia="Times New Roman" w:hAnsi="Arial" w:cs="Arial"/>
                <w:color w:val="000000"/>
                <w:sz w:val="18"/>
                <w:szCs w:val="18"/>
                <w:lang w:eastAsia="es-MX"/>
              </w:rPr>
              <w:lastRenderedPageBreak/>
              <w:t>de</w:t>
            </w:r>
            <w:r w:rsidRPr="00A77C3B">
              <w:rPr>
                <w:rFonts w:ascii="Arial" w:eastAsia="Times New Roman" w:hAnsi="Arial" w:cs="Arial"/>
                <w:color w:val="000000"/>
                <w:sz w:val="18"/>
                <w:szCs w:val="18"/>
                <w:lang w:eastAsia="es-MX"/>
              </w:rPr>
              <w:br/>
              <w:t>2021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 xml:space="preserve">14 de septiembre </w:t>
            </w:r>
            <w:r w:rsidRPr="00A77C3B">
              <w:rPr>
                <w:rFonts w:ascii="Arial" w:eastAsia="Times New Roman" w:hAnsi="Arial" w:cs="Arial"/>
                <w:color w:val="000000"/>
                <w:sz w:val="18"/>
                <w:szCs w:val="18"/>
                <w:lang w:eastAsia="es-MX"/>
              </w:rPr>
              <w:lastRenderedPageBreak/>
              <w:t>de</w:t>
            </w:r>
            <w:r w:rsidRPr="00A77C3B">
              <w:rPr>
                <w:rFonts w:ascii="Arial" w:eastAsia="Times New Roman" w:hAnsi="Arial" w:cs="Arial"/>
                <w:color w:val="000000"/>
                <w:sz w:val="18"/>
                <w:szCs w:val="18"/>
                <w:lang w:eastAsia="es-MX"/>
              </w:rPr>
              <w:br/>
              <w:t>2021</w:t>
            </w:r>
          </w:p>
        </w:tc>
      </w:tr>
      <w:tr w:rsidR="00A77C3B" w:rsidRPr="00A77C3B" w:rsidTr="00A77C3B">
        <w:trPr>
          <w:trHeight w:val="330"/>
        </w:trPr>
        <w:tc>
          <w:tcPr>
            <w:tcW w:w="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2</w:t>
            </w:r>
          </w:p>
        </w:tc>
        <w:tc>
          <w:tcPr>
            <w:tcW w:w="11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CED181221E69</w:t>
            </w:r>
          </w:p>
        </w:tc>
        <w:tc>
          <w:tcPr>
            <w:tcW w:w="19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CONSTRUCTORA EDIFIZT, S.A. DE</w:t>
            </w:r>
            <w:r w:rsidRPr="00A77C3B">
              <w:rPr>
                <w:rFonts w:ascii="Arial" w:eastAsia="Times New Roman" w:hAnsi="Arial" w:cs="Arial"/>
                <w:color w:val="000000"/>
                <w:sz w:val="18"/>
                <w:szCs w:val="18"/>
                <w:lang w:eastAsia="es-MX"/>
              </w:rPr>
              <w:br/>
              <w:t>C.V.</w:t>
            </w:r>
          </w:p>
        </w:tc>
        <w:tc>
          <w:tcPr>
            <w:tcW w:w="14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500-05-2021-15394 de</w:t>
            </w:r>
            <w:r w:rsidRPr="00A77C3B">
              <w:rPr>
                <w:rFonts w:ascii="Arial" w:eastAsia="Times New Roman" w:hAnsi="Arial" w:cs="Arial"/>
                <w:color w:val="000000"/>
                <w:sz w:val="18"/>
                <w:szCs w:val="18"/>
                <w:lang w:eastAsia="es-MX"/>
              </w:rPr>
              <w:br/>
              <w:t>fecha 1 de julio de 2021</w:t>
            </w:r>
          </w:p>
        </w:tc>
        <w:tc>
          <w:tcPr>
            <w:tcW w:w="1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2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13 de septiembre de</w:t>
            </w:r>
            <w:r w:rsidRPr="00A77C3B">
              <w:rPr>
                <w:rFonts w:ascii="Arial" w:eastAsia="Times New Roman" w:hAnsi="Arial" w:cs="Arial"/>
                <w:color w:val="000000"/>
                <w:sz w:val="18"/>
                <w:szCs w:val="18"/>
                <w:lang w:eastAsia="es-MX"/>
              </w:rPr>
              <w:br/>
              <w:t>2021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14 de septiembre de</w:t>
            </w:r>
            <w:r w:rsidRPr="00A77C3B">
              <w:rPr>
                <w:rFonts w:ascii="Arial" w:eastAsia="Times New Roman" w:hAnsi="Arial" w:cs="Arial"/>
                <w:color w:val="000000"/>
                <w:sz w:val="18"/>
                <w:szCs w:val="18"/>
                <w:lang w:eastAsia="es-MX"/>
              </w:rPr>
              <w:br/>
              <w:t>2021</w:t>
            </w:r>
          </w:p>
        </w:tc>
      </w:tr>
      <w:tr w:rsidR="00A77C3B" w:rsidRPr="00A77C3B" w:rsidTr="00A77C3B">
        <w:trPr>
          <w:trHeight w:val="330"/>
        </w:trPr>
        <w:tc>
          <w:tcPr>
            <w:tcW w:w="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3</w:t>
            </w:r>
          </w:p>
        </w:tc>
        <w:tc>
          <w:tcPr>
            <w:tcW w:w="11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MSE990414GV4</w:t>
            </w:r>
          </w:p>
        </w:tc>
        <w:tc>
          <w:tcPr>
            <w:tcW w:w="19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THE MUDLOGGING COMPANY</w:t>
            </w:r>
            <w:r w:rsidRPr="00A77C3B">
              <w:rPr>
                <w:rFonts w:ascii="Arial" w:eastAsia="Times New Roman" w:hAnsi="Arial" w:cs="Arial"/>
                <w:color w:val="000000"/>
                <w:sz w:val="18"/>
                <w:szCs w:val="18"/>
                <w:lang w:eastAsia="es-MX"/>
              </w:rPr>
              <w:br/>
              <w:t>SERVICIOS, S.A. DE C.V.</w:t>
            </w:r>
          </w:p>
        </w:tc>
        <w:tc>
          <w:tcPr>
            <w:tcW w:w="14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500-05-2020-13526 de</w:t>
            </w:r>
            <w:r w:rsidRPr="00A77C3B">
              <w:rPr>
                <w:rFonts w:ascii="Arial" w:eastAsia="Times New Roman" w:hAnsi="Arial" w:cs="Arial"/>
                <w:color w:val="000000"/>
                <w:sz w:val="18"/>
                <w:szCs w:val="18"/>
                <w:lang w:eastAsia="es-MX"/>
              </w:rPr>
              <w:br/>
              <w:t>fecha 21 de abril de 2020</w:t>
            </w:r>
          </w:p>
        </w:tc>
        <w:tc>
          <w:tcPr>
            <w:tcW w:w="1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2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 de julio de 2020</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3 de julio de 2020</w:t>
            </w:r>
          </w:p>
        </w:tc>
      </w:tr>
      <w:tr w:rsidR="00A77C3B" w:rsidRPr="00A77C3B" w:rsidTr="00A77C3B">
        <w:trPr>
          <w:trHeight w:val="330"/>
        </w:trPr>
        <w:tc>
          <w:tcPr>
            <w:tcW w:w="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4</w:t>
            </w:r>
          </w:p>
        </w:tc>
        <w:tc>
          <w:tcPr>
            <w:tcW w:w="11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PMO1812218W4</w:t>
            </w:r>
          </w:p>
        </w:tc>
        <w:tc>
          <w:tcPr>
            <w:tcW w:w="19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PRODUCTOS MOBEQT, S.A. DE C.V.</w:t>
            </w:r>
          </w:p>
        </w:tc>
        <w:tc>
          <w:tcPr>
            <w:tcW w:w="14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500-05-2021-15394 de</w:t>
            </w:r>
            <w:r w:rsidRPr="00A77C3B">
              <w:rPr>
                <w:rFonts w:ascii="Arial" w:eastAsia="Times New Roman" w:hAnsi="Arial" w:cs="Arial"/>
                <w:color w:val="000000"/>
                <w:sz w:val="18"/>
                <w:szCs w:val="18"/>
                <w:lang w:eastAsia="es-MX"/>
              </w:rPr>
              <w:br/>
              <w:t>fecha 1 de julio de 2021</w:t>
            </w:r>
          </w:p>
        </w:tc>
        <w:tc>
          <w:tcPr>
            <w:tcW w:w="1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2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13 de septiembre de</w:t>
            </w:r>
            <w:r w:rsidRPr="00A77C3B">
              <w:rPr>
                <w:rFonts w:ascii="Arial" w:eastAsia="Times New Roman" w:hAnsi="Arial" w:cs="Arial"/>
                <w:color w:val="000000"/>
                <w:sz w:val="18"/>
                <w:szCs w:val="18"/>
                <w:lang w:eastAsia="es-MX"/>
              </w:rPr>
              <w:br/>
              <w:t>2021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14 de septiembre de</w:t>
            </w:r>
            <w:r w:rsidRPr="00A77C3B">
              <w:rPr>
                <w:rFonts w:ascii="Arial" w:eastAsia="Times New Roman" w:hAnsi="Arial" w:cs="Arial"/>
                <w:color w:val="000000"/>
                <w:sz w:val="18"/>
                <w:szCs w:val="18"/>
                <w:lang w:eastAsia="es-MX"/>
              </w:rPr>
              <w:br/>
              <w:t>2021</w:t>
            </w:r>
          </w:p>
        </w:tc>
      </w:tr>
      <w:tr w:rsidR="00A77C3B" w:rsidRPr="00A77C3B" w:rsidTr="00A77C3B">
        <w:trPr>
          <w:trHeight w:val="330"/>
        </w:trPr>
        <w:tc>
          <w:tcPr>
            <w:tcW w:w="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w:t>
            </w:r>
          </w:p>
        </w:tc>
        <w:tc>
          <w:tcPr>
            <w:tcW w:w="11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SOE150625II3</w:t>
            </w:r>
          </w:p>
        </w:tc>
        <w:tc>
          <w:tcPr>
            <w:tcW w:w="19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SOPORTE OPORTUNO DE</w:t>
            </w:r>
            <w:r w:rsidRPr="00A77C3B">
              <w:rPr>
                <w:rFonts w:ascii="Arial" w:eastAsia="Times New Roman" w:hAnsi="Arial" w:cs="Arial"/>
                <w:color w:val="000000"/>
                <w:sz w:val="18"/>
                <w:szCs w:val="18"/>
                <w:lang w:eastAsia="es-MX"/>
              </w:rPr>
              <w:br/>
              <w:t>EMPRESAS NUMEN, S.A. DE C.V.</w:t>
            </w:r>
          </w:p>
        </w:tc>
        <w:tc>
          <w:tcPr>
            <w:tcW w:w="14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500-05-2020-13526 de</w:t>
            </w:r>
            <w:r w:rsidRPr="00A77C3B">
              <w:rPr>
                <w:rFonts w:ascii="Arial" w:eastAsia="Times New Roman" w:hAnsi="Arial" w:cs="Arial"/>
                <w:color w:val="000000"/>
                <w:sz w:val="18"/>
                <w:szCs w:val="18"/>
                <w:lang w:eastAsia="es-MX"/>
              </w:rPr>
              <w:br/>
              <w:t>fecha 21 de abril de 2020</w:t>
            </w:r>
          </w:p>
        </w:tc>
        <w:tc>
          <w:tcPr>
            <w:tcW w:w="1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2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 de julio de 2020</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3 de julio de 2020</w:t>
            </w:r>
          </w:p>
        </w:tc>
      </w:tr>
      <w:tr w:rsidR="00A77C3B" w:rsidRPr="00A77C3B" w:rsidTr="00A77C3B">
        <w:trPr>
          <w:trHeight w:val="340"/>
        </w:trPr>
        <w:tc>
          <w:tcPr>
            <w:tcW w:w="3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6</w:t>
            </w:r>
          </w:p>
        </w:tc>
        <w:tc>
          <w:tcPr>
            <w:tcW w:w="11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TTR160830IYA</w:t>
            </w:r>
          </w:p>
        </w:tc>
        <w:tc>
          <w:tcPr>
            <w:tcW w:w="198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TWENTY TRAFFIC, S.A. DE C.V.</w:t>
            </w:r>
          </w:p>
        </w:tc>
        <w:tc>
          <w:tcPr>
            <w:tcW w:w="142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500-05-2021-15394 de</w:t>
            </w:r>
            <w:r w:rsidRPr="00A77C3B">
              <w:rPr>
                <w:rFonts w:ascii="Arial" w:eastAsia="Times New Roman" w:hAnsi="Arial" w:cs="Arial"/>
                <w:color w:val="000000"/>
                <w:sz w:val="18"/>
                <w:szCs w:val="18"/>
                <w:lang w:eastAsia="es-MX"/>
              </w:rPr>
              <w:br/>
              <w:t>fecha 1 de julio de 2021</w:t>
            </w:r>
          </w:p>
        </w:tc>
        <w:tc>
          <w:tcPr>
            <w:tcW w:w="13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 Central de</w:t>
            </w:r>
            <w:r w:rsidRPr="00A77C3B">
              <w:rPr>
                <w:rFonts w:ascii="Arial" w:eastAsia="Times New Roman" w:hAnsi="Arial" w:cs="Arial"/>
                <w:color w:val="000000"/>
                <w:sz w:val="18"/>
                <w:szCs w:val="18"/>
                <w:lang w:eastAsia="es-MX"/>
              </w:rPr>
              <w:br/>
              <w:t>Fiscalización Estratégica</w:t>
            </w:r>
          </w:p>
        </w:tc>
        <w:tc>
          <w:tcPr>
            <w:tcW w:w="125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13 de septiembre de</w:t>
            </w:r>
            <w:r w:rsidRPr="00A77C3B">
              <w:rPr>
                <w:rFonts w:ascii="Arial" w:eastAsia="Times New Roman" w:hAnsi="Arial" w:cs="Arial"/>
                <w:color w:val="000000"/>
                <w:sz w:val="18"/>
                <w:szCs w:val="18"/>
                <w:lang w:eastAsia="es-MX"/>
              </w:rPr>
              <w:br/>
              <w:t>2021</w:t>
            </w:r>
          </w:p>
        </w:tc>
        <w:tc>
          <w:tcPr>
            <w:tcW w:w="12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14 de septiembre de</w:t>
            </w:r>
            <w:r w:rsidRPr="00A77C3B">
              <w:rPr>
                <w:rFonts w:ascii="Arial" w:eastAsia="Times New Roman" w:hAnsi="Arial" w:cs="Arial"/>
                <w:color w:val="000000"/>
                <w:sz w:val="18"/>
                <w:szCs w:val="18"/>
                <w:lang w:eastAsia="es-MX"/>
              </w:rPr>
              <w:br/>
              <w:t>2021</w:t>
            </w:r>
          </w:p>
        </w:tc>
      </w:tr>
    </w:tbl>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 </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b/>
          <w:bCs/>
          <w:sz w:val="18"/>
          <w:szCs w:val="18"/>
          <w:lang w:eastAsia="es-MX"/>
        </w:rPr>
        <w:t>Apartado D.- Notificación del oficio de RESOLUCIÓN DEFINITIVA conforme al cuarto párrafo del artículo 69-B del 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1"/>
        <w:gridCol w:w="1062"/>
        <w:gridCol w:w="1155"/>
        <w:gridCol w:w="750"/>
        <w:gridCol w:w="1016"/>
        <w:gridCol w:w="709"/>
        <w:gridCol w:w="816"/>
        <w:gridCol w:w="743"/>
        <w:gridCol w:w="816"/>
        <w:gridCol w:w="816"/>
        <w:gridCol w:w="816"/>
      </w:tblGrid>
      <w:tr w:rsidR="00A77C3B" w:rsidRPr="00A77C3B" w:rsidTr="00A77C3B">
        <w:trPr>
          <w:trHeight w:val="215"/>
        </w:trPr>
        <w:tc>
          <w:tcPr>
            <w:tcW w:w="3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77C3B" w:rsidRPr="00A77C3B" w:rsidRDefault="00A77C3B" w:rsidP="00A77C3B">
            <w:pPr>
              <w:spacing w:after="20" w:line="215" w:lineRule="atLeast"/>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R.F.C.</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Nombre, denominación o</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razón social del</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Contribuyente</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Número y fecha</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de resolución</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definitiva</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Autoridad emisora</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de la resolución</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definitiva</w:t>
            </w:r>
          </w:p>
        </w:tc>
        <w:tc>
          <w:tcPr>
            <w:tcW w:w="431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Medio de notificación al contribuyente</w:t>
            </w:r>
          </w:p>
        </w:tc>
      </w:tr>
      <w:tr w:rsidR="00A77C3B" w:rsidRPr="00A77C3B" w:rsidTr="00A77C3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Estrados de la autoridad</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Notificación personal</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Notificación por Buzón</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Tributario</w:t>
            </w:r>
          </w:p>
        </w:tc>
      </w:tr>
      <w:tr w:rsidR="00A77C3B" w:rsidRPr="00A77C3B" w:rsidTr="00A77C3B">
        <w:trPr>
          <w:trHeight w:val="10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jc w:val="both"/>
              <w:rPr>
                <w:rFonts w:ascii="Arial" w:eastAsia="Times New Roman" w:hAnsi="Arial" w:cs="Arial"/>
                <w:color w:val="000000"/>
                <w:sz w:val="18"/>
                <w:szCs w:val="18"/>
                <w:lang w:eastAsia="es-MX"/>
              </w:rPr>
            </w:pPr>
          </w:p>
        </w:tc>
        <w:tc>
          <w:tcPr>
            <w:tcW w:w="7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fijación en</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los estrados</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de la</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Autoridad</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Fiscal</w:t>
            </w:r>
          </w:p>
        </w:tc>
        <w:tc>
          <w:tcPr>
            <w:tcW w:w="77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en que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surtió efectos</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la notificación</w:t>
            </w:r>
          </w:p>
        </w:tc>
        <w:tc>
          <w:tcPr>
            <w:tcW w:w="65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de</w:t>
            </w:r>
            <w:r w:rsidRPr="00A77C3B">
              <w:rPr>
                <w:rFonts w:ascii="Arial" w:eastAsia="Times New Roman" w:hAnsi="Arial" w:cs="Arial"/>
                <w:color w:val="000000"/>
                <w:sz w:val="18"/>
                <w:szCs w:val="18"/>
                <w:lang w:eastAsia="es-MX"/>
              </w:rPr>
              <w:br/>
            </w:r>
            <w:proofErr w:type="spellStart"/>
            <w:r w:rsidRPr="00A77C3B">
              <w:rPr>
                <w:rFonts w:ascii="Arial" w:eastAsia="Times New Roman" w:hAnsi="Arial" w:cs="Arial"/>
                <w:b/>
                <w:bCs/>
                <w:color w:val="000000"/>
                <w:sz w:val="18"/>
                <w:szCs w:val="18"/>
                <w:lang w:eastAsia="es-MX"/>
              </w:rPr>
              <w:t>notificació</w:t>
            </w:r>
            <w:proofErr w:type="spellEnd"/>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n</w:t>
            </w:r>
          </w:p>
        </w:tc>
        <w:tc>
          <w:tcPr>
            <w:tcW w:w="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en</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que surtió</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efectos la</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notificación</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de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notificación</w:t>
            </w:r>
          </w:p>
        </w:tc>
        <w:tc>
          <w:tcPr>
            <w:tcW w:w="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b/>
                <w:bCs/>
                <w:color w:val="000000"/>
                <w:sz w:val="18"/>
                <w:szCs w:val="18"/>
                <w:lang w:eastAsia="es-MX"/>
              </w:rPr>
              <w:t>Fecha en que</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surtió efectos</w:t>
            </w:r>
            <w:r w:rsidRPr="00A77C3B">
              <w:rPr>
                <w:rFonts w:ascii="Arial" w:eastAsia="Times New Roman" w:hAnsi="Arial" w:cs="Arial"/>
                <w:color w:val="000000"/>
                <w:sz w:val="18"/>
                <w:szCs w:val="18"/>
                <w:lang w:eastAsia="es-MX"/>
              </w:rPr>
              <w:br/>
            </w:r>
            <w:r w:rsidRPr="00A77C3B">
              <w:rPr>
                <w:rFonts w:ascii="Arial" w:eastAsia="Times New Roman" w:hAnsi="Arial" w:cs="Arial"/>
                <w:b/>
                <w:bCs/>
                <w:color w:val="000000"/>
                <w:sz w:val="18"/>
                <w:szCs w:val="18"/>
                <w:lang w:eastAsia="es-MX"/>
              </w:rPr>
              <w:t>la notificación</w:t>
            </w:r>
          </w:p>
        </w:tc>
      </w:tr>
      <w:tr w:rsidR="00A77C3B" w:rsidRPr="00A77C3B" w:rsidTr="00A77C3B">
        <w:trPr>
          <w:trHeight w:val="690"/>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w:t>
            </w:r>
          </w:p>
        </w:tc>
        <w:tc>
          <w:tcPr>
            <w:tcW w:w="9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BPA1812219L3</w:t>
            </w:r>
          </w:p>
        </w:tc>
        <w:tc>
          <w:tcPr>
            <w:tcW w:w="12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BIENES Y PRODUCTOS</w:t>
            </w:r>
            <w:r w:rsidRPr="00A77C3B">
              <w:rPr>
                <w:rFonts w:ascii="Arial" w:eastAsia="Times New Roman" w:hAnsi="Arial" w:cs="Arial"/>
                <w:color w:val="000000"/>
                <w:sz w:val="18"/>
                <w:szCs w:val="18"/>
                <w:lang w:eastAsia="es-MX"/>
              </w:rPr>
              <w:br/>
              <w:t>DE ACAXOA, S.A. DE</w:t>
            </w:r>
            <w:r w:rsidRPr="00A77C3B">
              <w:rPr>
                <w:rFonts w:ascii="Arial" w:eastAsia="Times New Roman" w:hAnsi="Arial" w:cs="Arial"/>
                <w:color w:val="000000"/>
                <w:sz w:val="18"/>
                <w:szCs w:val="18"/>
                <w:lang w:eastAsia="es-MX"/>
              </w:rPr>
              <w:br/>
              <w:t>C.V.</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500-05-08-</w:t>
            </w:r>
            <w:r w:rsidRPr="00A77C3B">
              <w:rPr>
                <w:rFonts w:ascii="Arial" w:eastAsia="Times New Roman" w:hAnsi="Arial" w:cs="Arial"/>
                <w:color w:val="000000"/>
                <w:sz w:val="18"/>
                <w:szCs w:val="18"/>
                <w:lang w:eastAsia="es-MX"/>
              </w:rPr>
              <w:br/>
              <w:t>2022-6346 de</w:t>
            </w:r>
            <w:r w:rsidRPr="00A77C3B">
              <w:rPr>
                <w:rFonts w:ascii="Arial" w:eastAsia="Times New Roman" w:hAnsi="Arial" w:cs="Arial"/>
                <w:color w:val="000000"/>
                <w:sz w:val="18"/>
                <w:szCs w:val="18"/>
                <w:lang w:eastAsia="es-MX"/>
              </w:rPr>
              <w:br/>
              <w:t>fecha 11 de</w:t>
            </w:r>
            <w:r w:rsidRPr="00A77C3B">
              <w:rPr>
                <w:rFonts w:ascii="Arial" w:eastAsia="Times New Roman" w:hAnsi="Arial" w:cs="Arial"/>
                <w:color w:val="000000"/>
                <w:sz w:val="18"/>
                <w:szCs w:val="18"/>
                <w:lang w:eastAsia="es-MX"/>
              </w:rPr>
              <w:br/>
              <w:t>enero de 2022</w:t>
            </w:r>
          </w:p>
        </w:tc>
        <w:tc>
          <w:tcPr>
            <w:tcW w:w="9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Central de</w:t>
            </w:r>
            <w:r w:rsidRPr="00A77C3B">
              <w:rPr>
                <w:rFonts w:ascii="Arial" w:eastAsia="Times New Roman" w:hAnsi="Arial" w:cs="Arial"/>
                <w:color w:val="000000"/>
                <w:sz w:val="18"/>
                <w:szCs w:val="18"/>
                <w:lang w:eastAsia="es-MX"/>
              </w:rPr>
              <w:br/>
              <w:t>Fiscalización</w:t>
            </w:r>
            <w:r w:rsidRPr="00A77C3B">
              <w:rPr>
                <w:rFonts w:ascii="Arial" w:eastAsia="Times New Roman" w:hAnsi="Arial" w:cs="Arial"/>
                <w:color w:val="000000"/>
                <w:sz w:val="18"/>
                <w:szCs w:val="18"/>
                <w:lang w:eastAsia="es-MX"/>
              </w:rPr>
              <w:br/>
              <w:t>Estratégica</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17 de</w:t>
            </w:r>
            <w:r w:rsidRPr="00A77C3B">
              <w:rPr>
                <w:rFonts w:ascii="Arial" w:eastAsia="Times New Roman" w:hAnsi="Arial" w:cs="Arial"/>
                <w:color w:val="000000"/>
                <w:sz w:val="18"/>
                <w:szCs w:val="18"/>
                <w:lang w:eastAsia="es-MX"/>
              </w:rPr>
              <w:br/>
              <w:t>enero de</w:t>
            </w:r>
            <w:r w:rsidRPr="00A77C3B">
              <w:rPr>
                <w:rFonts w:ascii="Arial" w:eastAsia="Times New Roman" w:hAnsi="Arial" w:cs="Arial"/>
                <w:color w:val="000000"/>
                <w:sz w:val="18"/>
                <w:szCs w:val="18"/>
                <w:lang w:eastAsia="es-MX"/>
              </w:rPr>
              <w:br/>
              <w:t>2022</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18 de enero</w:t>
            </w:r>
            <w:r w:rsidRPr="00A77C3B">
              <w:rPr>
                <w:rFonts w:ascii="Arial" w:eastAsia="Times New Roman" w:hAnsi="Arial" w:cs="Arial"/>
                <w:color w:val="000000"/>
                <w:sz w:val="18"/>
                <w:szCs w:val="18"/>
                <w:lang w:eastAsia="es-MX"/>
              </w:rPr>
              <w:br/>
              <w:t>de 2022</w:t>
            </w:r>
          </w:p>
        </w:tc>
      </w:tr>
      <w:tr w:rsidR="00A77C3B" w:rsidRPr="00A77C3B" w:rsidTr="00A77C3B">
        <w:trPr>
          <w:trHeight w:val="690"/>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w:t>
            </w:r>
          </w:p>
        </w:tc>
        <w:tc>
          <w:tcPr>
            <w:tcW w:w="9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CED181221E69</w:t>
            </w:r>
          </w:p>
        </w:tc>
        <w:tc>
          <w:tcPr>
            <w:tcW w:w="12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CONSTRUCTORA</w:t>
            </w:r>
            <w:r w:rsidRPr="00A77C3B">
              <w:rPr>
                <w:rFonts w:ascii="Arial" w:eastAsia="Times New Roman" w:hAnsi="Arial" w:cs="Arial"/>
                <w:color w:val="000000"/>
                <w:sz w:val="18"/>
                <w:szCs w:val="18"/>
                <w:lang w:eastAsia="es-MX"/>
              </w:rPr>
              <w:br/>
              <w:t>EDIFIZT, S.A. DE C.V.</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500-05-2022-</w:t>
            </w:r>
            <w:r w:rsidRPr="00A77C3B">
              <w:rPr>
                <w:rFonts w:ascii="Arial" w:eastAsia="Times New Roman" w:hAnsi="Arial" w:cs="Arial"/>
                <w:color w:val="000000"/>
                <w:sz w:val="18"/>
                <w:szCs w:val="18"/>
                <w:lang w:eastAsia="es-MX"/>
              </w:rPr>
              <w:br/>
              <w:t>6278 de fecha</w:t>
            </w:r>
            <w:r w:rsidRPr="00A77C3B">
              <w:rPr>
                <w:rFonts w:ascii="Arial" w:eastAsia="Times New Roman" w:hAnsi="Arial" w:cs="Arial"/>
                <w:color w:val="000000"/>
                <w:sz w:val="18"/>
                <w:szCs w:val="18"/>
                <w:lang w:eastAsia="es-MX"/>
              </w:rPr>
              <w:br/>
              <w:t>5 de enero de</w:t>
            </w:r>
            <w:r w:rsidRPr="00A77C3B">
              <w:rPr>
                <w:rFonts w:ascii="Arial" w:eastAsia="Times New Roman" w:hAnsi="Arial" w:cs="Arial"/>
                <w:color w:val="000000"/>
                <w:sz w:val="18"/>
                <w:szCs w:val="18"/>
                <w:lang w:eastAsia="es-MX"/>
              </w:rPr>
              <w:br/>
            </w:r>
            <w:r w:rsidRPr="00A77C3B">
              <w:rPr>
                <w:rFonts w:ascii="Arial" w:eastAsia="Times New Roman" w:hAnsi="Arial" w:cs="Arial"/>
                <w:color w:val="000000"/>
                <w:sz w:val="18"/>
                <w:szCs w:val="18"/>
                <w:lang w:eastAsia="es-MX"/>
              </w:rPr>
              <w:lastRenderedPageBreak/>
              <w:t>2022</w:t>
            </w:r>
          </w:p>
        </w:tc>
        <w:tc>
          <w:tcPr>
            <w:tcW w:w="9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Administración</w:t>
            </w:r>
            <w:r w:rsidRPr="00A77C3B">
              <w:rPr>
                <w:rFonts w:ascii="Arial" w:eastAsia="Times New Roman" w:hAnsi="Arial" w:cs="Arial"/>
                <w:color w:val="000000"/>
                <w:sz w:val="18"/>
                <w:szCs w:val="18"/>
                <w:lang w:eastAsia="es-MX"/>
              </w:rPr>
              <w:br/>
              <w:t>Central de</w:t>
            </w:r>
            <w:r w:rsidRPr="00A77C3B">
              <w:rPr>
                <w:rFonts w:ascii="Arial" w:eastAsia="Times New Roman" w:hAnsi="Arial" w:cs="Arial"/>
                <w:color w:val="000000"/>
                <w:sz w:val="18"/>
                <w:szCs w:val="18"/>
                <w:lang w:eastAsia="es-MX"/>
              </w:rPr>
              <w:br/>
              <w:t>Fiscalización</w:t>
            </w:r>
            <w:r w:rsidRPr="00A77C3B">
              <w:rPr>
                <w:rFonts w:ascii="Arial" w:eastAsia="Times New Roman" w:hAnsi="Arial" w:cs="Arial"/>
                <w:color w:val="000000"/>
                <w:sz w:val="18"/>
                <w:szCs w:val="18"/>
                <w:lang w:eastAsia="es-MX"/>
              </w:rPr>
              <w:br/>
              <w:t>Estratégica</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11 de</w:t>
            </w:r>
            <w:r w:rsidRPr="00A77C3B">
              <w:rPr>
                <w:rFonts w:ascii="Arial" w:eastAsia="Times New Roman" w:hAnsi="Arial" w:cs="Arial"/>
                <w:color w:val="000000"/>
                <w:sz w:val="18"/>
                <w:szCs w:val="18"/>
                <w:lang w:eastAsia="es-MX"/>
              </w:rPr>
              <w:br/>
              <w:t>enero de</w:t>
            </w:r>
            <w:r w:rsidRPr="00A77C3B">
              <w:rPr>
                <w:rFonts w:ascii="Arial" w:eastAsia="Times New Roman" w:hAnsi="Arial" w:cs="Arial"/>
                <w:color w:val="000000"/>
                <w:sz w:val="18"/>
                <w:szCs w:val="18"/>
                <w:lang w:eastAsia="es-MX"/>
              </w:rPr>
              <w:br/>
              <w:t>2022</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12 de enero</w:t>
            </w:r>
            <w:r w:rsidRPr="00A77C3B">
              <w:rPr>
                <w:rFonts w:ascii="Arial" w:eastAsia="Times New Roman" w:hAnsi="Arial" w:cs="Arial"/>
                <w:color w:val="000000"/>
                <w:sz w:val="18"/>
                <w:szCs w:val="18"/>
                <w:lang w:eastAsia="es-MX"/>
              </w:rPr>
              <w:br/>
              <w:t>de 2022</w:t>
            </w:r>
          </w:p>
        </w:tc>
      </w:tr>
      <w:tr w:rsidR="00A77C3B" w:rsidRPr="00A77C3B" w:rsidTr="00A77C3B">
        <w:trPr>
          <w:trHeight w:val="1920"/>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3</w:t>
            </w:r>
          </w:p>
        </w:tc>
        <w:tc>
          <w:tcPr>
            <w:tcW w:w="9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MSE990414GV4</w:t>
            </w:r>
          </w:p>
        </w:tc>
        <w:tc>
          <w:tcPr>
            <w:tcW w:w="12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THE MUDLOGGING</w:t>
            </w:r>
            <w:r w:rsidRPr="00A77C3B">
              <w:rPr>
                <w:rFonts w:ascii="Arial" w:eastAsia="Times New Roman" w:hAnsi="Arial" w:cs="Arial"/>
                <w:color w:val="000000"/>
                <w:sz w:val="18"/>
                <w:szCs w:val="18"/>
                <w:lang w:eastAsia="es-MX"/>
              </w:rPr>
              <w:br/>
              <w:t>COMPANY SERVICIOS,</w:t>
            </w:r>
            <w:r w:rsidRPr="00A77C3B">
              <w:rPr>
                <w:rFonts w:ascii="Arial" w:eastAsia="Times New Roman" w:hAnsi="Arial" w:cs="Arial"/>
                <w:color w:val="000000"/>
                <w:sz w:val="18"/>
                <w:szCs w:val="18"/>
                <w:lang w:eastAsia="es-MX"/>
              </w:rPr>
              <w:br/>
              <w:t>S.A. DE C.V. // En</w:t>
            </w:r>
            <w:r w:rsidRPr="00A77C3B">
              <w:rPr>
                <w:rFonts w:ascii="Arial" w:eastAsia="Times New Roman" w:hAnsi="Arial" w:cs="Arial"/>
                <w:color w:val="000000"/>
                <w:sz w:val="18"/>
                <w:szCs w:val="18"/>
                <w:lang w:eastAsia="es-MX"/>
              </w:rPr>
              <w:br/>
              <w:t>cumplimiento a lo</w:t>
            </w:r>
            <w:r w:rsidRPr="00A77C3B">
              <w:rPr>
                <w:rFonts w:ascii="Arial" w:eastAsia="Times New Roman" w:hAnsi="Arial" w:cs="Arial"/>
                <w:color w:val="000000"/>
                <w:sz w:val="18"/>
                <w:szCs w:val="18"/>
                <w:lang w:eastAsia="es-MX"/>
              </w:rPr>
              <w:br/>
              <w:t>resuelto por la</w:t>
            </w:r>
            <w:r w:rsidRPr="00A77C3B">
              <w:rPr>
                <w:rFonts w:ascii="Arial" w:eastAsia="Times New Roman" w:hAnsi="Arial" w:cs="Arial"/>
                <w:color w:val="000000"/>
                <w:sz w:val="18"/>
                <w:szCs w:val="18"/>
                <w:lang w:eastAsia="es-MX"/>
              </w:rPr>
              <w:br/>
              <w:t>Administración</w:t>
            </w:r>
            <w:r w:rsidRPr="00A77C3B">
              <w:rPr>
                <w:rFonts w:ascii="Arial" w:eastAsia="Times New Roman" w:hAnsi="Arial" w:cs="Arial"/>
                <w:color w:val="000000"/>
                <w:sz w:val="18"/>
                <w:szCs w:val="18"/>
                <w:lang w:eastAsia="es-MX"/>
              </w:rPr>
              <w:br/>
              <w:t>Desconcentrada Jurídica</w:t>
            </w:r>
            <w:r w:rsidRPr="00A77C3B">
              <w:rPr>
                <w:rFonts w:ascii="Arial" w:eastAsia="Times New Roman" w:hAnsi="Arial" w:cs="Arial"/>
                <w:color w:val="000000"/>
                <w:sz w:val="18"/>
                <w:szCs w:val="18"/>
                <w:lang w:eastAsia="es-MX"/>
              </w:rPr>
              <w:br/>
              <w:t>del Distrito Federal "4",</w:t>
            </w:r>
            <w:r w:rsidRPr="00A77C3B">
              <w:rPr>
                <w:rFonts w:ascii="Arial" w:eastAsia="Times New Roman" w:hAnsi="Arial" w:cs="Arial"/>
                <w:color w:val="000000"/>
                <w:sz w:val="18"/>
                <w:szCs w:val="18"/>
                <w:lang w:eastAsia="es-MX"/>
              </w:rPr>
              <w:br/>
              <w:t>en el Recurso de</w:t>
            </w:r>
            <w:r w:rsidRPr="00A77C3B">
              <w:rPr>
                <w:rFonts w:ascii="Arial" w:eastAsia="Times New Roman" w:hAnsi="Arial" w:cs="Arial"/>
                <w:color w:val="000000"/>
                <w:sz w:val="18"/>
                <w:szCs w:val="18"/>
                <w:lang w:eastAsia="es-MX"/>
              </w:rPr>
              <w:br/>
              <w:t>Revocación</w:t>
            </w:r>
            <w:r w:rsidRPr="00A77C3B">
              <w:rPr>
                <w:rFonts w:ascii="Arial" w:eastAsia="Times New Roman" w:hAnsi="Arial" w:cs="Arial"/>
                <w:color w:val="000000"/>
                <w:sz w:val="18"/>
                <w:szCs w:val="18"/>
                <w:lang w:eastAsia="es-MX"/>
              </w:rPr>
              <w:br/>
              <w:t>RRL2020009569.</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500-05-2022-</w:t>
            </w:r>
            <w:r w:rsidRPr="00A77C3B">
              <w:rPr>
                <w:rFonts w:ascii="Arial" w:eastAsia="Times New Roman" w:hAnsi="Arial" w:cs="Arial"/>
                <w:color w:val="000000"/>
                <w:sz w:val="18"/>
                <w:szCs w:val="18"/>
                <w:lang w:eastAsia="es-MX"/>
              </w:rPr>
              <w:br/>
              <w:t>6422 de fecha</w:t>
            </w:r>
            <w:r w:rsidRPr="00A77C3B">
              <w:rPr>
                <w:rFonts w:ascii="Arial" w:eastAsia="Times New Roman" w:hAnsi="Arial" w:cs="Arial"/>
                <w:color w:val="000000"/>
                <w:sz w:val="18"/>
                <w:szCs w:val="18"/>
                <w:lang w:eastAsia="es-MX"/>
              </w:rPr>
              <w:br/>
              <w:t>20 de enero de</w:t>
            </w:r>
            <w:r w:rsidRPr="00A77C3B">
              <w:rPr>
                <w:rFonts w:ascii="Arial" w:eastAsia="Times New Roman" w:hAnsi="Arial" w:cs="Arial"/>
                <w:color w:val="000000"/>
                <w:sz w:val="18"/>
                <w:szCs w:val="18"/>
                <w:lang w:eastAsia="es-MX"/>
              </w:rPr>
              <w:br/>
              <w:t>2022</w:t>
            </w:r>
          </w:p>
        </w:tc>
        <w:tc>
          <w:tcPr>
            <w:tcW w:w="9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Central de</w:t>
            </w:r>
            <w:r w:rsidRPr="00A77C3B">
              <w:rPr>
                <w:rFonts w:ascii="Arial" w:eastAsia="Times New Roman" w:hAnsi="Arial" w:cs="Arial"/>
                <w:color w:val="000000"/>
                <w:sz w:val="18"/>
                <w:szCs w:val="18"/>
                <w:lang w:eastAsia="es-MX"/>
              </w:rPr>
              <w:br/>
              <w:t>Fiscalización</w:t>
            </w:r>
            <w:r w:rsidRPr="00A77C3B">
              <w:rPr>
                <w:rFonts w:ascii="Arial" w:eastAsia="Times New Roman" w:hAnsi="Arial" w:cs="Arial"/>
                <w:color w:val="000000"/>
                <w:sz w:val="18"/>
                <w:szCs w:val="18"/>
                <w:lang w:eastAsia="es-MX"/>
              </w:rPr>
              <w:br/>
              <w:t>Estratégica</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20 de</w:t>
            </w:r>
            <w:r w:rsidRPr="00A77C3B">
              <w:rPr>
                <w:rFonts w:ascii="Arial" w:eastAsia="Times New Roman" w:hAnsi="Arial" w:cs="Arial"/>
                <w:color w:val="000000"/>
                <w:sz w:val="18"/>
                <w:szCs w:val="18"/>
                <w:lang w:eastAsia="es-MX"/>
              </w:rPr>
              <w:br/>
              <w:t>enero de</w:t>
            </w:r>
            <w:r w:rsidRPr="00A77C3B">
              <w:rPr>
                <w:rFonts w:ascii="Arial" w:eastAsia="Times New Roman" w:hAnsi="Arial" w:cs="Arial"/>
                <w:color w:val="000000"/>
                <w:sz w:val="18"/>
                <w:szCs w:val="18"/>
                <w:lang w:eastAsia="es-MX"/>
              </w:rPr>
              <w:br/>
              <w:t>2022</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21 de enero</w:t>
            </w:r>
            <w:r w:rsidRPr="00A77C3B">
              <w:rPr>
                <w:rFonts w:ascii="Arial" w:eastAsia="Times New Roman" w:hAnsi="Arial" w:cs="Arial"/>
                <w:color w:val="000000"/>
                <w:sz w:val="18"/>
                <w:szCs w:val="18"/>
                <w:lang w:eastAsia="es-MX"/>
              </w:rPr>
              <w:br/>
              <w:t>de 2022</w:t>
            </w:r>
          </w:p>
        </w:tc>
      </w:tr>
      <w:tr w:rsidR="00A77C3B" w:rsidRPr="00A77C3B" w:rsidTr="00A77C3B">
        <w:trPr>
          <w:trHeight w:val="730"/>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4</w:t>
            </w:r>
          </w:p>
        </w:tc>
        <w:tc>
          <w:tcPr>
            <w:tcW w:w="9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PMO1812218W4</w:t>
            </w:r>
          </w:p>
        </w:tc>
        <w:tc>
          <w:tcPr>
            <w:tcW w:w="12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PRODUCTOS MOBEQT,</w:t>
            </w:r>
            <w:r w:rsidRPr="00A77C3B">
              <w:rPr>
                <w:rFonts w:ascii="Arial" w:eastAsia="Times New Roman" w:hAnsi="Arial" w:cs="Arial"/>
                <w:color w:val="000000"/>
                <w:sz w:val="18"/>
                <w:szCs w:val="18"/>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500-05-2022-</w:t>
            </w:r>
            <w:r w:rsidRPr="00A77C3B">
              <w:rPr>
                <w:rFonts w:ascii="Arial" w:eastAsia="Times New Roman" w:hAnsi="Arial" w:cs="Arial"/>
                <w:color w:val="000000"/>
                <w:sz w:val="18"/>
                <w:szCs w:val="18"/>
                <w:lang w:eastAsia="es-MX"/>
              </w:rPr>
              <w:br/>
              <w:t>6315 de fecha</w:t>
            </w:r>
            <w:r w:rsidRPr="00A77C3B">
              <w:rPr>
                <w:rFonts w:ascii="Arial" w:eastAsia="Times New Roman" w:hAnsi="Arial" w:cs="Arial"/>
                <w:color w:val="000000"/>
                <w:sz w:val="18"/>
                <w:szCs w:val="18"/>
                <w:lang w:eastAsia="es-MX"/>
              </w:rPr>
              <w:br/>
              <w:t>7 de enero de</w:t>
            </w:r>
            <w:r w:rsidRPr="00A77C3B">
              <w:rPr>
                <w:rFonts w:ascii="Arial" w:eastAsia="Times New Roman" w:hAnsi="Arial" w:cs="Arial"/>
                <w:color w:val="000000"/>
                <w:sz w:val="18"/>
                <w:szCs w:val="18"/>
                <w:lang w:eastAsia="es-MX"/>
              </w:rPr>
              <w:br/>
              <w:t>2022</w:t>
            </w:r>
          </w:p>
        </w:tc>
        <w:tc>
          <w:tcPr>
            <w:tcW w:w="9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Central de</w:t>
            </w:r>
            <w:r w:rsidRPr="00A77C3B">
              <w:rPr>
                <w:rFonts w:ascii="Arial" w:eastAsia="Times New Roman" w:hAnsi="Arial" w:cs="Arial"/>
                <w:color w:val="000000"/>
                <w:sz w:val="18"/>
                <w:szCs w:val="18"/>
                <w:lang w:eastAsia="es-MX"/>
              </w:rPr>
              <w:br/>
              <w:t>Fiscalización</w:t>
            </w:r>
            <w:r w:rsidRPr="00A77C3B">
              <w:rPr>
                <w:rFonts w:ascii="Arial" w:eastAsia="Times New Roman" w:hAnsi="Arial" w:cs="Arial"/>
                <w:color w:val="000000"/>
                <w:sz w:val="18"/>
                <w:szCs w:val="18"/>
                <w:lang w:eastAsia="es-MX"/>
              </w:rPr>
              <w:br/>
              <w:t>Estratégica</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13 de</w:t>
            </w:r>
            <w:r w:rsidRPr="00A77C3B">
              <w:rPr>
                <w:rFonts w:ascii="Arial" w:eastAsia="Times New Roman" w:hAnsi="Arial" w:cs="Arial"/>
                <w:color w:val="000000"/>
                <w:sz w:val="18"/>
                <w:szCs w:val="18"/>
                <w:lang w:eastAsia="es-MX"/>
              </w:rPr>
              <w:br/>
              <w:t>enero de</w:t>
            </w:r>
            <w:r w:rsidRPr="00A77C3B">
              <w:rPr>
                <w:rFonts w:ascii="Arial" w:eastAsia="Times New Roman" w:hAnsi="Arial" w:cs="Arial"/>
                <w:color w:val="000000"/>
                <w:sz w:val="18"/>
                <w:szCs w:val="18"/>
                <w:lang w:eastAsia="es-MX"/>
              </w:rPr>
              <w:br/>
              <w:t>2022</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14 de enero</w:t>
            </w:r>
            <w:r w:rsidRPr="00A77C3B">
              <w:rPr>
                <w:rFonts w:ascii="Arial" w:eastAsia="Times New Roman" w:hAnsi="Arial" w:cs="Arial"/>
                <w:color w:val="000000"/>
                <w:sz w:val="18"/>
                <w:szCs w:val="18"/>
                <w:lang w:eastAsia="es-MX"/>
              </w:rPr>
              <w:br/>
              <w:t>de 2022</w:t>
            </w:r>
          </w:p>
        </w:tc>
      </w:tr>
      <w:tr w:rsidR="00A77C3B" w:rsidRPr="00A77C3B" w:rsidTr="00A77C3B">
        <w:trPr>
          <w:trHeight w:val="1810"/>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SOE150625II3</w:t>
            </w:r>
          </w:p>
        </w:tc>
        <w:tc>
          <w:tcPr>
            <w:tcW w:w="12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SOPORTE OPORTUNO</w:t>
            </w:r>
            <w:r w:rsidRPr="00A77C3B">
              <w:rPr>
                <w:rFonts w:ascii="Arial" w:eastAsia="Times New Roman" w:hAnsi="Arial" w:cs="Arial"/>
                <w:color w:val="000000"/>
                <w:sz w:val="18"/>
                <w:szCs w:val="18"/>
                <w:lang w:eastAsia="es-MX"/>
              </w:rPr>
              <w:br/>
              <w:t>DE EMPRESAS</w:t>
            </w:r>
            <w:r w:rsidRPr="00A77C3B">
              <w:rPr>
                <w:rFonts w:ascii="Arial" w:eastAsia="Times New Roman" w:hAnsi="Arial" w:cs="Arial"/>
                <w:color w:val="000000"/>
                <w:sz w:val="18"/>
                <w:szCs w:val="18"/>
                <w:lang w:eastAsia="es-MX"/>
              </w:rPr>
              <w:br/>
              <w:t>NUMEN, S.A. DE C.V. //</w:t>
            </w:r>
            <w:r w:rsidRPr="00A77C3B">
              <w:rPr>
                <w:rFonts w:ascii="Arial" w:eastAsia="Times New Roman" w:hAnsi="Arial" w:cs="Arial"/>
                <w:color w:val="000000"/>
                <w:sz w:val="18"/>
                <w:szCs w:val="18"/>
                <w:lang w:eastAsia="es-MX"/>
              </w:rPr>
              <w:br/>
              <w:t>En cumplimiento a lo</w:t>
            </w:r>
            <w:r w:rsidRPr="00A77C3B">
              <w:rPr>
                <w:rFonts w:ascii="Arial" w:eastAsia="Times New Roman" w:hAnsi="Arial" w:cs="Arial"/>
                <w:color w:val="000000"/>
                <w:sz w:val="18"/>
                <w:szCs w:val="18"/>
                <w:lang w:eastAsia="es-MX"/>
              </w:rPr>
              <w:br/>
              <w:t>resuelto por la</w:t>
            </w:r>
            <w:r w:rsidRPr="00A77C3B">
              <w:rPr>
                <w:rFonts w:ascii="Arial" w:eastAsia="Times New Roman" w:hAnsi="Arial" w:cs="Arial"/>
                <w:color w:val="000000"/>
                <w:sz w:val="18"/>
                <w:szCs w:val="18"/>
                <w:lang w:eastAsia="es-MX"/>
              </w:rPr>
              <w:br/>
              <w:t>Administración</w:t>
            </w:r>
            <w:r w:rsidRPr="00A77C3B">
              <w:rPr>
                <w:rFonts w:ascii="Arial" w:eastAsia="Times New Roman" w:hAnsi="Arial" w:cs="Arial"/>
                <w:color w:val="000000"/>
                <w:sz w:val="18"/>
                <w:szCs w:val="18"/>
                <w:lang w:eastAsia="es-MX"/>
              </w:rPr>
              <w:br/>
              <w:t>Desconcentrada Jurídica</w:t>
            </w:r>
            <w:r w:rsidRPr="00A77C3B">
              <w:rPr>
                <w:rFonts w:ascii="Arial" w:eastAsia="Times New Roman" w:hAnsi="Arial" w:cs="Arial"/>
                <w:color w:val="000000"/>
                <w:sz w:val="18"/>
                <w:szCs w:val="18"/>
                <w:lang w:eastAsia="es-MX"/>
              </w:rPr>
              <w:br/>
              <w:t>del Distrito Federal "2",</w:t>
            </w:r>
            <w:r w:rsidRPr="00A77C3B">
              <w:rPr>
                <w:rFonts w:ascii="Arial" w:eastAsia="Times New Roman" w:hAnsi="Arial" w:cs="Arial"/>
                <w:color w:val="000000"/>
                <w:sz w:val="18"/>
                <w:szCs w:val="18"/>
                <w:lang w:eastAsia="es-MX"/>
              </w:rPr>
              <w:br/>
              <w:t>en el Recurso de</w:t>
            </w:r>
            <w:r w:rsidRPr="00A77C3B">
              <w:rPr>
                <w:rFonts w:ascii="Arial" w:eastAsia="Times New Roman" w:hAnsi="Arial" w:cs="Arial"/>
                <w:color w:val="000000"/>
                <w:sz w:val="18"/>
                <w:szCs w:val="18"/>
                <w:lang w:eastAsia="es-MX"/>
              </w:rPr>
              <w:br/>
              <w:t>Revocación</w:t>
            </w:r>
            <w:r w:rsidRPr="00A77C3B">
              <w:rPr>
                <w:rFonts w:ascii="Arial" w:eastAsia="Times New Roman" w:hAnsi="Arial" w:cs="Arial"/>
                <w:color w:val="000000"/>
                <w:sz w:val="18"/>
                <w:szCs w:val="18"/>
                <w:lang w:eastAsia="es-MX"/>
              </w:rPr>
              <w:br/>
              <w:t>RRL2020008978.</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500-72-2022-</w:t>
            </w:r>
            <w:r w:rsidRPr="00A77C3B">
              <w:rPr>
                <w:rFonts w:ascii="Arial" w:eastAsia="Times New Roman" w:hAnsi="Arial" w:cs="Arial"/>
                <w:color w:val="000000"/>
                <w:sz w:val="18"/>
                <w:szCs w:val="18"/>
                <w:lang w:eastAsia="es-MX"/>
              </w:rPr>
              <w:br/>
              <w:t>29014 de fecha</w:t>
            </w:r>
            <w:r w:rsidRPr="00A77C3B">
              <w:rPr>
                <w:rFonts w:ascii="Arial" w:eastAsia="Times New Roman" w:hAnsi="Arial" w:cs="Arial"/>
                <w:color w:val="000000"/>
                <w:sz w:val="18"/>
                <w:szCs w:val="18"/>
                <w:lang w:eastAsia="es-MX"/>
              </w:rPr>
              <w:br/>
              <w:t>20 de enero de</w:t>
            </w:r>
            <w:r w:rsidRPr="00A77C3B">
              <w:rPr>
                <w:rFonts w:ascii="Arial" w:eastAsia="Times New Roman" w:hAnsi="Arial" w:cs="Arial"/>
                <w:color w:val="000000"/>
                <w:sz w:val="18"/>
                <w:szCs w:val="18"/>
                <w:lang w:eastAsia="es-MX"/>
              </w:rPr>
              <w:br/>
              <w:t>2022</w:t>
            </w:r>
          </w:p>
        </w:tc>
        <w:tc>
          <w:tcPr>
            <w:tcW w:w="9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Desconcentrada</w:t>
            </w:r>
            <w:r w:rsidRPr="00A77C3B">
              <w:rPr>
                <w:rFonts w:ascii="Arial" w:eastAsia="Times New Roman" w:hAnsi="Arial" w:cs="Arial"/>
                <w:color w:val="000000"/>
                <w:sz w:val="18"/>
                <w:szCs w:val="18"/>
                <w:lang w:eastAsia="es-MX"/>
              </w:rPr>
              <w:br/>
              <w:t>de Auditoría</w:t>
            </w:r>
            <w:r w:rsidRPr="00A77C3B">
              <w:rPr>
                <w:rFonts w:ascii="Arial" w:eastAsia="Times New Roman" w:hAnsi="Arial" w:cs="Arial"/>
                <w:color w:val="000000"/>
                <w:sz w:val="18"/>
                <w:szCs w:val="18"/>
                <w:lang w:eastAsia="es-MX"/>
              </w:rPr>
              <w:br/>
              <w:t>Fiscal de Distrito</w:t>
            </w:r>
            <w:r w:rsidRPr="00A77C3B">
              <w:rPr>
                <w:rFonts w:ascii="Arial" w:eastAsia="Times New Roman" w:hAnsi="Arial" w:cs="Arial"/>
                <w:color w:val="000000"/>
                <w:sz w:val="18"/>
                <w:szCs w:val="18"/>
                <w:lang w:eastAsia="es-MX"/>
              </w:rPr>
              <w:br/>
              <w:t>Federal "2"</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21 de</w:t>
            </w:r>
            <w:r w:rsidRPr="00A77C3B">
              <w:rPr>
                <w:rFonts w:ascii="Arial" w:eastAsia="Times New Roman" w:hAnsi="Arial" w:cs="Arial"/>
                <w:color w:val="000000"/>
                <w:sz w:val="18"/>
                <w:szCs w:val="18"/>
                <w:lang w:eastAsia="es-MX"/>
              </w:rPr>
              <w:br/>
              <w:t>enero de</w:t>
            </w:r>
            <w:r w:rsidRPr="00A77C3B">
              <w:rPr>
                <w:rFonts w:ascii="Arial" w:eastAsia="Times New Roman" w:hAnsi="Arial" w:cs="Arial"/>
                <w:color w:val="000000"/>
                <w:sz w:val="18"/>
                <w:szCs w:val="18"/>
                <w:lang w:eastAsia="es-MX"/>
              </w:rPr>
              <w:br/>
              <w:t>2022</w:t>
            </w:r>
          </w:p>
        </w:tc>
        <w:tc>
          <w:tcPr>
            <w:tcW w:w="6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24 de</w:t>
            </w:r>
            <w:r w:rsidRPr="00A77C3B">
              <w:rPr>
                <w:rFonts w:ascii="Arial" w:eastAsia="Times New Roman" w:hAnsi="Arial" w:cs="Arial"/>
                <w:color w:val="000000"/>
                <w:sz w:val="18"/>
                <w:szCs w:val="18"/>
                <w:lang w:eastAsia="es-MX"/>
              </w:rPr>
              <w:br/>
              <w:t>enero de</w:t>
            </w:r>
            <w:r w:rsidRPr="00A77C3B">
              <w:rPr>
                <w:rFonts w:ascii="Arial" w:eastAsia="Times New Roman" w:hAnsi="Arial" w:cs="Arial"/>
                <w:color w:val="000000"/>
                <w:sz w:val="18"/>
                <w:szCs w:val="18"/>
                <w:lang w:eastAsia="es-MX"/>
              </w:rPr>
              <w:br/>
              <w:t>2022</w:t>
            </w:r>
          </w:p>
        </w:tc>
        <w:tc>
          <w:tcPr>
            <w:tcW w:w="6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r>
      <w:tr w:rsidR="00A77C3B" w:rsidRPr="00A77C3B" w:rsidTr="00A77C3B">
        <w:trPr>
          <w:trHeight w:val="855"/>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lastRenderedPageBreak/>
              <w:t>6</w:t>
            </w:r>
          </w:p>
        </w:tc>
        <w:tc>
          <w:tcPr>
            <w:tcW w:w="9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TTR160830IYA</w:t>
            </w:r>
          </w:p>
        </w:tc>
        <w:tc>
          <w:tcPr>
            <w:tcW w:w="12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TWENTY TRAFFIC, S.A.</w:t>
            </w:r>
            <w:r w:rsidRPr="00A77C3B">
              <w:rPr>
                <w:rFonts w:ascii="Arial" w:eastAsia="Times New Roman" w:hAnsi="Arial" w:cs="Arial"/>
                <w:color w:val="000000"/>
                <w:sz w:val="18"/>
                <w:szCs w:val="18"/>
                <w:lang w:eastAsia="es-MX"/>
              </w:rPr>
              <w:br/>
              <w:t>DE C.V.</w:t>
            </w:r>
          </w:p>
        </w:tc>
        <w:tc>
          <w:tcPr>
            <w:tcW w:w="8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500-32-00-04-</w:t>
            </w:r>
            <w:r w:rsidRPr="00A77C3B">
              <w:rPr>
                <w:rFonts w:ascii="Arial" w:eastAsia="Times New Roman" w:hAnsi="Arial" w:cs="Arial"/>
                <w:color w:val="000000"/>
                <w:sz w:val="18"/>
                <w:szCs w:val="18"/>
                <w:lang w:eastAsia="es-MX"/>
              </w:rPr>
              <w:br/>
              <w:t>02-2021-9753</w:t>
            </w:r>
            <w:r w:rsidRPr="00A77C3B">
              <w:rPr>
                <w:rFonts w:ascii="Arial" w:eastAsia="Times New Roman" w:hAnsi="Arial" w:cs="Arial"/>
                <w:color w:val="000000"/>
                <w:sz w:val="18"/>
                <w:szCs w:val="18"/>
                <w:lang w:eastAsia="es-MX"/>
              </w:rPr>
              <w:br/>
              <w:t>de fecha 13 de</w:t>
            </w:r>
            <w:r w:rsidRPr="00A77C3B">
              <w:rPr>
                <w:rFonts w:ascii="Arial" w:eastAsia="Times New Roman" w:hAnsi="Arial" w:cs="Arial"/>
                <w:color w:val="000000"/>
                <w:sz w:val="18"/>
                <w:szCs w:val="18"/>
                <w:lang w:eastAsia="es-MX"/>
              </w:rPr>
              <w:br/>
              <w:t>diciembre de</w:t>
            </w:r>
            <w:r w:rsidRPr="00A77C3B">
              <w:rPr>
                <w:rFonts w:ascii="Arial" w:eastAsia="Times New Roman" w:hAnsi="Arial" w:cs="Arial"/>
                <w:color w:val="000000"/>
                <w:sz w:val="18"/>
                <w:szCs w:val="18"/>
                <w:lang w:eastAsia="es-MX"/>
              </w:rPr>
              <w:br/>
              <w:t>2021</w:t>
            </w:r>
          </w:p>
        </w:tc>
        <w:tc>
          <w:tcPr>
            <w:tcW w:w="9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Administración</w:t>
            </w:r>
            <w:r w:rsidRPr="00A77C3B">
              <w:rPr>
                <w:rFonts w:ascii="Arial" w:eastAsia="Times New Roman" w:hAnsi="Arial" w:cs="Arial"/>
                <w:color w:val="000000"/>
                <w:sz w:val="18"/>
                <w:szCs w:val="18"/>
                <w:lang w:eastAsia="es-MX"/>
              </w:rPr>
              <w:br/>
              <w:t>Desconcentrada</w:t>
            </w:r>
            <w:r w:rsidRPr="00A77C3B">
              <w:rPr>
                <w:rFonts w:ascii="Arial" w:eastAsia="Times New Roman" w:hAnsi="Arial" w:cs="Arial"/>
                <w:color w:val="000000"/>
                <w:sz w:val="18"/>
                <w:szCs w:val="18"/>
                <w:lang w:eastAsia="es-MX"/>
              </w:rPr>
              <w:br/>
              <w:t>de Auditoría</w:t>
            </w:r>
            <w:r w:rsidRPr="00A77C3B">
              <w:rPr>
                <w:rFonts w:ascii="Arial" w:eastAsia="Times New Roman" w:hAnsi="Arial" w:cs="Arial"/>
                <w:color w:val="000000"/>
                <w:sz w:val="18"/>
                <w:szCs w:val="18"/>
                <w:lang w:eastAsia="es-MX"/>
              </w:rPr>
              <w:br/>
              <w:t>Fiscal de Jalisco</w:t>
            </w:r>
            <w:r w:rsidRPr="00A77C3B">
              <w:rPr>
                <w:rFonts w:ascii="Arial" w:eastAsia="Times New Roman" w:hAnsi="Arial" w:cs="Arial"/>
                <w:color w:val="000000"/>
                <w:sz w:val="18"/>
                <w:szCs w:val="18"/>
                <w:lang w:eastAsia="es-MX"/>
              </w:rPr>
              <w:br/>
              <w:t>"3"</w:t>
            </w:r>
          </w:p>
        </w:tc>
        <w:tc>
          <w:tcPr>
            <w:tcW w:w="74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7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5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 </w:t>
            </w:r>
          </w:p>
        </w:tc>
        <w:tc>
          <w:tcPr>
            <w:tcW w:w="6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17 de</w:t>
            </w:r>
            <w:r w:rsidRPr="00A77C3B">
              <w:rPr>
                <w:rFonts w:ascii="Arial" w:eastAsia="Times New Roman" w:hAnsi="Arial" w:cs="Arial"/>
                <w:color w:val="000000"/>
                <w:sz w:val="18"/>
                <w:szCs w:val="18"/>
                <w:lang w:eastAsia="es-MX"/>
              </w:rPr>
              <w:br/>
              <w:t>diciembre</w:t>
            </w:r>
            <w:r w:rsidRPr="00A77C3B">
              <w:rPr>
                <w:rFonts w:ascii="Arial" w:eastAsia="Times New Roman" w:hAnsi="Arial" w:cs="Arial"/>
                <w:color w:val="000000"/>
                <w:sz w:val="18"/>
                <w:szCs w:val="18"/>
                <w:lang w:eastAsia="es-MX"/>
              </w:rPr>
              <w:br/>
              <w:t>de 2021</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A77C3B" w:rsidRPr="00A77C3B" w:rsidRDefault="00A77C3B" w:rsidP="00A77C3B">
            <w:pPr>
              <w:spacing w:after="20" w:line="240" w:lineRule="auto"/>
              <w:jc w:val="both"/>
              <w:rPr>
                <w:rFonts w:ascii="Arial" w:eastAsia="Times New Roman" w:hAnsi="Arial" w:cs="Arial"/>
                <w:color w:val="000000"/>
                <w:sz w:val="18"/>
                <w:szCs w:val="18"/>
                <w:lang w:eastAsia="es-MX"/>
              </w:rPr>
            </w:pPr>
            <w:r w:rsidRPr="00A77C3B">
              <w:rPr>
                <w:rFonts w:ascii="Arial" w:eastAsia="Times New Roman" w:hAnsi="Arial" w:cs="Arial"/>
                <w:color w:val="000000"/>
                <w:sz w:val="18"/>
                <w:szCs w:val="18"/>
                <w:lang w:eastAsia="es-MX"/>
              </w:rPr>
              <w:t>3 de enero</w:t>
            </w:r>
            <w:r w:rsidRPr="00A77C3B">
              <w:rPr>
                <w:rFonts w:ascii="Arial" w:eastAsia="Times New Roman" w:hAnsi="Arial" w:cs="Arial"/>
                <w:color w:val="000000"/>
                <w:sz w:val="18"/>
                <w:szCs w:val="18"/>
                <w:lang w:eastAsia="es-MX"/>
              </w:rPr>
              <w:br/>
              <w:t>de 2022</w:t>
            </w:r>
          </w:p>
        </w:tc>
      </w:tr>
    </w:tbl>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sz w:val="18"/>
          <w:szCs w:val="18"/>
          <w:lang w:eastAsia="es-MX"/>
        </w:rPr>
        <w:t> </w:t>
      </w:r>
    </w:p>
    <w:p w:rsidR="00A77C3B" w:rsidRPr="00A77C3B" w:rsidRDefault="00A77C3B" w:rsidP="00A77C3B">
      <w:pPr>
        <w:spacing w:after="101" w:line="240" w:lineRule="auto"/>
        <w:ind w:firstLine="288"/>
        <w:jc w:val="both"/>
        <w:rPr>
          <w:rFonts w:ascii="Arial" w:eastAsia="Times New Roman" w:hAnsi="Arial" w:cs="Arial"/>
          <w:sz w:val="18"/>
          <w:szCs w:val="18"/>
          <w:lang w:eastAsia="es-MX"/>
        </w:rPr>
      </w:pPr>
      <w:r w:rsidRPr="00A77C3B">
        <w:rPr>
          <w:rFonts w:ascii="Arial" w:eastAsia="Times New Roman" w:hAnsi="Arial" w:cs="Arial"/>
          <w:b/>
          <w:bCs/>
          <w:sz w:val="18"/>
          <w:szCs w:val="18"/>
          <w:lang w:eastAsia="es-MX"/>
        </w:rPr>
        <w:t>Apartado E.- Datos adicionales de los contribuyentes.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28"/>
        <w:gridCol w:w="1040"/>
        <w:gridCol w:w="1857"/>
        <w:gridCol w:w="1718"/>
        <w:gridCol w:w="2002"/>
        <w:gridCol w:w="1767"/>
      </w:tblGrid>
      <w:tr w:rsidR="00A77C3B" w:rsidRPr="00A77C3B" w:rsidTr="00A77C3B">
        <w:trPr>
          <w:trHeight w:val="296"/>
        </w:trPr>
        <w:tc>
          <w:tcPr>
            <w:tcW w:w="3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center"/>
              <w:rPr>
                <w:rFonts w:ascii="Times New Roman" w:eastAsia="Times New Roman" w:hAnsi="Times New Roman" w:cs="Times New Roman"/>
                <w:color w:val="000000"/>
                <w:sz w:val="24"/>
                <w:szCs w:val="24"/>
                <w:lang w:eastAsia="es-MX"/>
              </w:rPr>
            </w:pPr>
            <w:r w:rsidRPr="00A77C3B">
              <w:rPr>
                <w:rFonts w:ascii="Times New Roman" w:eastAsia="Times New Roman" w:hAnsi="Times New Roman" w:cs="Times New Roman"/>
                <w:color w:val="000000"/>
                <w:sz w:val="24"/>
                <w:szCs w:val="24"/>
                <w:lang w:eastAsia="es-MX"/>
              </w:rPr>
              <w:t> </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center"/>
              <w:rPr>
                <w:rFonts w:ascii="Times New Roman" w:eastAsia="Times New Roman" w:hAnsi="Times New Roman" w:cs="Times New Roman"/>
                <w:color w:val="000000"/>
                <w:sz w:val="10"/>
                <w:szCs w:val="10"/>
                <w:lang w:eastAsia="es-MX"/>
              </w:rPr>
            </w:pPr>
            <w:r w:rsidRPr="00A77C3B">
              <w:rPr>
                <w:rFonts w:ascii="Arial" w:eastAsia="Times New Roman" w:hAnsi="Arial" w:cs="Arial"/>
                <w:b/>
                <w:bCs/>
                <w:color w:val="000000"/>
                <w:sz w:val="10"/>
                <w:szCs w:val="10"/>
                <w:lang w:eastAsia="es-MX"/>
              </w:rPr>
              <w:t>R.F.C.</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center"/>
              <w:rPr>
                <w:rFonts w:ascii="Times New Roman" w:eastAsia="Times New Roman" w:hAnsi="Times New Roman" w:cs="Times New Roman"/>
                <w:color w:val="000000"/>
                <w:sz w:val="10"/>
                <w:szCs w:val="10"/>
                <w:lang w:eastAsia="es-MX"/>
              </w:rPr>
            </w:pPr>
            <w:r w:rsidRPr="00A77C3B">
              <w:rPr>
                <w:rFonts w:ascii="Arial" w:eastAsia="Times New Roman" w:hAnsi="Arial" w:cs="Arial"/>
                <w:b/>
                <w:bCs/>
                <w:color w:val="000000"/>
                <w:sz w:val="10"/>
                <w:szCs w:val="10"/>
                <w:lang w:eastAsia="es-MX"/>
              </w:rPr>
              <w:t>Nombre, denominación o razón</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b/>
                <w:bCs/>
                <w:color w:val="000000"/>
                <w:sz w:val="10"/>
                <w:szCs w:val="10"/>
                <w:lang w:eastAsia="es-MX"/>
              </w:rPr>
              <w:t>social del Contribuyente</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center"/>
              <w:rPr>
                <w:rFonts w:ascii="Times New Roman" w:eastAsia="Times New Roman" w:hAnsi="Times New Roman" w:cs="Times New Roman"/>
                <w:color w:val="000000"/>
                <w:sz w:val="10"/>
                <w:szCs w:val="10"/>
                <w:lang w:eastAsia="es-MX"/>
              </w:rPr>
            </w:pPr>
            <w:r w:rsidRPr="00A77C3B">
              <w:rPr>
                <w:rFonts w:ascii="Arial" w:eastAsia="Times New Roman" w:hAnsi="Arial" w:cs="Arial"/>
                <w:b/>
                <w:bCs/>
                <w:color w:val="000000"/>
                <w:sz w:val="10"/>
                <w:szCs w:val="10"/>
                <w:lang w:eastAsia="es-MX"/>
              </w:rPr>
              <w:t>Domicilio Fiscal</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A77C3B" w:rsidRPr="00A77C3B" w:rsidRDefault="00A77C3B" w:rsidP="00A77C3B">
            <w:pPr>
              <w:spacing w:after="20" w:line="240" w:lineRule="auto"/>
              <w:jc w:val="center"/>
              <w:rPr>
                <w:rFonts w:ascii="Times New Roman" w:eastAsia="Times New Roman" w:hAnsi="Times New Roman" w:cs="Times New Roman"/>
                <w:color w:val="000000"/>
                <w:sz w:val="10"/>
                <w:szCs w:val="10"/>
                <w:lang w:eastAsia="es-MX"/>
              </w:rPr>
            </w:pPr>
            <w:r w:rsidRPr="00A77C3B">
              <w:rPr>
                <w:rFonts w:ascii="Arial" w:eastAsia="Times New Roman" w:hAnsi="Arial" w:cs="Arial"/>
                <w:b/>
                <w:bCs/>
                <w:color w:val="000000"/>
                <w:sz w:val="10"/>
                <w:szCs w:val="10"/>
                <w:lang w:eastAsia="es-MX"/>
              </w:rPr>
              <w:t>Actividad preponderante</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A77C3B" w:rsidRPr="00A77C3B" w:rsidRDefault="00A77C3B" w:rsidP="00A77C3B">
            <w:pPr>
              <w:spacing w:after="20" w:line="240" w:lineRule="auto"/>
              <w:jc w:val="center"/>
              <w:rPr>
                <w:rFonts w:ascii="Times New Roman" w:eastAsia="Times New Roman" w:hAnsi="Times New Roman" w:cs="Times New Roman"/>
                <w:color w:val="000000"/>
                <w:sz w:val="10"/>
                <w:szCs w:val="10"/>
                <w:lang w:eastAsia="es-MX"/>
              </w:rPr>
            </w:pPr>
            <w:r w:rsidRPr="00A77C3B">
              <w:rPr>
                <w:rFonts w:ascii="Arial" w:eastAsia="Times New Roman" w:hAnsi="Arial" w:cs="Arial"/>
                <w:b/>
                <w:bCs/>
                <w:color w:val="000000"/>
                <w:sz w:val="10"/>
                <w:szCs w:val="10"/>
                <w:lang w:eastAsia="es-MX"/>
              </w:rPr>
              <w:t>Motivo del Procedimiento</w:t>
            </w:r>
          </w:p>
        </w:tc>
      </w:tr>
      <w:tr w:rsidR="00A77C3B" w:rsidRPr="00A77C3B" w:rsidTr="00A77C3B">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r>
      <w:tr w:rsidR="00A77C3B" w:rsidRPr="00A77C3B" w:rsidTr="00A77C3B">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C3B" w:rsidRPr="00A77C3B" w:rsidRDefault="00A77C3B" w:rsidP="00A77C3B">
            <w:pPr>
              <w:spacing w:after="0" w:line="240" w:lineRule="auto"/>
              <w:rPr>
                <w:rFonts w:ascii="Times New Roman" w:eastAsia="Times New Roman" w:hAnsi="Times New Roman" w:cs="Times New Roman"/>
                <w:color w:val="000000"/>
                <w:sz w:val="10"/>
                <w:szCs w:val="10"/>
                <w:lang w:eastAsia="es-MX"/>
              </w:rPr>
            </w:pPr>
          </w:p>
        </w:tc>
      </w:tr>
      <w:tr w:rsidR="00A77C3B" w:rsidRPr="00A77C3B" w:rsidTr="00A77C3B">
        <w:trPr>
          <w:trHeight w:val="330"/>
        </w:trPr>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BPA1812219L3</w:t>
            </w:r>
          </w:p>
        </w:tc>
        <w:tc>
          <w:tcPr>
            <w:tcW w:w="18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BIENES Y PRODUCTOS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ACAXOA, S.A. DE C.V.</w:t>
            </w:r>
          </w:p>
        </w:tc>
        <w:tc>
          <w:tcPr>
            <w:tcW w:w="17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Heroica Puebla de Zaragoza,</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Puebla</w:t>
            </w:r>
          </w:p>
        </w:tc>
        <w:tc>
          <w:tcPr>
            <w:tcW w:w="2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Otros Intermediarios de comercio al por</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mayor</w:t>
            </w:r>
          </w:p>
        </w:tc>
        <w:tc>
          <w:tcPr>
            <w:tcW w:w="1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Ausencia de Activos, Ausencia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Personal</w:t>
            </w:r>
          </w:p>
        </w:tc>
      </w:tr>
      <w:tr w:rsidR="00A77C3B" w:rsidRPr="00A77C3B" w:rsidTr="00A77C3B">
        <w:trPr>
          <w:trHeight w:val="390"/>
        </w:trPr>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2</w:t>
            </w:r>
          </w:p>
        </w:tc>
        <w:tc>
          <w:tcPr>
            <w:tcW w:w="1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CED181221E69</w:t>
            </w:r>
          </w:p>
        </w:tc>
        <w:tc>
          <w:tcPr>
            <w:tcW w:w="18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CONSTRUCTORA EDIFIZT, S.A.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C.V.</w:t>
            </w:r>
          </w:p>
        </w:tc>
        <w:tc>
          <w:tcPr>
            <w:tcW w:w="17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Monterrey, Nuevo León</w:t>
            </w:r>
          </w:p>
        </w:tc>
        <w:tc>
          <w:tcPr>
            <w:tcW w:w="2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Otras Construcciones de ingeniería civil u</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obra pesada</w:t>
            </w:r>
          </w:p>
        </w:tc>
        <w:tc>
          <w:tcPr>
            <w:tcW w:w="1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Ausencia de Activos, Ausencia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Personal</w:t>
            </w:r>
          </w:p>
        </w:tc>
      </w:tr>
      <w:tr w:rsidR="00A77C3B" w:rsidRPr="00A77C3B" w:rsidTr="00A77C3B">
        <w:trPr>
          <w:trHeight w:val="330"/>
        </w:trPr>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3</w:t>
            </w:r>
          </w:p>
        </w:tc>
        <w:tc>
          <w:tcPr>
            <w:tcW w:w="1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MSE990414GV4</w:t>
            </w:r>
          </w:p>
        </w:tc>
        <w:tc>
          <w:tcPr>
            <w:tcW w:w="18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THE MUDLOGGING COMPANY</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SERVICIOS, S.A. DE C.V.</w:t>
            </w:r>
          </w:p>
        </w:tc>
        <w:tc>
          <w:tcPr>
            <w:tcW w:w="17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Miguel Hidalgo, Ciudad de México</w:t>
            </w:r>
          </w:p>
        </w:tc>
        <w:tc>
          <w:tcPr>
            <w:tcW w:w="2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Otros Servicios de apoyo a los negocios</w:t>
            </w:r>
          </w:p>
        </w:tc>
        <w:tc>
          <w:tcPr>
            <w:tcW w:w="1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Ausencia de Activos, Falta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Infraestructura</w:t>
            </w:r>
          </w:p>
        </w:tc>
      </w:tr>
      <w:tr w:rsidR="00A77C3B" w:rsidRPr="00A77C3B" w:rsidTr="00A77C3B">
        <w:trPr>
          <w:trHeight w:val="330"/>
        </w:trPr>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4</w:t>
            </w:r>
          </w:p>
        </w:tc>
        <w:tc>
          <w:tcPr>
            <w:tcW w:w="1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PMO1812218W4</w:t>
            </w:r>
          </w:p>
        </w:tc>
        <w:tc>
          <w:tcPr>
            <w:tcW w:w="18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PRODUCTOS MOBEQT, S.A.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C.V.</w:t>
            </w:r>
          </w:p>
        </w:tc>
        <w:tc>
          <w:tcPr>
            <w:tcW w:w="17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Oaxaca de Juárez, Oaxaca</w:t>
            </w:r>
          </w:p>
        </w:tc>
        <w:tc>
          <w:tcPr>
            <w:tcW w:w="2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Comercio al por mayor de artículos y</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aparatos deportivos</w:t>
            </w:r>
          </w:p>
        </w:tc>
        <w:tc>
          <w:tcPr>
            <w:tcW w:w="1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Ausencia de Activos, Ausencia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Personal</w:t>
            </w:r>
          </w:p>
        </w:tc>
      </w:tr>
      <w:tr w:rsidR="00A77C3B" w:rsidRPr="00A77C3B" w:rsidTr="00A77C3B">
        <w:trPr>
          <w:trHeight w:val="890"/>
        </w:trPr>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5</w:t>
            </w:r>
          </w:p>
        </w:tc>
        <w:tc>
          <w:tcPr>
            <w:tcW w:w="1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SOE150625II3</w:t>
            </w:r>
          </w:p>
        </w:tc>
        <w:tc>
          <w:tcPr>
            <w:tcW w:w="18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SOPORTE OPORTUNO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EMPRESAS NUMEN, S.A. DE C.V.</w:t>
            </w:r>
          </w:p>
        </w:tc>
        <w:tc>
          <w:tcPr>
            <w:tcW w:w="17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 xml:space="preserve">Benito </w:t>
            </w:r>
            <w:proofErr w:type="spellStart"/>
            <w:r w:rsidRPr="00A77C3B">
              <w:rPr>
                <w:rFonts w:ascii="Arial" w:eastAsia="Times New Roman" w:hAnsi="Arial" w:cs="Arial"/>
                <w:color w:val="000000"/>
                <w:sz w:val="10"/>
                <w:szCs w:val="10"/>
                <w:lang w:eastAsia="es-MX"/>
              </w:rPr>
              <w:t>Juarez</w:t>
            </w:r>
            <w:proofErr w:type="spellEnd"/>
            <w:r w:rsidRPr="00A77C3B">
              <w:rPr>
                <w:rFonts w:ascii="Arial" w:eastAsia="Times New Roman" w:hAnsi="Arial" w:cs="Arial"/>
                <w:color w:val="000000"/>
                <w:sz w:val="10"/>
                <w:szCs w:val="10"/>
                <w:lang w:eastAsia="es-MX"/>
              </w:rPr>
              <w:t>, Ciudad de México</w:t>
            </w:r>
          </w:p>
        </w:tc>
        <w:tc>
          <w:tcPr>
            <w:tcW w:w="2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Servicios de consultoría en</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administración, otros servicios</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profesionales, científicos y técnicos,</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servicios de contabilidad y auditoría,</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servicios de apoyo para efectuar trámites</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legales, bufetes jurídicos</w:t>
            </w:r>
          </w:p>
        </w:tc>
        <w:tc>
          <w:tcPr>
            <w:tcW w:w="1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Ausencia de Activos, Ausencia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Personal</w:t>
            </w:r>
          </w:p>
        </w:tc>
      </w:tr>
      <w:tr w:rsidR="00A77C3B" w:rsidRPr="00A77C3B" w:rsidTr="00A77C3B">
        <w:trPr>
          <w:trHeight w:val="615"/>
        </w:trPr>
        <w:tc>
          <w:tcPr>
            <w:tcW w:w="3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6</w:t>
            </w:r>
          </w:p>
        </w:tc>
        <w:tc>
          <w:tcPr>
            <w:tcW w:w="1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TTR160830IYA</w:t>
            </w:r>
          </w:p>
        </w:tc>
        <w:tc>
          <w:tcPr>
            <w:tcW w:w="18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TWENTY TRAFFIC, S.A. DE C.V.</w:t>
            </w:r>
          </w:p>
        </w:tc>
        <w:tc>
          <w:tcPr>
            <w:tcW w:w="17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Guadalajara, Jalisco</w:t>
            </w:r>
          </w:p>
        </w:tc>
        <w:tc>
          <w:tcPr>
            <w:tcW w:w="20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Venta al por mayor por comisión y</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consignación, y comercio al por mayor</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por medios masivos de comunicación</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(como correo e internet) y otros medios</w:t>
            </w:r>
          </w:p>
        </w:tc>
        <w:tc>
          <w:tcPr>
            <w:tcW w:w="1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77C3B" w:rsidRPr="00A77C3B" w:rsidRDefault="00A77C3B" w:rsidP="00A77C3B">
            <w:pPr>
              <w:spacing w:after="20" w:line="240" w:lineRule="auto"/>
              <w:rPr>
                <w:rFonts w:ascii="Times New Roman" w:eastAsia="Times New Roman" w:hAnsi="Times New Roman" w:cs="Times New Roman"/>
                <w:color w:val="000000"/>
                <w:sz w:val="10"/>
                <w:szCs w:val="10"/>
                <w:lang w:eastAsia="es-MX"/>
              </w:rPr>
            </w:pPr>
            <w:r w:rsidRPr="00A77C3B">
              <w:rPr>
                <w:rFonts w:ascii="Arial" w:eastAsia="Times New Roman" w:hAnsi="Arial" w:cs="Arial"/>
                <w:color w:val="000000"/>
                <w:sz w:val="10"/>
                <w:szCs w:val="10"/>
                <w:lang w:eastAsia="es-MX"/>
              </w:rPr>
              <w:t>Ausencia de Activos, Ausencia de</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Personal, Falta de Infraestructura,</w:t>
            </w:r>
            <w:r w:rsidRPr="00A77C3B">
              <w:rPr>
                <w:rFonts w:ascii="Times New Roman" w:eastAsia="Times New Roman" w:hAnsi="Times New Roman" w:cs="Times New Roman"/>
                <w:color w:val="000000"/>
                <w:sz w:val="10"/>
                <w:szCs w:val="10"/>
                <w:lang w:eastAsia="es-MX"/>
              </w:rPr>
              <w:br/>
            </w:r>
            <w:r w:rsidRPr="00A77C3B">
              <w:rPr>
                <w:rFonts w:ascii="Arial" w:eastAsia="Times New Roman" w:hAnsi="Arial" w:cs="Arial"/>
                <w:color w:val="000000"/>
                <w:sz w:val="10"/>
                <w:szCs w:val="10"/>
                <w:lang w:eastAsia="es-MX"/>
              </w:rPr>
              <w:t>Sin Capacidad Material</w:t>
            </w:r>
          </w:p>
        </w:tc>
      </w:tr>
    </w:tbl>
    <w:p w:rsidR="00A77C3B" w:rsidRPr="00A77C3B" w:rsidRDefault="00A77C3B" w:rsidP="00A77C3B">
      <w:pPr>
        <w:spacing w:after="101" w:line="240" w:lineRule="auto"/>
        <w:jc w:val="center"/>
        <w:rPr>
          <w:rFonts w:ascii="Times New Roman" w:eastAsia="Times New Roman" w:hAnsi="Times New Roman" w:cs="Times New Roman"/>
          <w:sz w:val="24"/>
          <w:szCs w:val="24"/>
          <w:lang w:eastAsia="es-MX"/>
        </w:rPr>
      </w:pPr>
      <w:r w:rsidRPr="00A77C3B">
        <w:rPr>
          <w:rFonts w:ascii="Arial" w:eastAsia="Times New Roman" w:hAnsi="Arial" w:cs="Arial"/>
          <w:sz w:val="24"/>
          <w:szCs w:val="24"/>
          <w:lang w:eastAsia="es-MX"/>
        </w:rPr>
        <w:t>_______________________</w:t>
      </w:r>
    </w:p>
    <w:p w:rsidR="00A77C3B" w:rsidRDefault="00A77C3B" w:rsidP="00A77C3B">
      <w:pPr>
        <w:jc w:val="both"/>
      </w:pPr>
    </w:p>
    <w:sectPr w:rsidR="00A77C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B"/>
    <w:rsid w:val="005152B3"/>
    <w:rsid w:val="00A77C3B"/>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A77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A77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71437">
      <w:bodyDiv w:val="1"/>
      <w:marLeft w:val="0"/>
      <w:marRight w:val="0"/>
      <w:marTop w:val="0"/>
      <w:marBottom w:val="0"/>
      <w:divBdr>
        <w:top w:val="none" w:sz="0" w:space="0" w:color="auto"/>
        <w:left w:val="none" w:sz="0" w:space="0" w:color="auto"/>
        <w:bottom w:val="none" w:sz="0" w:space="0" w:color="auto"/>
        <w:right w:val="none" w:sz="0" w:space="0" w:color="auto"/>
      </w:divBdr>
      <w:divsChild>
        <w:div w:id="2083024777">
          <w:marLeft w:val="0"/>
          <w:marRight w:val="0"/>
          <w:marTop w:val="0"/>
          <w:marBottom w:val="101"/>
          <w:divBdr>
            <w:top w:val="none" w:sz="0" w:space="0" w:color="auto"/>
            <w:left w:val="none" w:sz="0" w:space="0" w:color="auto"/>
            <w:bottom w:val="none" w:sz="0" w:space="0" w:color="auto"/>
            <w:right w:val="none" w:sz="0" w:space="0" w:color="auto"/>
          </w:divBdr>
        </w:div>
        <w:div w:id="2131852106">
          <w:marLeft w:val="1170"/>
          <w:marRight w:val="3622"/>
          <w:marTop w:val="0"/>
          <w:marBottom w:val="101"/>
          <w:divBdr>
            <w:top w:val="none" w:sz="0" w:space="0" w:color="auto"/>
            <w:left w:val="none" w:sz="0" w:space="0" w:color="auto"/>
            <w:bottom w:val="none" w:sz="0" w:space="0" w:color="auto"/>
            <w:right w:val="none" w:sz="0" w:space="0" w:color="auto"/>
          </w:divBdr>
        </w:div>
        <w:div w:id="1931812628">
          <w:marLeft w:val="0"/>
          <w:marRight w:val="0"/>
          <w:marTop w:val="0"/>
          <w:marBottom w:val="101"/>
          <w:divBdr>
            <w:top w:val="none" w:sz="0" w:space="0" w:color="auto"/>
            <w:left w:val="none" w:sz="0" w:space="0" w:color="auto"/>
            <w:bottom w:val="none" w:sz="0" w:space="0" w:color="auto"/>
            <w:right w:val="none" w:sz="0" w:space="0" w:color="auto"/>
          </w:divBdr>
        </w:div>
        <w:div w:id="1110008380">
          <w:marLeft w:val="0"/>
          <w:marRight w:val="0"/>
          <w:marTop w:val="0"/>
          <w:marBottom w:val="101"/>
          <w:divBdr>
            <w:top w:val="none" w:sz="0" w:space="0" w:color="auto"/>
            <w:left w:val="none" w:sz="0" w:space="0" w:color="auto"/>
            <w:bottom w:val="none" w:sz="0" w:space="0" w:color="auto"/>
            <w:right w:val="none" w:sz="0" w:space="0" w:color="auto"/>
          </w:divBdr>
        </w:div>
        <w:div w:id="1123114169">
          <w:marLeft w:val="0"/>
          <w:marRight w:val="0"/>
          <w:marTop w:val="0"/>
          <w:marBottom w:val="101"/>
          <w:divBdr>
            <w:top w:val="none" w:sz="0" w:space="0" w:color="auto"/>
            <w:left w:val="none" w:sz="0" w:space="0" w:color="auto"/>
            <w:bottom w:val="none" w:sz="0" w:space="0" w:color="auto"/>
            <w:right w:val="none" w:sz="0" w:space="0" w:color="auto"/>
          </w:divBdr>
        </w:div>
        <w:div w:id="992492244">
          <w:marLeft w:val="0"/>
          <w:marRight w:val="0"/>
          <w:marTop w:val="0"/>
          <w:marBottom w:val="101"/>
          <w:divBdr>
            <w:top w:val="none" w:sz="0" w:space="0" w:color="auto"/>
            <w:left w:val="none" w:sz="0" w:space="0" w:color="auto"/>
            <w:bottom w:val="none" w:sz="0" w:space="0" w:color="auto"/>
            <w:right w:val="none" w:sz="0" w:space="0" w:color="auto"/>
          </w:divBdr>
        </w:div>
        <w:div w:id="1593246439">
          <w:marLeft w:val="0"/>
          <w:marRight w:val="0"/>
          <w:marTop w:val="0"/>
          <w:marBottom w:val="101"/>
          <w:divBdr>
            <w:top w:val="none" w:sz="0" w:space="0" w:color="auto"/>
            <w:left w:val="none" w:sz="0" w:space="0" w:color="auto"/>
            <w:bottom w:val="none" w:sz="0" w:space="0" w:color="auto"/>
            <w:right w:val="none" w:sz="0" w:space="0" w:color="auto"/>
          </w:divBdr>
        </w:div>
        <w:div w:id="1726174450">
          <w:marLeft w:val="0"/>
          <w:marRight w:val="0"/>
          <w:marTop w:val="0"/>
          <w:marBottom w:val="101"/>
          <w:divBdr>
            <w:top w:val="none" w:sz="0" w:space="0" w:color="auto"/>
            <w:left w:val="none" w:sz="0" w:space="0" w:color="auto"/>
            <w:bottom w:val="none" w:sz="0" w:space="0" w:color="auto"/>
            <w:right w:val="none" w:sz="0" w:space="0" w:color="auto"/>
          </w:divBdr>
        </w:div>
        <w:div w:id="1558929680">
          <w:marLeft w:val="0"/>
          <w:marRight w:val="0"/>
          <w:marTop w:val="0"/>
          <w:marBottom w:val="101"/>
          <w:divBdr>
            <w:top w:val="none" w:sz="0" w:space="0" w:color="auto"/>
            <w:left w:val="none" w:sz="0" w:space="0" w:color="auto"/>
            <w:bottom w:val="none" w:sz="0" w:space="0" w:color="auto"/>
            <w:right w:val="none" w:sz="0" w:space="0" w:color="auto"/>
          </w:divBdr>
        </w:div>
        <w:div w:id="889922541">
          <w:marLeft w:val="0"/>
          <w:marRight w:val="0"/>
          <w:marTop w:val="0"/>
          <w:marBottom w:val="101"/>
          <w:divBdr>
            <w:top w:val="none" w:sz="0" w:space="0" w:color="auto"/>
            <w:left w:val="none" w:sz="0" w:space="0" w:color="auto"/>
            <w:bottom w:val="none" w:sz="0" w:space="0" w:color="auto"/>
            <w:right w:val="none" w:sz="0" w:space="0" w:color="auto"/>
          </w:divBdr>
        </w:div>
        <w:div w:id="1452431426">
          <w:marLeft w:val="0"/>
          <w:marRight w:val="0"/>
          <w:marTop w:val="0"/>
          <w:marBottom w:val="101"/>
          <w:divBdr>
            <w:top w:val="none" w:sz="0" w:space="0" w:color="auto"/>
            <w:left w:val="none" w:sz="0" w:space="0" w:color="auto"/>
            <w:bottom w:val="none" w:sz="0" w:space="0" w:color="auto"/>
            <w:right w:val="none" w:sz="0" w:space="0" w:color="auto"/>
          </w:divBdr>
        </w:div>
        <w:div w:id="2140418919">
          <w:marLeft w:val="0"/>
          <w:marRight w:val="0"/>
          <w:marTop w:val="0"/>
          <w:marBottom w:val="101"/>
          <w:divBdr>
            <w:top w:val="none" w:sz="0" w:space="0" w:color="auto"/>
            <w:left w:val="none" w:sz="0" w:space="0" w:color="auto"/>
            <w:bottom w:val="none" w:sz="0" w:space="0" w:color="auto"/>
            <w:right w:val="none" w:sz="0" w:space="0" w:color="auto"/>
          </w:divBdr>
        </w:div>
        <w:div w:id="494762892">
          <w:marLeft w:val="0"/>
          <w:marRight w:val="0"/>
          <w:marTop w:val="0"/>
          <w:marBottom w:val="101"/>
          <w:divBdr>
            <w:top w:val="none" w:sz="0" w:space="0" w:color="auto"/>
            <w:left w:val="none" w:sz="0" w:space="0" w:color="auto"/>
            <w:bottom w:val="none" w:sz="0" w:space="0" w:color="auto"/>
            <w:right w:val="none" w:sz="0" w:space="0" w:color="auto"/>
          </w:divBdr>
        </w:div>
        <w:div w:id="1292319762">
          <w:marLeft w:val="0"/>
          <w:marRight w:val="0"/>
          <w:marTop w:val="0"/>
          <w:marBottom w:val="101"/>
          <w:divBdr>
            <w:top w:val="none" w:sz="0" w:space="0" w:color="auto"/>
            <w:left w:val="none" w:sz="0" w:space="0" w:color="auto"/>
            <w:bottom w:val="none" w:sz="0" w:space="0" w:color="auto"/>
            <w:right w:val="none" w:sz="0" w:space="0" w:color="auto"/>
          </w:divBdr>
        </w:div>
        <w:div w:id="595789674">
          <w:marLeft w:val="0"/>
          <w:marRight w:val="0"/>
          <w:marTop w:val="0"/>
          <w:marBottom w:val="101"/>
          <w:divBdr>
            <w:top w:val="none" w:sz="0" w:space="0" w:color="auto"/>
            <w:left w:val="none" w:sz="0" w:space="0" w:color="auto"/>
            <w:bottom w:val="none" w:sz="0" w:space="0" w:color="auto"/>
            <w:right w:val="none" w:sz="0" w:space="0" w:color="auto"/>
          </w:divBdr>
        </w:div>
        <w:div w:id="1853494464">
          <w:marLeft w:val="0"/>
          <w:marRight w:val="0"/>
          <w:marTop w:val="0"/>
          <w:marBottom w:val="101"/>
          <w:divBdr>
            <w:top w:val="none" w:sz="0" w:space="0" w:color="auto"/>
            <w:left w:val="none" w:sz="0" w:space="0" w:color="auto"/>
            <w:bottom w:val="none" w:sz="0" w:space="0" w:color="auto"/>
            <w:right w:val="none" w:sz="0" w:space="0" w:color="auto"/>
          </w:divBdr>
        </w:div>
        <w:div w:id="480388585">
          <w:marLeft w:val="0"/>
          <w:marRight w:val="0"/>
          <w:marTop w:val="20"/>
          <w:marBottom w:val="20"/>
          <w:divBdr>
            <w:top w:val="none" w:sz="0" w:space="0" w:color="auto"/>
            <w:left w:val="none" w:sz="0" w:space="0" w:color="auto"/>
            <w:bottom w:val="none" w:sz="0" w:space="0" w:color="auto"/>
            <w:right w:val="none" w:sz="0" w:space="0" w:color="auto"/>
          </w:divBdr>
        </w:div>
        <w:div w:id="1726829246">
          <w:marLeft w:val="0"/>
          <w:marRight w:val="0"/>
          <w:marTop w:val="20"/>
          <w:marBottom w:val="20"/>
          <w:divBdr>
            <w:top w:val="none" w:sz="0" w:space="0" w:color="auto"/>
            <w:left w:val="none" w:sz="0" w:space="0" w:color="auto"/>
            <w:bottom w:val="none" w:sz="0" w:space="0" w:color="auto"/>
            <w:right w:val="none" w:sz="0" w:space="0" w:color="auto"/>
          </w:divBdr>
        </w:div>
        <w:div w:id="1909413952">
          <w:marLeft w:val="0"/>
          <w:marRight w:val="0"/>
          <w:marTop w:val="20"/>
          <w:marBottom w:val="20"/>
          <w:divBdr>
            <w:top w:val="none" w:sz="0" w:space="0" w:color="auto"/>
            <w:left w:val="none" w:sz="0" w:space="0" w:color="auto"/>
            <w:bottom w:val="none" w:sz="0" w:space="0" w:color="auto"/>
            <w:right w:val="none" w:sz="0" w:space="0" w:color="auto"/>
          </w:divBdr>
        </w:div>
        <w:div w:id="999194594">
          <w:marLeft w:val="0"/>
          <w:marRight w:val="0"/>
          <w:marTop w:val="20"/>
          <w:marBottom w:val="20"/>
          <w:divBdr>
            <w:top w:val="none" w:sz="0" w:space="0" w:color="auto"/>
            <w:left w:val="none" w:sz="0" w:space="0" w:color="auto"/>
            <w:bottom w:val="none" w:sz="0" w:space="0" w:color="auto"/>
            <w:right w:val="none" w:sz="0" w:space="0" w:color="auto"/>
          </w:divBdr>
        </w:div>
        <w:div w:id="994141589">
          <w:marLeft w:val="0"/>
          <w:marRight w:val="0"/>
          <w:marTop w:val="20"/>
          <w:marBottom w:val="20"/>
          <w:divBdr>
            <w:top w:val="none" w:sz="0" w:space="0" w:color="auto"/>
            <w:left w:val="none" w:sz="0" w:space="0" w:color="auto"/>
            <w:bottom w:val="none" w:sz="0" w:space="0" w:color="auto"/>
            <w:right w:val="none" w:sz="0" w:space="0" w:color="auto"/>
          </w:divBdr>
        </w:div>
        <w:div w:id="953252096">
          <w:marLeft w:val="0"/>
          <w:marRight w:val="0"/>
          <w:marTop w:val="20"/>
          <w:marBottom w:val="20"/>
          <w:divBdr>
            <w:top w:val="none" w:sz="0" w:space="0" w:color="auto"/>
            <w:left w:val="none" w:sz="0" w:space="0" w:color="auto"/>
            <w:bottom w:val="none" w:sz="0" w:space="0" w:color="auto"/>
            <w:right w:val="none" w:sz="0" w:space="0" w:color="auto"/>
          </w:divBdr>
        </w:div>
        <w:div w:id="1055620484">
          <w:marLeft w:val="0"/>
          <w:marRight w:val="0"/>
          <w:marTop w:val="20"/>
          <w:marBottom w:val="20"/>
          <w:divBdr>
            <w:top w:val="none" w:sz="0" w:space="0" w:color="auto"/>
            <w:left w:val="none" w:sz="0" w:space="0" w:color="auto"/>
            <w:bottom w:val="none" w:sz="0" w:space="0" w:color="auto"/>
            <w:right w:val="none" w:sz="0" w:space="0" w:color="auto"/>
          </w:divBdr>
        </w:div>
        <w:div w:id="1453788679">
          <w:marLeft w:val="0"/>
          <w:marRight w:val="0"/>
          <w:marTop w:val="20"/>
          <w:marBottom w:val="20"/>
          <w:divBdr>
            <w:top w:val="none" w:sz="0" w:space="0" w:color="auto"/>
            <w:left w:val="none" w:sz="0" w:space="0" w:color="auto"/>
            <w:bottom w:val="none" w:sz="0" w:space="0" w:color="auto"/>
            <w:right w:val="none" w:sz="0" w:space="0" w:color="auto"/>
          </w:divBdr>
        </w:div>
        <w:div w:id="850878134">
          <w:marLeft w:val="0"/>
          <w:marRight w:val="0"/>
          <w:marTop w:val="20"/>
          <w:marBottom w:val="20"/>
          <w:divBdr>
            <w:top w:val="none" w:sz="0" w:space="0" w:color="auto"/>
            <w:left w:val="none" w:sz="0" w:space="0" w:color="auto"/>
            <w:bottom w:val="none" w:sz="0" w:space="0" w:color="auto"/>
            <w:right w:val="none" w:sz="0" w:space="0" w:color="auto"/>
          </w:divBdr>
        </w:div>
        <w:div w:id="328875193">
          <w:marLeft w:val="0"/>
          <w:marRight w:val="0"/>
          <w:marTop w:val="20"/>
          <w:marBottom w:val="20"/>
          <w:divBdr>
            <w:top w:val="none" w:sz="0" w:space="0" w:color="auto"/>
            <w:left w:val="none" w:sz="0" w:space="0" w:color="auto"/>
            <w:bottom w:val="none" w:sz="0" w:space="0" w:color="auto"/>
            <w:right w:val="none" w:sz="0" w:space="0" w:color="auto"/>
          </w:divBdr>
        </w:div>
        <w:div w:id="492113132">
          <w:marLeft w:val="0"/>
          <w:marRight w:val="0"/>
          <w:marTop w:val="20"/>
          <w:marBottom w:val="20"/>
          <w:divBdr>
            <w:top w:val="none" w:sz="0" w:space="0" w:color="auto"/>
            <w:left w:val="none" w:sz="0" w:space="0" w:color="auto"/>
            <w:bottom w:val="none" w:sz="0" w:space="0" w:color="auto"/>
            <w:right w:val="none" w:sz="0" w:space="0" w:color="auto"/>
          </w:divBdr>
        </w:div>
        <w:div w:id="1240137823">
          <w:marLeft w:val="0"/>
          <w:marRight w:val="0"/>
          <w:marTop w:val="20"/>
          <w:marBottom w:val="20"/>
          <w:divBdr>
            <w:top w:val="none" w:sz="0" w:space="0" w:color="auto"/>
            <w:left w:val="none" w:sz="0" w:space="0" w:color="auto"/>
            <w:bottom w:val="none" w:sz="0" w:space="0" w:color="auto"/>
            <w:right w:val="none" w:sz="0" w:space="0" w:color="auto"/>
          </w:divBdr>
        </w:div>
        <w:div w:id="1301348786">
          <w:marLeft w:val="0"/>
          <w:marRight w:val="0"/>
          <w:marTop w:val="20"/>
          <w:marBottom w:val="20"/>
          <w:divBdr>
            <w:top w:val="none" w:sz="0" w:space="0" w:color="auto"/>
            <w:left w:val="none" w:sz="0" w:space="0" w:color="auto"/>
            <w:bottom w:val="none" w:sz="0" w:space="0" w:color="auto"/>
            <w:right w:val="none" w:sz="0" w:space="0" w:color="auto"/>
          </w:divBdr>
        </w:div>
        <w:div w:id="63652789">
          <w:marLeft w:val="0"/>
          <w:marRight w:val="0"/>
          <w:marTop w:val="20"/>
          <w:marBottom w:val="20"/>
          <w:divBdr>
            <w:top w:val="none" w:sz="0" w:space="0" w:color="auto"/>
            <w:left w:val="none" w:sz="0" w:space="0" w:color="auto"/>
            <w:bottom w:val="none" w:sz="0" w:space="0" w:color="auto"/>
            <w:right w:val="none" w:sz="0" w:space="0" w:color="auto"/>
          </w:divBdr>
        </w:div>
        <w:div w:id="521209074">
          <w:marLeft w:val="0"/>
          <w:marRight w:val="0"/>
          <w:marTop w:val="20"/>
          <w:marBottom w:val="20"/>
          <w:divBdr>
            <w:top w:val="none" w:sz="0" w:space="0" w:color="auto"/>
            <w:left w:val="none" w:sz="0" w:space="0" w:color="auto"/>
            <w:bottom w:val="none" w:sz="0" w:space="0" w:color="auto"/>
            <w:right w:val="none" w:sz="0" w:space="0" w:color="auto"/>
          </w:divBdr>
        </w:div>
        <w:div w:id="1020081331">
          <w:marLeft w:val="0"/>
          <w:marRight w:val="0"/>
          <w:marTop w:val="20"/>
          <w:marBottom w:val="20"/>
          <w:divBdr>
            <w:top w:val="none" w:sz="0" w:space="0" w:color="auto"/>
            <w:left w:val="none" w:sz="0" w:space="0" w:color="auto"/>
            <w:bottom w:val="none" w:sz="0" w:space="0" w:color="auto"/>
            <w:right w:val="none" w:sz="0" w:space="0" w:color="auto"/>
          </w:divBdr>
        </w:div>
        <w:div w:id="1591037865">
          <w:marLeft w:val="0"/>
          <w:marRight w:val="0"/>
          <w:marTop w:val="20"/>
          <w:marBottom w:val="20"/>
          <w:divBdr>
            <w:top w:val="none" w:sz="0" w:space="0" w:color="auto"/>
            <w:left w:val="none" w:sz="0" w:space="0" w:color="auto"/>
            <w:bottom w:val="none" w:sz="0" w:space="0" w:color="auto"/>
            <w:right w:val="none" w:sz="0" w:space="0" w:color="auto"/>
          </w:divBdr>
        </w:div>
        <w:div w:id="418330324">
          <w:marLeft w:val="0"/>
          <w:marRight w:val="0"/>
          <w:marTop w:val="20"/>
          <w:marBottom w:val="20"/>
          <w:divBdr>
            <w:top w:val="none" w:sz="0" w:space="0" w:color="auto"/>
            <w:left w:val="none" w:sz="0" w:space="0" w:color="auto"/>
            <w:bottom w:val="none" w:sz="0" w:space="0" w:color="auto"/>
            <w:right w:val="none" w:sz="0" w:space="0" w:color="auto"/>
          </w:divBdr>
        </w:div>
        <w:div w:id="1844012068">
          <w:marLeft w:val="0"/>
          <w:marRight w:val="0"/>
          <w:marTop w:val="20"/>
          <w:marBottom w:val="20"/>
          <w:divBdr>
            <w:top w:val="none" w:sz="0" w:space="0" w:color="auto"/>
            <w:left w:val="none" w:sz="0" w:space="0" w:color="auto"/>
            <w:bottom w:val="none" w:sz="0" w:space="0" w:color="auto"/>
            <w:right w:val="none" w:sz="0" w:space="0" w:color="auto"/>
          </w:divBdr>
        </w:div>
        <w:div w:id="1302075314">
          <w:marLeft w:val="0"/>
          <w:marRight w:val="0"/>
          <w:marTop w:val="20"/>
          <w:marBottom w:val="20"/>
          <w:divBdr>
            <w:top w:val="none" w:sz="0" w:space="0" w:color="auto"/>
            <w:left w:val="none" w:sz="0" w:space="0" w:color="auto"/>
            <w:bottom w:val="none" w:sz="0" w:space="0" w:color="auto"/>
            <w:right w:val="none" w:sz="0" w:space="0" w:color="auto"/>
          </w:divBdr>
        </w:div>
        <w:div w:id="566691063">
          <w:marLeft w:val="0"/>
          <w:marRight w:val="0"/>
          <w:marTop w:val="20"/>
          <w:marBottom w:val="20"/>
          <w:divBdr>
            <w:top w:val="none" w:sz="0" w:space="0" w:color="auto"/>
            <w:left w:val="none" w:sz="0" w:space="0" w:color="auto"/>
            <w:bottom w:val="none" w:sz="0" w:space="0" w:color="auto"/>
            <w:right w:val="none" w:sz="0" w:space="0" w:color="auto"/>
          </w:divBdr>
        </w:div>
        <w:div w:id="92476525">
          <w:marLeft w:val="0"/>
          <w:marRight w:val="0"/>
          <w:marTop w:val="20"/>
          <w:marBottom w:val="20"/>
          <w:divBdr>
            <w:top w:val="none" w:sz="0" w:space="0" w:color="auto"/>
            <w:left w:val="none" w:sz="0" w:space="0" w:color="auto"/>
            <w:bottom w:val="none" w:sz="0" w:space="0" w:color="auto"/>
            <w:right w:val="none" w:sz="0" w:space="0" w:color="auto"/>
          </w:divBdr>
        </w:div>
        <w:div w:id="409497774">
          <w:marLeft w:val="0"/>
          <w:marRight w:val="0"/>
          <w:marTop w:val="20"/>
          <w:marBottom w:val="20"/>
          <w:divBdr>
            <w:top w:val="none" w:sz="0" w:space="0" w:color="auto"/>
            <w:left w:val="none" w:sz="0" w:space="0" w:color="auto"/>
            <w:bottom w:val="none" w:sz="0" w:space="0" w:color="auto"/>
            <w:right w:val="none" w:sz="0" w:space="0" w:color="auto"/>
          </w:divBdr>
        </w:div>
        <w:div w:id="2035685752">
          <w:marLeft w:val="0"/>
          <w:marRight w:val="0"/>
          <w:marTop w:val="20"/>
          <w:marBottom w:val="20"/>
          <w:divBdr>
            <w:top w:val="none" w:sz="0" w:space="0" w:color="auto"/>
            <w:left w:val="none" w:sz="0" w:space="0" w:color="auto"/>
            <w:bottom w:val="none" w:sz="0" w:space="0" w:color="auto"/>
            <w:right w:val="none" w:sz="0" w:space="0" w:color="auto"/>
          </w:divBdr>
        </w:div>
        <w:div w:id="263805229">
          <w:marLeft w:val="0"/>
          <w:marRight w:val="0"/>
          <w:marTop w:val="20"/>
          <w:marBottom w:val="20"/>
          <w:divBdr>
            <w:top w:val="none" w:sz="0" w:space="0" w:color="auto"/>
            <w:left w:val="none" w:sz="0" w:space="0" w:color="auto"/>
            <w:bottom w:val="none" w:sz="0" w:space="0" w:color="auto"/>
            <w:right w:val="none" w:sz="0" w:space="0" w:color="auto"/>
          </w:divBdr>
        </w:div>
        <w:div w:id="1081676160">
          <w:marLeft w:val="0"/>
          <w:marRight w:val="0"/>
          <w:marTop w:val="20"/>
          <w:marBottom w:val="20"/>
          <w:divBdr>
            <w:top w:val="none" w:sz="0" w:space="0" w:color="auto"/>
            <w:left w:val="none" w:sz="0" w:space="0" w:color="auto"/>
            <w:bottom w:val="none" w:sz="0" w:space="0" w:color="auto"/>
            <w:right w:val="none" w:sz="0" w:space="0" w:color="auto"/>
          </w:divBdr>
        </w:div>
        <w:div w:id="1673951218">
          <w:marLeft w:val="0"/>
          <w:marRight w:val="0"/>
          <w:marTop w:val="20"/>
          <w:marBottom w:val="20"/>
          <w:divBdr>
            <w:top w:val="none" w:sz="0" w:space="0" w:color="auto"/>
            <w:left w:val="none" w:sz="0" w:space="0" w:color="auto"/>
            <w:bottom w:val="none" w:sz="0" w:space="0" w:color="auto"/>
            <w:right w:val="none" w:sz="0" w:space="0" w:color="auto"/>
          </w:divBdr>
        </w:div>
        <w:div w:id="831023956">
          <w:marLeft w:val="0"/>
          <w:marRight w:val="0"/>
          <w:marTop w:val="20"/>
          <w:marBottom w:val="20"/>
          <w:divBdr>
            <w:top w:val="none" w:sz="0" w:space="0" w:color="auto"/>
            <w:left w:val="none" w:sz="0" w:space="0" w:color="auto"/>
            <w:bottom w:val="none" w:sz="0" w:space="0" w:color="auto"/>
            <w:right w:val="none" w:sz="0" w:space="0" w:color="auto"/>
          </w:divBdr>
        </w:div>
        <w:div w:id="702360705">
          <w:marLeft w:val="0"/>
          <w:marRight w:val="0"/>
          <w:marTop w:val="20"/>
          <w:marBottom w:val="20"/>
          <w:divBdr>
            <w:top w:val="none" w:sz="0" w:space="0" w:color="auto"/>
            <w:left w:val="none" w:sz="0" w:space="0" w:color="auto"/>
            <w:bottom w:val="none" w:sz="0" w:space="0" w:color="auto"/>
            <w:right w:val="none" w:sz="0" w:space="0" w:color="auto"/>
          </w:divBdr>
        </w:div>
        <w:div w:id="1846020673">
          <w:marLeft w:val="0"/>
          <w:marRight w:val="0"/>
          <w:marTop w:val="20"/>
          <w:marBottom w:val="20"/>
          <w:divBdr>
            <w:top w:val="none" w:sz="0" w:space="0" w:color="auto"/>
            <w:left w:val="none" w:sz="0" w:space="0" w:color="auto"/>
            <w:bottom w:val="none" w:sz="0" w:space="0" w:color="auto"/>
            <w:right w:val="none" w:sz="0" w:space="0" w:color="auto"/>
          </w:divBdr>
        </w:div>
        <w:div w:id="1469517245">
          <w:marLeft w:val="0"/>
          <w:marRight w:val="0"/>
          <w:marTop w:val="20"/>
          <w:marBottom w:val="20"/>
          <w:divBdr>
            <w:top w:val="none" w:sz="0" w:space="0" w:color="auto"/>
            <w:left w:val="none" w:sz="0" w:space="0" w:color="auto"/>
            <w:bottom w:val="none" w:sz="0" w:space="0" w:color="auto"/>
            <w:right w:val="none" w:sz="0" w:space="0" w:color="auto"/>
          </w:divBdr>
        </w:div>
        <w:div w:id="397096827">
          <w:marLeft w:val="0"/>
          <w:marRight w:val="0"/>
          <w:marTop w:val="20"/>
          <w:marBottom w:val="20"/>
          <w:divBdr>
            <w:top w:val="none" w:sz="0" w:space="0" w:color="auto"/>
            <w:left w:val="none" w:sz="0" w:space="0" w:color="auto"/>
            <w:bottom w:val="none" w:sz="0" w:space="0" w:color="auto"/>
            <w:right w:val="none" w:sz="0" w:space="0" w:color="auto"/>
          </w:divBdr>
        </w:div>
        <w:div w:id="351148714">
          <w:marLeft w:val="0"/>
          <w:marRight w:val="0"/>
          <w:marTop w:val="20"/>
          <w:marBottom w:val="20"/>
          <w:divBdr>
            <w:top w:val="none" w:sz="0" w:space="0" w:color="auto"/>
            <w:left w:val="none" w:sz="0" w:space="0" w:color="auto"/>
            <w:bottom w:val="none" w:sz="0" w:space="0" w:color="auto"/>
            <w:right w:val="none" w:sz="0" w:space="0" w:color="auto"/>
          </w:divBdr>
        </w:div>
        <w:div w:id="187987456">
          <w:marLeft w:val="0"/>
          <w:marRight w:val="0"/>
          <w:marTop w:val="20"/>
          <w:marBottom w:val="20"/>
          <w:divBdr>
            <w:top w:val="none" w:sz="0" w:space="0" w:color="auto"/>
            <w:left w:val="none" w:sz="0" w:space="0" w:color="auto"/>
            <w:bottom w:val="none" w:sz="0" w:space="0" w:color="auto"/>
            <w:right w:val="none" w:sz="0" w:space="0" w:color="auto"/>
          </w:divBdr>
        </w:div>
        <w:div w:id="2095589977">
          <w:marLeft w:val="0"/>
          <w:marRight w:val="0"/>
          <w:marTop w:val="20"/>
          <w:marBottom w:val="20"/>
          <w:divBdr>
            <w:top w:val="none" w:sz="0" w:space="0" w:color="auto"/>
            <w:left w:val="none" w:sz="0" w:space="0" w:color="auto"/>
            <w:bottom w:val="none" w:sz="0" w:space="0" w:color="auto"/>
            <w:right w:val="none" w:sz="0" w:space="0" w:color="auto"/>
          </w:divBdr>
        </w:div>
        <w:div w:id="843132688">
          <w:marLeft w:val="0"/>
          <w:marRight w:val="0"/>
          <w:marTop w:val="20"/>
          <w:marBottom w:val="20"/>
          <w:divBdr>
            <w:top w:val="none" w:sz="0" w:space="0" w:color="auto"/>
            <w:left w:val="none" w:sz="0" w:space="0" w:color="auto"/>
            <w:bottom w:val="none" w:sz="0" w:space="0" w:color="auto"/>
            <w:right w:val="none" w:sz="0" w:space="0" w:color="auto"/>
          </w:divBdr>
        </w:div>
        <w:div w:id="447747082">
          <w:marLeft w:val="0"/>
          <w:marRight w:val="0"/>
          <w:marTop w:val="20"/>
          <w:marBottom w:val="20"/>
          <w:divBdr>
            <w:top w:val="none" w:sz="0" w:space="0" w:color="auto"/>
            <w:left w:val="none" w:sz="0" w:space="0" w:color="auto"/>
            <w:bottom w:val="none" w:sz="0" w:space="0" w:color="auto"/>
            <w:right w:val="none" w:sz="0" w:space="0" w:color="auto"/>
          </w:divBdr>
        </w:div>
        <w:div w:id="1615593678">
          <w:marLeft w:val="0"/>
          <w:marRight w:val="0"/>
          <w:marTop w:val="20"/>
          <w:marBottom w:val="20"/>
          <w:divBdr>
            <w:top w:val="none" w:sz="0" w:space="0" w:color="auto"/>
            <w:left w:val="none" w:sz="0" w:space="0" w:color="auto"/>
            <w:bottom w:val="none" w:sz="0" w:space="0" w:color="auto"/>
            <w:right w:val="none" w:sz="0" w:space="0" w:color="auto"/>
          </w:divBdr>
        </w:div>
        <w:div w:id="1717047382">
          <w:marLeft w:val="0"/>
          <w:marRight w:val="0"/>
          <w:marTop w:val="20"/>
          <w:marBottom w:val="20"/>
          <w:divBdr>
            <w:top w:val="none" w:sz="0" w:space="0" w:color="auto"/>
            <w:left w:val="none" w:sz="0" w:space="0" w:color="auto"/>
            <w:bottom w:val="none" w:sz="0" w:space="0" w:color="auto"/>
            <w:right w:val="none" w:sz="0" w:space="0" w:color="auto"/>
          </w:divBdr>
        </w:div>
        <w:div w:id="849369683">
          <w:marLeft w:val="0"/>
          <w:marRight w:val="0"/>
          <w:marTop w:val="20"/>
          <w:marBottom w:val="20"/>
          <w:divBdr>
            <w:top w:val="none" w:sz="0" w:space="0" w:color="auto"/>
            <w:left w:val="none" w:sz="0" w:space="0" w:color="auto"/>
            <w:bottom w:val="none" w:sz="0" w:space="0" w:color="auto"/>
            <w:right w:val="none" w:sz="0" w:space="0" w:color="auto"/>
          </w:divBdr>
        </w:div>
        <w:div w:id="1182014531">
          <w:marLeft w:val="0"/>
          <w:marRight w:val="0"/>
          <w:marTop w:val="20"/>
          <w:marBottom w:val="20"/>
          <w:divBdr>
            <w:top w:val="none" w:sz="0" w:space="0" w:color="auto"/>
            <w:left w:val="none" w:sz="0" w:space="0" w:color="auto"/>
            <w:bottom w:val="none" w:sz="0" w:space="0" w:color="auto"/>
            <w:right w:val="none" w:sz="0" w:space="0" w:color="auto"/>
          </w:divBdr>
        </w:div>
        <w:div w:id="1123035983">
          <w:marLeft w:val="0"/>
          <w:marRight w:val="0"/>
          <w:marTop w:val="20"/>
          <w:marBottom w:val="20"/>
          <w:divBdr>
            <w:top w:val="none" w:sz="0" w:space="0" w:color="auto"/>
            <w:left w:val="none" w:sz="0" w:space="0" w:color="auto"/>
            <w:bottom w:val="none" w:sz="0" w:space="0" w:color="auto"/>
            <w:right w:val="none" w:sz="0" w:space="0" w:color="auto"/>
          </w:divBdr>
        </w:div>
        <w:div w:id="2121290931">
          <w:marLeft w:val="0"/>
          <w:marRight w:val="0"/>
          <w:marTop w:val="20"/>
          <w:marBottom w:val="20"/>
          <w:divBdr>
            <w:top w:val="none" w:sz="0" w:space="0" w:color="auto"/>
            <w:left w:val="none" w:sz="0" w:space="0" w:color="auto"/>
            <w:bottom w:val="none" w:sz="0" w:space="0" w:color="auto"/>
            <w:right w:val="none" w:sz="0" w:space="0" w:color="auto"/>
          </w:divBdr>
        </w:div>
        <w:div w:id="1927416985">
          <w:marLeft w:val="0"/>
          <w:marRight w:val="0"/>
          <w:marTop w:val="20"/>
          <w:marBottom w:val="20"/>
          <w:divBdr>
            <w:top w:val="none" w:sz="0" w:space="0" w:color="auto"/>
            <w:left w:val="none" w:sz="0" w:space="0" w:color="auto"/>
            <w:bottom w:val="none" w:sz="0" w:space="0" w:color="auto"/>
            <w:right w:val="none" w:sz="0" w:space="0" w:color="auto"/>
          </w:divBdr>
        </w:div>
        <w:div w:id="1490830052">
          <w:marLeft w:val="0"/>
          <w:marRight w:val="0"/>
          <w:marTop w:val="20"/>
          <w:marBottom w:val="20"/>
          <w:divBdr>
            <w:top w:val="none" w:sz="0" w:space="0" w:color="auto"/>
            <w:left w:val="none" w:sz="0" w:space="0" w:color="auto"/>
            <w:bottom w:val="none" w:sz="0" w:space="0" w:color="auto"/>
            <w:right w:val="none" w:sz="0" w:space="0" w:color="auto"/>
          </w:divBdr>
        </w:div>
        <w:div w:id="1230578685">
          <w:marLeft w:val="0"/>
          <w:marRight w:val="0"/>
          <w:marTop w:val="20"/>
          <w:marBottom w:val="20"/>
          <w:divBdr>
            <w:top w:val="none" w:sz="0" w:space="0" w:color="auto"/>
            <w:left w:val="none" w:sz="0" w:space="0" w:color="auto"/>
            <w:bottom w:val="none" w:sz="0" w:space="0" w:color="auto"/>
            <w:right w:val="none" w:sz="0" w:space="0" w:color="auto"/>
          </w:divBdr>
        </w:div>
        <w:div w:id="683169489">
          <w:marLeft w:val="0"/>
          <w:marRight w:val="0"/>
          <w:marTop w:val="20"/>
          <w:marBottom w:val="20"/>
          <w:divBdr>
            <w:top w:val="none" w:sz="0" w:space="0" w:color="auto"/>
            <w:left w:val="none" w:sz="0" w:space="0" w:color="auto"/>
            <w:bottom w:val="none" w:sz="0" w:space="0" w:color="auto"/>
            <w:right w:val="none" w:sz="0" w:space="0" w:color="auto"/>
          </w:divBdr>
        </w:div>
        <w:div w:id="646714318">
          <w:marLeft w:val="0"/>
          <w:marRight w:val="0"/>
          <w:marTop w:val="20"/>
          <w:marBottom w:val="20"/>
          <w:divBdr>
            <w:top w:val="none" w:sz="0" w:space="0" w:color="auto"/>
            <w:left w:val="none" w:sz="0" w:space="0" w:color="auto"/>
            <w:bottom w:val="none" w:sz="0" w:space="0" w:color="auto"/>
            <w:right w:val="none" w:sz="0" w:space="0" w:color="auto"/>
          </w:divBdr>
        </w:div>
        <w:div w:id="1616906097">
          <w:marLeft w:val="0"/>
          <w:marRight w:val="0"/>
          <w:marTop w:val="20"/>
          <w:marBottom w:val="20"/>
          <w:divBdr>
            <w:top w:val="none" w:sz="0" w:space="0" w:color="auto"/>
            <w:left w:val="none" w:sz="0" w:space="0" w:color="auto"/>
            <w:bottom w:val="none" w:sz="0" w:space="0" w:color="auto"/>
            <w:right w:val="none" w:sz="0" w:space="0" w:color="auto"/>
          </w:divBdr>
        </w:div>
        <w:div w:id="257758601">
          <w:marLeft w:val="0"/>
          <w:marRight w:val="0"/>
          <w:marTop w:val="20"/>
          <w:marBottom w:val="20"/>
          <w:divBdr>
            <w:top w:val="none" w:sz="0" w:space="0" w:color="auto"/>
            <w:left w:val="none" w:sz="0" w:space="0" w:color="auto"/>
            <w:bottom w:val="none" w:sz="0" w:space="0" w:color="auto"/>
            <w:right w:val="none" w:sz="0" w:space="0" w:color="auto"/>
          </w:divBdr>
        </w:div>
        <w:div w:id="998652776">
          <w:marLeft w:val="0"/>
          <w:marRight w:val="0"/>
          <w:marTop w:val="20"/>
          <w:marBottom w:val="20"/>
          <w:divBdr>
            <w:top w:val="none" w:sz="0" w:space="0" w:color="auto"/>
            <w:left w:val="none" w:sz="0" w:space="0" w:color="auto"/>
            <w:bottom w:val="none" w:sz="0" w:space="0" w:color="auto"/>
            <w:right w:val="none" w:sz="0" w:space="0" w:color="auto"/>
          </w:divBdr>
        </w:div>
        <w:div w:id="429007823">
          <w:marLeft w:val="0"/>
          <w:marRight w:val="0"/>
          <w:marTop w:val="20"/>
          <w:marBottom w:val="20"/>
          <w:divBdr>
            <w:top w:val="none" w:sz="0" w:space="0" w:color="auto"/>
            <w:left w:val="none" w:sz="0" w:space="0" w:color="auto"/>
            <w:bottom w:val="none" w:sz="0" w:space="0" w:color="auto"/>
            <w:right w:val="none" w:sz="0" w:space="0" w:color="auto"/>
          </w:divBdr>
        </w:div>
        <w:div w:id="1329402859">
          <w:marLeft w:val="0"/>
          <w:marRight w:val="0"/>
          <w:marTop w:val="20"/>
          <w:marBottom w:val="20"/>
          <w:divBdr>
            <w:top w:val="none" w:sz="0" w:space="0" w:color="auto"/>
            <w:left w:val="none" w:sz="0" w:space="0" w:color="auto"/>
            <w:bottom w:val="none" w:sz="0" w:space="0" w:color="auto"/>
            <w:right w:val="none" w:sz="0" w:space="0" w:color="auto"/>
          </w:divBdr>
        </w:div>
        <w:div w:id="1035891692">
          <w:marLeft w:val="0"/>
          <w:marRight w:val="0"/>
          <w:marTop w:val="20"/>
          <w:marBottom w:val="20"/>
          <w:divBdr>
            <w:top w:val="none" w:sz="0" w:space="0" w:color="auto"/>
            <w:left w:val="none" w:sz="0" w:space="0" w:color="auto"/>
            <w:bottom w:val="none" w:sz="0" w:space="0" w:color="auto"/>
            <w:right w:val="none" w:sz="0" w:space="0" w:color="auto"/>
          </w:divBdr>
        </w:div>
        <w:div w:id="1034312047">
          <w:marLeft w:val="0"/>
          <w:marRight w:val="0"/>
          <w:marTop w:val="20"/>
          <w:marBottom w:val="20"/>
          <w:divBdr>
            <w:top w:val="none" w:sz="0" w:space="0" w:color="auto"/>
            <w:left w:val="none" w:sz="0" w:space="0" w:color="auto"/>
            <w:bottom w:val="none" w:sz="0" w:space="0" w:color="auto"/>
            <w:right w:val="none" w:sz="0" w:space="0" w:color="auto"/>
          </w:divBdr>
        </w:div>
        <w:div w:id="208231356">
          <w:marLeft w:val="0"/>
          <w:marRight w:val="0"/>
          <w:marTop w:val="20"/>
          <w:marBottom w:val="20"/>
          <w:divBdr>
            <w:top w:val="none" w:sz="0" w:space="0" w:color="auto"/>
            <w:left w:val="none" w:sz="0" w:space="0" w:color="auto"/>
            <w:bottom w:val="none" w:sz="0" w:space="0" w:color="auto"/>
            <w:right w:val="none" w:sz="0" w:space="0" w:color="auto"/>
          </w:divBdr>
        </w:div>
        <w:div w:id="1454323653">
          <w:marLeft w:val="0"/>
          <w:marRight w:val="0"/>
          <w:marTop w:val="20"/>
          <w:marBottom w:val="20"/>
          <w:divBdr>
            <w:top w:val="none" w:sz="0" w:space="0" w:color="auto"/>
            <w:left w:val="none" w:sz="0" w:space="0" w:color="auto"/>
            <w:bottom w:val="none" w:sz="0" w:space="0" w:color="auto"/>
            <w:right w:val="none" w:sz="0" w:space="0" w:color="auto"/>
          </w:divBdr>
        </w:div>
        <w:div w:id="386805484">
          <w:marLeft w:val="0"/>
          <w:marRight w:val="0"/>
          <w:marTop w:val="20"/>
          <w:marBottom w:val="20"/>
          <w:divBdr>
            <w:top w:val="none" w:sz="0" w:space="0" w:color="auto"/>
            <w:left w:val="none" w:sz="0" w:space="0" w:color="auto"/>
            <w:bottom w:val="none" w:sz="0" w:space="0" w:color="auto"/>
            <w:right w:val="none" w:sz="0" w:space="0" w:color="auto"/>
          </w:divBdr>
        </w:div>
        <w:div w:id="958877062">
          <w:marLeft w:val="0"/>
          <w:marRight w:val="0"/>
          <w:marTop w:val="20"/>
          <w:marBottom w:val="20"/>
          <w:divBdr>
            <w:top w:val="none" w:sz="0" w:space="0" w:color="auto"/>
            <w:left w:val="none" w:sz="0" w:space="0" w:color="auto"/>
            <w:bottom w:val="none" w:sz="0" w:space="0" w:color="auto"/>
            <w:right w:val="none" w:sz="0" w:space="0" w:color="auto"/>
          </w:divBdr>
        </w:div>
        <w:div w:id="694883700">
          <w:marLeft w:val="0"/>
          <w:marRight w:val="0"/>
          <w:marTop w:val="20"/>
          <w:marBottom w:val="20"/>
          <w:divBdr>
            <w:top w:val="none" w:sz="0" w:space="0" w:color="auto"/>
            <w:left w:val="none" w:sz="0" w:space="0" w:color="auto"/>
            <w:bottom w:val="none" w:sz="0" w:space="0" w:color="auto"/>
            <w:right w:val="none" w:sz="0" w:space="0" w:color="auto"/>
          </w:divBdr>
        </w:div>
        <w:div w:id="441458431">
          <w:marLeft w:val="0"/>
          <w:marRight w:val="0"/>
          <w:marTop w:val="20"/>
          <w:marBottom w:val="20"/>
          <w:divBdr>
            <w:top w:val="none" w:sz="0" w:space="0" w:color="auto"/>
            <w:left w:val="none" w:sz="0" w:space="0" w:color="auto"/>
            <w:bottom w:val="none" w:sz="0" w:space="0" w:color="auto"/>
            <w:right w:val="none" w:sz="0" w:space="0" w:color="auto"/>
          </w:divBdr>
        </w:div>
        <w:div w:id="909581748">
          <w:marLeft w:val="0"/>
          <w:marRight w:val="0"/>
          <w:marTop w:val="20"/>
          <w:marBottom w:val="20"/>
          <w:divBdr>
            <w:top w:val="none" w:sz="0" w:space="0" w:color="auto"/>
            <w:left w:val="none" w:sz="0" w:space="0" w:color="auto"/>
            <w:bottom w:val="none" w:sz="0" w:space="0" w:color="auto"/>
            <w:right w:val="none" w:sz="0" w:space="0" w:color="auto"/>
          </w:divBdr>
        </w:div>
        <w:div w:id="299699674">
          <w:marLeft w:val="0"/>
          <w:marRight w:val="0"/>
          <w:marTop w:val="20"/>
          <w:marBottom w:val="20"/>
          <w:divBdr>
            <w:top w:val="none" w:sz="0" w:space="0" w:color="auto"/>
            <w:left w:val="none" w:sz="0" w:space="0" w:color="auto"/>
            <w:bottom w:val="none" w:sz="0" w:space="0" w:color="auto"/>
            <w:right w:val="none" w:sz="0" w:space="0" w:color="auto"/>
          </w:divBdr>
        </w:div>
        <w:div w:id="1851751353">
          <w:marLeft w:val="0"/>
          <w:marRight w:val="0"/>
          <w:marTop w:val="20"/>
          <w:marBottom w:val="20"/>
          <w:divBdr>
            <w:top w:val="none" w:sz="0" w:space="0" w:color="auto"/>
            <w:left w:val="none" w:sz="0" w:space="0" w:color="auto"/>
            <w:bottom w:val="none" w:sz="0" w:space="0" w:color="auto"/>
            <w:right w:val="none" w:sz="0" w:space="0" w:color="auto"/>
          </w:divBdr>
        </w:div>
        <w:div w:id="351224406">
          <w:marLeft w:val="0"/>
          <w:marRight w:val="0"/>
          <w:marTop w:val="20"/>
          <w:marBottom w:val="20"/>
          <w:divBdr>
            <w:top w:val="none" w:sz="0" w:space="0" w:color="auto"/>
            <w:left w:val="none" w:sz="0" w:space="0" w:color="auto"/>
            <w:bottom w:val="none" w:sz="0" w:space="0" w:color="auto"/>
            <w:right w:val="none" w:sz="0" w:space="0" w:color="auto"/>
          </w:divBdr>
        </w:div>
        <w:div w:id="1956209976">
          <w:marLeft w:val="0"/>
          <w:marRight w:val="0"/>
          <w:marTop w:val="20"/>
          <w:marBottom w:val="20"/>
          <w:divBdr>
            <w:top w:val="none" w:sz="0" w:space="0" w:color="auto"/>
            <w:left w:val="none" w:sz="0" w:space="0" w:color="auto"/>
            <w:bottom w:val="none" w:sz="0" w:space="0" w:color="auto"/>
            <w:right w:val="none" w:sz="0" w:space="0" w:color="auto"/>
          </w:divBdr>
        </w:div>
        <w:div w:id="962228449">
          <w:marLeft w:val="0"/>
          <w:marRight w:val="0"/>
          <w:marTop w:val="20"/>
          <w:marBottom w:val="20"/>
          <w:divBdr>
            <w:top w:val="none" w:sz="0" w:space="0" w:color="auto"/>
            <w:left w:val="none" w:sz="0" w:space="0" w:color="auto"/>
            <w:bottom w:val="none" w:sz="0" w:space="0" w:color="auto"/>
            <w:right w:val="none" w:sz="0" w:space="0" w:color="auto"/>
          </w:divBdr>
        </w:div>
        <w:div w:id="226957959">
          <w:marLeft w:val="0"/>
          <w:marRight w:val="0"/>
          <w:marTop w:val="20"/>
          <w:marBottom w:val="20"/>
          <w:divBdr>
            <w:top w:val="none" w:sz="0" w:space="0" w:color="auto"/>
            <w:left w:val="none" w:sz="0" w:space="0" w:color="auto"/>
            <w:bottom w:val="none" w:sz="0" w:space="0" w:color="auto"/>
            <w:right w:val="none" w:sz="0" w:space="0" w:color="auto"/>
          </w:divBdr>
        </w:div>
        <w:div w:id="1265915889">
          <w:marLeft w:val="0"/>
          <w:marRight w:val="0"/>
          <w:marTop w:val="20"/>
          <w:marBottom w:val="20"/>
          <w:divBdr>
            <w:top w:val="none" w:sz="0" w:space="0" w:color="auto"/>
            <w:left w:val="none" w:sz="0" w:space="0" w:color="auto"/>
            <w:bottom w:val="none" w:sz="0" w:space="0" w:color="auto"/>
            <w:right w:val="none" w:sz="0" w:space="0" w:color="auto"/>
          </w:divBdr>
        </w:div>
        <w:div w:id="1327516982">
          <w:marLeft w:val="0"/>
          <w:marRight w:val="0"/>
          <w:marTop w:val="20"/>
          <w:marBottom w:val="20"/>
          <w:divBdr>
            <w:top w:val="none" w:sz="0" w:space="0" w:color="auto"/>
            <w:left w:val="none" w:sz="0" w:space="0" w:color="auto"/>
            <w:bottom w:val="none" w:sz="0" w:space="0" w:color="auto"/>
            <w:right w:val="none" w:sz="0" w:space="0" w:color="auto"/>
          </w:divBdr>
        </w:div>
        <w:div w:id="674647142">
          <w:marLeft w:val="0"/>
          <w:marRight w:val="0"/>
          <w:marTop w:val="20"/>
          <w:marBottom w:val="20"/>
          <w:divBdr>
            <w:top w:val="none" w:sz="0" w:space="0" w:color="auto"/>
            <w:left w:val="none" w:sz="0" w:space="0" w:color="auto"/>
            <w:bottom w:val="none" w:sz="0" w:space="0" w:color="auto"/>
            <w:right w:val="none" w:sz="0" w:space="0" w:color="auto"/>
          </w:divBdr>
        </w:div>
        <w:div w:id="1953587632">
          <w:marLeft w:val="0"/>
          <w:marRight w:val="0"/>
          <w:marTop w:val="20"/>
          <w:marBottom w:val="20"/>
          <w:divBdr>
            <w:top w:val="none" w:sz="0" w:space="0" w:color="auto"/>
            <w:left w:val="none" w:sz="0" w:space="0" w:color="auto"/>
            <w:bottom w:val="none" w:sz="0" w:space="0" w:color="auto"/>
            <w:right w:val="none" w:sz="0" w:space="0" w:color="auto"/>
          </w:divBdr>
        </w:div>
        <w:div w:id="1093088491">
          <w:marLeft w:val="0"/>
          <w:marRight w:val="0"/>
          <w:marTop w:val="20"/>
          <w:marBottom w:val="20"/>
          <w:divBdr>
            <w:top w:val="none" w:sz="0" w:space="0" w:color="auto"/>
            <w:left w:val="none" w:sz="0" w:space="0" w:color="auto"/>
            <w:bottom w:val="none" w:sz="0" w:space="0" w:color="auto"/>
            <w:right w:val="none" w:sz="0" w:space="0" w:color="auto"/>
          </w:divBdr>
        </w:div>
        <w:div w:id="608438562">
          <w:marLeft w:val="0"/>
          <w:marRight w:val="0"/>
          <w:marTop w:val="20"/>
          <w:marBottom w:val="20"/>
          <w:divBdr>
            <w:top w:val="none" w:sz="0" w:space="0" w:color="auto"/>
            <w:left w:val="none" w:sz="0" w:space="0" w:color="auto"/>
            <w:bottom w:val="none" w:sz="0" w:space="0" w:color="auto"/>
            <w:right w:val="none" w:sz="0" w:space="0" w:color="auto"/>
          </w:divBdr>
        </w:div>
        <w:div w:id="1812333386">
          <w:marLeft w:val="0"/>
          <w:marRight w:val="0"/>
          <w:marTop w:val="20"/>
          <w:marBottom w:val="20"/>
          <w:divBdr>
            <w:top w:val="none" w:sz="0" w:space="0" w:color="auto"/>
            <w:left w:val="none" w:sz="0" w:space="0" w:color="auto"/>
            <w:bottom w:val="none" w:sz="0" w:space="0" w:color="auto"/>
            <w:right w:val="none" w:sz="0" w:space="0" w:color="auto"/>
          </w:divBdr>
        </w:div>
        <w:div w:id="831065873">
          <w:marLeft w:val="0"/>
          <w:marRight w:val="0"/>
          <w:marTop w:val="20"/>
          <w:marBottom w:val="20"/>
          <w:divBdr>
            <w:top w:val="none" w:sz="0" w:space="0" w:color="auto"/>
            <w:left w:val="none" w:sz="0" w:space="0" w:color="auto"/>
            <w:bottom w:val="none" w:sz="0" w:space="0" w:color="auto"/>
            <w:right w:val="none" w:sz="0" w:space="0" w:color="auto"/>
          </w:divBdr>
        </w:div>
        <w:div w:id="387916844">
          <w:marLeft w:val="0"/>
          <w:marRight w:val="0"/>
          <w:marTop w:val="20"/>
          <w:marBottom w:val="20"/>
          <w:divBdr>
            <w:top w:val="none" w:sz="0" w:space="0" w:color="auto"/>
            <w:left w:val="none" w:sz="0" w:space="0" w:color="auto"/>
            <w:bottom w:val="none" w:sz="0" w:space="0" w:color="auto"/>
            <w:right w:val="none" w:sz="0" w:space="0" w:color="auto"/>
          </w:divBdr>
        </w:div>
        <w:div w:id="1034426003">
          <w:marLeft w:val="0"/>
          <w:marRight w:val="0"/>
          <w:marTop w:val="20"/>
          <w:marBottom w:val="20"/>
          <w:divBdr>
            <w:top w:val="none" w:sz="0" w:space="0" w:color="auto"/>
            <w:left w:val="none" w:sz="0" w:space="0" w:color="auto"/>
            <w:bottom w:val="none" w:sz="0" w:space="0" w:color="auto"/>
            <w:right w:val="none" w:sz="0" w:space="0" w:color="auto"/>
          </w:divBdr>
        </w:div>
        <w:div w:id="651175625">
          <w:marLeft w:val="0"/>
          <w:marRight w:val="0"/>
          <w:marTop w:val="20"/>
          <w:marBottom w:val="20"/>
          <w:divBdr>
            <w:top w:val="none" w:sz="0" w:space="0" w:color="auto"/>
            <w:left w:val="none" w:sz="0" w:space="0" w:color="auto"/>
            <w:bottom w:val="none" w:sz="0" w:space="0" w:color="auto"/>
            <w:right w:val="none" w:sz="0" w:space="0" w:color="auto"/>
          </w:divBdr>
        </w:div>
        <w:div w:id="2121876677">
          <w:marLeft w:val="0"/>
          <w:marRight w:val="0"/>
          <w:marTop w:val="20"/>
          <w:marBottom w:val="20"/>
          <w:divBdr>
            <w:top w:val="none" w:sz="0" w:space="0" w:color="auto"/>
            <w:left w:val="none" w:sz="0" w:space="0" w:color="auto"/>
            <w:bottom w:val="none" w:sz="0" w:space="0" w:color="auto"/>
            <w:right w:val="none" w:sz="0" w:space="0" w:color="auto"/>
          </w:divBdr>
        </w:div>
        <w:div w:id="1451586391">
          <w:marLeft w:val="0"/>
          <w:marRight w:val="0"/>
          <w:marTop w:val="20"/>
          <w:marBottom w:val="20"/>
          <w:divBdr>
            <w:top w:val="none" w:sz="0" w:space="0" w:color="auto"/>
            <w:left w:val="none" w:sz="0" w:space="0" w:color="auto"/>
            <w:bottom w:val="none" w:sz="0" w:space="0" w:color="auto"/>
            <w:right w:val="none" w:sz="0" w:space="0" w:color="auto"/>
          </w:divBdr>
        </w:div>
        <w:div w:id="344328466">
          <w:marLeft w:val="0"/>
          <w:marRight w:val="0"/>
          <w:marTop w:val="0"/>
          <w:marBottom w:val="101"/>
          <w:divBdr>
            <w:top w:val="none" w:sz="0" w:space="0" w:color="auto"/>
            <w:left w:val="none" w:sz="0" w:space="0" w:color="auto"/>
            <w:bottom w:val="none" w:sz="0" w:space="0" w:color="auto"/>
            <w:right w:val="none" w:sz="0" w:space="0" w:color="auto"/>
          </w:divBdr>
        </w:div>
        <w:div w:id="1939556418">
          <w:marLeft w:val="0"/>
          <w:marRight w:val="0"/>
          <w:marTop w:val="0"/>
          <w:marBottom w:val="101"/>
          <w:divBdr>
            <w:top w:val="none" w:sz="0" w:space="0" w:color="auto"/>
            <w:left w:val="none" w:sz="0" w:space="0" w:color="auto"/>
            <w:bottom w:val="none" w:sz="0" w:space="0" w:color="auto"/>
            <w:right w:val="none" w:sz="0" w:space="0" w:color="auto"/>
          </w:divBdr>
        </w:div>
        <w:div w:id="724063008">
          <w:marLeft w:val="0"/>
          <w:marRight w:val="0"/>
          <w:marTop w:val="20"/>
          <w:marBottom w:val="20"/>
          <w:divBdr>
            <w:top w:val="none" w:sz="0" w:space="0" w:color="auto"/>
            <w:left w:val="none" w:sz="0" w:space="0" w:color="auto"/>
            <w:bottom w:val="none" w:sz="0" w:space="0" w:color="auto"/>
            <w:right w:val="none" w:sz="0" w:space="0" w:color="auto"/>
          </w:divBdr>
        </w:div>
        <w:div w:id="577981015">
          <w:marLeft w:val="0"/>
          <w:marRight w:val="0"/>
          <w:marTop w:val="20"/>
          <w:marBottom w:val="20"/>
          <w:divBdr>
            <w:top w:val="none" w:sz="0" w:space="0" w:color="auto"/>
            <w:left w:val="none" w:sz="0" w:space="0" w:color="auto"/>
            <w:bottom w:val="none" w:sz="0" w:space="0" w:color="auto"/>
            <w:right w:val="none" w:sz="0" w:space="0" w:color="auto"/>
          </w:divBdr>
        </w:div>
        <w:div w:id="29302884">
          <w:marLeft w:val="0"/>
          <w:marRight w:val="0"/>
          <w:marTop w:val="20"/>
          <w:marBottom w:val="20"/>
          <w:divBdr>
            <w:top w:val="none" w:sz="0" w:space="0" w:color="auto"/>
            <w:left w:val="none" w:sz="0" w:space="0" w:color="auto"/>
            <w:bottom w:val="none" w:sz="0" w:space="0" w:color="auto"/>
            <w:right w:val="none" w:sz="0" w:space="0" w:color="auto"/>
          </w:divBdr>
        </w:div>
        <w:div w:id="791479398">
          <w:marLeft w:val="0"/>
          <w:marRight w:val="0"/>
          <w:marTop w:val="20"/>
          <w:marBottom w:val="20"/>
          <w:divBdr>
            <w:top w:val="none" w:sz="0" w:space="0" w:color="auto"/>
            <w:left w:val="none" w:sz="0" w:space="0" w:color="auto"/>
            <w:bottom w:val="none" w:sz="0" w:space="0" w:color="auto"/>
            <w:right w:val="none" w:sz="0" w:space="0" w:color="auto"/>
          </w:divBdr>
        </w:div>
        <w:div w:id="1454400905">
          <w:marLeft w:val="0"/>
          <w:marRight w:val="0"/>
          <w:marTop w:val="20"/>
          <w:marBottom w:val="20"/>
          <w:divBdr>
            <w:top w:val="none" w:sz="0" w:space="0" w:color="auto"/>
            <w:left w:val="none" w:sz="0" w:space="0" w:color="auto"/>
            <w:bottom w:val="none" w:sz="0" w:space="0" w:color="auto"/>
            <w:right w:val="none" w:sz="0" w:space="0" w:color="auto"/>
          </w:divBdr>
        </w:div>
        <w:div w:id="1901675214">
          <w:marLeft w:val="0"/>
          <w:marRight w:val="0"/>
          <w:marTop w:val="20"/>
          <w:marBottom w:val="20"/>
          <w:divBdr>
            <w:top w:val="none" w:sz="0" w:space="0" w:color="auto"/>
            <w:left w:val="none" w:sz="0" w:space="0" w:color="auto"/>
            <w:bottom w:val="none" w:sz="0" w:space="0" w:color="auto"/>
            <w:right w:val="none" w:sz="0" w:space="0" w:color="auto"/>
          </w:divBdr>
        </w:div>
        <w:div w:id="2015569666">
          <w:marLeft w:val="0"/>
          <w:marRight w:val="0"/>
          <w:marTop w:val="20"/>
          <w:marBottom w:val="20"/>
          <w:divBdr>
            <w:top w:val="none" w:sz="0" w:space="0" w:color="auto"/>
            <w:left w:val="none" w:sz="0" w:space="0" w:color="auto"/>
            <w:bottom w:val="none" w:sz="0" w:space="0" w:color="auto"/>
            <w:right w:val="none" w:sz="0" w:space="0" w:color="auto"/>
          </w:divBdr>
        </w:div>
        <w:div w:id="2034258016">
          <w:marLeft w:val="0"/>
          <w:marRight w:val="0"/>
          <w:marTop w:val="20"/>
          <w:marBottom w:val="20"/>
          <w:divBdr>
            <w:top w:val="none" w:sz="0" w:space="0" w:color="auto"/>
            <w:left w:val="none" w:sz="0" w:space="0" w:color="auto"/>
            <w:bottom w:val="none" w:sz="0" w:space="0" w:color="auto"/>
            <w:right w:val="none" w:sz="0" w:space="0" w:color="auto"/>
          </w:divBdr>
        </w:div>
        <w:div w:id="4749524">
          <w:marLeft w:val="0"/>
          <w:marRight w:val="0"/>
          <w:marTop w:val="20"/>
          <w:marBottom w:val="20"/>
          <w:divBdr>
            <w:top w:val="none" w:sz="0" w:space="0" w:color="auto"/>
            <w:left w:val="none" w:sz="0" w:space="0" w:color="auto"/>
            <w:bottom w:val="none" w:sz="0" w:space="0" w:color="auto"/>
            <w:right w:val="none" w:sz="0" w:space="0" w:color="auto"/>
          </w:divBdr>
        </w:div>
        <w:div w:id="273440976">
          <w:marLeft w:val="0"/>
          <w:marRight w:val="0"/>
          <w:marTop w:val="20"/>
          <w:marBottom w:val="20"/>
          <w:divBdr>
            <w:top w:val="none" w:sz="0" w:space="0" w:color="auto"/>
            <w:left w:val="none" w:sz="0" w:space="0" w:color="auto"/>
            <w:bottom w:val="none" w:sz="0" w:space="0" w:color="auto"/>
            <w:right w:val="none" w:sz="0" w:space="0" w:color="auto"/>
          </w:divBdr>
        </w:div>
        <w:div w:id="811095763">
          <w:marLeft w:val="0"/>
          <w:marRight w:val="0"/>
          <w:marTop w:val="20"/>
          <w:marBottom w:val="20"/>
          <w:divBdr>
            <w:top w:val="none" w:sz="0" w:space="0" w:color="auto"/>
            <w:left w:val="none" w:sz="0" w:space="0" w:color="auto"/>
            <w:bottom w:val="none" w:sz="0" w:space="0" w:color="auto"/>
            <w:right w:val="none" w:sz="0" w:space="0" w:color="auto"/>
          </w:divBdr>
        </w:div>
        <w:div w:id="1868327780">
          <w:marLeft w:val="0"/>
          <w:marRight w:val="0"/>
          <w:marTop w:val="20"/>
          <w:marBottom w:val="20"/>
          <w:divBdr>
            <w:top w:val="none" w:sz="0" w:space="0" w:color="auto"/>
            <w:left w:val="none" w:sz="0" w:space="0" w:color="auto"/>
            <w:bottom w:val="none" w:sz="0" w:space="0" w:color="auto"/>
            <w:right w:val="none" w:sz="0" w:space="0" w:color="auto"/>
          </w:divBdr>
        </w:div>
        <w:div w:id="242691980">
          <w:marLeft w:val="0"/>
          <w:marRight w:val="0"/>
          <w:marTop w:val="20"/>
          <w:marBottom w:val="20"/>
          <w:divBdr>
            <w:top w:val="none" w:sz="0" w:space="0" w:color="auto"/>
            <w:left w:val="none" w:sz="0" w:space="0" w:color="auto"/>
            <w:bottom w:val="none" w:sz="0" w:space="0" w:color="auto"/>
            <w:right w:val="none" w:sz="0" w:space="0" w:color="auto"/>
          </w:divBdr>
        </w:div>
        <w:div w:id="377126707">
          <w:marLeft w:val="0"/>
          <w:marRight w:val="0"/>
          <w:marTop w:val="20"/>
          <w:marBottom w:val="20"/>
          <w:divBdr>
            <w:top w:val="none" w:sz="0" w:space="0" w:color="auto"/>
            <w:left w:val="none" w:sz="0" w:space="0" w:color="auto"/>
            <w:bottom w:val="none" w:sz="0" w:space="0" w:color="auto"/>
            <w:right w:val="none" w:sz="0" w:space="0" w:color="auto"/>
          </w:divBdr>
        </w:div>
        <w:div w:id="2051372998">
          <w:marLeft w:val="0"/>
          <w:marRight w:val="0"/>
          <w:marTop w:val="20"/>
          <w:marBottom w:val="20"/>
          <w:divBdr>
            <w:top w:val="none" w:sz="0" w:space="0" w:color="auto"/>
            <w:left w:val="none" w:sz="0" w:space="0" w:color="auto"/>
            <w:bottom w:val="none" w:sz="0" w:space="0" w:color="auto"/>
            <w:right w:val="none" w:sz="0" w:space="0" w:color="auto"/>
          </w:divBdr>
        </w:div>
        <w:div w:id="195894908">
          <w:marLeft w:val="0"/>
          <w:marRight w:val="0"/>
          <w:marTop w:val="20"/>
          <w:marBottom w:val="20"/>
          <w:divBdr>
            <w:top w:val="none" w:sz="0" w:space="0" w:color="auto"/>
            <w:left w:val="none" w:sz="0" w:space="0" w:color="auto"/>
            <w:bottom w:val="none" w:sz="0" w:space="0" w:color="auto"/>
            <w:right w:val="none" w:sz="0" w:space="0" w:color="auto"/>
          </w:divBdr>
        </w:div>
        <w:div w:id="455415086">
          <w:marLeft w:val="0"/>
          <w:marRight w:val="0"/>
          <w:marTop w:val="20"/>
          <w:marBottom w:val="20"/>
          <w:divBdr>
            <w:top w:val="none" w:sz="0" w:space="0" w:color="auto"/>
            <w:left w:val="none" w:sz="0" w:space="0" w:color="auto"/>
            <w:bottom w:val="none" w:sz="0" w:space="0" w:color="auto"/>
            <w:right w:val="none" w:sz="0" w:space="0" w:color="auto"/>
          </w:divBdr>
        </w:div>
        <w:div w:id="437869323">
          <w:marLeft w:val="0"/>
          <w:marRight w:val="0"/>
          <w:marTop w:val="20"/>
          <w:marBottom w:val="20"/>
          <w:divBdr>
            <w:top w:val="none" w:sz="0" w:space="0" w:color="auto"/>
            <w:left w:val="none" w:sz="0" w:space="0" w:color="auto"/>
            <w:bottom w:val="none" w:sz="0" w:space="0" w:color="auto"/>
            <w:right w:val="none" w:sz="0" w:space="0" w:color="auto"/>
          </w:divBdr>
        </w:div>
        <w:div w:id="1256091792">
          <w:marLeft w:val="0"/>
          <w:marRight w:val="0"/>
          <w:marTop w:val="20"/>
          <w:marBottom w:val="20"/>
          <w:divBdr>
            <w:top w:val="none" w:sz="0" w:space="0" w:color="auto"/>
            <w:left w:val="none" w:sz="0" w:space="0" w:color="auto"/>
            <w:bottom w:val="none" w:sz="0" w:space="0" w:color="auto"/>
            <w:right w:val="none" w:sz="0" w:space="0" w:color="auto"/>
          </w:divBdr>
        </w:div>
        <w:div w:id="1792437102">
          <w:marLeft w:val="0"/>
          <w:marRight w:val="0"/>
          <w:marTop w:val="20"/>
          <w:marBottom w:val="20"/>
          <w:divBdr>
            <w:top w:val="none" w:sz="0" w:space="0" w:color="auto"/>
            <w:left w:val="none" w:sz="0" w:space="0" w:color="auto"/>
            <w:bottom w:val="none" w:sz="0" w:space="0" w:color="auto"/>
            <w:right w:val="none" w:sz="0" w:space="0" w:color="auto"/>
          </w:divBdr>
        </w:div>
        <w:div w:id="161622767">
          <w:marLeft w:val="0"/>
          <w:marRight w:val="0"/>
          <w:marTop w:val="20"/>
          <w:marBottom w:val="20"/>
          <w:divBdr>
            <w:top w:val="none" w:sz="0" w:space="0" w:color="auto"/>
            <w:left w:val="none" w:sz="0" w:space="0" w:color="auto"/>
            <w:bottom w:val="none" w:sz="0" w:space="0" w:color="auto"/>
            <w:right w:val="none" w:sz="0" w:space="0" w:color="auto"/>
          </w:divBdr>
        </w:div>
        <w:div w:id="935211827">
          <w:marLeft w:val="0"/>
          <w:marRight w:val="0"/>
          <w:marTop w:val="20"/>
          <w:marBottom w:val="20"/>
          <w:divBdr>
            <w:top w:val="none" w:sz="0" w:space="0" w:color="auto"/>
            <w:left w:val="none" w:sz="0" w:space="0" w:color="auto"/>
            <w:bottom w:val="none" w:sz="0" w:space="0" w:color="auto"/>
            <w:right w:val="none" w:sz="0" w:space="0" w:color="auto"/>
          </w:divBdr>
        </w:div>
        <w:div w:id="1022167436">
          <w:marLeft w:val="0"/>
          <w:marRight w:val="0"/>
          <w:marTop w:val="20"/>
          <w:marBottom w:val="20"/>
          <w:divBdr>
            <w:top w:val="none" w:sz="0" w:space="0" w:color="auto"/>
            <w:left w:val="none" w:sz="0" w:space="0" w:color="auto"/>
            <w:bottom w:val="none" w:sz="0" w:space="0" w:color="auto"/>
            <w:right w:val="none" w:sz="0" w:space="0" w:color="auto"/>
          </w:divBdr>
        </w:div>
        <w:div w:id="1238592562">
          <w:marLeft w:val="0"/>
          <w:marRight w:val="0"/>
          <w:marTop w:val="20"/>
          <w:marBottom w:val="20"/>
          <w:divBdr>
            <w:top w:val="none" w:sz="0" w:space="0" w:color="auto"/>
            <w:left w:val="none" w:sz="0" w:space="0" w:color="auto"/>
            <w:bottom w:val="none" w:sz="0" w:space="0" w:color="auto"/>
            <w:right w:val="none" w:sz="0" w:space="0" w:color="auto"/>
          </w:divBdr>
        </w:div>
        <w:div w:id="1554854073">
          <w:marLeft w:val="0"/>
          <w:marRight w:val="0"/>
          <w:marTop w:val="20"/>
          <w:marBottom w:val="20"/>
          <w:divBdr>
            <w:top w:val="none" w:sz="0" w:space="0" w:color="auto"/>
            <w:left w:val="none" w:sz="0" w:space="0" w:color="auto"/>
            <w:bottom w:val="none" w:sz="0" w:space="0" w:color="auto"/>
            <w:right w:val="none" w:sz="0" w:space="0" w:color="auto"/>
          </w:divBdr>
        </w:div>
        <w:div w:id="1209683349">
          <w:marLeft w:val="0"/>
          <w:marRight w:val="0"/>
          <w:marTop w:val="20"/>
          <w:marBottom w:val="20"/>
          <w:divBdr>
            <w:top w:val="none" w:sz="0" w:space="0" w:color="auto"/>
            <w:left w:val="none" w:sz="0" w:space="0" w:color="auto"/>
            <w:bottom w:val="none" w:sz="0" w:space="0" w:color="auto"/>
            <w:right w:val="none" w:sz="0" w:space="0" w:color="auto"/>
          </w:divBdr>
        </w:div>
        <w:div w:id="1870025725">
          <w:marLeft w:val="0"/>
          <w:marRight w:val="0"/>
          <w:marTop w:val="20"/>
          <w:marBottom w:val="20"/>
          <w:divBdr>
            <w:top w:val="none" w:sz="0" w:space="0" w:color="auto"/>
            <w:left w:val="none" w:sz="0" w:space="0" w:color="auto"/>
            <w:bottom w:val="none" w:sz="0" w:space="0" w:color="auto"/>
            <w:right w:val="none" w:sz="0" w:space="0" w:color="auto"/>
          </w:divBdr>
        </w:div>
        <w:div w:id="901596516">
          <w:marLeft w:val="0"/>
          <w:marRight w:val="0"/>
          <w:marTop w:val="20"/>
          <w:marBottom w:val="20"/>
          <w:divBdr>
            <w:top w:val="none" w:sz="0" w:space="0" w:color="auto"/>
            <w:left w:val="none" w:sz="0" w:space="0" w:color="auto"/>
            <w:bottom w:val="none" w:sz="0" w:space="0" w:color="auto"/>
            <w:right w:val="none" w:sz="0" w:space="0" w:color="auto"/>
          </w:divBdr>
        </w:div>
        <w:div w:id="951673075">
          <w:marLeft w:val="0"/>
          <w:marRight w:val="0"/>
          <w:marTop w:val="20"/>
          <w:marBottom w:val="20"/>
          <w:divBdr>
            <w:top w:val="none" w:sz="0" w:space="0" w:color="auto"/>
            <w:left w:val="none" w:sz="0" w:space="0" w:color="auto"/>
            <w:bottom w:val="none" w:sz="0" w:space="0" w:color="auto"/>
            <w:right w:val="none" w:sz="0" w:space="0" w:color="auto"/>
          </w:divBdr>
        </w:div>
        <w:div w:id="1975286315">
          <w:marLeft w:val="0"/>
          <w:marRight w:val="0"/>
          <w:marTop w:val="20"/>
          <w:marBottom w:val="20"/>
          <w:divBdr>
            <w:top w:val="none" w:sz="0" w:space="0" w:color="auto"/>
            <w:left w:val="none" w:sz="0" w:space="0" w:color="auto"/>
            <w:bottom w:val="none" w:sz="0" w:space="0" w:color="auto"/>
            <w:right w:val="none" w:sz="0" w:space="0" w:color="auto"/>
          </w:divBdr>
        </w:div>
        <w:div w:id="2033024126">
          <w:marLeft w:val="0"/>
          <w:marRight w:val="0"/>
          <w:marTop w:val="20"/>
          <w:marBottom w:val="20"/>
          <w:divBdr>
            <w:top w:val="none" w:sz="0" w:space="0" w:color="auto"/>
            <w:left w:val="none" w:sz="0" w:space="0" w:color="auto"/>
            <w:bottom w:val="none" w:sz="0" w:space="0" w:color="auto"/>
            <w:right w:val="none" w:sz="0" w:space="0" w:color="auto"/>
          </w:divBdr>
        </w:div>
        <w:div w:id="573442266">
          <w:marLeft w:val="0"/>
          <w:marRight w:val="0"/>
          <w:marTop w:val="20"/>
          <w:marBottom w:val="20"/>
          <w:divBdr>
            <w:top w:val="none" w:sz="0" w:space="0" w:color="auto"/>
            <w:left w:val="none" w:sz="0" w:space="0" w:color="auto"/>
            <w:bottom w:val="none" w:sz="0" w:space="0" w:color="auto"/>
            <w:right w:val="none" w:sz="0" w:space="0" w:color="auto"/>
          </w:divBdr>
        </w:div>
        <w:div w:id="813763471">
          <w:marLeft w:val="0"/>
          <w:marRight w:val="0"/>
          <w:marTop w:val="20"/>
          <w:marBottom w:val="20"/>
          <w:divBdr>
            <w:top w:val="none" w:sz="0" w:space="0" w:color="auto"/>
            <w:left w:val="none" w:sz="0" w:space="0" w:color="auto"/>
            <w:bottom w:val="none" w:sz="0" w:space="0" w:color="auto"/>
            <w:right w:val="none" w:sz="0" w:space="0" w:color="auto"/>
          </w:divBdr>
        </w:div>
        <w:div w:id="1733969729">
          <w:marLeft w:val="0"/>
          <w:marRight w:val="0"/>
          <w:marTop w:val="20"/>
          <w:marBottom w:val="20"/>
          <w:divBdr>
            <w:top w:val="none" w:sz="0" w:space="0" w:color="auto"/>
            <w:left w:val="none" w:sz="0" w:space="0" w:color="auto"/>
            <w:bottom w:val="none" w:sz="0" w:space="0" w:color="auto"/>
            <w:right w:val="none" w:sz="0" w:space="0" w:color="auto"/>
          </w:divBdr>
        </w:div>
        <w:div w:id="774979878">
          <w:marLeft w:val="0"/>
          <w:marRight w:val="0"/>
          <w:marTop w:val="20"/>
          <w:marBottom w:val="20"/>
          <w:divBdr>
            <w:top w:val="none" w:sz="0" w:space="0" w:color="auto"/>
            <w:left w:val="none" w:sz="0" w:space="0" w:color="auto"/>
            <w:bottom w:val="none" w:sz="0" w:space="0" w:color="auto"/>
            <w:right w:val="none" w:sz="0" w:space="0" w:color="auto"/>
          </w:divBdr>
        </w:div>
        <w:div w:id="1510369364">
          <w:marLeft w:val="0"/>
          <w:marRight w:val="0"/>
          <w:marTop w:val="20"/>
          <w:marBottom w:val="20"/>
          <w:divBdr>
            <w:top w:val="none" w:sz="0" w:space="0" w:color="auto"/>
            <w:left w:val="none" w:sz="0" w:space="0" w:color="auto"/>
            <w:bottom w:val="none" w:sz="0" w:space="0" w:color="auto"/>
            <w:right w:val="none" w:sz="0" w:space="0" w:color="auto"/>
          </w:divBdr>
        </w:div>
        <w:div w:id="2076779740">
          <w:marLeft w:val="0"/>
          <w:marRight w:val="0"/>
          <w:marTop w:val="20"/>
          <w:marBottom w:val="20"/>
          <w:divBdr>
            <w:top w:val="none" w:sz="0" w:space="0" w:color="auto"/>
            <w:left w:val="none" w:sz="0" w:space="0" w:color="auto"/>
            <w:bottom w:val="none" w:sz="0" w:space="0" w:color="auto"/>
            <w:right w:val="none" w:sz="0" w:space="0" w:color="auto"/>
          </w:divBdr>
        </w:div>
        <w:div w:id="449588145">
          <w:marLeft w:val="0"/>
          <w:marRight w:val="0"/>
          <w:marTop w:val="20"/>
          <w:marBottom w:val="20"/>
          <w:divBdr>
            <w:top w:val="none" w:sz="0" w:space="0" w:color="auto"/>
            <w:left w:val="none" w:sz="0" w:space="0" w:color="auto"/>
            <w:bottom w:val="none" w:sz="0" w:space="0" w:color="auto"/>
            <w:right w:val="none" w:sz="0" w:space="0" w:color="auto"/>
          </w:divBdr>
        </w:div>
        <w:div w:id="903636450">
          <w:marLeft w:val="0"/>
          <w:marRight w:val="0"/>
          <w:marTop w:val="20"/>
          <w:marBottom w:val="20"/>
          <w:divBdr>
            <w:top w:val="none" w:sz="0" w:space="0" w:color="auto"/>
            <w:left w:val="none" w:sz="0" w:space="0" w:color="auto"/>
            <w:bottom w:val="none" w:sz="0" w:space="0" w:color="auto"/>
            <w:right w:val="none" w:sz="0" w:space="0" w:color="auto"/>
          </w:divBdr>
        </w:div>
        <w:div w:id="919867506">
          <w:marLeft w:val="0"/>
          <w:marRight w:val="0"/>
          <w:marTop w:val="20"/>
          <w:marBottom w:val="20"/>
          <w:divBdr>
            <w:top w:val="none" w:sz="0" w:space="0" w:color="auto"/>
            <w:left w:val="none" w:sz="0" w:space="0" w:color="auto"/>
            <w:bottom w:val="none" w:sz="0" w:space="0" w:color="auto"/>
            <w:right w:val="none" w:sz="0" w:space="0" w:color="auto"/>
          </w:divBdr>
        </w:div>
        <w:div w:id="1628314385">
          <w:marLeft w:val="0"/>
          <w:marRight w:val="0"/>
          <w:marTop w:val="20"/>
          <w:marBottom w:val="20"/>
          <w:divBdr>
            <w:top w:val="none" w:sz="0" w:space="0" w:color="auto"/>
            <w:left w:val="none" w:sz="0" w:space="0" w:color="auto"/>
            <w:bottom w:val="none" w:sz="0" w:space="0" w:color="auto"/>
            <w:right w:val="none" w:sz="0" w:space="0" w:color="auto"/>
          </w:divBdr>
        </w:div>
        <w:div w:id="1632592473">
          <w:marLeft w:val="0"/>
          <w:marRight w:val="0"/>
          <w:marTop w:val="20"/>
          <w:marBottom w:val="20"/>
          <w:divBdr>
            <w:top w:val="none" w:sz="0" w:space="0" w:color="auto"/>
            <w:left w:val="none" w:sz="0" w:space="0" w:color="auto"/>
            <w:bottom w:val="none" w:sz="0" w:space="0" w:color="auto"/>
            <w:right w:val="none" w:sz="0" w:space="0" w:color="auto"/>
          </w:divBdr>
        </w:div>
        <w:div w:id="671225653">
          <w:marLeft w:val="0"/>
          <w:marRight w:val="0"/>
          <w:marTop w:val="20"/>
          <w:marBottom w:val="20"/>
          <w:divBdr>
            <w:top w:val="none" w:sz="0" w:space="0" w:color="auto"/>
            <w:left w:val="none" w:sz="0" w:space="0" w:color="auto"/>
            <w:bottom w:val="none" w:sz="0" w:space="0" w:color="auto"/>
            <w:right w:val="none" w:sz="0" w:space="0" w:color="auto"/>
          </w:divBdr>
        </w:div>
        <w:div w:id="1247418909">
          <w:marLeft w:val="0"/>
          <w:marRight w:val="0"/>
          <w:marTop w:val="20"/>
          <w:marBottom w:val="20"/>
          <w:divBdr>
            <w:top w:val="none" w:sz="0" w:space="0" w:color="auto"/>
            <w:left w:val="none" w:sz="0" w:space="0" w:color="auto"/>
            <w:bottom w:val="none" w:sz="0" w:space="0" w:color="auto"/>
            <w:right w:val="none" w:sz="0" w:space="0" w:color="auto"/>
          </w:divBdr>
        </w:div>
        <w:div w:id="1372220263">
          <w:marLeft w:val="0"/>
          <w:marRight w:val="0"/>
          <w:marTop w:val="20"/>
          <w:marBottom w:val="20"/>
          <w:divBdr>
            <w:top w:val="none" w:sz="0" w:space="0" w:color="auto"/>
            <w:left w:val="none" w:sz="0" w:space="0" w:color="auto"/>
            <w:bottom w:val="none" w:sz="0" w:space="0" w:color="auto"/>
            <w:right w:val="none" w:sz="0" w:space="0" w:color="auto"/>
          </w:divBdr>
        </w:div>
        <w:div w:id="13770960">
          <w:marLeft w:val="0"/>
          <w:marRight w:val="0"/>
          <w:marTop w:val="20"/>
          <w:marBottom w:val="20"/>
          <w:divBdr>
            <w:top w:val="none" w:sz="0" w:space="0" w:color="auto"/>
            <w:left w:val="none" w:sz="0" w:space="0" w:color="auto"/>
            <w:bottom w:val="none" w:sz="0" w:space="0" w:color="auto"/>
            <w:right w:val="none" w:sz="0" w:space="0" w:color="auto"/>
          </w:divBdr>
        </w:div>
        <w:div w:id="1565142461">
          <w:marLeft w:val="0"/>
          <w:marRight w:val="0"/>
          <w:marTop w:val="20"/>
          <w:marBottom w:val="20"/>
          <w:divBdr>
            <w:top w:val="none" w:sz="0" w:space="0" w:color="auto"/>
            <w:left w:val="none" w:sz="0" w:space="0" w:color="auto"/>
            <w:bottom w:val="none" w:sz="0" w:space="0" w:color="auto"/>
            <w:right w:val="none" w:sz="0" w:space="0" w:color="auto"/>
          </w:divBdr>
        </w:div>
        <w:div w:id="1313605148">
          <w:marLeft w:val="0"/>
          <w:marRight w:val="0"/>
          <w:marTop w:val="20"/>
          <w:marBottom w:val="20"/>
          <w:divBdr>
            <w:top w:val="none" w:sz="0" w:space="0" w:color="auto"/>
            <w:left w:val="none" w:sz="0" w:space="0" w:color="auto"/>
            <w:bottom w:val="none" w:sz="0" w:space="0" w:color="auto"/>
            <w:right w:val="none" w:sz="0" w:space="0" w:color="auto"/>
          </w:divBdr>
        </w:div>
        <w:div w:id="1829320839">
          <w:marLeft w:val="0"/>
          <w:marRight w:val="0"/>
          <w:marTop w:val="20"/>
          <w:marBottom w:val="20"/>
          <w:divBdr>
            <w:top w:val="none" w:sz="0" w:space="0" w:color="auto"/>
            <w:left w:val="none" w:sz="0" w:space="0" w:color="auto"/>
            <w:bottom w:val="none" w:sz="0" w:space="0" w:color="auto"/>
            <w:right w:val="none" w:sz="0" w:space="0" w:color="auto"/>
          </w:divBdr>
        </w:div>
        <w:div w:id="1284112911">
          <w:marLeft w:val="0"/>
          <w:marRight w:val="0"/>
          <w:marTop w:val="0"/>
          <w:marBottom w:val="101"/>
          <w:divBdr>
            <w:top w:val="none" w:sz="0" w:space="0" w:color="auto"/>
            <w:left w:val="none" w:sz="0" w:space="0" w:color="auto"/>
            <w:bottom w:val="none" w:sz="0" w:space="0" w:color="auto"/>
            <w:right w:val="none" w:sz="0" w:space="0" w:color="auto"/>
          </w:divBdr>
        </w:div>
        <w:div w:id="138766275">
          <w:marLeft w:val="0"/>
          <w:marRight w:val="0"/>
          <w:marTop w:val="0"/>
          <w:marBottom w:val="101"/>
          <w:divBdr>
            <w:top w:val="none" w:sz="0" w:space="0" w:color="auto"/>
            <w:left w:val="none" w:sz="0" w:space="0" w:color="auto"/>
            <w:bottom w:val="none" w:sz="0" w:space="0" w:color="auto"/>
            <w:right w:val="none" w:sz="0" w:space="0" w:color="auto"/>
          </w:divBdr>
        </w:div>
        <w:div w:id="1354502353">
          <w:marLeft w:val="0"/>
          <w:marRight w:val="0"/>
          <w:marTop w:val="20"/>
          <w:marBottom w:val="20"/>
          <w:divBdr>
            <w:top w:val="none" w:sz="0" w:space="0" w:color="auto"/>
            <w:left w:val="none" w:sz="0" w:space="0" w:color="auto"/>
            <w:bottom w:val="none" w:sz="0" w:space="0" w:color="auto"/>
            <w:right w:val="none" w:sz="0" w:space="0" w:color="auto"/>
          </w:divBdr>
        </w:div>
        <w:div w:id="1068839379">
          <w:marLeft w:val="0"/>
          <w:marRight w:val="0"/>
          <w:marTop w:val="20"/>
          <w:marBottom w:val="20"/>
          <w:divBdr>
            <w:top w:val="none" w:sz="0" w:space="0" w:color="auto"/>
            <w:left w:val="none" w:sz="0" w:space="0" w:color="auto"/>
            <w:bottom w:val="none" w:sz="0" w:space="0" w:color="auto"/>
            <w:right w:val="none" w:sz="0" w:space="0" w:color="auto"/>
          </w:divBdr>
        </w:div>
        <w:div w:id="267785583">
          <w:marLeft w:val="0"/>
          <w:marRight w:val="0"/>
          <w:marTop w:val="20"/>
          <w:marBottom w:val="20"/>
          <w:divBdr>
            <w:top w:val="none" w:sz="0" w:space="0" w:color="auto"/>
            <w:left w:val="none" w:sz="0" w:space="0" w:color="auto"/>
            <w:bottom w:val="none" w:sz="0" w:space="0" w:color="auto"/>
            <w:right w:val="none" w:sz="0" w:space="0" w:color="auto"/>
          </w:divBdr>
        </w:div>
        <w:div w:id="1495534467">
          <w:marLeft w:val="0"/>
          <w:marRight w:val="0"/>
          <w:marTop w:val="20"/>
          <w:marBottom w:val="20"/>
          <w:divBdr>
            <w:top w:val="none" w:sz="0" w:space="0" w:color="auto"/>
            <w:left w:val="none" w:sz="0" w:space="0" w:color="auto"/>
            <w:bottom w:val="none" w:sz="0" w:space="0" w:color="auto"/>
            <w:right w:val="none" w:sz="0" w:space="0" w:color="auto"/>
          </w:divBdr>
        </w:div>
        <w:div w:id="678704855">
          <w:marLeft w:val="0"/>
          <w:marRight w:val="0"/>
          <w:marTop w:val="20"/>
          <w:marBottom w:val="20"/>
          <w:divBdr>
            <w:top w:val="none" w:sz="0" w:space="0" w:color="auto"/>
            <w:left w:val="none" w:sz="0" w:space="0" w:color="auto"/>
            <w:bottom w:val="none" w:sz="0" w:space="0" w:color="auto"/>
            <w:right w:val="none" w:sz="0" w:space="0" w:color="auto"/>
          </w:divBdr>
        </w:div>
        <w:div w:id="1717006088">
          <w:marLeft w:val="0"/>
          <w:marRight w:val="0"/>
          <w:marTop w:val="20"/>
          <w:marBottom w:val="20"/>
          <w:divBdr>
            <w:top w:val="none" w:sz="0" w:space="0" w:color="auto"/>
            <w:left w:val="none" w:sz="0" w:space="0" w:color="auto"/>
            <w:bottom w:val="none" w:sz="0" w:space="0" w:color="auto"/>
            <w:right w:val="none" w:sz="0" w:space="0" w:color="auto"/>
          </w:divBdr>
        </w:div>
        <w:div w:id="667175325">
          <w:marLeft w:val="0"/>
          <w:marRight w:val="0"/>
          <w:marTop w:val="20"/>
          <w:marBottom w:val="20"/>
          <w:divBdr>
            <w:top w:val="none" w:sz="0" w:space="0" w:color="auto"/>
            <w:left w:val="none" w:sz="0" w:space="0" w:color="auto"/>
            <w:bottom w:val="none" w:sz="0" w:space="0" w:color="auto"/>
            <w:right w:val="none" w:sz="0" w:space="0" w:color="auto"/>
          </w:divBdr>
        </w:div>
        <w:div w:id="860047663">
          <w:marLeft w:val="0"/>
          <w:marRight w:val="0"/>
          <w:marTop w:val="20"/>
          <w:marBottom w:val="20"/>
          <w:divBdr>
            <w:top w:val="none" w:sz="0" w:space="0" w:color="auto"/>
            <w:left w:val="none" w:sz="0" w:space="0" w:color="auto"/>
            <w:bottom w:val="none" w:sz="0" w:space="0" w:color="auto"/>
            <w:right w:val="none" w:sz="0" w:space="0" w:color="auto"/>
          </w:divBdr>
        </w:div>
        <w:div w:id="894047056">
          <w:marLeft w:val="0"/>
          <w:marRight w:val="0"/>
          <w:marTop w:val="20"/>
          <w:marBottom w:val="20"/>
          <w:divBdr>
            <w:top w:val="none" w:sz="0" w:space="0" w:color="auto"/>
            <w:left w:val="none" w:sz="0" w:space="0" w:color="auto"/>
            <w:bottom w:val="none" w:sz="0" w:space="0" w:color="auto"/>
            <w:right w:val="none" w:sz="0" w:space="0" w:color="auto"/>
          </w:divBdr>
        </w:div>
        <w:div w:id="1966109993">
          <w:marLeft w:val="0"/>
          <w:marRight w:val="0"/>
          <w:marTop w:val="20"/>
          <w:marBottom w:val="20"/>
          <w:divBdr>
            <w:top w:val="none" w:sz="0" w:space="0" w:color="auto"/>
            <w:left w:val="none" w:sz="0" w:space="0" w:color="auto"/>
            <w:bottom w:val="none" w:sz="0" w:space="0" w:color="auto"/>
            <w:right w:val="none" w:sz="0" w:space="0" w:color="auto"/>
          </w:divBdr>
        </w:div>
        <w:div w:id="1061947190">
          <w:marLeft w:val="0"/>
          <w:marRight w:val="0"/>
          <w:marTop w:val="20"/>
          <w:marBottom w:val="20"/>
          <w:divBdr>
            <w:top w:val="none" w:sz="0" w:space="0" w:color="auto"/>
            <w:left w:val="none" w:sz="0" w:space="0" w:color="auto"/>
            <w:bottom w:val="none" w:sz="0" w:space="0" w:color="auto"/>
            <w:right w:val="none" w:sz="0" w:space="0" w:color="auto"/>
          </w:divBdr>
        </w:div>
        <w:div w:id="580136911">
          <w:marLeft w:val="0"/>
          <w:marRight w:val="0"/>
          <w:marTop w:val="20"/>
          <w:marBottom w:val="20"/>
          <w:divBdr>
            <w:top w:val="none" w:sz="0" w:space="0" w:color="auto"/>
            <w:left w:val="none" w:sz="0" w:space="0" w:color="auto"/>
            <w:bottom w:val="none" w:sz="0" w:space="0" w:color="auto"/>
            <w:right w:val="none" w:sz="0" w:space="0" w:color="auto"/>
          </w:divBdr>
        </w:div>
        <w:div w:id="815269114">
          <w:marLeft w:val="0"/>
          <w:marRight w:val="0"/>
          <w:marTop w:val="20"/>
          <w:marBottom w:val="20"/>
          <w:divBdr>
            <w:top w:val="none" w:sz="0" w:space="0" w:color="auto"/>
            <w:left w:val="none" w:sz="0" w:space="0" w:color="auto"/>
            <w:bottom w:val="none" w:sz="0" w:space="0" w:color="auto"/>
            <w:right w:val="none" w:sz="0" w:space="0" w:color="auto"/>
          </w:divBdr>
        </w:div>
        <w:div w:id="23409768">
          <w:marLeft w:val="0"/>
          <w:marRight w:val="0"/>
          <w:marTop w:val="20"/>
          <w:marBottom w:val="20"/>
          <w:divBdr>
            <w:top w:val="none" w:sz="0" w:space="0" w:color="auto"/>
            <w:left w:val="none" w:sz="0" w:space="0" w:color="auto"/>
            <w:bottom w:val="none" w:sz="0" w:space="0" w:color="auto"/>
            <w:right w:val="none" w:sz="0" w:space="0" w:color="auto"/>
          </w:divBdr>
        </w:div>
        <w:div w:id="397017325">
          <w:marLeft w:val="0"/>
          <w:marRight w:val="0"/>
          <w:marTop w:val="20"/>
          <w:marBottom w:val="20"/>
          <w:divBdr>
            <w:top w:val="none" w:sz="0" w:space="0" w:color="auto"/>
            <w:left w:val="none" w:sz="0" w:space="0" w:color="auto"/>
            <w:bottom w:val="none" w:sz="0" w:space="0" w:color="auto"/>
            <w:right w:val="none" w:sz="0" w:space="0" w:color="auto"/>
          </w:divBdr>
        </w:div>
        <w:div w:id="468590192">
          <w:marLeft w:val="0"/>
          <w:marRight w:val="0"/>
          <w:marTop w:val="20"/>
          <w:marBottom w:val="20"/>
          <w:divBdr>
            <w:top w:val="none" w:sz="0" w:space="0" w:color="auto"/>
            <w:left w:val="none" w:sz="0" w:space="0" w:color="auto"/>
            <w:bottom w:val="none" w:sz="0" w:space="0" w:color="auto"/>
            <w:right w:val="none" w:sz="0" w:space="0" w:color="auto"/>
          </w:divBdr>
        </w:div>
        <w:div w:id="962923943">
          <w:marLeft w:val="0"/>
          <w:marRight w:val="0"/>
          <w:marTop w:val="20"/>
          <w:marBottom w:val="20"/>
          <w:divBdr>
            <w:top w:val="none" w:sz="0" w:space="0" w:color="auto"/>
            <w:left w:val="none" w:sz="0" w:space="0" w:color="auto"/>
            <w:bottom w:val="none" w:sz="0" w:space="0" w:color="auto"/>
            <w:right w:val="none" w:sz="0" w:space="0" w:color="auto"/>
          </w:divBdr>
        </w:div>
        <w:div w:id="1339577993">
          <w:marLeft w:val="0"/>
          <w:marRight w:val="0"/>
          <w:marTop w:val="20"/>
          <w:marBottom w:val="20"/>
          <w:divBdr>
            <w:top w:val="none" w:sz="0" w:space="0" w:color="auto"/>
            <w:left w:val="none" w:sz="0" w:space="0" w:color="auto"/>
            <w:bottom w:val="none" w:sz="0" w:space="0" w:color="auto"/>
            <w:right w:val="none" w:sz="0" w:space="0" w:color="auto"/>
          </w:divBdr>
        </w:div>
        <w:div w:id="1877543110">
          <w:marLeft w:val="0"/>
          <w:marRight w:val="0"/>
          <w:marTop w:val="20"/>
          <w:marBottom w:val="20"/>
          <w:divBdr>
            <w:top w:val="none" w:sz="0" w:space="0" w:color="auto"/>
            <w:left w:val="none" w:sz="0" w:space="0" w:color="auto"/>
            <w:bottom w:val="none" w:sz="0" w:space="0" w:color="auto"/>
            <w:right w:val="none" w:sz="0" w:space="0" w:color="auto"/>
          </w:divBdr>
        </w:div>
        <w:div w:id="260452420">
          <w:marLeft w:val="0"/>
          <w:marRight w:val="0"/>
          <w:marTop w:val="20"/>
          <w:marBottom w:val="20"/>
          <w:divBdr>
            <w:top w:val="none" w:sz="0" w:space="0" w:color="auto"/>
            <w:left w:val="none" w:sz="0" w:space="0" w:color="auto"/>
            <w:bottom w:val="none" w:sz="0" w:space="0" w:color="auto"/>
            <w:right w:val="none" w:sz="0" w:space="0" w:color="auto"/>
          </w:divBdr>
        </w:div>
        <w:div w:id="644817737">
          <w:marLeft w:val="0"/>
          <w:marRight w:val="0"/>
          <w:marTop w:val="20"/>
          <w:marBottom w:val="20"/>
          <w:divBdr>
            <w:top w:val="none" w:sz="0" w:space="0" w:color="auto"/>
            <w:left w:val="none" w:sz="0" w:space="0" w:color="auto"/>
            <w:bottom w:val="none" w:sz="0" w:space="0" w:color="auto"/>
            <w:right w:val="none" w:sz="0" w:space="0" w:color="auto"/>
          </w:divBdr>
        </w:div>
        <w:div w:id="968584136">
          <w:marLeft w:val="0"/>
          <w:marRight w:val="0"/>
          <w:marTop w:val="20"/>
          <w:marBottom w:val="20"/>
          <w:divBdr>
            <w:top w:val="none" w:sz="0" w:space="0" w:color="auto"/>
            <w:left w:val="none" w:sz="0" w:space="0" w:color="auto"/>
            <w:bottom w:val="none" w:sz="0" w:space="0" w:color="auto"/>
            <w:right w:val="none" w:sz="0" w:space="0" w:color="auto"/>
          </w:divBdr>
        </w:div>
        <w:div w:id="1962763678">
          <w:marLeft w:val="0"/>
          <w:marRight w:val="0"/>
          <w:marTop w:val="20"/>
          <w:marBottom w:val="20"/>
          <w:divBdr>
            <w:top w:val="none" w:sz="0" w:space="0" w:color="auto"/>
            <w:left w:val="none" w:sz="0" w:space="0" w:color="auto"/>
            <w:bottom w:val="none" w:sz="0" w:space="0" w:color="auto"/>
            <w:right w:val="none" w:sz="0" w:space="0" w:color="auto"/>
          </w:divBdr>
        </w:div>
        <w:div w:id="2135907197">
          <w:marLeft w:val="0"/>
          <w:marRight w:val="0"/>
          <w:marTop w:val="20"/>
          <w:marBottom w:val="20"/>
          <w:divBdr>
            <w:top w:val="none" w:sz="0" w:space="0" w:color="auto"/>
            <w:left w:val="none" w:sz="0" w:space="0" w:color="auto"/>
            <w:bottom w:val="none" w:sz="0" w:space="0" w:color="auto"/>
            <w:right w:val="none" w:sz="0" w:space="0" w:color="auto"/>
          </w:divBdr>
        </w:div>
        <w:div w:id="2144495204">
          <w:marLeft w:val="0"/>
          <w:marRight w:val="0"/>
          <w:marTop w:val="20"/>
          <w:marBottom w:val="20"/>
          <w:divBdr>
            <w:top w:val="none" w:sz="0" w:space="0" w:color="auto"/>
            <w:left w:val="none" w:sz="0" w:space="0" w:color="auto"/>
            <w:bottom w:val="none" w:sz="0" w:space="0" w:color="auto"/>
            <w:right w:val="none" w:sz="0" w:space="0" w:color="auto"/>
          </w:divBdr>
        </w:div>
        <w:div w:id="906767499">
          <w:marLeft w:val="0"/>
          <w:marRight w:val="0"/>
          <w:marTop w:val="20"/>
          <w:marBottom w:val="20"/>
          <w:divBdr>
            <w:top w:val="none" w:sz="0" w:space="0" w:color="auto"/>
            <w:left w:val="none" w:sz="0" w:space="0" w:color="auto"/>
            <w:bottom w:val="none" w:sz="0" w:space="0" w:color="auto"/>
            <w:right w:val="none" w:sz="0" w:space="0" w:color="auto"/>
          </w:divBdr>
        </w:div>
        <w:div w:id="1501970260">
          <w:marLeft w:val="0"/>
          <w:marRight w:val="0"/>
          <w:marTop w:val="20"/>
          <w:marBottom w:val="20"/>
          <w:divBdr>
            <w:top w:val="none" w:sz="0" w:space="0" w:color="auto"/>
            <w:left w:val="none" w:sz="0" w:space="0" w:color="auto"/>
            <w:bottom w:val="none" w:sz="0" w:space="0" w:color="auto"/>
            <w:right w:val="none" w:sz="0" w:space="0" w:color="auto"/>
          </w:divBdr>
        </w:div>
        <w:div w:id="325017739">
          <w:marLeft w:val="0"/>
          <w:marRight w:val="0"/>
          <w:marTop w:val="20"/>
          <w:marBottom w:val="20"/>
          <w:divBdr>
            <w:top w:val="none" w:sz="0" w:space="0" w:color="auto"/>
            <w:left w:val="none" w:sz="0" w:space="0" w:color="auto"/>
            <w:bottom w:val="none" w:sz="0" w:space="0" w:color="auto"/>
            <w:right w:val="none" w:sz="0" w:space="0" w:color="auto"/>
          </w:divBdr>
        </w:div>
        <w:div w:id="1488090405">
          <w:marLeft w:val="0"/>
          <w:marRight w:val="0"/>
          <w:marTop w:val="20"/>
          <w:marBottom w:val="20"/>
          <w:divBdr>
            <w:top w:val="none" w:sz="0" w:space="0" w:color="auto"/>
            <w:left w:val="none" w:sz="0" w:space="0" w:color="auto"/>
            <w:bottom w:val="none" w:sz="0" w:space="0" w:color="auto"/>
            <w:right w:val="none" w:sz="0" w:space="0" w:color="auto"/>
          </w:divBdr>
        </w:div>
        <w:div w:id="1098864966">
          <w:marLeft w:val="0"/>
          <w:marRight w:val="0"/>
          <w:marTop w:val="20"/>
          <w:marBottom w:val="20"/>
          <w:divBdr>
            <w:top w:val="none" w:sz="0" w:space="0" w:color="auto"/>
            <w:left w:val="none" w:sz="0" w:space="0" w:color="auto"/>
            <w:bottom w:val="none" w:sz="0" w:space="0" w:color="auto"/>
            <w:right w:val="none" w:sz="0" w:space="0" w:color="auto"/>
          </w:divBdr>
        </w:div>
        <w:div w:id="1858422053">
          <w:marLeft w:val="0"/>
          <w:marRight w:val="0"/>
          <w:marTop w:val="20"/>
          <w:marBottom w:val="20"/>
          <w:divBdr>
            <w:top w:val="none" w:sz="0" w:space="0" w:color="auto"/>
            <w:left w:val="none" w:sz="0" w:space="0" w:color="auto"/>
            <w:bottom w:val="none" w:sz="0" w:space="0" w:color="auto"/>
            <w:right w:val="none" w:sz="0" w:space="0" w:color="auto"/>
          </w:divBdr>
        </w:div>
        <w:div w:id="651758559">
          <w:marLeft w:val="0"/>
          <w:marRight w:val="0"/>
          <w:marTop w:val="20"/>
          <w:marBottom w:val="20"/>
          <w:divBdr>
            <w:top w:val="none" w:sz="0" w:space="0" w:color="auto"/>
            <w:left w:val="none" w:sz="0" w:space="0" w:color="auto"/>
            <w:bottom w:val="none" w:sz="0" w:space="0" w:color="auto"/>
            <w:right w:val="none" w:sz="0" w:space="0" w:color="auto"/>
          </w:divBdr>
        </w:div>
        <w:div w:id="71893440">
          <w:marLeft w:val="0"/>
          <w:marRight w:val="0"/>
          <w:marTop w:val="20"/>
          <w:marBottom w:val="20"/>
          <w:divBdr>
            <w:top w:val="none" w:sz="0" w:space="0" w:color="auto"/>
            <w:left w:val="none" w:sz="0" w:space="0" w:color="auto"/>
            <w:bottom w:val="none" w:sz="0" w:space="0" w:color="auto"/>
            <w:right w:val="none" w:sz="0" w:space="0" w:color="auto"/>
          </w:divBdr>
        </w:div>
        <w:div w:id="1028992302">
          <w:marLeft w:val="0"/>
          <w:marRight w:val="0"/>
          <w:marTop w:val="20"/>
          <w:marBottom w:val="20"/>
          <w:divBdr>
            <w:top w:val="none" w:sz="0" w:space="0" w:color="auto"/>
            <w:left w:val="none" w:sz="0" w:space="0" w:color="auto"/>
            <w:bottom w:val="none" w:sz="0" w:space="0" w:color="auto"/>
            <w:right w:val="none" w:sz="0" w:space="0" w:color="auto"/>
          </w:divBdr>
        </w:div>
        <w:div w:id="1161890672">
          <w:marLeft w:val="0"/>
          <w:marRight w:val="0"/>
          <w:marTop w:val="20"/>
          <w:marBottom w:val="20"/>
          <w:divBdr>
            <w:top w:val="none" w:sz="0" w:space="0" w:color="auto"/>
            <w:left w:val="none" w:sz="0" w:space="0" w:color="auto"/>
            <w:bottom w:val="none" w:sz="0" w:space="0" w:color="auto"/>
            <w:right w:val="none" w:sz="0" w:space="0" w:color="auto"/>
          </w:divBdr>
        </w:div>
        <w:div w:id="1552884344">
          <w:marLeft w:val="0"/>
          <w:marRight w:val="0"/>
          <w:marTop w:val="20"/>
          <w:marBottom w:val="20"/>
          <w:divBdr>
            <w:top w:val="none" w:sz="0" w:space="0" w:color="auto"/>
            <w:left w:val="none" w:sz="0" w:space="0" w:color="auto"/>
            <w:bottom w:val="none" w:sz="0" w:space="0" w:color="auto"/>
            <w:right w:val="none" w:sz="0" w:space="0" w:color="auto"/>
          </w:divBdr>
        </w:div>
        <w:div w:id="1868443088">
          <w:marLeft w:val="0"/>
          <w:marRight w:val="0"/>
          <w:marTop w:val="20"/>
          <w:marBottom w:val="20"/>
          <w:divBdr>
            <w:top w:val="none" w:sz="0" w:space="0" w:color="auto"/>
            <w:left w:val="none" w:sz="0" w:space="0" w:color="auto"/>
            <w:bottom w:val="none" w:sz="0" w:space="0" w:color="auto"/>
            <w:right w:val="none" w:sz="0" w:space="0" w:color="auto"/>
          </w:divBdr>
        </w:div>
        <w:div w:id="379865335">
          <w:marLeft w:val="0"/>
          <w:marRight w:val="0"/>
          <w:marTop w:val="20"/>
          <w:marBottom w:val="20"/>
          <w:divBdr>
            <w:top w:val="none" w:sz="0" w:space="0" w:color="auto"/>
            <w:left w:val="none" w:sz="0" w:space="0" w:color="auto"/>
            <w:bottom w:val="none" w:sz="0" w:space="0" w:color="auto"/>
            <w:right w:val="none" w:sz="0" w:space="0" w:color="auto"/>
          </w:divBdr>
        </w:div>
        <w:div w:id="1315716602">
          <w:marLeft w:val="0"/>
          <w:marRight w:val="0"/>
          <w:marTop w:val="20"/>
          <w:marBottom w:val="20"/>
          <w:divBdr>
            <w:top w:val="none" w:sz="0" w:space="0" w:color="auto"/>
            <w:left w:val="none" w:sz="0" w:space="0" w:color="auto"/>
            <w:bottom w:val="none" w:sz="0" w:space="0" w:color="auto"/>
            <w:right w:val="none" w:sz="0" w:space="0" w:color="auto"/>
          </w:divBdr>
        </w:div>
        <w:div w:id="1135827503">
          <w:marLeft w:val="0"/>
          <w:marRight w:val="0"/>
          <w:marTop w:val="20"/>
          <w:marBottom w:val="20"/>
          <w:divBdr>
            <w:top w:val="none" w:sz="0" w:space="0" w:color="auto"/>
            <w:left w:val="none" w:sz="0" w:space="0" w:color="auto"/>
            <w:bottom w:val="none" w:sz="0" w:space="0" w:color="auto"/>
            <w:right w:val="none" w:sz="0" w:space="0" w:color="auto"/>
          </w:divBdr>
        </w:div>
        <w:div w:id="1905677315">
          <w:marLeft w:val="0"/>
          <w:marRight w:val="0"/>
          <w:marTop w:val="20"/>
          <w:marBottom w:val="20"/>
          <w:divBdr>
            <w:top w:val="none" w:sz="0" w:space="0" w:color="auto"/>
            <w:left w:val="none" w:sz="0" w:space="0" w:color="auto"/>
            <w:bottom w:val="none" w:sz="0" w:space="0" w:color="auto"/>
            <w:right w:val="none" w:sz="0" w:space="0" w:color="auto"/>
          </w:divBdr>
        </w:div>
        <w:div w:id="207618054">
          <w:marLeft w:val="0"/>
          <w:marRight w:val="0"/>
          <w:marTop w:val="20"/>
          <w:marBottom w:val="20"/>
          <w:divBdr>
            <w:top w:val="none" w:sz="0" w:space="0" w:color="auto"/>
            <w:left w:val="none" w:sz="0" w:space="0" w:color="auto"/>
            <w:bottom w:val="none" w:sz="0" w:space="0" w:color="auto"/>
            <w:right w:val="none" w:sz="0" w:space="0" w:color="auto"/>
          </w:divBdr>
        </w:div>
        <w:div w:id="1825661807">
          <w:marLeft w:val="0"/>
          <w:marRight w:val="0"/>
          <w:marTop w:val="20"/>
          <w:marBottom w:val="20"/>
          <w:divBdr>
            <w:top w:val="none" w:sz="0" w:space="0" w:color="auto"/>
            <w:left w:val="none" w:sz="0" w:space="0" w:color="auto"/>
            <w:bottom w:val="none" w:sz="0" w:space="0" w:color="auto"/>
            <w:right w:val="none" w:sz="0" w:space="0" w:color="auto"/>
          </w:divBdr>
        </w:div>
        <w:div w:id="739909328">
          <w:marLeft w:val="0"/>
          <w:marRight w:val="0"/>
          <w:marTop w:val="20"/>
          <w:marBottom w:val="20"/>
          <w:divBdr>
            <w:top w:val="none" w:sz="0" w:space="0" w:color="auto"/>
            <w:left w:val="none" w:sz="0" w:space="0" w:color="auto"/>
            <w:bottom w:val="none" w:sz="0" w:space="0" w:color="auto"/>
            <w:right w:val="none" w:sz="0" w:space="0" w:color="auto"/>
          </w:divBdr>
        </w:div>
        <w:div w:id="733698368">
          <w:marLeft w:val="0"/>
          <w:marRight w:val="0"/>
          <w:marTop w:val="20"/>
          <w:marBottom w:val="20"/>
          <w:divBdr>
            <w:top w:val="none" w:sz="0" w:space="0" w:color="auto"/>
            <w:left w:val="none" w:sz="0" w:space="0" w:color="auto"/>
            <w:bottom w:val="none" w:sz="0" w:space="0" w:color="auto"/>
            <w:right w:val="none" w:sz="0" w:space="0" w:color="auto"/>
          </w:divBdr>
        </w:div>
        <w:div w:id="477111502">
          <w:marLeft w:val="0"/>
          <w:marRight w:val="0"/>
          <w:marTop w:val="20"/>
          <w:marBottom w:val="20"/>
          <w:divBdr>
            <w:top w:val="none" w:sz="0" w:space="0" w:color="auto"/>
            <w:left w:val="none" w:sz="0" w:space="0" w:color="auto"/>
            <w:bottom w:val="none" w:sz="0" w:space="0" w:color="auto"/>
            <w:right w:val="none" w:sz="0" w:space="0" w:color="auto"/>
          </w:divBdr>
        </w:div>
        <w:div w:id="268006802">
          <w:marLeft w:val="0"/>
          <w:marRight w:val="0"/>
          <w:marTop w:val="20"/>
          <w:marBottom w:val="20"/>
          <w:divBdr>
            <w:top w:val="none" w:sz="0" w:space="0" w:color="auto"/>
            <w:left w:val="none" w:sz="0" w:space="0" w:color="auto"/>
            <w:bottom w:val="none" w:sz="0" w:space="0" w:color="auto"/>
            <w:right w:val="none" w:sz="0" w:space="0" w:color="auto"/>
          </w:divBdr>
        </w:div>
        <w:div w:id="204565721">
          <w:marLeft w:val="0"/>
          <w:marRight w:val="0"/>
          <w:marTop w:val="20"/>
          <w:marBottom w:val="20"/>
          <w:divBdr>
            <w:top w:val="none" w:sz="0" w:space="0" w:color="auto"/>
            <w:left w:val="none" w:sz="0" w:space="0" w:color="auto"/>
            <w:bottom w:val="none" w:sz="0" w:space="0" w:color="auto"/>
            <w:right w:val="none" w:sz="0" w:space="0" w:color="auto"/>
          </w:divBdr>
        </w:div>
        <w:div w:id="2066441077">
          <w:marLeft w:val="0"/>
          <w:marRight w:val="0"/>
          <w:marTop w:val="20"/>
          <w:marBottom w:val="20"/>
          <w:divBdr>
            <w:top w:val="none" w:sz="0" w:space="0" w:color="auto"/>
            <w:left w:val="none" w:sz="0" w:space="0" w:color="auto"/>
            <w:bottom w:val="none" w:sz="0" w:space="0" w:color="auto"/>
            <w:right w:val="none" w:sz="0" w:space="0" w:color="auto"/>
          </w:divBdr>
        </w:div>
        <w:div w:id="16320303">
          <w:marLeft w:val="0"/>
          <w:marRight w:val="0"/>
          <w:marTop w:val="0"/>
          <w:marBottom w:val="101"/>
          <w:divBdr>
            <w:top w:val="none" w:sz="0" w:space="0" w:color="auto"/>
            <w:left w:val="none" w:sz="0" w:space="0" w:color="auto"/>
            <w:bottom w:val="none" w:sz="0" w:space="0" w:color="auto"/>
            <w:right w:val="none" w:sz="0" w:space="0" w:color="auto"/>
          </w:divBdr>
        </w:div>
        <w:div w:id="425225890">
          <w:marLeft w:val="0"/>
          <w:marRight w:val="0"/>
          <w:marTop w:val="0"/>
          <w:marBottom w:val="101"/>
          <w:divBdr>
            <w:top w:val="none" w:sz="0" w:space="0" w:color="auto"/>
            <w:left w:val="none" w:sz="0" w:space="0" w:color="auto"/>
            <w:bottom w:val="none" w:sz="0" w:space="0" w:color="auto"/>
            <w:right w:val="none" w:sz="0" w:space="0" w:color="auto"/>
          </w:divBdr>
        </w:div>
        <w:div w:id="1706252260">
          <w:marLeft w:val="0"/>
          <w:marRight w:val="0"/>
          <w:marTop w:val="20"/>
          <w:marBottom w:val="20"/>
          <w:divBdr>
            <w:top w:val="none" w:sz="0" w:space="0" w:color="auto"/>
            <w:left w:val="none" w:sz="0" w:space="0" w:color="auto"/>
            <w:bottom w:val="none" w:sz="0" w:space="0" w:color="auto"/>
            <w:right w:val="none" w:sz="0" w:space="0" w:color="auto"/>
          </w:divBdr>
        </w:div>
        <w:div w:id="1724599607">
          <w:marLeft w:val="0"/>
          <w:marRight w:val="0"/>
          <w:marTop w:val="20"/>
          <w:marBottom w:val="20"/>
          <w:divBdr>
            <w:top w:val="none" w:sz="0" w:space="0" w:color="auto"/>
            <w:left w:val="none" w:sz="0" w:space="0" w:color="auto"/>
            <w:bottom w:val="none" w:sz="0" w:space="0" w:color="auto"/>
            <w:right w:val="none" w:sz="0" w:space="0" w:color="auto"/>
          </w:divBdr>
        </w:div>
        <w:div w:id="1725442337">
          <w:marLeft w:val="0"/>
          <w:marRight w:val="0"/>
          <w:marTop w:val="20"/>
          <w:marBottom w:val="20"/>
          <w:divBdr>
            <w:top w:val="none" w:sz="0" w:space="0" w:color="auto"/>
            <w:left w:val="none" w:sz="0" w:space="0" w:color="auto"/>
            <w:bottom w:val="none" w:sz="0" w:space="0" w:color="auto"/>
            <w:right w:val="none" w:sz="0" w:space="0" w:color="auto"/>
          </w:divBdr>
        </w:div>
        <w:div w:id="1509556977">
          <w:marLeft w:val="0"/>
          <w:marRight w:val="0"/>
          <w:marTop w:val="20"/>
          <w:marBottom w:val="20"/>
          <w:divBdr>
            <w:top w:val="none" w:sz="0" w:space="0" w:color="auto"/>
            <w:left w:val="none" w:sz="0" w:space="0" w:color="auto"/>
            <w:bottom w:val="none" w:sz="0" w:space="0" w:color="auto"/>
            <w:right w:val="none" w:sz="0" w:space="0" w:color="auto"/>
          </w:divBdr>
        </w:div>
        <w:div w:id="1669138573">
          <w:marLeft w:val="0"/>
          <w:marRight w:val="0"/>
          <w:marTop w:val="20"/>
          <w:marBottom w:val="20"/>
          <w:divBdr>
            <w:top w:val="none" w:sz="0" w:space="0" w:color="auto"/>
            <w:left w:val="none" w:sz="0" w:space="0" w:color="auto"/>
            <w:bottom w:val="none" w:sz="0" w:space="0" w:color="auto"/>
            <w:right w:val="none" w:sz="0" w:space="0" w:color="auto"/>
          </w:divBdr>
        </w:div>
        <w:div w:id="418840633">
          <w:marLeft w:val="0"/>
          <w:marRight w:val="0"/>
          <w:marTop w:val="20"/>
          <w:marBottom w:val="20"/>
          <w:divBdr>
            <w:top w:val="none" w:sz="0" w:space="0" w:color="auto"/>
            <w:left w:val="none" w:sz="0" w:space="0" w:color="auto"/>
            <w:bottom w:val="none" w:sz="0" w:space="0" w:color="auto"/>
            <w:right w:val="none" w:sz="0" w:space="0" w:color="auto"/>
          </w:divBdr>
        </w:div>
        <w:div w:id="1668557118">
          <w:marLeft w:val="0"/>
          <w:marRight w:val="0"/>
          <w:marTop w:val="20"/>
          <w:marBottom w:val="20"/>
          <w:divBdr>
            <w:top w:val="none" w:sz="0" w:space="0" w:color="auto"/>
            <w:left w:val="none" w:sz="0" w:space="0" w:color="auto"/>
            <w:bottom w:val="none" w:sz="0" w:space="0" w:color="auto"/>
            <w:right w:val="none" w:sz="0" w:space="0" w:color="auto"/>
          </w:divBdr>
        </w:div>
        <w:div w:id="1253271465">
          <w:marLeft w:val="0"/>
          <w:marRight w:val="0"/>
          <w:marTop w:val="20"/>
          <w:marBottom w:val="20"/>
          <w:divBdr>
            <w:top w:val="none" w:sz="0" w:space="0" w:color="auto"/>
            <w:left w:val="none" w:sz="0" w:space="0" w:color="auto"/>
            <w:bottom w:val="none" w:sz="0" w:space="0" w:color="auto"/>
            <w:right w:val="none" w:sz="0" w:space="0" w:color="auto"/>
          </w:divBdr>
        </w:div>
        <w:div w:id="1947880939">
          <w:marLeft w:val="0"/>
          <w:marRight w:val="0"/>
          <w:marTop w:val="20"/>
          <w:marBottom w:val="20"/>
          <w:divBdr>
            <w:top w:val="none" w:sz="0" w:space="0" w:color="auto"/>
            <w:left w:val="none" w:sz="0" w:space="0" w:color="auto"/>
            <w:bottom w:val="none" w:sz="0" w:space="0" w:color="auto"/>
            <w:right w:val="none" w:sz="0" w:space="0" w:color="auto"/>
          </w:divBdr>
        </w:div>
        <w:div w:id="2050182334">
          <w:marLeft w:val="0"/>
          <w:marRight w:val="0"/>
          <w:marTop w:val="20"/>
          <w:marBottom w:val="20"/>
          <w:divBdr>
            <w:top w:val="none" w:sz="0" w:space="0" w:color="auto"/>
            <w:left w:val="none" w:sz="0" w:space="0" w:color="auto"/>
            <w:bottom w:val="none" w:sz="0" w:space="0" w:color="auto"/>
            <w:right w:val="none" w:sz="0" w:space="0" w:color="auto"/>
          </w:divBdr>
        </w:div>
        <w:div w:id="610938086">
          <w:marLeft w:val="0"/>
          <w:marRight w:val="0"/>
          <w:marTop w:val="20"/>
          <w:marBottom w:val="20"/>
          <w:divBdr>
            <w:top w:val="none" w:sz="0" w:space="0" w:color="auto"/>
            <w:left w:val="none" w:sz="0" w:space="0" w:color="auto"/>
            <w:bottom w:val="none" w:sz="0" w:space="0" w:color="auto"/>
            <w:right w:val="none" w:sz="0" w:space="0" w:color="auto"/>
          </w:divBdr>
        </w:div>
        <w:div w:id="2057049718">
          <w:marLeft w:val="0"/>
          <w:marRight w:val="0"/>
          <w:marTop w:val="20"/>
          <w:marBottom w:val="20"/>
          <w:divBdr>
            <w:top w:val="none" w:sz="0" w:space="0" w:color="auto"/>
            <w:left w:val="none" w:sz="0" w:space="0" w:color="auto"/>
            <w:bottom w:val="none" w:sz="0" w:space="0" w:color="auto"/>
            <w:right w:val="none" w:sz="0" w:space="0" w:color="auto"/>
          </w:divBdr>
        </w:div>
        <w:div w:id="859245708">
          <w:marLeft w:val="0"/>
          <w:marRight w:val="0"/>
          <w:marTop w:val="20"/>
          <w:marBottom w:val="20"/>
          <w:divBdr>
            <w:top w:val="none" w:sz="0" w:space="0" w:color="auto"/>
            <w:left w:val="none" w:sz="0" w:space="0" w:color="auto"/>
            <w:bottom w:val="none" w:sz="0" w:space="0" w:color="auto"/>
            <w:right w:val="none" w:sz="0" w:space="0" w:color="auto"/>
          </w:divBdr>
        </w:div>
        <w:div w:id="1837187635">
          <w:marLeft w:val="0"/>
          <w:marRight w:val="0"/>
          <w:marTop w:val="20"/>
          <w:marBottom w:val="20"/>
          <w:divBdr>
            <w:top w:val="none" w:sz="0" w:space="0" w:color="auto"/>
            <w:left w:val="none" w:sz="0" w:space="0" w:color="auto"/>
            <w:bottom w:val="none" w:sz="0" w:space="0" w:color="auto"/>
            <w:right w:val="none" w:sz="0" w:space="0" w:color="auto"/>
          </w:divBdr>
        </w:div>
        <w:div w:id="1099956825">
          <w:marLeft w:val="0"/>
          <w:marRight w:val="0"/>
          <w:marTop w:val="20"/>
          <w:marBottom w:val="20"/>
          <w:divBdr>
            <w:top w:val="none" w:sz="0" w:space="0" w:color="auto"/>
            <w:left w:val="none" w:sz="0" w:space="0" w:color="auto"/>
            <w:bottom w:val="none" w:sz="0" w:space="0" w:color="auto"/>
            <w:right w:val="none" w:sz="0" w:space="0" w:color="auto"/>
          </w:divBdr>
        </w:div>
        <w:div w:id="244993956">
          <w:marLeft w:val="0"/>
          <w:marRight w:val="0"/>
          <w:marTop w:val="20"/>
          <w:marBottom w:val="20"/>
          <w:divBdr>
            <w:top w:val="none" w:sz="0" w:space="0" w:color="auto"/>
            <w:left w:val="none" w:sz="0" w:space="0" w:color="auto"/>
            <w:bottom w:val="none" w:sz="0" w:space="0" w:color="auto"/>
            <w:right w:val="none" w:sz="0" w:space="0" w:color="auto"/>
          </w:divBdr>
        </w:div>
        <w:div w:id="1649095657">
          <w:marLeft w:val="0"/>
          <w:marRight w:val="0"/>
          <w:marTop w:val="20"/>
          <w:marBottom w:val="20"/>
          <w:divBdr>
            <w:top w:val="none" w:sz="0" w:space="0" w:color="auto"/>
            <w:left w:val="none" w:sz="0" w:space="0" w:color="auto"/>
            <w:bottom w:val="none" w:sz="0" w:space="0" w:color="auto"/>
            <w:right w:val="none" w:sz="0" w:space="0" w:color="auto"/>
          </w:divBdr>
        </w:div>
        <w:div w:id="448936416">
          <w:marLeft w:val="0"/>
          <w:marRight w:val="0"/>
          <w:marTop w:val="20"/>
          <w:marBottom w:val="20"/>
          <w:divBdr>
            <w:top w:val="none" w:sz="0" w:space="0" w:color="auto"/>
            <w:left w:val="none" w:sz="0" w:space="0" w:color="auto"/>
            <w:bottom w:val="none" w:sz="0" w:space="0" w:color="auto"/>
            <w:right w:val="none" w:sz="0" w:space="0" w:color="auto"/>
          </w:divBdr>
        </w:div>
        <w:div w:id="1453864544">
          <w:marLeft w:val="0"/>
          <w:marRight w:val="0"/>
          <w:marTop w:val="20"/>
          <w:marBottom w:val="20"/>
          <w:divBdr>
            <w:top w:val="none" w:sz="0" w:space="0" w:color="auto"/>
            <w:left w:val="none" w:sz="0" w:space="0" w:color="auto"/>
            <w:bottom w:val="none" w:sz="0" w:space="0" w:color="auto"/>
            <w:right w:val="none" w:sz="0" w:space="0" w:color="auto"/>
          </w:divBdr>
        </w:div>
        <w:div w:id="233126134">
          <w:marLeft w:val="0"/>
          <w:marRight w:val="0"/>
          <w:marTop w:val="20"/>
          <w:marBottom w:val="20"/>
          <w:divBdr>
            <w:top w:val="none" w:sz="0" w:space="0" w:color="auto"/>
            <w:left w:val="none" w:sz="0" w:space="0" w:color="auto"/>
            <w:bottom w:val="none" w:sz="0" w:space="0" w:color="auto"/>
            <w:right w:val="none" w:sz="0" w:space="0" w:color="auto"/>
          </w:divBdr>
        </w:div>
        <w:div w:id="1269242462">
          <w:marLeft w:val="0"/>
          <w:marRight w:val="0"/>
          <w:marTop w:val="20"/>
          <w:marBottom w:val="20"/>
          <w:divBdr>
            <w:top w:val="none" w:sz="0" w:space="0" w:color="auto"/>
            <w:left w:val="none" w:sz="0" w:space="0" w:color="auto"/>
            <w:bottom w:val="none" w:sz="0" w:space="0" w:color="auto"/>
            <w:right w:val="none" w:sz="0" w:space="0" w:color="auto"/>
          </w:divBdr>
        </w:div>
        <w:div w:id="499469036">
          <w:marLeft w:val="0"/>
          <w:marRight w:val="0"/>
          <w:marTop w:val="20"/>
          <w:marBottom w:val="20"/>
          <w:divBdr>
            <w:top w:val="none" w:sz="0" w:space="0" w:color="auto"/>
            <w:left w:val="none" w:sz="0" w:space="0" w:color="auto"/>
            <w:bottom w:val="none" w:sz="0" w:space="0" w:color="auto"/>
            <w:right w:val="none" w:sz="0" w:space="0" w:color="auto"/>
          </w:divBdr>
        </w:div>
        <w:div w:id="1602183734">
          <w:marLeft w:val="0"/>
          <w:marRight w:val="0"/>
          <w:marTop w:val="20"/>
          <w:marBottom w:val="20"/>
          <w:divBdr>
            <w:top w:val="none" w:sz="0" w:space="0" w:color="auto"/>
            <w:left w:val="none" w:sz="0" w:space="0" w:color="auto"/>
            <w:bottom w:val="none" w:sz="0" w:space="0" w:color="auto"/>
            <w:right w:val="none" w:sz="0" w:space="0" w:color="auto"/>
          </w:divBdr>
        </w:div>
        <w:div w:id="1277904156">
          <w:marLeft w:val="0"/>
          <w:marRight w:val="0"/>
          <w:marTop w:val="20"/>
          <w:marBottom w:val="20"/>
          <w:divBdr>
            <w:top w:val="none" w:sz="0" w:space="0" w:color="auto"/>
            <w:left w:val="none" w:sz="0" w:space="0" w:color="auto"/>
            <w:bottom w:val="none" w:sz="0" w:space="0" w:color="auto"/>
            <w:right w:val="none" w:sz="0" w:space="0" w:color="auto"/>
          </w:divBdr>
        </w:div>
        <w:div w:id="1346403243">
          <w:marLeft w:val="0"/>
          <w:marRight w:val="0"/>
          <w:marTop w:val="20"/>
          <w:marBottom w:val="20"/>
          <w:divBdr>
            <w:top w:val="none" w:sz="0" w:space="0" w:color="auto"/>
            <w:left w:val="none" w:sz="0" w:space="0" w:color="auto"/>
            <w:bottom w:val="none" w:sz="0" w:space="0" w:color="auto"/>
            <w:right w:val="none" w:sz="0" w:space="0" w:color="auto"/>
          </w:divBdr>
        </w:div>
        <w:div w:id="1808283812">
          <w:marLeft w:val="0"/>
          <w:marRight w:val="0"/>
          <w:marTop w:val="20"/>
          <w:marBottom w:val="20"/>
          <w:divBdr>
            <w:top w:val="none" w:sz="0" w:space="0" w:color="auto"/>
            <w:left w:val="none" w:sz="0" w:space="0" w:color="auto"/>
            <w:bottom w:val="none" w:sz="0" w:space="0" w:color="auto"/>
            <w:right w:val="none" w:sz="0" w:space="0" w:color="auto"/>
          </w:divBdr>
        </w:div>
        <w:div w:id="260144773">
          <w:marLeft w:val="0"/>
          <w:marRight w:val="0"/>
          <w:marTop w:val="20"/>
          <w:marBottom w:val="20"/>
          <w:divBdr>
            <w:top w:val="none" w:sz="0" w:space="0" w:color="auto"/>
            <w:left w:val="none" w:sz="0" w:space="0" w:color="auto"/>
            <w:bottom w:val="none" w:sz="0" w:space="0" w:color="auto"/>
            <w:right w:val="none" w:sz="0" w:space="0" w:color="auto"/>
          </w:divBdr>
        </w:div>
        <w:div w:id="1595016999">
          <w:marLeft w:val="0"/>
          <w:marRight w:val="0"/>
          <w:marTop w:val="20"/>
          <w:marBottom w:val="20"/>
          <w:divBdr>
            <w:top w:val="none" w:sz="0" w:space="0" w:color="auto"/>
            <w:left w:val="none" w:sz="0" w:space="0" w:color="auto"/>
            <w:bottom w:val="none" w:sz="0" w:space="0" w:color="auto"/>
            <w:right w:val="none" w:sz="0" w:space="0" w:color="auto"/>
          </w:divBdr>
        </w:div>
        <w:div w:id="2057779599">
          <w:marLeft w:val="0"/>
          <w:marRight w:val="0"/>
          <w:marTop w:val="20"/>
          <w:marBottom w:val="20"/>
          <w:divBdr>
            <w:top w:val="none" w:sz="0" w:space="0" w:color="auto"/>
            <w:left w:val="none" w:sz="0" w:space="0" w:color="auto"/>
            <w:bottom w:val="none" w:sz="0" w:space="0" w:color="auto"/>
            <w:right w:val="none" w:sz="0" w:space="0" w:color="auto"/>
          </w:divBdr>
        </w:div>
        <w:div w:id="833910863">
          <w:marLeft w:val="0"/>
          <w:marRight w:val="0"/>
          <w:marTop w:val="20"/>
          <w:marBottom w:val="20"/>
          <w:divBdr>
            <w:top w:val="none" w:sz="0" w:space="0" w:color="auto"/>
            <w:left w:val="none" w:sz="0" w:space="0" w:color="auto"/>
            <w:bottom w:val="none" w:sz="0" w:space="0" w:color="auto"/>
            <w:right w:val="none" w:sz="0" w:space="0" w:color="auto"/>
          </w:divBdr>
        </w:div>
        <w:div w:id="174729328">
          <w:marLeft w:val="0"/>
          <w:marRight w:val="0"/>
          <w:marTop w:val="20"/>
          <w:marBottom w:val="20"/>
          <w:divBdr>
            <w:top w:val="none" w:sz="0" w:space="0" w:color="auto"/>
            <w:left w:val="none" w:sz="0" w:space="0" w:color="auto"/>
            <w:bottom w:val="none" w:sz="0" w:space="0" w:color="auto"/>
            <w:right w:val="none" w:sz="0" w:space="0" w:color="auto"/>
          </w:divBdr>
        </w:div>
        <w:div w:id="1514344310">
          <w:marLeft w:val="0"/>
          <w:marRight w:val="0"/>
          <w:marTop w:val="20"/>
          <w:marBottom w:val="20"/>
          <w:divBdr>
            <w:top w:val="none" w:sz="0" w:space="0" w:color="auto"/>
            <w:left w:val="none" w:sz="0" w:space="0" w:color="auto"/>
            <w:bottom w:val="none" w:sz="0" w:space="0" w:color="auto"/>
            <w:right w:val="none" w:sz="0" w:space="0" w:color="auto"/>
          </w:divBdr>
        </w:div>
        <w:div w:id="1065950013">
          <w:marLeft w:val="0"/>
          <w:marRight w:val="0"/>
          <w:marTop w:val="20"/>
          <w:marBottom w:val="20"/>
          <w:divBdr>
            <w:top w:val="none" w:sz="0" w:space="0" w:color="auto"/>
            <w:left w:val="none" w:sz="0" w:space="0" w:color="auto"/>
            <w:bottom w:val="none" w:sz="0" w:space="0" w:color="auto"/>
            <w:right w:val="none" w:sz="0" w:space="0" w:color="auto"/>
          </w:divBdr>
        </w:div>
        <w:div w:id="146635565">
          <w:marLeft w:val="0"/>
          <w:marRight w:val="0"/>
          <w:marTop w:val="20"/>
          <w:marBottom w:val="20"/>
          <w:divBdr>
            <w:top w:val="none" w:sz="0" w:space="0" w:color="auto"/>
            <w:left w:val="none" w:sz="0" w:space="0" w:color="auto"/>
            <w:bottom w:val="none" w:sz="0" w:space="0" w:color="auto"/>
            <w:right w:val="none" w:sz="0" w:space="0" w:color="auto"/>
          </w:divBdr>
        </w:div>
        <w:div w:id="412313706">
          <w:marLeft w:val="0"/>
          <w:marRight w:val="0"/>
          <w:marTop w:val="20"/>
          <w:marBottom w:val="20"/>
          <w:divBdr>
            <w:top w:val="none" w:sz="0" w:space="0" w:color="auto"/>
            <w:left w:val="none" w:sz="0" w:space="0" w:color="auto"/>
            <w:bottom w:val="none" w:sz="0" w:space="0" w:color="auto"/>
            <w:right w:val="none" w:sz="0" w:space="0" w:color="auto"/>
          </w:divBdr>
        </w:div>
        <w:div w:id="1658418890">
          <w:marLeft w:val="0"/>
          <w:marRight w:val="0"/>
          <w:marTop w:val="20"/>
          <w:marBottom w:val="20"/>
          <w:divBdr>
            <w:top w:val="none" w:sz="0" w:space="0" w:color="auto"/>
            <w:left w:val="none" w:sz="0" w:space="0" w:color="auto"/>
            <w:bottom w:val="none" w:sz="0" w:space="0" w:color="auto"/>
            <w:right w:val="none" w:sz="0" w:space="0" w:color="auto"/>
          </w:divBdr>
        </w:div>
        <w:div w:id="1037656727">
          <w:marLeft w:val="0"/>
          <w:marRight w:val="0"/>
          <w:marTop w:val="20"/>
          <w:marBottom w:val="20"/>
          <w:divBdr>
            <w:top w:val="none" w:sz="0" w:space="0" w:color="auto"/>
            <w:left w:val="none" w:sz="0" w:space="0" w:color="auto"/>
            <w:bottom w:val="none" w:sz="0" w:space="0" w:color="auto"/>
            <w:right w:val="none" w:sz="0" w:space="0" w:color="auto"/>
          </w:divBdr>
        </w:div>
        <w:div w:id="1911379318">
          <w:marLeft w:val="0"/>
          <w:marRight w:val="0"/>
          <w:marTop w:val="20"/>
          <w:marBottom w:val="20"/>
          <w:divBdr>
            <w:top w:val="none" w:sz="0" w:space="0" w:color="auto"/>
            <w:left w:val="none" w:sz="0" w:space="0" w:color="auto"/>
            <w:bottom w:val="none" w:sz="0" w:space="0" w:color="auto"/>
            <w:right w:val="none" w:sz="0" w:space="0" w:color="auto"/>
          </w:divBdr>
        </w:div>
        <w:div w:id="922570943">
          <w:marLeft w:val="0"/>
          <w:marRight w:val="0"/>
          <w:marTop w:val="20"/>
          <w:marBottom w:val="20"/>
          <w:divBdr>
            <w:top w:val="none" w:sz="0" w:space="0" w:color="auto"/>
            <w:left w:val="none" w:sz="0" w:space="0" w:color="auto"/>
            <w:bottom w:val="none" w:sz="0" w:space="0" w:color="auto"/>
            <w:right w:val="none" w:sz="0" w:space="0" w:color="auto"/>
          </w:divBdr>
        </w:div>
        <w:div w:id="1234311546">
          <w:marLeft w:val="0"/>
          <w:marRight w:val="0"/>
          <w:marTop w:val="20"/>
          <w:marBottom w:val="20"/>
          <w:divBdr>
            <w:top w:val="none" w:sz="0" w:space="0" w:color="auto"/>
            <w:left w:val="none" w:sz="0" w:space="0" w:color="auto"/>
            <w:bottom w:val="none" w:sz="0" w:space="0" w:color="auto"/>
            <w:right w:val="none" w:sz="0" w:space="0" w:color="auto"/>
          </w:divBdr>
        </w:div>
        <w:div w:id="2139562110">
          <w:marLeft w:val="0"/>
          <w:marRight w:val="0"/>
          <w:marTop w:val="20"/>
          <w:marBottom w:val="20"/>
          <w:divBdr>
            <w:top w:val="none" w:sz="0" w:space="0" w:color="auto"/>
            <w:left w:val="none" w:sz="0" w:space="0" w:color="auto"/>
            <w:bottom w:val="none" w:sz="0" w:space="0" w:color="auto"/>
            <w:right w:val="none" w:sz="0" w:space="0" w:color="auto"/>
          </w:divBdr>
        </w:div>
        <w:div w:id="526604736">
          <w:marLeft w:val="0"/>
          <w:marRight w:val="0"/>
          <w:marTop w:val="20"/>
          <w:marBottom w:val="20"/>
          <w:divBdr>
            <w:top w:val="none" w:sz="0" w:space="0" w:color="auto"/>
            <w:left w:val="none" w:sz="0" w:space="0" w:color="auto"/>
            <w:bottom w:val="none" w:sz="0" w:space="0" w:color="auto"/>
            <w:right w:val="none" w:sz="0" w:space="0" w:color="auto"/>
          </w:divBdr>
        </w:div>
        <w:div w:id="1328748592">
          <w:marLeft w:val="0"/>
          <w:marRight w:val="0"/>
          <w:marTop w:val="20"/>
          <w:marBottom w:val="20"/>
          <w:divBdr>
            <w:top w:val="none" w:sz="0" w:space="0" w:color="auto"/>
            <w:left w:val="none" w:sz="0" w:space="0" w:color="auto"/>
            <w:bottom w:val="none" w:sz="0" w:space="0" w:color="auto"/>
            <w:right w:val="none" w:sz="0" w:space="0" w:color="auto"/>
          </w:divBdr>
        </w:div>
        <w:div w:id="1739594680">
          <w:marLeft w:val="0"/>
          <w:marRight w:val="0"/>
          <w:marTop w:val="20"/>
          <w:marBottom w:val="20"/>
          <w:divBdr>
            <w:top w:val="none" w:sz="0" w:space="0" w:color="auto"/>
            <w:left w:val="none" w:sz="0" w:space="0" w:color="auto"/>
            <w:bottom w:val="none" w:sz="0" w:space="0" w:color="auto"/>
            <w:right w:val="none" w:sz="0" w:space="0" w:color="auto"/>
          </w:divBdr>
        </w:div>
        <w:div w:id="1747148640">
          <w:marLeft w:val="0"/>
          <w:marRight w:val="0"/>
          <w:marTop w:val="20"/>
          <w:marBottom w:val="20"/>
          <w:divBdr>
            <w:top w:val="none" w:sz="0" w:space="0" w:color="auto"/>
            <w:left w:val="none" w:sz="0" w:space="0" w:color="auto"/>
            <w:bottom w:val="none" w:sz="0" w:space="0" w:color="auto"/>
            <w:right w:val="none" w:sz="0" w:space="0" w:color="auto"/>
          </w:divBdr>
        </w:div>
        <w:div w:id="34962464">
          <w:marLeft w:val="0"/>
          <w:marRight w:val="0"/>
          <w:marTop w:val="20"/>
          <w:marBottom w:val="20"/>
          <w:divBdr>
            <w:top w:val="none" w:sz="0" w:space="0" w:color="auto"/>
            <w:left w:val="none" w:sz="0" w:space="0" w:color="auto"/>
            <w:bottom w:val="none" w:sz="0" w:space="0" w:color="auto"/>
            <w:right w:val="none" w:sz="0" w:space="0" w:color="auto"/>
          </w:divBdr>
        </w:div>
        <w:div w:id="196817631">
          <w:marLeft w:val="0"/>
          <w:marRight w:val="0"/>
          <w:marTop w:val="20"/>
          <w:marBottom w:val="20"/>
          <w:divBdr>
            <w:top w:val="none" w:sz="0" w:space="0" w:color="auto"/>
            <w:left w:val="none" w:sz="0" w:space="0" w:color="auto"/>
            <w:bottom w:val="none" w:sz="0" w:space="0" w:color="auto"/>
            <w:right w:val="none" w:sz="0" w:space="0" w:color="auto"/>
          </w:divBdr>
        </w:div>
        <w:div w:id="850728684">
          <w:marLeft w:val="0"/>
          <w:marRight w:val="0"/>
          <w:marTop w:val="20"/>
          <w:marBottom w:val="20"/>
          <w:divBdr>
            <w:top w:val="none" w:sz="0" w:space="0" w:color="auto"/>
            <w:left w:val="none" w:sz="0" w:space="0" w:color="auto"/>
            <w:bottom w:val="none" w:sz="0" w:space="0" w:color="auto"/>
            <w:right w:val="none" w:sz="0" w:space="0" w:color="auto"/>
          </w:divBdr>
        </w:div>
        <w:div w:id="1660890668">
          <w:marLeft w:val="0"/>
          <w:marRight w:val="0"/>
          <w:marTop w:val="20"/>
          <w:marBottom w:val="20"/>
          <w:divBdr>
            <w:top w:val="none" w:sz="0" w:space="0" w:color="auto"/>
            <w:left w:val="none" w:sz="0" w:space="0" w:color="auto"/>
            <w:bottom w:val="none" w:sz="0" w:space="0" w:color="auto"/>
            <w:right w:val="none" w:sz="0" w:space="0" w:color="auto"/>
          </w:divBdr>
        </w:div>
        <w:div w:id="1690713122">
          <w:marLeft w:val="0"/>
          <w:marRight w:val="0"/>
          <w:marTop w:val="20"/>
          <w:marBottom w:val="20"/>
          <w:divBdr>
            <w:top w:val="none" w:sz="0" w:space="0" w:color="auto"/>
            <w:left w:val="none" w:sz="0" w:space="0" w:color="auto"/>
            <w:bottom w:val="none" w:sz="0" w:space="0" w:color="auto"/>
            <w:right w:val="none" w:sz="0" w:space="0" w:color="auto"/>
          </w:divBdr>
        </w:div>
        <w:div w:id="187647031">
          <w:marLeft w:val="0"/>
          <w:marRight w:val="0"/>
          <w:marTop w:val="20"/>
          <w:marBottom w:val="20"/>
          <w:divBdr>
            <w:top w:val="none" w:sz="0" w:space="0" w:color="auto"/>
            <w:left w:val="none" w:sz="0" w:space="0" w:color="auto"/>
            <w:bottom w:val="none" w:sz="0" w:space="0" w:color="auto"/>
            <w:right w:val="none" w:sz="0" w:space="0" w:color="auto"/>
          </w:divBdr>
        </w:div>
        <w:div w:id="532154104">
          <w:marLeft w:val="0"/>
          <w:marRight w:val="0"/>
          <w:marTop w:val="20"/>
          <w:marBottom w:val="20"/>
          <w:divBdr>
            <w:top w:val="none" w:sz="0" w:space="0" w:color="auto"/>
            <w:left w:val="none" w:sz="0" w:space="0" w:color="auto"/>
            <w:bottom w:val="none" w:sz="0" w:space="0" w:color="auto"/>
            <w:right w:val="none" w:sz="0" w:space="0" w:color="auto"/>
          </w:divBdr>
        </w:div>
        <w:div w:id="1341739552">
          <w:marLeft w:val="0"/>
          <w:marRight w:val="0"/>
          <w:marTop w:val="20"/>
          <w:marBottom w:val="20"/>
          <w:divBdr>
            <w:top w:val="none" w:sz="0" w:space="0" w:color="auto"/>
            <w:left w:val="none" w:sz="0" w:space="0" w:color="auto"/>
            <w:bottom w:val="none" w:sz="0" w:space="0" w:color="auto"/>
            <w:right w:val="none" w:sz="0" w:space="0" w:color="auto"/>
          </w:divBdr>
        </w:div>
        <w:div w:id="1155993477">
          <w:marLeft w:val="0"/>
          <w:marRight w:val="0"/>
          <w:marTop w:val="20"/>
          <w:marBottom w:val="20"/>
          <w:divBdr>
            <w:top w:val="none" w:sz="0" w:space="0" w:color="auto"/>
            <w:left w:val="none" w:sz="0" w:space="0" w:color="auto"/>
            <w:bottom w:val="none" w:sz="0" w:space="0" w:color="auto"/>
            <w:right w:val="none" w:sz="0" w:space="0" w:color="auto"/>
          </w:divBdr>
        </w:div>
        <w:div w:id="2073384589">
          <w:marLeft w:val="0"/>
          <w:marRight w:val="0"/>
          <w:marTop w:val="20"/>
          <w:marBottom w:val="20"/>
          <w:divBdr>
            <w:top w:val="none" w:sz="0" w:space="0" w:color="auto"/>
            <w:left w:val="none" w:sz="0" w:space="0" w:color="auto"/>
            <w:bottom w:val="none" w:sz="0" w:space="0" w:color="auto"/>
            <w:right w:val="none" w:sz="0" w:space="0" w:color="auto"/>
          </w:divBdr>
        </w:div>
        <w:div w:id="1972049518">
          <w:marLeft w:val="0"/>
          <w:marRight w:val="0"/>
          <w:marTop w:val="20"/>
          <w:marBottom w:val="20"/>
          <w:divBdr>
            <w:top w:val="none" w:sz="0" w:space="0" w:color="auto"/>
            <w:left w:val="none" w:sz="0" w:space="0" w:color="auto"/>
            <w:bottom w:val="none" w:sz="0" w:space="0" w:color="auto"/>
            <w:right w:val="none" w:sz="0" w:space="0" w:color="auto"/>
          </w:divBdr>
        </w:div>
        <w:div w:id="87895247">
          <w:marLeft w:val="0"/>
          <w:marRight w:val="0"/>
          <w:marTop w:val="20"/>
          <w:marBottom w:val="20"/>
          <w:divBdr>
            <w:top w:val="none" w:sz="0" w:space="0" w:color="auto"/>
            <w:left w:val="none" w:sz="0" w:space="0" w:color="auto"/>
            <w:bottom w:val="none" w:sz="0" w:space="0" w:color="auto"/>
            <w:right w:val="none" w:sz="0" w:space="0" w:color="auto"/>
          </w:divBdr>
        </w:div>
        <w:div w:id="406610036">
          <w:marLeft w:val="0"/>
          <w:marRight w:val="0"/>
          <w:marTop w:val="20"/>
          <w:marBottom w:val="20"/>
          <w:divBdr>
            <w:top w:val="none" w:sz="0" w:space="0" w:color="auto"/>
            <w:left w:val="none" w:sz="0" w:space="0" w:color="auto"/>
            <w:bottom w:val="none" w:sz="0" w:space="0" w:color="auto"/>
            <w:right w:val="none" w:sz="0" w:space="0" w:color="auto"/>
          </w:divBdr>
        </w:div>
        <w:div w:id="1553082352">
          <w:marLeft w:val="0"/>
          <w:marRight w:val="0"/>
          <w:marTop w:val="20"/>
          <w:marBottom w:val="20"/>
          <w:divBdr>
            <w:top w:val="none" w:sz="0" w:space="0" w:color="auto"/>
            <w:left w:val="none" w:sz="0" w:space="0" w:color="auto"/>
            <w:bottom w:val="none" w:sz="0" w:space="0" w:color="auto"/>
            <w:right w:val="none" w:sz="0" w:space="0" w:color="auto"/>
          </w:divBdr>
        </w:div>
        <w:div w:id="817306203">
          <w:marLeft w:val="0"/>
          <w:marRight w:val="0"/>
          <w:marTop w:val="20"/>
          <w:marBottom w:val="20"/>
          <w:divBdr>
            <w:top w:val="none" w:sz="0" w:space="0" w:color="auto"/>
            <w:left w:val="none" w:sz="0" w:space="0" w:color="auto"/>
            <w:bottom w:val="none" w:sz="0" w:space="0" w:color="auto"/>
            <w:right w:val="none" w:sz="0" w:space="0" w:color="auto"/>
          </w:divBdr>
        </w:div>
        <w:div w:id="702286836">
          <w:marLeft w:val="0"/>
          <w:marRight w:val="0"/>
          <w:marTop w:val="20"/>
          <w:marBottom w:val="20"/>
          <w:divBdr>
            <w:top w:val="none" w:sz="0" w:space="0" w:color="auto"/>
            <w:left w:val="none" w:sz="0" w:space="0" w:color="auto"/>
            <w:bottom w:val="none" w:sz="0" w:space="0" w:color="auto"/>
            <w:right w:val="none" w:sz="0" w:space="0" w:color="auto"/>
          </w:divBdr>
        </w:div>
        <w:div w:id="269900852">
          <w:marLeft w:val="0"/>
          <w:marRight w:val="0"/>
          <w:marTop w:val="20"/>
          <w:marBottom w:val="20"/>
          <w:divBdr>
            <w:top w:val="none" w:sz="0" w:space="0" w:color="auto"/>
            <w:left w:val="none" w:sz="0" w:space="0" w:color="auto"/>
            <w:bottom w:val="none" w:sz="0" w:space="0" w:color="auto"/>
            <w:right w:val="none" w:sz="0" w:space="0" w:color="auto"/>
          </w:divBdr>
        </w:div>
        <w:div w:id="1661150423">
          <w:marLeft w:val="0"/>
          <w:marRight w:val="0"/>
          <w:marTop w:val="20"/>
          <w:marBottom w:val="20"/>
          <w:divBdr>
            <w:top w:val="none" w:sz="0" w:space="0" w:color="auto"/>
            <w:left w:val="none" w:sz="0" w:space="0" w:color="auto"/>
            <w:bottom w:val="none" w:sz="0" w:space="0" w:color="auto"/>
            <w:right w:val="none" w:sz="0" w:space="0" w:color="auto"/>
          </w:divBdr>
        </w:div>
        <w:div w:id="1786728639">
          <w:marLeft w:val="0"/>
          <w:marRight w:val="0"/>
          <w:marTop w:val="20"/>
          <w:marBottom w:val="20"/>
          <w:divBdr>
            <w:top w:val="none" w:sz="0" w:space="0" w:color="auto"/>
            <w:left w:val="none" w:sz="0" w:space="0" w:color="auto"/>
            <w:bottom w:val="none" w:sz="0" w:space="0" w:color="auto"/>
            <w:right w:val="none" w:sz="0" w:space="0" w:color="auto"/>
          </w:divBdr>
        </w:div>
        <w:div w:id="1362786003">
          <w:marLeft w:val="0"/>
          <w:marRight w:val="0"/>
          <w:marTop w:val="20"/>
          <w:marBottom w:val="20"/>
          <w:divBdr>
            <w:top w:val="none" w:sz="0" w:space="0" w:color="auto"/>
            <w:left w:val="none" w:sz="0" w:space="0" w:color="auto"/>
            <w:bottom w:val="none" w:sz="0" w:space="0" w:color="auto"/>
            <w:right w:val="none" w:sz="0" w:space="0" w:color="auto"/>
          </w:divBdr>
        </w:div>
        <w:div w:id="434323635">
          <w:marLeft w:val="0"/>
          <w:marRight w:val="0"/>
          <w:marTop w:val="20"/>
          <w:marBottom w:val="20"/>
          <w:divBdr>
            <w:top w:val="none" w:sz="0" w:space="0" w:color="auto"/>
            <w:left w:val="none" w:sz="0" w:space="0" w:color="auto"/>
            <w:bottom w:val="none" w:sz="0" w:space="0" w:color="auto"/>
            <w:right w:val="none" w:sz="0" w:space="0" w:color="auto"/>
          </w:divBdr>
        </w:div>
        <w:div w:id="762528629">
          <w:marLeft w:val="0"/>
          <w:marRight w:val="0"/>
          <w:marTop w:val="20"/>
          <w:marBottom w:val="20"/>
          <w:divBdr>
            <w:top w:val="none" w:sz="0" w:space="0" w:color="auto"/>
            <w:left w:val="none" w:sz="0" w:space="0" w:color="auto"/>
            <w:bottom w:val="none" w:sz="0" w:space="0" w:color="auto"/>
            <w:right w:val="none" w:sz="0" w:space="0" w:color="auto"/>
          </w:divBdr>
        </w:div>
        <w:div w:id="223953655">
          <w:marLeft w:val="0"/>
          <w:marRight w:val="0"/>
          <w:marTop w:val="20"/>
          <w:marBottom w:val="20"/>
          <w:divBdr>
            <w:top w:val="none" w:sz="0" w:space="0" w:color="auto"/>
            <w:left w:val="none" w:sz="0" w:space="0" w:color="auto"/>
            <w:bottom w:val="none" w:sz="0" w:space="0" w:color="auto"/>
            <w:right w:val="none" w:sz="0" w:space="0" w:color="auto"/>
          </w:divBdr>
        </w:div>
        <w:div w:id="652835721">
          <w:marLeft w:val="0"/>
          <w:marRight w:val="0"/>
          <w:marTop w:val="20"/>
          <w:marBottom w:val="20"/>
          <w:divBdr>
            <w:top w:val="none" w:sz="0" w:space="0" w:color="auto"/>
            <w:left w:val="none" w:sz="0" w:space="0" w:color="auto"/>
            <w:bottom w:val="none" w:sz="0" w:space="0" w:color="auto"/>
            <w:right w:val="none" w:sz="0" w:space="0" w:color="auto"/>
          </w:divBdr>
        </w:div>
        <w:div w:id="1546676043">
          <w:marLeft w:val="0"/>
          <w:marRight w:val="0"/>
          <w:marTop w:val="20"/>
          <w:marBottom w:val="20"/>
          <w:divBdr>
            <w:top w:val="none" w:sz="0" w:space="0" w:color="auto"/>
            <w:left w:val="none" w:sz="0" w:space="0" w:color="auto"/>
            <w:bottom w:val="none" w:sz="0" w:space="0" w:color="auto"/>
            <w:right w:val="none" w:sz="0" w:space="0" w:color="auto"/>
          </w:divBdr>
        </w:div>
        <w:div w:id="1026756447">
          <w:marLeft w:val="0"/>
          <w:marRight w:val="0"/>
          <w:marTop w:val="20"/>
          <w:marBottom w:val="20"/>
          <w:divBdr>
            <w:top w:val="none" w:sz="0" w:space="0" w:color="auto"/>
            <w:left w:val="none" w:sz="0" w:space="0" w:color="auto"/>
            <w:bottom w:val="none" w:sz="0" w:space="0" w:color="auto"/>
            <w:right w:val="none" w:sz="0" w:space="0" w:color="auto"/>
          </w:divBdr>
        </w:div>
        <w:div w:id="1103722886">
          <w:marLeft w:val="0"/>
          <w:marRight w:val="0"/>
          <w:marTop w:val="20"/>
          <w:marBottom w:val="20"/>
          <w:divBdr>
            <w:top w:val="none" w:sz="0" w:space="0" w:color="auto"/>
            <w:left w:val="none" w:sz="0" w:space="0" w:color="auto"/>
            <w:bottom w:val="none" w:sz="0" w:space="0" w:color="auto"/>
            <w:right w:val="none" w:sz="0" w:space="0" w:color="auto"/>
          </w:divBdr>
        </w:div>
        <w:div w:id="1098401896">
          <w:marLeft w:val="0"/>
          <w:marRight w:val="0"/>
          <w:marTop w:val="20"/>
          <w:marBottom w:val="20"/>
          <w:divBdr>
            <w:top w:val="none" w:sz="0" w:space="0" w:color="auto"/>
            <w:left w:val="none" w:sz="0" w:space="0" w:color="auto"/>
            <w:bottom w:val="none" w:sz="0" w:space="0" w:color="auto"/>
            <w:right w:val="none" w:sz="0" w:space="0" w:color="auto"/>
          </w:divBdr>
        </w:div>
        <w:div w:id="1269436131">
          <w:marLeft w:val="0"/>
          <w:marRight w:val="0"/>
          <w:marTop w:val="20"/>
          <w:marBottom w:val="20"/>
          <w:divBdr>
            <w:top w:val="none" w:sz="0" w:space="0" w:color="auto"/>
            <w:left w:val="none" w:sz="0" w:space="0" w:color="auto"/>
            <w:bottom w:val="none" w:sz="0" w:space="0" w:color="auto"/>
            <w:right w:val="none" w:sz="0" w:space="0" w:color="auto"/>
          </w:divBdr>
        </w:div>
        <w:div w:id="840001253">
          <w:marLeft w:val="0"/>
          <w:marRight w:val="0"/>
          <w:marTop w:val="20"/>
          <w:marBottom w:val="20"/>
          <w:divBdr>
            <w:top w:val="none" w:sz="0" w:space="0" w:color="auto"/>
            <w:left w:val="none" w:sz="0" w:space="0" w:color="auto"/>
            <w:bottom w:val="none" w:sz="0" w:space="0" w:color="auto"/>
            <w:right w:val="none" w:sz="0" w:space="0" w:color="auto"/>
          </w:divBdr>
        </w:div>
        <w:div w:id="2093820024">
          <w:marLeft w:val="0"/>
          <w:marRight w:val="0"/>
          <w:marTop w:val="20"/>
          <w:marBottom w:val="20"/>
          <w:divBdr>
            <w:top w:val="none" w:sz="0" w:space="0" w:color="auto"/>
            <w:left w:val="none" w:sz="0" w:space="0" w:color="auto"/>
            <w:bottom w:val="none" w:sz="0" w:space="0" w:color="auto"/>
            <w:right w:val="none" w:sz="0" w:space="0" w:color="auto"/>
          </w:divBdr>
        </w:div>
        <w:div w:id="468477061">
          <w:marLeft w:val="0"/>
          <w:marRight w:val="0"/>
          <w:marTop w:val="20"/>
          <w:marBottom w:val="20"/>
          <w:divBdr>
            <w:top w:val="none" w:sz="0" w:space="0" w:color="auto"/>
            <w:left w:val="none" w:sz="0" w:space="0" w:color="auto"/>
            <w:bottom w:val="none" w:sz="0" w:space="0" w:color="auto"/>
            <w:right w:val="none" w:sz="0" w:space="0" w:color="auto"/>
          </w:divBdr>
        </w:div>
        <w:div w:id="1623537363">
          <w:marLeft w:val="0"/>
          <w:marRight w:val="0"/>
          <w:marTop w:val="20"/>
          <w:marBottom w:val="20"/>
          <w:divBdr>
            <w:top w:val="none" w:sz="0" w:space="0" w:color="auto"/>
            <w:left w:val="none" w:sz="0" w:space="0" w:color="auto"/>
            <w:bottom w:val="none" w:sz="0" w:space="0" w:color="auto"/>
            <w:right w:val="none" w:sz="0" w:space="0" w:color="auto"/>
          </w:divBdr>
        </w:div>
        <w:div w:id="1685090904">
          <w:marLeft w:val="0"/>
          <w:marRight w:val="0"/>
          <w:marTop w:val="20"/>
          <w:marBottom w:val="20"/>
          <w:divBdr>
            <w:top w:val="none" w:sz="0" w:space="0" w:color="auto"/>
            <w:left w:val="none" w:sz="0" w:space="0" w:color="auto"/>
            <w:bottom w:val="none" w:sz="0" w:space="0" w:color="auto"/>
            <w:right w:val="none" w:sz="0" w:space="0" w:color="auto"/>
          </w:divBdr>
        </w:div>
        <w:div w:id="1199247404">
          <w:marLeft w:val="0"/>
          <w:marRight w:val="0"/>
          <w:marTop w:val="20"/>
          <w:marBottom w:val="20"/>
          <w:divBdr>
            <w:top w:val="none" w:sz="0" w:space="0" w:color="auto"/>
            <w:left w:val="none" w:sz="0" w:space="0" w:color="auto"/>
            <w:bottom w:val="none" w:sz="0" w:space="0" w:color="auto"/>
            <w:right w:val="none" w:sz="0" w:space="0" w:color="auto"/>
          </w:divBdr>
        </w:div>
        <w:div w:id="2124420932">
          <w:marLeft w:val="0"/>
          <w:marRight w:val="0"/>
          <w:marTop w:val="20"/>
          <w:marBottom w:val="20"/>
          <w:divBdr>
            <w:top w:val="none" w:sz="0" w:space="0" w:color="auto"/>
            <w:left w:val="none" w:sz="0" w:space="0" w:color="auto"/>
            <w:bottom w:val="none" w:sz="0" w:space="0" w:color="auto"/>
            <w:right w:val="none" w:sz="0" w:space="0" w:color="auto"/>
          </w:divBdr>
        </w:div>
        <w:div w:id="681736126">
          <w:marLeft w:val="0"/>
          <w:marRight w:val="0"/>
          <w:marTop w:val="0"/>
          <w:marBottom w:val="101"/>
          <w:divBdr>
            <w:top w:val="none" w:sz="0" w:space="0" w:color="auto"/>
            <w:left w:val="none" w:sz="0" w:space="0" w:color="auto"/>
            <w:bottom w:val="none" w:sz="0" w:space="0" w:color="auto"/>
            <w:right w:val="none" w:sz="0" w:space="0" w:color="auto"/>
          </w:divBdr>
        </w:div>
        <w:div w:id="1534880105">
          <w:marLeft w:val="0"/>
          <w:marRight w:val="0"/>
          <w:marTop w:val="0"/>
          <w:marBottom w:val="101"/>
          <w:divBdr>
            <w:top w:val="none" w:sz="0" w:space="0" w:color="auto"/>
            <w:left w:val="none" w:sz="0" w:space="0" w:color="auto"/>
            <w:bottom w:val="none" w:sz="0" w:space="0" w:color="auto"/>
            <w:right w:val="none" w:sz="0" w:space="0" w:color="auto"/>
          </w:divBdr>
        </w:div>
        <w:div w:id="2146043706">
          <w:marLeft w:val="0"/>
          <w:marRight w:val="0"/>
          <w:marTop w:val="20"/>
          <w:marBottom w:val="20"/>
          <w:divBdr>
            <w:top w:val="none" w:sz="0" w:space="0" w:color="auto"/>
            <w:left w:val="none" w:sz="0" w:space="0" w:color="auto"/>
            <w:bottom w:val="none" w:sz="0" w:space="0" w:color="auto"/>
            <w:right w:val="none" w:sz="0" w:space="0" w:color="auto"/>
          </w:divBdr>
        </w:div>
        <w:div w:id="1180583608">
          <w:marLeft w:val="0"/>
          <w:marRight w:val="0"/>
          <w:marTop w:val="20"/>
          <w:marBottom w:val="20"/>
          <w:divBdr>
            <w:top w:val="none" w:sz="0" w:space="0" w:color="auto"/>
            <w:left w:val="none" w:sz="0" w:space="0" w:color="auto"/>
            <w:bottom w:val="none" w:sz="0" w:space="0" w:color="auto"/>
            <w:right w:val="none" w:sz="0" w:space="0" w:color="auto"/>
          </w:divBdr>
        </w:div>
        <w:div w:id="389963612">
          <w:marLeft w:val="0"/>
          <w:marRight w:val="0"/>
          <w:marTop w:val="20"/>
          <w:marBottom w:val="20"/>
          <w:divBdr>
            <w:top w:val="none" w:sz="0" w:space="0" w:color="auto"/>
            <w:left w:val="none" w:sz="0" w:space="0" w:color="auto"/>
            <w:bottom w:val="none" w:sz="0" w:space="0" w:color="auto"/>
            <w:right w:val="none" w:sz="0" w:space="0" w:color="auto"/>
          </w:divBdr>
        </w:div>
        <w:div w:id="1664040494">
          <w:marLeft w:val="0"/>
          <w:marRight w:val="0"/>
          <w:marTop w:val="20"/>
          <w:marBottom w:val="20"/>
          <w:divBdr>
            <w:top w:val="none" w:sz="0" w:space="0" w:color="auto"/>
            <w:left w:val="none" w:sz="0" w:space="0" w:color="auto"/>
            <w:bottom w:val="none" w:sz="0" w:space="0" w:color="auto"/>
            <w:right w:val="none" w:sz="0" w:space="0" w:color="auto"/>
          </w:divBdr>
        </w:div>
        <w:div w:id="108593508">
          <w:marLeft w:val="0"/>
          <w:marRight w:val="0"/>
          <w:marTop w:val="20"/>
          <w:marBottom w:val="20"/>
          <w:divBdr>
            <w:top w:val="none" w:sz="0" w:space="0" w:color="auto"/>
            <w:left w:val="none" w:sz="0" w:space="0" w:color="auto"/>
            <w:bottom w:val="none" w:sz="0" w:space="0" w:color="auto"/>
            <w:right w:val="none" w:sz="0" w:space="0" w:color="auto"/>
          </w:divBdr>
        </w:div>
        <w:div w:id="1936136093">
          <w:marLeft w:val="0"/>
          <w:marRight w:val="0"/>
          <w:marTop w:val="20"/>
          <w:marBottom w:val="20"/>
          <w:divBdr>
            <w:top w:val="none" w:sz="0" w:space="0" w:color="auto"/>
            <w:left w:val="none" w:sz="0" w:space="0" w:color="auto"/>
            <w:bottom w:val="none" w:sz="0" w:space="0" w:color="auto"/>
            <w:right w:val="none" w:sz="0" w:space="0" w:color="auto"/>
          </w:divBdr>
        </w:div>
        <w:div w:id="1036127073">
          <w:marLeft w:val="0"/>
          <w:marRight w:val="0"/>
          <w:marTop w:val="20"/>
          <w:marBottom w:val="20"/>
          <w:divBdr>
            <w:top w:val="none" w:sz="0" w:space="0" w:color="auto"/>
            <w:left w:val="none" w:sz="0" w:space="0" w:color="auto"/>
            <w:bottom w:val="none" w:sz="0" w:space="0" w:color="auto"/>
            <w:right w:val="none" w:sz="0" w:space="0" w:color="auto"/>
          </w:divBdr>
        </w:div>
        <w:div w:id="309988148">
          <w:marLeft w:val="0"/>
          <w:marRight w:val="0"/>
          <w:marTop w:val="20"/>
          <w:marBottom w:val="20"/>
          <w:divBdr>
            <w:top w:val="none" w:sz="0" w:space="0" w:color="auto"/>
            <w:left w:val="none" w:sz="0" w:space="0" w:color="auto"/>
            <w:bottom w:val="none" w:sz="0" w:space="0" w:color="auto"/>
            <w:right w:val="none" w:sz="0" w:space="0" w:color="auto"/>
          </w:divBdr>
        </w:div>
        <w:div w:id="1181554093">
          <w:marLeft w:val="0"/>
          <w:marRight w:val="0"/>
          <w:marTop w:val="20"/>
          <w:marBottom w:val="20"/>
          <w:divBdr>
            <w:top w:val="none" w:sz="0" w:space="0" w:color="auto"/>
            <w:left w:val="none" w:sz="0" w:space="0" w:color="auto"/>
            <w:bottom w:val="none" w:sz="0" w:space="0" w:color="auto"/>
            <w:right w:val="none" w:sz="0" w:space="0" w:color="auto"/>
          </w:divBdr>
        </w:div>
        <w:div w:id="436798826">
          <w:marLeft w:val="0"/>
          <w:marRight w:val="0"/>
          <w:marTop w:val="20"/>
          <w:marBottom w:val="20"/>
          <w:divBdr>
            <w:top w:val="none" w:sz="0" w:space="0" w:color="auto"/>
            <w:left w:val="none" w:sz="0" w:space="0" w:color="auto"/>
            <w:bottom w:val="none" w:sz="0" w:space="0" w:color="auto"/>
            <w:right w:val="none" w:sz="0" w:space="0" w:color="auto"/>
          </w:divBdr>
        </w:div>
        <w:div w:id="916479738">
          <w:marLeft w:val="0"/>
          <w:marRight w:val="0"/>
          <w:marTop w:val="20"/>
          <w:marBottom w:val="20"/>
          <w:divBdr>
            <w:top w:val="none" w:sz="0" w:space="0" w:color="auto"/>
            <w:left w:val="none" w:sz="0" w:space="0" w:color="auto"/>
            <w:bottom w:val="none" w:sz="0" w:space="0" w:color="auto"/>
            <w:right w:val="none" w:sz="0" w:space="0" w:color="auto"/>
          </w:divBdr>
        </w:div>
        <w:div w:id="1140414931">
          <w:marLeft w:val="0"/>
          <w:marRight w:val="0"/>
          <w:marTop w:val="20"/>
          <w:marBottom w:val="20"/>
          <w:divBdr>
            <w:top w:val="none" w:sz="0" w:space="0" w:color="auto"/>
            <w:left w:val="none" w:sz="0" w:space="0" w:color="auto"/>
            <w:bottom w:val="none" w:sz="0" w:space="0" w:color="auto"/>
            <w:right w:val="none" w:sz="0" w:space="0" w:color="auto"/>
          </w:divBdr>
        </w:div>
        <w:div w:id="684479918">
          <w:marLeft w:val="0"/>
          <w:marRight w:val="0"/>
          <w:marTop w:val="20"/>
          <w:marBottom w:val="20"/>
          <w:divBdr>
            <w:top w:val="none" w:sz="0" w:space="0" w:color="auto"/>
            <w:left w:val="none" w:sz="0" w:space="0" w:color="auto"/>
            <w:bottom w:val="none" w:sz="0" w:space="0" w:color="auto"/>
            <w:right w:val="none" w:sz="0" w:space="0" w:color="auto"/>
          </w:divBdr>
        </w:div>
        <w:div w:id="578516342">
          <w:marLeft w:val="0"/>
          <w:marRight w:val="0"/>
          <w:marTop w:val="20"/>
          <w:marBottom w:val="20"/>
          <w:divBdr>
            <w:top w:val="none" w:sz="0" w:space="0" w:color="auto"/>
            <w:left w:val="none" w:sz="0" w:space="0" w:color="auto"/>
            <w:bottom w:val="none" w:sz="0" w:space="0" w:color="auto"/>
            <w:right w:val="none" w:sz="0" w:space="0" w:color="auto"/>
          </w:divBdr>
        </w:div>
        <w:div w:id="1686978792">
          <w:marLeft w:val="0"/>
          <w:marRight w:val="0"/>
          <w:marTop w:val="20"/>
          <w:marBottom w:val="20"/>
          <w:divBdr>
            <w:top w:val="none" w:sz="0" w:space="0" w:color="auto"/>
            <w:left w:val="none" w:sz="0" w:space="0" w:color="auto"/>
            <w:bottom w:val="none" w:sz="0" w:space="0" w:color="auto"/>
            <w:right w:val="none" w:sz="0" w:space="0" w:color="auto"/>
          </w:divBdr>
        </w:div>
        <w:div w:id="489491296">
          <w:marLeft w:val="0"/>
          <w:marRight w:val="0"/>
          <w:marTop w:val="20"/>
          <w:marBottom w:val="20"/>
          <w:divBdr>
            <w:top w:val="none" w:sz="0" w:space="0" w:color="auto"/>
            <w:left w:val="none" w:sz="0" w:space="0" w:color="auto"/>
            <w:bottom w:val="none" w:sz="0" w:space="0" w:color="auto"/>
            <w:right w:val="none" w:sz="0" w:space="0" w:color="auto"/>
          </w:divBdr>
        </w:div>
        <w:div w:id="1544827500">
          <w:marLeft w:val="0"/>
          <w:marRight w:val="0"/>
          <w:marTop w:val="20"/>
          <w:marBottom w:val="20"/>
          <w:divBdr>
            <w:top w:val="none" w:sz="0" w:space="0" w:color="auto"/>
            <w:left w:val="none" w:sz="0" w:space="0" w:color="auto"/>
            <w:bottom w:val="none" w:sz="0" w:space="0" w:color="auto"/>
            <w:right w:val="none" w:sz="0" w:space="0" w:color="auto"/>
          </w:divBdr>
        </w:div>
        <w:div w:id="1885361967">
          <w:marLeft w:val="0"/>
          <w:marRight w:val="0"/>
          <w:marTop w:val="20"/>
          <w:marBottom w:val="20"/>
          <w:divBdr>
            <w:top w:val="none" w:sz="0" w:space="0" w:color="auto"/>
            <w:left w:val="none" w:sz="0" w:space="0" w:color="auto"/>
            <w:bottom w:val="none" w:sz="0" w:space="0" w:color="auto"/>
            <w:right w:val="none" w:sz="0" w:space="0" w:color="auto"/>
          </w:divBdr>
        </w:div>
        <w:div w:id="1480608588">
          <w:marLeft w:val="0"/>
          <w:marRight w:val="0"/>
          <w:marTop w:val="20"/>
          <w:marBottom w:val="20"/>
          <w:divBdr>
            <w:top w:val="none" w:sz="0" w:space="0" w:color="auto"/>
            <w:left w:val="none" w:sz="0" w:space="0" w:color="auto"/>
            <w:bottom w:val="none" w:sz="0" w:space="0" w:color="auto"/>
            <w:right w:val="none" w:sz="0" w:space="0" w:color="auto"/>
          </w:divBdr>
        </w:div>
        <w:div w:id="1025516541">
          <w:marLeft w:val="0"/>
          <w:marRight w:val="0"/>
          <w:marTop w:val="20"/>
          <w:marBottom w:val="20"/>
          <w:divBdr>
            <w:top w:val="none" w:sz="0" w:space="0" w:color="auto"/>
            <w:left w:val="none" w:sz="0" w:space="0" w:color="auto"/>
            <w:bottom w:val="none" w:sz="0" w:space="0" w:color="auto"/>
            <w:right w:val="none" w:sz="0" w:space="0" w:color="auto"/>
          </w:divBdr>
        </w:div>
        <w:div w:id="787359633">
          <w:marLeft w:val="0"/>
          <w:marRight w:val="0"/>
          <w:marTop w:val="20"/>
          <w:marBottom w:val="20"/>
          <w:divBdr>
            <w:top w:val="none" w:sz="0" w:space="0" w:color="auto"/>
            <w:left w:val="none" w:sz="0" w:space="0" w:color="auto"/>
            <w:bottom w:val="none" w:sz="0" w:space="0" w:color="auto"/>
            <w:right w:val="none" w:sz="0" w:space="0" w:color="auto"/>
          </w:divBdr>
        </w:div>
        <w:div w:id="2031712162">
          <w:marLeft w:val="0"/>
          <w:marRight w:val="0"/>
          <w:marTop w:val="20"/>
          <w:marBottom w:val="20"/>
          <w:divBdr>
            <w:top w:val="none" w:sz="0" w:space="0" w:color="auto"/>
            <w:left w:val="none" w:sz="0" w:space="0" w:color="auto"/>
            <w:bottom w:val="none" w:sz="0" w:space="0" w:color="auto"/>
            <w:right w:val="none" w:sz="0" w:space="0" w:color="auto"/>
          </w:divBdr>
        </w:div>
        <w:div w:id="909312820">
          <w:marLeft w:val="0"/>
          <w:marRight w:val="0"/>
          <w:marTop w:val="20"/>
          <w:marBottom w:val="20"/>
          <w:divBdr>
            <w:top w:val="none" w:sz="0" w:space="0" w:color="auto"/>
            <w:left w:val="none" w:sz="0" w:space="0" w:color="auto"/>
            <w:bottom w:val="none" w:sz="0" w:space="0" w:color="auto"/>
            <w:right w:val="none" w:sz="0" w:space="0" w:color="auto"/>
          </w:divBdr>
        </w:div>
        <w:div w:id="2015523682">
          <w:marLeft w:val="0"/>
          <w:marRight w:val="0"/>
          <w:marTop w:val="20"/>
          <w:marBottom w:val="20"/>
          <w:divBdr>
            <w:top w:val="none" w:sz="0" w:space="0" w:color="auto"/>
            <w:left w:val="none" w:sz="0" w:space="0" w:color="auto"/>
            <w:bottom w:val="none" w:sz="0" w:space="0" w:color="auto"/>
            <w:right w:val="none" w:sz="0" w:space="0" w:color="auto"/>
          </w:divBdr>
        </w:div>
        <w:div w:id="385837217">
          <w:marLeft w:val="0"/>
          <w:marRight w:val="0"/>
          <w:marTop w:val="20"/>
          <w:marBottom w:val="20"/>
          <w:divBdr>
            <w:top w:val="none" w:sz="0" w:space="0" w:color="auto"/>
            <w:left w:val="none" w:sz="0" w:space="0" w:color="auto"/>
            <w:bottom w:val="none" w:sz="0" w:space="0" w:color="auto"/>
            <w:right w:val="none" w:sz="0" w:space="0" w:color="auto"/>
          </w:divBdr>
        </w:div>
        <w:div w:id="271330269">
          <w:marLeft w:val="0"/>
          <w:marRight w:val="0"/>
          <w:marTop w:val="20"/>
          <w:marBottom w:val="20"/>
          <w:divBdr>
            <w:top w:val="none" w:sz="0" w:space="0" w:color="auto"/>
            <w:left w:val="none" w:sz="0" w:space="0" w:color="auto"/>
            <w:bottom w:val="none" w:sz="0" w:space="0" w:color="auto"/>
            <w:right w:val="none" w:sz="0" w:space="0" w:color="auto"/>
          </w:divBdr>
        </w:div>
        <w:div w:id="1502692800">
          <w:marLeft w:val="0"/>
          <w:marRight w:val="0"/>
          <w:marTop w:val="20"/>
          <w:marBottom w:val="20"/>
          <w:divBdr>
            <w:top w:val="none" w:sz="0" w:space="0" w:color="auto"/>
            <w:left w:val="none" w:sz="0" w:space="0" w:color="auto"/>
            <w:bottom w:val="none" w:sz="0" w:space="0" w:color="auto"/>
            <w:right w:val="none" w:sz="0" w:space="0" w:color="auto"/>
          </w:divBdr>
        </w:div>
        <w:div w:id="1641224467">
          <w:marLeft w:val="0"/>
          <w:marRight w:val="0"/>
          <w:marTop w:val="20"/>
          <w:marBottom w:val="20"/>
          <w:divBdr>
            <w:top w:val="none" w:sz="0" w:space="0" w:color="auto"/>
            <w:left w:val="none" w:sz="0" w:space="0" w:color="auto"/>
            <w:bottom w:val="none" w:sz="0" w:space="0" w:color="auto"/>
            <w:right w:val="none" w:sz="0" w:space="0" w:color="auto"/>
          </w:divBdr>
        </w:div>
        <w:div w:id="158155135">
          <w:marLeft w:val="0"/>
          <w:marRight w:val="0"/>
          <w:marTop w:val="20"/>
          <w:marBottom w:val="20"/>
          <w:divBdr>
            <w:top w:val="none" w:sz="0" w:space="0" w:color="auto"/>
            <w:left w:val="none" w:sz="0" w:space="0" w:color="auto"/>
            <w:bottom w:val="none" w:sz="0" w:space="0" w:color="auto"/>
            <w:right w:val="none" w:sz="0" w:space="0" w:color="auto"/>
          </w:divBdr>
        </w:div>
        <w:div w:id="825512777">
          <w:marLeft w:val="0"/>
          <w:marRight w:val="0"/>
          <w:marTop w:val="20"/>
          <w:marBottom w:val="20"/>
          <w:divBdr>
            <w:top w:val="none" w:sz="0" w:space="0" w:color="auto"/>
            <w:left w:val="none" w:sz="0" w:space="0" w:color="auto"/>
            <w:bottom w:val="none" w:sz="0" w:space="0" w:color="auto"/>
            <w:right w:val="none" w:sz="0" w:space="0" w:color="auto"/>
          </w:divBdr>
        </w:div>
        <w:div w:id="977538733">
          <w:marLeft w:val="0"/>
          <w:marRight w:val="0"/>
          <w:marTop w:val="20"/>
          <w:marBottom w:val="20"/>
          <w:divBdr>
            <w:top w:val="none" w:sz="0" w:space="0" w:color="auto"/>
            <w:left w:val="none" w:sz="0" w:space="0" w:color="auto"/>
            <w:bottom w:val="none" w:sz="0" w:space="0" w:color="auto"/>
            <w:right w:val="none" w:sz="0" w:space="0" w:color="auto"/>
          </w:divBdr>
        </w:div>
        <w:div w:id="550506864">
          <w:marLeft w:val="0"/>
          <w:marRight w:val="0"/>
          <w:marTop w:val="20"/>
          <w:marBottom w:val="20"/>
          <w:divBdr>
            <w:top w:val="none" w:sz="0" w:space="0" w:color="auto"/>
            <w:left w:val="none" w:sz="0" w:space="0" w:color="auto"/>
            <w:bottom w:val="none" w:sz="0" w:space="0" w:color="auto"/>
            <w:right w:val="none" w:sz="0" w:space="0" w:color="auto"/>
          </w:divBdr>
        </w:div>
        <w:div w:id="99765551">
          <w:marLeft w:val="0"/>
          <w:marRight w:val="0"/>
          <w:marTop w:val="20"/>
          <w:marBottom w:val="20"/>
          <w:divBdr>
            <w:top w:val="none" w:sz="0" w:space="0" w:color="auto"/>
            <w:left w:val="none" w:sz="0" w:space="0" w:color="auto"/>
            <w:bottom w:val="none" w:sz="0" w:space="0" w:color="auto"/>
            <w:right w:val="none" w:sz="0" w:space="0" w:color="auto"/>
          </w:divBdr>
        </w:div>
        <w:div w:id="907225684">
          <w:marLeft w:val="0"/>
          <w:marRight w:val="0"/>
          <w:marTop w:val="20"/>
          <w:marBottom w:val="20"/>
          <w:divBdr>
            <w:top w:val="none" w:sz="0" w:space="0" w:color="auto"/>
            <w:left w:val="none" w:sz="0" w:space="0" w:color="auto"/>
            <w:bottom w:val="none" w:sz="0" w:space="0" w:color="auto"/>
            <w:right w:val="none" w:sz="0" w:space="0" w:color="auto"/>
          </w:divBdr>
        </w:div>
        <w:div w:id="1564759104">
          <w:marLeft w:val="0"/>
          <w:marRight w:val="0"/>
          <w:marTop w:val="20"/>
          <w:marBottom w:val="20"/>
          <w:divBdr>
            <w:top w:val="none" w:sz="0" w:space="0" w:color="auto"/>
            <w:left w:val="none" w:sz="0" w:space="0" w:color="auto"/>
            <w:bottom w:val="none" w:sz="0" w:space="0" w:color="auto"/>
            <w:right w:val="none" w:sz="0" w:space="0" w:color="auto"/>
          </w:divBdr>
        </w:div>
        <w:div w:id="1128741696">
          <w:marLeft w:val="0"/>
          <w:marRight w:val="0"/>
          <w:marTop w:val="20"/>
          <w:marBottom w:val="20"/>
          <w:divBdr>
            <w:top w:val="none" w:sz="0" w:space="0" w:color="auto"/>
            <w:left w:val="none" w:sz="0" w:space="0" w:color="auto"/>
            <w:bottom w:val="none" w:sz="0" w:space="0" w:color="auto"/>
            <w:right w:val="none" w:sz="0" w:space="0" w:color="auto"/>
          </w:divBdr>
        </w:div>
        <w:div w:id="429008722">
          <w:marLeft w:val="0"/>
          <w:marRight w:val="0"/>
          <w:marTop w:val="20"/>
          <w:marBottom w:val="20"/>
          <w:divBdr>
            <w:top w:val="none" w:sz="0" w:space="0" w:color="auto"/>
            <w:left w:val="none" w:sz="0" w:space="0" w:color="auto"/>
            <w:bottom w:val="none" w:sz="0" w:space="0" w:color="auto"/>
            <w:right w:val="none" w:sz="0" w:space="0" w:color="auto"/>
          </w:divBdr>
        </w:div>
        <w:div w:id="93525845">
          <w:marLeft w:val="0"/>
          <w:marRight w:val="0"/>
          <w:marTop w:val="20"/>
          <w:marBottom w:val="20"/>
          <w:divBdr>
            <w:top w:val="none" w:sz="0" w:space="0" w:color="auto"/>
            <w:left w:val="none" w:sz="0" w:space="0" w:color="auto"/>
            <w:bottom w:val="none" w:sz="0" w:space="0" w:color="auto"/>
            <w:right w:val="none" w:sz="0" w:space="0" w:color="auto"/>
          </w:divBdr>
        </w:div>
        <w:div w:id="879778814">
          <w:marLeft w:val="0"/>
          <w:marRight w:val="0"/>
          <w:marTop w:val="20"/>
          <w:marBottom w:val="20"/>
          <w:divBdr>
            <w:top w:val="none" w:sz="0" w:space="0" w:color="auto"/>
            <w:left w:val="none" w:sz="0" w:space="0" w:color="auto"/>
            <w:bottom w:val="none" w:sz="0" w:space="0" w:color="auto"/>
            <w:right w:val="none" w:sz="0" w:space="0" w:color="auto"/>
          </w:divBdr>
        </w:div>
        <w:div w:id="1198852813">
          <w:marLeft w:val="0"/>
          <w:marRight w:val="0"/>
          <w:marTop w:val="20"/>
          <w:marBottom w:val="20"/>
          <w:divBdr>
            <w:top w:val="none" w:sz="0" w:space="0" w:color="auto"/>
            <w:left w:val="none" w:sz="0" w:space="0" w:color="auto"/>
            <w:bottom w:val="none" w:sz="0" w:space="0" w:color="auto"/>
            <w:right w:val="none" w:sz="0" w:space="0" w:color="auto"/>
          </w:divBdr>
        </w:div>
        <w:div w:id="1438061456">
          <w:marLeft w:val="0"/>
          <w:marRight w:val="0"/>
          <w:marTop w:val="20"/>
          <w:marBottom w:val="20"/>
          <w:divBdr>
            <w:top w:val="none" w:sz="0" w:space="0" w:color="auto"/>
            <w:left w:val="none" w:sz="0" w:space="0" w:color="auto"/>
            <w:bottom w:val="none" w:sz="0" w:space="0" w:color="auto"/>
            <w:right w:val="none" w:sz="0" w:space="0" w:color="auto"/>
          </w:divBdr>
        </w:div>
        <w:div w:id="266891907">
          <w:marLeft w:val="0"/>
          <w:marRight w:val="0"/>
          <w:marTop w:val="20"/>
          <w:marBottom w:val="20"/>
          <w:divBdr>
            <w:top w:val="none" w:sz="0" w:space="0" w:color="auto"/>
            <w:left w:val="none" w:sz="0" w:space="0" w:color="auto"/>
            <w:bottom w:val="none" w:sz="0" w:space="0" w:color="auto"/>
            <w:right w:val="none" w:sz="0" w:space="0" w:color="auto"/>
          </w:divBdr>
        </w:div>
        <w:div w:id="1198078528">
          <w:marLeft w:val="0"/>
          <w:marRight w:val="0"/>
          <w:marTop w:val="4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2916</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2022-04-12T13:06:00Z</dcterms:created>
  <dcterms:modified xsi:type="dcterms:W3CDTF">2022-04-12T13:11:00Z</dcterms:modified>
</cp:coreProperties>
</file>