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Morelos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 Instituto de Salud para el Bienestar.</w:t>
      </w:r>
    </w:p>
    <w:p w:rsidR="00000000" w:rsidDel="00000000" w:rsidP="00000000" w:rsidRDefault="00000000" w:rsidRPr="00000000" w14:paraId="00000006">
      <w:pPr>
        <w:shd w:fill="ffffff" w:val="clear"/>
        <w:spacing w:after="100" w:lineRule="auto"/>
        <w:ind w:firstLine="280"/>
        <w:jc w:val="both"/>
        <w:rPr>
          <w:sz w:val="16"/>
          <w:szCs w:val="16"/>
        </w:rPr>
      </w:pPr>
      <w:r w:rsidDel="00000000" w:rsidR="00000000" w:rsidRPr="00000000">
        <w:rPr>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EJECUTIVO FEDERAL, A TRAVÉS DE LA SECRETARÍA DE SALUD, A LA QUE EN ADELANTE SE LE DENOMINARÁ "LA SECRETARÍA", POR CONDUCTO DE SU TITULAR, DR. JORGE CARLOS ALCOCER VARELA, ASISTIDO POR LA DRA. ASA EBBA CHRISTINA LAURELL, SUBSECRETARIA DE INTEGRACIÓN Y DESARROLLO DEL SECTOR SALUD; EL DR. HUGO LÓPEZ-GATELL RAMÍREZ, SUBSECRETARIO DE PREVENCIÓN Y PROMOCIÓN DE LA SALUD Y EL DR. PEDRO FLORES JIMÉNEZ, TITULAR DE LA UNIDAD DE ADMINISTRACIÓN Y FINANZAS; POR OTRA PARTE, EL INSTITUTO DE SALUD PARA EL BIENESTAR, EN ADELANTE "EL INSABI" REPRESENTADO POR SU DIRECTOR GENERAL, MTRO. JUAN ANTONIO FERRER AGUILAR, Y POR OTRA PARTE, EL EJECUTIVO DEL ESTADO DE MORELOS, AL QUE EN ADELANTE SE LE DENOMINARÁ "LA ENTIDAD", REPRESENTADO POR EL GOBERNADOR CONSTITUCIONAL DEL ESTADO DE MORELOS, CUAUHTÉMOC BLANCO BRAVO; ASISTIDO POR EL SECRETARIO DE GOBIERNO, PABLO HÉCTOR OJEDA CÁRDENAS; EL SECRETARIO DE HACIENDA, JOSÉ ALEJANDRO JESÚS VILLARREAL GASCA; EL SECRETARIO DE SALUD, MARCO ANTONIO CANTÚ CUEVAS; Y EL SECRETARIO DE LA CONTRALORÍA DEL ESTADO, CESAR SANTANA NAVA; ASI COMO EL DIRECTOR GENERAL DEL ORGANISMO PÚBLICO DESCENTRALIZADO DENOMINADO SERVICIOS DE SALUD DE MORELOS, HÉCTOR BARÓN OLIVARES Y EL DIRECTOR GENERAL DEL ORGANISMO PÚBLICO DESCENTRALIZADO DENOMINADO HOSPITAL DEL NIÑO MORELENSE; FERMÍN MORALES VELAZCO; A QUIENES CUANDO ACTÚEN DE MANERA CONJUNTA SE LES DENOMINARÁ "LAS PARTES", AL TENOR DE LOS ANTECEDENTES, DECLARACIONES Y CLÁUSULAS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señalado en los numerales que anteceden, en términos de lo establecido en los artículos 13, fracciones II del apartado A y I Bis del apartado B y 77 bis 16 A de la LGS, los gobiernos de las entidades federativas están facultadas para acordar con "LA SECRETARÍA" y con el "INSABI", que éste último se haga cargo de organizar, operar, supervisar y evaluar en sus respectivas jurisdicciones territoriales, la prestación gratuita de servicios de salud, medicamentos y demás insumos asociados para las personas sin seguridad social, a través de la suscripción del Acuerdo de Coordinación correspondiente.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D">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0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2o, fracción I y 26 de la Ley Orgánica de la Administración Pública Federal, es una dependencia del Ejecutivo Federal, a la que corresponde, en términos de los artículos 39, fracción I del ordenamiento citado y 7o, fracción I de la LGS, elaborar y conducir la política nacional en materia de asistencia social, servicios médicos, servicios médicos gratuitos universales y salubridad general, así como coordinar el Sistema Nacional de Salud.</w:t>
      </w:r>
    </w:p>
    <w:p w:rsidR="00000000" w:rsidDel="00000000" w:rsidP="00000000" w:rsidRDefault="00000000" w:rsidRPr="00000000" w14:paraId="0000000F">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Titular, quien acredita su cargo con la copia de su nombramiento (Anexo A), cuenta con las atribuciones necesarias para suscribir el presente Acuerdo de Coordinación, de conformidad con lo establecido en los artículos 6 y 7, fracción XXII del Reglamento Interior de la Secretaría de Salud.</w:t>
      </w:r>
    </w:p>
    <w:p w:rsidR="00000000" w:rsidDel="00000000" w:rsidP="00000000" w:rsidRDefault="00000000" w:rsidRPr="00000000" w14:paraId="0000001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subsecretarios de Integración y Desarrollo del Sector Salud y de Prevención y Promoción de la Salud, así como el Titular de la Unidad de Administración y Finanzas, quienes acreditan su cargo con las copias de sus nombramientos (Anexos B, C y D), participan en la suscripción del presente Acuerdo de Coordinación, de conformidad con las atribuciones que respectivamente les confieren respectivamente los artículos 9, 10 y 11 del Reglamento Interior de la Secretaría de Salud, en relación con el artículo 8, fracción XVI del referido ordenamiento reglamentario.</w:t>
      </w:r>
    </w:p>
    <w:p w:rsidR="00000000" w:rsidDel="00000000" w:rsidP="00000000" w:rsidRDefault="00000000" w:rsidRPr="00000000" w14:paraId="00000012">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la Calle de Lieja número 7, 1er. piso, Colonia Juárez, Demarcación Territorial Cuauhtémoc, C.P. 06600, en la Ciudad de México.</w:t>
      </w:r>
    </w:p>
    <w:p w:rsidR="00000000" w:rsidDel="00000000" w:rsidP="00000000" w:rsidRDefault="00000000" w:rsidRPr="00000000" w14:paraId="00000013">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 El "INSABI" declara que:</w:t>
      </w:r>
    </w:p>
    <w:p w:rsidR="00000000" w:rsidDel="00000000" w:rsidP="00000000" w:rsidRDefault="00000000" w:rsidRPr="00000000" w14:paraId="0000001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que tiene por objeto proveer y garantizar la prestación gratuita de servicios de salud, medicamentos y demás insumos asociados a las personas sin seguridad social, así como impulsar, en coordinación con "LA SECRETARÍA" en su calidad de órgano rector, acciones orientadas a lograr una adecuada integración y articulación de las instituciones públicas del Sistema Nacional de Salud.</w:t>
      </w:r>
    </w:p>
    <w:p w:rsidR="00000000" w:rsidDel="00000000" w:rsidP="00000000" w:rsidRDefault="00000000" w:rsidRPr="00000000" w14:paraId="0000001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E),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7">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III. "LA ENTIDAD" declara que:</w:t>
      </w:r>
    </w:p>
    <w:p w:rsidR="00000000" w:rsidDel="00000000" w:rsidP="00000000" w:rsidRDefault="00000000" w:rsidRPr="00000000" w14:paraId="0000001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Morelos es una Entidad Libre y Soberana que forma parte integrante de la Federación, de conformidad con lo establecido en los artículos 40, 42, fracción I y 43 de la Constitución Política de los Estados Unidos Mexicanos y 1 de la Constitución Política del Estado Libre y Soberano de Morelos.</w:t>
      </w:r>
    </w:p>
    <w:p w:rsidR="00000000" w:rsidDel="00000000" w:rsidP="00000000" w:rsidRDefault="00000000" w:rsidRPr="00000000" w14:paraId="0000001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Libre y Soberano de Morelos, quien acredita su cargo en términos del documento, cuya copia se agrega al presente instrumento jurídico (Anexo F), cuenta con las atribuciones necesarias para suscribir el presente Acuerdo de Coordinación en términos de lo dispuesto por los artículos 57, 70 y 71 de la Constitución Política del Estado Libre y Soberano de Morelos; 2, 6 y 18 de la Ley Orgánica de la Administración Pública del Estado Libre y Soberano de Morelos.</w:t>
      </w:r>
    </w:p>
    <w:p w:rsidR="00000000" w:rsidDel="00000000" w:rsidP="00000000" w:rsidRDefault="00000000" w:rsidRPr="00000000" w14:paraId="0000001A">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De conformidad con los artículos 57 y 59 de la Constitución Política del Estado Libre y Soberano de Morelos, el cargo de Gobernador Constitucional del Estado Libre y Soberano de Morelos fue asumido a partir del 01 de octubre de 2018.</w:t>
      </w:r>
    </w:p>
    <w:p w:rsidR="00000000" w:rsidDel="00000000" w:rsidP="00000000" w:rsidRDefault="00000000" w:rsidRPr="00000000" w14:paraId="0000001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 Pablo Héctor Ojeda Cárdenas, fue nombrado titular de la Secretaría de Gobierno, quien acredita su cargo con la copia de su nombramiento (Anexo G), la cual es una Secretaría de la Administración Pública Centralizada, por lo que se encuentra plenamente facultado para suscribir el presente acuerdo en términos del artículo 74 de la Constitución Política del Estado Libre y Soberano de Morelos; en relación con los artículos 9 fracción II, 13 fracción VI, 14 y 22 fracción XII, de la Ley Orgánica de la Administración Pública del Estado Libre y Soberano de Morelos; 8 y 9, del Reglamento Interior de la Secretaría de Gobierno, quien interviene en el ámbito de sus atribuciones y competencia.</w:t>
      </w:r>
    </w:p>
    <w:p w:rsidR="00000000" w:rsidDel="00000000" w:rsidP="00000000" w:rsidRDefault="00000000" w:rsidRPr="00000000" w14:paraId="0000001C">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 José Alejandro Jesús Villarreal Gasca, fue nombrado titular de la Secretaría de Hacienda, quien acredita su cargo con la copia de su nombramiento (Anexo H), la cual es una Secretaría de la Administración Pública Centralizada, por lo que se encuentra plenamente facultado para suscribir el presente acuerdo en términos del artículo 74 de la Constitución Política del Estado Libre y Soberano de Morelos; en relación con los artículos 2, 9 fracción III, 13 fracción VI, 14 y 23, de la Ley Orgánica de la Administración Pública del Estado Libre y Soberano de Morelos; 11 y 12 fracción XII, del Reglamento Interior de la Secretaría de Hacienda, quien interviene en el ámbito de sus atribuciones y competencia.</w:t>
      </w:r>
    </w:p>
    <w:p w:rsidR="00000000" w:rsidDel="00000000" w:rsidP="00000000" w:rsidRDefault="00000000" w:rsidRPr="00000000" w14:paraId="0000001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 Marco Antonio Cantú Cuevas fue nombrado titular de la Secretaría de Salud, quien acredita su cargo con la copia de su nombramiento (Anexo I),la cual es una Secretaría de la Administración Pública Centralizada, por lo que se encuentra plenamente facultado para suscribir el presente acuerdo en términos del artículo 74 de la Constitución Política del Estado Libre y Soberano de Morelos; en relación con los artículos 2, 9 fracción VII, 13 fracción VI, 14 y 28, de la Ley Orgánica de la Administración Pública del Estado Libre y Soberano de Morelos; 6 y 7, del Reglamento Interior de la Secretaría de Salud, en su carácter de coordinador de sector, quien interviene en el ámbito de sus atribuciones y competencia.</w:t>
      </w:r>
    </w:p>
    <w:p w:rsidR="00000000" w:rsidDel="00000000" w:rsidP="00000000" w:rsidRDefault="00000000" w:rsidRPr="00000000" w14:paraId="0000001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 Cesar Santana Nava fue nombrado titular de la Secretaría de la Contraloría, quien acredita su cargo con la copia de su nombramiento (Anexo J),la cual es una Secretaría de la Administración Pública Centralizada, por lo que se encuentra plenamente facultado para suscribir el presente acuerdo en términos del artículo 74 de la Constitución Política del Estado Libre y Soberano de Morelos; en relación con los artículos 2, 9 fracción X, 13 fracción VI, 14 y 30, de la Ley Orgánica de la Administración Pública del Estado Libre y Soberano de Morelos; 6 y 7 fracción XXIV, del Reglamento Interior de la Secretaría de la Contraloría, quien interviene en el ámbito de sus atribuciones y competencia.</w:t>
      </w:r>
    </w:p>
    <w:p w:rsidR="00000000" w:rsidDel="00000000" w:rsidP="00000000" w:rsidRDefault="00000000" w:rsidRPr="00000000" w14:paraId="0000002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Doctor Héctor Barón Olivares, Director General de Servicios de Salud de Morelos, quien acredita su cargo con la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copia de su nombramiento (Anexo K),organismo público descentralizado de la Administración Pública de "LA ENTIDAD", cargo que acredita con copia de su nombramiento, cuenta con las facultades suficientes para suscribir el presente instrumento, en términos de los artículos 64 fracción I y 82 fracción IX de la Ley Orgánica de la Administración Pública del Estado Libre y Soberano de Morelos; 4 fracciones I, II y III, 6, 7 y 8 de la Ley de Salud del Estado de Morelos; 1, 5 fracción II del Decreto número 824 por el que se crea el organismo público descentralizado denominado Servicios de Salud de Morelos; 6 fracción II y 15 del Estatuto Orgánico del organismo público descentralizado denominado Servicios de Salud de Morelos, en su carácter de Unidad Ejecutora.</w:t>
      </w:r>
    </w:p>
    <w:p w:rsidR="00000000" w:rsidDel="00000000" w:rsidP="00000000" w:rsidRDefault="00000000" w:rsidRPr="00000000" w14:paraId="00000021">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La Secretaría de Salud de la Federación y el Gobierno del Estado de Morelos suscribieron un Acuerdo de Coordinación para la descentralización de los Servicios de Salud en el Estado, con fecha 20 de agosto de 1996, mismo que fue publicado en el Diario de la Federación el 16 de diciembre de 1996, y a merced de lo anterior se creó en el Estado bajo el Decreto número 824 de fecha 22 de noviembre de 1996 el organismo público descentralizado denominado Servicios de Salud de Morelos, con personalidad jurídica y patrimonio propio publicado en el Periódico Oficial "Tierra y Libertad" número 3829, de fecha 27 de noviembre de 1996 y reformado el 09 de septiembre de 2015.</w:t>
      </w:r>
    </w:p>
    <w:p w:rsidR="00000000" w:rsidDel="00000000" w:rsidP="00000000" w:rsidRDefault="00000000" w:rsidRPr="00000000" w14:paraId="00000022">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Forma parte de la Administración Pública Paraestatal del Poder Ejecutivo del Gobierno del Estado de Morelos, de conformidad con lo dispuesto en los artículos 3, 4 fracción II, 43 y 44 de la Ley Orgánica de la Administración Pública del Estado Libre y Soberano de Morelos; 1, 2 y 3 del Decreto por el que se crea el organismo público descentralizado denominado Servicios de Salud de Morelos y 3 del Estatuto Orgánico del organismo público descentralizado denominado Servicios de Salud de Morelos.</w:t>
      </w:r>
    </w:p>
    <w:p w:rsidR="00000000" w:rsidDel="00000000" w:rsidP="00000000" w:rsidRDefault="00000000" w:rsidRPr="00000000" w14:paraId="0000002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Dr. Fermín Morales Velazco, Director General del Hospital del Niño Morelense, organismo público descentralizado de la Administración Pública de "LA ENTIDAD", cargo que acredita con copia de su nombramiento (Anexo L), participa en la celebración del presente Acuerdo de Coordinación, cuenta con las facultades suficientes para suscribir el presente instrumento, en términos de los artículos 64 fracción I y 82 fracciones I y IX de la Ley Orgánica de la Administración Pública del Estado Libre y Soberano de Morelos; 8 y 9 de la Ley de Salud del Estado de Morelos; 1, 5, 8 fracción II y 13 fracción I de la Ley que crea el Organismo Descentralizado denominado Hospital del Niño Morelense; 1,2 fracción II, 17 fracción VII y XI del Estatuto Orgánico del Hospital del Niño Morelense.</w:t>
      </w:r>
    </w:p>
    <w:p w:rsidR="00000000" w:rsidDel="00000000" w:rsidP="00000000" w:rsidRDefault="00000000" w:rsidRPr="00000000" w14:paraId="00000024">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El Hospital del Niño Morelense es un Organismo Público Descentralizado con personalidad jurídica y patrimonio propio que tiene por objeto coadyuvar a la consolidación del Sistema Estatal de Salud, enfocando su actividad a la Protección De La Salud De La Población Infantil; ejecutar los programas sectoriales de salud dirigidos a la Niñez Morelense, fundamentalmente a la de escasos recursos económicos; proporcionar los Servicios Médicos de Alta Especialidad a los Niños Morelenses, impulsando los estudios, proyectos, programas e investigaciones inherentes a su ámbito de competencia, abarcando los aspectos preventivo, curativo y de rehabilitación; proporcionar consulta externa y atención hospitalaria a la población infantil que requiera de estos servicios; Formar Recursos Humanos Especializados para la atención de los padecimientos de la población infantil y prestar los demás servicios y efectuar las actividades necesarias para el cumplimiento de su objeto, de conformidad con lo dispuesto por el artículo 2 de la Ley que crea el Organismo Descentralizado Denominado "Hospital del Niño Morelense"</w:t>
      </w:r>
    </w:p>
    <w:p w:rsidR="00000000" w:rsidDel="00000000" w:rsidP="00000000" w:rsidRDefault="00000000" w:rsidRPr="00000000" w14:paraId="00000026">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 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domicilio el ubicado en Callejón Borda número 3, Colonia Centro, Código Postal 62000, Cuernavaca, Morelos.</w:t>
      </w:r>
    </w:p>
    <w:p w:rsidR="00000000" w:rsidDel="00000000" w:rsidP="00000000" w:rsidRDefault="00000000" w:rsidRPr="00000000" w14:paraId="00000027">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IV. "LAS PARTES" declaran que:</w:t>
      </w:r>
    </w:p>
    <w:p w:rsidR="00000000" w:rsidDel="00000000" w:rsidP="00000000" w:rsidRDefault="00000000" w:rsidRPr="00000000" w14:paraId="0000002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2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 dispuesto en los artículos 13, fracciones II del apartado A y I Bis del apartado B y 77 bis 16 A de la LGS, es su voluntad celebrar el presente instrumento jurídico, a efecto de que a petición de "LA ENTIDAD", el "INSABI" asuma la responsabilidad de organizar, operar y supervisar la prestación gratuita de servicios de salud, medicamentos y demás insumos asociados para las personas sin seguridad social, en virtud de lo cual, están conformes en celebrar el presente instrumento jurídico al tenor de las siguientes:</w:t>
      </w:r>
    </w:p>
    <w:p w:rsidR="00000000" w:rsidDel="00000000" w:rsidP="00000000" w:rsidRDefault="00000000" w:rsidRPr="00000000" w14:paraId="0000002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B">
      <w:pPr>
        <w:shd w:fill="ffffff" w:val="clear"/>
        <w:spacing w:after="100" w:lineRule="auto"/>
        <w:ind w:firstLine="280"/>
        <w:jc w:val="both"/>
        <w:rPr>
          <w:sz w:val="18"/>
          <w:szCs w:val="18"/>
        </w:rPr>
      </w:pPr>
      <w:r w:rsidDel="00000000" w:rsidR="00000000" w:rsidRPr="00000000">
        <w:rPr>
          <w:b w:val="1"/>
          <w:sz w:val="18"/>
          <w:szCs w:val="18"/>
          <w:rtl w:val="0"/>
        </w:rPr>
        <w:t xml:space="preserve">PRIMERA. </w:t>
      </w:r>
      <w:r w:rsidDel="00000000" w:rsidR="00000000" w:rsidRPr="00000000">
        <w:rPr>
          <w:sz w:val="18"/>
          <w:szCs w:val="18"/>
          <w:rtl w:val="0"/>
        </w:rPr>
        <w:t xml:space="preserve">OBJETO. El presente Acuerdo de Coordinación tiene por objeto establecer los compromisos a que se sujetarán "LAS PARTES" para garantizar la prestación gratuita de servicios de salud, medicamentos y demás insumos asociados para las personas sin seguridad social en el Estado de Morelos, en los términos previstos en el Título Tercero Bis de la LGS.</w:t>
      </w:r>
    </w:p>
    <w:p w:rsidR="00000000" w:rsidDel="00000000" w:rsidP="00000000" w:rsidRDefault="00000000" w:rsidRPr="00000000" w14:paraId="0000002C">
      <w:pPr>
        <w:shd w:fill="ffffff" w:val="clear"/>
        <w:spacing w:after="100" w:lineRule="auto"/>
        <w:ind w:firstLine="280"/>
        <w:jc w:val="both"/>
        <w:rPr>
          <w:sz w:val="18"/>
          <w:szCs w:val="18"/>
        </w:rPr>
      </w:pPr>
      <w:r w:rsidDel="00000000" w:rsidR="00000000" w:rsidRPr="00000000">
        <w:rPr>
          <w:sz w:val="18"/>
          <w:szCs w:val="18"/>
          <w:rtl w:val="0"/>
        </w:rPr>
        <w:t xml:space="preserve">Para efectos de lo anterior, "LAS PARTES" convienen en que (i) el "INSABI", a partir de la fecha en que se formalicen los anexos 1, 2 y 3 del presente instrumento jurídico,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Morelos, correspondientes al primer nivel de atención, a los que en lo sucesivo se denominarán "LOS SERVICIOS TRANSFERIDOS", mientras que, (ii) "LA ENTIDAD", a través de la Secretaría de Salud y el Organismo Público Descentralizado Servicios de Salud de Morelos, con la participación que corresponda al ente público señalado en la declaración III.8 de este instrumento jurídico, en el ámbito de sus respectivas atribuciones, tendrá responsabilidad respecto de la prestación gratuita de servicios de salud, medicamentos y demás insumos asociados para las personas sin seguridad social, que correspondan a las atenciones e intervenciones que se brinden en el Estado de Morelos por cuanto al segundo nivel y tercer nivel de atención en términos del artículo 77 bis 1 de la LGS, a los que en lo sucesivo se denominarán "LOS SERVICIOS NO TRANSFERIDOS", en el entendido de que en la prestación de los mismos participa el ente público señalado en la declaración III.8 de este instrumento jurídico.</w:t>
      </w:r>
    </w:p>
    <w:p w:rsidR="00000000" w:rsidDel="00000000" w:rsidP="00000000" w:rsidRDefault="00000000" w:rsidRPr="00000000" w14:paraId="0000002D">
      <w:pPr>
        <w:shd w:fill="ffffff" w:val="clear"/>
        <w:spacing w:after="100" w:lineRule="auto"/>
        <w:ind w:firstLine="280"/>
        <w:jc w:val="both"/>
        <w:rPr>
          <w:sz w:val="18"/>
          <w:szCs w:val="18"/>
        </w:rPr>
      </w:pPr>
      <w:r w:rsidDel="00000000" w:rsidR="00000000" w:rsidRPr="00000000">
        <w:rPr>
          <w:b w:val="1"/>
          <w:sz w:val="18"/>
          <w:szCs w:val="18"/>
          <w:rtl w:val="0"/>
        </w:rPr>
        <w:t xml:space="preserve">SEGUNDA. </w:t>
      </w:r>
      <w:r w:rsidDel="00000000" w:rsidR="00000000" w:rsidRPr="00000000">
        <w:rPr>
          <w:sz w:val="18"/>
          <w:szCs w:val="18"/>
          <w:rtl w:val="0"/>
        </w:rPr>
        <w:t xml:space="preserve">TRANSFERENCIA DE RECURSOS PARA LA PRESTACIÓN DE "LOS SERVICIOS TRANSFERIDOS". Con la finalidad de que el "INSABI" esté en posibilidad de organizar, operar y supervisar la prestación de "LOS SERVICIOS TRANSFERIDOS", "LA ENTIDAD" se obliga a transferirle o, en su caso, a poner a su disposición, conforme a la normativa aplicable, previa suscripción del convenio específico que al efecto se celebre entre "LA ENTIDAD" y el "INSABI", instrumento jurídico que una vez formalizado, constituirá el Anexo 1 del presente Acuerdo de Coordinación, los recursos humanos, materiales y financieros con los que cuenta para dicho fin, de conformidad con lo siguiente.</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Infraestructura en salud. Régimen inmobiliario.</w:t>
      </w:r>
    </w:p>
    <w:p w:rsidR="00000000" w:rsidDel="00000000" w:rsidP="00000000" w:rsidRDefault="00000000" w:rsidRPr="00000000" w14:paraId="0000002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convienen en que "LA ENTIDAD", por conducto de la Secretaría de Salud, del Organismo Público Descentralizado Servicios de Salud de Morelos y del ente público señalado en la declaración III.8 de este instrumento jurídico, según corresponda, entregará al "INSABI", conforme a las disposiciones jurídicas locales aplicables previa autorización que en su caso se requieran conforme a la normativa local de la legislatura del Estado, la posesión de los establecimientos para la atención médica que correspondan al primer nivel de atención, a los que en lo sucesivo se denominará "LOS INMUEBLES", con la finalidad de que los mismos se destinen de manera exclusiva a la prestación de "LOS SERVICIOS TRANSFERIDOS". Dicha entrega se realizará con la gradualidad que se determine en el Anexo 1 y se formalizará mediante la suscripción del acta de entrega recepción correspondiente, en lo sucesivo "EL ACTA DE ENTREGA RECEPCIÓN", misma que contendrá el detalle de las unidades médicas a transferirse y que una vez formalizada, constituirá el Anexo 2 del presente Acuerdo de Coordinación. Las subsecuentes entregas recepción de establecimientos para la atención médica que se efectúen en los términos pactados en el Anexo 1, se agregarán como Adendas del Anexo 2.</w:t>
      </w:r>
    </w:p>
    <w:p w:rsidR="00000000" w:rsidDel="00000000" w:rsidP="00000000" w:rsidRDefault="00000000" w:rsidRPr="00000000" w14:paraId="0000003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 "LAS PARTES" están de acuerdo en que previa realización de los procedimientos y autorizaciones que en su caso, se requieran conforme a la normativa local de la legislatura de la "LA ENTIDAD", el "INSABI" asuma la dirección, uso y goce de manera gratuita de "LOS INMUEBLES", a partir de la fecha de formalización de "EL ACTA DE ENTREGA RECEPCIÓN" y, en su caso, de sus Adendas. Para efectos de lo anterior, "LOS INMUEBLES" deberán cumplir con los criterios siguientes:</w:t>
      </w:r>
    </w:p>
    <w:p w:rsidR="00000000" w:rsidDel="00000000" w:rsidP="00000000" w:rsidRDefault="00000000" w:rsidRPr="00000000" w14:paraId="0000003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propiedad de "LA ENTIDAD" o, en su caso, de los organismos descentralizados de la Administración Pública Local denominados Servicios de Salud de Morelos y Hospital del Niño Morelense.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Para efecto de acreditar lo anterior, "LA ENTIDAD" se obliga a proporcionar al "INSABI", previo a la suscripción de "EL ACTA DE ENTREGA RECEPCIÓN", copia certificada del instrumento que acredite el dominio de "LOS INMUEBLES", así como los datos de su inscripción ante el Registro Público de la Propiedad de "LA ENTIDAD" o en su caso los datos de inscripción ante el Registro Público de la Propiedad Inmobiliaria del Estado de Morelos.</w:t>
      </w:r>
    </w:p>
    <w:p w:rsidR="00000000" w:rsidDel="00000000" w:rsidP="00000000" w:rsidRDefault="00000000" w:rsidRPr="00000000" w14:paraId="00000032">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Conforme a lo anterior, "LAS PARTES" acuerdan que para el caso de que, con posterioridad a la formalización de "EL ACTA DE ENTREGA RECEPCIÓN", algún tercero ejercite alguna acción que tenga por objeto reclamar la posesión o dominio del predio en el que se encuentre ubicado alguno de "LOS INMUEBLES", "LA ENTIDAD" por conducto la Secretaría de Salud, del Organismo Público Descentralizado Servicios de Salud de Morelos o del ente público mencionado en la declaración III.8 de este instrumento jurídico, según corresponda, se obliga a sacar en paz y a salvo a la "LA SECRETARÍA" y al "INSABI", respecto de las prestaciones que se les reclamen. Lo anterior, sin perjuicio de que el "INSABI" determine, sin ninguna responsabilidad de su parte, restituir a "LA ENTIDAD", la posesión de los inmuebles que se encuentren en este supuesto.</w:t>
      </w:r>
    </w:p>
    <w:p w:rsidR="00000000" w:rsidDel="00000000" w:rsidP="00000000" w:rsidRDefault="00000000" w:rsidRPr="00000000" w14:paraId="0000003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Clave Única de Establecimientos de Salud (CLUES) asignada por "LA SECRETARÍA", así como con las licencias y avisos sanitarios que les permitan llevar a cabo la prestación de "LOS SERVICIOS TRANSFERIDOS".</w:t>
      </w:r>
    </w:p>
    <w:p w:rsidR="00000000" w:rsidDel="00000000" w:rsidP="00000000" w:rsidRDefault="00000000" w:rsidRPr="00000000" w14:paraId="0000003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libre de todo gravamen.</w:t>
      </w:r>
    </w:p>
    <w:p w:rsidR="00000000" w:rsidDel="00000000" w:rsidP="00000000" w:rsidRDefault="00000000" w:rsidRPr="00000000" w14:paraId="0000003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tener adeudos pendientes por concepto de impuesto predial, derechos por consumo y suministro de agua, o por cualquier otra contribución de carácter local que les corresponda cubrir.</w:t>
      </w:r>
    </w:p>
    <w:p w:rsidR="00000000" w:rsidDel="00000000" w:rsidP="00000000" w:rsidRDefault="00000000" w:rsidRPr="00000000" w14:paraId="0000003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pago de los servicios que se tengan contratados.</w:t>
      </w:r>
    </w:p>
    <w:p w:rsidR="00000000" w:rsidDel="00000000" w:rsidP="00000000" w:rsidRDefault="00000000" w:rsidRPr="00000000" w14:paraId="00000037">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antes señalado, "LAS PARTES" están conformes en que a partir de la fecha de suscripción de "EL ACTA DE ENTREGA RECEPCIÓN" y, en su caso, de sus adendas, el "INSABI", con cargo a los recursos financieros que "LA ENTIDAD" acuerde poner a su disposición en virtud del presente instrumento jurídico, se hará responsable de:</w:t>
      </w:r>
    </w:p>
    <w:p w:rsidR="00000000" w:rsidDel="00000000" w:rsidP="00000000" w:rsidRDefault="00000000" w:rsidRPr="00000000" w14:paraId="0000003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necesarios para el mantenimiento y conservación de "LOS INMUEBLES".</w:t>
      </w:r>
    </w:p>
    <w:p w:rsidR="00000000" w:rsidDel="00000000" w:rsidP="00000000" w:rsidRDefault="00000000" w:rsidRPr="00000000" w14:paraId="0000003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derechos que por consumo de agua correspondan a "LOS INMUEBLES".</w:t>
      </w:r>
    </w:p>
    <w:p w:rsidR="00000000" w:rsidDel="00000000" w:rsidP="00000000" w:rsidRDefault="00000000" w:rsidRPr="00000000" w14:paraId="0000003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servicios contratados para la correcta operación de los servicios que se presten a la población sin seguridad social del Estado de Morelos.</w:t>
      </w:r>
    </w:p>
    <w:p w:rsidR="00000000" w:rsidDel="00000000" w:rsidP="00000000" w:rsidRDefault="00000000" w:rsidRPr="00000000" w14:paraId="0000003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"LAS PARTES" acuerdan que el pago del impuesto predial que causen "LOS INMUEBLES", correrán a cargo de "LA ENTIDAD". De igual modo, cualquier adeudo que, en su caso, se encuentre vencido y pendiente de cumplir a la fecha de celebración de "EL ACTA DE ENTREGA RECEPCIÓN", relacionados con "LOS INMUEBLES", correrán a cargo de "LA ENTIDAD".</w:t>
      </w:r>
    </w:p>
    <w:p w:rsidR="00000000" w:rsidDel="00000000" w:rsidP="00000000" w:rsidRDefault="00000000" w:rsidRPr="00000000" w14:paraId="0000003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perjuicio de lo antes señalado, "LAS PARTES" están de acuerdo en que "LA ENTIDAD", previo cumplimiento de los requisitos que se prevén en las disposiciones jurídicas aplicables, podrá en todo momento optar por donar a "EL INSABI" algunos o la totalidad de los "LOS INMUEBLES".</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materiales.</w:t>
      </w:r>
    </w:p>
    <w:p w:rsidR="00000000" w:rsidDel="00000000" w:rsidP="00000000" w:rsidRDefault="00000000" w:rsidRPr="00000000" w14:paraId="0000004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al momento de formalizarse "EL ACTA DE ENTREGA RECEPCIÓN", "LA ENTIDAD", por conducto de la Secretaría de Salud y del Organismo Público Descentralizado Servicios de Salud de Morelos y, en su caso, del ente público señalado en la declaración III.8 del presente instrumento jurídico, en al ámbito de sus respectivas atribuciones y conforme a la normativa aplicable y en los términos que autoricen las autoridades correspondientes, donará al "INSABI", libre de todo gravamen, los bienes de consumo, mobiliario, equipo de oficina, infraestructura informática, vehículos y demás bienes inventariables que sean de su propiedad, que resulten necesarios para la prestación de "LOS SERVICIOS TRANSFERIDOS". El inventario detallado de los referidos recursos, debidamente suscrito por quienes intervengan en su elaboración y validación, formará parte integral de "EL ACTA DE ENTREGA RECEPCIÓN".</w:t>
      </w:r>
    </w:p>
    <w:p w:rsidR="00000000" w:rsidDel="00000000" w:rsidP="00000000" w:rsidRDefault="00000000" w:rsidRPr="00000000" w14:paraId="0000004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 "LA ENTIDAD", por conducto de la Secretaría de Salud y del Organismo Público Descentralizado Servicios de Salud de Morelos y, en su caso, del ente público señalado en la declaración III.8 del presente instrumento jurídico, en el ámbito de sus respectivas atribuciones, se obliga a hacerse responsable de los adeudos relacionados con los referidos recursos, que a la fecha de formalización de "EL ACTA DE ENTREGA RECEPCIÓN", se encuentren vencidos y pendientes de cumplir.</w:t>
      </w:r>
    </w:p>
    <w:p w:rsidR="00000000" w:rsidDel="00000000" w:rsidP="00000000" w:rsidRDefault="00000000" w:rsidRPr="00000000" w14:paraId="0000004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Conforme a lo anterior, para el caso de que algún tercero ejercite alguna acción relacionada con los recursos materiales a que se refiere el presente apartado B, "LA ENTIDAD", por conducto de la Secretaría de Salud del Organismo Público Descentralizado Servicios de Salud de Morelos y, en su caso, del ente público señalado en la declaración III.8 del presente instrumento jurídico, se obliga (i) a sacar a salvo y en paz a "LA SECRETARÍA" y al "INSABI" de las prestaciones que se les reclamen, y (ii) a realizar, con cargo a sus recursos propios, los pagos que, en su caso, determinen las autoridades competentes.</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humanos. Régimen laboral.</w:t>
      </w:r>
    </w:p>
    <w:p w:rsidR="00000000" w:rsidDel="00000000" w:rsidP="00000000" w:rsidRDefault="00000000" w:rsidRPr="00000000" w14:paraId="0000004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convienen en que a partir de la fecha de formalización de "EL ACTA DE ENTREGA RECEPCIÓN", el "INSABI" se hará cargo de la administración del personal que por escrito determinen de común acuerdo, cuyo detalle constituirá el Anexo 3 del presente instrumento jurídico. Dicha administración de personal se sujetará a los criterios siguientes:</w:t>
      </w:r>
    </w:p>
    <w:p w:rsidR="00000000" w:rsidDel="00000000" w:rsidP="00000000" w:rsidRDefault="00000000" w:rsidRPr="00000000" w14:paraId="0000004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responsabilidad patronal continuará a cargo de la dependencia o entidad de la Administración Pública de "LA ENTIDAD" a la que se haya encontrado adscrito dicho personal. En tal virtud, la celebración del presente instrumento jurídico no implica en modo alguno que el "INSABI" asuma el carácter de patrón solidario o sustituto respecto del referido personal.</w:t>
      </w:r>
    </w:p>
    <w:p w:rsidR="00000000" w:rsidDel="00000000" w:rsidP="00000000" w:rsidRDefault="00000000" w:rsidRPr="00000000" w14:paraId="0000004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acciones que se realicen para dar cumplimiento al presente Acuerdo de Coordinación, respetarán en todo momento los derechos laborales del personal que se describa en el Anexo 3 del presente instrumento jurídico. En virtud de ello, su relación laboral continuará sujetándose a las Condiciones Generales de Trabajo de "LA SECRETARÍA" y los reglamentos que de la misma derivan.</w:t>
      </w:r>
    </w:p>
    <w:p w:rsidR="00000000" w:rsidDel="00000000" w:rsidP="00000000" w:rsidRDefault="00000000" w:rsidRPr="00000000" w14:paraId="00000047">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Sin perjuicio de lo anterior, dicho personal será capacitado por el "INSABI" para brindar "LOS SERVICIOS TRANSFERIDOS", en los términos que determine el propio "INSABI", acorde con el Modelo de Atención que se detalla en el presente Acuerdo de Coordinación.</w:t>
      </w:r>
    </w:p>
    <w:p w:rsidR="00000000" w:rsidDel="00000000" w:rsidP="00000000" w:rsidRDefault="00000000" w:rsidRPr="00000000" w14:paraId="0000004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de las Condiciones Generales de Trabajo y sus reglamentos, seguirá efectuándose</w:t>
      </w:r>
    </w:p>
    <w:p w:rsidR="00000000" w:rsidDel="00000000" w:rsidP="00000000" w:rsidRDefault="00000000" w:rsidRPr="00000000" w14:paraId="00000049">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entre la "SECRETARÍA" y el Sindicato Nacional de Trabajadores de la Secretaría de Salud, conforme a los mecanismos que derivan de la Ley Federal de los Trabajadores al Servicio del Estado, Reglamentaria del Apartado B) del Artículo 123 Constitucional.</w:t>
      </w:r>
    </w:p>
    <w:p w:rsidR="00000000" w:rsidDel="00000000" w:rsidP="00000000" w:rsidRDefault="00000000" w:rsidRPr="00000000" w14:paraId="0000004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realizará, por nombre y cuenta de "LA ENTIDAD", los pagos que por sueldos y salarios y las respectivas prestaciones corresponda al personal referido, como contraprestación por el desempeño de sus labores conforme a los tabuladores autorizados, con cargo a los recursos financieros que esta última acuerde poner a su disposición en virtud del presente instrumento jurídico y de los Anexos 1 y 3 de este instrumento jurídico.</w:t>
      </w:r>
    </w:p>
    <w:p w:rsidR="00000000" w:rsidDel="00000000" w:rsidP="00000000" w:rsidRDefault="00000000" w:rsidRPr="00000000" w14:paraId="0000004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cubrir con recursos propios los pasivos laborales originados previo a la suscripción del Anexo 3 del presente Acuerdo de Coordinación, aun en los supuestos de que el emplazamiento respectivo o la resolución definitiva que, en su caso, se emita, se efectúen con posterioridad a la fecha de su celebración.</w:t>
      </w:r>
    </w:p>
    <w:p w:rsidR="00000000" w:rsidDel="00000000" w:rsidP="00000000" w:rsidRDefault="00000000" w:rsidRPr="00000000" w14:paraId="0000004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detalle de las plantillas de personal que en lo subsecuente sean puestas a disposición del "INSABI", para que éste se haga cargo de su administración, conforme a la gradualidad pactada en el Anexo 1, se agregarán como Adenda del Anexo 3.</w:t>
      </w:r>
    </w:p>
    <w:p w:rsidR="00000000" w:rsidDel="00000000" w:rsidP="00000000" w:rsidRDefault="00000000" w:rsidRPr="00000000" w14:paraId="000000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financieros.</w:t>
      </w:r>
    </w:p>
    <w:p w:rsidR="00000000" w:rsidDel="00000000" w:rsidP="00000000" w:rsidRDefault="00000000" w:rsidRPr="00000000" w14:paraId="0000004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conformidad con lo previsto en el artículo 77 bis 16 A de la LGS, para financiar la prestación de "LOS SERVICIOS TRANSFERIDOS", "LAS PARTES" acuerdan que, una vez que se formalice "EL ACTA DE ENTREGA RECEPCIÓN", se sujetarán a lo siguiente:</w:t>
      </w:r>
    </w:p>
    <w:p w:rsidR="00000000" w:rsidDel="00000000" w:rsidP="00000000" w:rsidRDefault="00000000" w:rsidRPr="00000000" w14:paraId="0000004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"EL INSABI" ejercerá de manera directa la parte proporcional que corresponda a "LOS SERVICIOS TRANSFERIDOS", de los recursos presupuestarios federales que conforme a lo dispuesto en el artículo 77 bis 15 de la LGS, deban asignarse a "LA ENTIDAD" para la prestación gratuita de servicios de salud, medicamentos y demás insumos asociados para las personas sin seguridad social. Para tal fin, en el Anexo 4 del presente Acuerdo de Coordinación, mismo que deberá actualizarse de manera anual, se deberá señalar lo siguiente:</w:t>
      </w:r>
    </w:p>
    <w:p w:rsidR="00000000" w:rsidDel="00000000" w:rsidP="00000000" w:rsidRDefault="00000000" w:rsidRPr="00000000" w14:paraId="00000050">
      <w:pPr>
        <w:shd w:fill="ffffff" w:val="clear"/>
        <w:spacing w:after="100" w:lineRule="auto"/>
        <w:ind w:left="202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51">
      <w:pPr>
        <w:shd w:fill="ffffff" w:val="clear"/>
        <w:spacing w:after="100" w:lineRule="auto"/>
        <w:ind w:left="1580" w:firstLine="0"/>
        <w:jc w:val="both"/>
        <w:rPr>
          <w:sz w:val="18"/>
          <w:szCs w:val="18"/>
        </w:rPr>
      </w:pPr>
      <w:r w:rsidDel="00000000" w:rsidR="00000000" w:rsidRPr="00000000">
        <w:rPr>
          <w:sz w:val="18"/>
          <w:szCs w:val="18"/>
          <w:rtl w:val="0"/>
        </w:rPr>
        <w:t xml:space="preserve">En este sentido, "LAS PARTES" están de acuerdo en que, por única vez y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52">
      <w:pPr>
        <w:shd w:fill="ffffff" w:val="clear"/>
        <w:spacing w:after="100" w:lineRule="auto"/>
        <w:ind w:left="202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El monto de los recursos presupuestarios federales que "EL INSABI" ejercerá para la prestación de "LOS SERVICIOS TRANSFERIDOS". En el caso del ejercicio fiscal 2020, dicho monto se agregará como Adenda del Anexo 4, una vez que se formalicen los Anexos 1, 2 y 3 del presente instrumento jurídico.</w:t>
      </w:r>
    </w:p>
    <w:p w:rsidR="00000000" w:rsidDel="00000000" w:rsidP="00000000" w:rsidRDefault="00000000" w:rsidRPr="00000000" w14:paraId="00000053">
      <w:pPr>
        <w:shd w:fill="ffffff" w:val="clear"/>
        <w:spacing w:after="100" w:lineRule="auto"/>
        <w:ind w:left="202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El monto de los recursos presupuestarios federales que "EL INSABI" habrá de transferir a "LA ENTIDAD" para la prestación de "LOS SERVICIOS NO TRANSFERIDOS" y el calendario de transferencia respectivo y sus modalidades, incluyendo aquéllos que se entregarán en especie. En el caso del ejercicio fiscal 2020, "LAS PARTES" están conformes en que dicho monto se agregará como Adenda del Anexo 4, una vez que se formalicen los Anexos 1, 2 y 3, del presente instrumento jurídico, en el entendido de que en tanto se suscriben los referidos Anexos 1, 2 y 3, "LA ENTIDAD" recibirá de el "INSABI" la totalidad de los recursos presupuestarios federales para la prestación de los servicios en su circunscripción territorial.</w:t>
      </w:r>
    </w:p>
    <w:p w:rsidR="00000000" w:rsidDel="00000000" w:rsidP="00000000" w:rsidRDefault="00000000" w:rsidRPr="00000000" w14:paraId="00000054">
      <w:pPr>
        <w:shd w:fill="ffffff" w:val="clear"/>
        <w:spacing w:after="100" w:lineRule="auto"/>
        <w:ind w:left="202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Los demás elementos que se señalan en este Acuerdo de Coordinación.</w:t>
      </w:r>
    </w:p>
    <w:p w:rsidR="00000000" w:rsidDel="00000000" w:rsidP="00000000" w:rsidRDefault="00000000" w:rsidRPr="00000000" w14:paraId="00000055">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6">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"LA ENTIDAD" previo cumplimiento de la normativa aplicable, se obliga a aportar al "INSABI", la parte proporcional de los recursos que conforme a lo dispuesto en los artículos 25, fracción II, 29, 30 y 31 de la Ley de Coordinación Fiscal, le corresponden para apoyar el ejercicio de las atribuciones que le competen, en los términos de los artículos 3o, 13 y 18 de la LGS. Para efectos de lo anterior, "LAS PARTES" acuerdan sujetarse a lo siguiente:</w:t>
      </w:r>
    </w:p>
    <w:p w:rsidR="00000000" w:rsidDel="00000000" w:rsidP="00000000" w:rsidRDefault="00000000" w:rsidRPr="00000000" w14:paraId="00000058">
      <w:pPr>
        <w:shd w:fill="ffffff" w:val="clear"/>
        <w:spacing w:after="100" w:lineRule="auto"/>
        <w:ind w:left="202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En el Anexo 4 del presente Acuerdo de Coordinación se deberá señalar el porcentaje de los recursos que "LA ENTIDAD" aportará al "INSABI" para que éste se haga cargo de la prestación de "LOS SERVICIOS TRANSFERIDOS". En el caso del ejercicio fiscal 2020, dicho monto se agregará como Adenda del Anexo 4, una vez que se formalicen los Anexos 1, 2 y 3 del presente instrumento jurídico, en el entendido de que en tanto dichos documentos se suscriben, "LA ENTIDAD" será responsable de la aplicación de la totalidad de los recursos a que se refiere este literal b.</w:t>
      </w:r>
    </w:p>
    <w:p w:rsidR="00000000" w:rsidDel="00000000" w:rsidP="00000000" w:rsidRDefault="00000000" w:rsidRPr="00000000" w14:paraId="00000059">
      <w:pPr>
        <w:shd w:fill="ffffff" w:val="clear"/>
        <w:spacing w:after="100" w:lineRule="auto"/>
        <w:ind w:left="202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"LA ENTIDAD", por conducto de la Secretaría de Hacienda, se obliga a aportar al "INSABI", los recursos referidos en el numeral que antecede junto con los rendimientos financieros que se hubiesen generado, dentro de los cinco días hábiles siguientes a la fecha de su recepción. Dicha aportación deberá realizarse a través del fideicomiso público que para tal efecto tenga constituido el "INSABI", en el que dicho organismo descentralizado de la Administración Pública Federal tendrá el carácter de fideicomitente único. La administración de dichos recursos se realizará a través de una subcuenta específica del mencionado fideicomiso.</w:t>
      </w:r>
    </w:p>
    <w:p w:rsidR="00000000" w:rsidDel="00000000" w:rsidP="00000000" w:rsidRDefault="00000000" w:rsidRPr="00000000" w14:paraId="0000005A">
      <w:pPr>
        <w:shd w:fill="ffffff" w:val="clear"/>
        <w:spacing w:after="100" w:lineRule="auto"/>
        <w:ind w:left="202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El "INSABI" aplicará los recursos a que se refiere el presente literal b, conforme a los elementos que se contienen en el artículo 30 de la Ley de Coordinación Fiscal.</w:t>
      </w:r>
    </w:p>
    <w:p w:rsidR="00000000" w:rsidDel="00000000" w:rsidP="00000000" w:rsidRDefault="00000000" w:rsidRPr="00000000" w14:paraId="0000005B">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4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"LAS PARTES" están conformes en que cuando menos el 70% de dicha aportación deberá realizarse en numerario. La parte proporcional que se realice en especie deberá ajustarse a los conceptos de gasto que se determinen en el Anexo 4 de este instrumento jurídico. En este sentido, en el referido Anexo deberá desglosarse la parte proporcional que corresponda entregarse en numerario al "INSABI" para la prestación de los "LOS SERVICIOS TRANSFERIDOS" y la que corresponda a "LA ENTIDAD" para la prestación de "LOS SERVICIOS NO TRANSFERIDOS". En el caso del ejercicio fiscal 2020, dicho desglose de montos se agregará como Adenda del Anexo 4, una vez que se formalicen los Anexos 1, 2 y 3, en el entendido de que de que en tanto dichos documentos se suscriben, "LA ENTIDAD" será responsable de la aplicación de la totalidad de los recursos a que se refiere este apartado E.</w:t>
      </w:r>
    </w:p>
    <w:p w:rsidR="00000000" w:rsidDel="00000000" w:rsidP="00000000" w:rsidRDefault="00000000" w:rsidRPr="00000000" w14:paraId="0000005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tenor, "LA ENTIDAD", por conducto de la Secretaría de Hacienda, se obliga a entregar al "INSABI" la parte proporcional de su aportación solidaria que corresponderá a la prestación de "LOS SERVICIOS TRANSFERIDOS", a través de la cuenta bancaria productiva específica que el "INSABI" abra para tal fin, en los términos y conforme al calendario que al efecto se prevea en el referido Anexo 4.</w:t>
      </w:r>
    </w:p>
    <w:p w:rsidR="00000000" w:rsidDel="00000000" w:rsidP="00000000" w:rsidRDefault="00000000" w:rsidRPr="00000000" w14:paraId="0000005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anterior, "LA ENTIDAD" manifiesta su conformidad para que, previo cumplimiento de</w:t>
      </w:r>
    </w:p>
    <w:p w:rsidR="00000000" w:rsidDel="00000000" w:rsidP="00000000" w:rsidRDefault="00000000" w:rsidRPr="00000000" w14:paraId="0000006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 previsto en las disposiciones jurídicas aplicables, en caso de incumplimiento respecto de la entrega de la parte proporcional de la aportación solidaria que le corresponde entregar conforme a lo señalado en la presente Cláusula, se afecten como fuente para 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con cargo a las aportaciones antes señaladas, se ponga a disposición del "INSABI" el monto correspondiente.</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Aportaciones adicionales de "LA ENTIDAD". "LAS PARTES" acuerdan que las aportaciones adicionales que "LA ENTIDAD" determine realizar para apoyar la prestación de "LOS SERVICIOS TRANSFERIDOS", se harán constar como un Apéndice del Anexo 4 del presente instrumento jurídico, mismo que una vez suscrito por "LAS PARTES", formará parte integral del mismo. Dichas aportaciones se canalizarán a través de la cuenta bancaria productiva específica a que se hace referencia en el literal que antecede.</w:t>
      </w:r>
    </w:p>
    <w:p w:rsidR="00000000" w:rsidDel="00000000" w:rsidP="00000000" w:rsidRDefault="00000000" w:rsidRPr="00000000" w14:paraId="00000062">
      <w:pPr>
        <w:shd w:fill="ffffff" w:val="clear"/>
        <w:spacing w:after="100" w:lineRule="auto"/>
        <w:ind w:firstLine="280"/>
        <w:jc w:val="both"/>
        <w:rPr>
          <w:sz w:val="18"/>
          <w:szCs w:val="18"/>
        </w:rPr>
      </w:pPr>
      <w:r w:rsidDel="00000000" w:rsidR="00000000" w:rsidRPr="00000000">
        <w:rPr>
          <w:b w:val="1"/>
          <w:sz w:val="18"/>
          <w:szCs w:val="18"/>
          <w:rtl w:val="0"/>
        </w:rPr>
        <w:t xml:space="preserve">TERCERA. </w:t>
      </w:r>
      <w:r w:rsidDel="00000000" w:rsidR="00000000" w:rsidRPr="00000000">
        <w:rPr>
          <w:sz w:val="18"/>
          <w:szCs w:val="18"/>
          <w:rtl w:val="0"/>
        </w:rPr>
        <w:t xml:space="preserve">PRESTACIÓN DE "LOS SERVICIOS NO TRANSFERIDOS". "LAS PARTES" acuerdan que la prestación de "LOS SERVICIOS NO TRANSFERIDOS", cuya organización, operación y supervisión queda a cargo de "LA ENTIDAD", a través de la Secretaría de Salud y del Organismo Público Descentralizado Servicios de Salud de Morelos, con la participación que corresponda al ente público señalado en la declaración III.8 de este instrumento jurídico, en el ámbito de sus respectivas atribuciones, se sujetará a lo estipulado en la presente Cláusula, en el entendido de que los servicios que correspondan al primer y segundo nivel de atención continuarán a su cargo, en tanto no se suscriban los respectivos Anexos 1, 2 y 3 de este instrumento jurídico.</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NO TRANSFERIDOS".</w:t>
      </w:r>
    </w:p>
    <w:p w:rsidR="00000000" w:rsidDel="00000000" w:rsidP="00000000" w:rsidRDefault="00000000" w:rsidRPr="00000000" w14:paraId="0000006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la Secretaría de Salud y del Organismo Público Descentralizado Servicios de Salud de Morelos, con la participación que conforme al ámbito de sus atribuciones corresponda al ente público señalado en la declaración III.8 de este instrumento jurídico a que la prestación de "LOS SERVICIOS NO TRANSFERIDOS" se sujetará orgánica y funcionalmente a los criterios siguientes:</w:t>
      </w:r>
    </w:p>
    <w:p w:rsidR="00000000" w:rsidDel="00000000" w:rsidP="00000000" w:rsidRDefault="00000000" w:rsidRPr="00000000" w14:paraId="0000006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a través de la Secretaría de Salud y del Organismo Público Descentralizado Servicios de Salud de Morelos, con la participación que conforme al ámbito de sus atribuciones corresponda al ente público señalado en la declaración III.8 de este instrumento jurídico se obliga a que la prestación de "LOS SERVICIOS NO TRANSFERIDOS", se sujetará al "Modelo de Salud para el Bienestar (SABI) para las personas sin Seguridad Social, basado en la Atención Primaria de Salud (APS)", al que en lo sucesivo se denominará el "Modelo de Atención", mismo que se agrega al presente Acuerdo de Coordinación como Anexo 5.</w:t>
      </w:r>
    </w:p>
    <w:p w:rsidR="00000000" w:rsidDel="00000000" w:rsidP="00000000" w:rsidRDefault="00000000" w:rsidRPr="00000000" w14:paraId="00000066">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67">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Asimismo, "LAS PARTES" convienen en que las modificaciones que "LA SECRETARÍA" y el "INSABI" efectúen al Modelo de Atención conforme a sus respectivos ámbitos de atribuciones, formarán parte integral del referido Anexo 5 y serán obligatorias para "LA ENTIDAD" a partir del día siguiente a aquél en que el "INSABI" le notifique por escrito las referidas modificaciones. Sin perjuicio de lo anterior, "LA SECRETARÍA" y el "INSABI" difundirán el Modelo de Atención y sus modificaciones a través de sus páginas de Internet.</w:t>
      </w:r>
    </w:p>
    <w:p w:rsidR="00000000" w:rsidDel="00000000" w:rsidP="00000000" w:rsidRDefault="00000000" w:rsidRPr="00000000" w14:paraId="0000006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la Secretaría de Salud y del Organismo Público Descentralizado de sus Servicios de Salud de Morelos, con la participación que conforme al ámbito de sus atribuciones corresponda al ente público señalado en la declaración III.8 de este instrumento jurídico,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NO TRANSFERIDOS".</w:t>
      </w:r>
    </w:p>
    <w:p w:rsidR="00000000" w:rsidDel="00000000" w:rsidP="00000000" w:rsidRDefault="00000000" w:rsidRPr="00000000" w14:paraId="0000006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SERVICIOS NO TRANSFERIDOS", de manera gratuita, en los términos previstos en el Título Tercero Bis de la</w:t>
      </w:r>
    </w:p>
    <w:p w:rsidR="00000000" w:rsidDel="00000000" w:rsidP="00000000" w:rsidRDefault="00000000" w:rsidRPr="00000000" w14:paraId="0000006A">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LGS, sus disposiciones reglamentarias y las demás disposiciones jurídicas que de dichos ordenamientos emanen, por lo que está conforme en que bajo ninguna circunstancia se cobrarán cuotas de recuperación a las personas sin seguridad social que requieran acceder a los referidos servicios.</w:t>
      </w:r>
    </w:p>
    <w:p w:rsidR="00000000" w:rsidDel="00000000" w:rsidP="00000000" w:rsidRDefault="00000000" w:rsidRPr="00000000" w14:paraId="0000006B">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El incumplimiento de esta obligación, dará lugar a imponer a los responsables de las unidades médicas en las que se realicen cobros indebidos a los usuarios de "LOS SERVICIOS NO TRANSFERIDOS", las sanciones administrativas y penales correspondientes, por lo que "LAS PARTES" se obligan a realizar las denuncias correspondientes ante las instancias federales y locales competentes.</w:t>
      </w:r>
    </w:p>
    <w:p w:rsidR="00000000" w:rsidDel="00000000" w:rsidP="00000000" w:rsidRDefault="00000000" w:rsidRPr="00000000" w14:paraId="0000006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a través de la Secretaría de Salud y del Organismo Público Descentralizado Servicios de Salud de Morelos, con la participación que corresponda al ente público señalado en la declaración III.8 del presente instrumento jurídico, serán en el ámbito de sus atribuciones responsable de supervisar que sus unidades médicas que lleven a cabo la prestación de "LOS SERVICIOS NO TRANSFERIDOS", obtengan y mantengan de "LA SECRETARÍA",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6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a través de la Secretaría de Salud y del Organismo Público Descentralizado Servicios de Salud de Morelos, con la participación que corresponda al ente público señalado en la declaración III.8 del presente instrumento jurídico en el ámbito de sus respectivas atribuciones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6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relativos a la sensibilización, difusión, promoción y metodología de capacitación, que se utilizarán en la prestación de "LOS SERVICIOS NO TRANSFERIDOS". Dichos materiales le serán proporcionados a "LA ENTIDAD", por conducto del "INSABI".</w:t>
      </w:r>
    </w:p>
    <w:p w:rsidR="00000000" w:rsidDel="00000000" w:rsidP="00000000" w:rsidRDefault="00000000" w:rsidRPr="00000000" w14:paraId="0000006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a través de la Secretaría de Salud y del Organismo Público Descentralizado Servicios de Salud de Morelos, con la participación que corresponda al ente público señalado en la declaración III.8 del presente instrumento jurídico, en el ámbito de sus respectivas atribuciones se obliga a proporcionar al "INSABI" y a "LA SECRETARÍA", en los plazos y bajo los criterios que estos determinen, la información relativa y actualizada de la prestación de "LOS SERVICIOS NO TRANSFERIDOS", a través de los sistemas de información que al efecto establezcan el "INSABI" y "LA SECRETARÍA", en sus respectivos ámbitos de competencia.</w:t>
      </w:r>
    </w:p>
    <w:p w:rsidR="00000000" w:rsidDel="00000000" w:rsidP="00000000" w:rsidRDefault="00000000" w:rsidRPr="00000000" w14:paraId="0000007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presente Título, que emita el "INSABI", previa opinión de la Secretaría de Hacienda y Crédito Público.</w:t>
      </w:r>
    </w:p>
    <w:p w:rsidR="00000000" w:rsidDel="00000000" w:rsidP="00000000" w:rsidRDefault="00000000" w:rsidRPr="00000000" w14:paraId="0000007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a través de la Secretaría de Salud y del Organismo Público Descentralizado Servicios de Salud de Morelos, con la participación que corresponda al ente público señalado en la declaración III.8 del presente instrumento jurídico, en el ámbito de sus respectivas atribuciones se obliga a establecer un sistema de orientación y atención de quejas y sugerencias respecto de la prestación de "LOS SERVICIOS NO TRANSFERIDOS" y dar seguimiento a las mismas hasta su conclusión, aplicando, en su caso, las medidas correctivas necesarias para prevenir su recurrencia.</w:t>
      </w:r>
    </w:p>
    <w:p w:rsidR="00000000" w:rsidDel="00000000" w:rsidP="00000000" w:rsidRDefault="00000000" w:rsidRPr="00000000" w14:paraId="000000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7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NO TRANSFERIDOS", cuyo monto y calendario de transferencia se determinarán anualmente en el Anexo 4 del presente instrumento jurídico, conforme a lo estipulado en el numeral iii del literal a del Apartado D de la Cláusula Segunda del presente Acuerdo de Coordinación.</w:t>
      </w:r>
    </w:p>
    <w:p w:rsidR="00000000" w:rsidDel="00000000" w:rsidP="00000000" w:rsidRDefault="00000000" w:rsidRPr="00000000" w14:paraId="0000007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en términos de lo dispuesto por los artículos 69 de la Ley General de Contabilidad</w:t>
      </w:r>
    </w:p>
    <w:p w:rsidR="00000000" w:rsidDel="00000000" w:rsidP="00000000" w:rsidRDefault="00000000" w:rsidRPr="00000000" w14:paraId="0000007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Gubernamental y 77 bis 15, fracción I de la LGS, "LA ENTIDAD", a través de su Secretaría de Hacienda deberá abrir, en forma previa a la radicación de los recursos, una cuenta bancaria productiva, única y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7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Una vez radicados los recursos presupuestarios federales en la Secretaría de Hacienda de "LA ENTIDAD", ésta se obliga a ministrarlos íntegramente junto con los rendimientos financieros que se hubiesen generado, dentro de los cinco días hábiles siguientes a su recepción, a los Servicios de Salud de Morelos, organismo público descentralizado de la Administración Pública Estatal, que tendrá el carácter de Unidad Ejecutora para efectos de la prestación de "LOS SERVICIOS NO TRANSFERIDOS" y de los recursos presupuestarios federales asignados para tal fin.</w:t>
      </w:r>
    </w:p>
    <w:p w:rsidR="00000000" w:rsidDel="00000000" w:rsidP="00000000" w:rsidRDefault="00000000" w:rsidRPr="00000000" w14:paraId="0000007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Hacienda de "LA ENTIDAD".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7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previamente a la ministración de los recursos por parte de la Secretaría de Hacienda, la Unidad Ejecutora deberá abrir una cuenta bancaria productiva, única y específica para la recepción de los recursos referidos.</w:t>
      </w:r>
    </w:p>
    <w:p w:rsidR="00000000" w:rsidDel="00000000" w:rsidP="00000000" w:rsidRDefault="00000000" w:rsidRPr="00000000" w14:paraId="0000007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no ministración de estos recursos a la Unidad Ejecutora en el plazo establecido en el párrafo cuarto de esta Cláusula,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7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Secretaría de Hacienda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7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los recursos presupuestarios federales que el "INSABI" transfiera a "LA ENTIDAD" para la prestación de "LOS SERVICIOS NO TRANSFERIDOS", así como los rendimientos financieros que éstos generen, no podrán ser destinados a fines distintos a los expresamente previstos en el Anexo 4 del presente Acuerdo de Coordinación.</w:t>
      </w:r>
    </w:p>
    <w:p w:rsidR="00000000" w:rsidDel="00000000" w:rsidP="00000000" w:rsidRDefault="00000000" w:rsidRPr="00000000" w14:paraId="0000007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"LAS PARTES" están conformes en que en el referido Anexo 4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7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Será responsabilidad de "LA ENTIDAD" a través de la Secretaria de Hacienda del Estado y la Unidad Ejecutora, con la participación que conforme al ámbito de sus atribuciones corresponda al ente público señalado en la declaración III.8 de este instrumento jurídico, aplicar los recursos que se le transfieran en apego a lo establecido en la Ley Federal de Austeridad Republicana y demás disposiciones jurídicas aplicables en dicha materia.</w:t>
      </w:r>
    </w:p>
    <w:p w:rsidR="00000000" w:rsidDel="00000000" w:rsidP="00000000" w:rsidRDefault="00000000" w:rsidRPr="00000000" w14:paraId="0000007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w:t>
      </w:r>
    </w:p>
    <w:p w:rsidR="00000000" w:rsidDel="00000000" w:rsidP="00000000" w:rsidRDefault="00000000" w:rsidRPr="00000000" w14:paraId="0000008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los documentos soporte correspondientes.</w:t>
      </w:r>
    </w:p>
    <w:p w:rsidR="00000000" w:rsidDel="00000000" w:rsidP="00000000" w:rsidRDefault="00000000" w:rsidRPr="00000000" w14:paraId="0000008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perjuicio de lo anterior, "LA ENTIDAD" a través de la Secretaria de Hacienda del Estado, la Secretaría de Salud, la Secretaria de la Contraloría y la Unidad Ejecutora, con la participación que conforme al ámbito de sus atribuciones corresponda al ente público señalado en la declaración III.8 de este instrumento jurídico, se obligan en el ámbito de sus respectivas competencias y atribuciones a administrar y supervisar el ejercicio de los recursos que el "INSABI" le transfiera para la prestación de "LOS SERVICIOS NO TRANSFERIDOS", apegándose a los criterios generales que en materia de supervisión emita "el "EL INSABI", los cuales, una vez formulados se notificarán por oficio a "LA ENTIDAD" y sin mayor trámite se agregará al presente Acuerdo de Coordinación como Anexo 6.</w:t>
      </w:r>
    </w:p>
    <w:p w:rsidR="00000000" w:rsidDel="00000000" w:rsidP="00000000" w:rsidRDefault="00000000" w:rsidRPr="00000000" w14:paraId="0000008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el referido Anexo 6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a través de la Unidad Ejecutora,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8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 anterior, en el entendido de que corresponde a "LA ENTIDAD", a través de la Unidad Ejecutora, verificar que la documentación comprobatoria del gasto de los recursos presupuestarios que se destinen a la prestación de "LOS SERVICIOS NO TRANSFERIDOS", cumpla con los requisitos fiscales establecidos en las disposiciones federales aplicables, entre otros, aquéllos que determinan los artículos 29 y 29-A, del Código Fiscal de la Federación, los que deberán expedirse a nombre de la Unidad Ejecutora y, en su caso, del ente público señalado en la declaración III.8 de este instrumento jurídico,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Unidad Ejecutora y, en su caso, del ente público señalado en la declaración III.8 de este instrumento jurídico.</w:t>
      </w:r>
    </w:p>
    <w:p w:rsidR="00000000" w:rsidDel="00000000" w:rsidP="00000000" w:rsidRDefault="00000000" w:rsidRPr="00000000" w14:paraId="0000008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NO TRANSFERIDOS" que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competentes del Ejecutivo Federal. Para tal fin, "LA ENTIDAD", a través de la Unidad Ejecutora y, en su caso, del ente público señalado en la declaración III.8 de este instrumento jurídico,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8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8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con la finalidad de propiciar la correcta aplicación de los recursos que se transfieran a "LA ENTIDAD" para la prestación de los "LOS SERVICIOS NO TRANSFERIDOS", ésta se obliga a participar, a través de la Secretaria de la Contraloría,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8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8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89">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8A">
      <w:pPr>
        <w:shd w:fill="ffffff" w:val="clear"/>
        <w:spacing w:after="100" w:lineRule="auto"/>
        <w:ind w:left="202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Suministro de medicamentos e insumos para diagnósticos asociados a los mismos, cuyos</w:t>
      </w:r>
    </w:p>
    <w:p w:rsidR="00000000" w:rsidDel="00000000" w:rsidP="00000000" w:rsidRDefault="00000000" w:rsidRPr="00000000" w14:paraId="0000008B">
      <w:pPr>
        <w:shd w:fill="ffffff" w:val="clear"/>
        <w:spacing w:after="100" w:lineRule="auto"/>
        <w:ind w:left="1580" w:firstLine="0"/>
        <w:jc w:val="both"/>
        <w:rPr>
          <w:sz w:val="18"/>
          <w:szCs w:val="18"/>
        </w:rPr>
      </w:pPr>
      <w:r w:rsidDel="00000000" w:rsidR="00000000" w:rsidRPr="00000000">
        <w:rPr>
          <w:sz w:val="18"/>
          <w:szCs w:val="18"/>
          <w:rtl w:val="0"/>
        </w:rPr>
        <w:t xml:space="preserve">costos de adquisición y distribución se cubrirán con cargo a los recursos de "EL FONDO".</w:t>
      </w:r>
    </w:p>
    <w:p w:rsidR="00000000" w:rsidDel="00000000" w:rsidP="00000000" w:rsidRDefault="00000000" w:rsidRPr="00000000" w14:paraId="0000008C">
      <w:pPr>
        <w:shd w:fill="ffffff" w:val="clear"/>
        <w:spacing w:after="100" w:lineRule="auto"/>
        <w:ind w:left="1580" w:firstLine="0"/>
        <w:jc w:val="both"/>
        <w:rPr>
          <w:sz w:val="18"/>
          <w:szCs w:val="18"/>
        </w:rPr>
      </w:pPr>
      <w:r w:rsidDel="00000000" w:rsidR="00000000" w:rsidRPr="00000000">
        <w:rPr>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8D">
      <w:pPr>
        <w:shd w:fill="ffffff" w:val="clear"/>
        <w:spacing w:after="100" w:lineRule="auto"/>
        <w:ind w:left="1580" w:firstLine="0"/>
        <w:jc w:val="both"/>
        <w:rPr>
          <w:sz w:val="18"/>
          <w:szCs w:val="18"/>
        </w:rPr>
      </w:pPr>
      <w:r w:rsidDel="00000000" w:rsidR="00000000" w:rsidRPr="00000000">
        <w:rPr>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8E">
      <w:pPr>
        <w:shd w:fill="ffffff" w:val="clear"/>
        <w:spacing w:after="100" w:lineRule="auto"/>
        <w:ind w:left="202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Los procedimientos y demás acciones que conforme a los tabuladores que se autoricen, sean necesarias para la atención integral antes referida, mismas que serán cubiertas bajo el criterio de devengado, en los términos que dispongan las Reglas de Operación de "EL FONDO".</w:t>
      </w:r>
    </w:p>
    <w:p w:rsidR="00000000" w:rsidDel="00000000" w:rsidP="00000000" w:rsidRDefault="00000000" w:rsidRPr="00000000" w14:paraId="0000008F">
      <w:pPr>
        <w:shd w:fill="ffffff" w:val="clear"/>
        <w:spacing w:after="100" w:lineRule="auto"/>
        <w:ind w:left="202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"LAS PARTES" acuerdan que los recursos que "LA ENTIDAD" reciba de "EL FONDO", para la atención de enfermedades que provocan gastos catastróficos, junto con los rendimientos financieros que los mismos generen, serán transferidos a través de su Secretaría de Hacienda</w:t>
      </w:r>
      <w:r w:rsidDel="00000000" w:rsidR="00000000" w:rsidRPr="00000000">
        <w:rPr>
          <w:i w:val="1"/>
          <w:sz w:val="18"/>
          <w:szCs w:val="18"/>
          <w:rtl w:val="0"/>
        </w:rPr>
        <w:t xml:space="preserve">,</w:t>
      </w:r>
      <w:r w:rsidDel="00000000" w:rsidR="00000000" w:rsidRPr="00000000">
        <w:rPr>
          <w:sz w:val="18"/>
          <w:szCs w:val="18"/>
          <w:rtl w:val="0"/>
        </w:rPr>
        <w:t xml:space="preserve"> en la cuenta bancaria productiva, única y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90">
      <w:pPr>
        <w:shd w:fill="ffffff" w:val="clear"/>
        <w:spacing w:after="100" w:lineRule="auto"/>
        <w:ind w:left="1580" w:firstLine="0"/>
        <w:jc w:val="both"/>
        <w:rPr>
          <w:sz w:val="18"/>
          <w:szCs w:val="18"/>
        </w:rPr>
      </w:pPr>
      <w:r w:rsidDel="00000000" w:rsidR="00000000" w:rsidRPr="00000000">
        <w:rPr>
          <w:sz w:val="18"/>
          <w:szCs w:val="18"/>
          <w:rtl w:val="0"/>
        </w:rPr>
        <w:t xml:space="preserve">Una vez radicados los recursos referidos en el párrafo anterior en la Secretaría de Hacienda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respectivo que se haya celebrado conforme a lo previsto en las Reglas de Operación del "FONDO". Dicha ministración deberá realizarse en la cuenta bancaria productiva, única y específica que se abra de manera exclusiva para tal fin en la institución bancaria que determine el Ejecutor del Gasto o Unidad Ejecutora.</w:t>
      </w:r>
    </w:p>
    <w:p w:rsidR="00000000" w:rsidDel="00000000" w:rsidP="00000000" w:rsidRDefault="00000000" w:rsidRPr="00000000" w14:paraId="00000091">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Asimismo, considerando el criterio de devengado señalado en el numeral ii del presente literal, "LA ENTIDAD", por conducto de la Secretaría de Hacienda,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92">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Hacienda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9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94">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9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gratuita de servicios de salud, medicamentos y demás insumos asociados para las personas sin seguridad social en su circunscripción territorial.</w:t>
      </w:r>
    </w:p>
    <w:p w:rsidR="00000000" w:rsidDel="00000000" w:rsidP="00000000" w:rsidRDefault="00000000" w:rsidRPr="00000000" w14:paraId="0000009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estatal.</w:t>
      </w:r>
    </w:p>
    <w:p w:rsidR="00000000" w:rsidDel="00000000" w:rsidP="00000000" w:rsidRDefault="00000000" w:rsidRPr="00000000" w14:paraId="0000009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su Secretaría de Hacienda, a transferir a la Unidad Ejecutora, en los términos que se precisan en el Anexo 4 del presente Acuerdo de Coordinación, la parte proporcional que en numerario corresponda para la prestación de "LOS SERVICIOS NO TRANSFERIDOS", en la cuenta productiva específica que para tal efecto se determine.</w:t>
      </w:r>
    </w:p>
    <w:p w:rsidR="00000000" w:rsidDel="00000000" w:rsidP="00000000" w:rsidRDefault="00000000" w:rsidRPr="00000000" w14:paraId="0000009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 ENTIDAD" manifiesta su conformidad para que, en caso de incumplimiento respecto de la transferencia de los recursos a que se refiere el párrafo anterior o de la entrega en especie correspondiente, se afecten como fuente para cubrir la misma, las participaciones que le correspondan del Fondo General de Participaciones del Ramo 28.</w:t>
      </w:r>
    </w:p>
    <w:p w:rsidR="00000000" w:rsidDel="00000000" w:rsidP="00000000" w:rsidRDefault="00000000" w:rsidRPr="00000000" w14:paraId="0000009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 "LA ENTIDAD" faculta al "INSABI" para que, en caso de actualizarse este supuesto de incumplimiento y previa autorización, en su caso, de la legislatura local, haga efectiva la afectación señalada ante la unidad administrativa competente de la Secretaría de Hacienda y Crédito Público, para que con cargo a las referidas participaciones a aquélla del Fondo General de Participaciones del Ramo 28, se ponga a disposición del "INSABI" el monto correspondiente, a efecto de que éste efectué la transferencia correspondiente a la Unidad Ejecutora.</w:t>
      </w:r>
    </w:p>
    <w:p w:rsidR="00000000" w:rsidDel="00000000" w:rsidP="00000000" w:rsidRDefault="00000000" w:rsidRPr="00000000" w14:paraId="0000009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con sujeción a su suficiencia presupuestaria, podrá determinar transferir a "LA ENTIDAD" recursos adicionales no regularizables, a destinarse a la prestación de "LOS SERVICIOS NO TRANSFERIDOS", cuyos fines específicos deberán estipularse en el convenio específico que al efecto se celebre.</w:t>
      </w:r>
    </w:p>
    <w:p w:rsidR="00000000" w:rsidDel="00000000" w:rsidP="00000000" w:rsidRDefault="00000000" w:rsidRPr="00000000" w14:paraId="0000009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NO TRANSFERIDOS".</w:t>
      </w:r>
    </w:p>
    <w:p w:rsidR="00000000" w:rsidDel="00000000" w:rsidP="00000000" w:rsidRDefault="00000000" w:rsidRPr="00000000" w14:paraId="0000009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el seguimiento a la operación y la evaluación integral de la prestación de "LOS SERVICIOS NO TRANSFERIDOS" se realizarán conforme a los indicadores y los términos que establezca el "INSABI", tomando en consideración la opinión de las entidades federativas, los cuales, una vez definidos y suscritos por "LAS PARTES", se agregarán como Anexo 7 del presente Acuerdo de Coordinación.</w:t>
      </w:r>
    </w:p>
    <w:p w:rsidR="00000000" w:rsidDel="00000000" w:rsidP="00000000" w:rsidRDefault="00000000" w:rsidRPr="00000000" w14:paraId="0000009E">
      <w:pPr>
        <w:shd w:fill="ffffff" w:val="clear"/>
        <w:spacing w:after="100" w:lineRule="auto"/>
        <w:ind w:firstLine="280"/>
        <w:jc w:val="both"/>
        <w:rPr>
          <w:sz w:val="18"/>
          <w:szCs w:val="18"/>
        </w:rPr>
      </w:pPr>
      <w:r w:rsidDel="00000000" w:rsidR="00000000" w:rsidRPr="00000000">
        <w:rPr>
          <w:b w:val="1"/>
          <w:sz w:val="18"/>
          <w:szCs w:val="18"/>
          <w:rtl w:val="0"/>
        </w:rPr>
        <w:t xml:space="preserve">CUARTA. </w:t>
      </w:r>
      <w:r w:rsidDel="00000000" w:rsidR="00000000" w:rsidRPr="00000000">
        <w:rPr>
          <w:sz w:val="18"/>
          <w:szCs w:val="18"/>
          <w:rtl w:val="0"/>
        </w:rPr>
        <w:t xml:space="preserve">TRANSPARENCIA Y CONTRALORÍA SOCIAL. "LAS PARTES" acuerdan, que adicionalmente a las obligaciones de transparencia, acceso a la información pública y protección de datos personales que se desprenden de las disposiciones aplicables en la materia, las mismas se obligan, en el caso de "LA ENTIDAD", por conducto de la Secretaría de Salud de la Unidad Ejecutora y en su caso del ente público señalado en la declaración III.8 de este instrumento jurídico, en sus respectivos ámbitos de competencia,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9F">
      <w:pPr>
        <w:shd w:fill="ffffff" w:val="clear"/>
        <w:spacing w:after="100" w:lineRule="auto"/>
        <w:ind w:firstLine="280"/>
        <w:jc w:val="both"/>
        <w:rPr>
          <w:sz w:val="18"/>
          <w:szCs w:val="18"/>
        </w:rPr>
      </w:pPr>
      <w:r w:rsidDel="00000000" w:rsidR="00000000" w:rsidRPr="00000000">
        <w:rPr>
          <w:sz w:val="18"/>
          <w:szCs w:val="18"/>
          <w:rtl w:val="0"/>
        </w:rPr>
        <w:t xml:space="preserve">Asimismo, "LA ENTIDAD", por conducto de la Secretaría de Salud y de la Unidad Ejecutora y, en su caso, del ente público señalado en la declaración III.8 de este instrumento jurídico, en sus respectivos ámbitos de competencia será responsable de promover y llevar a cabo las acciones necesarias para que los beneficiarios de "LOS SERVICIOS TRANSFERIDOS",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A0">
      <w:pPr>
        <w:shd w:fill="ffffff" w:val="clear"/>
        <w:spacing w:after="100" w:lineRule="auto"/>
        <w:ind w:firstLine="280"/>
        <w:jc w:val="both"/>
        <w:rPr>
          <w:sz w:val="18"/>
          <w:szCs w:val="18"/>
        </w:rPr>
      </w:pPr>
      <w:r w:rsidDel="00000000" w:rsidR="00000000" w:rsidRPr="00000000">
        <w:rPr>
          <w:b w:val="1"/>
          <w:sz w:val="18"/>
          <w:szCs w:val="18"/>
          <w:rtl w:val="0"/>
        </w:rPr>
        <w:t xml:space="preserve">QUINTA.</w:t>
      </w:r>
      <w:r w:rsidDel="00000000" w:rsidR="00000000" w:rsidRPr="00000000">
        <w:rPr>
          <w:sz w:val="18"/>
          <w:szCs w:val="18"/>
          <w:rtl w:val="0"/>
        </w:rPr>
        <w:t xml:space="preserve"> VIGENCIA. El presente Acuerdo de Coordinación surtirá sus efectos a partir de la fecha de su firma y estará vigente hasta el 30 de septiembre del año dos mil veinticuatro.</w:t>
      </w:r>
    </w:p>
    <w:p w:rsidR="00000000" w:rsidDel="00000000" w:rsidP="00000000" w:rsidRDefault="00000000" w:rsidRPr="00000000" w14:paraId="000000A1">
      <w:pPr>
        <w:shd w:fill="ffffff" w:val="clear"/>
        <w:spacing w:after="100" w:lineRule="auto"/>
        <w:ind w:firstLine="280"/>
        <w:jc w:val="both"/>
        <w:rPr>
          <w:sz w:val="18"/>
          <w:szCs w:val="18"/>
        </w:rPr>
      </w:pPr>
      <w:r w:rsidDel="00000000" w:rsidR="00000000" w:rsidRPr="00000000">
        <w:rPr>
          <w:b w:val="1"/>
          <w:sz w:val="18"/>
          <w:szCs w:val="18"/>
          <w:rtl w:val="0"/>
        </w:rPr>
        <w:t xml:space="preserve">SEXTA.</w:t>
      </w:r>
      <w:r w:rsidDel="00000000" w:rsidR="00000000" w:rsidRPr="00000000">
        <w:rPr>
          <w:sz w:val="18"/>
          <w:szCs w:val="18"/>
          <w:rtl w:val="0"/>
        </w:rPr>
        <w:t xml:space="preserve"> 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A2">
      <w:pPr>
        <w:shd w:fill="ffffff" w:val="clear"/>
        <w:spacing w:after="100" w:lineRule="auto"/>
        <w:ind w:firstLine="280"/>
        <w:jc w:val="both"/>
        <w:rPr>
          <w:sz w:val="18"/>
          <w:szCs w:val="18"/>
        </w:rPr>
      </w:pPr>
      <w:r w:rsidDel="00000000" w:rsidR="00000000" w:rsidRPr="00000000">
        <w:rPr>
          <w:b w:val="1"/>
          <w:sz w:val="18"/>
          <w:szCs w:val="18"/>
          <w:rtl w:val="0"/>
        </w:rPr>
        <w:t xml:space="preserve">SÉPTIMA.</w:t>
      </w:r>
      <w:r w:rsidDel="00000000" w:rsidR="00000000" w:rsidRPr="00000000">
        <w:rPr>
          <w:sz w:val="18"/>
          <w:szCs w:val="18"/>
          <w:rtl w:val="0"/>
        </w:rPr>
        <w:t xml:space="preserve"> RELACIÓN LABORAL. Sin perjuicio de lo señalado en la Cláusula Segunda del presente Acuerdo de Coordinación,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las otras partes,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A3">
      <w:pPr>
        <w:shd w:fill="ffffff" w:val="clear"/>
        <w:spacing w:after="100" w:lineRule="auto"/>
        <w:ind w:firstLine="280"/>
        <w:jc w:val="both"/>
        <w:rPr>
          <w:sz w:val="18"/>
          <w:szCs w:val="18"/>
        </w:rPr>
      </w:pPr>
      <w:r w:rsidDel="00000000" w:rsidR="00000000" w:rsidRPr="00000000">
        <w:rPr>
          <w:b w:val="1"/>
          <w:sz w:val="18"/>
          <w:szCs w:val="18"/>
          <w:rtl w:val="0"/>
        </w:rPr>
        <w:t xml:space="preserve">OCTAVA.</w:t>
      </w:r>
      <w:r w:rsidDel="00000000" w:rsidR="00000000" w:rsidRPr="00000000">
        <w:rPr>
          <w:sz w:val="18"/>
          <w:szCs w:val="18"/>
          <w:rtl w:val="0"/>
        </w:rPr>
        <w:t xml:space="preserve"> 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A4">
      <w:pPr>
        <w:shd w:fill="ffffff" w:val="clear"/>
        <w:spacing w:after="100" w:lineRule="auto"/>
        <w:ind w:firstLine="280"/>
        <w:jc w:val="both"/>
        <w:rPr>
          <w:sz w:val="18"/>
          <w:szCs w:val="18"/>
        </w:rPr>
      </w:pPr>
      <w:r w:rsidDel="00000000" w:rsidR="00000000" w:rsidRPr="00000000">
        <w:rPr>
          <w:b w:val="1"/>
          <w:sz w:val="18"/>
          <w:szCs w:val="18"/>
          <w:rtl w:val="0"/>
        </w:rPr>
        <w:t xml:space="preserve">NOVENA.</w:t>
      </w:r>
      <w:r w:rsidDel="00000000" w:rsidR="00000000" w:rsidRPr="00000000">
        <w:rPr>
          <w:sz w:val="18"/>
          <w:szCs w:val="18"/>
          <w:rtl w:val="0"/>
        </w:rPr>
        <w:t xml:space="preserve"> 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A5">
      <w:pPr>
        <w:shd w:fill="ffffff" w:val="clear"/>
        <w:spacing w:after="100" w:lineRule="auto"/>
        <w:ind w:firstLine="280"/>
        <w:jc w:val="both"/>
        <w:rPr>
          <w:sz w:val="18"/>
          <w:szCs w:val="18"/>
        </w:rPr>
      </w:pPr>
      <w:r w:rsidDel="00000000" w:rsidR="00000000" w:rsidRPr="00000000">
        <w:rPr>
          <w:sz w:val="18"/>
          <w:szCs w:val="18"/>
          <w:rtl w:val="0"/>
        </w:rPr>
        <w:t xml:space="preserve">Cualquier cambio de domicilio de "LAS PARTES" deberá ser notificado por escrito a las otras partes,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A6">
      <w:pPr>
        <w:shd w:fill="ffffff" w:val="clear"/>
        <w:spacing w:after="100" w:lineRule="auto"/>
        <w:ind w:firstLine="280"/>
        <w:jc w:val="both"/>
        <w:rPr>
          <w:sz w:val="18"/>
          <w:szCs w:val="18"/>
        </w:rPr>
      </w:pPr>
      <w:r w:rsidDel="00000000" w:rsidR="00000000" w:rsidRPr="00000000">
        <w:rPr>
          <w:b w:val="1"/>
          <w:sz w:val="18"/>
          <w:szCs w:val="18"/>
          <w:rtl w:val="0"/>
        </w:rPr>
        <w:t xml:space="preserve">DÉCIMA.</w:t>
      </w:r>
      <w:r w:rsidDel="00000000" w:rsidR="00000000" w:rsidRPr="00000000">
        <w:rPr>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A7">
      <w:pPr>
        <w:shd w:fill="ffffff" w:val="clear"/>
        <w:spacing w:after="100" w:lineRule="auto"/>
        <w:ind w:firstLine="280"/>
        <w:jc w:val="both"/>
        <w:rPr>
          <w:sz w:val="18"/>
          <w:szCs w:val="18"/>
        </w:rPr>
      </w:pPr>
      <w:r w:rsidDel="00000000" w:rsidR="00000000" w:rsidRPr="00000000">
        <w:rPr>
          <w:b w:val="1"/>
          <w:sz w:val="18"/>
          <w:szCs w:val="18"/>
          <w:rtl w:val="0"/>
        </w:rPr>
        <w:t xml:space="preserve">Anexo 1 </w:t>
      </w:r>
      <w:r w:rsidDel="00000000" w:rsidR="00000000" w:rsidRPr="00000000">
        <w:rPr>
          <w:sz w:val="18"/>
          <w:szCs w:val="18"/>
          <w:rtl w:val="0"/>
        </w:rPr>
        <w:t xml:space="preserve">Convenio Específico de Transferencia de Recursos.</w:t>
      </w:r>
    </w:p>
    <w:p w:rsidR="00000000" w:rsidDel="00000000" w:rsidP="00000000" w:rsidRDefault="00000000" w:rsidRPr="00000000" w14:paraId="000000A8">
      <w:pPr>
        <w:shd w:fill="ffffff" w:val="clear"/>
        <w:spacing w:after="100" w:lineRule="auto"/>
        <w:ind w:firstLine="280"/>
        <w:jc w:val="both"/>
        <w:rPr>
          <w:sz w:val="18"/>
          <w:szCs w:val="18"/>
        </w:rPr>
      </w:pPr>
      <w:r w:rsidDel="00000000" w:rsidR="00000000" w:rsidRPr="00000000">
        <w:rPr>
          <w:b w:val="1"/>
          <w:sz w:val="18"/>
          <w:szCs w:val="18"/>
          <w:rtl w:val="0"/>
        </w:rPr>
        <w:t xml:space="preserve">Anexo 2 </w:t>
      </w:r>
      <w:r w:rsidDel="00000000" w:rsidR="00000000" w:rsidRPr="00000000">
        <w:rPr>
          <w:sz w:val="18"/>
          <w:szCs w:val="18"/>
          <w:rtl w:val="0"/>
        </w:rPr>
        <w:t xml:space="preserve">Acta de Entrega Recepción.</w:t>
      </w:r>
    </w:p>
    <w:p w:rsidR="00000000" w:rsidDel="00000000" w:rsidP="00000000" w:rsidRDefault="00000000" w:rsidRPr="00000000" w14:paraId="000000A9">
      <w:pPr>
        <w:shd w:fill="ffffff" w:val="clear"/>
        <w:spacing w:after="100" w:lineRule="auto"/>
        <w:ind w:firstLine="280"/>
        <w:jc w:val="both"/>
        <w:rPr>
          <w:sz w:val="18"/>
          <w:szCs w:val="18"/>
        </w:rPr>
      </w:pPr>
      <w:r w:rsidDel="00000000" w:rsidR="00000000" w:rsidRPr="00000000">
        <w:rPr>
          <w:b w:val="1"/>
          <w:sz w:val="18"/>
          <w:szCs w:val="18"/>
          <w:rtl w:val="0"/>
        </w:rPr>
        <w:t xml:space="preserve">Anexo 3 </w:t>
      </w:r>
      <w:r w:rsidDel="00000000" w:rsidR="00000000" w:rsidRPr="00000000">
        <w:rPr>
          <w:sz w:val="18"/>
          <w:szCs w:val="18"/>
          <w:rtl w:val="0"/>
        </w:rPr>
        <w:t xml:space="preserve">Recursos Humanos Transferidos.</w:t>
      </w:r>
    </w:p>
    <w:p w:rsidR="00000000" w:rsidDel="00000000" w:rsidP="00000000" w:rsidRDefault="00000000" w:rsidRPr="00000000" w14:paraId="000000AA">
      <w:pPr>
        <w:shd w:fill="ffffff" w:val="clear"/>
        <w:spacing w:after="100" w:lineRule="auto"/>
        <w:ind w:firstLine="280"/>
        <w:jc w:val="both"/>
        <w:rPr>
          <w:sz w:val="18"/>
          <w:szCs w:val="18"/>
        </w:rPr>
      </w:pPr>
      <w:r w:rsidDel="00000000" w:rsidR="00000000" w:rsidRPr="00000000">
        <w:rPr>
          <w:b w:val="1"/>
          <w:sz w:val="18"/>
          <w:szCs w:val="18"/>
          <w:rtl w:val="0"/>
        </w:rPr>
        <w:t xml:space="preserve">Anexo 4 </w:t>
      </w:r>
      <w:r w:rsidDel="00000000" w:rsidR="00000000" w:rsidRPr="00000000">
        <w:rPr>
          <w:sz w:val="18"/>
          <w:szCs w:val="18"/>
          <w:rtl w:val="0"/>
        </w:rPr>
        <w:t xml:space="preserve">Monto de Recursos a Transferir y Conceptos de Gasto.</w:t>
      </w:r>
    </w:p>
    <w:p w:rsidR="00000000" w:rsidDel="00000000" w:rsidP="00000000" w:rsidRDefault="00000000" w:rsidRPr="00000000" w14:paraId="000000AB">
      <w:pPr>
        <w:shd w:fill="ffffff" w:val="clear"/>
        <w:spacing w:after="100" w:lineRule="auto"/>
        <w:ind w:firstLine="280"/>
        <w:jc w:val="both"/>
        <w:rPr>
          <w:sz w:val="18"/>
          <w:szCs w:val="18"/>
        </w:rPr>
      </w:pPr>
      <w:r w:rsidDel="00000000" w:rsidR="00000000" w:rsidRPr="00000000">
        <w:rPr>
          <w:b w:val="1"/>
          <w:sz w:val="18"/>
          <w:szCs w:val="18"/>
          <w:rtl w:val="0"/>
        </w:rPr>
        <w:t xml:space="preserve">Anexo 5 </w:t>
      </w:r>
      <w:r w:rsidDel="00000000" w:rsidR="00000000" w:rsidRPr="00000000">
        <w:rPr>
          <w:sz w:val="18"/>
          <w:szCs w:val="18"/>
          <w:rtl w:val="0"/>
        </w:rPr>
        <w:t xml:space="preserve">Modelo de Atención.</w:t>
      </w:r>
    </w:p>
    <w:p w:rsidR="00000000" w:rsidDel="00000000" w:rsidP="00000000" w:rsidRDefault="00000000" w:rsidRPr="00000000" w14:paraId="000000AC">
      <w:pPr>
        <w:shd w:fill="ffffff" w:val="clear"/>
        <w:spacing w:after="100" w:lineRule="auto"/>
        <w:ind w:firstLine="280"/>
        <w:jc w:val="both"/>
        <w:rPr>
          <w:sz w:val="18"/>
          <w:szCs w:val="18"/>
        </w:rPr>
      </w:pPr>
      <w:r w:rsidDel="00000000" w:rsidR="00000000" w:rsidRPr="00000000">
        <w:rPr>
          <w:b w:val="1"/>
          <w:sz w:val="18"/>
          <w:szCs w:val="18"/>
          <w:rtl w:val="0"/>
        </w:rPr>
        <w:t xml:space="preserve">Anexo 6 </w:t>
      </w:r>
      <w:r w:rsidDel="00000000" w:rsidR="00000000" w:rsidRPr="00000000">
        <w:rPr>
          <w:sz w:val="18"/>
          <w:szCs w:val="18"/>
          <w:rtl w:val="0"/>
        </w:rPr>
        <w:t xml:space="preserve">Criterios Generales en Materia de Supervisión.</w:t>
      </w:r>
    </w:p>
    <w:p w:rsidR="00000000" w:rsidDel="00000000" w:rsidP="00000000" w:rsidRDefault="00000000" w:rsidRPr="00000000" w14:paraId="000000AD">
      <w:pPr>
        <w:shd w:fill="ffffff" w:val="clear"/>
        <w:spacing w:after="100" w:lineRule="auto"/>
        <w:ind w:firstLine="280"/>
        <w:jc w:val="both"/>
        <w:rPr>
          <w:sz w:val="18"/>
          <w:szCs w:val="18"/>
        </w:rPr>
      </w:pPr>
      <w:r w:rsidDel="00000000" w:rsidR="00000000" w:rsidRPr="00000000">
        <w:rPr>
          <w:b w:val="1"/>
          <w:sz w:val="18"/>
          <w:szCs w:val="18"/>
          <w:rtl w:val="0"/>
        </w:rPr>
        <w:t xml:space="preserve">Anexo 7 </w:t>
      </w:r>
      <w:r w:rsidDel="00000000" w:rsidR="00000000" w:rsidRPr="00000000">
        <w:rPr>
          <w:sz w:val="18"/>
          <w:szCs w:val="18"/>
          <w:rtl w:val="0"/>
        </w:rPr>
        <w:t xml:space="preserve">Indicadores de Seguimiento a la Operación y los Términos de la Evaluación Integral.</w:t>
      </w:r>
    </w:p>
    <w:p w:rsidR="00000000" w:rsidDel="00000000" w:rsidP="00000000" w:rsidRDefault="00000000" w:rsidRPr="00000000" w14:paraId="000000AE">
      <w:pPr>
        <w:shd w:fill="ffffff" w:val="clear"/>
        <w:spacing w:after="100" w:lineRule="auto"/>
        <w:ind w:firstLine="280"/>
        <w:jc w:val="both"/>
        <w:rPr>
          <w:sz w:val="18"/>
          <w:szCs w:val="18"/>
        </w:rPr>
      </w:pPr>
      <w:r w:rsidDel="00000000" w:rsidR="00000000" w:rsidRPr="00000000">
        <w:rPr>
          <w:sz w:val="18"/>
          <w:szCs w:val="18"/>
          <w:rtl w:val="0"/>
        </w:rPr>
        <w:t xml:space="preserve">Los Anexos 1, 2, 3, 6 y 7 antes referidos se integrarán al presente Acuerdo de Coordinación, en los términos estipulados en las cláusulas Segunda, párrafo primero y sus apartados A y C y Tercera, apartados C y G de este instrumento jurídico, respectivamente.</w:t>
      </w:r>
    </w:p>
    <w:p w:rsidR="00000000" w:rsidDel="00000000" w:rsidP="00000000" w:rsidRDefault="00000000" w:rsidRPr="00000000" w14:paraId="000000AF">
      <w:pPr>
        <w:shd w:fill="ffffff" w:val="clear"/>
        <w:spacing w:after="100" w:lineRule="auto"/>
        <w:ind w:firstLine="280"/>
        <w:jc w:val="both"/>
        <w:rPr>
          <w:sz w:val="18"/>
          <w:szCs w:val="18"/>
        </w:rPr>
      </w:pPr>
      <w:r w:rsidDel="00000000" w:rsidR="00000000" w:rsidRPr="00000000">
        <w:rPr>
          <w:sz w:val="18"/>
          <w:szCs w:val="18"/>
          <w:rtl w:val="0"/>
        </w:rPr>
        <w:t xml:space="preserve">El Anexo 4 será actualizado de manera anual, por conducto de los titulares del "INSABI" y por parte de "LA ENTIDAD", por los titulares de las secretarías de Salud y de Hacienda y de Servicios de Salud de Morelos y del ente público señalado en la declaración III.8 de este instrumento jurídico. El "INSABI" y la "LA ENTIDAD" se obligan a publicar dicho Anexo 4, en el Diario Oficial de la Federación y en el Periódico Oficial de "LA ENTIDAD", respectivamente.</w:t>
      </w:r>
    </w:p>
    <w:p w:rsidR="00000000" w:rsidDel="00000000" w:rsidP="00000000" w:rsidRDefault="00000000" w:rsidRPr="00000000" w14:paraId="000000B0">
      <w:pPr>
        <w:shd w:fill="ffffff" w:val="clear"/>
        <w:spacing w:after="100" w:lineRule="auto"/>
        <w:ind w:firstLine="280"/>
        <w:jc w:val="both"/>
        <w:rPr>
          <w:sz w:val="18"/>
          <w:szCs w:val="18"/>
        </w:rPr>
      </w:pPr>
      <w:r w:rsidDel="00000000" w:rsidR="00000000" w:rsidRPr="00000000">
        <w:rPr>
          <w:b w:val="1"/>
          <w:sz w:val="18"/>
          <w:szCs w:val="18"/>
          <w:rtl w:val="0"/>
        </w:rPr>
        <w:t xml:space="preserve">DÉCIMA PRIMERA.</w:t>
      </w:r>
      <w:r w:rsidDel="00000000" w:rsidR="00000000" w:rsidRPr="00000000">
        <w:rPr>
          <w:sz w:val="18"/>
          <w:szCs w:val="18"/>
          <w:rtl w:val="0"/>
        </w:rPr>
        <w:t xml:space="preserve"> 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B1">
      <w:pPr>
        <w:shd w:fill="ffffff" w:val="clear"/>
        <w:spacing w:after="100" w:lineRule="auto"/>
        <w:ind w:firstLine="280"/>
        <w:jc w:val="both"/>
        <w:rPr>
          <w:sz w:val="18"/>
          <w:szCs w:val="18"/>
        </w:rPr>
      </w:pPr>
      <w:r w:rsidDel="00000000" w:rsidR="00000000" w:rsidRPr="00000000">
        <w:rPr>
          <w:b w:val="1"/>
          <w:sz w:val="18"/>
          <w:szCs w:val="18"/>
          <w:rtl w:val="0"/>
        </w:rPr>
        <w:t xml:space="preserve">DÉCIMA SEGUNDA.</w:t>
      </w:r>
      <w:r w:rsidDel="00000000" w:rsidR="00000000" w:rsidRPr="00000000">
        <w:rPr>
          <w:sz w:val="18"/>
          <w:szCs w:val="18"/>
          <w:rtl w:val="0"/>
        </w:rPr>
        <w:t xml:space="preserve"> 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constancia por escrito, de las determinaciones que al efecto se realicen.</w:t>
      </w:r>
    </w:p>
    <w:p w:rsidR="00000000" w:rsidDel="00000000" w:rsidP="00000000" w:rsidRDefault="00000000" w:rsidRPr="00000000" w14:paraId="000000B2">
      <w:pPr>
        <w:shd w:fill="ffffff" w:val="clear"/>
        <w:spacing w:after="100" w:lineRule="auto"/>
        <w:ind w:firstLine="280"/>
        <w:jc w:val="both"/>
        <w:rPr>
          <w:sz w:val="18"/>
          <w:szCs w:val="18"/>
        </w:rPr>
      </w:pPr>
      <w:r w:rsidDel="00000000" w:rsidR="00000000" w:rsidRPr="00000000">
        <w:rPr>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sz w:val="18"/>
          <w:szCs w:val="18"/>
          <w:rtl w:val="0"/>
        </w:rPr>
        <w:t xml:space="preserve">Estando enteradas las partes del contenido y alcance legal del presente Acuerdo de Coordinación, lo firman en cuatro tantos originales, en la Ciudad de México, a los veinte días del mes de febrero de dos mil veinte.- </w:t>
      </w: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Asa Ebba Christina Laurell, Subsecretaria de Integración y Desarrollo del Sector Salud.- Rúbrica.- El Subsecretario de Prevención y Promoción de la Salud,</w:t>
      </w:r>
      <w:r w:rsidDel="00000000" w:rsidR="00000000" w:rsidRPr="00000000">
        <w:rPr>
          <w:b w:val="1"/>
          <w:color w:val="2f2f2f"/>
          <w:sz w:val="18"/>
          <w:szCs w:val="18"/>
          <w:rtl w:val="0"/>
        </w:rPr>
        <w:t xml:space="preserve"> 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w:t>
      </w:r>
      <w:r w:rsidDel="00000000" w:rsidR="00000000" w:rsidRPr="00000000">
        <w:rPr>
          <w:sz w:val="18"/>
          <w:szCs w:val="18"/>
          <w:rtl w:val="0"/>
        </w:rPr>
        <w:t xml:space="preserve">Gobernador Constitucional del Estado de Morelos, </w:t>
      </w:r>
      <w:r w:rsidDel="00000000" w:rsidR="00000000" w:rsidRPr="00000000">
        <w:rPr>
          <w:b w:val="1"/>
          <w:sz w:val="18"/>
          <w:szCs w:val="18"/>
          <w:rtl w:val="0"/>
        </w:rPr>
        <w:t xml:space="preserve">Cuauhtémoc Blanco Bravo</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de Gobierno, </w:t>
      </w:r>
      <w:r w:rsidDel="00000000" w:rsidR="00000000" w:rsidRPr="00000000">
        <w:rPr>
          <w:b w:val="1"/>
          <w:sz w:val="18"/>
          <w:szCs w:val="18"/>
          <w:rtl w:val="0"/>
        </w:rPr>
        <w:t xml:space="preserve">Pablo Héctor Ojeda Cárdenas</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de Hacienda, </w:t>
      </w:r>
      <w:r w:rsidDel="00000000" w:rsidR="00000000" w:rsidRPr="00000000">
        <w:rPr>
          <w:b w:val="1"/>
          <w:sz w:val="18"/>
          <w:szCs w:val="18"/>
          <w:rtl w:val="0"/>
        </w:rPr>
        <w:t xml:space="preserve">José Alejandro Jesús Villarreal Gasca</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de Salud, </w:t>
      </w:r>
      <w:r w:rsidDel="00000000" w:rsidR="00000000" w:rsidRPr="00000000">
        <w:rPr>
          <w:b w:val="1"/>
          <w:sz w:val="18"/>
          <w:szCs w:val="18"/>
          <w:rtl w:val="0"/>
        </w:rPr>
        <w:t xml:space="preserve">Marco Antonio Cantú Cuevas</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de la Contraloría, </w:t>
      </w:r>
      <w:r w:rsidDel="00000000" w:rsidR="00000000" w:rsidRPr="00000000">
        <w:rPr>
          <w:b w:val="1"/>
          <w:sz w:val="18"/>
          <w:szCs w:val="18"/>
          <w:rtl w:val="0"/>
        </w:rPr>
        <w:t xml:space="preserve">César Santana Nava</w:t>
      </w:r>
      <w:r w:rsidDel="00000000" w:rsidR="00000000" w:rsidRPr="00000000">
        <w:rPr>
          <w:color w:val="2f2f2f"/>
          <w:sz w:val="18"/>
          <w:szCs w:val="18"/>
          <w:rtl w:val="0"/>
        </w:rPr>
        <w:t xml:space="preserve">.- Rúbrica.- </w:t>
      </w:r>
      <w:r w:rsidDel="00000000" w:rsidR="00000000" w:rsidRPr="00000000">
        <w:rPr>
          <w:sz w:val="18"/>
          <w:szCs w:val="18"/>
          <w:rtl w:val="0"/>
        </w:rPr>
        <w:t xml:space="preserve">El Director General de Servicios de Salud de Morelos, </w:t>
      </w:r>
      <w:r w:rsidDel="00000000" w:rsidR="00000000" w:rsidRPr="00000000">
        <w:rPr>
          <w:b w:val="1"/>
          <w:sz w:val="18"/>
          <w:szCs w:val="18"/>
          <w:rtl w:val="0"/>
        </w:rPr>
        <w:t xml:space="preserve">Héctor Barón Olivares</w:t>
      </w:r>
      <w:r w:rsidDel="00000000" w:rsidR="00000000" w:rsidRPr="00000000">
        <w:rPr>
          <w:color w:val="2f2f2f"/>
          <w:sz w:val="18"/>
          <w:szCs w:val="18"/>
          <w:rtl w:val="0"/>
        </w:rPr>
        <w:t xml:space="preserve">.- Rúbrica.- </w:t>
      </w:r>
      <w:r w:rsidDel="00000000" w:rsidR="00000000" w:rsidRPr="00000000">
        <w:rPr>
          <w:sz w:val="18"/>
          <w:szCs w:val="18"/>
          <w:rtl w:val="0"/>
        </w:rPr>
        <w:t xml:space="preserve">El Director General del Hospital del Niño Morelense, </w:t>
      </w:r>
      <w:r w:rsidDel="00000000" w:rsidR="00000000" w:rsidRPr="00000000">
        <w:rPr>
          <w:b w:val="1"/>
          <w:sz w:val="18"/>
          <w:szCs w:val="18"/>
          <w:rtl w:val="0"/>
        </w:rPr>
        <w:t xml:space="preserve">Fermín Morales Velazco</w:t>
      </w:r>
      <w:r w:rsidDel="00000000" w:rsidR="00000000" w:rsidRPr="00000000">
        <w:rPr>
          <w:color w:val="2f2f2f"/>
          <w:sz w:val="18"/>
          <w:szCs w:val="18"/>
          <w:rtl w:val="0"/>
        </w:rPr>
        <w:t xml:space="preserve">.- Rúbrica.</w:t>
      </w:r>
    </w:p>
    <w:p w:rsidR="00000000" w:rsidDel="00000000" w:rsidP="00000000" w:rsidRDefault="00000000" w:rsidRPr="00000000" w14:paraId="000000B4">
      <w:pPr>
        <w:shd w:fill="ffffff" w:val="clear"/>
        <w:spacing w:after="100" w:lineRule="auto"/>
        <w:ind w:firstLine="280"/>
        <w:jc w:val="both"/>
        <w:rPr>
          <w:b w:val="1"/>
          <w:sz w:val="18"/>
          <w:szCs w:val="18"/>
        </w:rPr>
      </w:pPr>
      <w:r w:rsidDel="00000000" w:rsidR="00000000" w:rsidRPr="00000000">
        <w:rPr>
          <w:b w:val="1"/>
          <w:sz w:val="18"/>
          <w:szCs w:val="18"/>
          <w:rtl w:val="0"/>
        </w:rPr>
        <w:t xml:space="preserve">Anexo 4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Morelos.</w:t>
      </w:r>
    </w:p>
    <w:p w:rsidR="00000000" w:rsidDel="00000000" w:rsidP="00000000" w:rsidRDefault="00000000" w:rsidRPr="00000000" w14:paraId="000000B5">
      <w:pPr>
        <w:jc w:val="both"/>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B6">
      <w:pPr>
        <w:shd w:fill="ffffff" w:val="clear"/>
        <w:spacing w:after="100" w:lineRule="auto"/>
        <w:jc w:val="center"/>
        <w:rPr>
          <w:b w:val="1"/>
          <w:sz w:val="18"/>
          <w:szCs w:val="18"/>
        </w:rPr>
      </w:pPr>
      <w:r w:rsidDel="00000000" w:rsidR="00000000" w:rsidRPr="00000000">
        <w:rPr>
          <w:b w:val="1"/>
          <w:sz w:val="18"/>
          <w:szCs w:val="18"/>
          <w:rtl w:val="0"/>
        </w:rPr>
        <w:t xml:space="preserve">Monto de recursos a transferir y conceptos de gasto</w:t>
      </w:r>
    </w:p>
    <w:p w:rsidR="00000000" w:rsidDel="00000000" w:rsidP="00000000" w:rsidRDefault="00000000" w:rsidRPr="00000000" w14:paraId="000000B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total de los recursos presupuestarios federales a destinarse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B8">
      <w:pPr>
        <w:shd w:fill="ffffff" w:val="clear"/>
        <w:spacing w:after="100" w:lineRule="auto"/>
        <w:ind w:firstLine="280"/>
        <w:jc w:val="both"/>
        <w:rPr>
          <w:sz w:val="18"/>
          <w:szCs w:val="18"/>
        </w:rPr>
      </w:pPr>
      <w:r w:rsidDel="00000000" w:rsidR="00000000" w:rsidRPr="00000000">
        <w:rPr>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gratuita de servicios de salud, medicamentos y demás insumos asociados para las personas sin seguridad social en su circunscripción territorial, durante el presente ejercicio fiscal 2020, con estricta sujeción a la disponibilidad presupuestaria correspondiente, es por la cantidad de hasta $ 1,020,314,121.28 (Mil veinte millones trescientos catorce mil ciento veintiuno pesos 28/100 MN)</w:t>
      </w:r>
    </w:p>
    <w:p w:rsidR="00000000" w:rsidDel="00000000" w:rsidP="00000000" w:rsidRDefault="00000000" w:rsidRPr="00000000" w14:paraId="000000B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que "EL INSABI" ejercerá para la prestación de "LOS SERVICIOS TRANSFERIDOS".</w:t>
      </w:r>
    </w:p>
    <w:p w:rsidR="00000000" w:rsidDel="00000000" w:rsidP="00000000" w:rsidRDefault="00000000" w:rsidRPr="00000000" w14:paraId="000000BA">
      <w:pPr>
        <w:shd w:fill="ffffff" w:val="clear"/>
        <w:spacing w:after="10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B">
      <w:pPr>
        <w:shd w:fill="ffffff" w:val="clear"/>
        <w:spacing w:after="100" w:lineRule="auto"/>
        <w:ind w:firstLine="280"/>
        <w:jc w:val="both"/>
        <w:rPr>
          <w:sz w:val="18"/>
          <w:szCs w:val="18"/>
        </w:rPr>
      </w:pPr>
      <w:r w:rsidDel="00000000" w:rsidR="00000000" w:rsidRPr="00000000">
        <w:rPr>
          <w:sz w:val="18"/>
          <w:szCs w:val="18"/>
          <w:rtl w:val="0"/>
        </w:rPr>
        <w:t xml:space="preserve">Dichos recursos se ejercerán, atendiendo a la distribución y conceptos de gasto previstos en los numerales 5 y 6 del presente Anexo.</w:t>
      </w:r>
    </w:p>
    <w:p w:rsidR="00000000" w:rsidDel="00000000" w:rsidP="00000000" w:rsidRDefault="00000000" w:rsidRPr="00000000" w14:paraId="000000B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a transferir a "LA ENTIDAD" para la prestación de "LOS SERVICIOS NO TRANSFERIDOS".</w:t>
      </w:r>
    </w:p>
    <w:p w:rsidR="00000000" w:rsidDel="00000000" w:rsidP="00000000" w:rsidRDefault="00000000" w:rsidRPr="00000000" w14:paraId="000000BD">
      <w:pPr>
        <w:shd w:fill="ffffff" w:val="clear"/>
        <w:spacing w:after="10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iii del literal a del apartado D de la Cláusula Segunda del Acuerdo de Coordinación del que forma parte el presente Anexo.</w:t>
      </w:r>
    </w:p>
    <w:p w:rsidR="00000000" w:rsidDel="00000000" w:rsidP="00000000" w:rsidRDefault="00000000" w:rsidRPr="00000000" w14:paraId="000000B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Calendario de ministración de los recursos presupuestarios federales a transferir para la prestación de "LOS SERVICIOS NO TRANSFERIDOS".</w:t>
      </w:r>
    </w:p>
    <w:p w:rsidR="00000000" w:rsidDel="00000000" w:rsidP="00000000" w:rsidRDefault="00000000" w:rsidRPr="00000000" w14:paraId="000000BF">
      <w:pPr>
        <w:shd w:fill="ffffff" w:val="clear"/>
        <w:spacing w:after="100" w:lineRule="auto"/>
        <w:ind w:firstLine="280"/>
        <w:jc w:val="both"/>
        <w:rPr>
          <w:sz w:val="18"/>
          <w:szCs w:val="18"/>
        </w:rPr>
      </w:pPr>
      <w:r w:rsidDel="00000000" w:rsidR="00000000" w:rsidRPr="00000000">
        <w:rPr>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0C0">
      <w:pPr>
        <w:shd w:fill="ffffff" w:val="clear"/>
        <w:spacing w:after="100" w:lineRule="auto"/>
        <w:ind w:firstLine="280"/>
        <w:jc w:val="both"/>
        <w:rPr>
          <w:sz w:val="18"/>
          <w:szCs w:val="18"/>
        </w:rPr>
      </w:pPr>
      <w:r w:rsidDel="00000000" w:rsidR="00000000" w:rsidRPr="00000000">
        <w:rPr>
          <w:sz w:val="18"/>
          <w:szCs w:val="18"/>
          <w:rtl w:val="0"/>
        </w:rPr>
        <w:t xml:space="preserve">Las mencionadas transferencias deberán sujetarse a lo estipulado en el apartado B de la Cláusula Tercera del Acuerdo de Coordinación del que forma parte el presente Anexo.</w:t>
      </w:r>
    </w:p>
    <w:p w:rsidR="00000000" w:rsidDel="00000000" w:rsidP="00000000" w:rsidRDefault="00000000" w:rsidRPr="00000000" w14:paraId="000000C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Distribución de los recursos de presupuestarios federales transferidos para la prestación de "LOS SERVICIOS NO TRANSFERIDOS".</w:t>
      </w:r>
    </w:p>
    <w:p w:rsidR="00000000" w:rsidDel="00000000" w:rsidP="00000000" w:rsidRDefault="00000000" w:rsidRPr="00000000" w14:paraId="000000C2">
      <w:pPr>
        <w:shd w:fill="ffffff" w:val="clear"/>
        <w:spacing w:after="100" w:lineRule="auto"/>
        <w:ind w:firstLine="280"/>
        <w:jc w:val="both"/>
        <w:rPr>
          <w:sz w:val="18"/>
          <w:szCs w:val="18"/>
        </w:rPr>
      </w:pPr>
      <w:r w:rsidDel="00000000" w:rsidR="00000000" w:rsidRPr="00000000">
        <w:rPr>
          <w:sz w:val="18"/>
          <w:szCs w:val="18"/>
          <w:rtl w:val="0"/>
        </w:rPr>
        <w:t xml:space="preserve">El ejercicio de los recursos presupuestarios federales que el "INSABI" transfiera a "LA ENTIDAD", para la prestación de "LOS SERVICIOS NO TRANSFERIDOS", considerando al ente público señalados en la declaración III.8 del Acuerdo de Coordinación del que forma parte este Anexo se sujetará a las bases siguientes:</w:t>
      </w:r>
    </w:p>
    <w:p w:rsidR="00000000" w:rsidDel="00000000" w:rsidP="00000000" w:rsidRDefault="00000000" w:rsidRPr="00000000" w14:paraId="000000C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0C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40 por ciento para el personal que hasta el 31 de diciembre de 2019 estuviese contratado con cargo a los recursos del Sistema de Protección Social en Salud, cuyas funciones se encuentren directamente relacionadas con la prestación de servicios de atención a</w:t>
      </w:r>
    </w:p>
    <w:p w:rsidR="00000000" w:rsidDel="00000000" w:rsidP="00000000" w:rsidRDefault="00000000" w:rsidRPr="00000000" w14:paraId="000000C5">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las personas sin seguridad social.</w:t>
      </w:r>
    </w:p>
    <w:p w:rsidR="00000000" w:rsidDel="00000000" w:rsidP="00000000" w:rsidRDefault="00000000" w:rsidRPr="00000000" w14:paraId="000000C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 coordinadores de promotores de salud y demás personal necesario para el fortalecimiento de la prestación de "LOS SERVICIOS NO TRANSFERIDOS", preferentemente en el primer nivel de atención, que permitan la implementación, fortalecimiento y consolidación del Modelo de Atención.</w:t>
      </w:r>
    </w:p>
    <w:p w:rsidR="00000000" w:rsidDel="00000000" w:rsidP="00000000" w:rsidRDefault="00000000" w:rsidRPr="00000000" w14:paraId="000000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 otros insumos asociados a la prestación de "LOS SERVICIOS NO TRANSFERIDOS".</w:t>
      </w:r>
    </w:p>
    <w:p w:rsidR="00000000" w:rsidDel="00000000" w:rsidP="00000000" w:rsidRDefault="00000000" w:rsidRPr="00000000" w14:paraId="000000C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18 por ciento, para gasto de operación de las unidades médicas de "LA ENTIDAD" que realicen la prestación de "LOS SERVICIOS NO TRANSFERIDOS".</w:t>
      </w:r>
    </w:p>
    <w:p w:rsidR="00000000" w:rsidDel="00000000" w:rsidP="00000000" w:rsidRDefault="00000000" w:rsidRPr="00000000" w14:paraId="000000C9">
      <w:pPr>
        <w:shd w:fill="ffffff" w:val="clear"/>
        <w:spacing w:after="100" w:lineRule="auto"/>
        <w:ind w:firstLine="280"/>
        <w:jc w:val="both"/>
        <w:rPr>
          <w:sz w:val="18"/>
          <w:szCs w:val="18"/>
        </w:rPr>
      </w:pPr>
      <w:r w:rsidDel="00000000" w:rsidR="00000000" w:rsidRPr="00000000">
        <w:rPr>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0CA">
      <w:pPr>
        <w:shd w:fill="ffffff" w:val="clear"/>
        <w:spacing w:after="100" w:lineRule="auto"/>
        <w:ind w:firstLine="280"/>
        <w:jc w:val="both"/>
        <w:rPr>
          <w:sz w:val="18"/>
          <w:szCs w:val="18"/>
        </w:rPr>
      </w:pPr>
      <w:r w:rsidDel="00000000" w:rsidR="00000000" w:rsidRPr="00000000">
        <w:rPr>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0CB">
      <w:pPr>
        <w:shd w:fill="ffffff" w:val="clear"/>
        <w:spacing w:after="100" w:lineRule="auto"/>
        <w:ind w:firstLine="280"/>
        <w:jc w:val="both"/>
        <w:rPr>
          <w:sz w:val="18"/>
          <w:szCs w:val="18"/>
        </w:rPr>
      </w:pPr>
      <w:r w:rsidDel="00000000" w:rsidR="00000000" w:rsidRPr="00000000">
        <w:rPr>
          <w:sz w:val="18"/>
          <w:szCs w:val="18"/>
          <w:rtl w:val="0"/>
        </w:rPr>
        <w:t xml:space="preserve">"LAS PARTES" están conformes en que será responsabilidad de "LA ENTIDAD" a través de la Unidad Ejecutora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0C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Conceptos de gasto de los recursos presupuestarios federales transferidos para la prestación de "LOS SERVICIOS NO TRANSFERIDOS".</w:t>
      </w:r>
    </w:p>
    <w:p w:rsidR="00000000" w:rsidDel="00000000" w:rsidP="00000000" w:rsidRDefault="00000000" w:rsidRPr="00000000" w14:paraId="000000C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Remuneraciones de personal médico.</w:t>
      </w:r>
    </w:p>
    <w:p w:rsidR="00000000" w:rsidDel="00000000" w:rsidP="00000000" w:rsidRDefault="00000000" w:rsidRPr="00000000" w14:paraId="000000C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Tercera del Acuerdo de Coordinación del que forma parte el presente Anexo.</w:t>
      </w:r>
    </w:p>
    <w:p w:rsidR="00000000" w:rsidDel="00000000" w:rsidP="00000000" w:rsidRDefault="00000000" w:rsidRPr="00000000" w14:paraId="000000C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Durante el primer trimestre del año "LA ENTIDAD" a través de la Unidad Ejecutora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0D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NO TRANSFERIDOS",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0D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señalado en el párrafo que antecede, "LAS PARTES", están conformes en que las nuevas contrataciones que "LA ENTIDAD", a través de la Unidad Ejecutora con la participación que corresponda al ente público señalado en la declaración III.8 del Acuerdo de Coordinación del que forma parte el presente Anexo,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0D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NO TRANSFERIDOS".</w:t>
      </w:r>
    </w:p>
    <w:p w:rsidR="00000000" w:rsidDel="00000000" w:rsidP="00000000" w:rsidRDefault="00000000" w:rsidRPr="00000000" w14:paraId="000000D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0D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0D6">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Nombre del empleado.</w:t>
      </w:r>
    </w:p>
    <w:p w:rsidR="00000000" w:rsidDel="00000000" w:rsidP="00000000" w:rsidRDefault="00000000" w:rsidRPr="00000000" w14:paraId="000000D7">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Cédula profesional.</w:t>
      </w:r>
    </w:p>
    <w:p w:rsidR="00000000" w:rsidDel="00000000" w:rsidP="00000000" w:rsidRDefault="00000000" w:rsidRPr="00000000" w14:paraId="000000D8">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Unidad Médica de Adscripción</w:t>
      </w:r>
    </w:p>
    <w:p w:rsidR="00000000" w:rsidDel="00000000" w:rsidP="00000000" w:rsidRDefault="00000000" w:rsidRPr="00000000" w14:paraId="000000D9">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Tipo de Unidad y Clave Única de Establecimientos de Salud (CLUES)</w:t>
      </w:r>
    </w:p>
    <w:p w:rsidR="00000000" w:rsidDel="00000000" w:rsidP="00000000" w:rsidRDefault="00000000" w:rsidRPr="00000000" w14:paraId="000000DA">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Número de empleado.</w:t>
      </w:r>
    </w:p>
    <w:p w:rsidR="00000000" w:rsidDel="00000000" w:rsidP="00000000" w:rsidRDefault="00000000" w:rsidRPr="00000000" w14:paraId="000000DB">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Año, mes y quincena.</w:t>
      </w:r>
    </w:p>
    <w:p w:rsidR="00000000" w:rsidDel="00000000" w:rsidP="00000000" w:rsidRDefault="00000000" w:rsidRPr="00000000" w14:paraId="000000DC">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Entidad federativa.</w:t>
      </w:r>
    </w:p>
    <w:p w:rsidR="00000000" w:rsidDel="00000000" w:rsidP="00000000" w:rsidRDefault="00000000" w:rsidRPr="00000000" w14:paraId="000000DD">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R.F.C.</w:t>
      </w:r>
    </w:p>
    <w:p w:rsidR="00000000" w:rsidDel="00000000" w:rsidP="00000000" w:rsidRDefault="00000000" w:rsidRPr="00000000" w14:paraId="000000DE">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C.U.R.P.</w:t>
      </w:r>
    </w:p>
    <w:p w:rsidR="00000000" w:rsidDel="00000000" w:rsidP="00000000" w:rsidRDefault="00000000" w:rsidRPr="00000000" w14:paraId="000000DF">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Fecha de inicio de la relación laboral.</w:t>
      </w:r>
    </w:p>
    <w:p w:rsidR="00000000" w:rsidDel="00000000" w:rsidP="00000000" w:rsidRDefault="00000000" w:rsidRPr="00000000" w14:paraId="000000E0">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Tipo de contratación.</w:t>
      </w:r>
    </w:p>
    <w:p w:rsidR="00000000" w:rsidDel="00000000" w:rsidP="00000000" w:rsidRDefault="00000000" w:rsidRPr="00000000" w14:paraId="000000E1">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Nivel y puesto o plaza.</w:t>
      </w:r>
    </w:p>
    <w:p w:rsidR="00000000" w:rsidDel="00000000" w:rsidP="00000000" w:rsidRDefault="00000000" w:rsidRPr="00000000" w14:paraId="000000E2">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Clave del puesto o plaza.</w:t>
      </w:r>
    </w:p>
    <w:p w:rsidR="00000000" w:rsidDel="00000000" w:rsidP="00000000" w:rsidRDefault="00000000" w:rsidRPr="00000000" w14:paraId="000000E3">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Turno.</w:t>
      </w:r>
    </w:p>
    <w:p w:rsidR="00000000" w:rsidDel="00000000" w:rsidP="00000000" w:rsidRDefault="00000000" w:rsidRPr="00000000" w14:paraId="000000E4">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Rama.</w:t>
      </w:r>
    </w:p>
    <w:p w:rsidR="00000000" w:rsidDel="00000000" w:rsidP="00000000" w:rsidRDefault="00000000" w:rsidRPr="00000000" w14:paraId="000000E5">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Percepción bruta total.</w:t>
      </w:r>
    </w:p>
    <w:p w:rsidR="00000000" w:rsidDel="00000000" w:rsidP="00000000" w:rsidRDefault="00000000" w:rsidRPr="00000000" w14:paraId="000000E6">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Total de deducciones.</w:t>
      </w:r>
    </w:p>
    <w:p w:rsidR="00000000" w:rsidDel="00000000" w:rsidP="00000000" w:rsidRDefault="00000000" w:rsidRPr="00000000" w14:paraId="000000E7">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Percepciones netas.</w:t>
      </w:r>
    </w:p>
    <w:p w:rsidR="00000000" w:rsidDel="00000000" w:rsidP="00000000" w:rsidRDefault="00000000" w:rsidRPr="00000000" w14:paraId="000000E8">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Fecha del timbrado.</w:t>
      </w:r>
    </w:p>
    <w:p w:rsidR="00000000" w:rsidDel="00000000" w:rsidP="00000000" w:rsidRDefault="00000000" w:rsidRPr="00000000" w14:paraId="000000E9">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ID factura.</w:t>
      </w:r>
    </w:p>
    <w:p w:rsidR="00000000" w:rsidDel="00000000" w:rsidP="00000000" w:rsidRDefault="00000000" w:rsidRPr="00000000" w14:paraId="000000EA">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Concepto de pago.</w:t>
      </w:r>
    </w:p>
    <w:p w:rsidR="00000000" w:rsidDel="00000000" w:rsidP="00000000" w:rsidRDefault="00000000" w:rsidRPr="00000000" w14:paraId="000000EB">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Estatus de incidencia.</w:t>
      </w:r>
    </w:p>
    <w:p w:rsidR="00000000" w:rsidDel="00000000" w:rsidP="00000000" w:rsidRDefault="00000000" w:rsidRPr="00000000" w14:paraId="000000EC">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Descripción de la incidencia.</w:t>
      </w:r>
    </w:p>
    <w:p w:rsidR="00000000" w:rsidDel="00000000" w:rsidP="00000000" w:rsidRDefault="00000000" w:rsidRPr="00000000" w14:paraId="000000ED">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su caso, fecha de baja de la relación laboral.</w:t>
      </w:r>
    </w:p>
    <w:p w:rsidR="00000000" w:rsidDel="00000000" w:rsidP="00000000" w:rsidRDefault="00000000" w:rsidRPr="00000000" w14:paraId="000000EE">
      <w:pPr>
        <w:shd w:fill="ffffff" w:val="clear"/>
        <w:spacing w:after="10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Cualquier otro dato que el "INSABI" solicite para efectos de comprobación.</w:t>
      </w:r>
    </w:p>
    <w:p w:rsidR="00000000" w:rsidDel="00000000" w:rsidP="00000000" w:rsidRDefault="00000000" w:rsidRPr="00000000" w14:paraId="000000E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información antes señalada deberá ser presentada por "LA ENTIDAD" a través de la Unidad Ejecutora en los formatos y conforme a los procedimientos que mediante oficio le comunique el "INSABI".</w:t>
      </w:r>
    </w:p>
    <w:p w:rsidR="00000000" w:rsidDel="00000000" w:rsidP="00000000" w:rsidRDefault="00000000" w:rsidRPr="00000000" w14:paraId="000000F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manera excepcional, y hasta el 15 de abril de 2020, se podrán destinar recursos de este rubro al pago del personal administrativo del Régimen Estatal de Protección Social en Salud del Estado de Morelos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0F1">
      <w:pPr>
        <w:shd w:fill="ffffff" w:val="clear"/>
        <w:spacing w:after="100" w:lineRule="auto"/>
        <w:ind w:left="720" w:firstLine="0"/>
        <w:jc w:val="both"/>
        <w:rPr>
          <w:i w:val="1"/>
          <w:color w:val="2f2f2f"/>
          <w:sz w:val="18"/>
          <w:szCs w:val="18"/>
        </w:rPr>
      </w:pPr>
      <w:r w:rsidDel="00000000" w:rsidR="00000000" w:rsidRPr="00000000">
        <w:rPr>
          <w:color w:val="2f2f2f"/>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Morelos</w:t>
      </w:r>
      <w:r w:rsidDel="00000000" w:rsidR="00000000" w:rsidRPr="00000000">
        <w:rPr>
          <w:i w:val="1"/>
          <w:color w:val="2f2f2f"/>
          <w:sz w:val="18"/>
          <w:szCs w:val="18"/>
          <w:rtl w:val="0"/>
        </w:rPr>
        <w:t xml:space="preserve">.</w:t>
      </w:r>
    </w:p>
    <w:p w:rsidR="00000000" w:rsidDel="00000000" w:rsidP="00000000" w:rsidRDefault="00000000" w:rsidRPr="00000000" w14:paraId="000000F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y distribución de medicamentos, material de curación y otros insumos.</w:t>
      </w:r>
    </w:p>
    <w:p w:rsidR="00000000" w:rsidDel="00000000" w:rsidP="00000000" w:rsidRDefault="00000000" w:rsidRPr="00000000" w14:paraId="000000F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del ejercicio de los recursos que se destinan a esta finalidad, "LAS PARTES"</w:t>
      </w:r>
    </w:p>
    <w:p w:rsidR="00000000" w:rsidDel="00000000" w:rsidP="00000000" w:rsidRDefault="00000000" w:rsidRPr="00000000" w14:paraId="000000F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manifiestan su conformidad para que el "INSABI" retenga los recursos presupuestarios federales correspondientes y los entregue en especie a "LA ENTIDAD" El detalle de medicamentos, material de curación y otros insumos asociados a la prestación de "LOS SERVICIOS NO TRANSFERIDOS", se incluirán en el Apéndice I del presente Anexo, del que formarán parte integrante, una vez que el mismo sea formalizado por "LAS PARTES".</w:t>
      </w:r>
    </w:p>
    <w:p w:rsidR="00000000" w:rsidDel="00000000" w:rsidP="00000000" w:rsidRDefault="00000000" w:rsidRPr="00000000" w14:paraId="000000F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Conforme a lo anterior, "LAS PARTES" están conformes en que será responsabilidad de "LA ENTIDAD" la correcta planeación y programación de los recursos asociados a "LOS SERVICIOS NO TRANSFERIDOS", conforme a lo siguiente:</w:t>
      </w:r>
    </w:p>
    <w:p w:rsidR="00000000" w:rsidDel="00000000" w:rsidP="00000000" w:rsidRDefault="00000000" w:rsidRPr="00000000" w14:paraId="000000F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el "INSABI" podrá liberar recursos líquidos a "LA ENTIDAD" para que ésta adquiera directamente medicamentos, material de curación y otros insumos asociados a la prestación de "LOS SERVICIOSNO TRANSFERIDOS", mismos que serán computados como parte del porcentaje a que se refiere el presente literal.</w:t>
      </w:r>
    </w:p>
    <w:p w:rsidR="00000000" w:rsidDel="00000000" w:rsidP="00000000" w:rsidRDefault="00000000" w:rsidRPr="00000000" w14:paraId="000000F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de promoción, prevención y detección oportuna de enfermedades.</w:t>
      </w:r>
    </w:p>
    <w:p w:rsidR="00000000" w:rsidDel="00000000" w:rsidP="00000000" w:rsidRDefault="00000000" w:rsidRPr="00000000" w14:paraId="000000F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0F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a través de la Unidad Ejecutora informar al "INSABI", conforme a los formatos y procedimientos establecidos por este último, las acciones que se realicen en este rubro.</w:t>
      </w:r>
    </w:p>
    <w:p w:rsidR="00000000" w:rsidDel="00000000" w:rsidP="00000000" w:rsidRDefault="00000000" w:rsidRPr="00000000" w14:paraId="000000F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 operación.</w:t>
      </w:r>
    </w:p>
    <w:p w:rsidR="00000000" w:rsidDel="00000000" w:rsidP="00000000" w:rsidRDefault="00000000" w:rsidRPr="00000000" w14:paraId="000000F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los recursos presupuestarios federales que se transfieran a "LA ENTIDAD" para la prestación de "LOS SERVICIOS NO TRANSFERIDOS", hasta un 18 por ciento se podrá destinar a contribuir al gasto de operación de las unidades médicas de "LA ENTIDAD" que realicen la prestación de "LOS SERVICIOS NO TRANSFERIDOS", considerando al ente público señalados en la declaración III.8 del Acuerdo de Coordinación del que forma parte este Anexo.</w:t>
      </w:r>
    </w:p>
    <w:p w:rsidR="00000000" w:rsidDel="00000000" w:rsidP="00000000" w:rsidRDefault="00000000" w:rsidRPr="00000000" w14:paraId="000000F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Este concepto de gasto incluye lo siguiente:</w:t>
      </w:r>
    </w:p>
    <w:p w:rsidR="00000000" w:rsidDel="00000000" w:rsidP="00000000" w:rsidRDefault="00000000" w:rsidRPr="00000000" w14:paraId="000000F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gasto de operación de los Servicios de Salud de Morelos y ente público señalados en la declaración III.8 del Acuerdo de Coordinación del que forma parte este Anexo, relacionado exclusivamente con la prestación de "LOS SERVICIOS NO TRANSFERIDOS".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E">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En el caso del pago de servicios subrogados necesarios para la prestación de "LOS SERVICIOS NO TRANSFERIDOS", "LAS PARTES" acuerdan que, a partir del 1 de julio de 2020, las erogaciones que por este concepto realice "LA ENTIDAD" a través de la Unidad Ejecutora con la participación que corresponda al ente público señalado en la declaración III.8 del Acuerdo de Coordinación del que forma parte el presente Anexo, se sujetará a los precios obtenidos a través de los procedimientos de contratación consolidada que al efecto haya realizado la Secretaría de Hacienda y Crédito Público. Para tal fin, "LA ENTIDAD" a través de la Unidad Ejecutora con la participación que corresponda al ente público señalado en la declaración III.8 del Acuerdo de Coordinación del que forma parte el presente Anexo,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0F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de bienes informáticos, específicamente, computadoras, impresoras e insumos asociados. Para este fin, "LA ENTIDAD" podrá destinar recursos presupuestarios federales que el "INSABI" le transfiera en términos de lo establecido en el artículo 77 bis 15 fracción I de la</w:t>
      </w:r>
    </w:p>
    <w:p w:rsidR="00000000" w:rsidDel="00000000" w:rsidP="00000000" w:rsidRDefault="00000000" w:rsidRPr="00000000" w14:paraId="00000100">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LGS y el apartado B de la Cláusula Tercera del Acuerdo de Coordinación del que forma parte el presente Anexo.</w:t>
      </w:r>
    </w:p>
    <w:p w:rsidR="00000000" w:rsidDel="00000000" w:rsidP="00000000" w:rsidRDefault="00000000" w:rsidRPr="00000000" w14:paraId="0000010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y, en consecuencia, el importe de recursos correspondiente será ejercido directamente por el "INSABI" y los avances y la entrega de los trabajos correspondientes serán considerados como transferencia de recursos en especie, en los términos establecidos en la fracción III del artículo 77 bis 15 de la LGS.</w:t>
      </w:r>
    </w:p>
    <w:p w:rsidR="00000000" w:rsidDel="00000000" w:rsidP="00000000" w:rsidRDefault="00000000" w:rsidRPr="00000000" w14:paraId="00000102">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Para determinar las acciones de conservación y mantenimiento a desarrollarse en el ejercicio fiscal, "LA ENTIDAD" por conducto de la Unidad Ejecutora deberá presentar para validación del "INSABI", un "Proyecto de Programa de Conservación y Mantenimiento de las Unidades Médicas", que deberá incluir lo siguiente:</w:t>
      </w:r>
    </w:p>
    <w:p w:rsidR="00000000" w:rsidDel="00000000" w:rsidP="00000000" w:rsidRDefault="00000000" w:rsidRPr="00000000" w14:paraId="00000103">
      <w:pPr>
        <w:shd w:fill="ffffff" w:val="clear"/>
        <w:spacing w:after="100" w:lineRule="auto"/>
        <w:ind w:left="1720" w:hanging="2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Declaratoria signada por el Titular de Servicios de Salud de Morelos, dirigida al "INSABI", en la cual manifieste que se efectuó una adecuada planeación de los recursos para garantizar que los destinados a acciones de conservación y mantenimiento de las unidades médicas, vinculadas a la prestación de "LOS SERVICIOS NO TRANSFERIDOS", no presentan un impacto adverso en el financiamiento del resto de los conceptos de gasto previstos en el presente Anexo.</w:t>
      </w:r>
    </w:p>
    <w:p w:rsidR="00000000" w:rsidDel="00000000" w:rsidP="00000000" w:rsidRDefault="00000000" w:rsidRPr="00000000" w14:paraId="00000104">
      <w:pPr>
        <w:shd w:fill="ffffff" w:val="clear"/>
        <w:spacing w:after="100" w:lineRule="auto"/>
        <w:ind w:left="1720" w:hanging="2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Determinación de las fuentes de financiamiento, considerando que los recursos destinados a este rubro podrán converger de distintas fuentes, supuesto en el que "LA ENTIDAD" por conducto de la Unidad Ejecutora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105">
      <w:pPr>
        <w:shd w:fill="ffffff" w:val="clear"/>
        <w:spacing w:after="100" w:lineRule="auto"/>
        <w:ind w:left="1720" w:hanging="2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106">
      <w:pPr>
        <w:shd w:fill="ffffff" w:val="clear"/>
        <w:spacing w:after="100" w:lineRule="auto"/>
        <w:ind w:left="1720" w:hanging="2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recursos que se destinen a este rubro deberán estar dirigidas a áreas médicas.</w:t>
      </w:r>
    </w:p>
    <w:p w:rsidR="00000000" w:rsidDel="00000000" w:rsidP="00000000" w:rsidRDefault="00000000" w:rsidRPr="00000000" w14:paraId="000001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10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podrá destinar recursos presupuestarios federales que el "INSABI" le transfiera en términos de lo establecido en el artículo 77 bis 15 fracción I de la LGS y el apartado B de la Cláusula Tercera del Acuerdo de Coordinación del que forma parte el presente Anexo, para la compensación económica entre entidades federativas, instituciones y establecimientos del Sistema Nacional de Salud, por concepto de la prestación de "LOS SERVICIOS NO TRANSFERIDOS".</w:t>
      </w:r>
    </w:p>
    <w:p w:rsidR="00000000" w:rsidDel="00000000" w:rsidP="00000000" w:rsidRDefault="00000000" w:rsidRPr="00000000" w14:paraId="0000010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10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10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por conducto del Titular de Servicios de Salud de Morelos, enviará al "INSABI" durante el ejercicio, la relación de unidades mencionadas en el párrafo anterior, así como los</w:t>
      </w:r>
    </w:p>
    <w:p w:rsidR="00000000" w:rsidDel="00000000" w:rsidP="00000000" w:rsidRDefault="00000000" w:rsidRPr="00000000" w14:paraId="0000010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10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Partidas de gasto.</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Servicios de Salud de Morelos.</w:t>
      </w:r>
    </w:p>
    <w:p w:rsidR="00000000" w:rsidDel="00000000" w:rsidP="00000000" w:rsidRDefault="00000000" w:rsidRPr="00000000" w14:paraId="0000010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Programación de los recursos.</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se obliga, por conducto del Titular de los Servicios de Salud de Morelos y del Director Administrativo de dicho organismo local, a enviar al "INSABI" la programación del gasto dentro del primer trimestre del año, para vigilar el apego a los porcentajes máximos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11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del ejercicio de los recursos presupuestarios federales transferidos para la prestación de "LOS SERVICIOS NO TRANSFERIDOS".</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la fracción VIII, del apartado B del artículo 77 bis 5 de la LGS, "LA ENTIDAD" a través de la Unidad Ejecutora y, en su caso del ente público señalado en la declaración III.8 del Acuerdo de Coordinación del que forma parte el presente Anexo,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ENTIDAD" a través de la Unidad Ejecutora se obliga a reportar al "INSABI", en un plazo de 30 días naturales, posteriores al cierre de cada mes, el avance del ejercicio de los recursos presupuestarios transferidos. El resumen de los reportes generados deberá remitirse al "INSABI", por el titular de los Servicios de Salud de Morelos y el Director Administrativo de dicho organismo local.</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11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Porcentaje de los recursos del Ramo 33. Fondo de Aportaciones para los Servicios de Salud que se destinarán al "INSABI" para la prestación de "LOS SERVICIOS TRANSFERIDOS".</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monto será determinado en la Adenda correspondiente, en los términos estipulados en el numeral i del literal b del apartado D de la Cláusula Segunda del Acuerdo de Coordinación del que forma parte el presente Anexo.</w:t>
      </w:r>
    </w:p>
    <w:p w:rsidR="00000000" w:rsidDel="00000000" w:rsidP="00000000" w:rsidRDefault="00000000" w:rsidRPr="00000000" w14:paraId="0000011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 aportación solidaria a efectuarse por "LA ENTIDAD" y modalidades de entrega.</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a lo pactado en el apartado E de la Cláusula Segunda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$ 543,130,108.27 (Quinientos cuarenta y tres millones ciento treinta mil ciento ocho pesos 27/100 MN), en virtud de lo cual el importe líquido que por este concepto deberá aportar "LA ENTIDAD" será la cantidad de $ 380,191,075.79 (Trescientos ochenta millones ciento noventa y un mil setenta y cinco pesos 79/100 MN).</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5"/>
        <w:gridCol w:w="1725"/>
        <w:gridCol w:w="1575"/>
        <w:gridCol w:w="1665"/>
        <w:gridCol w:w="1695"/>
        <w:gridCol w:w="1605"/>
        <w:tblGridChange w:id="0">
          <w:tblGrid>
            <w:gridCol w:w="525"/>
            <w:gridCol w:w="1725"/>
            <w:gridCol w:w="1575"/>
            <w:gridCol w:w="1665"/>
            <w:gridCol w:w="1695"/>
            <w:gridCol w:w="1605"/>
          </w:tblGrid>
        </w:tblGridChange>
      </w:tblGrid>
      <w:tr>
        <w:trPr>
          <w:trHeight w:val="71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jc w:val="center"/>
              <w:rPr>
                <w:b w:val="1"/>
                <w:sz w:val="16"/>
                <w:szCs w:val="16"/>
              </w:rPr>
            </w:pPr>
            <w:r w:rsidDel="00000000" w:rsidR="00000000" w:rsidRPr="00000000">
              <w:rPr>
                <w:b w:val="1"/>
                <w:sz w:val="16"/>
                <w:szCs w:val="16"/>
                <w:rtl w:val="0"/>
              </w:rPr>
              <w:t xml:space="preserve">Aportación Estatal</w:t>
            </w:r>
          </w:p>
          <w:p w:rsidR="00000000" w:rsidDel="00000000" w:rsidP="00000000" w:rsidRDefault="00000000" w:rsidRPr="00000000" w14:paraId="0000011C">
            <w:pPr>
              <w:spacing w:after="40" w:before="40" w:lineRule="auto"/>
              <w:ind w:left="80" w:firstLine="0"/>
              <w:jc w:val="center"/>
              <w:rPr>
                <w:b w:val="1"/>
                <w:sz w:val="16"/>
                <w:szCs w:val="16"/>
              </w:rPr>
            </w:pPr>
            <w:r w:rsidDel="00000000" w:rsidR="00000000" w:rsidRPr="00000000">
              <w:rPr>
                <w:b w:val="1"/>
                <w:sz w:val="16"/>
                <w:szCs w:val="16"/>
                <w:rtl w:val="0"/>
              </w:rPr>
              <w:t xml:space="preserve">Total Anual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E">
            <w:pPr>
              <w:spacing w:after="40" w:before="40" w:lineRule="auto"/>
              <w:ind w:left="80" w:firstLine="0"/>
              <w:jc w:val="center"/>
              <w:rPr>
                <w:b w:val="1"/>
                <w:sz w:val="16"/>
                <w:szCs w:val="16"/>
              </w:rPr>
            </w:pPr>
            <w:r w:rsidDel="00000000" w:rsidR="00000000" w:rsidRPr="00000000">
              <w:rPr>
                <w:b w:val="1"/>
                <w:sz w:val="16"/>
                <w:szCs w:val="16"/>
                <w:rtl w:val="0"/>
              </w:rPr>
              <w:t xml:space="preserve">primer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20">
            <w:pPr>
              <w:spacing w:after="40" w:before="40" w:lineRule="auto"/>
              <w:ind w:left="80" w:firstLine="0"/>
              <w:jc w:val="center"/>
              <w:rPr>
                <w:b w:val="1"/>
                <w:sz w:val="16"/>
                <w:szCs w:val="16"/>
              </w:rPr>
            </w:pPr>
            <w:r w:rsidDel="00000000" w:rsidR="00000000" w:rsidRPr="00000000">
              <w:rPr>
                <w:b w:val="1"/>
                <w:sz w:val="16"/>
                <w:szCs w:val="16"/>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1">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22">
            <w:pPr>
              <w:spacing w:after="40" w:before="40" w:lineRule="auto"/>
              <w:ind w:left="80" w:firstLine="0"/>
              <w:jc w:val="center"/>
              <w:rPr>
                <w:b w:val="1"/>
                <w:sz w:val="16"/>
                <w:szCs w:val="16"/>
              </w:rPr>
            </w:pPr>
            <w:r w:rsidDel="00000000" w:rsidR="00000000" w:rsidRPr="00000000">
              <w:rPr>
                <w:b w:val="1"/>
                <w:sz w:val="16"/>
                <w:szCs w:val="16"/>
                <w:rtl w:val="0"/>
              </w:rPr>
              <w:t xml:space="preserve">tercer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24">
            <w:pPr>
              <w:spacing w:after="40" w:before="40" w:lineRule="auto"/>
              <w:ind w:left="80" w:firstLine="0"/>
              <w:jc w:val="center"/>
              <w:rPr>
                <w:b w:val="1"/>
                <w:sz w:val="16"/>
                <w:szCs w:val="16"/>
              </w:rPr>
            </w:pPr>
            <w:r w:rsidDel="00000000" w:rsidR="00000000" w:rsidRPr="00000000">
              <w:rPr>
                <w:b w:val="1"/>
                <w:sz w:val="16"/>
                <w:szCs w:val="16"/>
                <w:rtl w:val="0"/>
              </w:rPr>
              <w:t xml:space="preserve">cuarto trimestre</w:t>
            </w:r>
          </w:p>
        </w:tc>
      </w:tr>
      <w:tr>
        <w:trPr>
          <w:trHeight w:val="51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pacing w:after="40" w:before="40" w:lineRule="auto"/>
              <w:ind w:left="80" w:firstLine="0"/>
              <w:jc w:val="center"/>
              <w:rPr>
                <w:b w:val="1"/>
                <w:sz w:val="16"/>
                <w:szCs w:val="16"/>
              </w:rPr>
            </w:pPr>
            <w:r w:rsidDel="00000000" w:rsidR="00000000" w:rsidRPr="00000000">
              <w:rPr>
                <w:b w:val="1"/>
                <w:sz w:val="16"/>
                <w:szCs w:val="16"/>
                <w:rtl w:val="0"/>
              </w:rPr>
              <w:t xml:space="preserve">$ 543,130,108.27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jc w:val="center"/>
              <w:rPr>
                <w:b w:val="1"/>
                <w:sz w:val="16"/>
                <w:szCs w:val="16"/>
              </w:rPr>
            </w:pPr>
            <w:r w:rsidDel="00000000" w:rsidR="00000000" w:rsidRPr="00000000">
              <w:rPr>
                <w:b w:val="1"/>
                <w:sz w:val="16"/>
                <w:szCs w:val="16"/>
                <w:rtl w:val="0"/>
              </w:rPr>
              <w:t xml:space="preserve">$ 135,782,527.07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pacing w:after="40" w:before="40" w:lineRule="auto"/>
              <w:ind w:left="80" w:firstLine="0"/>
              <w:jc w:val="center"/>
              <w:rPr>
                <w:b w:val="1"/>
                <w:sz w:val="16"/>
                <w:szCs w:val="16"/>
              </w:rPr>
            </w:pPr>
            <w:r w:rsidDel="00000000" w:rsidR="00000000" w:rsidRPr="00000000">
              <w:rPr>
                <w:b w:val="1"/>
                <w:sz w:val="16"/>
                <w:szCs w:val="16"/>
                <w:rtl w:val="0"/>
              </w:rPr>
              <w:t xml:space="preserve">$ 135,782,527.07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jc w:val="center"/>
              <w:rPr>
                <w:b w:val="1"/>
                <w:sz w:val="16"/>
                <w:szCs w:val="16"/>
              </w:rPr>
            </w:pPr>
            <w:r w:rsidDel="00000000" w:rsidR="00000000" w:rsidRPr="00000000">
              <w:rPr>
                <w:b w:val="1"/>
                <w:sz w:val="16"/>
                <w:szCs w:val="16"/>
                <w:rtl w:val="0"/>
              </w:rPr>
              <w:t xml:space="preserve">$ 135,782,527.07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jc w:val="center"/>
              <w:rPr>
                <w:b w:val="1"/>
                <w:sz w:val="16"/>
                <w:szCs w:val="16"/>
              </w:rPr>
            </w:pPr>
            <w:r w:rsidDel="00000000" w:rsidR="00000000" w:rsidRPr="00000000">
              <w:rPr>
                <w:b w:val="1"/>
                <w:sz w:val="16"/>
                <w:szCs w:val="16"/>
                <w:rtl w:val="0"/>
              </w:rPr>
              <w:t xml:space="preserve">$ 135,782,527.07</w:t>
            </w:r>
          </w:p>
        </w:tc>
      </w:tr>
      <w:tr>
        <w:trPr>
          <w:trHeight w:val="4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40" w:before="40" w:lineRule="auto"/>
              <w:ind w:left="80" w:firstLine="0"/>
              <w:jc w:val="center"/>
              <w:rPr>
                <w:b w:val="1"/>
                <w:sz w:val="16"/>
                <w:szCs w:val="16"/>
              </w:rPr>
            </w:pPr>
            <w:r w:rsidDel="00000000" w:rsidR="00000000" w:rsidRPr="00000000">
              <w:rPr>
                <w:b w:val="1"/>
                <w:sz w:val="16"/>
                <w:szCs w:val="16"/>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jc w:val="center"/>
              <w:rPr>
                <w:b w:val="1"/>
                <w:sz w:val="16"/>
                <w:szCs w:val="16"/>
              </w:rPr>
            </w:pPr>
            <w:r w:rsidDel="00000000" w:rsidR="00000000" w:rsidRPr="00000000">
              <w:rPr>
                <w:b w:val="1"/>
                <w:sz w:val="16"/>
                <w:szCs w:val="16"/>
                <w:rtl w:val="0"/>
              </w:rPr>
              <w:t xml:space="preserve">$ 380,191,075.79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pacing w:after="40" w:before="40" w:lineRule="auto"/>
              <w:ind w:left="80" w:firstLine="0"/>
              <w:jc w:val="center"/>
              <w:rPr>
                <w:sz w:val="16"/>
                <w:szCs w:val="16"/>
              </w:rPr>
            </w:pPr>
            <w:r w:rsidDel="00000000" w:rsidR="00000000" w:rsidRPr="00000000">
              <w:rPr>
                <w:sz w:val="16"/>
                <w:szCs w:val="16"/>
                <w:rtl w:val="0"/>
              </w:rPr>
              <w:t xml:space="preserve">$ 95,047,768.95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jc w:val="center"/>
              <w:rPr>
                <w:sz w:val="16"/>
                <w:szCs w:val="16"/>
              </w:rPr>
            </w:pPr>
            <w:r w:rsidDel="00000000" w:rsidR="00000000" w:rsidRPr="00000000">
              <w:rPr>
                <w:sz w:val="16"/>
                <w:szCs w:val="16"/>
                <w:rtl w:val="0"/>
              </w:rPr>
              <w:t xml:space="preserve">$ 95,047,768.95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pacing w:after="40" w:before="40" w:lineRule="auto"/>
              <w:ind w:left="80" w:firstLine="0"/>
              <w:jc w:val="center"/>
              <w:rPr>
                <w:sz w:val="16"/>
                <w:szCs w:val="16"/>
              </w:rPr>
            </w:pPr>
            <w:r w:rsidDel="00000000" w:rsidR="00000000" w:rsidRPr="00000000">
              <w:rPr>
                <w:sz w:val="16"/>
                <w:szCs w:val="16"/>
                <w:rtl w:val="0"/>
              </w:rPr>
              <w:t xml:space="preserve">$ 95,047,768.95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pacing w:after="40" w:before="40" w:lineRule="auto"/>
              <w:ind w:left="80" w:firstLine="0"/>
              <w:jc w:val="center"/>
              <w:rPr>
                <w:sz w:val="16"/>
                <w:szCs w:val="16"/>
              </w:rPr>
            </w:pPr>
            <w:r w:rsidDel="00000000" w:rsidR="00000000" w:rsidRPr="00000000">
              <w:rPr>
                <w:sz w:val="16"/>
                <w:szCs w:val="16"/>
                <w:rtl w:val="0"/>
              </w:rPr>
              <w:t xml:space="preserve">$ 95,047,768.95</w:t>
            </w:r>
          </w:p>
        </w:tc>
      </w:tr>
      <w:tr>
        <w:trPr>
          <w:trHeight w:val="4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jc w:val="center"/>
              <w:rPr>
                <w:b w:val="1"/>
                <w:sz w:val="16"/>
                <w:szCs w:val="16"/>
              </w:rPr>
            </w:pPr>
            <w:r w:rsidDel="00000000" w:rsidR="00000000" w:rsidRPr="00000000">
              <w:rPr>
                <w:b w:val="1"/>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jc w:val="center"/>
              <w:rPr>
                <w:b w:val="1"/>
                <w:sz w:val="16"/>
                <w:szCs w:val="16"/>
              </w:rPr>
            </w:pPr>
            <w:r w:rsidDel="00000000" w:rsidR="00000000" w:rsidRPr="00000000">
              <w:rPr>
                <w:b w:val="1"/>
                <w:sz w:val="16"/>
                <w:szCs w:val="16"/>
                <w:rtl w:val="0"/>
              </w:rPr>
              <w:t xml:space="preserve">$ 162,939,032.48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pacing w:after="40" w:before="40" w:lineRule="auto"/>
              <w:ind w:left="80" w:firstLine="0"/>
              <w:jc w:val="center"/>
              <w:rPr>
                <w:sz w:val="16"/>
                <w:szCs w:val="16"/>
              </w:rPr>
            </w:pPr>
            <w:r w:rsidDel="00000000" w:rsidR="00000000" w:rsidRPr="00000000">
              <w:rPr>
                <w:sz w:val="16"/>
                <w:szCs w:val="16"/>
                <w:rtl w:val="0"/>
              </w:rPr>
              <w:t xml:space="preserve">$ 40,734,758.12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pacing w:after="40" w:before="40" w:lineRule="auto"/>
              <w:ind w:left="80" w:firstLine="0"/>
              <w:jc w:val="center"/>
              <w:rPr>
                <w:sz w:val="16"/>
                <w:szCs w:val="16"/>
              </w:rPr>
            </w:pPr>
            <w:r w:rsidDel="00000000" w:rsidR="00000000" w:rsidRPr="00000000">
              <w:rPr>
                <w:sz w:val="16"/>
                <w:szCs w:val="16"/>
                <w:rtl w:val="0"/>
              </w:rPr>
              <w:t xml:space="preserve">$ 40,734,758.12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pacing w:after="40" w:before="40" w:lineRule="auto"/>
              <w:ind w:left="80" w:firstLine="0"/>
              <w:jc w:val="center"/>
              <w:rPr>
                <w:sz w:val="16"/>
                <w:szCs w:val="16"/>
              </w:rPr>
            </w:pPr>
            <w:r w:rsidDel="00000000" w:rsidR="00000000" w:rsidRPr="00000000">
              <w:rPr>
                <w:sz w:val="16"/>
                <w:szCs w:val="16"/>
                <w:rtl w:val="0"/>
              </w:rPr>
              <w:t xml:space="preserve">$ 40,734,758.12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pacing w:after="40" w:before="40" w:lineRule="auto"/>
              <w:ind w:left="80" w:firstLine="0"/>
              <w:jc w:val="center"/>
              <w:rPr>
                <w:sz w:val="16"/>
                <w:szCs w:val="16"/>
              </w:rPr>
            </w:pPr>
            <w:r w:rsidDel="00000000" w:rsidR="00000000" w:rsidRPr="00000000">
              <w:rPr>
                <w:sz w:val="16"/>
                <w:szCs w:val="16"/>
                <w:rtl w:val="0"/>
              </w:rPr>
              <w:t xml:space="preserve">$ 40,734,758.12</w:t>
            </w:r>
          </w:p>
        </w:tc>
      </w:tr>
      <w:tr>
        <w:trPr>
          <w:trHeight w:val="71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8">
            <w:pPr>
              <w:spacing w:after="40" w:before="40" w:lineRule="auto"/>
              <w:ind w:left="80" w:firstLine="0"/>
              <w:jc w:val="center"/>
              <w:rPr>
                <w:b w:val="1"/>
                <w:sz w:val="16"/>
                <w:szCs w:val="16"/>
              </w:rPr>
            </w:pPr>
            <w:r w:rsidDel="00000000" w:rsidR="00000000" w:rsidRPr="00000000">
              <w:rPr>
                <w:b w:val="1"/>
                <w:sz w:val="16"/>
                <w:szCs w:val="16"/>
                <w:rtl w:val="0"/>
              </w:rPr>
              <w:t xml:space="preserve">Fecha límite de</w:t>
            </w:r>
          </w:p>
          <w:p w:rsidR="00000000" w:rsidDel="00000000" w:rsidP="00000000" w:rsidRDefault="00000000" w:rsidRPr="00000000" w14:paraId="00000139">
            <w:pPr>
              <w:spacing w:after="40" w:before="40" w:lineRule="auto"/>
              <w:ind w:left="80" w:firstLine="0"/>
              <w:jc w:val="center"/>
              <w:rPr>
                <w:b w:val="1"/>
                <w:sz w:val="16"/>
                <w:szCs w:val="16"/>
              </w:rPr>
            </w:pPr>
            <w:r w:rsidDel="00000000" w:rsidR="00000000" w:rsidRPr="00000000">
              <w:rPr>
                <w:b w:val="1"/>
                <w:sz w:val="16"/>
                <w:szCs w:val="16"/>
                <w:rtl w:val="0"/>
              </w:rPr>
              <w:t xml:space="preserve">acreditación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A">
            <w:pPr>
              <w:spacing w:after="40" w:before="40" w:lineRule="auto"/>
              <w:ind w:left="80" w:firstLine="0"/>
              <w:jc w:val="center"/>
              <w:rPr>
                <w:b w:val="1"/>
                <w:sz w:val="16"/>
                <w:szCs w:val="16"/>
              </w:rPr>
            </w:pPr>
            <w:r w:rsidDel="00000000" w:rsidR="00000000" w:rsidRPr="00000000">
              <w:rPr>
                <w:b w:val="1"/>
                <w:sz w:val="16"/>
                <w:szCs w:val="16"/>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B">
            <w:pPr>
              <w:spacing w:after="40" w:before="40" w:lineRule="auto"/>
              <w:ind w:left="80" w:firstLine="0"/>
              <w:jc w:val="center"/>
              <w:rPr>
                <w:b w:val="1"/>
                <w:sz w:val="16"/>
                <w:szCs w:val="16"/>
              </w:rPr>
            </w:pPr>
            <w:r w:rsidDel="00000000" w:rsidR="00000000" w:rsidRPr="00000000">
              <w:rPr>
                <w:b w:val="1"/>
                <w:sz w:val="16"/>
                <w:szCs w:val="16"/>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C">
            <w:pPr>
              <w:spacing w:after="40" w:before="40" w:lineRule="auto"/>
              <w:ind w:left="80" w:firstLine="0"/>
              <w:jc w:val="center"/>
              <w:rPr>
                <w:b w:val="1"/>
                <w:sz w:val="16"/>
                <w:szCs w:val="16"/>
              </w:rPr>
            </w:pPr>
            <w:r w:rsidDel="00000000" w:rsidR="00000000" w:rsidRPr="00000000">
              <w:rPr>
                <w:b w:val="1"/>
                <w:sz w:val="16"/>
                <w:szCs w:val="16"/>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D">
            <w:pPr>
              <w:spacing w:after="40" w:before="40" w:lineRule="auto"/>
              <w:ind w:left="80" w:firstLine="0"/>
              <w:jc w:val="center"/>
              <w:rPr>
                <w:b w:val="1"/>
                <w:sz w:val="16"/>
                <w:szCs w:val="16"/>
              </w:rPr>
            </w:pPr>
            <w:r w:rsidDel="00000000" w:rsidR="00000000" w:rsidRPr="00000000">
              <w:rPr>
                <w:b w:val="1"/>
                <w:sz w:val="16"/>
                <w:szCs w:val="16"/>
                <w:rtl w:val="0"/>
              </w:rPr>
              <w:t xml:space="preserve">15 de enero 2021</w:t>
            </w:r>
          </w:p>
        </w:tc>
      </w:tr>
    </w:tbl>
    <w:p w:rsidR="00000000" w:rsidDel="00000000" w:rsidP="00000000" w:rsidRDefault="00000000" w:rsidRPr="00000000" w14:paraId="0000013E">
      <w:pPr>
        <w:shd w:fill="ffffff" w:val="clear"/>
        <w:spacing w:after="100" w:lineRule="auto"/>
        <w:ind w:firstLine="280"/>
        <w:jc w:val="both"/>
        <w:rPr>
          <w:sz w:val="18"/>
          <w:szCs w:val="18"/>
        </w:rPr>
      </w:pPr>
      <w:r w:rsidDel="00000000" w:rsidR="00000000" w:rsidRPr="00000000">
        <w:rPr>
          <w:sz w:val="18"/>
          <w:szCs w:val="18"/>
          <w:rtl w:val="0"/>
        </w:rPr>
        <w:t xml:space="preserve">La parte proporcional de la aportación solidaria que corresponda realizar a "LA ENTIDAD" que deberá ser entregada al "INSABI" para la prestación de "LOS SERVICIOS TRANSFERIDOS", será determinada en la Adenda correspondiente, en los términos estipulados en el apartado E de la Cláusula Segunda del Acuerdo de Coordinación del que forma parte el presente Anexo.</w:t>
      </w:r>
    </w:p>
    <w:p w:rsidR="00000000" w:rsidDel="00000000" w:rsidP="00000000" w:rsidRDefault="00000000" w:rsidRPr="00000000" w14:paraId="0000013F">
      <w:pPr>
        <w:shd w:fill="ffffff" w:val="clear"/>
        <w:spacing w:after="100" w:lineRule="auto"/>
        <w:ind w:firstLine="280"/>
        <w:jc w:val="both"/>
        <w:rPr>
          <w:sz w:val="18"/>
          <w:szCs w:val="18"/>
        </w:rPr>
      </w:pPr>
      <w:r w:rsidDel="00000000" w:rsidR="00000000" w:rsidRPr="00000000">
        <w:rPr>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140">
      <w:pPr>
        <w:shd w:fill="ffffff" w:val="clear"/>
        <w:spacing w:after="100" w:lineRule="auto"/>
        <w:ind w:firstLine="280"/>
        <w:jc w:val="both"/>
        <w:rPr>
          <w:sz w:val="18"/>
          <w:szCs w:val="18"/>
        </w:rPr>
      </w:pPr>
      <w:r w:rsidDel="00000000" w:rsidR="00000000" w:rsidRPr="00000000">
        <w:rPr>
          <w:sz w:val="18"/>
          <w:szCs w:val="18"/>
          <w:rtl w:val="0"/>
        </w:rPr>
        <w:t xml:space="preserve">A efecto de dar seguimiento a los recursos que por concepto de aportación solidaria aporte y ejerza la "LA ENTIDAD", ésta se obliga a notificar al "INSABI" lo siguiente:</w:t>
      </w:r>
    </w:p>
    <w:p w:rsidR="00000000" w:rsidDel="00000000" w:rsidP="00000000" w:rsidRDefault="00000000" w:rsidRPr="00000000" w14:paraId="000001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específica que destine para el uso y manejo de los recursos de las aportaciones en numerario, en el ejercicio fiscal vigente. La cual deberá ser aperturada a nombre de los Servicios de Salud de Morelos, denominada "Aportación Líquida Estatal INSABI 2020".</w:t>
      </w:r>
    </w:p>
    <w:p w:rsidR="00000000" w:rsidDel="00000000" w:rsidP="00000000" w:rsidRDefault="00000000" w:rsidRPr="00000000" w14:paraId="000001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143">
      <w:pPr>
        <w:shd w:fill="ffffff" w:val="clear"/>
        <w:spacing w:after="100" w:lineRule="auto"/>
        <w:ind w:firstLine="280"/>
        <w:jc w:val="both"/>
        <w:rPr>
          <w:sz w:val="18"/>
          <w:szCs w:val="18"/>
        </w:rPr>
      </w:pPr>
      <w:r w:rsidDel="00000000" w:rsidR="00000000" w:rsidRPr="00000000">
        <w:rPr>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 a que dichas unidades obtengan o mantengan la acreditación de la calidad a que se refiere el artículo 77 bis 9 de la LGS, y (ii) a la adquisición del equipamiento relacionado con la salud que fortalezca la prestación de servicios de salud a la persona, incluyendo unidades médicas móviles en cualquiera de sus modalidades. Dichos conceptos deberán corresponder a las partidas correspondientes de los capítulos 5000 y 6000 del Clasificador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144">
      <w:pPr>
        <w:shd w:fill="ffffff" w:val="clear"/>
        <w:spacing w:after="100" w:lineRule="auto"/>
        <w:ind w:firstLine="280"/>
        <w:jc w:val="both"/>
        <w:rPr>
          <w:sz w:val="18"/>
          <w:szCs w:val="18"/>
        </w:rPr>
      </w:pPr>
      <w:r w:rsidDel="00000000" w:rsidR="00000000" w:rsidRPr="00000000">
        <w:rPr>
          <w:sz w:val="18"/>
          <w:szCs w:val="18"/>
          <w:rtl w:val="0"/>
        </w:rPr>
        <w:t xml:space="preserve">Para acreditar dicha aportación en especie, "LA ENTIDAD" a través de la Unidad Ejecutora deberá proporcionar al "INSABI", por unidad médica, la información que acredite el referido gasto.</w:t>
      </w:r>
    </w:p>
    <w:p w:rsidR="00000000" w:rsidDel="00000000" w:rsidP="00000000" w:rsidRDefault="00000000" w:rsidRPr="00000000" w14:paraId="0000014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acuerdan que las circunstancias no previstas en el presente Anexo, serán resueltas por el "INSABI".</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sz w:val="18"/>
          <w:szCs w:val="18"/>
          <w:rtl w:val="0"/>
        </w:rPr>
        <w:t xml:space="preserve">El presente Anexo se firma a los veinte días del mes de febrero de 2020.- </w:t>
      </w: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Asa Ebba Christina Laurell, Subsecretaria de Integración y Desarrollo del Sector Salud.- Rúbrica.- El Subsecretario de Prevención y Promoción de la Salud,</w:t>
      </w:r>
      <w:r w:rsidDel="00000000" w:rsidR="00000000" w:rsidRPr="00000000">
        <w:rPr>
          <w:b w:val="1"/>
          <w:color w:val="2f2f2f"/>
          <w:sz w:val="18"/>
          <w:szCs w:val="18"/>
          <w:rtl w:val="0"/>
        </w:rPr>
        <w:t xml:space="preserve"> 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w:t>
      </w:r>
      <w:r w:rsidDel="00000000" w:rsidR="00000000" w:rsidRPr="00000000">
        <w:rPr>
          <w:sz w:val="18"/>
          <w:szCs w:val="18"/>
          <w:rtl w:val="0"/>
        </w:rPr>
        <w:t xml:space="preserve">Gobernador Constitucional del Estado de Morelos, </w:t>
      </w:r>
      <w:r w:rsidDel="00000000" w:rsidR="00000000" w:rsidRPr="00000000">
        <w:rPr>
          <w:b w:val="1"/>
          <w:sz w:val="18"/>
          <w:szCs w:val="18"/>
          <w:rtl w:val="0"/>
        </w:rPr>
        <w:t xml:space="preserve">Cuauhtémoc Blanco Bravo</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de Gobierno, </w:t>
      </w:r>
      <w:r w:rsidDel="00000000" w:rsidR="00000000" w:rsidRPr="00000000">
        <w:rPr>
          <w:b w:val="1"/>
          <w:sz w:val="18"/>
          <w:szCs w:val="18"/>
          <w:rtl w:val="0"/>
        </w:rPr>
        <w:t xml:space="preserve">Pablo Héctor Ojeda Cárdenas</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de Hacienda, </w:t>
      </w:r>
      <w:r w:rsidDel="00000000" w:rsidR="00000000" w:rsidRPr="00000000">
        <w:rPr>
          <w:b w:val="1"/>
          <w:sz w:val="18"/>
          <w:szCs w:val="18"/>
          <w:rtl w:val="0"/>
        </w:rPr>
        <w:t xml:space="preserve">José Alejandro Jesús Villarreal Gasca</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de Salud, </w:t>
      </w:r>
      <w:r w:rsidDel="00000000" w:rsidR="00000000" w:rsidRPr="00000000">
        <w:rPr>
          <w:b w:val="1"/>
          <w:sz w:val="18"/>
          <w:szCs w:val="18"/>
          <w:rtl w:val="0"/>
        </w:rPr>
        <w:t xml:space="preserve">Marco Antonio Cantú Cuevas</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de la Contraloría, </w:t>
      </w:r>
      <w:r w:rsidDel="00000000" w:rsidR="00000000" w:rsidRPr="00000000">
        <w:rPr>
          <w:b w:val="1"/>
          <w:sz w:val="18"/>
          <w:szCs w:val="18"/>
          <w:rtl w:val="0"/>
        </w:rPr>
        <w:t xml:space="preserve">César Santana Nava</w:t>
      </w:r>
      <w:r w:rsidDel="00000000" w:rsidR="00000000" w:rsidRPr="00000000">
        <w:rPr>
          <w:color w:val="2f2f2f"/>
          <w:sz w:val="18"/>
          <w:szCs w:val="18"/>
          <w:rtl w:val="0"/>
        </w:rPr>
        <w:t xml:space="preserve">.- Rúbrica.- </w:t>
      </w:r>
      <w:r w:rsidDel="00000000" w:rsidR="00000000" w:rsidRPr="00000000">
        <w:rPr>
          <w:sz w:val="18"/>
          <w:szCs w:val="18"/>
          <w:rtl w:val="0"/>
        </w:rPr>
        <w:t xml:space="preserve">El Director General de Servicios de Salud de Morelos, </w:t>
      </w:r>
      <w:r w:rsidDel="00000000" w:rsidR="00000000" w:rsidRPr="00000000">
        <w:rPr>
          <w:b w:val="1"/>
          <w:sz w:val="18"/>
          <w:szCs w:val="18"/>
          <w:rtl w:val="0"/>
        </w:rPr>
        <w:t xml:space="preserve">Héctor Barón Olivares</w:t>
      </w:r>
      <w:r w:rsidDel="00000000" w:rsidR="00000000" w:rsidRPr="00000000">
        <w:rPr>
          <w:color w:val="2f2f2f"/>
          <w:sz w:val="18"/>
          <w:szCs w:val="18"/>
          <w:rtl w:val="0"/>
        </w:rPr>
        <w:t xml:space="preserve">.- Rúbrica.- </w:t>
      </w:r>
      <w:r w:rsidDel="00000000" w:rsidR="00000000" w:rsidRPr="00000000">
        <w:rPr>
          <w:sz w:val="18"/>
          <w:szCs w:val="18"/>
          <w:rtl w:val="0"/>
        </w:rPr>
        <w:t xml:space="preserve">El Director General del Hospital del Niño Morelense, </w:t>
      </w:r>
      <w:r w:rsidDel="00000000" w:rsidR="00000000" w:rsidRPr="00000000">
        <w:rPr>
          <w:b w:val="1"/>
          <w:sz w:val="18"/>
          <w:szCs w:val="18"/>
          <w:rtl w:val="0"/>
        </w:rPr>
        <w:t xml:space="preserve">Fermín Morales Velazco</w:t>
      </w:r>
      <w:r w:rsidDel="00000000" w:rsidR="00000000" w:rsidRPr="00000000">
        <w:rPr>
          <w:color w:val="2f2f2f"/>
          <w:sz w:val="18"/>
          <w:szCs w:val="18"/>
          <w:rtl w:val="0"/>
        </w:rPr>
        <w:t xml:space="preserve">.- Rúbrica.</w:t>
      </w:r>
    </w:p>
    <w:p w:rsidR="00000000" w:rsidDel="00000000" w:rsidP="00000000" w:rsidRDefault="00000000" w:rsidRPr="00000000" w14:paraId="00000147">
      <w:pPr>
        <w:shd w:fill="ffffff" w:val="clear"/>
        <w:spacing w:after="100" w:lineRule="auto"/>
        <w:ind w:firstLine="280"/>
        <w:jc w:val="both"/>
        <w:rPr>
          <w:b w:val="1"/>
          <w:sz w:val="18"/>
          <w:szCs w:val="18"/>
        </w:rPr>
      </w:pPr>
      <w:r w:rsidDel="00000000" w:rsidR="00000000" w:rsidRPr="00000000">
        <w:rPr>
          <w:b w:val="1"/>
          <w:sz w:val="18"/>
          <w:szCs w:val="18"/>
          <w:rtl w:val="0"/>
        </w:rPr>
        <w:t xml:space="preserve">Anexo 5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Morelos.</w:t>
      </w:r>
    </w:p>
    <w:p w:rsidR="00000000" w:rsidDel="00000000" w:rsidP="00000000" w:rsidRDefault="00000000" w:rsidRPr="00000000" w14:paraId="00000148">
      <w:pPr>
        <w:shd w:fill="ffffff" w:val="clear"/>
        <w:spacing w:after="100" w:lineRule="auto"/>
        <w:jc w:val="center"/>
        <w:rPr>
          <w:b w:val="1"/>
          <w:sz w:val="18"/>
          <w:szCs w:val="18"/>
        </w:rPr>
      </w:pPr>
      <w:r w:rsidDel="00000000" w:rsidR="00000000" w:rsidRPr="00000000">
        <w:rPr>
          <w:b w:val="1"/>
          <w:sz w:val="18"/>
          <w:szCs w:val="18"/>
          <w:rtl w:val="0"/>
        </w:rPr>
        <w:t xml:space="preserve">Modelo de atención:</w:t>
      </w:r>
    </w:p>
    <w:p w:rsidR="00000000" w:rsidDel="00000000" w:rsidP="00000000" w:rsidRDefault="00000000" w:rsidRPr="00000000" w14:paraId="00000149">
      <w:pPr>
        <w:shd w:fill="ffffff" w:val="clear"/>
        <w:spacing w:after="100" w:lineRule="auto"/>
        <w:jc w:val="center"/>
        <w:rPr>
          <w:b w:val="1"/>
          <w:sz w:val="18"/>
          <w:szCs w:val="18"/>
        </w:rPr>
      </w:pPr>
      <w:r w:rsidDel="00000000" w:rsidR="00000000" w:rsidRPr="00000000">
        <w:rPr>
          <w:b w:val="1"/>
          <w:sz w:val="18"/>
          <w:szCs w:val="18"/>
          <w:rtl w:val="0"/>
        </w:rPr>
        <w:t xml:space="preserve">Modelo de Salud para el Bienestar (SABI) para las personas sin Seguridad Social, basado en la</w:t>
      </w:r>
    </w:p>
    <w:p w:rsidR="00000000" w:rsidDel="00000000" w:rsidP="00000000" w:rsidRDefault="00000000" w:rsidRPr="00000000" w14:paraId="0000014A">
      <w:pPr>
        <w:shd w:fill="ffffff" w:val="clear"/>
        <w:spacing w:after="100" w:lineRule="auto"/>
        <w:jc w:val="center"/>
        <w:rPr>
          <w:b w:val="1"/>
          <w:sz w:val="18"/>
          <w:szCs w:val="18"/>
        </w:rPr>
      </w:pPr>
      <w:r w:rsidDel="00000000" w:rsidR="00000000" w:rsidRPr="00000000">
        <w:rPr>
          <w:b w:val="1"/>
          <w:sz w:val="18"/>
          <w:szCs w:val="18"/>
          <w:rtl w:val="0"/>
        </w:rPr>
        <w:t xml:space="preserve">Atención Primaria de Salud (APS)</w:t>
      </w:r>
    </w:p>
    <w:p w:rsidR="00000000" w:rsidDel="00000000" w:rsidP="00000000" w:rsidRDefault="00000000" w:rsidRPr="00000000" w14:paraId="0000014B">
      <w:pPr>
        <w:shd w:fill="ffffff" w:val="clear"/>
        <w:spacing w:after="100" w:lineRule="auto"/>
        <w:ind w:firstLine="280"/>
        <w:jc w:val="both"/>
        <w:rPr>
          <w:b w:val="1"/>
          <w:sz w:val="18"/>
          <w:szCs w:val="18"/>
        </w:rPr>
      </w:pPr>
      <w:r w:rsidDel="00000000" w:rsidR="00000000" w:rsidRPr="00000000">
        <w:rPr>
          <w:b w:val="1"/>
          <w:sz w:val="18"/>
          <w:szCs w:val="18"/>
          <w:rtl w:val="0"/>
        </w:rPr>
        <w:t xml:space="preserve">ÍNDICE.</w:t>
      </w:r>
    </w:p>
    <w:p w:rsidR="00000000" w:rsidDel="00000000" w:rsidP="00000000" w:rsidRDefault="00000000" w:rsidRPr="00000000" w14:paraId="0000014C">
      <w:pPr>
        <w:shd w:fill="ffffff" w:val="clear"/>
        <w:spacing w:after="100" w:lineRule="auto"/>
        <w:ind w:firstLine="280"/>
        <w:jc w:val="both"/>
        <w:rPr>
          <w:sz w:val="18"/>
          <w:szCs w:val="18"/>
        </w:rPr>
      </w:pPr>
      <w:r w:rsidDel="00000000" w:rsidR="00000000" w:rsidRPr="00000000">
        <w:rPr>
          <w:sz w:val="18"/>
          <w:szCs w:val="18"/>
          <w:rtl w:val="0"/>
        </w:rPr>
        <w:t xml:space="preserve">Presentación.</w:t>
      </w:r>
    </w:p>
    <w:p w:rsidR="00000000" w:rsidDel="00000000" w:rsidP="00000000" w:rsidRDefault="00000000" w:rsidRPr="00000000" w14:paraId="000001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1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14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1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1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1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1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la Prestación de Servicios a las Personas.</w:t>
      </w:r>
    </w:p>
    <w:p w:rsidR="00000000" w:rsidDel="00000000" w:rsidP="00000000" w:rsidRDefault="00000000" w:rsidRPr="00000000" w14:paraId="0000015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Elementos Estructurales del Modelo SABI.</w:t>
      </w:r>
    </w:p>
    <w:p w:rsidR="00000000" w:rsidDel="00000000" w:rsidP="00000000" w:rsidRDefault="00000000" w:rsidRPr="00000000" w14:paraId="0000015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Contenidos de la Atención.</w:t>
      </w:r>
    </w:p>
    <w:p w:rsidR="00000000" w:rsidDel="00000000" w:rsidP="00000000" w:rsidRDefault="00000000" w:rsidRPr="00000000" w14:paraId="0000015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La participación y el apoyo comunitario en salud.</w:t>
      </w:r>
    </w:p>
    <w:p w:rsidR="00000000" w:rsidDel="00000000" w:rsidP="00000000" w:rsidRDefault="00000000" w:rsidRPr="00000000" w14:paraId="000001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1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1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1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1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Enfermería para la APS.</w:t>
      </w:r>
    </w:p>
    <w:p w:rsidR="00000000" w:rsidDel="00000000" w:rsidP="00000000" w:rsidRDefault="00000000" w:rsidRPr="00000000" w14:paraId="000001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Visión de Mediano Plazo del Sistema de Salud de México.</w:t>
      </w:r>
    </w:p>
    <w:p w:rsidR="00000000" w:rsidDel="00000000" w:rsidP="00000000" w:rsidRDefault="00000000" w:rsidRPr="00000000" w14:paraId="000001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Consideraciones Finales.</w:t>
      </w:r>
    </w:p>
    <w:p w:rsidR="00000000" w:rsidDel="00000000" w:rsidP="00000000" w:rsidRDefault="00000000" w:rsidRPr="00000000" w14:paraId="000001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15F">
      <w:pPr>
        <w:shd w:fill="ffffff" w:val="clear"/>
        <w:spacing w:after="100" w:lineRule="auto"/>
        <w:ind w:firstLine="280"/>
        <w:jc w:val="both"/>
        <w:rPr>
          <w:sz w:val="18"/>
          <w:szCs w:val="18"/>
        </w:rPr>
      </w:pPr>
      <w:r w:rsidDel="00000000" w:rsidR="00000000" w:rsidRPr="00000000">
        <w:rPr>
          <w:sz w:val="18"/>
          <w:szCs w:val="18"/>
          <w:rtl w:val="0"/>
        </w:rPr>
        <w:t xml:space="preserve">Siglas y Acrónimos.</w:t>
      </w:r>
    </w:p>
    <w:p w:rsidR="00000000" w:rsidDel="00000000" w:rsidP="00000000" w:rsidRDefault="00000000" w:rsidRPr="00000000" w14:paraId="00000160">
      <w:pPr>
        <w:shd w:fill="ffffff" w:val="clear"/>
        <w:spacing w:after="100" w:lineRule="auto"/>
        <w:ind w:firstLine="280"/>
        <w:jc w:val="both"/>
        <w:rPr>
          <w:b w:val="1"/>
          <w:sz w:val="18"/>
          <w:szCs w:val="18"/>
        </w:rPr>
      </w:pPr>
      <w:r w:rsidDel="00000000" w:rsidR="00000000" w:rsidRPr="00000000">
        <w:rPr>
          <w:b w:val="1"/>
          <w:sz w:val="18"/>
          <w:szCs w:val="18"/>
          <w:rtl w:val="0"/>
        </w:rPr>
        <w:t xml:space="preserve">Presentación</w:t>
      </w:r>
    </w:p>
    <w:p w:rsidR="00000000" w:rsidDel="00000000" w:rsidP="00000000" w:rsidRDefault="00000000" w:rsidRPr="00000000" w14:paraId="00000161">
      <w:pPr>
        <w:shd w:fill="ffffff" w:val="clear"/>
        <w:spacing w:after="100" w:lineRule="auto"/>
        <w:ind w:firstLine="280"/>
        <w:jc w:val="both"/>
        <w:rPr>
          <w:sz w:val="18"/>
          <w:szCs w:val="18"/>
        </w:rPr>
      </w:pPr>
      <w:r w:rsidDel="00000000" w:rsidR="00000000" w:rsidRPr="00000000">
        <w:rPr>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162">
      <w:pPr>
        <w:shd w:fill="ffffff" w:val="clear"/>
        <w:spacing w:after="100" w:lineRule="auto"/>
        <w:ind w:firstLine="280"/>
        <w:jc w:val="both"/>
        <w:rPr>
          <w:sz w:val="18"/>
          <w:szCs w:val="18"/>
        </w:rPr>
      </w:pPr>
      <w:r w:rsidDel="00000000" w:rsidR="00000000" w:rsidRPr="00000000">
        <w:rPr>
          <w:sz w:val="18"/>
          <w:szCs w:val="18"/>
          <w:rtl w:val="0"/>
        </w:rPr>
        <w:t xml:space="preserve">Se propone fortalecer la Atención Primaria en Salud (APS) como la estrategia para la población sin seguridad social, distinguiéndose por ser centrada en la persona, la familia y la comunidad, con énfasis en la 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163">
      <w:pPr>
        <w:shd w:fill="ffffff" w:val="clear"/>
        <w:spacing w:after="100" w:lineRule="auto"/>
        <w:ind w:firstLine="280"/>
        <w:jc w:val="both"/>
        <w:rPr>
          <w:sz w:val="18"/>
          <w:szCs w:val="18"/>
        </w:rPr>
      </w:pPr>
      <w:r w:rsidDel="00000000" w:rsidR="00000000" w:rsidRPr="00000000">
        <w:rPr>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164">
      <w:pPr>
        <w:shd w:fill="ffffff" w:val="clear"/>
        <w:spacing w:after="100" w:lineRule="auto"/>
        <w:ind w:firstLine="280"/>
        <w:jc w:val="both"/>
        <w:rPr>
          <w:sz w:val="18"/>
          <w:szCs w:val="18"/>
        </w:rPr>
      </w:pPr>
      <w:r w:rsidDel="00000000" w:rsidR="00000000" w:rsidRPr="00000000">
        <w:rPr>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165">
      <w:pPr>
        <w:shd w:fill="ffffff" w:val="clear"/>
        <w:spacing w:after="100" w:lineRule="auto"/>
        <w:ind w:firstLine="280"/>
        <w:jc w:val="both"/>
        <w:rPr>
          <w:sz w:val="18"/>
          <w:szCs w:val="18"/>
        </w:rPr>
      </w:pPr>
      <w:r w:rsidDel="00000000" w:rsidR="00000000" w:rsidRPr="00000000">
        <w:rPr>
          <w:sz w:val="18"/>
          <w:szCs w:val="18"/>
          <w:rtl w:val="0"/>
        </w:rPr>
        <w:t xml:space="preserve">El Modelo SABI honra plenamente el derecho humano reconocido en el párrafo cuarto del artículo 4o de la Constitución Política de los Estados Unidos Mexicanos, en el sentido de que: "Toda persona tiene derecho a la protección de la salud".</w:t>
      </w:r>
    </w:p>
    <w:p w:rsidR="00000000" w:rsidDel="00000000" w:rsidP="00000000" w:rsidRDefault="00000000" w:rsidRPr="00000000" w14:paraId="00000166">
      <w:pPr>
        <w:shd w:fill="ffffff" w:val="clear"/>
        <w:spacing w:after="100" w:lineRule="auto"/>
        <w:ind w:firstLine="280"/>
        <w:jc w:val="both"/>
        <w:rPr>
          <w:sz w:val="18"/>
          <w:szCs w:val="18"/>
        </w:rPr>
      </w:pPr>
      <w:r w:rsidDel="00000000" w:rsidR="00000000" w:rsidRPr="00000000">
        <w:rPr>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16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168">
      <w:pPr>
        <w:shd w:fill="ffffff" w:val="clear"/>
        <w:spacing w:after="100" w:lineRule="auto"/>
        <w:ind w:firstLine="280"/>
        <w:jc w:val="both"/>
        <w:rPr>
          <w:sz w:val="18"/>
          <w:szCs w:val="18"/>
        </w:rPr>
      </w:pPr>
      <w:r w:rsidDel="00000000" w:rsidR="00000000" w:rsidRPr="00000000">
        <w:rPr>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169">
      <w:pPr>
        <w:shd w:fill="ffffff" w:val="clear"/>
        <w:spacing w:after="100" w:lineRule="auto"/>
        <w:ind w:firstLine="280"/>
        <w:jc w:val="both"/>
        <w:rPr>
          <w:sz w:val="18"/>
          <w:szCs w:val="18"/>
        </w:rPr>
      </w:pPr>
      <w:r w:rsidDel="00000000" w:rsidR="00000000" w:rsidRPr="00000000">
        <w:rPr>
          <w:sz w:val="18"/>
          <w:szCs w:val="18"/>
          <w:rtl w:val="0"/>
        </w:rPr>
        <w:t xml:space="preserve">La visión "reduccionista"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16A">
      <w:pPr>
        <w:shd w:fill="ffffff" w:val="clear"/>
        <w:spacing w:after="100" w:lineRule="auto"/>
        <w:ind w:firstLine="280"/>
        <w:jc w:val="both"/>
        <w:rPr>
          <w:sz w:val="18"/>
          <w:szCs w:val="18"/>
        </w:rPr>
      </w:pPr>
      <w:r w:rsidDel="00000000" w:rsidR="00000000" w:rsidRPr="00000000">
        <w:rPr>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16B">
      <w:pPr>
        <w:shd w:fill="ffffff" w:val="clear"/>
        <w:spacing w:after="100" w:lineRule="auto"/>
        <w:ind w:firstLine="280"/>
        <w:jc w:val="both"/>
        <w:rPr>
          <w:sz w:val="18"/>
          <w:szCs w:val="18"/>
        </w:rPr>
      </w:pPr>
      <w:r w:rsidDel="00000000" w:rsidR="00000000" w:rsidRPr="00000000">
        <w:rPr>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16C">
      <w:pPr>
        <w:shd w:fill="ffffff" w:val="clear"/>
        <w:spacing w:after="100" w:lineRule="auto"/>
        <w:ind w:firstLine="280"/>
        <w:jc w:val="both"/>
        <w:rPr>
          <w:sz w:val="18"/>
          <w:szCs w:val="18"/>
        </w:rPr>
      </w:pPr>
      <w:r w:rsidDel="00000000" w:rsidR="00000000" w:rsidRPr="00000000">
        <w:rPr>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16D">
      <w:pPr>
        <w:shd w:fill="ffffff" w:val="clear"/>
        <w:spacing w:after="100" w:lineRule="auto"/>
        <w:ind w:firstLine="280"/>
        <w:jc w:val="both"/>
        <w:rPr>
          <w:sz w:val="18"/>
          <w:szCs w:val="18"/>
        </w:rPr>
      </w:pPr>
      <w:r w:rsidDel="00000000" w:rsidR="00000000" w:rsidRPr="00000000">
        <w:rPr>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16E">
      <w:pPr>
        <w:shd w:fill="ffffff" w:val="clear"/>
        <w:spacing w:after="100" w:lineRule="auto"/>
        <w:ind w:firstLine="280"/>
        <w:jc w:val="both"/>
        <w:rPr>
          <w:sz w:val="18"/>
          <w:szCs w:val="18"/>
        </w:rPr>
      </w:pPr>
      <w:r w:rsidDel="00000000" w:rsidR="00000000" w:rsidRPr="00000000">
        <w:rPr>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16F">
      <w:pPr>
        <w:shd w:fill="ffffff" w:val="clear"/>
        <w:spacing w:after="100" w:lineRule="auto"/>
        <w:ind w:firstLine="280"/>
        <w:jc w:val="both"/>
        <w:rPr>
          <w:sz w:val="18"/>
          <w:szCs w:val="18"/>
        </w:rPr>
      </w:pPr>
      <w:r w:rsidDel="00000000" w:rsidR="00000000" w:rsidRPr="00000000">
        <w:rPr>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170">
      <w:pPr>
        <w:shd w:fill="ffffff" w:val="clear"/>
        <w:spacing w:after="100" w:lineRule="auto"/>
        <w:ind w:firstLine="280"/>
        <w:jc w:val="both"/>
        <w:rPr>
          <w:sz w:val="18"/>
          <w:szCs w:val="18"/>
        </w:rPr>
      </w:pPr>
      <w:r w:rsidDel="00000000" w:rsidR="00000000" w:rsidRPr="00000000">
        <w:rPr>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2">
      <w:pPr>
        <w:shd w:fill="ffffff" w:val="clear"/>
        <w:spacing w:after="100" w:lineRule="auto"/>
        <w:ind w:firstLine="280"/>
        <w:jc w:val="both"/>
        <w:rPr>
          <w:sz w:val="18"/>
          <w:szCs w:val="18"/>
        </w:rPr>
      </w:pPr>
      <w:r w:rsidDel="00000000" w:rsidR="00000000" w:rsidRPr="00000000">
        <w:rPr>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173">
      <w:pPr>
        <w:shd w:fill="ffffff" w:val="clear"/>
        <w:spacing w:after="100" w:lineRule="auto"/>
        <w:ind w:firstLine="280"/>
        <w:jc w:val="both"/>
        <w:rPr>
          <w:sz w:val="18"/>
          <w:szCs w:val="18"/>
        </w:rPr>
      </w:pPr>
      <w:r w:rsidDel="00000000" w:rsidR="00000000" w:rsidRPr="00000000">
        <w:rPr>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174">
      <w:pPr>
        <w:shd w:fill="ffffff" w:val="clear"/>
        <w:spacing w:after="100" w:lineRule="auto"/>
        <w:ind w:firstLine="280"/>
        <w:jc w:val="both"/>
        <w:rPr>
          <w:sz w:val="18"/>
          <w:szCs w:val="18"/>
        </w:rPr>
      </w:pPr>
      <w:r w:rsidDel="00000000" w:rsidR="00000000" w:rsidRPr="00000000">
        <w:rPr>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17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176">
      <w:pPr>
        <w:shd w:fill="ffffff" w:val="clear"/>
        <w:spacing w:after="100" w:lineRule="auto"/>
        <w:ind w:firstLine="280"/>
        <w:jc w:val="both"/>
        <w:rPr>
          <w:sz w:val="18"/>
          <w:szCs w:val="18"/>
        </w:rPr>
      </w:pPr>
      <w:r w:rsidDel="00000000" w:rsidR="00000000" w:rsidRPr="00000000">
        <w:rPr>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177">
      <w:pPr>
        <w:shd w:fill="ffffff" w:val="clear"/>
        <w:spacing w:after="100" w:lineRule="auto"/>
        <w:ind w:firstLine="280"/>
        <w:jc w:val="both"/>
        <w:rPr>
          <w:sz w:val="18"/>
          <w:szCs w:val="18"/>
        </w:rPr>
      </w:pPr>
      <w:r w:rsidDel="00000000" w:rsidR="00000000" w:rsidRPr="00000000">
        <w:rPr>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178">
      <w:pPr>
        <w:shd w:fill="ffffff" w:val="clear"/>
        <w:spacing w:after="100" w:lineRule="auto"/>
        <w:ind w:firstLine="280"/>
        <w:jc w:val="both"/>
        <w:rPr>
          <w:sz w:val="18"/>
          <w:szCs w:val="18"/>
        </w:rPr>
      </w:pPr>
      <w:r w:rsidDel="00000000" w:rsidR="00000000" w:rsidRPr="00000000">
        <w:rPr>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179">
      <w:pPr>
        <w:shd w:fill="ffffff" w:val="clear"/>
        <w:spacing w:after="100" w:lineRule="auto"/>
        <w:ind w:firstLine="280"/>
        <w:jc w:val="both"/>
        <w:rPr>
          <w:sz w:val="18"/>
          <w:szCs w:val="18"/>
        </w:rPr>
      </w:pPr>
      <w:r w:rsidDel="00000000" w:rsidR="00000000" w:rsidRPr="00000000">
        <w:rPr>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17A">
      <w:pPr>
        <w:shd w:fill="ffffff" w:val="clear"/>
        <w:spacing w:after="100" w:lineRule="auto"/>
        <w:ind w:firstLine="280"/>
        <w:jc w:val="both"/>
        <w:rPr>
          <w:sz w:val="18"/>
          <w:szCs w:val="18"/>
        </w:rPr>
      </w:pPr>
      <w:r w:rsidDel="00000000" w:rsidR="00000000" w:rsidRPr="00000000">
        <w:rPr>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17B">
      <w:pPr>
        <w:shd w:fill="ffffff" w:val="clear"/>
        <w:spacing w:after="100" w:lineRule="auto"/>
        <w:ind w:firstLine="280"/>
        <w:jc w:val="both"/>
        <w:rPr>
          <w:sz w:val="18"/>
          <w:szCs w:val="18"/>
        </w:rPr>
      </w:pPr>
      <w:r w:rsidDel="00000000" w:rsidR="00000000" w:rsidRPr="00000000">
        <w:rPr>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17C">
      <w:pPr>
        <w:shd w:fill="ffffff" w:val="clear"/>
        <w:spacing w:after="100" w:lineRule="auto"/>
        <w:ind w:firstLine="280"/>
        <w:jc w:val="both"/>
        <w:rPr>
          <w:sz w:val="18"/>
          <w:szCs w:val="18"/>
        </w:rPr>
      </w:pPr>
      <w:r w:rsidDel="00000000" w:rsidR="00000000" w:rsidRPr="00000000">
        <w:rPr>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17D">
      <w:pPr>
        <w:shd w:fill="ffffff" w:val="clear"/>
        <w:spacing w:after="100" w:lineRule="auto"/>
        <w:ind w:firstLine="280"/>
        <w:jc w:val="both"/>
        <w:rPr>
          <w:sz w:val="18"/>
          <w:szCs w:val="18"/>
        </w:rPr>
      </w:pPr>
      <w:r w:rsidDel="00000000" w:rsidR="00000000" w:rsidRPr="00000000">
        <w:rPr>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17E">
      <w:pPr>
        <w:shd w:fill="ffffff" w:val="clear"/>
        <w:spacing w:after="100" w:lineRule="auto"/>
        <w:ind w:firstLine="280"/>
        <w:jc w:val="both"/>
        <w:rPr>
          <w:sz w:val="18"/>
          <w:szCs w:val="18"/>
        </w:rPr>
      </w:pPr>
      <w:r w:rsidDel="00000000" w:rsidR="00000000" w:rsidRPr="00000000">
        <w:rPr>
          <w:sz w:val="18"/>
          <w:szCs w:val="18"/>
          <w:rtl w:val="0"/>
        </w:rPr>
        <w:t xml:space="preserve">Destaca también la labor que cumplirá para la interacción del derecho a la salud con otros derechos humanos que la determinan, como son el derecho a la educación, vivienda, agua y saneamiento y un ambiente sano.</w:t>
      </w:r>
    </w:p>
    <w:p w:rsidR="00000000" w:rsidDel="00000000" w:rsidP="00000000" w:rsidRDefault="00000000" w:rsidRPr="00000000" w14:paraId="0000017F">
      <w:pPr>
        <w:shd w:fill="ffffff" w:val="clear"/>
        <w:spacing w:after="100" w:lineRule="auto"/>
        <w:ind w:firstLine="280"/>
        <w:jc w:val="both"/>
        <w:rPr>
          <w:sz w:val="18"/>
          <w:szCs w:val="18"/>
        </w:rPr>
      </w:pPr>
      <w:r w:rsidDel="00000000" w:rsidR="00000000" w:rsidRPr="00000000">
        <w:rPr>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180">
      <w:pPr>
        <w:shd w:fill="ffffff" w:val="clear"/>
        <w:spacing w:after="100" w:lineRule="auto"/>
        <w:ind w:firstLine="280"/>
        <w:jc w:val="both"/>
        <w:rPr>
          <w:sz w:val="18"/>
          <w:szCs w:val="18"/>
        </w:rPr>
      </w:pPr>
      <w:r w:rsidDel="00000000" w:rsidR="00000000" w:rsidRPr="00000000">
        <w:rPr>
          <w:sz w:val="18"/>
          <w:szCs w:val="18"/>
          <w:rtl w:val="0"/>
        </w:rPr>
        <w:t xml:space="preserve">En 2019, alrededor de 69 millones de personas carecían de acceso a la seguridad social colocándolos en situación de vulnerabilidad que, en materia de salud, se abordó en los últimos años con el denominado Sistema de Protección Social en Salud (Seguro Popular), complementado para los menores de 5 años con el Seguro Médico Siglo XXI (antes Seguro Médico para una nueva generación).</w:t>
      </w:r>
    </w:p>
    <w:p w:rsidR="00000000" w:rsidDel="00000000" w:rsidP="00000000" w:rsidRDefault="00000000" w:rsidRPr="00000000" w14:paraId="00000181">
      <w:pPr>
        <w:shd w:fill="ffffff" w:val="clear"/>
        <w:spacing w:after="100" w:lineRule="auto"/>
        <w:ind w:firstLine="280"/>
        <w:jc w:val="both"/>
        <w:rPr>
          <w:sz w:val="18"/>
          <w:szCs w:val="18"/>
        </w:rPr>
      </w:pPr>
      <w:r w:rsidDel="00000000" w:rsidR="00000000" w:rsidRPr="00000000">
        <w:rPr>
          <w:sz w:val="18"/>
          <w:szCs w:val="18"/>
          <w:rtl w:val="0"/>
        </w:rPr>
        <w:t xml:space="preserve">Puede juzgarse que el </w:t>
      </w:r>
      <w:r w:rsidDel="00000000" w:rsidR="00000000" w:rsidRPr="00000000">
        <w:rPr>
          <w:i w:val="1"/>
          <w:sz w:val="18"/>
          <w:szCs w:val="18"/>
          <w:rtl w:val="0"/>
        </w:rPr>
        <w:t xml:space="preserve">Seguro Popular</w:t>
      </w:r>
      <w:r w:rsidDel="00000000" w:rsidR="00000000" w:rsidRPr="00000000">
        <w:rPr>
          <w:sz w:val="18"/>
          <w:szCs w:val="18"/>
          <w:rtl w:val="0"/>
        </w:rPr>
        <w:t xml:space="preserve">,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182">
      <w:pPr>
        <w:shd w:fill="ffffff" w:val="clear"/>
        <w:spacing w:after="100" w:lineRule="auto"/>
        <w:ind w:firstLine="280"/>
        <w:jc w:val="both"/>
        <w:rPr>
          <w:sz w:val="18"/>
          <w:szCs w:val="18"/>
        </w:rPr>
      </w:pPr>
      <w:r w:rsidDel="00000000" w:rsidR="00000000" w:rsidRPr="00000000">
        <w:rPr>
          <w:sz w:val="18"/>
          <w:szCs w:val="18"/>
          <w:rtl w:val="0"/>
        </w:rPr>
        <w:t xml:space="preserve">Un dato significativo es que, durante la vigencia del </w:t>
      </w:r>
      <w:r w:rsidDel="00000000" w:rsidR="00000000" w:rsidRPr="00000000">
        <w:rPr>
          <w:i w:val="1"/>
          <w:sz w:val="18"/>
          <w:szCs w:val="18"/>
          <w:rtl w:val="0"/>
        </w:rPr>
        <w:t xml:space="preserve">Seguro Popular</w:t>
      </w:r>
      <w:r w:rsidDel="00000000" w:rsidR="00000000" w:rsidRPr="00000000">
        <w:rPr>
          <w:sz w:val="18"/>
          <w:szCs w:val="18"/>
          <w:rtl w:val="0"/>
        </w:rPr>
        <w:t xml:space="preserve">, alrededor de 20 millones de mexicanos/as no estuvieron afiliados a la seguridad social ni al</w:t>
      </w:r>
      <w:r w:rsidDel="00000000" w:rsidR="00000000" w:rsidRPr="00000000">
        <w:rPr>
          <w:i w:val="1"/>
          <w:sz w:val="18"/>
          <w:szCs w:val="18"/>
          <w:rtl w:val="0"/>
        </w:rPr>
        <w:t xml:space="preserve"> Seguro Popular</w:t>
      </w:r>
      <w:r w:rsidDel="00000000" w:rsidR="00000000" w:rsidRPr="00000000">
        <w:rPr>
          <w:sz w:val="18"/>
          <w:szCs w:val="18"/>
          <w:rtl w:val="0"/>
        </w:rPr>
        <w:t xml:space="preserve">, es decir, no se alcanzó la universalidad.</w:t>
      </w:r>
    </w:p>
    <w:p w:rsidR="00000000" w:rsidDel="00000000" w:rsidP="00000000" w:rsidRDefault="00000000" w:rsidRPr="00000000" w14:paraId="00000183">
      <w:pPr>
        <w:shd w:fill="ffffff" w:val="clear"/>
        <w:spacing w:after="100" w:lineRule="auto"/>
        <w:ind w:firstLine="280"/>
        <w:jc w:val="both"/>
        <w:rPr>
          <w:sz w:val="18"/>
          <w:szCs w:val="18"/>
        </w:rPr>
      </w:pPr>
      <w:r w:rsidDel="00000000" w:rsidR="00000000" w:rsidRPr="00000000">
        <w:rPr>
          <w:sz w:val="18"/>
          <w:szCs w:val="18"/>
          <w:rtl w:val="0"/>
        </w:rPr>
        <w:t xml:space="preserve">Una síntesis de las insuficiencias del </w:t>
      </w:r>
      <w:r w:rsidDel="00000000" w:rsidR="00000000" w:rsidRPr="00000000">
        <w:rPr>
          <w:i w:val="1"/>
          <w:sz w:val="18"/>
          <w:szCs w:val="18"/>
          <w:rtl w:val="0"/>
        </w:rPr>
        <w:t xml:space="preserve">Seguro popular</w:t>
      </w:r>
      <w:r w:rsidDel="00000000" w:rsidR="00000000" w:rsidRPr="00000000">
        <w:rPr>
          <w:sz w:val="18"/>
          <w:szCs w:val="18"/>
          <w:rtl w:val="0"/>
        </w:rPr>
        <w:t xml:space="preserve"> incluye el predominio de planes y programas de atención centrados en las enfermedades y el riesgo individual de los pacientes, con insuficiente consideración a las acciones de promoción de la salud, la prevención de enfermedades y el abordaje de los determinantes ambientales y sociales de la salud.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184">
      <w:pPr>
        <w:shd w:fill="ffffff" w:val="clear"/>
        <w:spacing w:after="100" w:lineRule="auto"/>
        <w:ind w:firstLine="280"/>
        <w:jc w:val="both"/>
        <w:rPr>
          <w:sz w:val="18"/>
          <w:szCs w:val="18"/>
        </w:rPr>
      </w:pPr>
      <w:r w:rsidDel="00000000" w:rsidR="00000000" w:rsidRPr="00000000">
        <w:rPr>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185">
      <w:pPr>
        <w:shd w:fill="ffffff" w:val="clear"/>
        <w:spacing w:after="100" w:lineRule="auto"/>
        <w:ind w:firstLine="280"/>
        <w:jc w:val="both"/>
        <w:rPr>
          <w:sz w:val="18"/>
          <w:szCs w:val="18"/>
        </w:rPr>
      </w:pPr>
      <w:r w:rsidDel="00000000" w:rsidR="00000000" w:rsidRPr="00000000">
        <w:rPr>
          <w:sz w:val="18"/>
          <w:szCs w:val="18"/>
          <w:rtl w:val="0"/>
        </w:rPr>
        <w:t xml:space="preserve">La reforma a la Ley General de Salud del año 2003 para crear el Seguro Popular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186">
      <w:pPr>
        <w:shd w:fill="ffffff" w:val="clear"/>
        <w:spacing w:after="100" w:lineRule="auto"/>
        <w:ind w:firstLine="280"/>
        <w:jc w:val="both"/>
        <w:rPr>
          <w:sz w:val="18"/>
          <w:szCs w:val="18"/>
        </w:rPr>
      </w:pPr>
      <w:r w:rsidDel="00000000" w:rsidR="00000000" w:rsidRPr="00000000">
        <w:rPr>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187">
      <w:pPr>
        <w:shd w:fill="ffffff" w:val="clear"/>
        <w:spacing w:after="100" w:lineRule="auto"/>
        <w:ind w:firstLine="280"/>
        <w:jc w:val="both"/>
        <w:rPr>
          <w:sz w:val="18"/>
          <w:szCs w:val="18"/>
        </w:rPr>
      </w:pPr>
      <w:r w:rsidDel="00000000" w:rsidR="00000000" w:rsidRPr="00000000">
        <w:rPr>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188">
      <w:pPr>
        <w:shd w:fill="ffffff" w:val="clear"/>
        <w:spacing w:after="100" w:lineRule="auto"/>
        <w:ind w:firstLine="280"/>
        <w:jc w:val="both"/>
        <w:rPr>
          <w:sz w:val="18"/>
          <w:szCs w:val="18"/>
        </w:rPr>
      </w:pPr>
      <w:r w:rsidDel="00000000" w:rsidR="00000000" w:rsidRPr="00000000">
        <w:rPr>
          <w:sz w:val="18"/>
          <w:szCs w:val="18"/>
          <w:rtl w:val="0"/>
        </w:rPr>
        <w:t xml:space="preserve">El Seguro Popular, a través del CAUSES y del FPGC contempló, en conjunto, la atención de 2,102 claves.</w:t>
      </w:r>
    </w:p>
    <w:p w:rsidR="00000000" w:rsidDel="00000000" w:rsidP="00000000" w:rsidRDefault="00000000" w:rsidRPr="00000000" w14:paraId="00000189">
      <w:pPr>
        <w:shd w:fill="ffffff" w:val="clear"/>
        <w:spacing w:after="100" w:lineRule="auto"/>
        <w:ind w:firstLine="280"/>
        <w:jc w:val="both"/>
        <w:rPr>
          <w:sz w:val="18"/>
          <w:szCs w:val="18"/>
        </w:rPr>
      </w:pPr>
      <w:r w:rsidDel="00000000" w:rsidR="00000000" w:rsidRPr="00000000">
        <w:rPr>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18A">
      <w:pPr>
        <w:shd w:fill="ffffff" w:val="clear"/>
        <w:spacing w:after="100" w:lineRule="auto"/>
        <w:ind w:firstLine="280"/>
        <w:jc w:val="both"/>
        <w:rPr>
          <w:sz w:val="18"/>
          <w:szCs w:val="18"/>
        </w:rPr>
      </w:pPr>
      <w:r w:rsidDel="00000000" w:rsidR="00000000" w:rsidRPr="00000000">
        <w:rPr>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18B">
      <w:pPr>
        <w:shd w:fill="ffffff" w:val="clear"/>
        <w:spacing w:after="100" w:lineRule="auto"/>
        <w:ind w:firstLine="280"/>
        <w:jc w:val="both"/>
        <w:rPr>
          <w:sz w:val="18"/>
          <w:szCs w:val="18"/>
        </w:rPr>
      </w:pPr>
      <w:r w:rsidDel="00000000" w:rsidR="00000000" w:rsidRPr="00000000">
        <w:rPr>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18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Salud y Bienestar en México. Retos y Oportunidades.</w:t>
      </w:r>
    </w:p>
    <w:p w:rsidR="00000000" w:rsidDel="00000000" w:rsidP="00000000" w:rsidRDefault="00000000" w:rsidRPr="00000000" w14:paraId="0000018D">
      <w:pPr>
        <w:shd w:fill="ffffff" w:val="clear"/>
        <w:spacing w:after="100" w:lineRule="auto"/>
        <w:ind w:firstLine="280"/>
        <w:jc w:val="both"/>
        <w:rPr>
          <w:sz w:val="18"/>
          <w:szCs w:val="18"/>
        </w:rPr>
      </w:pPr>
      <w:r w:rsidDel="00000000" w:rsidR="00000000" w:rsidRPr="00000000">
        <w:rPr>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18E">
      <w:pPr>
        <w:shd w:fill="ffffff" w:val="clear"/>
        <w:spacing w:after="100" w:lineRule="auto"/>
        <w:ind w:firstLine="280"/>
        <w:jc w:val="both"/>
        <w:rPr>
          <w:sz w:val="18"/>
          <w:szCs w:val="18"/>
        </w:rPr>
      </w:pPr>
      <w:r w:rsidDel="00000000" w:rsidR="00000000" w:rsidRPr="00000000">
        <w:rPr>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18F">
      <w:pPr>
        <w:shd w:fill="ffffff" w:val="clear"/>
        <w:spacing w:after="100" w:lineRule="auto"/>
        <w:ind w:firstLine="280"/>
        <w:jc w:val="both"/>
        <w:rPr>
          <w:sz w:val="18"/>
          <w:szCs w:val="18"/>
        </w:rPr>
      </w:pPr>
      <w:r w:rsidDel="00000000" w:rsidR="00000000" w:rsidRPr="00000000">
        <w:rPr>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190">
      <w:pPr>
        <w:shd w:fill="ffffff" w:val="clear"/>
        <w:spacing w:after="100" w:lineRule="auto"/>
        <w:ind w:firstLine="280"/>
        <w:jc w:val="both"/>
        <w:rPr>
          <w:sz w:val="18"/>
          <w:szCs w:val="18"/>
        </w:rPr>
      </w:pPr>
      <w:r w:rsidDel="00000000" w:rsidR="00000000" w:rsidRPr="00000000">
        <w:rPr>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191">
      <w:pPr>
        <w:shd w:fill="ffffff" w:val="clear"/>
        <w:spacing w:after="100" w:lineRule="auto"/>
        <w:ind w:firstLine="280"/>
        <w:jc w:val="both"/>
        <w:rPr>
          <w:sz w:val="18"/>
          <w:szCs w:val="18"/>
        </w:rPr>
      </w:pPr>
      <w:r w:rsidDel="00000000" w:rsidR="00000000" w:rsidRPr="00000000">
        <w:rPr>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192">
      <w:pPr>
        <w:shd w:fill="ffffff" w:val="clear"/>
        <w:spacing w:after="100" w:lineRule="auto"/>
        <w:ind w:firstLine="280"/>
        <w:jc w:val="both"/>
        <w:rPr>
          <w:sz w:val="18"/>
          <w:szCs w:val="18"/>
        </w:rPr>
      </w:pPr>
      <w:r w:rsidDel="00000000" w:rsidR="00000000" w:rsidRPr="00000000">
        <w:rPr>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193">
      <w:pPr>
        <w:shd w:fill="ffffff" w:val="clear"/>
        <w:spacing w:after="100" w:lineRule="auto"/>
        <w:ind w:firstLine="280"/>
        <w:jc w:val="both"/>
        <w:rPr>
          <w:sz w:val="18"/>
          <w:szCs w:val="18"/>
        </w:rPr>
      </w:pPr>
      <w:r w:rsidDel="00000000" w:rsidR="00000000" w:rsidRPr="00000000">
        <w:rPr>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194">
      <w:pPr>
        <w:shd w:fill="ffffff" w:val="clear"/>
        <w:spacing w:after="100" w:lineRule="auto"/>
        <w:ind w:firstLine="280"/>
        <w:jc w:val="both"/>
        <w:rPr>
          <w:sz w:val="18"/>
          <w:szCs w:val="18"/>
        </w:rPr>
      </w:pPr>
      <w:r w:rsidDel="00000000" w:rsidR="00000000" w:rsidRPr="00000000">
        <w:rPr>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195">
      <w:pPr>
        <w:shd w:fill="ffffff" w:val="clear"/>
        <w:spacing w:after="100" w:lineRule="auto"/>
        <w:ind w:firstLine="280"/>
        <w:jc w:val="both"/>
        <w:rPr>
          <w:sz w:val="18"/>
          <w:szCs w:val="18"/>
        </w:rPr>
      </w:pPr>
      <w:r w:rsidDel="00000000" w:rsidR="00000000" w:rsidRPr="00000000">
        <w:rPr>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196">
      <w:pPr>
        <w:shd w:fill="ffffff" w:val="clear"/>
        <w:spacing w:after="100" w:lineRule="auto"/>
        <w:ind w:firstLine="280"/>
        <w:jc w:val="both"/>
        <w:rPr>
          <w:sz w:val="18"/>
          <w:szCs w:val="18"/>
        </w:rPr>
      </w:pPr>
      <w:r w:rsidDel="00000000" w:rsidR="00000000" w:rsidRPr="00000000">
        <w:rPr>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8">
      <w:pPr>
        <w:shd w:fill="ffffff" w:val="clear"/>
        <w:spacing w:after="100" w:lineRule="auto"/>
        <w:ind w:firstLine="280"/>
        <w:jc w:val="both"/>
        <w:rPr>
          <w:sz w:val="18"/>
          <w:szCs w:val="18"/>
        </w:rPr>
      </w:pPr>
      <w:r w:rsidDel="00000000" w:rsidR="00000000" w:rsidRPr="00000000">
        <w:rPr>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199">
      <w:pPr>
        <w:shd w:fill="ffffff" w:val="clear"/>
        <w:spacing w:after="100" w:lineRule="auto"/>
        <w:ind w:firstLine="280"/>
        <w:jc w:val="both"/>
        <w:rPr>
          <w:sz w:val="18"/>
          <w:szCs w:val="18"/>
        </w:rPr>
      </w:pPr>
      <w:r w:rsidDel="00000000" w:rsidR="00000000" w:rsidRPr="00000000">
        <w:rPr>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19A">
      <w:pPr>
        <w:shd w:fill="ffffff" w:val="clear"/>
        <w:spacing w:after="100" w:lineRule="auto"/>
        <w:ind w:firstLine="280"/>
        <w:jc w:val="both"/>
        <w:rPr>
          <w:sz w:val="18"/>
          <w:szCs w:val="18"/>
        </w:rPr>
      </w:pPr>
      <w:r w:rsidDel="00000000" w:rsidR="00000000" w:rsidRPr="00000000">
        <w:rPr>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19B">
      <w:pPr>
        <w:shd w:fill="ffffff" w:val="clear"/>
        <w:spacing w:after="100" w:lineRule="auto"/>
        <w:ind w:firstLine="280"/>
        <w:jc w:val="both"/>
        <w:rPr>
          <w:sz w:val="18"/>
          <w:szCs w:val="18"/>
        </w:rPr>
      </w:pPr>
      <w:r w:rsidDel="00000000" w:rsidR="00000000" w:rsidRPr="00000000">
        <w:rPr>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19C">
      <w:pPr>
        <w:shd w:fill="ffffff" w:val="clear"/>
        <w:spacing w:after="100" w:lineRule="auto"/>
        <w:ind w:firstLine="280"/>
        <w:jc w:val="both"/>
        <w:rPr>
          <w:sz w:val="18"/>
          <w:szCs w:val="18"/>
        </w:rPr>
      </w:pPr>
      <w:r w:rsidDel="00000000" w:rsidR="00000000" w:rsidRPr="00000000">
        <w:rPr>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19D">
      <w:pPr>
        <w:shd w:fill="ffffff" w:val="clear"/>
        <w:spacing w:after="100" w:lineRule="auto"/>
        <w:ind w:firstLine="280"/>
        <w:jc w:val="both"/>
        <w:rPr>
          <w:sz w:val="18"/>
          <w:szCs w:val="18"/>
        </w:rPr>
      </w:pPr>
      <w:r w:rsidDel="00000000" w:rsidR="00000000" w:rsidRPr="00000000">
        <w:rPr>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w:t>
      </w:r>
    </w:p>
    <w:p w:rsidR="00000000" w:rsidDel="00000000" w:rsidP="00000000" w:rsidRDefault="00000000" w:rsidRPr="00000000" w14:paraId="0000019E">
      <w:pPr>
        <w:shd w:fill="ffffff" w:val="clear"/>
        <w:spacing w:after="100" w:lineRule="auto"/>
        <w:ind w:firstLine="280"/>
        <w:jc w:val="both"/>
        <w:rPr>
          <w:sz w:val="18"/>
          <w:szCs w:val="18"/>
        </w:rPr>
      </w:pPr>
      <w:r w:rsidDel="00000000" w:rsidR="00000000" w:rsidRPr="00000000">
        <w:rPr>
          <w:sz w:val="18"/>
          <w:szCs w:val="18"/>
          <w:rtl w:val="0"/>
        </w:rPr>
        <w:t xml:space="preserve">La fiebre Q (infección por Coxellia burnetti) es una zoonosis relacionada con la actividad pecuaria que ha sido desatendida.</w:t>
      </w:r>
    </w:p>
    <w:p w:rsidR="00000000" w:rsidDel="00000000" w:rsidP="00000000" w:rsidRDefault="00000000" w:rsidRPr="00000000" w14:paraId="0000019F">
      <w:pPr>
        <w:shd w:fill="ffffff" w:val="clear"/>
        <w:spacing w:after="100" w:lineRule="auto"/>
        <w:ind w:firstLine="280"/>
        <w:jc w:val="both"/>
        <w:rPr>
          <w:sz w:val="18"/>
          <w:szCs w:val="18"/>
        </w:rPr>
      </w:pPr>
      <w:r w:rsidDel="00000000" w:rsidR="00000000" w:rsidRPr="00000000">
        <w:rPr>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1A0">
      <w:pPr>
        <w:shd w:fill="ffffff" w:val="clear"/>
        <w:spacing w:after="100" w:lineRule="auto"/>
        <w:ind w:firstLine="280"/>
        <w:jc w:val="both"/>
        <w:rPr>
          <w:sz w:val="18"/>
          <w:szCs w:val="18"/>
        </w:rPr>
      </w:pPr>
      <w:r w:rsidDel="00000000" w:rsidR="00000000" w:rsidRPr="00000000">
        <w:rPr>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1A1">
      <w:pPr>
        <w:shd w:fill="ffffff" w:val="clear"/>
        <w:spacing w:after="100" w:lineRule="auto"/>
        <w:ind w:firstLine="280"/>
        <w:jc w:val="both"/>
        <w:rPr>
          <w:sz w:val="18"/>
          <w:szCs w:val="18"/>
        </w:rPr>
      </w:pPr>
      <w:r w:rsidDel="00000000" w:rsidR="00000000" w:rsidRPr="00000000">
        <w:rPr>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1A2">
      <w:pPr>
        <w:shd w:fill="ffffff" w:val="clear"/>
        <w:spacing w:after="100" w:lineRule="auto"/>
        <w:ind w:firstLine="280"/>
        <w:jc w:val="both"/>
        <w:rPr>
          <w:sz w:val="18"/>
          <w:szCs w:val="18"/>
        </w:rPr>
      </w:pPr>
      <w:r w:rsidDel="00000000" w:rsidR="00000000" w:rsidRPr="00000000">
        <w:rPr>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1A3">
      <w:pPr>
        <w:shd w:fill="ffffff" w:val="clear"/>
        <w:spacing w:after="100" w:lineRule="auto"/>
        <w:ind w:firstLine="280"/>
        <w:jc w:val="both"/>
        <w:rPr>
          <w:sz w:val="18"/>
          <w:szCs w:val="18"/>
        </w:rPr>
      </w:pPr>
      <w:r w:rsidDel="00000000" w:rsidR="00000000" w:rsidRPr="00000000">
        <w:rPr>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1A4">
      <w:pPr>
        <w:shd w:fill="ffffff" w:val="clear"/>
        <w:spacing w:after="100" w:lineRule="auto"/>
        <w:ind w:firstLine="280"/>
        <w:jc w:val="both"/>
        <w:rPr>
          <w:sz w:val="18"/>
          <w:szCs w:val="18"/>
        </w:rPr>
      </w:pPr>
      <w:r w:rsidDel="00000000" w:rsidR="00000000" w:rsidRPr="00000000">
        <w:rPr>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1A5">
      <w:pPr>
        <w:shd w:fill="ffffff" w:val="clear"/>
        <w:spacing w:after="100" w:lineRule="auto"/>
        <w:ind w:firstLine="280"/>
        <w:jc w:val="both"/>
        <w:rPr>
          <w:sz w:val="18"/>
          <w:szCs w:val="18"/>
        </w:rPr>
      </w:pPr>
      <w:r w:rsidDel="00000000" w:rsidR="00000000" w:rsidRPr="00000000">
        <w:rPr>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1A6">
      <w:pPr>
        <w:shd w:fill="ffffff" w:val="clear"/>
        <w:spacing w:after="100" w:lineRule="auto"/>
        <w:ind w:firstLine="280"/>
        <w:jc w:val="both"/>
        <w:rPr>
          <w:sz w:val="18"/>
          <w:szCs w:val="18"/>
        </w:rPr>
      </w:pPr>
      <w:r w:rsidDel="00000000" w:rsidR="00000000" w:rsidRPr="00000000">
        <w:rPr>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1A7">
      <w:pPr>
        <w:shd w:fill="ffffff" w:val="clear"/>
        <w:spacing w:after="100" w:lineRule="auto"/>
        <w:ind w:firstLine="280"/>
        <w:jc w:val="both"/>
        <w:rPr>
          <w:sz w:val="18"/>
          <w:szCs w:val="18"/>
        </w:rPr>
      </w:pPr>
      <w:r w:rsidDel="00000000" w:rsidR="00000000" w:rsidRPr="00000000">
        <w:rPr>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1A8">
      <w:pPr>
        <w:shd w:fill="ffffff" w:val="clear"/>
        <w:spacing w:after="100" w:lineRule="auto"/>
        <w:ind w:firstLine="280"/>
        <w:jc w:val="both"/>
        <w:rPr>
          <w:sz w:val="18"/>
          <w:szCs w:val="18"/>
        </w:rPr>
      </w:pPr>
      <w:r w:rsidDel="00000000" w:rsidR="00000000" w:rsidRPr="00000000">
        <w:rPr>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1A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Organizativos del Modelo de Salud para el Bienestar (SABI).</w:t>
      </w:r>
    </w:p>
    <w:p w:rsidR="00000000" w:rsidDel="00000000" w:rsidP="00000000" w:rsidRDefault="00000000" w:rsidRPr="00000000" w14:paraId="000001AA">
      <w:pPr>
        <w:shd w:fill="ffffff" w:val="clear"/>
        <w:spacing w:after="100" w:lineRule="auto"/>
        <w:ind w:firstLine="280"/>
        <w:jc w:val="both"/>
        <w:rPr>
          <w:sz w:val="18"/>
          <w:szCs w:val="18"/>
        </w:rPr>
      </w:pPr>
      <w:r w:rsidDel="00000000" w:rsidR="00000000" w:rsidRPr="00000000">
        <w:rPr>
          <w:b w:val="1"/>
          <w:sz w:val="18"/>
          <w:szCs w:val="18"/>
          <w:rtl w:val="0"/>
        </w:rPr>
        <w:t xml:space="preserve">Integral.</w:t>
      </w:r>
      <w:r w:rsidDel="00000000" w:rsidR="00000000" w:rsidRPr="00000000">
        <w:rPr>
          <w:sz w:val="18"/>
          <w:szCs w:val="18"/>
          <w:rtl w:val="0"/>
        </w:rPr>
        <w:t xml:space="preserve"> Identificado con la concepción biopsicosocial de la salud, el otorgamiento de los servicios de salud son 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1AB">
      <w:pPr>
        <w:shd w:fill="ffffff" w:val="clear"/>
        <w:spacing w:after="100" w:lineRule="auto"/>
        <w:ind w:firstLine="280"/>
        <w:jc w:val="both"/>
        <w:rPr>
          <w:sz w:val="18"/>
          <w:szCs w:val="18"/>
        </w:rPr>
      </w:pPr>
      <w:r w:rsidDel="00000000" w:rsidR="00000000" w:rsidRPr="00000000">
        <w:rPr>
          <w:b w:val="1"/>
          <w:sz w:val="18"/>
          <w:szCs w:val="18"/>
          <w:rtl w:val="0"/>
        </w:rPr>
        <w:t xml:space="preserve">Acceso universal garantizado. </w:t>
      </w:r>
      <w:r w:rsidDel="00000000" w:rsidR="00000000" w:rsidRPr="00000000">
        <w:rPr>
          <w:sz w:val="18"/>
          <w:szCs w:val="18"/>
          <w:rtl w:val="0"/>
        </w:rPr>
        <w:t xml:space="preserve">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1AC">
      <w:pPr>
        <w:shd w:fill="ffffff" w:val="clear"/>
        <w:spacing w:after="100" w:lineRule="auto"/>
        <w:ind w:firstLine="280"/>
        <w:jc w:val="both"/>
        <w:rPr>
          <w:sz w:val="18"/>
          <w:szCs w:val="18"/>
        </w:rPr>
      </w:pPr>
      <w:r w:rsidDel="00000000" w:rsidR="00000000" w:rsidRPr="00000000">
        <w:rPr>
          <w:b w:val="1"/>
          <w:sz w:val="18"/>
          <w:szCs w:val="18"/>
          <w:rtl w:val="0"/>
        </w:rPr>
        <w:t xml:space="preserve">Centrado en las personas. </w:t>
      </w:r>
      <w:r w:rsidDel="00000000" w:rsidR="00000000" w:rsidRPr="00000000">
        <w:rPr>
          <w:sz w:val="18"/>
          <w:szCs w:val="18"/>
          <w:rtl w:val="0"/>
        </w:rPr>
        <w:t xml:space="preserve">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1AD">
      <w:pPr>
        <w:shd w:fill="ffffff" w:val="clear"/>
        <w:spacing w:after="100" w:lineRule="auto"/>
        <w:ind w:firstLine="280"/>
        <w:jc w:val="both"/>
        <w:rPr>
          <w:sz w:val="18"/>
          <w:szCs w:val="18"/>
        </w:rPr>
      </w:pPr>
      <w:r w:rsidDel="00000000" w:rsidR="00000000" w:rsidRPr="00000000">
        <w:rPr>
          <w:b w:val="1"/>
          <w:sz w:val="18"/>
          <w:szCs w:val="18"/>
          <w:rtl w:val="0"/>
        </w:rPr>
        <w:t xml:space="preserve">Eficiente y eficaz. </w:t>
      </w:r>
      <w:r w:rsidDel="00000000" w:rsidR="00000000" w:rsidRPr="00000000">
        <w:rPr>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1AE">
      <w:pPr>
        <w:shd w:fill="ffffff" w:val="clear"/>
        <w:spacing w:after="100" w:lineRule="auto"/>
        <w:ind w:firstLine="280"/>
        <w:jc w:val="both"/>
        <w:rPr>
          <w:sz w:val="18"/>
          <w:szCs w:val="18"/>
        </w:rPr>
      </w:pPr>
      <w:r w:rsidDel="00000000" w:rsidR="00000000" w:rsidRPr="00000000">
        <w:rPr>
          <w:b w:val="1"/>
          <w:sz w:val="18"/>
          <w:szCs w:val="18"/>
          <w:rtl w:val="0"/>
        </w:rPr>
        <w:t xml:space="preserve">Calidad. </w:t>
      </w:r>
      <w:r w:rsidDel="00000000" w:rsidR="00000000" w:rsidRPr="00000000">
        <w:rPr>
          <w:sz w:val="18"/>
          <w:szCs w:val="18"/>
          <w:rtl w:val="0"/>
        </w:rPr>
        <w:t xml:space="preserve">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0">
      <w:pPr>
        <w:shd w:fill="ffffff" w:val="clear"/>
        <w:spacing w:after="100" w:lineRule="auto"/>
        <w:ind w:firstLine="280"/>
        <w:jc w:val="both"/>
        <w:rPr>
          <w:sz w:val="18"/>
          <w:szCs w:val="18"/>
        </w:rPr>
      </w:pPr>
      <w:r w:rsidDel="00000000" w:rsidR="00000000" w:rsidRPr="00000000">
        <w:rPr>
          <w:b w:val="1"/>
          <w:sz w:val="18"/>
          <w:szCs w:val="18"/>
          <w:rtl w:val="0"/>
        </w:rPr>
        <w:t xml:space="preserve">Equitativo. </w:t>
      </w:r>
      <w:r w:rsidDel="00000000" w:rsidR="00000000" w:rsidRPr="00000000">
        <w:rPr>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1B1">
      <w:pPr>
        <w:shd w:fill="ffffff" w:val="clear"/>
        <w:spacing w:after="100" w:lineRule="auto"/>
        <w:ind w:firstLine="280"/>
        <w:jc w:val="both"/>
        <w:rPr>
          <w:sz w:val="18"/>
          <w:szCs w:val="18"/>
        </w:rPr>
      </w:pPr>
      <w:r w:rsidDel="00000000" w:rsidR="00000000" w:rsidRPr="00000000">
        <w:rPr>
          <w:b w:val="1"/>
          <w:sz w:val="18"/>
          <w:szCs w:val="18"/>
          <w:rtl w:val="0"/>
        </w:rPr>
        <w:t xml:space="preserve">Enfoque de género. </w:t>
      </w:r>
      <w:r w:rsidDel="00000000" w:rsidR="00000000" w:rsidRPr="00000000">
        <w:rPr>
          <w:sz w:val="18"/>
          <w:szCs w:val="18"/>
          <w:rtl w:val="0"/>
        </w:rPr>
        <w:t xml:space="preserve">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1B2">
      <w:pPr>
        <w:shd w:fill="ffffff" w:val="clear"/>
        <w:spacing w:after="100" w:lineRule="auto"/>
        <w:ind w:firstLine="280"/>
        <w:jc w:val="both"/>
        <w:rPr>
          <w:sz w:val="18"/>
          <w:szCs w:val="18"/>
        </w:rPr>
      </w:pPr>
      <w:r w:rsidDel="00000000" w:rsidR="00000000" w:rsidRPr="00000000">
        <w:rPr>
          <w:b w:val="1"/>
          <w:sz w:val="18"/>
          <w:szCs w:val="18"/>
          <w:rtl w:val="0"/>
        </w:rPr>
        <w:t xml:space="preserve">Interculturalidad. </w:t>
      </w:r>
      <w:r w:rsidDel="00000000" w:rsidR="00000000" w:rsidRPr="00000000">
        <w:rPr>
          <w:sz w:val="18"/>
          <w:szCs w:val="18"/>
          <w:rtl w:val="0"/>
        </w:rPr>
        <w:t xml:space="preserve">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1B3">
      <w:pPr>
        <w:shd w:fill="ffffff" w:val="clear"/>
        <w:spacing w:after="100" w:lineRule="auto"/>
        <w:ind w:firstLine="280"/>
        <w:jc w:val="both"/>
        <w:rPr>
          <w:sz w:val="18"/>
          <w:szCs w:val="18"/>
        </w:rPr>
      </w:pPr>
      <w:r w:rsidDel="00000000" w:rsidR="00000000" w:rsidRPr="00000000">
        <w:rPr>
          <w:b w:val="1"/>
          <w:sz w:val="18"/>
          <w:szCs w:val="18"/>
          <w:rtl w:val="0"/>
        </w:rPr>
        <w:t xml:space="preserve">Redes Integradas de Servicios de Salud (RISS). </w:t>
      </w:r>
      <w:r w:rsidDel="00000000" w:rsidR="00000000" w:rsidRPr="00000000">
        <w:rPr>
          <w:sz w:val="18"/>
          <w:szCs w:val="18"/>
          <w:rtl w:val="0"/>
        </w:rPr>
        <w:t xml:space="preserve">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1B4">
      <w:pPr>
        <w:shd w:fill="ffffff" w:val="clear"/>
        <w:spacing w:after="100" w:lineRule="auto"/>
        <w:ind w:firstLine="280"/>
        <w:jc w:val="both"/>
        <w:rPr>
          <w:sz w:val="18"/>
          <w:szCs w:val="18"/>
        </w:rPr>
      </w:pPr>
      <w:r w:rsidDel="00000000" w:rsidR="00000000" w:rsidRPr="00000000">
        <w:rPr>
          <w:b w:val="1"/>
          <w:sz w:val="18"/>
          <w:szCs w:val="18"/>
          <w:rtl w:val="0"/>
        </w:rPr>
        <w:t xml:space="preserve">Financiamiento adecuado</w:t>
      </w:r>
      <w:r w:rsidDel="00000000" w:rsidR="00000000" w:rsidRPr="00000000">
        <w:rPr>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calculado por el OCDE para México en 500 mil millones de pesos.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1B5">
      <w:pPr>
        <w:shd w:fill="ffffff" w:val="clear"/>
        <w:spacing w:after="100" w:lineRule="auto"/>
        <w:ind w:firstLine="280"/>
        <w:jc w:val="both"/>
        <w:rPr>
          <w:sz w:val="18"/>
          <w:szCs w:val="18"/>
        </w:rPr>
      </w:pPr>
      <w:r w:rsidDel="00000000" w:rsidR="00000000" w:rsidRPr="00000000">
        <w:rPr>
          <w:b w:val="1"/>
          <w:sz w:val="18"/>
          <w:szCs w:val="18"/>
          <w:rtl w:val="0"/>
        </w:rPr>
        <w:t xml:space="preserve">Coordinación intersectorial. </w:t>
      </w:r>
      <w:r w:rsidDel="00000000" w:rsidR="00000000" w:rsidRPr="00000000">
        <w:rPr>
          <w:sz w:val="18"/>
          <w:szCs w:val="18"/>
          <w:rtl w:val="0"/>
        </w:rPr>
        <w:t xml:space="preserve">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1B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del Modelo de Salud para el Bienestar (SABI).</w:t>
      </w:r>
    </w:p>
    <w:p w:rsidR="00000000" w:rsidDel="00000000" w:rsidP="00000000" w:rsidRDefault="00000000" w:rsidRPr="00000000" w14:paraId="000001B7">
      <w:pPr>
        <w:shd w:fill="ffffff" w:val="clear"/>
        <w:spacing w:after="100" w:lineRule="auto"/>
        <w:ind w:firstLine="280"/>
        <w:jc w:val="both"/>
        <w:rPr>
          <w:sz w:val="18"/>
          <w:szCs w:val="18"/>
        </w:rPr>
      </w:pPr>
      <w:r w:rsidDel="00000000" w:rsidR="00000000" w:rsidRPr="00000000">
        <w:rPr>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1B8">
      <w:pPr>
        <w:shd w:fill="ffffff" w:val="clear"/>
        <w:spacing w:after="100" w:lineRule="auto"/>
        <w:ind w:firstLine="280"/>
        <w:jc w:val="both"/>
        <w:rPr>
          <w:sz w:val="18"/>
          <w:szCs w:val="18"/>
        </w:rPr>
      </w:pPr>
      <w:r w:rsidDel="00000000" w:rsidR="00000000" w:rsidRPr="00000000">
        <w:rPr>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1B9">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BA">
      <w:pPr>
        <w:shd w:fill="ffffff" w:val="clear"/>
        <w:spacing w:after="100" w:lineRule="auto"/>
        <w:ind w:firstLine="280"/>
        <w:jc w:val="both"/>
        <w:rPr>
          <w:sz w:val="18"/>
          <w:szCs w:val="18"/>
        </w:rPr>
      </w:pPr>
      <w:r w:rsidDel="00000000" w:rsidR="00000000" w:rsidRPr="00000000">
        <w:rPr>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1BB">
      <w:pPr>
        <w:shd w:fill="ffffff" w:val="clear"/>
        <w:spacing w:after="100" w:lineRule="auto"/>
        <w:ind w:firstLine="280"/>
        <w:jc w:val="both"/>
        <w:rPr>
          <w:sz w:val="18"/>
          <w:szCs w:val="18"/>
        </w:rPr>
      </w:pPr>
      <w:r w:rsidDel="00000000" w:rsidR="00000000" w:rsidRPr="00000000">
        <w:rPr>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1BC">
      <w:pPr>
        <w:shd w:fill="ffffff" w:val="clear"/>
        <w:spacing w:after="100" w:lineRule="auto"/>
        <w:ind w:firstLine="280"/>
        <w:jc w:val="both"/>
        <w:rPr>
          <w:sz w:val="18"/>
          <w:szCs w:val="18"/>
        </w:rPr>
      </w:pPr>
      <w:r w:rsidDel="00000000" w:rsidR="00000000" w:rsidRPr="00000000">
        <w:rPr>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1BD">
      <w:pPr>
        <w:shd w:fill="ffffff" w:val="clear"/>
        <w:spacing w:after="100" w:lineRule="auto"/>
        <w:ind w:firstLine="280"/>
        <w:jc w:val="both"/>
        <w:rPr>
          <w:sz w:val="18"/>
          <w:szCs w:val="18"/>
        </w:rPr>
      </w:pPr>
      <w:r w:rsidDel="00000000" w:rsidR="00000000" w:rsidRPr="00000000">
        <w:rPr>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1BE">
      <w:pPr>
        <w:shd w:fill="ffffff" w:val="clear"/>
        <w:spacing w:after="100" w:lineRule="auto"/>
        <w:ind w:firstLine="280"/>
        <w:jc w:val="both"/>
        <w:rPr>
          <w:sz w:val="18"/>
          <w:szCs w:val="18"/>
        </w:rPr>
      </w:pPr>
      <w:r w:rsidDel="00000000" w:rsidR="00000000" w:rsidRPr="00000000">
        <w:rPr>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1B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Organización de la Prestación de Servicios a las Personas.</w:t>
      </w:r>
    </w:p>
    <w:p w:rsidR="00000000" w:rsidDel="00000000" w:rsidP="00000000" w:rsidRDefault="00000000" w:rsidRPr="00000000" w14:paraId="000001C0">
      <w:pPr>
        <w:shd w:fill="ffffff" w:val="clear"/>
        <w:spacing w:after="100" w:lineRule="auto"/>
        <w:ind w:firstLine="280"/>
        <w:jc w:val="both"/>
        <w:rPr>
          <w:sz w:val="18"/>
          <w:szCs w:val="18"/>
        </w:rPr>
      </w:pPr>
      <w:r w:rsidDel="00000000" w:rsidR="00000000" w:rsidRPr="00000000">
        <w:rPr>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1C1">
      <w:pPr>
        <w:shd w:fill="ffffff" w:val="clear"/>
        <w:spacing w:after="100" w:lineRule="auto"/>
        <w:ind w:firstLine="280"/>
        <w:jc w:val="both"/>
        <w:rPr>
          <w:sz w:val="18"/>
          <w:szCs w:val="18"/>
        </w:rPr>
      </w:pPr>
      <w:r w:rsidDel="00000000" w:rsidR="00000000" w:rsidRPr="00000000">
        <w:rPr>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1C2">
      <w:pPr>
        <w:shd w:fill="ffffff" w:val="clear"/>
        <w:spacing w:after="100" w:lineRule="auto"/>
        <w:ind w:firstLine="280"/>
        <w:jc w:val="both"/>
        <w:rPr>
          <w:sz w:val="18"/>
          <w:szCs w:val="18"/>
        </w:rPr>
      </w:pPr>
      <w:r w:rsidDel="00000000" w:rsidR="00000000" w:rsidRPr="00000000">
        <w:rPr>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1C3">
      <w:pPr>
        <w:shd w:fill="ffffff" w:val="clear"/>
        <w:spacing w:after="100" w:lineRule="auto"/>
        <w:ind w:firstLine="280"/>
        <w:jc w:val="both"/>
        <w:rPr>
          <w:b w:val="1"/>
          <w:sz w:val="18"/>
          <w:szCs w:val="18"/>
        </w:rPr>
      </w:pPr>
      <w:r w:rsidDel="00000000" w:rsidR="00000000" w:rsidRPr="00000000">
        <w:rPr>
          <w:b w:val="1"/>
          <w:sz w:val="18"/>
          <w:szCs w:val="18"/>
          <w:rtl w:val="0"/>
        </w:rPr>
        <w:t xml:space="preserve">6a. Elementos estructurales del Modelo SABI.</w:t>
      </w:r>
    </w:p>
    <w:p w:rsidR="00000000" w:rsidDel="00000000" w:rsidP="00000000" w:rsidRDefault="00000000" w:rsidRPr="00000000" w14:paraId="000001C4">
      <w:pPr>
        <w:shd w:fill="ffffff" w:val="clear"/>
        <w:spacing w:after="100" w:lineRule="auto"/>
        <w:ind w:firstLine="280"/>
        <w:jc w:val="both"/>
        <w:rPr>
          <w:sz w:val="18"/>
          <w:szCs w:val="18"/>
        </w:rPr>
      </w:pPr>
      <w:r w:rsidDel="00000000" w:rsidR="00000000" w:rsidRPr="00000000">
        <w:rPr>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1C5">
      <w:pPr>
        <w:shd w:fill="ffffff" w:val="clear"/>
        <w:spacing w:after="100" w:lineRule="auto"/>
        <w:ind w:firstLine="280"/>
        <w:jc w:val="both"/>
        <w:rPr>
          <w:sz w:val="18"/>
          <w:szCs w:val="18"/>
        </w:rPr>
      </w:pPr>
      <w:r w:rsidDel="00000000" w:rsidR="00000000" w:rsidRPr="00000000">
        <w:rPr>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1C6">
      <w:pPr>
        <w:shd w:fill="ffffff" w:val="clear"/>
        <w:spacing w:after="100" w:lineRule="auto"/>
        <w:ind w:firstLine="280"/>
        <w:jc w:val="both"/>
        <w:rPr>
          <w:sz w:val="18"/>
          <w:szCs w:val="18"/>
        </w:rPr>
      </w:pPr>
      <w:r w:rsidDel="00000000" w:rsidR="00000000" w:rsidRPr="00000000">
        <w:rPr>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1C7">
      <w:pPr>
        <w:shd w:fill="ffffff" w:val="clear"/>
        <w:spacing w:after="100" w:lineRule="auto"/>
        <w:ind w:firstLine="280"/>
        <w:jc w:val="both"/>
        <w:rPr>
          <w:sz w:val="18"/>
          <w:szCs w:val="18"/>
        </w:rPr>
      </w:pPr>
      <w:r w:rsidDel="00000000" w:rsidR="00000000" w:rsidRPr="00000000">
        <w:rPr>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1C8">
      <w:pPr>
        <w:shd w:fill="ffffff" w:val="clear"/>
        <w:spacing w:after="100" w:lineRule="auto"/>
        <w:ind w:firstLine="280"/>
        <w:jc w:val="both"/>
        <w:rPr>
          <w:sz w:val="18"/>
          <w:szCs w:val="18"/>
        </w:rPr>
      </w:pPr>
      <w:r w:rsidDel="00000000" w:rsidR="00000000" w:rsidRPr="00000000">
        <w:rPr>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1C9">
      <w:pPr>
        <w:shd w:fill="ffffff" w:val="clear"/>
        <w:spacing w:after="100" w:lineRule="auto"/>
        <w:ind w:firstLine="280"/>
        <w:jc w:val="both"/>
        <w:rPr>
          <w:sz w:val="18"/>
          <w:szCs w:val="18"/>
        </w:rPr>
      </w:pPr>
      <w:r w:rsidDel="00000000" w:rsidR="00000000" w:rsidRPr="00000000">
        <w:rPr>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1CA">
      <w:pPr>
        <w:shd w:fill="ffffff" w:val="clear"/>
        <w:spacing w:after="100" w:lineRule="auto"/>
        <w:ind w:firstLine="280"/>
        <w:jc w:val="both"/>
        <w:rPr>
          <w:sz w:val="18"/>
          <w:szCs w:val="18"/>
        </w:rPr>
      </w:pPr>
      <w:r w:rsidDel="00000000" w:rsidR="00000000" w:rsidRPr="00000000">
        <w:rPr>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1CB">
      <w:pPr>
        <w:shd w:fill="ffffff" w:val="clear"/>
        <w:spacing w:after="100" w:lineRule="auto"/>
        <w:ind w:firstLine="280"/>
        <w:jc w:val="both"/>
        <w:rPr>
          <w:sz w:val="18"/>
          <w:szCs w:val="18"/>
        </w:rPr>
      </w:pPr>
      <w:r w:rsidDel="00000000" w:rsidR="00000000" w:rsidRPr="00000000">
        <w:rPr>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derecho de todas las personas no afiliadas a la seguridad social a una atención médica de calidad con los medicamentos gratuitos.</w:t>
      </w:r>
    </w:p>
    <w:p w:rsidR="00000000" w:rsidDel="00000000" w:rsidP="00000000" w:rsidRDefault="00000000" w:rsidRPr="00000000" w14:paraId="000001CC">
      <w:pPr>
        <w:shd w:fill="ffffff" w:val="clear"/>
        <w:spacing w:after="100" w:lineRule="auto"/>
        <w:ind w:firstLine="280"/>
        <w:jc w:val="both"/>
        <w:rPr>
          <w:sz w:val="18"/>
          <w:szCs w:val="18"/>
        </w:rPr>
      </w:pPr>
      <w:r w:rsidDel="00000000" w:rsidR="00000000" w:rsidRPr="00000000">
        <w:rPr>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1CD">
      <w:pPr>
        <w:shd w:fill="ffffff" w:val="clear"/>
        <w:spacing w:after="100" w:lineRule="auto"/>
        <w:ind w:firstLine="280"/>
        <w:jc w:val="both"/>
        <w:rPr>
          <w:sz w:val="18"/>
          <w:szCs w:val="18"/>
        </w:rPr>
      </w:pPr>
      <w:r w:rsidDel="00000000" w:rsidR="00000000" w:rsidRPr="00000000">
        <w:rPr>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1CE">
      <w:pPr>
        <w:shd w:fill="ffffff" w:val="clear"/>
        <w:spacing w:after="100" w:lineRule="auto"/>
        <w:ind w:firstLine="280"/>
        <w:jc w:val="both"/>
        <w:rPr>
          <w:sz w:val="18"/>
          <w:szCs w:val="18"/>
        </w:rPr>
      </w:pPr>
      <w:r w:rsidDel="00000000" w:rsidR="00000000" w:rsidRPr="00000000">
        <w:rPr>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1CF">
      <w:pPr>
        <w:shd w:fill="ffffff" w:val="clear"/>
        <w:spacing w:after="100" w:lineRule="auto"/>
        <w:ind w:firstLine="280"/>
        <w:jc w:val="both"/>
        <w:rPr>
          <w:sz w:val="18"/>
          <w:szCs w:val="18"/>
        </w:rPr>
      </w:pPr>
      <w:r w:rsidDel="00000000" w:rsidR="00000000" w:rsidRPr="00000000">
        <w:rPr>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D0">
      <w:pPr>
        <w:shd w:fill="ffffff" w:val="clear"/>
        <w:spacing w:after="100" w:lineRule="auto"/>
        <w:ind w:firstLine="280"/>
        <w:jc w:val="both"/>
        <w:rPr>
          <w:sz w:val="18"/>
          <w:szCs w:val="18"/>
        </w:rPr>
      </w:pPr>
      <w:r w:rsidDel="00000000" w:rsidR="00000000" w:rsidRPr="00000000">
        <w:rPr>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D1">
      <w:pPr>
        <w:shd w:fill="ffffff" w:val="clear"/>
        <w:spacing w:after="100" w:lineRule="auto"/>
        <w:ind w:firstLine="280"/>
        <w:jc w:val="both"/>
        <w:rPr>
          <w:b w:val="1"/>
          <w:sz w:val="18"/>
          <w:szCs w:val="18"/>
        </w:rPr>
      </w:pPr>
      <w:r w:rsidDel="00000000" w:rsidR="00000000" w:rsidRPr="00000000">
        <w:rPr>
          <w:b w:val="1"/>
          <w:sz w:val="18"/>
          <w:szCs w:val="18"/>
          <w:rtl w:val="0"/>
        </w:rPr>
        <w:t xml:space="preserve">6b. Contenidos de la atención.</w:t>
      </w:r>
    </w:p>
    <w:p w:rsidR="00000000" w:rsidDel="00000000" w:rsidP="00000000" w:rsidRDefault="00000000" w:rsidRPr="00000000" w14:paraId="000001D2">
      <w:pPr>
        <w:shd w:fill="ffffff" w:val="clear"/>
        <w:spacing w:after="100" w:lineRule="auto"/>
        <w:ind w:firstLine="280"/>
        <w:jc w:val="both"/>
        <w:rPr>
          <w:sz w:val="18"/>
          <w:szCs w:val="18"/>
        </w:rPr>
      </w:pPr>
      <w:r w:rsidDel="00000000" w:rsidR="00000000" w:rsidRPr="00000000">
        <w:rPr>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D3">
      <w:pPr>
        <w:shd w:fill="ffffff" w:val="clear"/>
        <w:spacing w:after="100" w:lineRule="auto"/>
        <w:ind w:firstLine="280"/>
        <w:jc w:val="both"/>
        <w:rPr>
          <w:sz w:val="18"/>
          <w:szCs w:val="18"/>
        </w:rPr>
      </w:pPr>
      <w:r w:rsidDel="00000000" w:rsidR="00000000" w:rsidRPr="00000000">
        <w:rPr>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D4">
      <w:pPr>
        <w:shd w:fill="ffffff" w:val="clear"/>
        <w:spacing w:after="100" w:lineRule="auto"/>
        <w:ind w:firstLine="280"/>
        <w:jc w:val="both"/>
        <w:rPr>
          <w:sz w:val="18"/>
          <w:szCs w:val="18"/>
        </w:rPr>
      </w:pPr>
      <w:r w:rsidDel="00000000" w:rsidR="00000000" w:rsidRPr="00000000">
        <w:rPr>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D5">
      <w:pPr>
        <w:shd w:fill="ffffff" w:val="clear"/>
        <w:spacing w:after="100" w:lineRule="auto"/>
        <w:ind w:firstLine="280"/>
        <w:jc w:val="both"/>
        <w:rPr>
          <w:sz w:val="18"/>
          <w:szCs w:val="18"/>
        </w:rPr>
      </w:pPr>
      <w:r w:rsidDel="00000000" w:rsidR="00000000" w:rsidRPr="00000000">
        <w:rPr>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D6">
      <w:pPr>
        <w:shd w:fill="ffffff" w:val="clear"/>
        <w:spacing w:after="100" w:lineRule="auto"/>
        <w:ind w:firstLine="280"/>
        <w:jc w:val="both"/>
        <w:rPr>
          <w:sz w:val="18"/>
          <w:szCs w:val="18"/>
        </w:rPr>
      </w:pPr>
      <w:r w:rsidDel="00000000" w:rsidR="00000000" w:rsidRPr="00000000">
        <w:rPr>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D7">
      <w:pPr>
        <w:shd w:fill="ffffff" w:val="clear"/>
        <w:spacing w:after="100" w:lineRule="auto"/>
        <w:ind w:firstLine="280"/>
        <w:jc w:val="both"/>
        <w:rPr>
          <w:sz w:val="18"/>
          <w:szCs w:val="18"/>
        </w:rPr>
      </w:pPr>
      <w:r w:rsidDel="00000000" w:rsidR="00000000" w:rsidRPr="00000000">
        <w:rPr>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D8">
      <w:pPr>
        <w:shd w:fill="ffffff" w:val="clear"/>
        <w:spacing w:after="100" w:lineRule="auto"/>
        <w:ind w:firstLine="280"/>
        <w:jc w:val="both"/>
        <w:rPr>
          <w:sz w:val="18"/>
          <w:szCs w:val="18"/>
        </w:rPr>
      </w:pPr>
      <w:r w:rsidDel="00000000" w:rsidR="00000000" w:rsidRPr="00000000">
        <w:rPr>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D9">
      <w:pPr>
        <w:shd w:fill="ffffff" w:val="clear"/>
        <w:spacing w:after="100" w:lineRule="auto"/>
        <w:ind w:firstLine="280"/>
        <w:jc w:val="both"/>
        <w:rPr>
          <w:sz w:val="18"/>
          <w:szCs w:val="18"/>
        </w:rPr>
      </w:pPr>
      <w:r w:rsidDel="00000000" w:rsidR="00000000" w:rsidRPr="00000000">
        <w:rPr>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DA">
      <w:pPr>
        <w:shd w:fill="ffffff" w:val="clear"/>
        <w:spacing w:after="100" w:lineRule="auto"/>
        <w:ind w:firstLine="280"/>
        <w:jc w:val="both"/>
        <w:rPr>
          <w:sz w:val="18"/>
          <w:szCs w:val="18"/>
        </w:rPr>
      </w:pPr>
      <w:r w:rsidDel="00000000" w:rsidR="00000000" w:rsidRPr="00000000">
        <w:rPr>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DB">
      <w:pPr>
        <w:shd w:fill="ffffff" w:val="clear"/>
        <w:spacing w:after="100" w:lineRule="auto"/>
        <w:ind w:firstLine="280"/>
        <w:jc w:val="both"/>
        <w:rPr>
          <w:sz w:val="18"/>
          <w:szCs w:val="18"/>
        </w:rPr>
      </w:pPr>
      <w:r w:rsidDel="00000000" w:rsidR="00000000" w:rsidRPr="00000000">
        <w:rPr>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DC">
      <w:pPr>
        <w:shd w:fill="ffffff" w:val="clear"/>
        <w:spacing w:after="100" w:lineRule="auto"/>
        <w:ind w:firstLine="280"/>
        <w:jc w:val="both"/>
        <w:rPr>
          <w:sz w:val="18"/>
          <w:szCs w:val="18"/>
        </w:rPr>
      </w:pPr>
      <w:r w:rsidDel="00000000" w:rsidR="00000000" w:rsidRPr="00000000">
        <w:rPr>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DD">
      <w:pPr>
        <w:shd w:fill="ffffff" w:val="clear"/>
        <w:spacing w:after="100" w:lineRule="auto"/>
        <w:ind w:firstLine="280"/>
        <w:jc w:val="both"/>
        <w:rPr>
          <w:b w:val="1"/>
          <w:sz w:val="18"/>
          <w:szCs w:val="18"/>
        </w:rPr>
      </w:pPr>
      <w:r w:rsidDel="00000000" w:rsidR="00000000" w:rsidRPr="00000000">
        <w:rPr>
          <w:b w:val="1"/>
          <w:sz w:val="18"/>
          <w:szCs w:val="18"/>
          <w:rtl w:val="0"/>
        </w:rPr>
        <w:t xml:space="preserve">6c. La participación y el apoyo comunitario a la salud.</w:t>
      </w:r>
    </w:p>
    <w:p w:rsidR="00000000" w:rsidDel="00000000" w:rsidP="00000000" w:rsidRDefault="00000000" w:rsidRPr="00000000" w14:paraId="000001DE">
      <w:pPr>
        <w:shd w:fill="ffffff" w:val="clear"/>
        <w:spacing w:after="100" w:lineRule="auto"/>
        <w:ind w:firstLine="280"/>
        <w:jc w:val="both"/>
        <w:rPr>
          <w:sz w:val="18"/>
          <w:szCs w:val="18"/>
        </w:rPr>
      </w:pPr>
      <w:r w:rsidDel="00000000" w:rsidR="00000000" w:rsidRPr="00000000">
        <w:rPr>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DF">
      <w:pPr>
        <w:shd w:fill="ffffff" w:val="clear"/>
        <w:spacing w:after="100" w:lineRule="auto"/>
        <w:ind w:firstLine="280"/>
        <w:jc w:val="both"/>
        <w:rPr>
          <w:sz w:val="18"/>
          <w:szCs w:val="18"/>
        </w:rPr>
      </w:pPr>
      <w:r w:rsidDel="00000000" w:rsidR="00000000" w:rsidRPr="00000000">
        <w:rPr>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E0">
      <w:pPr>
        <w:shd w:fill="ffffff" w:val="clear"/>
        <w:spacing w:after="100" w:lineRule="auto"/>
        <w:ind w:firstLine="280"/>
        <w:jc w:val="both"/>
        <w:rPr>
          <w:sz w:val="18"/>
          <w:szCs w:val="18"/>
        </w:rPr>
      </w:pPr>
      <w:r w:rsidDel="00000000" w:rsidR="00000000" w:rsidRPr="00000000">
        <w:rPr>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E1">
      <w:pPr>
        <w:shd w:fill="ffffff" w:val="clear"/>
        <w:spacing w:after="100" w:lineRule="auto"/>
        <w:ind w:firstLine="280"/>
        <w:jc w:val="both"/>
        <w:rPr>
          <w:sz w:val="18"/>
          <w:szCs w:val="18"/>
        </w:rPr>
      </w:pPr>
      <w:r w:rsidDel="00000000" w:rsidR="00000000" w:rsidRPr="00000000">
        <w:rPr>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E2">
      <w:pPr>
        <w:shd w:fill="ffffff" w:val="clear"/>
        <w:spacing w:after="100" w:lineRule="auto"/>
        <w:ind w:firstLine="280"/>
        <w:jc w:val="both"/>
        <w:rPr>
          <w:sz w:val="18"/>
          <w:szCs w:val="18"/>
        </w:rPr>
      </w:pPr>
      <w:r w:rsidDel="00000000" w:rsidR="00000000" w:rsidRPr="00000000">
        <w:rPr>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E3">
      <w:pPr>
        <w:shd w:fill="ffffff" w:val="clear"/>
        <w:spacing w:after="100" w:lineRule="auto"/>
        <w:ind w:firstLine="280"/>
        <w:jc w:val="both"/>
        <w:rPr>
          <w:sz w:val="18"/>
          <w:szCs w:val="18"/>
        </w:rPr>
      </w:pPr>
      <w:r w:rsidDel="00000000" w:rsidR="00000000" w:rsidRPr="00000000">
        <w:rPr>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E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Financiamiento del Modelo SABI basado en la APS.</w:t>
      </w:r>
    </w:p>
    <w:p w:rsidR="00000000" w:rsidDel="00000000" w:rsidP="00000000" w:rsidRDefault="00000000" w:rsidRPr="00000000" w14:paraId="000001E5">
      <w:pPr>
        <w:shd w:fill="ffffff" w:val="clear"/>
        <w:spacing w:after="100" w:lineRule="auto"/>
        <w:ind w:firstLine="280"/>
        <w:jc w:val="both"/>
        <w:rPr>
          <w:sz w:val="18"/>
          <w:szCs w:val="18"/>
        </w:rPr>
      </w:pPr>
      <w:r w:rsidDel="00000000" w:rsidR="00000000" w:rsidRPr="00000000">
        <w:rPr>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E6">
      <w:pPr>
        <w:shd w:fill="ffffff" w:val="clear"/>
        <w:spacing w:after="100" w:lineRule="auto"/>
        <w:ind w:firstLine="280"/>
        <w:jc w:val="both"/>
        <w:rPr>
          <w:sz w:val="18"/>
          <w:szCs w:val="18"/>
        </w:rPr>
      </w:pPr>
      <w:r w:rsidDel="00000000" w:rsidR="00000000" w:rsidRPr="00000000">
        <w:rPr>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E7">
      <w:pPr>
        <w:shd w:fill="ffffff" w:val="clear"/>
        <w:spacing w:after="100" w:lineRule="auto"/>
        <w:ind w:firstLine="280"/>
        <w:jc w:val="both"/>
        <w:rPr>
          <w:sz w:val="18"/>
          <w:szCs w:val="18"/>
        </w:rPr>
      </w:pPr>
      <w:r w:rsidDel="00000000" w:rsidR="00000000" w:rsidRPr="00000000">
        <w:rPr>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E8">
      <w:pPr>
        <w:shd w:fill="ffffff" w:val="clear"/>
        <w:spacing w:after="100" w:lineRule="auto"/>
        <w:ind w:firstLine="280"/>
        <w:jc w:val="both"/>
        <w:rPr>
          <w:sz w:val="18"/>
          <w:szCs w:val="18"/>
        </w:rPr>
      </w:pPr>
      <w:r w:rsidDel="00000000" w:rsidR="00000000" w:rsidRPr="00000000">
        <w:rPr>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E9">
      <w:pPr>
        <w:shd w:fill="ffffff" w:val="clear"/>
        <w:spacing w:after="100" w:lineRule="auto"/>
        <w:ind w:firstLine="280"/>
        <w:jc w:val="both"/>
        <w:rPr>
          <w:sz w:val="18"/>
          <w:szCs w:val="18"/>
        </w:rPr>
      </w:pPr>
      <w:r w:rsidDel="00000000" w:rsidR="00000000" w:rsidRPr="00000000">
        <w:rPr>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EA">
      <w:pPr>
        <w:shd w:fill="ffffff" w:val="clear"/>
        <w:spacing w:after="100" w:lineRule="auto"/>
        <w:ind w:firstLine="280"/>
        <w:jc w:val="both"/>
        <w:rPr>
          <w:sz w:val="18"/>
          <w:szCs w:val="18"/>
        </w:rPr>
      </w:pPr>
      <w:r w:rsidDel="00000000" w:rsidR="00000000" w:rsidRPr="00000000">
        <w:rPr>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EB">
      <w:pPr>
        <w:shd w:fill="ffffff" w:val="clear"/>
        <w:spacing w:after="100" w:lineRule="auto"/>
        <w:ind w:firstLine="280"/>
        <w:jc w:val="both"/>
        <w:rPr>
          <w:sz w:val="18"/>
          <w:szCs w:val="18"/>
        </w:rPr>
      </w:pPr>
      <w:r w:rsidDel="00000000" w:rsidR="00000000" w:rsidRPr="00000000">
        <w:rPr>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EC">
      <w:pPr>
        <w:shd w:fill="ffffff" w:val="clear"/>
        <w:spacing w:after="100" w:lineRule="auto"/>
        <w:ind w:firstLine="280"/>
        <w:jc w:val="both"/>
        <w:rPr>
          <w:sz w:val="18"/>
          <w:szCs w:val="18"/>
        </w:rPr>
      </w:pPr>
      <w:r w:rsidDel="00000000" w:rsidR="00000000" w:rsidRPr="00000000">
        <w:rPr>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ED">
      <w:pPr>
        <w:shd w:fill="ffffff" w:val="clear"/>
        <w:spacing w:after="100" w:lineRule="auto"/>
        <w:ind w:firstLine="280"/>
        <w:jc w:val="both"/>
        <w:rPr>
          <w:sz w:val="18"/>
          <w:szCs w:val="18"/>
        </w:rPr>
      </w:pPr>
      <w:r w:rsidDel="00000000" w:rsidR="00000000" w:rsidRPr="00000000">
        <w:rPr>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EE">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EF">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Ramo 12 (incluye 72 MMDP del </w:t>
      </w:r>
      <w:r w:rsidDel="00000000" w:rsidR="00000000" w:rsidRPr="00000000">
        <w:rPr>
          <w:i w:val="1"/>
          <w:sz w:val="18"/>
          <w:szCs w:val="18"/>
          <w:rtl w:val="0"/>
        </w:rPr>
        <w:t xml:space="preserve">Seguro Popular</w:t>
      </w:r>
      <w:r w:rsidDel="00000000" w:rsidR="00000000" w:rsidRPr="00000000">
        <w:rPr>
          <w:sz w:val="18"/>
          <w:szCs w:val="18"/>
          <w:rtl w:val="0"/>
        </w:rPr>
        <w:t xml:space="preserve">): 124.2 MMDP para 2019.</w:t>
      </w:r>
    </w:p>
    <w:p w:rsidR="00000000" w:rsidDel="00000000" w:rsidP="00000000" w:rsidRDefault="00000000" w:rsidRPr="00000000" w14:paraId="000001F0">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Ramo 19 (IMSS Bienestar): 11.8 MMDP en 2019 para la Administración del Programa IMSS-Prospera.</w:t>
      </w:r>
    </w:p>
    <w:p w:rsidR="00000000" w:rsidDel="00000000" w:rsidP="00000000" w:rsidRDefault="00000000" w:rsidRPr="00000000" w14:paraId="000001F1">
      <w:pPr>
        <w:shd w:fill="ffffff" w:val="clear"/>
        <w:spacing w:after="100" w:lineRule="auto"/>
        <w:ind w:left="100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Recursos propios de las entidades federativas: Alrededor de 50.5 MMDP.</w:t>
      </w:r>
    </w:p>
    <w:p w:rsidR="00000000" w:rsidDel="00000000" w:rsidP="00000000" w:rsidRDefault="00000000" w:rsidRPr="00000000" w14:paraId="000001F2">
      <w:pPr>
        <w:shd w:fill="ffffff" w:val="clear"/>
        <w:spacing w:after="100" w:lineRule="auto"/>
        <w:ind w:firstLine="280"/>
        <w:jc w:val="both"/>
        <w:rPr>
          <w:sz w:val="18"/>
          <w:szCs w:val="18"/>
        </w:rPr>
      </w:pPr>
      <w:r w:rsidDel="00000000" w:rsidR="00000000" w:rsidRPr="00000000">
        <w:rPr>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F3">
      <w:pPr>
        <w:shd w:fill="ffffff" w:val="clear"/>
        <w:spacing w:after="100" w:lineRule="auto"/>
        <w:ind w:firstLine="280"/>
        <w:jc w:val="both"/>
        <w:rPr>
          <w:sz w:val="18"/>
          <w:szCs w:val="18"/>
        </w:rPr>
      </w:pPr>
      <w:r w:rsidDel="00000000" w:rsidR="00000000" w:rsidRPr="00000000">
        <w:rPr>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F4">
      <w:pPr>
        <w:shd w:fill="ffffff" w:val="clear"/>
        <w:spacing w:after="100" w:lineRule="auto"/>
        <w:ind w:firstLine="280"/>
        <w:jc w:val="both"/>
        <w:rPr>
          <w:sz w:val="18"/>
          <w:szCs w:val="18"/>
        </w:rPr>
      </w:pPr>
      <w:r w:rsidDel="00000000" w:rsidR="00000000" w:rsidRPr="00000000">
        <w:rPr>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F5">
      <w:pPr>
        <w:shd w:fill="ffffff" w:val="clear"/>
        <w:spacing w:after="100" w:lineRule="auto"/>
        <w:ind w:firstLine="280"/>
        <w:jc w:val="both"/>
        <w:rPr>
          <w:sz w:val="18"/>
          <w:szCs w:val="18"/>
        </w:rPr>
      </w:pPr>
      <w:r w:rsidDel="00000000" w:rsidR="00000000" w:rsidRPr="00000000">
        <w:rPr>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F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F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F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F9">
      <w:pPr>
        <w:shd w:fill="ffffff" w:val="clear"/>
        <w:spacing w:after="100" w:lineRule="auto"/>
        <w:ind w:firstLine="280"/>
        <w:jc w:val="both"/>
        <w:rPr>
          <w:sz w:val="18"/>
          <w:szCs w:val="18"/>
        </w:rPr>
      </w:pPr>
      <w:r w:rsidDel="00000000" w:rsidR="00000000" w:rsidRPr="00000000">
        <w:rPr>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F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Seguimiento y Evaluación del Modelo SABI.</w:t>
      </w:r>
    </w:p>
    <w:p w:rsidR="00000000" w:rsidDel="00000000" w:rsidP="00000000" w:rsidRDefault="00000000" w:rsidRPr="00000000" w14:paraId="000001FB">
      <w:pPr>
        <w:shd w:fill="ffffff" w:val="clear"/>
        <w:spacing w:after="100" w:lineRule="auto"/>
        <w:ind w:firstLine="280"/>
        <w:jc w:val="both"/>
        <w:rPr>
          <w:sz w:val="18"/>
          <w:szCs w:val="18"/>
        </w:rPr>
      </w:pPr>
      <w:r w:rsidDel="00000000" w:rsidR="00000000" w:rsidRPr="00000000">
        <w:rPr>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1FC">
      <w:pPr>
        <w:shd w:fill="ffffff" w:val="clear"/>
        <w:spacing w:after="100" w:lineRule="auto"/>
        <w:ind w:firstLine="280"/>
        <w:jc w:val="both"/>
        <w:rPr>
          <w:sz w:val="18"/>
          <w:szCs w:val="18"/>
        </w:rPr>
      </w:pPr>
      <w:r w:rsidDel="00000000" w:rsidR="00000000" w:rsidRPr="00000000">
        <w:rPr>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1FD">
      <w:pPr>
        <w:shd w:fill="ffffff" w:val="clear"/>
        <w:spacing w:after="100" w:lineRule="auto"/>
        <w:ind w:firstLine="280"/>
        <w:jc w:val="both"/>
        <w:rPr>
          <w:sz w:val="18"/>
          <w:szCs w:val="18"/>
        </w:rPr>
      </w:pPr>
      <w:r w:rsidDel="00000000" w:rsidR="00000000" w:rsidRPr="00000000">
        <w:rPr>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1FE">
      <w:pPr>
        <w:shd w:fill="ffffff" w:val="clear"/>
        <w:spacing w:after="100" w:lineRule="auto"/>
        <w:ind w:firstLine="280"/>
        <w:jc w:val="both"/>
        <w:rPr>
          <w:sz w:val="18"/>
          <w:szCs w:val="18"/>
        </w:rPr>
      </w:pPr>
      <w:r w:rsidDel="00000000" w:rsidR="00000000" w:rsidRPr="00000000">
        <w:rPr>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1F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Jerarquización y Supervisión de la Aplicación del Modelo SABI.</w:t>
      </w:r>
    </w:p>
    <w:p w:rsidR="00000000" w:rsidDel="00000000" w:rsidP="00000000" w:rsidRDefault="00000000" w:rsidRPr="00000000" w14:paraId="00000200">
      <w:pPr>
        <w:shd w:fill="ffffff" w:val="clear"/>
        <w:spacing w:after="100" w:lineRule="auto"/>
        <w:ind w:firstLine="280"/>
        <w:jc w:val="both"/>
        <w:rPr>
          <w:sz w:val="18"/>
          <w:szCs w:val="18"/>
        </w:rPr>
      </w:pPr>
      <w:r w:rsidDel="00000000" w:rsidR="00000000" w:rsidRPr="00000000">
        <w:rPr>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201">
      <w:pPr>
        <w:shd w:fill="ffffff" w:val="clear"/>
        <w:spacing w:after="100" w:lineRule="auto"/>
        <w:ind w:firstLine="280"/>
        <w:jc w:val="both"/>
        <w:rPr>
          <w:sz w:val="18"/>
          <w:szCs w:val="18"/>
        </w:rPr>
      </w:pPr>
      <w:r w:rsidDel="00000000" w:rsidR="00000000" w:rsidRPr="00000000">
        <w:rPr>
          <w:sz w:val="18"/>
          <w:szCs w:val="18"/>
          <w:rtl w:val="0"/>
        </w:rPr>
        <w:t xml:space="preserve">Para la prestación de los servicios de salud se han definido los siguientes lineamientos de trabajo:</w:t>
      </w:r>
    </w:p>
    <w:p w:rsidR="00000000" w:rsidDel="00000000" w:rsidP="00000000" w:rsidRDefault="00000000" w:rsidRPr="00000000" w14:paraId="00000202">
      <w:pPr>
        <w:shd w:fill="ffffff" w:val="clear"/>
        <w:spacing w:after="100" w:lineRule="auto"/>
        <w:ind w:firstLine="280"/>
        <w:jc w:val="both"/>
        <w:rPr>
          <w:sz w:val="18"/>
          <w:szCs w:val="18"/>
        </w:rPr>
      </w:pPr>
      <w:r w:rsidDel="00000000" w:rsidR="00000000" w:rsidRPr="00000000">
        <w:rPr>
          <w:b w:val="1"/>
          <w:sz w:val="18"/>
          <w:szCs w:val="18"/>
          <w:rtl w:val="0"/>
        </w:rPr>
        <w:t xml:space="preserve">1.</w:t>
      </w:r>
      <w:r w:rsidDel="00000000" w:rsidR="00000000" w:rsidRPr="00000000">
        <w:rPr>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203">
      <w:pPr>
        <w:shd w:fill="ffffff" w:val="clear"/>
        <w:spacing w:after="100" w:lineRule="auto"/>
        <w:ind w:firstLine="280"/>
        <w:jc w:val="both"/>
        <w:rPr>
          <w:sz w:val="18"/>
          <w:szCs w:val="18"/>
        </w:rPr>
      </w:pPr>
      <w:r w:rsidDel="00000000" w:rsidR="00000000" w:rsidRPr="00000000">
        <w:rPr>
          <w:b w:val="1"/>
          <w:sz w:val="18"/>
          <w:szCs w:val="18"/>
          <w:rtl w:val="0"/>
        </w:rPr>
        <w:t xml:space="preserve">2.</w:t>
      </w:r>
      <w:r w:rsidDel="00000000" w:rsidR="00000000" w:rsidRPr="00000000">
        <w:rPr>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204">
      <w:pPr>
        <w:shd w:fill="ffffff" w:val="clear"/>
        <w:spacing w:after="100" w:lineRule="auto"/>
        <w:ind w:firstLine="280"/>
        <w:jc w:val="both"/>
        <w:rPr>
          <w:sz w:val="18"/>
          <w:szCs w:val="18"/>
        </w:rPr>
      </w:pPr>
      <w:r w:rsidDel="00000000" w:rsidR="00000000" w:rsidRPr="00000000">
        <w:rPr>
          <w:b w:val="1"/>
          <w:sz w:val="18"/>
          <w:szCs w:val="18"/>
          <w:rtl w:val="0"/>
        </w:rPr>
        <w:t xml:space="preserve">3.</w:t>
      </w:r>
      <w:r w:rsidDel="00000000" w:rsidR="00000000" w:rsidRPr="00000000">
        <w:rPr>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205">
      <w:pPr>
        <w:shd w:fill="ffffff" w:val="clear"/>
        <w:spacing w:after="100" w:lineRule="auto"/>
        <w:ind w:firstLine="280"/>
        <w:jc w:val="both"/>
        <w:rPr>
          <w:sz w:val="18"/>
          <w:szCs w:val="18"/>
        </w:rPr>
      </w:pPr>
      <w:r w:rsidDel="00000000" w:rsidR="00000000" w:rsidRPr="00000000">
        <w:rPr>
          <w:b w:val="1"/>
          <w:sz w:val="18"/>
          <w:szCs w:val="18"/>
          <w:rtl w:val="0"/>
        </w:rPr>
        <w:t xml:space="preserve">4.</w:t>
      </w:r>
      <w:r w:rsidDel="00000000" w:rsidR="00000000" w:rsidRPr="00000000">
        <w:rPr>
          <w:sz w:val="18"/>
          <w:szCs w:val="18"/>
          <w:rtl w:val="0"/>
        </w:rPr>
        <w:t xml:space="preserve"> El INSABI prestará 4 funciones básicas:</w:t>
      </w:r>
    </w:p>
    <w:p w:rsidR="00000000" w:rsidDel="00000000" w:rsidP="00000000" w:rsidRDefault="00000000" w:rsidRPr="00000000" w14:paraId="0000020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mismos, procurando crear un sistema eficaz de entrega a las unidades</w:t>
      </w:r>
    </w:p>
    <w:p w:rsidR="00000000" w:rsidDel="00000000" w:rsidP="00000000" w:rsidRDefault="00000000" w:rsidRPr="00000000" w14:paraId="0000020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208">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209">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20A">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20B">
      <w:pPr>
        <w:shd w:fill="ffffff" w:val="clear"/>
        <w:spacing w:after="100" w:lineRule="auto"/>
        <w:ind w:firstLine="280"/>
        <w:jc w:val="both"/>
        <w:rPr>
          <w:sz w:val="18"/>
          <w:szCs w:val="18"/>
        </w:rPr>
      </w:pPr>
      <w:r w:rsidDel="00000000" w:rsidR="00000000" w:rsidRPr="00000000">
        <w:rPr>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20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Médico para la APS en México.</w:t>
      </w:r>
    </w:p>
    <w:p w:rsidR="00000000" w:rsidDel="00000000" w:rsidP="00000000" w:rsidRDefault="00000000" w:rsidRPr="00000000" w14:paraId="0000020D">
      <w:pPr>
        <w:shd w:fill="ffffff" w:val="clear"/>
        <w:spacing w:after="100" w:lineRule="auto"/>
        <w:ind w:firstLine="280"/>
        <w:jc w:val="both"/>
        <w:rPr>
          <w:sz w:val="18"/>
          <w:szCs w:val="18"/>
        </w:rPr>
      </w:pPr>
      <w:r w:rsidDel="00000000" w:rsidR="00000000" w:rsidRPr="00000000">
        <w:rPr>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20E">
      <w:pPr>
        <w:shd w:fill="ffffff" w:val="clear"/>
        <w:spacing w:after="100" w:lineRule="auto"/>
        <w:ind w:firstLine="280"/>
        <w:jc w:val="both"/>
        <w:rPr>
          <w:sz w:val="18"/>
          <w:szCs w:val="18"/>
        </w:rPr>
      </w:pPr>
      <w:r w:rsidDel="00000000" w:rsidR="00000000" w:rsidRPr="00000000">
        <w:rPr>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20F">
      <w:pPr>
        <w:shd w:fill="ffffff" w:val="clear"/>
        <w:spacing w:after="100" w:lineRule="auto"/>
        <w:ind w:firstLine="280"/>
        <w:jc w:val="both"/>
        <w:rPr>
          <w:sz w:val="18"/>
          <w:szCs w:val="18"/>
        </w:rPr>
      </w:pPr>
      <w:r w:rsidDel="00000000" w:rsidR="00000000" w:rsidRPr="00000000">
        <w:rPr>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210">
      <w:pPr>
        <w:shd w:fill="ffffff" w:val="clear"/>
        <w:spacing w:after="100" w:lineRule="auto"/>
        <w:ind w:firstLine="280"/>
        <w:jc w:val="both"/>
        <w:rPr>
          <w:sz w:val="18"/>
          <w:szCs w:val="18"/>
        </w:rPr>
      </w:pPr>
      <w:r w:rsidDel="00000000" w:rsidR="00000000" w:rsidRPr="00000000">
        <w:rPr>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211">
      <w:pPr>
        <w:shd w:fill="ffffff" w:val="clear"/>
        <w:spacing w:after="100" w:lineRule="auto"/>
        <w:ind w:firstLine="280"/>
        <w:jc w:val="both"/>
        <w:rPr>
          <w:sz w:val="18"/>
          <w:szCs w:val="18"/>
        </w:rPr>
      </w:pPr>
      <w:r w:rsidDel="00000000" w:rsidR="00000000" w:rsidRPr="00000000">
        <w:rPr>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212">
      <w:pPr>
        <w:shd w:fill="ffffff" w:val="clear"/>
        <w:spacing w:after="100" w:lineRule="auto"/>
        <w:ind w:firstLine="280"/>
        <w:jc w:val="both"/>
        <w:rPr>
          <w:sz w:val="18"/>
          <w:szCs w:val="18"/>
        </w:rPr>
      </w:pPr>
      <w:r w:rsidDel="00000000" w:rsidR="00000000" w:rsidRPr="00000000">
        <w:rPr>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213">
      <w:pPr>
        <w:shd w:fill="ffffff" w:val="clear"/>
        <w:spacing w:after="100" w:lineRule="auto"/>
        <w:ind w:firstLine="280"/>
        <w:jc w:val="both"/>
        <w:rPr>
          <w:sz w:val="18"/>
          <w:szCs w:val="18"/>
        </w:rPr>
      </w:pPr>
      <w:r w:rsidDel="00000000" w:rsidR="00000000" w:rsidRPr="00000000">
        <w:rPr>
          <w:sz w:val="18"/>
          <w:szCs w:val="18"/>
          <w:rtl w:val="0"/>
        </w:rPr>
        <w:t xml:space="preserve">- Generar su propia capacidad de autoaprendizaje y de búsqueda de conocimientos.</w:t>
      </w:r>
    </w:p>
    <w:p w:rsidR="00000000" w:rsidDel="00000000" w:rsidP="00000000" w:rsidRDefault="00000000" w:rsidRPr="00000000" w14:paraId="00000214">
      <w:pPr>
        <w:shd w:fill="ffffff" w:val="clear"/>
        <w:spacing w:after="100" w:lineRule="auto"/>
        <w:ind w:firstLine="280"/>
        <w:jc w:val="both"/>
        <w:rPr>
          <w:sz w:val="18"/>
          <w:szCs w:val="18"/>
        </w:rPr>
      </w:pPr>
      <w:r w:rsidDel="00000000" w:rsidR="00000000" w:rsidRPr="00000000">
        <w:rPr>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215">
      <w:pPr>
        <w:shd w:fill="ffffff" w:val="clear"/>
        <w:spacing w:after="100" w:lineRule="auto"/>
        <w:ind w:firstLine="280"/>
        <w:jc w:val="both"/>
        <w:rPr>
          <w:sz w:val="18"/>
          <w:szCs w:val="18"/>
        </w:rPr>
      </w:pPr>
      <w:r w:rsidDel="00000000" w:rsidR="00000000" w:rsidRPr="00000000">
        <w:rPr>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216">
      <w:pPr>
        <w:shd w:fill="ffffff" w:val="clear"/>
        <w:spacing w:after="100" w:lineRule="auto"/>
        <w:ind w:firstLine="280"/>
        <w:jc w:val="both"/>
        <w:rPr>
          <w:sz w:val="18"/>
          <w:szCs w:val="18"/>
        </w:rPr>
      </w:pPr>
      <w:r w:rsidDel="00000000" w:rsidR="00000000" w:rsidRPr="00000000">
        <w:rPr>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217">
      <w:pPr>
        <w:shd w:fill="ffffff" w:val="clear"/>
        <w:spacing w:after="100" w:lineRule="auto"/>
        <w:ind w:firstLine="280"/>
        <w:jc w:val="both"/>
        <w:rPr>
          <w:sz w:val="18"/>
          <w:szCs w:val="18"/>
        </w:rPr>
      </w:pPr>
      <w:r w:rsidDel="00000000" w:rsidR="00000000" w:rsidRPr="00000000">
        <w:rPr>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218">
      <w:pPr>
        <w:shd w:fill="ffffff" w:val="clear"/>
        <w:spacing w:after="100" w:lineRule="auto"/>
        <w:ind w:firstLine="280"/>
        <w:jc w:val="both"/>
        <w:rPr>
          <w:sz w:val="18"/>
          <w:szCs w:val="18"/>
        </w:rPr>
      </w:pPr>
      <w:r w:rsidDel="00000000" w:rsidR="00000000" w:rsidRPr="00000000">
        <w:rPr>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219">
      <w:pPr>
        <w:shd w:fill="ffffff" w:val="clear"/>
        <w:spacing w:after="100" w:lineRule="auto"/>
        <w:ind w:firstLine="280"/>
        <w:jc w:val="both"/>
        <w:rPr>
          <w:sz w:val="18"/>
          <w:szCs w:val="18"/>
        </w:rPr>
      </w:pPr>
      <w:r w:rsidDel="00000000" w:rsidR="00000000" w:rsidRPr="00000000">
        <w:rPr>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21A">
      <w:pPr>
        <w:shd w:fill="ffffff" w:val="clear"/>
        <w:spacing w:after="100" w:lineRule="auto"/>
        <w:ind w:firstLine="280"/>
        <w:jc w:val="both"/>
        <w:rPr>
          <w:sz w:val="18"/>
          <w:szCs w:val="18"/>
        </w:rPr>
      </w:pPr>
      <w:r w:rsidDel="00000000" w:rsidR="00000000" w:rsidRPr="00000000">
        <w:rPr>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21B">
      <w:pPr>
        <w:shd w:fill="ffffff" w:val="clear"/>
        <w:spacing w:after="100" w:lineRule="auto"/>
        <w:ind w:firstLine="280"/>
        <w:jc w:val="both"/>
        <w:rPr>
          <w:sz w:val="18"/>
          <w:szCs w:val="18"/>
        </w:rPr>
      </w:pPr>
      <w:r w:rsidDel="00000000" w:rsidR="00000000" w:rsidRPr="00000000">
        <w:rPr>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21C">
      <w:pPr>
        <w:shd w:fill="ffffff" w:val="clear"/>
        <w:spacing w:after="100" w:lineRule="auto"/>
        <w:ind w:firstLine="280"/>
        <w:jc w:val="both"/>
        <w:rPr>
          <w:sz w:val="18"/>
          <w:szCs w:val="18"/>
        </w:rPr>
      </w:pPr>
      <w:r w:rsidDel="00000000" w:rsidR="00000000" w:rsidRPr="00000000">
        <w:rPr>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21D">
      <w:pPr>
        <w:shd w:fill="ffffff" w:val="clear"/>
        <w:spacing w:after="100" w:lineRule="auto"/>
        <w:ind w:firstLine="280"/>
        <w:jc w:val="both"/>
        <w:rPr>
          <w:sz w:val="18"/>
          <w:szCs w:val="18"/>
        </w:rPr>
      </w:pPr>
      <w:r w:rsidDel="00000000" w:rsidR="00000000" w:rsidRPr="00000000">
        <w:rPr>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21E">
      <w:pPr>
        <w:shd w:fill="ffffff" w:val="clear"/>
        <w:spacing w:after="100" w:lineRule="auto"/>
        <w:ind w:firstLine="280"/>
        <w:jc w:val="both"/>
        <w:rPr>
          <w:sz w:val="18"/>
          <w:szCs w:val="18"/>
        </w:rPr>
      </w:pPr>
      <w:r w:rsidDel="00000000" w:rsidR="00000000" w:rsidRPr="00000000">
        <w:rPr>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21F">
      <w:pPr>
        <w:shd w:fill="ffffff" w:val="clear"/>
        <w:spacing w:after="100" w:lineRule="auto"/>
        <w:ind w:firstLine="280"/>
        <w:jc w:val="both"/>
        <w:rPr>
          <w:sz w:val="18"/>
          <w:szCs w:val="18"/>
        </w:rPr>
      </w:pPr>
      <w:r w:rsidDel="00000000" w:rsidR="00000000" w:rsidRPr="00000000">
        <w:rPr>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220">
      <w:pPr>
        <w:shd w:fill="ffffff" w:val="clear"/>
        <w:spacing w:after="100" w:lineRule="auto"/>
        <w:ind w:firstLine="280"/>
        <w:jc w:val="both"/>
        <w:rPr>
          <w:sz w:val="18"/>
          <w:szCs w:val="18"/>
        </w:rPr>
      </w:pPr>
      <w:r w:rsidDel="00000000" w:rsidR="00000000" w:rsidRPr="00000000">
        <w:rPr>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 el programa académico.</w:t>
      </w:r>
    </w:p>
    <w:p w:rsidR="00000000" w:rsidDel="00000000" w:rsidP="00000000" w:rsidRDefault="00000000" w:rsidRPr="00000000" w14:paraId="00000221">
      <w:pPr>
        <w:shd w:fill="ffffff" w:val="clear"/>
        <w:spacing w:after="100" w:lineRule="auto"/>
        <w:ind w:firstLine="280"/>
        <w:jc w:val="both"/>
        <w:rPr>
          <w:sz w:val="18"/>
          <w:szCs w:val="18"/>
        </w:rPr>
      </w:pPr>
      <w:r w:rsidDel="00000000" w:rsidR="00000000" w:rsidRPr="00000000">
        <w:rPr>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222">
      <w:pPr>
        <w:shd w:fill="ffffff" w:val="clear"/>
        <w:spacing w:after="100" w:lineRule="auto"/>
        <w:ind w:firstLine="280"/>
        <w:jc w:val="both"/>
        <w:rPr>
          <w:sz w:val="18"/>
          <w:szCs w:val="18"/>
        </w:rPr>
      </w:pPr>
      <w:r w:rsidDel="00000000" w:rsidR="00000000" w:rsidRPr="00000000">
        <w:rPr>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223">
      <w:pPr>
        <w:shd w:fill="ffffff" w:val="clear"/>
        <w:spacing w:after="100" w:lineRule="auto"/>
        <w:ind w:firstLine="280"/>
        <w:jc w:val="both"/>
        <w:rPr>
          <w:sz w:val="18"/>
          <w:szCs w:val="18"/>
        </w:rPr>
      </w:pPr>
      <w:r w:rsidDel="00000000" w:rsidR="00000000" w:rsidRPr="00000000">
        <w:rPr>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224">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de Enfermería para la APS.</w:t>
      </w:r>
    </w:p>
    <w:p w:rsidR="00000000" w:rsidDel="00000000" w:rsidP="00000000" w:rsidRDefault="00000000" w:rsidRPr="00000000" w14:paraId="00000225">
      <w:pPr>
        <w:shd w:fill="ffffff" w:val="clear"/>
        <w:spacing w:after="100" w:lineRule="auto"/>
        <w:ind w:firstLine="280"/>
        <w:jc w:val="both"/>
        <w:rPr>
          <w:sz w:val="18"/>
          <w:szCs w:val="18"/>
        </w:rPr>
      </w:pPr>
      <w:r w:rsidDel="00000000" w:rsidR="00000000" w:rsidRPr="00000000">
        <w:rPr>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226">
      <w:pPr>
        <w:shd w:fill="ffffff" w:val="clear"/>
        <w:spacing w:after="100" w:lineRule="auto"/>
        <w:ind w:firstLine="280"/>
        <w:jc w:val="both"/>
        <w:rPr>
          <w:sz w:val="18"/>
          <w:szCs w:val="18"/>
        </w:rPr>
      </w:pPr>
      <w:r w:rsidDel="00000000" w:rsidR="00000000" w:rsidRPr="00000000">
        <w:rPr>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227">
      <w:pPr>
        <w:shd w:fill="ffffff" w:val="clear"/>
        <w:spacing w:after="100" w:lineRule="auto"/>
        <w:ind w:firstLine="280"/>
        <w:jc w:val="both"/>
        <w:rPr>
          <w:sz w:val="18"/>
          <w:szCs w:val="18"/>
        </w:rPr>
      </w:pPr>
      <w:r w:rsidDel="00000000" w:rsidR="00000000" w:rsidRPr="00000000">
        <w:rPr>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228">
      <w:pPr>
        <w:shd w:fill="ffffff" w:val="clear"/>
        <w:spacing w:after="100" w:lineRule="auto"/>
        <w:ind w:firstLine="280"/>
        <w:jc w:val="both"/>
        <w:rPr>
          <w:sz w:val="18"/>
          <w:szCs w:val="18"/>
        </w:rPr>
      </w:pPr>
      <w:r w:rsidDel="00000000" w:rsidR="00000000" w:rsidRPr="00000000">
        <w:rPr>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229">
      <w:pPr>
        <w:shd w:fill="ffffff" w:val="clear"/>
        <w:spacing w:after="100" w:lineRule="auto"/>
        <w:ind w:firstLine="280"/>
        <w:jc w:val="both"/>
        <w:rPr>
          <w:sz w:val="18"/>
          <w:szCs w:val="18"/>
        </w:rPr>
      </w:pPr>
      <w:r w:rsidDel="00000000" w:rsidR="00000000" w:rsidRPr="00000000">
        <w:rPr>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22A">
      <w:pPr>
        <w:shd w:fill="ffffff" w:val="clear"/>
        <w:spacing w:after="100" w:lineRule="auto"/>
        <w:ind w:firstLine="280"/>
        <w:jc w:val="both"/>
        <w:rPr>
          <w:sz w:val="18"/>
          <w:szCs w:val="18"/>
        </w:rPr>
      </w:pPr>
      <w:r w:rsidDel="00000000" w:rsidR="00000000" w:rsidRPr="00000000">
        <w:rPr>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22B">
      <w:pPr>
        <w:shd w:fill="ffffff" w:val="clear"/>
        <w:spacing w:after="80" w:lineRule="auto"/>
        <w:ind w:firstLine="280"/>
        <w:jc w:val="both"/>
        <w:rPr>
          <w:sz w:val="18"/>
          <w:szCs w:val="18"/>
        </w:rPr>
      </w:pPr>
      <w:r w:rsidDel="00000000" w:rsidR="00000000" w:rsidRPr="00000000">
        <w:rPr>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22C">
      <w:pPr>
        <w:shd w:fill="ffffff" w:val="clear"/>
        <w:spacing w:after="80" w:lineRule="auto"/>
        <w:ind w:firstLine="280"/>
        <w:jc w:val="both"/>
        <w:rPr>
          <w:sz w:val="18"/>
          <w:szCs w:val="18"/>
        </w:rPr>
      </w:pPr>
      <w:r w:rsidDel="00000000" w:rsidR="00000000" w:rsidRPr="00000000">
        <w:rPr>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22D">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Visión de Mediano Plazo del Sistema de Salud de México.</w:t>
      </w:r>
    </w:p>
    <w:p w:rsidR="00000000" w:rsidDel="00000000" w:rsidP="00000000" w:rsidRDefault="00000000" w:rsidRPr="00000000" w14:paraId="0000022E">
      <w:pPr>
        <w:shd w:fill="ffffff" w:val="clear"/>
        <w:spacing w:after="80" w:lineRule="auto"/>
        <w:ind w:firstLine="280"/>
        <w:jc w:val="both"/>
        <w:rPr>
          <w:sz w:val="18"/>
          <w:szCs w:val="18"/>
        </w:rPr>
      </w:pPr>
      <w:r w:rsidDel="00000000" w:rsidR="00000000" w:rsidRPr="00000000">
        <w:rPr>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22F">
      <w:pPr>
        <w:shd w:fill="ffffff" w:val="clear"/>
        <w:spacing w:after="80" w:lineRule="auto"/>
        <w:ind w:firstLine="280"/>
        <w:jc w:val="both"/>
        <w:rPr>
          <w:sz w:val="18"/>
          <w:szCs w:val="18"/>
        </w:rPr>
      </w:pPr>
      <w:r w:rsidDel="00000000" w:rsidR="00000000" w:rsidRPr="00000000">
        <w:rPr>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230">
      <w:pPr>
        <w:shd w:fill="ffffff" w:val="clear"/>
        <w:spacing w:after="80" w:lineRule="auto"/>
        <w:ind w:firstLine="280"/>
        <w:jc w:val="both"/>
        <w:rPr>
          <w:sz w:val="18"/>
          <w:szCs w:val="18"/>
        </w:rPr>
      </w:pPr>
      <w:r w:rsidDel="00000000" w:rsidR="00000000" w:rsidRPr="00000000">
        <w:rPr>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231">
      <w:pPr>
        <w:shd w:fill="ffffff" w:val="clear"/>
        <w:spacing w:after="80" w:lineRule="auto"/>
        <w:ind w:firstLine="280"/>
        <w:jc w:val="both"/>
        <w:rPr>
          <w:sz w:val="18"/>
          <w:szCs w:val="18"/>
        </w:rPr>
      </w:pPr>
      <w:r w:rsidDel="00000000" w:rsidR="00000000" w:rsidRPr="00000000">
        <w:rPr>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232">
      <w:pPr>
        <w:shd w:fill="ffffff" w:val="clear"/>
        <w:spacing w:after="80" w:lineRule="auto"/>
        <w:ind w:firstLine="280"/>
        <w:jc w:val="both"/>
        <w:rPr>
          <w:sz w:val="18"/>
          <w:szCs w:val="18"/>
        </w:rPr>
      </w:pPr>
      <w:r w:rsidDel="00000000" w:rsidR="00000000" w:rsidRPr="00000000">
        <w:rPr>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233">
      <w:pPr>
        <w:shd w:fill="ffffff" w:val="clear"/>
        <w:spacing w:after="80" w:lineRule="auto"/>
        <w:ind w:firstLine="280"/>
        <w:jc w:val="both"/>
        <w:rPr>
          <w:sz w:val="18"/>
          <w:szCs w:val="18"/>
        </w:rPr>
      </w:pPr>
      <w:r w:rsidDel="00000000" w:rsidR="00000000" w:rsidRPr="00000000">
        <w:rPr>
          <w:sz w:val="18"/>
          <w:szCs w:val="18"/>
          <w:rtl w:val="0"/>
        </w:rPr>
        <w:t xml:space="preserve">La ruta crítica de este proceso inicialmente transita por adoptar </w:t>
      </w:r>
      <w:r w:rsidDel="00000000" w:rsidR="00000000" w:rsidRPr="00000000">
        <w:rPr>
          <w:sz w:val="18"/>
          <w:szCs w:val="18"/>
          <w:u w:val="single"/>
          <w:rtl w:val="0"/>
        </w:rPr>
        <w:t xml:space="preserve">enfoques compartidos</w:t>
      </w:r>
      <w:r w:rsidDel="00000000" w:rsidR="00000000" w:rsidRPr="00000000">
        <w:rPr>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w:t>
      </w:r>
    </w:p>
    <w:p w:rsidR="00000000" w:rsidDel="00000000" w:rsidP="00000000" w:rsidRDefault="00000000" w:rsidRPr="00000000" w14:paraId="00000234">
      <w:pPr>
        <w:shd w:fill="ffffff" w:val="clear"/>
        <w:spacing w:after="80" w:lineRule="auto"/>
        <w:jc w:val="both"/>
        <w:rPr>
          <w:sz w:val="18"/>
          <w:szCs w:val="18"/>
        </w:rPr>
      </w:pPr>
      <w:r w:rsidDel="00000000" w:rsidR="00000000" w:rsidRPr="00000000">
        <w:rPr>
          <w:sz w:val="18"/>
          <w:szCs w:val="18"/>
          <w:rtl w:val="0"/>
        </w:rPr>
        <w:t xml:space="preserve">contexto, la primera pieza cumplida es el análisis conjunto del Modelo SABI, enriqueciéndolo con las experiencias de las instituciones de Seguridad Social.</w:t>
      </w:r>
    </w:p>
    <w:p w:rsidR="00000000" w:rsidDel="00000000" w:rsidP="00000000" w:rsidRDefault="00000000" w:rsidRPr="00000000" w14:paraId="00000235">
      <w:pPr>
        <w:shd w:fill="ffffff" w:val="clear"/>
        <w:spacing w:after="80" w:lineRule="auto"/>
        <w:ind w:firstLine="280"/>
        <w:jc w:val="both"/>
        <w:rPr>
          <w:sz w:val="18"/>
          <w:szCs w:val="18"/>
        </w:rPr>
      </w:pPr>
      <w:r w:rsidDel="00000000" w:rsidR="00000000" w:rsidRPr="00000000">
        <w:rPr>
          <w:sz w:val="18"/>
          <w:szCs w:val="18"/>
          <w:rtl w:val="0"/>
        </w:rPr>
        <w:t xml:space="preserve">Un segundo momento es la </w:t>
      </w:r>
      <w:r w:rsidDel="00000000" w:rsidR="00000000" w:rsidRPr="00000000">
        <w:rPr>
          <w:sz w:val="18"/>
          <w:szCs w:val="18"/>
          <w:u w:val="single"/>
          <w:rtl w:val="0"/>
        </w:rPr>
        <w:t xml:space="preserve">convergencia de prácticas</w:t>
      </w:r>
      <w:r w:rsidDel="00000000" w:rsidR="00000000" w:rsidRPr="00000000">
        <w:rPr>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236">
      <w:pPr>
        <w:shd w:fill="ffffff" w:val="clear"/>
        <w:spacing w:after="80" w:lineRule="auto"/>
        <w:ind w:firstLine="280"/>
        <w:jc w:val="both"/>
        <w:rPr>
          <w:sz w:val="18"/>
          <w:szCs w:val="18"/>
        </w:rPr>
      </w:pPr>
      <w:r w:rsidDel="00000000" w:rsidR="00000000" w:rsidRPr="00000000">
        <w:rPr>
          <w:sz w:val="18"/>
          <w:szCs w:val="18"/>
          <w:rtl w:val="0"/>
        </w:rPr>
        <w:t xml:space="preserve">Un tercer momento de la integración del Sistema Nacional de Salud es la oferta de </w:t>
      </w:r>
      <w:r w:rsidDel="00000000" w:rsidR="00000000" w:rsidRPr="00000000">
        <w:rPr>
          <w:sz w:val="18"/>
          <w:szCs w:val="18"/>
          <w:u w:val="single"/>
          <w:rtl w:val="0"/>
        </w:rPr>
        <w:t xml:space="preserve">capacidades conjuntas</w:t>
      </w:r>
      <w:r w:rsidDel="00000000" w:rsidR="00000000" w:rsidRPr="00000000">
        <w:rPr>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237">
      <w:pPr>
        <w:shd w:fill="ffffff" w:val="clear"/>
        <w:spacing w:after="80" w:lineRule="auto"/>
        <w:ind w:firstLine="280"/>
        <w:jc w:val="both"/>
        <w:rPr>
          <w:sz w:val="18"/>
          <w:szCs w:val="18"/>
        </w:rPr>
      </w:pPr>
      <w:r w:rsidDel="00000000" w:rsidR="00000000" w:rsidRPr="00000000">
        <w:rPr>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238">
      <w:pPr>
        <w:shd w:fill="ffffff" w:val="clear"/>
        <w:spacing w:after="80" w:lineRule="auto"/>
        <w:ind w:firstLine="280"/>
        <w:jc w:val="both"/>
        <w:rPr>
          <w:sz w:val="18"/>
          <w:szCs w:val="18"/>
        </w:rPr>
      </w:pPr>
      <w:r w:rsidDel="00000000" w:rsidR="00000000" w:rsidRPr="00000000">
        <w:rPr>
          <w:sz w:val="18"/>
          <w:szCs w:val="18"/>
          <w:rtl w:val="0"/>
        </w:rPr>
        <w:t xml:space="preserve">Este camino abonará el anhelo de que se alcance un sistema único de salud en el país.</w:t>
      </w:r>
    </w:p>
    <w:p w:rsidR="00000000" w:rsidDel="00000000" w:rsidP="00000000" w:rsidRDefault="00000000" w:rsidRPr="00000000" w14:paraId="0000023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Consideraciones Finales.</w:t>
      </w:r>
    </w:p>
    <w:p w:rsidR="00000000" w:rsidDel="00000000" w:rsidP="00000000" w:rsidRDefault="00000000" w:rsidRPr="00000000" w14:paraId="0000023A">
      <w:pPr>
        <w:shd w:fill="ffffff" w:val="clear"/>
        <w:spacing w:after="100" w:lineRule="auto"/>
        <w:ind w:firstLine="280"/>
        <w:jc w:val="both"/>
        <w:rPr>
          <w:sz w:val="18"/>
          <w:szCs w:val="18"/>
        </w:rPr>
      </w:pPr>
      <w:r w:rsidDel="00000000" w:rsidR="00000000" w:rsidRPr="00000000">
        <w:rPr>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23B">
      <w:pPr>
        <w:shd w:fill="ffffff" w:val="clear"/>
        <w:spacing w:after="100" w:lineRule="auto"/>
        <w:ind w:firstLine="280"/>
        <w:jc w:val="both"/>
        <w:rPr>
          <w:sz w:val="18"/>
          <w:szCs w:val="18"/>
        </w:rPr>
      </w:pPr>
      <w:r w:rsidDel="00000000" w:rsidR="00000000" w:rsidRPr="00000000">
        <w:rPr>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23C">
      <w:pPr>
        <w:shd w:fill="ffffff" w:val="clear"/>
        <w:spacing w:after="100" w:lineRule="auto"/>
        <w:ind w:firstLine="280"/>
        <w:jc w:val="both"/>
        <w:rPr>
          <w:sz w:val="18"/>
          <w:szCs w:val="18"/>
        </w:rPr>
      </w:pPr>
      <w:r w:rsidDel="00000000" w:rsidR="00000000" w:rsidRPr="00000000">
        <w:rPr>
          <w:sz w:val="18"/>
          <w:szCs w:val="18"/>
          <w:rtl w:val="0"/>
        </w:rPr>
        <w:t xml:space="preserve">La magnitud de los problemas del </w:t>
      </w:r>
      <w:r w:rsidDel="00000000" w:rsidR="00000000" w:rsidRPr="00000000">
        <w:rPr>
          <w:i w:val="1"/>
          <w:sz w:val="18"/>
          <w:szCs w:val="18"/>
          <w:rtl w:val="0"/>
        </w:rPr>
        <w:t xml:space="preserve">Seguro Popular</w:t>
      </w:r>
      <w:r w:rsidDel="00000000" w:rsidR="00000000" w:rsidRPr="00000000">
        <w:rPr>
          <w:sz w:val="18"/>
          <w:szCs w:val="18"/>
          <w:rtl w:val="0"/>
        </w:rPr>
        <w:t xml:space="preserve">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23D">
      <w:pPr>
        <w:shd w:fill="ffffff" w:val="clear"/>
        <w:spacing w:after="100" w:lineRule="auto"/>
        <w:ind w:firstLine="280"/>
        <w:jc w:val="both"/>
        <w:rPr>
          <w:sz w:val="18"/>
          <w:szCs w:val="18"/>
        </w:rPr>
      </w:pPr>
      <w:r w:rsidDel="00000000" w:rsidR="00000000" w:rsidRPr="00000000">
        <w:rPr>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23E">
      <w:pPr>
        <w:shd w:fill="ffffff" w:val="clear"/>
        <w:spacing w:after="100" w:lineRule="auto"/>
        <w:ind w:firstLine="280"/>
        <w:jc w:val="both"/>
        <w:rPr>
          <w:sz w:val="18"/>
          <w:szCs w:val="18"/>
        </w:rPr>
      </w:pPr>
      <w:r w:rsidDel="00000000" w:rsidR="00000000" w:rsidRPr="00000000">
        <w:rPr>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23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Bibliografía. (en orden alfabético)</w:t>
      </w:r>
    </w:p>
    <w:p w:rsidR="00000000" w:rsidDel="00000000" w:rsidP="00000000" w:rsidRDefault="00000000" w:rsidRPr="00000000" w14:paraId="00000240">
      <w:pPr>
        <w:shd w:fill="ffffff" w:val="clear"/>
        <w:spacing w:after="100" w:lineRule="auto"/>
        <w:ind w:firstLine="280"/>
        <w:jc w:val="both"/>
        <w:rPr>
          <w:sz w:val="18"/>
          <w:szCs w:val="18"/>
        </w:rPr>
      </w:pPr>
      <w:r w:rsidDel="00000000" w:rsidR="00000000" w:rsidRPr="00000000">
        <w:rPr>
          <w:sz w:val="18"/>
          <w:szCs w:val="18"/>
          <w:rtl w:val="0"/>
        </w:rPr>
        <w:t xml:space="preserve">- Báscolo E, Houghton N, del Riego A. Lógicas de transformación de los sistemas de salud en América Latina y resultados en acceso y cobertura de salud. Rev Panamericana Salud Publica. 2018;42:e126. https//doi.org/10.26633/RPSP.2018.126</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2">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243">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healthcare system performance in low-income and middle-income countries: a scoping review of the evidence from 2010 to 2017. BMJ Global Health 2019;4:e001doi:10.1136/bmjgh-2019-001551</w:t>
      </w:r>
    </w:p>
    <w:p w:rsidR="00000000" w:rsidDel="00000000" w:rsidP="00000000" w:rsidRDefault="00000000" w:rsidRPr="00000000" w14:paraId="00000244">
      <w:pPr>
        <w:shd w:fill="ffffff" w:val="clear"/>
        <w:spacing w:after="100" w:lineRule="auto"/>
        <w:ind w:firstLine="280"/>
        <w:jc w:val="both"/>
        <w:rPr>
          <w:sz w:val="18"/>
          <w:szCs w:val="18"/>
        </w:rPr>
      </w:pPr>
      <w:r w:rsidDel="00000000" w:rsidR="00000000" w:rsidRPr="00000000">
        <w:rPr>
          <w:sz w:val="18"/>
          <w:szCs w:val="18"/>
          <w:rtl w:val="0"/>
        </w:rPr>
        <w:t xml:space="preserve">- Consejo Nacional de Evaluación de la Política de Desarrollo Social. </w:t>
      </w:r>
      <w:r w:rsidDel="00000000" w:rsidR="00000000" w:rsidRPr="00000000">
        <w:rPr>
          <w:i w:val="1"/>
          <w:sz w:val="18"/>
          <w:szCs w:val="18"/>
          <w:rtl w:val="0"/>
        </w:rPr>
        <w:t xml:space="preserve">Informe de Evaluación de la Política de Desarrollo Social 2018.</w:t>
      </w:r>
      <w:r w:rsidDel="00000000" w:rsidR="00000000" w:rsidRPr="00000000">
        <w:rPr>
          <w:sz w:val="18"/>
          <w:szCs w:val="18"/>
          <w:rtl w:val="0"/>
        </w:rPr>
        <w:t xml:space="preserve"> Ciudad de México. 2018 (en: https://www.coneval.org.mx/Evaluación/IEPSM/Documents/IEPD_2018.pdf)</w:t>
      </w:r>
    </w:p>
    <w:p w:rsidR="00000000" w:rsidDel="00000000" w:rsidP="00000000" w:rsidRDefault="00000000" w:rsidRPr="00000000" w14:paraId="00000245">
      <w:pPr>
        <w:shd w:fill="ffffff" w:val="clear"/>
        <w:spacing w:after="100" w:lineRule="auto"/>
        <w:ind w:firstLine="280"/>
        <w:jc w:val="both"/>
        <w:rPr>
          <w:sz w:val="18"/>
          <w:szCs w:val="18"/>
        </w:rPr>
      </w:pPr>
      <w:r w:rsidDel="00000000" w:rsidR="00000000" w:rsidRPr="00000000">
        <w:rPr>
          <w:sz w:val="18"/>
          <w:szCs w:val="18"/>
          <w:rtl w:val="0"/>
        </w:rPr>
        <w:t xml:space="preserve">- Consejo de Salubridad General (CSG). Hacia la construcción del compendio nacional de medicamentos. Junio 2019.</w:t>
      </w:r>
    </w:p>
    <w:p w:rsidR="00000000" w:rsidDel="00000000" w:rsidP="00000000" w:rsidRDefault="00000000" w:rsidRPr="00000000" w14:paraId="00000246">
      <w:pPr>
        <w:shd w:fill="ffffff" w:val="clear"/>
        <w:spacing w:after="100" w:lineRule="auto"/>
        <w:ind w:firstLine="280"/>
        <w:jc w:val="both"/>
        <w:rPr>
          <w:sz w:val="18"/>
          <w:szCs w:val="18"/>
        </w:rPr>
      </w:pPr>
      <w:r w:rsidDel="00000000" w:rsidR="00000000" w:rsidRPr="00000000">
        <w:rPr>
          <w:sz w:val="18"/>
          <w:szCs w:val="18"/>
          <w:rtl w:val="0"/>
        </w:rPr>
        <w:t xml:space="preserve">- Declaración de Alma-Ata. Conferencia Internacional sobre Atención Primaria de Salud. Alma-Ata, URSS, 6-12 de septiembre de 1978. En https://www.e-quipu.pe (visitado 17agosto/2019)</w:t>
      </w:r>
    </w:p>
    <w:p w:rsidR="00000000" w:rsidDel="00000000" w:rsidP="00000000" w:rsidRDefault="00000000" w:rsidRPr="00000000" w14:paraId="00000247">
      <w:pPr>
        <w:shd w:fill="ffffff" w:val="clear"/>
        <w:spacing w:after="100" w:lineRule="auto"/>
        <w:ind w:firstLine="280"/>
        <w:jc w:val="both"/>
        <w:rPr>
          <w:sz w:val="18"/>
          <w:szCs w:val="18"/>
        </w:rPr>
      </w:pPr>
      <w:r w:rsidDel="00000000" w:rsidR="00000000" w:rsidRPr="00000000">
        <w:rPr>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248">
      <w:pPr>
        <w:shd w:fill="ffffff" w:val="clear"/>
        <w:spacing w:after="100" w:lineRule="auto"/>
        <w:ind w:firstLine="280"/>
        <w:jc w:val="both"/>
        <w:rPr>
          <w:sz w:val="18"/>
          <w:szCs w:val="18"/>
        </w:rPr>
      </w:pPr>
      <w:r w:rsidDel="00000000" w:rsidR="00000000" w:rsidRPr="00000000">
        <w:rPr>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249">
      <w:pPr>
        <w:shd w:fill="ffffff" w:val="clear"/>
        <w:spacing w:after="100" w:lineRule="auto"/>
        <w:ind w:firstLine="280"/>
        <w:jc w:val="both"/>
        <w:rPr>
          <w:sz w:val="18"/>
          <w:szCs w:val="18"/>
        </w:rPr>
      </w:pPr>
      <w:r w:rsidDel="00000000" w:rsidR="00000000" w:rsidRPr="00000000">
        <w:rPr>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24A">
      <w:pPr>
        <w:shd w:fill="ffffff" w:val="clear"/>
        <w:spacing w:after="100" w:lineRule="auto"/>
        <w:ind w:firstLine="280"/>
        <w:jc w:val="both"/>
        <w:rPr>
          <w:sz w:val="18"/>
          <w:szCs w:val="18"/>
        </w:rPr>
      </w:pPr>
      <w:r w:rsidDel="00000000" w:rsidR="00000000" w:rsidRPr="00000000">
        <w:rPr>
          <w:sz w:val="18"/>
          <w:szCs w:val="18"/>
          <w:rtl w:val="0"/>
        </w:rPr>
        <w:t xml:space="preserve">- López-Arellano O, Jarillo-Soto E. La reforma neoliberal de un sistema de salud. Evidencia del caso mexicano. Cad. Saúde Pública vol. 33 supl.2 Rio de Janeiro 2017 (Consultado en http://www.scielo.br/scielo.php?script=sci_S0102-311X2017001405002).</w:t>
      </w:r>
    </w:p>
    <w:p w:rsidR="00000000" w:rsidDel="00000000" w:rsidP="00000000" w:rsidRDefault="00000000" w:rsidRPr="00000000" w14:paraId="0000024B">
      <w:pPr>
        <w:shd w:fill="ffffff" w:val="clear"/>
        <w:spacing w:after="100" w:lineRule="auto"/>
        <w:ind w:firstLine="280"/>
        <w:jc w:val="both"/>
        <w:rPr>
          <w:sz w:val="18"/>
          <w:szCs w:val="18"/>
        </w:rPr>
      </w:pPr>
      <w:r w:rsidDel="00000000" w:rsidR="00000000" w:rsidRPr="00000000">
        <w:rPr>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24C">
      <w:pPr>
        <w:shd w:fill="ffffff" w:val="clear"/>
        <w:spacing w:after="100" w:lineRule="auto"/>
        <w:ind w:firstLine="280"/>
        <w:jc w:val="both"/>
        <w:rPr>
          <w:sz w:val="18"/>
          <w:szCs w:val="18"/>
        </w:rPr>
      </w:pPr>
      <w:r w:rsidDel="00000000" w:rsidR="00000000" w:rsidRPr="00000000">
        <w:rPr>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24D">
      <w:pPr>
        <w:shd w:fill="ffffff" w:val="clear"/>
        <w:spacing w:after="100" w:lineRule="auto"/>
        <w:ind w:firstLine="280"/>
        <w:jc w:val="both"/>
        <w:rPr>
          <w:sz w:val="18"/>
          <w:szCs w:val="18"/>
        </w:rPr>
      </w:pPr>
      <w:r w:rsidDel="00000000" w:rsidR="00000000" w:rsidRPr="00000000">
        <w:rPr>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24E">
      <w:pPr>
        <w:shd w:fill="ffffff" w:val="clear"/>
        <w:spacing w:after="100" w:lineRule="auto"/>
        <w:ind w:firstLine="280"/>
        <w:jc w:val="both"/>
        <w:rPr>
          <w:sz w:val="18"/>
          <w:szCs w:val="18"/>
        </w:rPr>
      </w:pPr>
      <w:r w:rsidDel="00000000" w:rsidR="00000000" w:rsidRPr="00000000">
        <w:rPr>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24F">
      <w:pPr>
        <w:shd w:fill="ffffff" w:val="clear"/>
        <w:spacing w:after="100" w:lineRule="auto"/>
        <w:ind w:firstLine="280"/>
        <w:jc w:val="both"/>
        <w:rPr>
          <w:sz w:val="18"/>
          <w:szCs w:val="18"/>
        </w:rPr>
      </w:pPr>
      <w:r w:rsidDel="00000000" w:rsidR="00000000" w:rsidRPr="00000000">
        <w:rPr>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250">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251">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252">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253">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254">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255">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 Salud Universal en el Siglo XXI:40 años de Alma Ata. Informe de la Comisión de Alto Nivel. Ed. Revisada. Washington D.C.: OPS 2019.</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7">
      <w:pPr>
        <w:shd w:fill="ffffff" w:val="clear"/>
        <w:spacing w:after="100" w:lineRule="auto"/>
        <w:ind w:firstLine="280"/>
        <w:jc w:val="both"/>
        <w:rPr>
          <w:sz w:val="18"/>
          <w:szCs w:val="18"/>
        </w:rPr>
      </w:pPr>
      <w:r w:rsidDel="00000000" w:rsidR="00000000" w:rsidRPr="00000000">
        <w:rPr>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258">
      <w:pPr>
        <w:shd w:fill="ffffff" w:val="clear"/>
        <w:spacing w:after="100" w:lineRule="auto"/>
        <w:ind w:firstLine="280"/>
        <w:jc w:val="both"/>
        <w:rPr>
          <w:sz w:val="18"/>
          <w:szCs w:val="18"/>
        </w:rPr>
      </w:pPr>
      <w:r w:rsidDel="00000000" w:rsidR="00000000" w:rsidRPr="00000000">
        <w:rPr>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259">
      <w:pPr>
        <w:shd w:fill="ffffff" w:val="clear"/>
        <w:spacing w:after="100" w:lineRule="auto"/>
        <w:ind w:firstLine="280"/>
        <w:jc w:val="both"/>
        <w:rPr>
          <w:sz w:val="18"/>
          <w:szCs w:val="18"/>
        </w:rPr>
      </w:pPr>
      <w:r w:rsidDel="00000000" w:rsidR="00000000" w:rsidRPr="00000000">
        <w:rPr>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25A">
      <w:pPr>
        <w:shd w:fill="ffffff" w:val="clear"/>
        <w:spacing w:after="100" w:lineRule="auto"/>
        <w:ind w:firstLine="280"/>
        <w:jc w:val="both"/>
        <w:rPr>
          <w:sz w:val="18"/>
          <w:szCs w:val="18"/>
        </w:rPr>
      </w:pPr>
      <w:r w:rsidDel="00000000" w:rsidR="00000000" w:rsidRPr="00000000">
        <w:rPr>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25B">
      <w:pPr>
        <w:shd w:fill="ffffff" w:val="clear"/>
        <w:spacing w:after="100" w:lineRule="auto"/>
        <w:ind w:firstLine="280"/>
        <w:jc w:val="both"/>
        <w:rPr>
          <w:sz w:val="18"/>
          <w:szCs w:val="18"/>
        </w:rPr>
      </w:pPr>
      <w:r w:rsidDel="00000000" w:rsidR="00000000" w:rsidRPr="00000000">
        <w:rPr>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25C">
      <w:pPr>
        <w:shd w:fill="ffffff" w:val="clear"/>
        <w:spacing w:after="100" w:lineRule="auto"/>
        <w:ind w:firstLine="280"/>
        <w:jc w:val="both"/>
        <w:rPr>
          <w:sz w:val="18"/>
          <w:szCs w:val="18"/>
        </w:rPr>
      </w:pPr>
      <w:r w:rsidDel="00000000" w:rsidR="00000000" w:rsidRPr="00000000">
        <w:rPr>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25D">
      <w:pPr>
        <w:shd w:fill="ffffff" w:val="clear"/>
        <w:spacing w:after="100" w:lineRule="auto"/>
        <w:ind w:firstLine="280"/>
        <w:jc w:val="both"/>
        <w:rPr>
          <w:sz w:val="18"/>
          <w:szCs w:val="18"/>
        </w:rPr>
      </w:pPr>
      <w:r w:rsidDel="00000000" w:rsidR="00000000" w:rsidRPr="00000000">
        <w:rPr>
          <w:sz w:val="18"/>
          <w:szCs w:val="18"/>
          <w:rtl w:val="0"/>
        </w:rPr>
        <w:t xml:space="preserve">- Secretaría de Salud (SSA). Gasto en salud por fuente de financiamiento, 1993-2017. En: www.dgis.salud.gob.mx/descargas/xls/1._01_2017_A_CORR_O.xlsx México, agosto 2019.</w:t>
      </w:r>
    </w:p>
    <w:p w:rsidR="00000000" w:rsidDel="00000000" w:rsidP="00000000" w:rsidRDefault="00000000" w:rsidRPr="00000000" w14:paraId="0000025E">
      <w:pPr>
        <w:shd w:fill="ffffff" w:val="clear"/>
        <w:spacing w:after="100" w:lineRule="auto"/>
        <w:ind w:firstLine="280"/>
        <w:jc w:val="both"/>
        <w:rPr>
          <w:sz w:val="18"/>
          <w:szCs w:val="18"/>
        </w:rPr>
      </w:pPr>
      <w:r w:rsidDel="00000000" w:rsidR="00000000" w:rsidRPr="00000000">
        <w:rPr>
          <w:sz w:val="18"/>
          <w:szCs w:val="18"/>
          <w:rtl w:val="0"/>
        </w:rPr>
        <w:t xml:space="preserve">- Secretaría de Salud (SSA). 1 Informe de labores 2018 2019. 1 de septiembre de 2019.</w:t>
      </w:r>
    </w:p>
    <w:p w:rsidR="00000000" w:rsidDel="00000000" w:rsidP="00000000" w:rsidRDefault="00000000" w:rsidRPr="00000000" w14:paraId="0000025F">
      <w:pPr>
        <w:shd w:fill="ffffff" w:val="clear"/>
        <w:spacing w:after="100" w:lineRule="auto"/>
        <w:ind w:firstLine="280"/>
        <w:jc w:val="both"/>
        <w:rPr>
          <w:sz w:val="18"/>
          <w:szCs w:val="18"/>
        </w:rPr>
      </w:pPr>
      <w:r w:rsidDel="00000000" w:rsidR="00000000" w:rsidRPr="00000000">
        <w:rPr>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260">
      <w:pPr>
        <w:shd w:fill="ffffff" w:val="clear"/>
        <w:spacing w:after="100" w:lineRule="auto"/>
        <w:ind w:firstLine="280"/>
        <w:jc w:val="both"/>
        <w:rPr>
          <w:b w:val="1"/>
          <w:sz w:val="18"/>
          <w:szCs w:val="18"/>
        </w:rPr>
      </w:pPr>
      <w:r w:rsidDel="00000000" w:rsidR="00000000" w:rsidRPr="00000000">
        <w:rPr>
          <w:b w:val="1"/>
          <w:sz w:val="18"/>
          <w:szCs w:val="18"/>
          <w:rtl w:val="0"/>
        </w:rPr>
        <w:t xml:space="preserve">Siglas y Acrónimos.</w:t>
      </w:r>
    </w:p>
    <w:p w:rsidR="00000000" w:rsidDel="00000000" w:rsidP="00000000" w:rsidRDefault="00000000" w:rsidRPr="00000000" w14:paraId="00000261">
      <w:pPr>
        <w:shd w:fill="ffffff" w:val="clear"/>
        <w:spacing w:after="100" w:lineRule="auto"/>
        <w:ind w:left="3160" w:hanging="1440"/>
        <w:jc w:val="both"/>
        <w:rPr>
          <w:sz w:val="18"/>
          <w:szCs w:val="18"/>
        </w:rPr>
      </w:pPr>
      <w:r w:rsidDel="00000000" w:rsidR="00000000" w:rsidRPr="00000000">
        <w:rPr>
          <w:sz w:val="18"/>
          <w:szCs w:val="18"/>
          <w:rtl w:val="0"/>
        </w:rPr>
        <w:t xml:space="preserve">APS</w:t>
      </w:r>
      <w:r w:rsidDel="00000000" w:rsidR="00000000" w:rsidRPr="00000000">
        <w:rPr>
          <w:color w:val="2f2f2f"/>
          <w:sz w:val="20"/>
          <w:szCs w:val="20"/>
          <w:rtl w:val="0"/>
        </w:rPr>
        <w:t xml:space="preserve">                 </w:t>
      </w:r>
      <w:r w:rsidDel="00000000" w:rsidR="00000000" w:rsidRPr="00000000">
        <w:rPr>
          <w:sz w:val="18"/>
          <w:szCs w:val="18"/>
          <w:rtl w:val="0"/>
        </w:rPr>
        <w:t xml:space="preserve">Atención Primaria de Salud</w:t>
      </w:r>
    </w:p>
    <w:p w:rsidR="00000000" w:rsidDel="00000000" w:rsidP="00000000" w:rsidRDefault="00000000" w:rsidRPr="00000000" w14:paraId="00000262">
      <w:pPr>
        <w:shd w:fill="ffffff" w:val="clear"/>
        <w:spacing w:after="100" w:lineRule="auto"/>
        <w:ind w:left="3160" w:hanging="1440"/>
        <w:jc w:val="both"/>
        <w:rPr>
          <w:sz w:val="18"/>
          <w:szCs w:val="18"/>
        </w:rPr>
      </w:pPr>
      <w:r w:rsidDel="00000000" w:rsidR="00000000" w:rsidRPr="00000000">
        <w:rPr>
          <w:sz w:val="18"/>
          <w:szCs w:val="18"/>
          <w:rtl w:val="0"/>
        </w:rPr>
        <w:t xml:space="preserve">CAUSES</w:t>
      </w:r>
      <w:r w:rsidDel="00000000" w:rsidR="00000000" w:rsidRPr="00000000">
        <w:rPr>
          <w:color w:val="2f2f2f"/>
          <w:sz w:val="20"/>
          <w:szCs w:val="20"/>
          <w:rtl w:val="0"/>
        </w:rPr>
        <w:t xml:space="preserve">           </w:t>
      </w:r>
      <w:r w:rsidDel="00000000" w:rsidR="00000000" w:rsidRPr="00000000">
        <w:rPr>
          <w:sz w:val="18"/>
          <w:szCs w:val="18"/>
          <w:rtl w:val="0"/>
        </w:rPr>
        <w:t xml:space="preserve">Catálogo Universal de Servicios de Salud</w:t>
      </w:r>
    </w:p>
    <w:p w:rsidR="00000000" w:rsidDel="00000000" w:rsidP="00000000" w:rsidRDefault="00000000" w:rsidRPr="00000000" w14:paraId="00000263">
      <w:pPr>
        <w:shd w:fill="ffffff" w:val="clear"/>
        <w:spacing w:after="100" w:lineRule="auto"/>
        <w:ind w:left="3160" w:hanging="1440"/>
        <w:jc w:val="both"/>
        <w:rPr>
          <w:sz w:val="18"/>
          <w:szCs w:val="18"/>
        </w:rPr>
      </w:pPr>
      <w:r w:rsidDel="00000000" w:rsidR="00000000" w:rsidRPr="00000000">
        <w:rPr>
          <w:sz w:val="18"/>
          <w:szCs w:val="18"/>
          <w:rtl w:val="0"/>
        </w:rPr>
        <w:t xml:space="preserve">CS</w:t>
      </w:r>
      <w:r w:rsidDel="00000000" w:rsidR="00000000" w:rsidRPr="00000000">
        <w:rPr>
          <w:color w:val="2f2f2f"/>
          <w:sz w:val="20"/>
          <w:szCs w:val="20"/>
          <w:rtl w:val="0"/>
        </w:rPr>
        <w:t xml:space="preserve">                   </w:t>
      </w:r>
      <w:r w:rsidDel="00000000" w:rsidR="00000000" w:rsidRPr="00000000">
        <w:rPr>
          <w:sz w:val="18"/>
          <w:szCs w:val="18"/>
          <w:rtl w:val="0"/>
        </w:rPr>
        <w:t xml:space="preserve">Centro de Salud</w:t>
      </w:r>
    </w:p>
    <w:p w:rsidR="00000000" w:rsidDel="00000000" w:rsidP="00000000" w:rsidRDefault="00000000" w:rsidRPr="00000000" w14:paraId="00000264">
      <w:pPr>
        <w:shd w:fill="ffffff" w:val="clear"/>
        <w:spacing w:after="100" w:lineRule="auto"/>
        <w:ind w:left="3160" w:hanging="1440"/>
        <w:jc w:val="both"/>
        <w:rPr>
          <w:sz w:val="18"/>
          <w:szCs w:val="18"/>
        </w:rPr>
      </w:pPr>
      <w:r w:rsidDel="00000000" w:rsidR="00000000" w:rsidRPr="00000000">
        <w:rPr>
          <w:sz w:val="18"/>
          <w:szCs w:val="18"/>
          <w:rtl w:val="0"/>
        </w:rPr>
        <w:t xml:space="preserve">CSG</w:t>
      </w:r>
      <w:r w:rsidDel="00000000" w:rsidR="00000000" w:rsidRPr="00000000">
        <w:rPr>
          <w:color w:val="2f2f2f"/>
          <w:sz w:val="20"/>
          <w:szCs w:val="20"/>
          <w:rtl w:val="0"/>
        </w:rPr>
        <w:t xml:space="preserve">                 </w:t>
      </w:r>
      <w:r w:rsidDel="00000000" w:rsidR="00000000" w:rsidRPr="00000000">
        <w:rPr>
          <w:sz w:val="18"/>
          <w:szCs w:val="18"/>
          <w:rtl w:val="0"/>
        </w:rPr>
        <w:t xml:space="preserve">Consejo de Salubridad General</w:t>
      </w:r>
    </w:p>
    <w:p w:rsidR="00000000" w:rsidDel="00000000" w:rsidP="00000000" w:rsidRDefault="00000000" w:rsidRPr="00000000" w14:paraId="00000265">
      <w:pPr>
        <w:shd w:fill="ffffff" w:val="clear"/>
        <w:spacing w:after="100" w:lineRule="auto"/>
        <w:ind w:left="3160" w:hanging="1440"/>
        <w:jc w:val="both"/>
        <w:rPr>
          <w:sz w:val="18"/>
          <w:szCs w:val="18"/>
        </w:rPr>
      </w:pPr>
      <w:r w:rsidDel="00000000" w:rsidR="00000000" w:rsidRPr="00000000">
        <w:rPr>
          <w:sz w:val="18"/>
          <w:szCs w:val="18"/>
          <w:rtl w:val="0"/>
        </w:rPr>
        <w:t xml:space="preserve">ESB</w:t>
      </w:r>
      <w:r w:rsidDel="00000000" w:rsidR="00000000" w:rsidRPr="00000000">
        <w:rPr>
          <w:color w:val="2f2f2f"/>
          <w:sz w:val="20"/>
          <w:szCs w:val="20"/>
          <w:rtl w:val="0"/>
        </w:rPr>
        <w:t xml:space="preserve">                 </w:t>
      </w:r>
      <w:r w:rsidDel="00000000" w:rsidR="00000000" w:rsidRPr="00000000">
        <w:rPr>
          <w:sz w:val="18"/>
          <w:szCs w:val="18"/>
          <w:rtl w:val="0"/>
        </w:rPr>
        <w:t xml:space="preserve">Equipo de Salud del Bienestar</w:t>
      </w:r>
    </w:p>
    <w:p w:rsidR="00000000" w:rsidDel="00000000" w:rsidP="00000000" w:rsidRDefault="00000000" w:rsidRPr="00000000" w14:paraId="00000266">
      <w:pPr>
        <w:shd w:fill="ffffff" w:val="clear"/>
        <w:spacing w:after="100" w:lineRule="auto"/>
        <w:ind w:left="3160" w:hanging="1440"/>
        <w:jc w:val="both"/>
        <w:rPr>
          <w:sz w:val="18"/>
          <w:szCs w:val="18"/>
        </w:rPr>
      </w:pPr>
      <w:r w:rsidDel="00000000" w:rsidR="00000000" w:rsidRPr="00000000">
        <w:rPr>
          <w:sz w:val="18"/>
          <w:szCs w:val="18"/>
          <w:rtl w:val="0"/>
        </w:rPr>
        <w:t xml:space="preserve">FPGC</w:t>
      </w:r>
      <w:r w:rsidDel="00000000" w:rsidR="00000000" w:rsidRPr="00000000">
        <w:rPr>
          <w:color w:val="2f2f2f"/>
          <w:sz w:val="20"/>
          <w:szCs w:val="20"/>
          <w:rtl w:val="0"/>
        </w:rPr>
        <w:t xml:space="preserve">               </w:t>
      </w:r>
      <w:r w:rsidDel="00000000" w:rsidR="00000000" w:rsidRPr="00000000">
        <w:rPr>
          <w:sz w:val="18"/>
          <w:szCs w:val="18"/>
          <w:rtl w:val="0"/>
        </w:rPr>
        <w:t xml:space="preserve">Fondo de Protección contra Gastos Catastróficos</w:t>
      </w:r>
    </w:p>
    <w:p w:rsidR="00000000" w:rsidDel="00000000" w:rsidP="00000000" w:rsidRDefault="00000000" w:rsidRPr="00000000" w14:paraId="00000267">
      <w:pPr>
        <w:shd w:fill="ffffff" w:val="clear"/>
        <w:spacing w:after="100" w:lineRule="auto"/>
        <w:ind w:left="3160" w:hanging="1440"/>
        <w:jc w:val="both"/>
        <w:rPr>
          <w:sz w:val="18"/>
          <w:szCs w:val="18"/>
        </w:rPr>
      </w:pPr>
      <w:r w:rsidDel="00000000" w:rsidR="00000000" w:rsidRPr="00000000">
        <w:rPr>
          <w:sz w:val="18"/>
          <w:szCs w:val="18"/>
          <w:rtl w:val="0"/>
        </w:rPr>
        <w:t xml:space="preserve">GPS</w:t>
      </w:r>
      <w:r w:rsidDel="00000000" w:rsidR="00000000" w:rsidRPr="00000000">
        <w:rPr>
          <w:color w:val="2f2f2f"/>
          <w:sz w:val="20"/>
          <w:szCs w:val="20"/>
          <w:rtl w:val="0"/>
        </w:rPr>
        <w:t xml:space="preserve">                 </w:t>
      </w:r>
      <w:r w:rsidDel="00000000" w:rsidR="00000000" w:rsidRPr="00000000">
        <w:rPr>
          <w:sz w:val="18"/>
          <w:szCs w:val="18"/>
          <w:rtl w:val="0"/>
        </w:rPr>
        <w:t xml:space="preserve">Gasto Público en Salud</w:t>
      </w:r>
    </w:p>
    <w:p w:rsidR="00000000" w:rsidDel="00000000" w:rsidP="00000000" w:rsidRDefault="00000000" w:rsidRPr="00000000" w14:paraId="00000268">
      <w:pPr>
        <w:shd w:fill="ffffff" w:val="clear"/>
        <w:spacing w:after="100" w:lineRule="auto"/>
        <w:ind w:left="3160" w:hanging="1440"/>
        <w:jc w:val="both"/>
        <w:rPr>
          <w:sz w:val="18"/>
          <w:szCs w:val="18"/>
        </w:rPr>
      </w:pPr>
      <w:r w:rsidDel="00000000" w:rsidR="00000000" w:rsidRPr="00000000">
        <w:rPr>
          <w:sz w:val="18"/>
          <w:szCs w:val="18"/>
          <w:rtl w:val="0"/>
        </w:rPr>
        <w:t xml:space="preserve">GTS</w:t>
      </w:r>
      <w:r w:rsidDel="00000000" w:rsidR="00000000" w:rsidRPr="00000000">
        <w:rPr>
          <w:color w:val="2f2f2f"/>
          <w:sz w:val="20"/>
          <w:szCs w:val="20"/>
          <w:rtl w:val="0"/>
        </w:rPr>
        <w:t xml:space="preserve">                 </w:t>
      </w:r>
      <w:r w:rsidDel="00000000" w:rsidR="00000000" w:rsidRPr="00000000">
        <w:rPr>
          <w:sz w:val="18"/>
          <w:szCs w:val="18"/>
          <w:rtl w:val="0"/>
        </w:rPr>
        <w:t xml:space="preserve">Gasto Total en Salud</w:t>
      </w:r>
    </w:p>
    <w:p w:rsidR="00000000" w:rsidDel="00000000" w:rsidP="00000000" w:rsidRDefault="00000000" w:rsidRPr="00000000" w14:paraId="00000269">
      <w:pPr>
        <w:shd w:fill="ffffff" w:val="clear"/>
        <w:spacing w:after="100" w:lineRule="auto"/>
        <w:ind w:left="3160" w:hanging="1440"/>
        <w:jc w:val="both"/>
        <w:rPr>
          <w:sz w:val="18"/>
          <w:szCs w:val="18"/>
        </w:rPr>
      </w:pPr>
      <w:r w:rsidDel="00000000" w:rsidR="00000000" w:rsidRPr="00000000">
        <w:rPr>
          <w:sz w:val="18"/>
          <w:szCs w:val="18"/>
          <w:rtl w:val="0"/>
        </w:rPr>
        <w:t xml:space="preserve">IMSS</w:t>
      </w:r>
      <w:r w:rsidDel="00000000" w:rsidR="00000000" w:rsidRPr="00000000">
        <w:rPr>
          <w:color w:val="2f2f2f"/>
          <w:sz w:val="20"/>
          <w:szCs w:val="20"/>
          <w:rtl w:val="0"/>
        </w:rPr>
        <w:t xml:space="preserve">                </w:t>
      </w:r>
      <w:r w:rsidDel="00000000" w:rsidR="00000000" w:rsidRPr="00000000">
        <w:rPr>
          <w:sz w:val="18"/>
          <w:szCs w:val="18"/>
          <w:rtl w:val="0"/>
        </w:rPr>
        <w:t xml:space="preserve">Instituto Mexicano del Seguro Social</w:t>
      </w:r>
    </w:p>
    <w:p w:rsidR="00000000" w:rsidDel="00000000" w:rsidP="00000000" w:rsidRDefault="00000000" w:rsidRPr="00000000" w14:paraId="0000026A">
      <w:pPr>
        <w:shd w:fill="ffffff" w:val="clear"/>
        <w:spacing w:after="100" w:lineRule="auto"/>
        <w:ind w:left="3160" w:hanging="1440"/>
        <w:jc w:val="both"/>
        <w:rPr>
          <w:sz w:val="18"/>
          <w:szCs w:val="18"/>
        </w:rPr>
      </w:pPr>
      <w:r w:rsidDel="00000000" w:rsidR="00000000" w:rsidRPr="00000000">
        <w:rPr>
          <w:sz w:val="18"/>
          <w:szCs w:val="18"/>
          <w:rtl w:val="0"/>
        </w:rPr>
        <w:t xml:space="preserve">INSABI</w:t>
      </w:r>
      <w:r w:rsidDel="00000000" w:rsidR="00000000" w:rsidRPr="00000000">
        <w:rPr>
          <w:color w:val="2f2f2f"/>
          <w:sz w:val="20"/>
          <w:szCs w:val="20"/>
          <w:rtl w:val="0"/>
        </w:rPr>
        <w:t xml:space="preserve">              </w:t>
      </w:r>
      <w:r w:rsidDel="00000000" w:rsidR="00000000" w:rsidRPr="00000000">
        <w:rPr>
          <w:sz w:val="18"/>
          <w:szCs w:val="18"/>
          <w:rtl w:val="0"/>
        </w:rPr>
        <w:t xml:space="preserve">Instituto de Salud para el Bienestar</w:t>
      </w:r>
    </w:p>
    <w:p w:rsidR="00000000" w:rsidDel="00000000" w:rsidP="00000000" w:rsidRDefault="00000000" w:rsidRPr="00000000" w14:paraId="0000026B">
      <w:pPr>
        <w:shd w:fill="ffffff" w:val="clear"/>
        <w:spacing w:after="100" w:lineRule="auto"/>
        <w:ind w:left="3160" w:hanging="1440"/>
        <w:jc w:val="both"/>
        <w:rPr>
          <w:sz w:val="18"/>
          <w:szCs w:val="18"/>
        </w:rPr>
      </w:pPr>
      <w:r w:rsidDel="00000000" w:rsidR="00000000" w:rsidRPr="00000000">
        <w:rPr>
          <w:sz w:val="18"/>
          <w:szCs w:val="18"/>
          <w:rtl w:val="0"/>
        </w:rPr>
        <w:t xml:space="preserve">INSP</w:t>
      </w:r>
      <w:r w:rsidDel="00000000" w:rsidR="00000000" w:rsidRPr="00000000">
        <w:rPr>
          <w:color w:val="2f2f2f"/>
          <w:sz w:val="20"/>
          <w:szCs w:val="20"/>
          <w:rtl w:val="0"/>
        </w:rPr>
        <w:t xml:space="preserve">                </w:t>
      </w:r>
      <w:r w:rsidDel="00000000" w:rsidR="00000000" w:rsidRPr="00000000">
        <w:rPr>
          <w:sz w:val="18"/>
          <w:szCs w:val="18"/>
          <w:rtl w:val="0"/>
        </w:rPr>
        <w:t xml:space="preserve">Instituto Nacional de Salud Pública</w:t>
      </w:r>
    </w:p>
    <w:p w:rsidR="00000000" w:rsidDel="00000000" w:rsidP="00000000" w:rsidRDefault="00000000" w:rsidRPr="00000000" w14:paraId="0000026C">
      <w:pPr>
        <w:shd w:fill="ffffff" w:val="clear"/>
        <w:spacing w:after="100" w:lineRule="auto"/>
        <w:ind w:left="3160" w:hanging="1440"/>
        <w:jc w:val="both"/>
        <w:rPr>
          <w:sz w:val="18"/>
          <w:szCs w:val="18"/>
        </w:rPr>
      </w:pPr>
      <w:r w:rsidDel="00000000" w:rsidR="00000000" w:rsidRPr="00000000">
        <w:rPr>
          <w:sz w:val="18"/>
          <w:szCs w:val="18"/>
          <w:rtl w:val="0"/>
        </w:rPr>
        <w:t xml:space="preserve">ISSSTE</w:t>
      </w:r>
      <w:r w:rsidDel="00000000" w:rsidR="00000000" w:rsidRPr="00000000">
        <w:rPr>
          <w:color w:val="2f2f2f"/>
          <w:sz w:val="20"/>
          <w:szCs w:val="20"/>
          <w:rtl w:val="0"/>
        </w:rPr>
        <w:t xml:space="preserve">             </w:t>
      </w:r>
      <w:r w:rsidDel="00000000" w:rsidR="00000000" w:rsidRPr="00000000">
        <w:rPr>
          <w:sz w:val="18"/>
          <w:szCs w:val="18"/>
          <w:rtl w:val="0"/>
        </w:rPr>
        <w:t xml:space="preserve">Instituto de Seguridad y Servicios Sociales de los Trabajadores del Estado</w:t>
      </w:r>
    </w:p>
    <w:p w:rsidR="00000000" w:rsidDel="00000000" w:rsidP="00000000" w:rsidRDefault="00000000" w:rsidRPr="00000000" w14:paraId="0000026D">
      <w:pPr>
        <w:shd w:fill="ffffff" w:val="clear"/>
        <w:spacing w:after="100" w:lineRule="auto"/>
        <w:ind w:left="3160" w:hanging="1440"/>
        <w:jc w:val="both"/>
        <w:rPr>
          <w:sz w:val="18"/>
          <w:szCs w:val="18"/>
        </w:rPr>
      </w:pPr>
      <w:r w:rsidDel="00000000" w:rsidR="00000000" w:rsidRPr="00000000">
        <w:rPr>
          <w:sz w:val="18"/>
          <w:szCs w:val="18"/>
          <w:rtl w:val="0"/>
        </w:rPr>
        <w:t xml:space="preserve">MAI</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Integral a la Salud</w:t>
      </w:r>
    </w:p>
    <w:p w:rsidR="00000000" w:rsidDel="00000000" w:rsidP="00000000" w:rsidRDefault="00000000" w:rsidRPr="00000000" w14:paraId="0000026E">
      <w:pPr>
        <w:shd w:fill="ffffff" w:val="clear"/>
        <w:spacing w:after="100" w:lineRule="auto"/>
        <w:ind w:left="3160" w:hanging="1440"/>
        <w:jc w:val="both"/>
        <w:rPr>
          <w:sz w:val="18"/>
          <w:szCs w:val="18"/>
        </w:rPr>
      </w:pPr>
      <w:r w:rsidDel="00000000" w:rsidR="00000000" w:rsidRPr="00000000">
        <w:rPr>
          <w:sz w:val="18"/>
          <w:szCs w:val="18"/>
          <w:rtl w:val="0"/>
        </w:rPr>
        <w:t xml:space="preserve">MASPA</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a la Salud para Población Abierta</w:t>
      </w:r>
    </w:p>
    <w:p w:rsidR="00000000" w:rsidDel="00000000" w:rsidP="00000000" w:rsidRDefault="00000000" w:rsidRPr="00000000" w14:paraId="0000026F">
      <w:pPr>
        <w:shd w:fill="ffffff" w:val="clear"/>
        <w:spacing w:after="100" w:lineRule="auto"/>
        <w:ind w:left="3160" w:hanging="1440"/>
        <w:jc w:val="both"/>
        <w:rPr>
          <w:sz w:val="18"/>
          <w:szCs w:val="18"/>
        </w:rPr>
      </w:pPr>
      <w:r w:rsidDel="00000000" w:rsidR="00000000" w:rsidRPr="00000000">
        <w:rPr>
          <w:sz w:val="18"/>
          <w:szCs w:val="18"/>
          <w:rtl w:val="0"/>
        </w:rPr>
        <w:t xml:space="preserve">MIDAS</w:t>
      </w:r>
      <w:r w:rsidDel="00000000" w:rsidR="00000000" w:rsidRPr="00000000">
        <w:rPr>
          <w:color w:val="2f2f2f"/>
          <w:sz w:val="20"/>
          <w:szCs w:val="20"/>
          <w:rtl w:val="0"/>
        </w:rPr>
        <w:t xml:space="preserve">              </w:t>
      </w:r>
      <w:r w:rsidDel="00000000" w:rsidR="00000000" w:rsidRPr="00000000">
        <w:rPr>
          <w:sz w:val="18"/>
          <w:szCs w:val="18"/>
          <w:rtl w:val="0"/>
        </w:rPr>
        <w:t xml:space="preserve">Modelo Integrador de Atención a la Salud</w:t>
      </w:r>
    </w:p>
    <w:p w:rsidR="00000000" w:rsidDel="00000000" w:rsidP="00000000" w:rsidRDefault="00000000" w:rsidRPr="00000000" w14:paraId="00000270">
      <w:pPr>
        <w:shd w:fill="ffffff" w:val="clear"/>
        <w:spacing w:after="100" w:lineRule="auto"/>
        <w:ind w:left="3160" w:hanging="1440"/>
        <w:jc w:val="both"/>
        <w:rPr>
          <w:sz w:val="18"/>
          <w:szCs w:val="18"/>
        </w:rPr>
      </w:pPr>
      <w:r w:rsidDel="00000000" w:rsidR="00000000" w:rsidRPr="00000000">
        <w:rPr>
          <w:sz w:val="18"/>
          <w:szCs w:val="18"/>
          <w:rtl w:val="0"/>
        </w:rPr>
        <w:t xml:space="preserve">MMDP</w:t>
      </w:r>
      <w:r w:rsidDel="00000000" w:rsidR="00000000" w:rsidRPr="00000000">
        <w:rPr>
          <w:color w:val="2f2f2f"/>
          <w:sz w:val="20"/>
          <w:szCs w:val="20"/>
          <w:rtl w:val="0"/>
        </w:rPr>
        <w:t xml:space="preserve">              </w:t>
      </w:r>
      <w:r w:rsidDel="00000000" w:rsidR="00000000" w:rsidRPr="00000000">
        <w:rPr>
          <w:sz w:val="18"/>
          <w:szCs w:val="18"/>
          <w:rtl w:val="0"/>
        </w:rPr>
        <w:t xml:space="preserve">Mil Millones de Pesos</w:t>
      </w:r>
    </w:p>
    <w:p w:rsidR="00000000" w:rsidDel="00000000" w:rsidP="00000000" w:rsidRDefault="00000000" w:rsidRPr="00000000" w14:paraId="00000271">
      <w:pPr>
        <w:shd w:fill="ffffff" w:val="clear"/>
        <w:spacing w:after="100" w:lineRule="auto"/>
        <w:ind w:left="3160" w:hanging="1440"/>
        <w:jc w:val="both"/>
        <w:rPr>
          <w:sz w:val="18"/>
          <w:szCs w:val="18"/>
        </w:rPr>
      </w:pPr>
      <w:r w:rsidDel="00000000" w:rsidR="00000000" w:rsidRPr="00000000">
        <w:rPr>
          <w:sz w:val="18"/>
          <w:szCs w:val="18"/>
          <w:rtl w:val="0"/>
        </w:rPr>
        <w:t xml:space="preserve">OCDE</w:t>
      </w:r>
      <w:r w:rsidDel="00000000" w:rsidR="00000000" w:rsidRPr="00000000">
        <w:rPr>
          <w:color w:val="2f2f2f"/>
          <w:sz w:val="20"/>
          <w:szCs w:val="20"/>
          <w:rtl w:val="0"/>
        </w:rPr>
        <w:t xml:space="preserve">               </w:t>
      </w:r>
      <w:r w:rsidDel="00000000" w:rsidR="00000000" w:rsidRPr="00000000">
        <w:rPr>
          <w:sz w:val="18"/>
          <w:szCs w:val="18"/>
          <w:rtl w:val="0"/>
        </w:rPr>
        <w:t xml:space="preserve">Organización de Cooperación y el Desarrollo Económico</w:t>
      </w:r>
    </w:p>
    <w:p w:rsidR="00000000" w:rsidDel="00000000" w:rsidP="00000000" w:rsidRDefault="00000000" w:rsidRPr="00000000" w14:paraId="00000272">
      <w:pPr>
        <w:shd w:fill="ffffff" w:val="clear"/>
        <w:spacing w:after="100" w:lineRule="auto"/>
        <w:ind w:left="3160" w:hanging="1440"/>
        <w:jc w:val="both"/>
        <w:rPr>
          <w:sz w:val="18"/>
          <w:szCs w:val="18"/>
        </w:rPr>
      </w:pPr>
      <w:r w:rsidDel="00000000" w:rsidR="00000000" w:rsidRPr="00000000">
        <w:rPr>
          <w:sz w:val="18"/>
          <w:szCs w:val="18"/>
          <w:rtl w:val="0"/>
        </w:rPr>
        <w:t xml:space="preserve">OMS</w:t>
      </w:r>
      <w:r w:rsidDel="00000000" w:rsidR="00000000" w:rsidRPr="00000000">
        <w:rPr>
          <w:color w:val="2f2f2f"/>
          <w:sz w:val="20"/>
          <w:szCs w:val="20"/>
          <w:rtl w:val="0"/>
        </w:rPr>
        <w:t xml:space="preserve">                 </w:t>
      </w:r>
      <w:r w:rsidDel="00000000" w:rsidR="00000000" w:rsidRPr="00000000">
        <w:rPr>
          <w:sz w:val="18"/>
          <w:szCs w:val="18"/>
          <w:rtl w:val="0"/>
        </w:rPr>
        <w:t xml:space="preserve">Organización Mundial de la Salud</w:t>
      </w:r>
    </w:p>
    <w:p w:rsidR="00000000" w:rsidDel="00000000" w:rsidP="00000000" w:rsidRDefault="00000000" w:rsidRPr="00000000" w14:paraId="00000273">
      <w:pPr>
        <w:shd w:fill="ffffff" w:val="clear"/>
        <w:spacing w:after="100" w:lineRule="auto"/>
        <w:ind w:left="3160" w:hanging="1440"/>
        <w:jc w:val="both"/>
        <w:rPr>
          <w:sz w:val="18"/>
          <w:szCs w:val="18"/>
        </w:rPr>
      </w:pPr>
      <w:r w:rsidDel="00000000" w:rsidR="00000000" w:rsidRPr="00000000">
        <w:rPr>
          <w:sz w:val="18"/>
          <w:szCs w:val="18"/>
          <w:rtl w:val="0"/>
        </w:rPr>
        <w:t xml:space="preserve">OPS</w:t>
      </w:r>
      <w:r w:rsidDel="00000000" w:rsidR="00000000" w:rsidRPr="00000000">
        <w:rPr>
          <w:color w:val="2f2f2f"/>
          <w:sz w:val="20"/>
          <w:szCs w:val="20"/>
          <w:rtl w:val="0"/>
        </w:rPr>
        <w:t xml:space="preserve">                 </w:t>
      </w:r>
      <w:r w:rsidDel="00000000" w:rsidR="00000000" w:rsidRPr="00000000">
        <w:rPr>
          <w:sz w:val="18"/>
          <w:szCs w:val="18"/>
          <w:rtl w:val="0"/>
        </w:rPr>
        <w:t xml:space="preserve">Organización Panamericana de la Salud</w:t>
      </w:r>
    </w:p>
    <w:p w:rsidR="00000000" w:rsidDel="00000000" w:rsidP="00000000" w:rsidRDefault="00000000" w:rsidRPr="00000000" w14:paraId="00000274">
      <w:pPr>
        <w:shd w:fill="ffffff" w:val="clear"/>
        <w:spacing w:after="100" w:lineRule="auto"/>
        <w:ind w:left="3160" w:hanging="1440"/>
        <w:jc w:val="both"/>
        <w:rPr>
          <w:sz w:val="18"/>
          <w:szCs w:val="18"/>
        </w:rPr>
      </w:pPr>
      <w:r w:rsidDel="00000000" w:rsidR="00000000" w:rsidRPr="00000000">
        <w:rPr>
          <w:sz w:val="18"/>
          <w:szCs w:val="18"/>
          <w:rtl w:val="0"/>
        </w:rPr>
        <w:t xml:space="preserve">PEMEX</w:t>
      </w:r>
      <w:r w:rsidDel="00000000" w:rsidR="00000000" w:rsidRPr="00000000">
        <w:rPr>
          <w:color w:val="2f2f2f"/>
          <w:sz w:val="20"/>
          <w:szCs w:val="20"/>
          <w:rtl w:val="0"/>
        </w:rPr>
        <w:t xml:space="preserve">             </w:t>
      </w:r>
      <w:r w:rsidDel="00000000" w:rsidR="00000000" w:rsidRPr="00000000">
        <w:rPr>
          <w:sz w:val="18"/>
          <w:szCs w:val="18"/>
          <w:rtl w:val="0"/>
        </w:rPr>
        <w:t xml:space="preserve">Petróleos Mexicanos</w:t>
      </w:r>
    </w:p>
    <w:p w:rsidR="00000000" w:rsidDel="00000000" w:rsidP="00000000" w:rsidRDefault="00000000" w:rsidRPr="00000000" w14:paraId="00000275">
      <w:pPr>
        <w:shd w:fill="ffffff" w:val="clear"/>
        <w:spacing w:after="100" w:lineRule="auto"/>
        <w:ind w:left="3160" w:hanging="1440"/>
        <w:jc w:val="both"/>
        <w:rPr>
          <w:sz w:val="18"/>
          <w:szCs w:val="18"/>
        </w:rPr>
      </w:pPr>
      <w:r w:rsidDel="00000000" w:rsidR="00000000" w:rsidRPr="00000000">
        <w:rPr>
          <w:sz w:val="18"/>
          <w:szCs w:val="18"/>
          <w:rtl w:val="0"/>
        </w:rPr>
        <w:t xml:space="preserve">PIB</w:t>
      </w:r>
      <w:r w:rsidDel="00000000" w:rsidR="00000000" w:rsidRPr="00000000">
        <w:rPr>
          <w:color w:val="2f2f2f"/>
          <w:sz w:val="20"/>
          <w:szCs w:val="20"/>
          <w:rtl w:val="0"/>
        </w:rPr>
        <w:t xml:space="preserve">                   </w:t>
      </w:r>
      <w:r w:rsidDel="00000000" w:rsidR="00000000" w:rsidRPr="00000000">
        <w:rPr>
          <w:sz w:val="18"/>
          <w:szCs w:val="18"/>
          <w:rtl w:val="0"/>
        </w:rPr>
        <w:t xml:space="preserve">Producto Interno Bruto</w:t>
      </w:r>
    </w:p>
    <w:p w:rsidR="00000000" w:rsidDel="00000000" w:rsidP="00000000" w:rsidRDefault="00000000" w:rsidRPr="00000000" w14:paraId="00000276">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7">
      <w:pPr>
        <w:shd w:fill="ffffff" w:val="clear"/>
        <w:spacing w:after="100" w:lineRule="auto"/>
        <w:ind w:left="3160" w:hanging="1440"/>
        <w:jc w:val="both"/>
        <w:rPr>
          <w:sz w:val="18"/>
          <w:szCs w:val="18"/>
        </w:rPr>
      </w:pPr>
      <w:r w:rsidDel="00000000" w:rsidR="00000000" w:rsidRPr="00000000">
        <w:rPr>
          <w:sz w:val="18"/>
          <w:szCs w:val="18"/>
          <w:rtl w:val="0"/>
        </w:rPr>
        <w:t xml:space="preserve">RISS</w:t>
      </w:r>
      <w:r w:rsidDel="00000000" w:rsidR="00000000" w:rsidRPr="00000000">
        <w:rPr>
          <w:color w:val="2f2f2f"/>
          <w:sz w:val="20"/>
          <w:szCs w:val="20"/>
          <w:rtl w:val="0"/>
        </w:rPr>
        <w:t xml:space="preserve">                </w:t>
      </w:r>
      <w:r w:rsidDel="00000000" w:rsidR="00000000" w:rsidRPr="00000000">
        <w:rPr>
          <w:sz w:val="18"/>
          <w:szCs w:val="18"/>
          <w:rtl w:val="0"/>
        </w:rPr>
        <w:t xml:space="preserve">Redes Integradas de Servicios de Salud</w:t>
      </w:r>
    </w:p>
    <w:p w:rsidR="00000000" w:rsidDel="00000000" w:rsidP="00000000" w:rsidRDefault="00000000" w:rsidRPr="00000000" w14:paraId="00000278">
      <w:pPr>
        <w:shd w:fill="ffffff" w:val="clear"/>
        <w:spacing w:after="100" w:lineRule="auto"/>
        <w:ind w:left="3160" w:hanging="1440"/>
        <w:jc w:val="both"/>
        <w:rPr>
          <w:sz w:val="18"/>
          <w:szCs w:val="18"/>
        </w:rPr>
      </w:pPr>
      <w:r w:rsidDel="00000000" w:rsidR="00000000" w:rsidRPr="00000000">
        <w:rPr>
          <w:sz w:val="18"/>
          <w:szCs w:val="18"/>
          <w:rtl w:val="0"/>
        </w:rPr>
        <w:t xml:space="preserve">SABI (Modelo)</w:t>
      </w:r>
      <w:r w:rsidDel="00000000" w:rsidR="00000000" w:rsidRPr="00000000">
        <w:rPr>
          <w:color w:val="2f2f2f"/>
          <w:sz w:val="20"/>
          <w:szCs w:val="20"/>
          <w:rtl w:val="0"/>
        </w:rPr>
        <w:t xml:space="preserve">    </w:t>
      </w:r>
      <w:r w:rsidDel="00000000" w:rsidR="00000000" w:rsidRPr="00000000">
        <w:rPr>
          <w:sz w:val="18"/>
          <w:szCs w:val="18"/>
          <w:rtl w:val="0"/>
        </w:rPr>
        <w:t xml:space="preserve">Modelo de Salud para el Bienestar</w:t>
      </w:r>
    </w:p>
    <w:p w:rsidR="00000000" w:rsidDel="00000000" w:rsidP="00000000" w:rsidRDefault="00000000" w:rsidRPr="00000000" w14:paraId="00000279">
      <w:pPr>
        <w:shd w:fill="ffffff" w:val="clear"/>
        <w:spacing w:after="100" w:lineRule="auto"/>
        <w:ind w:left="3160" w:hanging="1440"/>
        <w:jc w:val="both"/>
        <w:rPr>
          <w:sz w:val="18"/>
          <w:szCs w:val="18"/>
        </w:rPr>
      </w:pPr>
      <w:r w:rsidDel="00000000" w:rsidR="00000000" w:rsidRPr="00000000">
        <w:rPr>
          <w:sz w:val="18"/>
          <w:szCs w:val="18"/>
          <w:rtl w:val="0"/>
        </w:rPr>
        <w:t xml:space="preserve">SEDENA</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Defensa Nacional</w:t>
      </w:r>
    </w:p>
    <w:p w:rsidR="00000000" w:rsidDel="00000000" w:rsidP="00000000" w:rsidRDefault="00000000" w:rsidRPr="00000000" w14:paraId="0000027A">
      <w:pPr>
        <w:shd w:fill="ffffff" w:val="clear"/>
        <w:spacing w:after="100" w:lineRule="auto"/>
        <w:ind w:left="3160" w:hanging="1440"/>
        <w:jc w:val="both"/>
        <w:rPr>
          <w:sz w:val="18"/>
          <w:szCs w:val="18"/>
        </w:rPr>
      </w:pPr>
      <w:r w:rsidDel="00000000" w:rsidR="00000000" w:rsidRPr="00000000">
        <w:rPr>
          <w:sz w:val="18"/>
          <w:szCs w:val="18"/>
          <w:rtl w:val="0"/>
        </w:rPr>
        <w:t xml:space="preserve">SHCP</w:t>
      </w:r>
      <w:r w:rsidDel="00000000" w:rsidR="00000000" w:rsidRPr="00000000">
        <w:rPr>
          <w:color w:val="2f2f2f"/>
          <w:sz w:val="20"/>
          <w:szCs w:val="20"/>
          <w:rtl w:val="0"/>
        </w:rPr>
        <w:t xml:space="preserve">               </w:t>
      </w:r>
      <w:r w:rsidDel="00000000" w:rsidR="00000000" w:rsidRPr="00000000">
        <w:rPr>
          <w:sz w:val="18"/>
          <w:szCs w:val="18"/>
          <w:rtl w:val="0"/>
        </w:rPr>
        <w:t xml:space="preserve">Secretaría de Hacienda y Crédito Público</w:t>
      </w:r>
    </w:p>
    <w:p w:rsidR="00000000" w:rsidDel="00000000" w:rsidP="00000000" w:rsidRDefault="00000000" w:rsidRPr="00000000" w14:paraId="0000027B">
      <w:pPr>
        <w:shd w:fill="ffffff" w:val="clear"/>
        <w:spacing w:after="100" w:lineRule="auto"/>
        <w:ind w:left="3160" w:hanging="1440"/>
        <w:jc w:val="both"/>
        <w:rPr>
          <w:sz w:val="18"/>
          <w:szCs w:val="18"/>
        </w:rPr>
      </w:pPr>
      <w:r w:rsidDel="00000000" w:rsidR="00000000" w:rsidRPr="00000000">
        <w:rPr>
          <w:sz w:val="18"/>
          <w:szCs w:val="18"/>
          <w:rtl w:val="0"/>
        </w:rPr>
        <w:t xml:space="preserve">SEMAR</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Marina</w:t>
      </w:r>
    </w:p>
    <w:p w:rsidR="00000000" w:rsidDel="00000000" w:rsidP="00000000" w:rsidRDefault="00000000" w:rsidRPr="00000000" w14:paraId="0000027C">
      <w:pPr>
        <w:shd w:fill="ffffff" w:val="clear"/>
        <w:spacing w:after="100" w:lineRule="auto"/>
        <w:ind w:left="3160" w:hanging="1440"/>
        <w:jc w:val="both"/>
        <w:rPr>
          <w:sz w:val="18"/>
          <w:szCs w:val="18"/>
        </w:rPr>
      </w:pPr>
      <w:r w:rsidDel="00000000" w:rsidR="00000000" w:rsidRPr="00000000">
        <w:rPr>
          <w:sz w:val="18"/>
          <w:szCs w:val="18"/>
          <w:rtl w:val="0"/>
        </w:rPr>
        <w:t xml:space="preserve">Tb</w:t>
      </w:r>
      <w:r w:rsidDel="00000000" w:rsidR="00000000" w:rsidRPr="00000000">
        <w:rPr>
          <w:color w:val="2f2f2f"/>
          <w:sz w:val="20"/>
          <w:szCs w:val="20"/>
          <w:rtl w:val="0"/>
        </w:rPr>
        <w:t xml:space="preserve">                    </w:t>
      </w:r>
      <w:r w:rsidDel="00000000" w:rsidR="00000000" w:rsidRPr="00000000">
        <w:rPr>
          <w:sz w:val="18"/>
          <w:szCs w:val="18"/>
          <w:rtl w:val="0"/>
        </w:rPr>
        <w:t xml:space="preserve">Tuberculosis</w:t>
      </w:r>
    </w:p>
    <w:p w:rsidR="00000000" w:rsidDel="00000000" w:rsidP="00000000" w:rsidRDefault="00000000" w:rsidRPr="00000000" w14:paraId="0000027D">
      <w:pPr>
        <w:shd w:fill="ffffff" w:val="clear"/>
        <w:spacing w:after="100" w:lineRule="auto"/>
        <w:ind w:left="3160" w:hanging="1440"/>
        <w:jc w:val="both"/>
        <w:rPr>
          <w:sz w:val="18"/>
          <w:szCs w:val="18"/>
        </w:rPr>
      </w:pPr>
      <w:r w:rsidDel="00000000" w:rsidR="00000000" w:rsidRPr="00000000">
        <w:rPr>
          <w:sz w:val="18"/>
          <w:szCs w:val="18"/>
          <w:rtl w:val="0"/>
        </w:rPr>
        <w:t xml:space="preserve">UMR</w:t>
      </w:r>
      <w:r w:rsidDel="00000000" w:rsidR="00000000" w:rsidRPr="00000000">
        <w:rPr>
          <w:color w:val="2f2f2f"/>
          <w:sz w:val="20"/>
          <w:szCs w:val="20"/>
          <w:rtl w:val="0"/>
        </w:rPr>
        <w:t xml:space="preserve">                 </w:t>
      </w:r>
      <w:r w:rsidDel="00000000" w:rsidR="00000000" w:rsidRPr="00000000">
        <w:rPr>
          <w:sz w:val="18"/>
          <w:szCs w:val="18"/>
          <w:rtl w:val="0"/>
        </w:rPr>
        <w:t xml:space="preserve">Unidad Médica Rural</w:t>
      </w:r>
    </w:p>
    <w:p w:rsidR="00000000" w:rsidDel="00000000" w:rsidP="00000000" w:rsidRDefault="00000000" w:rsidRPr="00000000" w14:paraId="0000027E">
      <w:pPr>
        <w:shd w:fill="ffffff" w:val="clear"/>
        <w:spacing w:after="100" w:lineRule="auto"/>
        <w:ind w:left="3160" w:hanging="1440"/>
        <w:jc w:val="both"/>
        <w:rPr>
          <w:sz w:val="18"/>
          <w:szCs w:val="18"/>
        </w:rPr>
      </w:pPr>
      <w:r w:rsidDel="00000000" w:rsidR="00000000" w:rsidRPr="00000000">
        <w:rPr>
          <w:sz w:val="18"/>
          <w:szCs w:val="18"/>
          <w:rtl w:val="0"/>
        </w:rPr>
        <w:t xml:space="preserve">UNICEF</w:t>
      </w:r>
      <w:r w:rsidDel="00000000" w:rsidR="00000000" w:rsidRPr="00000000">
        <w:rPr>
          <w:color w:val="2f2f2f"/>
          <w:sz w:val="20"/>
          <w:szCs w:val="20"/>
          <w:rtl w:val="0"/>
        </w:rPr>
        <w:t xml:space="preserve">            </w:t>
      </w:r>
      <w:r w:rsidDel="00000000" w:rsidR="00000000" w:rsidRPr="00000000">
        <w:rPr>
          <w:sz w:val="18"/>
          <w:szCs w:val="18"/>
          <w:rtl w:val="0"/>
        </w:rPr>
        <w:t xml:space="preserve">Fondo de las Naciones Unidas para la Infancia</w:t>
      </w:r>
    </w:p>
    <w:p w:rsidR="00000000" w:rsidDel="00000000" w:rsidP="00000000" w:rsidRDefault="00000000" w:rsidRPr="00000000" w14:paraId="0000027F">
      <w:pPr>
        <w:shd w:fill="ffffff" w:val="clear"/>
        <w:spacing w:after="100" w:lineRule="auto"/>
        <w:ind w:left="3160" w:hanging="1440"/>
        <w:jc w:val="both"/>
        <w:rPr>
          <w:sz w:val="18"/>
          <w:szCs w:val="18"/>
        </w:rPr>
      </w:pPr>
      <w:r w:rsidDel="00000000" w:rsidR="00000000" w:rsidRPr="00000000">
        <w:rPr>
          <w:sz w:val="18"/>
          <w:szCs w:val="18"/>
          <w:rtl w:val="0"/>
        </w:rPr>
        <w:t xml:space="preserve">VIH</w:t>
      </w:r>
      <w:r w:rsidDel="00000000" w:rsidR="00000000" w:rsidRPr="00000000">
        <w:rPr>
          <w:color w:val="2f2f2f"/>
          <w:sz w:val="20"/>
          <w:szCs w:val="20"/>
          <w:rtl w:val="0"/>
        </w:rPr>
        <w:t xml:space="preserve">                  </w:t>
      </w:r>
      <w:r w:rsidDel="00000000" w:rsidR="00000000" w:rsidRPr="00000000">
        <w:rPr>
          <w:sz w:val="18"/>
          <w:szCs w:val="18"/>
          <w:rtl w:val="0"/>
        </w:rPr>
        <w:t xml:space="preserve">Virus de la Inmunodeficiencia Humana</w:t>
      </w:r>
    </w:p>
    <w:p w:rsidR="00000000" w:rsidDel="00000000" w:rsidP="00000000" w:rsidRDefault="00000000" w:rsidRPr="00000000" w14:paraId="00000280">
      <w:pPr>
        <w:shd w:fill="ffffff" w:val="clear"/>
        <w:spacing w:after="100" w:lineRule="auto"/>
        <w:ind w:left="3160" w:hanging="1440"/>
        <w:jc w:val="both"/>
        <w:rPr>
          <w:sz w:val="18"/>
          <w:szCs w:val="18"/>
        </w:rPr>
      </w:pPr>
      <w:r w:rsidDel="00000000" w:rsidR="00000000" w:rsidRPr="00000000">
        <w:rPr>
          <w:sz w:val="18"/>
          <w:szCs w:val="18"/>
          <w:rtl w:val="0"/>
        </w:rPr>
        <w:t xml:space="preserve">4 T</w:t>
      </w:r>
      <w:r w:rsidDel="00000000" w:rsidR="00000000" w:rsidRPr="00000000">
        <w:rPr>
          <w:color w:val="2f2f2f"/>
          <w:sz w:val="20"/>
          <w:szCs w:val="20"/>
          <w:rtl w:val="0"/>
        </w:rPr>
        <w:t xml:space="preserve">                   </w:t>
      </w:r>
      <w:r w:rsidDel="00000000" w:rsidR="00000000" w:rsidRPr="00000000">
        <w:rPr>
          <w:sz w:val="18"/>
          <w:szCs w:val="18"/>
          <w:rtl w:val="0"/>
        </w:rPr>
        <w:t xml:space="preserve">Cuarta Transformación de la república mexicana (gobierno de la)</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Asa Ebba Christina Laurell, Subsecretaria de Integración y Desarrollo del Sector Salud.- Rúbrica.- El Subsecretario de Prevención y Promoción de la Salud,</w:t>
      </w:r>
      <w:r w:rsidDel="00000000" w:rsidR="00000000" w:rsidRPr="00000000">
        <w:rPr>
          <w:b w:val="1"/>
          <w:color w:val="2f2f2f"/>
          <w:sz w:val="18"/>
          <w:szCs w:val="18"/>
          <w:rtl w:val="0"/>
        </w:rPr>
        <w:t xml:space="preserve"> 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w:t>
      </w:r>
      <w:r w:rsidDel="00000000" w:rsidR="00000000" w:rsidRPr="00000000">
        <w:rPr>
          <w:sz w:val="18"/>
          <w:szCs w:val="18"/>
          <w:rtl w:val="0"/>
        </w:rPr>
        <w:t xml:space="preserve">Gobernador Constitucional del Estado de Morelos, </w:t>
      </w:r>
      <w:r w:rsidDel="00000000" w:rsidR="00000000" w:rsidRPr="00000000">
        <w:rPr>
          <w:b w:val="1"/>
          <w:sz w:val="18"/>
          <w:szCs w:val="18"/>
          <w:rtl w:val="0"/>
        </w:rPr>
        <w:t xml:space="preserve">Cuauhtémoc Blanco Bravo</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de Gobierno, </w:t>
      </w:r>
      <w:r w:rsidDel="00000000" w:rsidR="00000000" w:rsidRPr="00000000">
        <w:rPr>
          <w:b w:val="1"/>
          <w:sz w:val="18"/>
          <w:szCs w:val="18"/>
          <w:rtl w:val="0"/>
        </w:rPr>
        <w:t xml:space="preserve">Pablo Héctor Ojeda Cárdenas</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de Hacienda, </w:t>
      </w:r>
      <w:r w:rsidDel="00000000" w:rsidR="00000000" w:rsidRPr="00000000">
        <w:rPr>
          <w:b w:val="1"/>
          <w:sz w:val="18"/>
          <w:szCs w:val="18"/>
          <w:rtl w:val="0"/>
        </w:rPr>
        <w:t xml:space="preserve">José Alejandro Jesús Villarreal Gasca</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de Salud, </w:t>
      </w:r>
      <w:r w:rsidDel="00000000" w:rsidR="00000000" w:rsidRPr="00000000">
        <w:rPr>
          <w:b w:val="1"/>
          <w:sz w:val="18"/>
          <w:szCs w:val="18"/>
          <w:rtl w:val="0"/>
        </w:rPr>
        <w:t xml:space="preserve">Marco Antonio Cantú Cuevas</w:t>
      </w:r>
      <w:r w:rsidDel="00000000" w:rsidR="00000000" w:rsidRPr="00000000">
        <w:rPr>
          <w:color w:val="2f2f2f"/>
          <w:sz w:val="18"/>
          <w:szCs w:val="18"/>
          <w:rtl w:val="0"/>
        </w:rPr>
        <w:t xml:space="preserve">.- Rúbrica.- </w:t>
      </w:r>
      <w:r w:rsidDel="00000000" w:rsidR="00000000" w:rsidRPr="00000000">
        <w:rPr>
          <w:sz w:val="18"/>
          <w:szCs w:val="18"/>
          <w:rtl w:val="0"/>
        </w:rPr>
        <w:t xml:space="preserve">El Secretario de la Contraloría, </w:t>
      </w:r>
      <w:r w:rsidDel="00000000" w:rsidR="00000000" w:rsidRPr="00000000">
        <w:rPr>
          <w:b w:val="1"/>
          <w:sz w:val="18"/>
          <w:szCs w:val="18"/>
          <w:rtl w:val="0"/>
        </w:rPr>
        <w:t xml:space="preserve">César Santana Nava</w:t>
      </w:r>
      <w:r w:rsidDel="00000000" w:rsidR="00000000" w:rsidRPr="00000000">
        <w:rPr>
          <w:color w:val="2f2f2f"/>
          <w:sz w:val="18"/>
          <w:szCs w:val="18"/>
          <w:rtl w:val="0"/>
        </w:rPr>
        <w:t xml:space="preserve">.- Rúbrica.- </w:t>
      </w:r>
      <w:r w:rsidDel="00000000" w:rsidR="00000000" w:rsidRPr="00000000">
        <w:rPr>
          <w:sz w:val="18"/>
          <w:szCs w:val="18"/>
          <w:rtl w:val="0"/>
        </w:rPr>
        <w:t xml:space="preserve">El Director General de Servicios de Salud de Morelos, </w:t>
      </w:r>
      <w:r w:rsidDel="00000000" w:rsidR="00000000" w:rsidRPr="00000000">
        <w:rPr>
          <w:b w:val="1"/>
          <w:sz w:val="18"/>
          <w:szCs w:val="18"/>
          <w:rtl w:val="0"/>
        </w:rPr>
        <w:t xml:space="preserve">Héctor Barón Olivares</w:t>
      </w:r>
      <w:r w:rsidDel="00000000" w:rsidR="00000000" w:rsidRPr="00000000">
        <w:rPr>
          <w:color w:val="2f2f2f"/>
          <w:sz w:val="18"/>
          <w:szCs w:val="18"/>
          <w:rtl w:val="0"/>
        </w:rPr>
        <w:t xml:space="preserve">.- Rúbrica.- </w:t>
      </w:r>
      <w:r w:rsidDel="00000000" w:rsidR="00000000" w:rsidRPr="00000000">
        <w:rPr>
          <w:sz w:val="18"/>
          <w:szCs w:val="18"/>
          <w:rtl w:val="0"/>
        </w:rPr>
        <w:t xml:space="preserve">El Director General del Hospital del Niño Morelense, </w:t>
      </w:r>
      <w:r w:rsidDel="00000000" w:rsidR="00000000" w:rsidRPr="00000000">
        <w:rPr>
          <w:b w:val="1"/>
          <w:sz w:val="18"/>
          <w:szCs w:val="18"/>
          <w:rtl w:val="0"/>
        </w:rPr>
        <w:t xml:space="preserve">Fermín Morales Velazco</w:t>
      </w:r>
      <w:r w:rsidDel="00000000" w:rsidR="00000000" w:rsidRPr="00000000">
        <w:rPr>
          <w:color w:val="2f2f2f"/>
          <w:sz w:val="18"/>
          <w:szCs w:val="18"/>
          <w:rtl w:val="0"/>
        </w:rPr>
        <w:t xml:space="preserve">.- Rúbrica.</w:t>
      </w:r>
    </w:p>
    <w:p w:rsidR="00000000" w:rsidDel="00000000" w:rsidP="00000000" w:rsidRDefault="00000000" w:rsidRPr="00000000" w14:paraId="0000028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8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