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73C5" w:rsidRPr="004450A0" w:rsidRDefault="00C473C5" w:rsidP="00C473C5">
      <w:pPr>
        <w:jc w:val="center"/>
        <w:rPr>
          <w:rFonts w:ascii="Verdana" w:eastAsia="Verdana" w:hAnsi="Verdana" w:cs="Verdana"/>
          <w:b/>
          <w:bCs/>
          <w:color w:val="0000FF"/>
          <w:sz w:val="24"/>
          <w:szCs w:val="24"/>
        </w:rPr>
      </w:pPr>
      <w:bookmarkStart w:id="0" w:name="_GoBack"/>
      <w:r w:rsidRPr="00C473C5">
        <w:rPr>
          <w:rFonts w:ascii="Verdana" w:eastAsia="Verdana" w:hAnsi="Verdana" w:cs="Verdana"/>
          <w:b/>
          <w:bCs/>
          <w:color w:val="0000FF"/>
          <w:sz w:val="24"/>
          <w:szCs w:val="24"/>
        </w:rPr>
        <w:t>DECRETO por el que se reforman, adicionan y derogan diversas disposiciones de la Ley del Seguro Social</w:t>
      </w:r>
      <w:bookmarkEnd w:id="0"/>
      <w:r w:rsidRPr="00C473C5">
        <w:rPr>
          <w:rFonts w:ascii="Verdana" w:eastAsia="Verdana" w:hAnsi="Verdana" w:cs="Verdana"/>
          <w:b/>
          <w:bCs/>
          <w:color w:val="0000FF"/>
          <w:sz w:val="24"/>
          <w:szCs w:val="24"/>
        </w:rPr>
        <w:t>.</w:t>
      </w:r>
      <w:r>
        <w:rPr>
          <w:rFonts w:ascii="Verdana" w:eastAsia="Verdana" w:hAnsi="Verdana" w:cs="Verdana"/>
          <w:b/>
          <w:color w:val="0000FF"/>
          <w:sz w:val="24"/>
          <w:szCs w:val="24"/>
        </w:rPr>
        <w:br/>
        <w:t>(DOF del 01</w:t>
      </w:r>
      <w:r>
        <w:rPr>
          <w:rFonts w:ascii="Verdana" w:eastAsia="Verdana" w:hAnsi="Verdana" w:cs="Verdana"/>
          <w:b/>
          <w:color w:val="0000FF"/>
          <w:sz w:val="24"/>
          <w:szCs w:val="24"/>
        </w:rPr>
        <w:t xml:space="preserve"> de </w:t>
      </w:r>
      <w:r>
        <w:rPr>
          <w:rFonts w:ascii="Verdana" w:eastAsia="Verdana" w:hAnsi="Verdana" w:cs="Verdana"/>
          <w:b/>
          <w:color w:val="0000FF"/>
          <w:sz w:val="24"/>
          <w:szCs w:val="24"/>
        </w:rPr>
        <w:t>diciembre</w:t>
      </w:r>
      <w:r>
        <w:rPr>
          <w:rFonts w:ascii="Verdana" w:eastAsia="Verdana" w:hAnsi="Verdana" w:cs="Verdana"/>
          <w:b/>
          <w:color w:val="0000FF"/>
          <w:sz w:val="24"/>
          <w:szCs w:val="24"/>
        </w:rPr>
        <w:t xml:space="preserve"> </w:t>
      </w:r>
      <w:r w:rsidRPr="00150060">
        <w:rPr>
          <w:rFonts w:ascii="Verdana" w:eastAsia="Verdana" w:hAnsi="Verdana" w:cs="Verdana"/>
          <w:b/>
          <w:color w:val="0000FF"/>
          <w:sz w:val="24"/>
          <w:szCs w:val="24"/>
        </w:rPr>
        <w:t>de 2023)</w:t>
      </w:r>
    </w:p>
    <w:p w:rsidR="00454791" w:rsidRDefault="00C473C5" w:rsidP="00C473C5">
      <w:pPr>
        <w:jc w:val="both"/>
        <w:rPr>
          <w:rFonts w:ascii="Arial" w:eastAsia="Times New Roman" w:hAnsi="Arial" w:cs="Arial"/>
          <w:b/>
          <w:color w:val="2F2F2F"/>
          <w:sz w:val="20"/>
          <w:szCs w:val="16"/>
          <w:lang w:eastAsia="es-MX"/>
        </w:rPr>
      </w:pPr>
      <w:r w:rsidRPr="00C473C5">
        <w:rPr>
          <w:rFonts w:ascii="Arial" w:eastAsia="Times New Roman" w:hAnsi="Arial" w:cs="Arial"/>
          <w:b/>
          <w:color w:val="2F2F2F"/>
          <w:sz w:val="20"/>
          <w:szCs w:val="16"/>
          <w:lang w:eastAsia="es-MX"/>
        </w:rPr>
        <w:t>Al margen un sello con el Escudo Nacional, que dice: Estados Unidos Mexicanos.- Presidencia de la República.</w:t>
      </w:r>
    </w:p>
    <w:p w:rsidR="00C473C5" w:rsidRPr="00C473C5" w:rsidRDefault="00C473C5" w:rsidP="00C473C5">
      <w:pPr>
        <w:shd w:val="clear" w:color="auto" w:fill="FFFFFF"/>
        <w:spacing w:after="101" w:line="240" w:lineRule="auto"/>
        <w:ind w:firstLine="288"/>
        <w:jc w:val="both"/>
        <w:rPr>
          <w:rFonts w:ascii="Arial" w:eastAsia="Times New Roman" w:hAnsi="Arial" w:cs="Arial"/>
          <w:color w:val="2F2F2F"/>
          <w:sz w:val="18"/>
          <w:szCs w:val="18"/>
          <w:lang w:eastAsia="es-MX"/>
        </w:rPr>
      </w:pPr>
      <w:r w:rsidRPr="00C473C5">
        <w:rPr>
          <w:rFonts w:ascii="Arial" w:eastAsia="Times New Roman" w:hAnsi="Arial" w:cs="Arial"/>
          <w:b/>
          <w:bCs/>
          <w:color w:val="2F2F2F"/>
          <w:sz w:val="18"/>
          <w:szCs w:val="18"/>
          <w:lang w:eastAsia="es-MX"/>
        </w:rPr>
        <w:t>ANDRÉS MANUEL LÓPEZ OBRADOR</w:t>
      </w:r>
      <w:r w:rsidRPr="00C473C5">
        <w:rPr>
          <w:rFonts w:ascii="Arial" w:eastAsia="Times New Roman" w:hAnsi="Arial" w:cs="Arial"/>
          <w:color w:val="2F2F2F"/>
          <w:sz w:val="18"/>
          <w:szCs w:val="18"/>
          <w:lang w:eastAsia="es-MX"/>
        </w:rPr>
        <w:t>, Presidente de los Estados Unidos Mexicanos, a sus habitantes sabed:</w:t>
      </w:r>
    </w:p>
    <w:p w:rsidR="00C473C5" w:rsidRPr="00C473C5" w:rsidRDefault="00C473C5" w:rsidP="00C473C5">
      <w:pPr>
        <w:shd w:val="clear" w:color="auto" w:fill="FFFFFF"/>
        <w:spacing w:after="101" w:line="240" w:lineRule="auto"/>
        <w:ind w:firstLine="288"/>
        <w:jc w:val="both"/>
        <w:rPr>
          <w:rFonts w:ascii="Arial" w:eastAsia="Times New Roman" w:hAnsi="Arial" w:cs="Arial"/>
          <w:color w:val="2F2F2F"/>
          <w:sz w:val="18"/>
          <w:szCs w:val="18"/>
          <w:lang w:eastAsia="es-MX"/>
        </w:rPr>
      </w:pPr>
      <w:r w:rsidRPr="00C473C5">
        <w:rPr>
          <w:rFonts w:ascii="Arial" w:eastAsia="Times New Roman" w:hAnsi="Arial" w:cs="Arial"/>
          <w:color w:val="2F2F2F"/>
          <w:sz w:val="18"/>
          <w:szCs w:val="18"/>
          <w:lang w:eastAsia="es-MX"/>
        </w:rPr>
        <w:t>Que el Honorable Congreso de la Unión, se ha servido dirigirme el siguiente</w:t>
      </w:r>
    </w:p>
    <w:p w:rsidR="00C473C5" w:rsidRPr="00C473C5" w:rsidRDefault="00C473C5" w:rsidP="00C473C5">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C473C5">
        <w:rPr>
          <w:rFonts w:ascii="Times" w:eastAsia="Times New Roman" w:hAnsi="Times" w:cs="Times"/>
          <w:b/>
          <w:bCs/>
          <w:color w:val="2F2F2F"/>
          <w:sz w:val="18"/>
          <w:szCs w:val="18"/>
          <w:lang w:eastAsia="es-MX"/>
        </w:rPr>
        <w:t>DECRETO</w:t>
      </w:r>
    </w:p>
    <w:p w:rsidR="00C473C5" w:rsidRPr="00C473C5" w:rsidRDefault="00C473C5" w:rsidP="00C473C5">
      <w:pPr>
        <w:shd w:val="clear" w:color="auto" w:fill="FFFFFF"/>
        <w:spacing w:after="101" w:line="240" w:lineRule="auto"/>
        <w:ind w:firstLine="288"/>
        <w:jc w:val="both"/>
        <w:rPr>
          <w:rFonts w:ascii="Arial" w:eastAsia="Times New Roman" w:hAnsi="Arial" w:cs="Arial"/>
          <w:color w:val="2F2F2F"/>
          <w:sz w:val="16"/>
          <w:szCs w:val="16"/>
          <w:lang w:eastAsia="es-MX"/>
        </w:rPr>
      </w:pPr>
      <w:r w:rsidRPr="00C473C5">
        <w:rPr>
          <w:rFonts w:ascii="Arial" w:eastAsia="Times New Roman" w:hAnsi="Arial" w:cs="Arial"/>
          <w:b/>
          <w:bCs/>
          <w:color w:val="2F2F2F"/>
          <w:sz w:val="16"/>
          <w:szCs w:val="16"/>
          <w:lang w:eastAsia="es-MX"/>
        </w:rPr>
        <w:t>"</w:t>
      </w:r>
      <w:r w:rsidRPr="00C473C5">
        <w:rPr>
          <w:rFonts w:ascii="Arial" w:eastAsia="Times New Roman" w:hAnsi="Arial" w:cs="Arial"/>
          <w:color w:val="2F2F2F"/>
          <w:sz w:val="16"/>
          <w:szCs w:val="16"/>
          <w:lang w:eastAsia="es-MX"/>
        </w:rPr>
        <w:t>EL CONGRESO GENERAL DE LOS ESTADOS UNIDOS MEXICANOS, DECRETA:</w:t>
      </w:r>
    </w:p>
    <w:p w:rsidR="00C473C5" w:rsidRPr="00C473C5" w:rsidRDefault="00C473C5" w:rsidP="00C473C5">
      <w:pPr>
        <w:shd w:val="clear" w:color="auto" w:fill="FFFFFF"/>
        <w:spacing w:after="101" w:line="240" w:lineRule="auto"/>
        <w:ind w:firstLine="288"/>
        <w:jc w:val="both"/>
        <w:rPr>
          <w:rFonts w:ascii="Arial" w:eastAsia="Times New Roman" w:hAnsi="Arial" w:cs="Arial"/>
          <w:color w:val="2F2F2F"/>
          <w:sz w:val="16"/>
          <w:szCs w:val="16"/>
          <w:lang w:eastAsia="es-MX"/>
        </w:rPr>
      </w:pPr>
      <w:r w:rsidRPr="00C473C5">
        <w:rPr>
          <w:rFonts w:ascii="Arial" w:eastAsia="Times New Roman" w:hAnsi="Arial" w:cs="Arial"/>
          <w:b/>
          <w:bCs/>
          <w:color w:val="2F2F2F"/>
          <w:sz w:val="16"/>
          <w:szCs w:val="16"/>
          <w:lang w:eastAsia="es-MX"/>
        </w:rPr>
        <w:t>SE REFORMAN, ADICIONAN Y DEROGAN DIVERSAS DISPOSICIONES DE LA LEY DEL SEGURO SOCIAL.</w:t>
      </w:r>
    </w:p>
    <w:p w:rsidR="00C473C5" w:rsidRPr="00C473C5" w:rsidRDefault="00C473C5" w:rsidP="00C473C5">
      <w:pPr>
        <w:shd w:val="clear" w:color="auto" w:fill="FFFFFF"/>
        <w:spacing w:after="101" w:line="240" w:lineRule="auto"/>
        <w:ind w:firstLine="288"/>
        <w:jc w:val="both"/>
        <w:rPr>
          <w:rFonts w:ascii="Arial" w:eastAsia="Times New Roman" w:hAnsi="Arial" w:cs="Arial"/>
          <w:color w:val="2F2F2F"/>
          <w:sz w:val="18"/>
          <w:szCs w:val="18"/>
          <w:lang w:eastAsia="es-MX"/>
        </w:rPr>
      </w:pPr>
      <w:r w:rsidRPr="00C473C5">
        <w:rPr>
          <w:rFonts w:ascii="Arial" w:eastAsia="Times New Roman" w:hAnsi="Arial" w:cs="Arial"/>
          <w:b/>
          <w:bCs/>
          <w:color w:val="2F2F2F"/>
          <w:sz w:val="18"/>
          <w:szCs w:val="18"/>
          <w:lang w:eastAsia="es-MX"/>
        </w:rPr>
        <w:t>Artículo</w:t>
      </w:r>
      <w:r w:rsidRPr="00C473C5">
        <w:rPr>
          <w:rFonts w:ascii="Arial" w:eastAsia="Times New Roman" w:hAnsi="Arial" w:cs="Arial"/>
          <w:color w:val="2F2F2F"/>
          <w:sz w:val="18"/>
          <w:szCs w:val="18"/>
          <w:lang w:eastAsia="es-MX"/>
        </w:rPr>
        <w:t> </w:t>
      </w:r>
      <w:r w:rsidRPr="00C473C5">
        <w:rPr>
          <w:rFonts w:ascii="Arial" w:eastAsia="Times New Roman" w:hAnsi="Arial" w:cs="Arial"/>
          <w:b/>
          <w:bCs/>
          <w:color w:val="2F2F2F"/>
          <w:sz w:val="18"/>
          <w:szCs w:val="18"/>
          <w:lang w:eastAsia="es-MX"/>
        </w:rPr>
        <w:t>Único.- </w:t>
      </w:r>
      <w:r w:rsidRPr="00C473C5">
        <w:rPr>
          <w:rFonts w:ascii="Arial" w:eastAsia="Times New Roman" w:hAnsi="Arial" w:cs="Arial"/>
          <w:color w:val="2F2F2F"/>
          <w:sz w:val="18"/>
          <w:szCs w:val="18"/>
          <w:lang w:eastAsia="es-MX"/>
        </w:rPr>
        <w:t>Se reforman los artículos 13, fracción I; 222, fracción II, inciso a); 224; 227, fracción I; 228, fracción II; 229; 231, primer párrafo; se adicionan los artículos 5 A, con una nueva fracción XX, recorriéndose las actuales XX y XXI para ser XXI y XXII; 225, segundo párrafo; 227, fracción I, segundo párrafo; y se derogan las fracciones III y IV</w:t>
      </w:r>
      <w:r w:rsidRPr="00C473C5">
        <w:rPr>
          <w:rFonts w:ascii="Arial" w:eastAsia="Times New Roman" w:hAnsi="Arial" w:cs="Arial"/>
          <w:b/>
          <w:bCs/>
          <w:color w:val="2F2F2F"/>
          <w:sz w:val="18"/>
          <w:szCs w:val="18"/>
          <w:lang w:eastAsia="es-MX"/>
        </w:rPr>
        <w:t> </w:t>
      </w:r>
      <w:r w:rsidRPr="00C473C5">
        <w:rPr>
          <w:rFonts w:ascii="Arial" w:eastAsia="Times New Roman" w:hAnsi="Arial" w:cs="Arial"/>
          <w:color w:val="2F2F2F"/>
          <w:sz w:val="18"/>
          <w:szCs w:val="18"/>
          <w:lang w:eastAsia="es-MX"/>
        </w:rPr>
        <w:t>del artículo 13; el inciso c), de la fracción II del artículo 222, y la fracción I del artículo 231, de la Ley del Seguro Social, para quedar como sigue:</w:t>
      </w:r>
    </w:p>
    <w:p w:rsidR="00C473C5" w:rsidRPr="00C473C5" w:rsidRDefault="00C473C5" w:rsidP="00C473C5">
      <w:pPr>
        <w:shd w:val="clear" w:color="auto" w:fill="FFFFFF"/>
        <w:spacing w:after="101" w:line="240" w:lineRule="auto"/>
        <w:ind w:firstLine="288"/>
        <w:jc w:val="both"/>
        <w:rPr>
          <w:rFonts w:ascii="Arial" w:eastAsia="Times New Roman" w:hAnsi="Arial" w:cs="Arial"/>
          <w:color w:val="2F2F2F"/>
          <w:sz w:val="18"/>
          <w:szCs w:val="18"/>
          <w:lang w:eastAsia="es-MX"/>
        </w:rPr>
      </w:pPr>
      <w:r w:rsidRPr="00C473C5">
        <w:rPr>
          <w:rFonts w:ascii="Arial" w:eastAsia="Times New Roman" w:hAnsi="Arial" w:cs="Arial"/>
          <w:b/>
          <w:bCs/>
          <w:color w:val="2F2F2F"/>
          <w:sz w:val="18"/>
          <w:szCs w:val="18"/>
          <w:lang w:eastAsia="es-MX"/>
        </w:rPr>
        <w:t>Artículo 5 A</w:t>
      </w:r>
      <w:proofErr w:type="gramStart"/>
      <w:r w:rsidRPr="00C473C5">
        <w:rPr>
          <w:rFonts w:ascii="Arial" w:eastAsia="Times New Roman" w:hAnsi="Arial" w:cs="Arial"/>
          <w:b/>
          <w:bCs/>
          <w:color w:val="2F2F2F"/>
          <w:sz w:val="18"/>
          <w:szCs w:val="18"/>
          <w:lang w:eastAsia="es-MX"/>
        </w:rPr>
        <w:t>. ...</w:t>
      </w:r>
      <w:proofErr w:type="gramEnd"/>
    </w:p>
    <w:p w:rsidR="00C473C5" w:rsidRPr="00C473C5" w:rsidRDefault="00C473C5" w:rsidP="00C473C5">
      <w:pPr>
        <w:shd w:val="clear" w:color="auto" w:fill="FFFFFF"/>
        <w:spacing w:after="101" w:line="240" w:lineRule="auto"/>
        <w:ind w:firstLine="288"/>
        <w:jc w:val="both"/>
        <w:rPr>
          <w:rFonts w:ascii="Arial" w:eastAsia="Times New Roman" w:hAnsi="Arial" w:cs="Arial"/>
          <w:color w:val="2F2F2F"/>
          <w:sz w:val="18"/>
          <w:szCs w:val="18"/>
          <w:lang w:eastAsia="es-MX"/>
        </w:rPr>
      </w:pPr>
      <w:r w:rsidRPr="00C473C5">
        <w:rPr>
          <w:rFonts w:ascii="Arial" w:eastAsia="Times New Roman" w:hAnsi="Arial" w:cs="Arial"/>
          <w:b/>
          <w:bCs/>
          <w:color w:val="2F2F2F"/>
          <w:sz w:val="18"/>
          <w:szCs w:val="18"/>
          <w:lang w:eastAsia="es-MX"/>
        </w:rPr>
        <w:t>I. </w:t>
      </w:r>
      <w:r w:rsidRPr="00C473C5">
        <w:rPr>
          <w:rFonts w:ascii="Arial" w:eastAsia="Times New Roman" w:hAnsi="Arial" w:cs="Arial"/>
          <w:color w:val="2F2F2F"/>
          <w:sz w:val="18"/>
          <w:szCs w:val="18"/>
          <w:lang w:eastAsia="es-MX"/>
        </w:rPr>
        <w:t>a</w:t>
      </w:r>
      <w:r w:rsidRPr="00C473C5">
        <w:rPr>
          <w:rFonts w:ascii="Arial" w:eastAsia="Times New Roman" w:hAnsi="Arial" w:cs="Arial"/>
          <w:b/>
          <w:bCs/>
          <w:color w:val="2F2F2F"/>
          <w:sz w:val="18"/>
          <w:szCs w:val="18"/>
          <w:lang w:eastAsia="es-MX"/>
        </w:rPr>
        <w:t> XIX. ...</w:t>
      </w:r>
    </w:p>
    <w:p w:rsidR="00C473C5" w:rsidRPr="00C473C5" w:rsidRDefault="00C473C5" w:rsidP="00C473C5">
      <w:pPr>
        <w:shd w:val="clear" w:color="auto" w:fill="FFFFFF"/>
        <w:spacing w:after="101" w:line="240" w:lineRule="auto"/>
        <w:ind w:firstLine="288"/>
        <w:jc w:val="both"/>
        <w:rPr>
          <w:rFonts w:ascii="Arial" w:eastAsia="Times New Roman" w:hAnsi="Arial" w:cs="Arial"/>
          <w:color w:val="2F2F2F"/>
          <w:sz w:val="18"/>
          <w:szCs w:val="18"/>
          <w:lang w:eastAsia="es-MX"/>
        </w:rPr>
      </w:pPr>
      <w:r w:rsidRPr="00C473C5">
        <w:rPr>
          <w:rFonts w:ascii="Arial" w:eastAsia="Times New Roman" w:hAnsi="Arial" w:cs="Arial"/>
          <w:b/>
          <w:bCs/>
          <w:color w:val="2F2F2F"/>
          <w:sz w:val="18"/>
          <w:szCs w:val="18"/>
          <w:lang w:eastAsia="es-MX"/>
        </w:rPr>
        <w:t>XX.</w:t>
      </w:r>
      <w:r w:rsidRPr="00C473C5">
        <w:rPr>
          <w:rFonts w:ascii="Arial" w:eastAsia="Times New Roman" w:hAnsi="Arial" w:cs="Arial"/>
          <w:color w:val="2F2F2F"/>
          <w:sz w:val="18"/>
          <w:szCs w:val="18"/>
          <w:lang w:eastAsia="es-MX"/>
        </w:rPr>
        <w:t> Trabajador Independiente o por cuenta propia: persona física que no esté sujeta a una relación de subordinación laboral y que no recibe un salario sino genera ingresos por el libre ejercicio de su profesión, oficio o actividad, así como los ejidatarios, comuneros, colonos y pequeños propietarios, patrones con trabajadores asegurados a su servicio o aquellas personas que cubran el pago de las cuotas obrero patronales establecidas para la incorporación voluntaria al régimen obligatorio exceptuando a los sujetos de aseguramiento establecidos en la fracción V del artículo 13;</w:t>
      </w:r>
    </w:p>
    <w:p w:rsidR="00C473C5" w:rsidRPr="00C473C5" w:rsidRDefault="00C473C5" w:rsidP="00C473C5">
      <w:pPr>
        <w:shd w:val="clear" w:color="auto" w:fill="FFFFFF"/>
        <w:spacing w:after="101" w:line="240" w:lineRule="auto"/>
        <w:ind w:firstLine="288"/>
        <w:jc w:val="both"/>
        <w:rPr>
          <w:rFonts w:ascii="Arial" w:eastAsia="Times New Roman" w:hAnsi="Arial" w:cs="Arial"/>
          <w:color w:val="2F2F2F"/>
          <w:sz w:val="18"/>
          <w:szCs w:val="18"/>
          <w:lang w:eastAsia="es-MX"/>
        </w:rPr>
      </w:pPr>
      <w:r w:rsidRPr="00C473C5">
        <w:rPr>
          <w:rFonts w:ascii="Arial" w:eastAsia="Times New Roman" w:hAnsi="Arial" w:cs="Arial"/>
          <w:b/>
          <w:bCs/>
          <w:color w:val="2F2F2F"/>
          <w:sz w:val="18"/>
          <w:szCs w:val="18"/>
          <w:lang w:eastAsia="es-MX"/>
        </w:rPr>
        <w:t>XXI. </w:t>
      </w:r>
      <w:r w:rsidRPr="00C473C5">
        <w:rPr>
          <w:rFonts w:ascii="Arial" w:eastAsia="Times New Roman" w:hAnsi="Arial" w:cs="Arial"/>
          <w:color w:val="2F2F2F"/>
          <w:sz w:val="18"/>
          <w:szCs w:val="18"/>
          <w:lang w:eastAsia="es-MX"/>
        </w:rPr>
        <w:t>Unión civil: es el acto jurídico bilateral que se constituye cuando las personas físicas de diferente o del mismo sexo, mayores de edad y con capacidad jurídica plena, establecen un hogar común con voluntad de permanencia y ayuda mutua, por el que se deriven obligaciones alimentarias, de sucesión o semejantes y que esté reconocido en la legislación de los estados, cualquiera que sea la denominación que adquiera, y</w:t>
      </w:r>
    </w:p>
    <w:p w:rsidR="00C473C5" w:rsidRPr="00C473C5" w:rsidRDefault="00C473C5" w:rsidP="00C473C5">
      <w:pPr>
        <w:shd w:val="clear" w:color="auto" w:fill="FFFFFF"/>
        <w:spacing w:after="101" w:line="240" w:lineRule="auto"/>
        <w:ind w:firstLine="288"/>
        <w:jc w:val="both"/>
        <w:rPr>
          <w:rFonts w:ascii="Arial" w:eastAsia="Times New Roman" w:hAnsi="Arial" w:cs="Arial"/>
          <w:color w:val="2F2F2F"/>
          <w:sz w:val="18"/>
          <w:szCs w:val="18"/>
          <w:lang w:eastAsia="es-MX"/>
        </w:rPr>
      </w:pPr>
      <w:r w:rsidRPr="00C473C5">
        <w:rPr>
          <w:rFonts w:ascii="Arial" w:eastAsia="Times New Roman" w:hAnsi="Arial" w:cs="Arial"/>
          <w:b/>
          <w:bCs/>
          <w:color w:val="2F2F2F"/>
          <w:sz w:val="18"/>
          <w:szCs w:val="18"/>
          <w:lang w:eastAsia="es-MX"/>
        </w:rPr>
        <w:t>XXII.</w:t>
      </w:r>
      <w:r w:rsidRPr="00C473C5">
        <w:rPr>
          <w:rFonts w:ascii="Arial" w:eastAsia="Times New Roman" w:hAnsi="Arial" w:cs="Arial"/>
          <w:color w:val="2F2F2F"/>
          <w:sz w:val="18"/>
          <w:szCs w:val="18"/>
          <w:lang w:eastAsia="es-MX"/>
        </w:rPr>
        <w:t> Servicio de guardería: derecho de las madres y padres trabajadores asegurados, viudas y viudos o divorciados con la custodia de sus hijos, durante su jornada laboral.</w:t>
      </w:r>
    </w:p>
    <w:p w:rsidR="00C473C5" w:rsidRPr="00C473C5" w:rsidRDefault="00C473C5" w:rsidP="00C473C5">
      <w:pPr>
        <w:shd w:val="clear" w:color="auto" w:fill="FFFFFF"/>
        <w:spacing w:after="101" w:line="240" w:lineRule="auto"/>
        <w:ind w:firstLine="288"/>
        <w:jc w:val="both"/>
        <w:rPr>
          <w:rFonts w:ascii="Arial" w:eastAsia="Times New Roman" w:hAnsi="Arial" w:cs="Arial"/>
          <w:color w:val="2F2F2F"/>
          <w:sz w:val="18"/>
          <w:szCs w:val="18"/>
          <w:lang w:eastAsia="es-MX"/>
        </w:rPr>
      </w:pPr>
      <w:r w:rsidRPr="00C473C5">
        <w:rPr>
          <w:rFonts w:ascii="Arial" w:eastAsia="Times New Roman" w:hAnsi="Arial" w:cs="Arial"/>
          <w:color w:val="2F2F2F"/>
          <w:sz w:val="18"/>
          <w:szCs w:val="18"/>
          <w:lang w:eastAsia="es-MX"/>
        </w:rPr>
        <w:t>Por lo que respecta a los matrimonios celebrados entre personas del mismo sexo, esta ley reconoce tales uniones con los mismos derechos y obligaciones que los celebrados entre hombre y mujer.</w:t>
      </w:r>
    </w:p>
    <w:p w:rsidR="00C473C5" w:rsidRPr="00C473C5" w:rsidRDefault="00C473C5" w:rsidP="00C473C5">
      <w:pPr>
        <w:shd w:val="clear" w:color="auto" w:fill="FFFFFF"/>
        <w:spacing w:after="101" w:line="240" w:lineRule="auto"/>
        <w:ind w:firstLine="288"/>
        <w:jc w:val="both"/>
        <w:rPr>
          <w:rFonts w:ascii="Arial" w:eastAsia="Times New Roman" w:hAnsi="Arial" w:cs="Arial"/>
          <w:color w:val="2F2F2F"/>
          <w:sz w:val="18"/>
          <w:szCs w:val="18"/>
          <w:lang w:eastAsia="es-MX"/>
        </w:rPr>
      </w:pPr>
      <w:r w:rsidRPr="00C473C5">
        <w:rPr>
          <w:rFonts w:ascii="Arial" w:eastAsia="Times New Roman" w:hAnsi="Arial" w:cs="Arial"/>
          <w:b/>
          <w:bCs/>
          <w:color w:val="2F2F2F"/>
          <w:sz w:val="18"/>
          <w:szCs w:val="18"/>
          <w:lang w:eastAsia="es-MX"/>
        </w:rPr>
        <w:t>Artículo 13. ...</w:t>
      </w:r>
    </w:p>
    <w:p w:rsidR="00C473C5" w:rsidRPr="00C473C5" w:rsidRDefault="00C473C5" w:rsidP="00C473C5">
      <w:pPr>
        <w:shd w:val="clear" w:color="auto" w:fill="FFFFFF"/>
        <w:spacing w:after="101" w:line="240" w:lineRule="auto"/>
        <w:ind w:firstLine="288"/>
        <w:jc w:val="both"/>
        <w:rPr>
          <w:rFonts w:ascii="Arial" w:eastAsia="Times New Roman" w:hAnsi="Arial" w:cs="Arial"/>
          <w:color w:val="2F2F2F"/>
          <w:sz w:val="18"/>
          <w:szCs w:val="18"/>
          <w:lang w:eastAsia="es-MX"/>
        </w:rPr>
      </w:pPr>
      <w:r w:rsidRPr="00C473C5">
        <w:rPr>
          <w:rFonts w:ascii="Arial" w:eastAsia="Times New Roman" w:hAnsi="Arial" w:cs="Arial"/>
          <w:b/>
          <w:bCs/>
          <w:color w:val="2F2F2F"/>
          <w:sz w:val="18"/>
          <w:szCs w:val="18"/>
          <w:lang w:eastAsia="es-MX"/>
        </w:rPr>
        <w:t>I.</w:t>
      </w:r>
      <w:r w:rsidRPr="00C473C5">
        <w:rPr>
          <w:rFonts w:ascii="Arial" w:eastAsia="Times New Roman" w:hAnsi="Arial" w:cs="Arial"/>
          <w:color w:val="2F2F2F"/>
          <w:sz w:val="18"/>
          <w:szCs w:val="18"/>
          <w:lang w:eastAsia="es-MX"/>
        </w:rPr>
        <w:t> Los trabajadores independientes o por cuenta propia;</w:t>
      </w:r>
    </w:p>
    <w:p w:rsidR="00C473C5" w:rsidRPr="00C473C5" w:rsidRDefault="00C473C5" w:rsidP="00C473C5">
      <w:pPr>
        <w:shd w:val="clear" w:color="auto" w:fill="FFFFFF"/>
        <w:spacing w:after="101" w:line="240" w:lineRule="auto"/>
        <w:ind w:firstLine="288"/>
        <w:jc w:val="both"/>
        <w:rPr>
          <w:rFonts w:ascii="Arial" w:eastAsia="Times New Roman" w:hAnsi="Arial" w:cs="Arial"/>
          <w:color w:val="2F2F2F"/>
          <w:sz w:val="18"/>
          <w:szCs w:val="18"/>
          <w:lang w:eastAsia="es-MX"/>
        </w:rPr>
      </w:pPr>
      <w:r w:rsidRPr="00C473C5">
        <w:rPr>
          <w:rFonts w:ascii="Arial" w:eastAsia="Times New Roman" w:hAnsi="Arial" w:cs="Arial"/>
          <w:b/>
          <w:bCs/>
          <w:color w:val="2F2F2F"/>
          <w:sz w:val="18"/>
          <w:szCs w:val="18"/>
          <w:lang w:eastAsia="es-MX"/>
        </w:rPr>
        <w:t>II</w:t>
      </w:r>
      <w:proofErr w:type="gramStart"/>
      <w:r w:rsidRPr="00C473C5">
        <w:rPr>
          <w:rFonts w:ascii="Arial" w:eastAsia="Times New Roman" w:hAnsi="Arial" w:cs="Arial"/>
          <w:b/>
          <w:bCs/>
          <w:color w:val="2F2F2F"/>
          <w:sz w:val="18"/>
          <w:szCs w:val="18"/>
          <w:lang w:eastAsia="es-MX"/>
        </w:rPr>
        <w:t>. ...</w:t>
      </w:r>
      <w:proofErr w:type="gramEnd"/>
    </w:p>
    <w:p w:rsidR="00C473C5" w:rsidRPr="00C473C5" w:rsidRDefault="00C473C5" w:rsidP="00C473C5">
      <w:pPr>
        <w:shd w:val="clear" w:color="auto" w:fill="FFFFFF"/>
        <w:spacing w:after="101" w:line="240" w:lineRule="auto"/>
        <w:ind w:firstLine="288"/>
        <w:jc w:val="both"/>
        <w:rPr>
          <w:rFonts w:ascii="Arial" w:eastAsia="Times New Roman" w:hAnsi="Arial" w:cs="Arial"/>
          <w:color w:val="2F2F2F"/>
          <w:sz w:val="18"/>
          <w:szCs w:val="18"/>
          <w:lang w:eastAsia="es-MX"/>
        </w:rPr>
      </w:pPr>
      <w:r w:rsidRPr="00C473C5">
        <w:rPr>
          <w:rFonts w:ascii="Arial" w:eastAsia="Times New Roman" w:hAnsi="Arial" w:cs="Arial"/>
          <w:b/>
          <w:bCs/>
          <w:color w:val="2F2F2F"/>
          <w:sz w:val="18"/>
          <w:szCs w:val="18"/>
          <w:lang w:eastAsia="es-MX"/>
        </w:rPr>
        <w:t>III. </w:t>
      </w:r>
      <w:r w:rsidRPr="00C473C5">
        <w:rPr>
          <w:rFonts w:ascii="Arial" w:eastAsia="Times New Roman" w:hAnsi="Arial" w:cs="Arial"/>
          <w:color w:val="2F2F2F"/>
          <w:sz w:val="18"/>
          <w:szCs w:val="18"/>
          <w:lang w:eastAsia="es-MX"/>
        </w:rPr>
        <w:t>Se deroga.</w:t>
      </w:r>
    </w:p>
    <w:p w:rsidR="00C473C5" w:rsidRPr="00C473C5" w:rsidRDefault="00C473C5" w:rsidP="00C473C5">
      <w:pPr>
        <w:shd w:val="clear" w:color="auto" w:fill="FFFFFF"/>
        <w:spacing w:after="101" w:line="240" w:lineRule="auto"/>
        <w:ind w:firstLine="288"/>
        <w:jc w:val="both"/>
        <w:rPr>
          <w:rFonts w:ascii="Arial" w:eastAsia="Times New Roman" w:hAnsi="Arial" w:cs="Arial"/>
          <w:color w:val="2F2F2F"/>
          <w:sz w:val="18"/>
          <w:szCs w:val="18"/>
          <w:lang w:eastAsia="es-MX"/>
        </w:rPr>
      </w:pPr>
      <w:r w:rsidRPr="00C473C5">
        <w:rPr>
          <w:rFonts w:ascii="Arial" w:eastAsia="Times New Roman" w:hAnsi="Arial" w:cs="Arial"/>
          <w:b/>
          <w:bCs/>
          <w:color w:val="000000"/>
          <w:lang w:eastAsia="es-MX"/>
        </w:rPr>
        <w:t>IV. </w:t>
      </w:r>
      <w:r w:rsidRPr="00C473C5">
        <w:rPr>
          <w:rFonts w:ascii="Arial" w:eastAsia="Times New Roman" w:hAnsi="Arial" w:cs="Arial"/>
          <w:color w:val="000000"/>
          <w:lang w:eastAsia="es-MX"/>
        </w:rPr>
        <w:t>Se deroga.</w:t>
      </w:r>
    </w:p>
    <w:p w:rsidR="00C473C5" w:rsidRPr="00C473C5" w:rsidRDefault="00C473C5" w:rsidP="00C473C5">
      <w:pPr>
        <w:shd w:val="clear" w:color="auto" w:fill="FFFFFF"/>
        <w:spacing w:after="101" w:line="240" w:lineRule="auto"/>
        <w:ind w:firstLine="288"/>
        <w:jc w:val="both"/>
        <w:rPr>
          <w:rFonts w:ascii="Arial" w:eastAsia="Times New Roman" w:hAnsi="Arial" w:cs="Arial"/>
          <w:color w:val="2F2F2F"/>
          <w:sz w:val="18"/>
          <w:szCs w:val="18"/>
          <w:lang w:eastAsia="es-MX"/>
        </w:rPr>
      </w:pPr>
      <w:proofErr w:type="gramStart"/>
      <w:r w:rsidRPr="00C473C5">
        <w:rPr>
          <w:rFonts w:ascii="Arial" w:eastAsia="Times New Roman" w:hAnsi="Arial" w:cs="Arial"/>
          <w:b/>
          <w:bCs/>
          <w:color w:val="2F2F2F"/>
          <w:sz w:val="18"/>
          <w:szCs w:val="18"/>
          <w:lang w:eastAsia="es-MX"/>
        </w:rPr>
        <w:t>V. ...</w:t>
      </w:r>
      <w:proofErr w:type="gramEnd"/>
    </w:p>
    <w:p w:rsidR="00C473C5" w:rsidRPr="00C473C5" w:rsidRDefault="00C473C5" w:rsidP="00C473C5">
      <w:pPr>
        <w:shd w:val="clear" w:color="auto" w:fill="FFFFFF"/>
        <w:spacing w:after="101" w:line="240" w:lineRule="auto"/>
        <w:ind w:firstLine="288"/>
        <w:jc w:val="both"/>
        <w:rPr>
          <w:rFonts w:ascii="Arial" w:eastAsia="Times New Roman" w:hAnsi="Arial" w:cs="Arial"/>
          <w:color w:val="2F2F2F"/>
          <w:sz w:val="18"/>
          <w:szCs w:val="18"/>
          <w:lang w:eastAsia="es-MX"/>
        </w:rPr>
      </w:pPr>
      <w:r w:rsidRPr="00C473C5">
        <w:rPr>
          <w:rFonts w:ascii="Arial" w:eastAsia="Times New Roman" w:hAnsi="Arial" w:cs="Arial"/>
          <w:b/>
          <w:bCs/>
          <w:color w:val="2F2F2F"/>
          <w:sz w:val="18"/>
          <w:szCs w:val="18"/>
          <w:lang w:eastAsia="es-MX"/>
        </w:rPr>
        <w:t>...</w:t>
      </w:r>
    </w:p>
    <w:p w:rsidR="00C473C5" w:rsidRPr="00C473C5" w:rsidRDefault="00C473C5" w:rsidP="00C473C5">
      <w:pPr>
        <w:shd w:val="clear" w:color="auto" w:fill="FFFFFF"/>
        <w:spacing w:after="101" w:line="240" w:lineRule="auto"/>
        <w:ind w:firstLine="288"/>
        <w:jc w:val="both"/>
        <w:rPr>
          <w:rFonts w:ascii="Arial" w:eastAsia="Times New Roman" w:hAnsi="Arial" w:cs="Arial"/>
          <w:color w:val="2F2F2F"/>
          <w:sz w:val="18"/>
          <w:szCs w:val="18"/>
          <w:lang w:eastAsia="es-MX"/>
        </w:rPr>
      </w:pPr>
      <w:r w:rsidRPr="00C473C5">
        <w:rPr>
          <w:rFonts w:ascii="Arial" w:eastAsia="Times New Roman" w:hAnsi="Arial" w:cs="Arial"/>
          <w:b/>
          <w:bCs/>
          <w:color w:val="2F2F2F"/>
          <w:sz w:val="18"/>
          <w:szCs w:val="18"/>
          <w:lang w:eastAsia="es-MX"/>
        </w:rPr>
        <w:t>...</w:t>
      </w:r>
    </w:p>
    <w:p w:rsidR="00C473C5" w:rsidRPr="00C473C5" w:rsidRDefault="00C473C5" w:rsidP="00C473C5">
      <w:pPr>
        <w:shd w:val="clear" w:color="auto" w:fill="FFFFFF"/>
        <w:spacing w:after="101" w:line="240" w:lineRule="auto"/>
        <w:ind w:firstLine="288"/>
        <w:jc w:val="both"/>
        <w:rPr>
          <w:rFonts w:ascii="Arial" w:eastAsia="Times New Roman" w:hAnsi="Arial" w:cs="Arial"/>
          <w:color w:val="2F2F2F"/>
          <w:sz w:val="18"/>
          <w:szCs w:val="18"/>
          <w:lang w:eastAsia="es-MX"/>
        </w:rPr>
      </w:pPr>
      <w:r w:rsidRPr="00C473C5">
        <w:rPr>
          <w:rFonts w:ascii="Arial" w:eastAsia="Times New Roman" w:hAnsi="Arial" w:cs="Arial"/>
          <w:b/>
          <w:bCs/>
          <w:color w:val="2F2F2F"/>
          <w:sz w:val="18"/>
          <w:szCs w:val="18"/>
          <w:lang w:eastAsia="es-MX"/>
        </w:rPr>
        <w:t>Artículo 222. ...</w:t>
      </w:r>
    </w:p>
    <w:p w:rsidR="00C473C5" w:rsidRPr="00C473C5" w:rsidRDefault="00C473C5" w:rsidP="00C473C5">
      <w:pPr>
        <w:shd w:val="clear" w:color="auto" w:fill="FFFFFF"/>
        <w:spacing w:after="101" w:line="240" w:lineRule="auto"/>
        <w:ind w:firstLine="288"/>
        <w:jc w:val="both"/>
        <w:rPr>
          <w:rFonts w:ascii="Arial" w:eastAsia="Times New Roman" w:hAnsi="Arial" w:cs="Arial"/>
          <w:color w:val="2F2F2F"/>
          <w:sz w:val="18"/>
          <w:szCs w:val="18"/>
          <w:lang w:eastAsia="es-MX"/>
        </w:rPr>
      </w:pPr>
      <w:proofErr w:type="gramStart"/>
      <w:r w:rsidRPr="00C473C5">
        <w:rPr>
          <w:rFonts w:ascii="Arial" w:eastAsia="Times New Roman" w:hAnsi="Arial" w:cs="Arial"/>
          <w:b/>
          <w:bCs/>
          <w:color w:val="2F2F2F"/>
          <w:sz w:val="18"/>
          <w:szCs w:val="18"/>
          <w:lang w:eastAsia="es-MX"/>
        </w:rPr>
        <w:t>I.</w:t>
      </w:r>
      <w:proofErr w:type="gramEnd"/>
      <w:r w:rsidRPr="00C473C5">
        <w:rPr>
          <w:rFonts w:ascii="Arial" w:eastAsia="Times New Roman" w:hAnsi="Arial" w:cs="Arial"/>
          <w:b/>
          <w:bCs/>
          <w:color w:val="2F2F2F"/>
          <w:sz w:val="18"/>
          <w:szCs w:val="18"/>
          <w:lang w:eastAsia="es-MX"/>
        </w:rPr>
        <w:t xml:space="preserve"> ...</w:t>
      </w:r>
    </w:p>
    <w:p w:rsidR="00C473C5" w:rsidRPr="00C473C5" w:rsidRDefault="00C473C5" w:rsidP="00C473C5">
      <w:pPr>
        <w:shd w:val="clear" w:color="auto" w:fill="FFFFFF"/>
        <w:spacing w:after="101" w:line="240" w:lineRule="auto"/>
        <w:ind w:firstLine="288"/>
        <w:jc w:val="both"/>
        <w:rPr>
          <w:rFonts w:ascii="Arial" w:eastAsia="Times New Roman" w:hAnsi="Arial" w:cs="Arial"/>
          <w:color w:val="2F2F2F"/>
          <w:sz w:val="18"/>
          <w:szCs w:val="18"/>
          <w:lang w:eastAsia="es-MX"/>
        </w:rPr>
      </w:pPr>
      <w:r w:rsidRPr="00C473C5">
        <w:rPr>
          <w:rFonts w:ascii="Arial" w:eastAsia="Times New Roman" w:hAnsi="Arial" w:cs="Arial"/>
          <w:b/>
          <w:bCs/>
          <w:color w:val="2F2F2F"/>
          <w:sz w:val="18"/>
          <w:szCs w:val="18"/>
          <w:lang w:eastAsia="es-MX"/>
        </w:rPr>
        <w:t>II</w:t>
      </w:r>
      <w:proofErr w:type="gramStart"/>
      <w:r w:rsidRPr="00C473C5">
        <w:rPr>
          <w:rFonts w:ascii="Arial" w:eastAsia="Times New Roman" w:hAnsi="Arial" w:cs="Arial"/>
          <w:b/>
          <w:bCs/>
          <w:color w:val="2F2F2F"/>
          <w:sz w:val="18"/>
          <w:szCs w:val="18"/>
          <w:lang w:eastAsia="es-MX"/>
        </w:rPr>
        <w:t>. ...</w:t>
      </w:r>
      <w:proofErr w:type="gramEnd"/>
    </w:p>
    <w:p w:rsidR="00C473C5" w:rsidRPr="00C473C5" w:rsidRDefault="00C473C5" w:rsidP="00C473C5">
      <w:pPr>
        <w:shd w:val="clear" w:color="auto" w:fill="FFFFFF"/>
        <w:spacing w:after="101" w:line="240" w:lineRule="auto"/>
        <w:ind w:firstLine="288"/>
        <w:jc w:val="both"/>
        <w:rPr>
          <w:rFonts w:ascii="Arial" w:eastAsia="Times New Roman" w:hAnsi="Arial" w:cs="Arial"/>
          <w:color w:val="2F2F2F"/>
          <w:sz w:val="18"/>
          <w:szCs w:val="18"/>
          <w:lang w:eastAsia="es-MX"/>
        </w:rPr>
      </w:pPr>
      <w:r w:rsidRPr="00C473C5">
        <w:rPr>
          <w:rFonts w:ascii="Arial" w:eastAsia="Times New Roman" w:hAnsi="Arial" w:cs="Arial"/>
          <w:b/>
          <w:bCs/>
          <w:color w:val="2F2F2F"/>
          <w:sz w:val="18"/>
          <w:szCs w:val="18"/>
          <w:lang w:eastAsia="es-MX"/>
        </w:rPr>
        <w:t>a)</w:t>
      </w:r>
      <w:r w:rsidRPr="00C473C5">
        <w:rPr>
          <w:rFonts w:ascii="Arial" w:eastAsia="Times New Roman" w:hAnsi="Arial" w:cs="Arial"/>
          <w:color w:val="2F2F2F"/>
          <w:sz w:val="18"/>
          <w:szCs w:val="18"/>
          <w:lang w:eastAsia="es-MX"/>
        </w:rPr>
        <w:t xml:space="preserve"> Para los sujetos a que se refiere la fracción I del artículo 13 de esta Ley, las prestaciones del seguro de enfermedades y maternidad, por lo que se refiere a las prestaciones en especie estarán sujetos a los tiempos de espera determinados en el reglamento de la ley en la materia, las del seguro de riesgos de trabajo, </w:t>
      </w:r>
      <w:r w:rsidRPr="00C473C5">
        <w:rPr>
          <w:rFonts w:ascii="Arial" w:eastAsia="Times New Roman" w:hAnsi="Arial" w:cs="Arial"/>
          <w:color w:val="2F2F2F"/>
          <w:sz w:val="18"/>
          <w:szCs w:val="18"/>
          <w:lang w:eastAsia="es-MX"/>
        </w:rPr>
        <w:lastRenderedPageBreak/>
        <w:t>las correspondientes de los seguros de invalidez y vida, retiro, cesantía en edad avanzada y vejez, así como las del seguro de guarderías y prestaciones sociales, en los términos de los capítulos respectivos;</w:t>
      </w:r>
    </w:p>
    <w:p w:rsidR="00C473C5" w:rsidRPr="00C473C5" w:rsidRDefault="00C473C5" w:rsidP="00C473C5">
      <w:pPr>
        <w:shd w:val="clear" w:color="auto" w:fill="FFFFFF"/>
        <w:spacing w:after="101" w:line="240" w:lineRule="auto"/>
        <w:ind w:firstLine="288"/>
        <w:jc w:val="both"/>
        <w:rPr>
          <w:rFonts w:ascii="Arial" w:eastAsia="Times New Roman" w:hAnsi="Arial" w:cs="Arial"/>
          <w:color w:val="2F2F2F"/>
          <w:sz w:val="18"/>
          <w:szCs w:val="18"/>
          <w:lang w:eastAsia="es-MX"/>
        </w:rPr>
      </w:pPr>
      <w:proofErr w:type="gramStart"/>
      <w:r w:rsidRPr="00C473C5">
        <w:rPr>
          <w:rFonts w:ascii="Arial" w:eastAsia="Times New Roman" w:hAnsi="Arial" w:cs="Arial"/>
          <w:b/>
          <w:bCs/>
          <w:color w:val="2F2F2F"/>
          <w:sz w:val="18"/>
          <w:szCs w:val="18"/>
          <w:lang w:eastAsia="es-MX"/>
        </w:rPr>
        <w:t>b) ...</w:t>
      </w:r>
      <w:proofErr w:type="gramEnd"/>
    </w:p>
    <w:p w:rsidR="00C473C5" w:rsidRPr="00C473C5" w:rsidRDefault="00C473C5" w:rsidP="00C473C5">
      <w:pPr>
        <w:shd w:val="clear" w:color="auto" w:fill="FFFFFF"/>
        <w:spacing w:after="101" w:line="240" w:lineRule="auto"/>
        <w:ind w:firstLine="288"/>
        <w:jc w:val="both"/>
        <w:rPr>
          <w:rFonts w:ascii="Arial" w:eastAsia="Times New Roman" w:hAnsi="Arial" w:cs="Arial"/>
          <w:color w:val="2F2F2F"/>
          <w:sz w:val="18"/>
          <w:szCs w:val="18"/>
          <w:lang w:eastAsia="es-MX"/>
        </w:rPr>
      </w:pPr>
      <w:r w:rsidRPr="00C473C5">
        <w:rPr>
          <w:rFonts w:ascii="Arial" w:eastAsia="Times New Roman" w:hAnsi="Arial" w:cs="Arial"/>
          <w:b/>
          <w:bCs/>
          <w:color w:val="2F2F2F"/>
          <w:sz w:val="18"/>
          <w:szCs w:val="18"/>
          <w:lang w:eastAsia="es-MX"/>
        </w:rPr>
        <w:t>c) </w:t>
      </w:r>
      <w:r w:rsidRPr="00C473C5">
        <w:rPr>
          <w:rFonts w:ascii="Arial" w:eastAsia="Times New Roman" w:hAnsi="Arial" w:cs="Arial"/>
          <w:color w:val="2F2F2F"/>
          <w:sz w:val="18"/>
          <w:szCs w:val="18"/>
          <w:lang w:eastAsia="es-MX"/>
        </w:rPr>
        <w:t>Se deroga.</w:t>
      </w:r>
    </w:p>
    <w:p w:rsidR="00C473C5" w:rsidRPr="00C473C5" w:rsidRDefault="00C473C5" w:rsidP="00C473C5">
      <w:pPr>
        <w:shd w:val="clear" w:color="auto" w:fill="FFFFFF"/>
        <w:spacing w:after="101" w:line="240" w:lineRule="auto"/>
        <w:ind w:firstLine="288"/>
        <w:jc w:val="both"/>
        <w:rPr>
          <w:rFonts w:ascii="Arial" w:eastAsia="Times New Roman" w:hAnsi="Arial" w:cs="Arial"/>
          <w:color w:val="2F2F2F"/>
          <w:sz w:val="18"/>
          <w:szCs w:val="18"/>
          <w:lang w:eastAsia="es-MX"/>
        </w:rPr>
      </w:pPr>
      <w:r w:rsidRPr="00C473C5">
        <w:rPr>
          <w:rFonts w:ascii="Arial" w:eastAsia="Times New Roman" w:hAnsi="Arial" w:cs="Arial"/>
          <w:b/>
          <w:bCs/>
          <w:color w:val="2F2F2F"/>
          <w:sz w:val="18"/>
          <w:szCs w:val="18"/>
          <w:lang w:eastAsia="es-MX"/>
        </w:rPr>
        <w:t>d) </w:t>
      </w:r>
      <w:r w:rsidRPr="00C473C5">
        <w:rPr>
          <w:rFonts w:ascii="Arial" w:eastAsia="Times New Roman" w:hAnsi="Arial" w:cs="Arial"/>
          <w:color w:val="2F2F2F"/>
          <w:sz w:val="18"/>
          <w:szCs w:val="18"/>
          <w:lang w:eastAsia="es-MX"/>
        </w:rPr>
        <w:t>y</w:t>
      </w:r>
      <w:r w:rsidRPr="00C473C5">
        <w:rPr>
          <w:rFonts w:ascii="Arial" w:eastAsia="Times New Roman" w:hAnsi="Arial" w:cs="Arial"/>
          <w:b/>
          <w:bCs/>
          <w:color w:val="2F2F2F"/>
          <w:sz w:val="18"/>
          <w:szCs w:val="18"/>
          <w:lang w:eastAsia="es-MX"/>
        </w:rPr>
        <w:t> e</w:t>
      </w:r>
      <w:proofErr w:type="gramStart"/>
      <w:r w:rsidRPr="00C473C5">
        <w:rPr>
          <w:rFonts w:ascii="Arial" w:eastAsia="Times New Roman" w:hAnsi="Arial" w:cs="Arial"/>
          <w:b/>
          <w:bCs/>
          <w:color w:val="2F2F2F"/>
          <w:sz w:val="18"/>
          <w:szCs w:val="18"/>
          <w:lang w:eastAsia="es-MX"/>
        </w:rPr>
        <w:t>) ...</w:t>
      </w:r>
      <w:proofErr w:type="gramEnd"/>
    </w:p>
    <w:p w:rsidR="00C473C5" w:rsidRPr="00C473C5" w:rsidRDefault="00C473C5" w:rsidP="00C473C5">
      <w:pPr>
        <w:shd w:val="clear" w:color="auto" w:fill="FFFFFF"/>
        <w:spacing w:after="101" w:line="240" w:lineRule="auto"/>
        <w:ind w:firstLine="288"/>
        <w:jc w:val="both"/>
        <w:rPr>
          <w:rFonts w:ascii="Arial" w:eastAsia="Times New Roman" w:hAnsi="Arial" w:cs="Arial"/>
          <w:color w:val="2F2F2F"/>
          <w:sz w:val="18"/>
          <w:szCs w:val="18"/>
          <w:lang w:eastAsia="es-MX"/>
        </w:rPr>
      </w:pPr>
      <w:r w:rsidRPr="00C473C5">
        <w:rPr>
          <w:rFonts w:ascii="Arial" w:eastAsia="Times New Roman" w:hAnsi="Arial" w:cs="Arial"/>
          <w:b/>
          <w:bCs/>
          <w:color w:val="2F2F2F"/>
          <w:sz w:val="18"/>
          <w:szCs w:val="18"/>
          <w:lang w:eastAsia="es-MX"/>
        </w:rPr>
        <w:t>Artículo 224. </w:t>
      </w:r>
      <w:r w:rsidRPr="00C473C5">
        <w:rPr>
          <w:rFonts w:ascii="Arial" w:eastAsia="Times New Roman" w:hAnsi="Arial" w:cs="Arial"/>
          <w:color w:val="2F2F2F"/>
          <w:sz w:val="18"/>
          <w:szCs w:val="18"/>
          <w:lang w:eastAsia="es-MX"/>
        </w:rPr>
        <w:t>Los sujetos de aseguramiento comprendidos en este capítulo cotizarán por mensualidad, </w:t>
      </w:r>
      <w:proofErr w:type="spellStart"/>
      <w:r w:rsidRPr="00C473C5">
        <w:rPr>
          <w:rFonts w:ascii="Arial" w:eastAsia="Times New Roman" w:hAnsi="Arial" w:cs="Arial"/>
          <w:color w:val="2F2F2F"/>
          <w:sz w:val="18"/>
          <w:szCs w:val="18"/>
          <w:lang w:eastAsia="es-MX"/>
        </w:rPr>
        <w:t>bimestralidad</w:t>
      </w:r>
      <w:proofErr w:type="spellEnd"/>
      <w:r w:rsidRPr="00C473C5">
        <w:rPr>
          <w:rFonts w:ascii="Arial" w:eastAsia="Times New Roman" w:hAnsi="Arial" w:cs="Arial"/>
          <w:color w:val="2F2F2F"/>
          <w:sz w:val="18"/>
          <w:szCs w:val="18"/>
          <w:lang w:eastAsia="es-MX"/>
        </w:rPr>
        <w:t xml:space="preserve">, </w:t>
      </w:r>
      <w:proofErr w:type="spellStart"/>
      <w:r w:rsidRPr="00C473C5">
        <w:rPr>
          <w:rFonts w:ascii="Arial" w:eastAsia="Times New Roman" w:hAnsi="Arial" w:cs="Arial"/>
          <w:color w:val="2F2F2F"/>
          <w:sz w:val="18"/>
          <w:szCs w:val="18"/>
          <w:lang w:eastAsia="es-MX"/>
        </w:rPr>
        <w:t>semestralidad</w:t>
      </w:r>
      <w:proofErr w:type="spellEnd"/>
      <w:r w:rsidRPr="00C473C5">
        <w:rPr>
          <w:rFonts w:ascii="Arial" w:eastAsia="Times New Roman" w:hAnsi="Arial" w:cs="Arial"/>
          <w:color w:val="2F2F2F"/>
          <w:sz w:val="18"/>
          <w:szCs w:val="18"/>
          <w:lang w:eastAsia="es-MX"/>
        </w:rPr>
        <w:t xml:space="preserve"> o anualidad adelantadas, a elección del asegurado. En el caso de pago en parcialidades no se le aplicarán al importe a pagar actualizaciones ni recargos.</w:t>
      </w:r>
    </w:p>
    <w:p w:rsidR="00C473C5" w:rsidRPr="00C473C5" w:rsidRDefault="00C473C5" w:rsidP="00C473C5">
      <w:pPr>
        <w:shd w:val="clear" w:color="auto" w:fill="FFFFFF"/>
        <w:spacing w:after="101" w:line="240" w:lineRule="auto"/>
        <w:ind w:firstLine="288"/>
        <w:jc w:val="both"/>
        <w:rPr>
          <w:rFonts w:ascii="Arial" w:eastAsia="Times New Roman" w:hAnsi="Arial" w:cs="Arial"/>
          <w:color w:val="2F2F2F"/>
          <w:sz w:val="18"/>
          <w:szCs w:val="18"/>
          <w:lang w:eastAsia="es-MX"/>
        </w:rPr>
      </w:pPr>
      <w:r w:rsidRPr="00C473C5">
        <w:rPr>
          <w:rFonts w:ascii="Arial" w:eastAsia="Times New Roman" w:hAnsi="Arial" w:cs="Arial"/>
          <w:color w:val="2F2F2F"/>
          <w:sz w:val="18"/>
          <w:szCs w:val="18"/>
          <w:lang w:eastAsia="es-MX"/>
        </w:rPr>
        <w:t>Lo dispuesto en el párrafo anterior resulta aplicable con independencia de que una persona pudiera cotizar simultáneamente como Trabajador Independiente o por cuenta propia y como trabajador sujeto a una relación personal subordinada regulada por la Ley Federal del Trabajo.</w:t>
      </w:r>
    </w:p>
    <w:p w:rsidR="00C473C5" w:rsidRPr="00C473C5" w:rsidRDefault="00C473C5" w:rsidP="00C473C5">
      <w:pPr>
        <w:shd w:val="clear" w:color="auto" w:fill="FFFFFF"/>
        <w:spacing w:after="101" w:line="240" w:lineRule="auto"/>
        <w:ind w:firstLine="288"/>
        <w:jc w:val="both"/>
        <w:rPr>
          <w:rFonts w:ascii="Arial" w:eastAsia="Times New Roman" w:hAnsi="Arial" w:cs="Arial"/>
          <w:color w:val="2F2F2F"/>
          <w:sz w:val="18"/>
          <w:szCs w:val="18"/>
          <w:lang w:eastAsia="es-MX"/>
        </w:rPr>
      </w:pPr>
      <w:r w:rsidRPr="00C473C5">
        <w:rPr>
          <w:rFonts w:ascii="Arial" w:eastAsia="Times New Roman" w:hAnsi="Arial" w:cs="Arial"/>
          <w:color w:val="2F2F2F"/>
          <w:sz w:val="18"/>
          <w:szCs w:val="18"/>
          <w:lang w:eastAsia="es-MX"/>
        </w:rPr>
        <w:t>En ese caso, la persona que se ubique en ambos supuestos podrá optar por afiliarse voluntariamente como Trabajador Independiente o por cuenta propia, caso en el cual deberá realizar los pagos de las cuotas obrero patronales correspondientes, con independencia de las obligaciones de pago que deriven de la relación laboral personal subordinada regulada por la Ley Federal del Trabajo.</w:t>
      </w:r>
    </w:p>
    <w:p w:rsidR="00C473C5" w:rsidRPr="00C473C5" w:rsidRDefault="00C473C5" w:rsidP="00C473C5">
      <w:pPr>
        <w:shd w:val="clear" w:color="auto" w:fill="FFFFFF"/>
        <w:spacing w:after="101" w:line="240" w:lineRule="auto"/>
        <w:ind w:firstLine="288"/>
        <w:jc w:val="both"/>
        <w:rPr>
          <w:rFonts w:ascii="Arial" w:eastAsia="Times New Roman" w:hAnsi="Arial" w:cs="Arial"/>
          <w:color w:val="2F2F2F"/>
          <w:sz w:val="18"/>
          <w:szCs w:val="18"/>
          <w:lang w:eastAsia="es-MX"/>
        </w:rPr>
      </w:pPr>
      <w:r w:rsidRPr="00C473C5">
        <w:rPr>
          <w:rFonts w:ascii="Arial" w:eastAsia="Times New Roman" w:hAnsi="Arial" w:cs="Arial"/>
          <w:b/>
          <w:bCs/>
          <w:color w:val="2F2F2F"/>
          <w:sz w:val="18"/>
          <w:szCs w:val="18"/>
          <w:lang w:eastAsia="es-MX"/>
        </w:rPr>
        <w:t>Artículo 225. ...</w:t>
      </w:r>
    </w:p>
    <w:p w:rsidR="00C473C5" w:rsidRPr="00C473C5" w:rsidRDefault="00C473C5" w:rsidP="00C473C5">
      <w:pPr>
        <w:shd w:val="clear" w:color="auto" w:fill="FFFFFF"/>
        <w:spacing w:after="101" w:line="240" w:lineRule="auto"/>
        <w:ind w:firstLine="288"/>
        <w:jc w:val="both"/>
        <w:rPr>
          <w:rFonts w:ascii="Arial" w:eastAsia="Times New Roman" w:hAnsi="Arial" w:cs="Arial"/>
          <w:color w:val="2F2F2F"/>
          <w:sz w:val="18"/>
          <w:szCs w:val="18"/>
          <w:lang w:eastAsia="es-MX"/>
        </w:rPr>
      </w:pPr>
      <w:r w:rsidRPr="00C473C5">
        <w:rPr>
          <w:rFonts w:ascii="Arial" w:eastAsia="Times New Roman" w:hAnsi="Arial" w:cs="Arial"/>
          <w:color w:val="2F2F2F"/>
          <w:sz w:val="18"/>
          <w:szCs w:val="18"/>
          <w:lang w:eastAsia="es-MX"/>
        </w:rPr>
        <w:t>El Consejo Técnico podrá expedir las reglas de carácter general que en su caso resulten aplicables para el aseguramiento de los sujetos a que se refiere la fracción I del artículo 13 de esta Ley.</w:t>
      </w:r>
    </w:p>
    <w:p w:rsidR="00C473C5" w:rsidRPr="00C473C5" w:rsidRDefault="00C473C5" w:rsidP="00C473C5">
      <w:pPr>
        <w:shd w:val="clear" w:color="auto" w:fill="FFFFFF"/>
        <w:spacing w:after="101" w:line="240" w:lineRule="auto"/>
        <w:ind w:firstLine="288"/>
        <w:jc w:val="both"/>
        <w:rPr>
          <w:rFonts w:ascii="Arial" w:eastAsia="Times New Roman" w:hAnsi="Arial" w:cs="Arial"/>
          <w:color w:val="2F2F2F"/>
          <w:sz w:val="18"/>
          <w:szCs w:val="18"/>
          <w:lang w:eastAsia="es-MX"/>
        </w:rPr>
      </w:pPr>
      <w:r w:rsidRPr="00C473C5">
        <w:rPr>
          <w:rFonts w:ascii="Arial" w:eastAsia="Times New Roman" w:hAnsi="Arial" w:cs="Arial"/>
          <w:b/>
          <w:bCs/>
          <w:color w:val="2F2F2F"/>
          <w:sz w:val="18"/>
          <w:szCs w:val="18"/>
          <w:lang w:eastAsia="es-MX"/>
        </w:rPr>
        <w:t>Artículo 227. ...</w:t>
      </w:r>
    </w:p>
    <w:p w:rsidR="00C473C5" w:rsidRPr="00C473C5" w:rsidRDefault="00C473C5" w:rsidP="00C473C5">
      <w:pPr>
        <w:shd w:val="clear" w:color="auto" w:fill="FFFFFF"/>
        <w:spacing w:after="101" w:line="240" w:lineRule="auto"/>
        <w:ind w:firstLine="288"/>
        <w:jc w:val="both"/>
        <w:rPr>
          <w:rFonts w:ascii="Arial" w:eastAsia="Times New Roman" w:hAnsi="Arial" w:cs="Arial"/>
          <w:color w:val="2F2F2F"/>
          <w:sz w:val="18"/>
          <w:szCs w:val="18"/>
          <w:lang w:eastAsia="es-MX"/>
        </w:rPr>
      </w:pPr>
      <w:r w:rsidRPr="00C473C5">
        <w:rPr>
          <w:rFonts w:ascii="Arial" w:eastAsia="Times New Roman" w:hAnsi="Arial" w:cs="Arial"/>
          <w:b/>
          <w:bCs/>
          <w:color w:val="2F2F2F"/>
          <w:sz w:val="18"/>
          <w:szCs w:val="18"/>
          <w:lang w:eastAsia="es-MX"/>
        </w:rPr>
        <w:t>I. </w:t>
      </w:r>
      <w:r w:rsidRPr="00C473C5">
        <w:rPr>
          <w:rFonts w:ascii="Arial" w:eastAsia="Times New Roman" w:hAnsi="Arial" w:cs="Arial"/>
          <w:color w:val="2F2F2F"/>
          <w:sz w:val="18"/>
          <w:szCs w:val="18"/>
          <w:lang w:eastAsia="es-MX"/>
        </w:rPr>
        <w:t>Los ingresos reportados provenientes de la actividad que dio origen al aseguramiento, para los sujetos a que se refiere la fracción I del artículo 13 de esta Ley.</w:t>
      </w:r>
    </w:p>
    <w:p w:rsidR="00C473C5" w:rsidRPr="00C473C5" w:rsidRDefault="00C473C5" w:rsidP="00C473C5">
      <w:pPr>
        <w:shd w:val="clear" w:color="auto" w:fill="FFFFFF"/>
        <w:spacing w:after="101" w:line="240" w:lineRule="auto"/>
        <w:ind w:firstLine="288"/>
        <w:jc w:val="both"/>
        <w:rPr>
          <w:rFonts w:ascii="Arial" w:eastAsia="Times New Roman" w:hAnsi="Arial" w:cs="Arial"/>
          <w:color w:val="2F2F2F"/>
          <w:sz w:val="18"/>
          <w:szCs w:val="18"/>
          <w:lang w:eastAsia="es-MX"/>
        </w:rPr>
      </w:pPr>
      <w:r w:rsidRPr="00C473C5">
        <w:rPr>
          <w:rFonts w:ascii="Arial" w:eastAsia="Times New Roman" w:hAnsi="Arial" w:cs="Arial"/>
          <w:color w:val="2F2F2F"/>
          <w:sz w:val="18"/>
          <w:szCs w:val="18"/>
          <w:lang w:eastAsia="es-MX"/>
        </w:rPr>
        <w:t>Para efectos del cálculo de las cuotas obrero patronales se considerarán los límites establecidos en el artículo 28 de la presente Ley, y</w:t>
      </w:r>
    </w:p>
    <w:p w:rsidR="00C473C5" w:rsidRPr="00C473C5" w:rsidRDefault="00C473C5" w:rsidP="00C473C5">
      <w:pPr>
        <w:shd w:val="clear" w:color="auto" w:fill="FFFFFF"/>
        <w:spacing w:after="101" w:line="240" w:lineRule="auto"/>
        <w:ind w:firstLine="288"/>
        <w:jc w:val="both"/>
        <w:rPr>
          <w:rFonts w:ascii="Arial" w:eastAsia="Times New Roman" w:hAnsi="Arial" w:cs="Arial"/>
          <w:color w:val="2F2F2F"/>
          <w:sz w:val="18"/>
          <w:szCs w:val="18"/>
          <w:lang w:eastAsia="es-MX"/>
        </w:rPr>
      </w:pPr>
      <w:r w:rsidRPr="00C473C5">
        <w:rPr>
          <w:rFonts w:ascii="Arial" w:eastAsia="Times New Roman" w:hAnsi="Arial" w:cs="Arial"/>
          <w:b/>
          <w:bCs/>
          <w:color w:val="2F2F2F"/>
          <w:sz w:val="18"/>
          <w:szCs w:val="18"/>
          <w:lang w:eastAsia="es-MX"/>
        </w:rPr>
        <w:t>II</w:t>
      </w:r>
      <w:proofErr w:type="gramStart"/>
      <w:r w:rsidRPr="00C473C5">
        <w:rPr>
          <w:rFonts w:ascii="Arial" w:eastAsia="Times New Roman" w:hAnsi="Arial" w:cs="Arial"/>
          <w:b/>
          <w:bCs/>
          <w:color w:val="2F2F2F"/>
          <w:sz w:val="18"/>
          <w:szCs w:val="18"/>
          <w:lang w:eastAsia="es-MX"/>
        </w:rPr>
        <w:t>. ...</w:t>
      </w:r>
      <w:proofErr w:type="gramEnd"/>
    </w:p>
    <w:p w:rsidR="00C473C5" w:rsidRPr="00C473C5" w:rsidRDefault="00C473C5" w:rsidP="00C473C5">
      <w:pPr>
        <w:shd w:val="clear" w:color="auto" w:fill="FFFFFF"/>
        <w:spacing w:after="101" w:line="240" w:lineRule="auto"/>
        <w:ind w:firstLine="288"/>
        <w:jc w:val="both"/>
        <w:rPr>
          <w:rFonts w:ascii="Arial" w:eastAsia="Times New Roman" w:hAnsi="Arial" w:cs="Arial"/>
          <w:color w:val="2F2F2F"/>
          <w:sz w:val="18"/>
          <w:szCs w:val="18"/>
          <w:lang w:eastAsia="es-MX"/>
        </w:rPr>
      </w:pPr>
      <w:r w:rsidRPr="00C473C5">
        <w:rPr>
          <w:rFonts w:ascii="Arial" w:eastAsia="Times New Roman" w:hAnsi="Arial" w:cs="Arial"/>
          <w:b/>
          <w:bCs/>
          <w:color w:val="2F2F2F"/>
          <w:sz w:val="18"/>
          <w:szCs w:val="18"/>
          <w:lang w:eastAsia="es-MX"/>
        </w:rPr>
        <w:t>...</w:t>
      </w:r>
    </w:p>
    <w:p w:rsidR="00C473C5" w:rsidRPr="00C473C5" w:rsidRDefault="00C473C5" w:rsidP="00C473C5">
      <w:pPr>
        <w:shd w:val="clear" w:color="auto" w:fill="FFFFFF"/>
        <w:spacing w:after="101" w:line="240" w:lineRule="auto"/>
        <w:ind w:firstLine="288"/>
        <w:jc w:val="both"/>
        <w:rPr>
          <w:rFonts w:ascii="Arial" w:eastAsia="Times New Roman" w:hAnsi="Arial" w:cs="Arial"/>
          <w:color w:val="2F2F2F"/>
          <w:sz w:val="18"/>
          <w:szCs w:val="18"/>
          <w:lang w:eastAsia="es-MX"/>
        </w:rPr>
      </w:pPr>
      <w:r w:rsidRPr="00C473C5">
        <w:rPr>
          <w:rFonts w:ascii="Arial" w:eastAsia="Times New Roman" w:hAnsi="Arial" w:cs="Arial"/>
          <w:b/>
          <w:bCs/>
          <w:color w:val="2F2F2F"/>
          <w:sz w:val="18"/>
          <w:szCs w:val="18"/>
          <w:lang w:eastAsia="es-MX"/>
        </w:rPr>
        <w:t>...</w:t>
      </w:r>
    </w:p>
    <w:p w:rsidR="00C473C5" w:rsidRPr="00C473C5" w:rsidRDefault="00C473C5" w:rsidP="00C473C5">
      <w:pPr>
        <w:shd w:val="clear" w:color="auto" w:fill="FFFFFF"/>
        <w:spacing w:after="101" w:line="240" w:lineRule="auto"/>
        <w:ind w:firstLine="288"/>
        <w:jc w:val="both"/>
        <w:rPr>
          <w:rFonts w:ascii="Arial" w:eastAsia="Times New Roman" w:hAnsi="Arial" w:cs="Arial"/>
          <w:color w:val="2F2F2F"/>
          <w:sz w:val="18"/>
          <w:szCs w:val="18"/>
          <w:lang w:eastAsia="es-MX"/>
        </w:rPr>
      </w:pPr>
      <w:r w:rsidRPr="00C473C5">
        <w:rPr>
          <w:rFonts w:ascii="Arial" w:eastAsia="Times New Roman" w:hAnsi="Arial" w:cs="Arial"/>
          <w:b/>
          <w:bCs/>
          <w:color w:val="2F2F2F"/>
          <w:sz w:val="18"/>
          <w:szCs w:val="18"/>
          <w:lang w:eastAsia="es-MX"/>
        </w:rPr>
        <w:t>Artículo 228. ...</w:t>
      </w:r>
    </w:p>
    <w:p w:rsidR="00C473C5" w:rsidRPr="00C473C5" w:rsidRDefault="00C473C5" w:rsidP="00C473C5">
      <w:pPr>
        <w:shd w:val="clear" w:color="auto" w:fill="FFFFFF"/>
        <w:spacing w:after="101" w:line="240" w:lineRule="auto"/>
        <w:ind w:firstLine="288"/>
        <w:jc w:val="both"/>
        <w:rPr>
          <w:rFonts w:ascii="Arial" w:eastAsia="Times New Roman" w:hAnsi="Arial" w:cs="Arial"/>
          <w:color w:val="2F2F2F"/>
          <w:sz w:val="18"/>
          <w:szCs w:val="18"/>
          <w:lang w:eastAsia="es-MX"/>
        </w:rPr>
      </w:pPr>
      <w:r w:rsidRPr="00C473C5">
        <w:rPr>
          <w:rFonts w:ascii="Arial" w:eastAsia="Times New Roman" w:hAnsi="Arial" w:cs="Arial"/>
          <w:b/>
          <w:bCs/>
          <w:color w:val="2F2F2F"/>
          <w:sz w:val="18"/>
          <w:szCs w:val="18"/>
          <w:lang w:eastAsia="es-MX"/>
        </w:rPr>
        <w:t>...</w:t>
      </w:r>
    </w:p>
    <w:p w:rsidR="00C473C5" w:rsidRPr="00C473C5" w:rsidRDefault="00C473C5" w:rsidP="00C473C5">
      <w:pPr>
        <w:shd w:val="clear" w:color="auto" w:fill="FFFFFF"/>
        <w:spacing w:after="101" w:line="240" w:lineRule="auto"/>
        <w:ind w:firstLine="288"/>
        <w:jc w:val="both"/>
        <w:rPr>
          <w:rFonts w:ascii="Arial" w:eastAsia="Times New Roman" w:hAnsi="Arial" w:cs="Arial"/>
          <w:color w:val="2F2F2F"/>
          <w:sz w:val="18"/>
          <w:szCs w:val="18"/>
          <w:lang w:eastAsia="es-MX"/>
        </w:rPr>
      </w:pPr>
      <w:proofErr w:type="gramStart"/>
      <w:r w:rsidRPr="00C473C5">
        <w:rPr>
          <w:rFonts w:ascii="Arial" w:eastAsia="Times New Roman" w:hAnsi="Arial" w:cs="Arial"/>
          <w:b/>
          <w:bCs/>
          <w:color w:val="2F2F2F"/>
          <w:sz w:val="18"/>
          <w:szCs w:val="18"/>
          <w:lang w:eastAsia="es-MX"/>
        </w:rPr>
        <w:t>I.</w:t>
      </w:r>
      <w:proofErr w:type="gramEnd"/>
      <w:r w:rsidRPr="00C473C5">
        <w:rPr>
          <w:rFonts w:ascii="Arial" w:eastAsia="Times New Roman" w:hAnsi="Arial" w:cs="Arial"/>
          <w:b/>
          <w:bCs/>
          <w:color w:val="2F2F2F"/>
          <w:sz w:val="18"/>
          <w:szCs w:val="18"/>
          <w:lang w:eastAsia="es-MX"/>
        </w:rPr>
        <w:t xml:space="preserve"> ...</w:t>
      </w:r>
    </w:p>
    <w:p w:rsidR="00C473C5" w:rsidRPr="00C473C5" w:rsidRDefault="00C473C5" w:rsidP="00C473C5">
      <w:pPr>
        <w:shd w:val="clear" w:color="auto" w:fill="FFFFFF"/>
        <w:spacing w:after="101" w:line="240" w:lineRule="auto"/>
        <w:ind w:firstLine="288"/>
        <w:jc w:val="both"/>
        <w:rPr>
          <w:rFonts w:ascii="Arial" w:eastAsia="Times New Roman" w:hAnsi="Arial" w:cs="Arial"/>
          <w:color w:val="2F2F2F"/>
          <w:sz w:val="18"/>
          <w:szCs w:val="18"/>
          <w:lang w:eastAsia="es-MX"/>
        </w:rPr>
      </w:pPr>
      <w:r w:rsidRPr="00C473C5">
        <w:rPr>
          <w:rFonts w:ascii="Arial" w:eastAsia="Times New Roman" w:hAnsi="Arial" w:cs="Arial"/>
          <w:b/>
          <w:bCs/>
          <w:color w:val="2F2F2F"/>
          <w:sz w:val="18"/>
          <w:szCs w:val="18"/>
          <w:lang w:eastAsia="es-MX"/>
        </w:rPr>
        <w:t>II. </w:t>
      </w:r>
      <w:r w:rsidRPr="00C473C5">
        <w:rPr>
          <w:rFonts w:ascii="Arial" w:eastAsia="Times New Roman" w:hAnsi="Arial" w:cs="Arial"/>
          <w:color w:val="2F2F2F"/>
          <w:sz w:val="18"/>
          <w:szCs w:val="18"/>
          <w:lang w:eastAsia="es-MX"/>
        </w:rPr>
        <w:t>Para los sujetos a que se refiere la fracción I del artículo 13 de esta Ley, les corresponderá cubrir íntegramente la cuota obrero-patronal, contribuyendo el Estado conforme le corresponda a cada ramo de seguro, de acuerdo con lo dispuesto en esta Ley, incluyendo la cuota social.</w:t>
      </w:r>
    </w:p>
    <w:p w:rsidR="00C473C5" w:rsidRPr="00C473C5" w:rsidRDefault="00C473C5" w:rsidP="00C473C5">
      <w:pPr>
        <w:shd w:val="clear" w:color="auto" w:fill="FFFFFF"/>
        <w:spacing w:after="101" w:line="240" w:lineRule="auto"/>
        <w:ind w:firstLine="288"/>
        <w:jc w:val="both"/>
        <w:rPr>
          <w:rFonts w:ascii="Arial" w:eastAsia="Times New Roman" w:hAnsi="Arial" w:cs="Arial"/>
          <w:color w:val="2F2F2F"/>
          <w:sz w:val="18"/>
          <w:szCs w:val="18"/>
          <w:lang w:eastAsia="es-MX"/>
        </w:rPr>
      </w:pPr>
      <w:r w:rsidRPr="00C473C5">
        <w:rPr>
          <w:rFonts w:ascii="Arial" w:eastAsia="Times New Roman" w:hAnsi="Arial" w:cs="Arial"/>
          <w:b/>
          <w:bCs/>
          <w:color w:val="2F2F2F"/>
          <w:sz w:val="18"/>
          <w:szCs w:val="18"/>
          <w:lang w:eastAsia="es-MX"/>
        </w:rPr>
        <w:t>Artículo 229. </w:t>
      </w:r>
      <w:r w:rsidRPr="00C473C5">
        <w:rPr>
          <w:rFonts w:ascii="Arial" w:eastAsia="Times New Roman" w:hAnsi="Arial" w:cs="Arial"/>
          <w:color w:val="2F2F2F"/>
          <w:sz w:val="18"/>
          <w:szCs w:val="18"/>
          <w:lang w:eastAsia="es-MX"/>
        </w:rPr>
        <w:t>En el caso de los sujetos a que se refiere la fracción I del artículo 13 de esta Ley, el Instituto podrá convenir, previa conformidad de los sujetos de aseguramiento, con empresas, instituciones de crédito o entidades públicas o privadas, con las que aquéllos tengan relaciones comerciales o jurídicas derivadas de su actividad, que dichas entidades sean las que retengan y enteren las cuotas correspondientes y, de ser procedente, sus accesorios legales, casos en los cuales éstas serán solidariamente responsables.</w:t>
      </w:r>
    </w:p>
    <w:p w:rsidR="00C473C5" w:rsidRPr="00C473C5" w:rsidRDefault="00C473C5" w:rsidP="00C473C5">
      <w:pPr>
        <w:shd w:val="clear" w:color="auto" w:fill="FFFFFF"/>
        <w:spacing w:after="101" w:line="240" w:lineRule="auto"/>
        <w:ind w:firstLine="288"/>
        <w:jc w:val="both"/>
        <w:rPr>
          <w:rFonts w:ascii="Arial" w:eastAsia="Times New Roman" w:hAnsi="Arial" w:cs="Arial"/>
          <w:color w:val="2F2F2F"/>
          <w:sz w:val="18"/>
          <w:szCs w:val="18"/>
          <w:lang w:eastAsia="es-MX"/>
        </w:rPr>
      </w:pPr>
      <w:r w:rsidRPr="00C473C5">
        <w:rPr>
          <w:rFonts w:ascii="Arial" w:eastAsia="Times New Roman" w:hAnsi="Arial" w:cs="Arial"/>
          <w:b/>
          <w:bCs/>
          <w:color w:val="2F2F2F"/>
          <w:sz w:val="18"/>
          <w:szCs w:val="18"/>
          <w:lang w:eastAsia="es-MX"/>
        </w:rPr>
        <w:t>Artículo 231. </w:t>
      </w:r>
      <w:r w:rsidRPr="00C473C5">
        <w:rPr>
          <w:rFonts w:ascii="Arial" w:eastAsia="Times New Roman" w:hAnsi="Arial" w:cs="Arial"/>
          <w:color w:val="2F2F2F"/>
          <w:sz w:val="18"/>
          <w:szCs w:val="18"/>
          <w:lang w:eastAsia="es-MX"/>
        </w:rPr>
        <w:t>La incorporación voluntaria al régimen obligatorio establecida en el artículo 13, fracciones I y V, termina por declaración expresa firmada por el sujeto o grupo de asegurados, o por no pagar las cuotas correspondientes.</w:t>
      </w:r>
    </w:p>
    <w:p w:rsidR="00C473C5" w:rsidRPr="00C473C5" w:rsidRDefault="00C473C5" w:rsidP="00C473C5">
      <w:pPr>
        <w:shd w:val="clear" w:color="auto" w:fill="FFFFFF"/>
        <w:spacing w:after="101" w:line="240" w:lineRule="auto"/>
        <w:ind w:firstLine="288"/>
        <w:jc w:val="both"/>
        <w:rPr>
          <w:rFonts w:ascii="Arial" w:eastAsia="Times New Roman" w:hAnsi="Arial" w:cs="Arial"/>
          <w:color w:val="2F2F2F"/>
          <w:sz w:val="18"/>
          <w:szCs w:val="18"/>
          <w:lang w:eastAsia="es-MX"/>
        </w:rPr>
      </w:pPr>
      <w:r w:rsidRPr="00C473C5">
        <w:rPr>
          <w:rFonts w:ascii="Arial" w:eastAsia="Times New Roman" w:hAnsi="Arial" w:cs="Arial"/>
          <w:b/>
          <w:bCs/>
          <w:color w:val="2F2F2F"/>
          <w:sz w:val="18"/>
          <w:szCs w:val="18"/>
          <w:lang w:eastAsia="es-MX"/>
        </w:rPr>
        <w:t>I. </w:t>
      </w:r>
      <w:r w:rsidRPr="00C473C5">
        <w:rPr>
          <w:rFonts w:ascii="Arial" w:eastAsia="Times New Roman" w:hAnsi="Arial" w:cs="Arial"/>
          <w:color w:val="2F2F2F"/>
          <w:sz w:val="18"/>
          <w:szCs w:val="18"/>
          <w:lang w:eastAsia="es-MX"/>
        </w:rPr>
        <w:t>Se deroga.</w:t>
      </w:r>
    </w:p>
    <w:p w:rsidR="00C473C5" w:rsidRPr="00C473C5" w:rsidRDefault="00C473C5" w:rsidP="00C473C5">
      <w:pPr>
        <w:shd w:val="clear" w:color="auto" w:fill="FFFFFF"/>
        <w:spacing w:after="101" w:line="240" w:lineRule="auto"/>
        <w:ind w:firstLine="288"/>
        <w:jc w:val="both"/>
        <w:rPr>
          <w:rFonts w:ascii="Arial" w:eastAsia="Times New Roman" w:hAnsi="Arial" w:cs="Arial"/>
          <w:color w:val="2F2F2F"/>
          <w:sz w:val="18"/>
          <w:szCs w:val="18"/>
          <w:lang w:eastAsia="es-MX"/>
        </w:rPr>
      </w:pPr>
      <w:r w:rsidRPr="00C473C5">
        <w:rPr>
          <w:rFonts w:ascii="Arial" w:eastAsia="Times New Roman" w:hAnsi="Arial" w:cs="Arial"/>
          <w:b/>
          <w:bCs/>
          <w:color w:val="2F2F2F"/>
          <w:sz w:val="18"/>
          <w:szCs w:val="18"/>
          <w:lang w:eastAsia="es-MX"/>
        </w:rPr>
        <w:t>II</w:t>
      </w:r>
      <w:proofErr w:type="gramStart"/>
      <w:r w:rsidRPr="00C473C5">
        <w:rPr>
          <w:rFonts w:ascii="Arial" w:eastAsia="Times New Roman" w:hAnsi="Arial" w:cs="Arial"/>
          <w:b/>
          <w:bCs/>
          <w:color w:val="2F2F2F"/>
          <w:sz w:val="18"/>
          <w:szCs w:val="18"/>
          <w:lang w:eastAsia="es-MX"/>
        </w:rPr>
        <w:t>. ...</w:t>
      </w:r>
      <w:proofErr w:type="gramEnd"/>
    </w:p>
    <w:p w:rsidR="00C473C5" w:rsidRPr="00C473C5" w:rsidRDefault="00C473C5" w:rsidP="00C473C5">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C473C5">
        <w:rPr>
          <w:rFonts w:ascii="Times" w:eastAsia="Times New Roman" w:hAnsi="Times" w:cs="Times"/>
          <w:b/>
          <w:bCs/>
          <w:color w:val="2F2F2F"/>
          <w:sz w:val="18"/>
          <w:szCs w:val="18"/>
          <w:lang w:eastAsia="es-MX"/>
        </w:rPr>
        <w:t>Transitorios</w:t>
      </w:r>
    </w:p>
    <w:p w:rsidR="00C473C5" w:rsidRPr="00C473C5" w:rsidRDefault="00C473C5" w:rsidP="00C473C5">
      <w:pPr>
        <w:shd w:val="clear" w:color="auto" w:fill="FFFFFF"/>
        <w:spacing w:after="101" w:line="240" w:lineRule="auto"/>
        <w:ind w:firstLine="288"/>
        <w:jc w:val="both"/>
        <w:rPr>
          <w:rFonts w:ascii="Arial" w:eastAsia="Times New Roman" w:hAnsi="Arial" w:cs="Arial"/>
          <w:color w:val="2F2F2F"/>
          <w:sz w:val="18"/>
          <w:szCs w:val="18"/>
          <w:lang w:eastAsia="es-MX"/>
        </w:rPr>
      </w:pPr>
      <w:r w:rsidRPr="00C473C5">
        <w:rPr>
          <w:rFonts w:ascii="Arial" w:eastAsia="Times New Roman" w:hAnsi="Arial" w:cs="Arial"/>
          <w:b/>
          <w:bCs/>
          <w:color w:val="2F2F2F"/>
          <w:sz w:val="18"/>
          <w:szCs w:val="18"/>
          <w:lang w:eastAsia="es-MX"/>
        </w:rPr>
        <w:t>Primero.- </w:t>
      </w:r>
      <w:r w:rsidRPr="00C473C5">
        <w:rPr>
          <w:rFonts w:ascii="Arial" w:eastAsia="Times New Roman" w:hAnsi="Arial" w:cs="Arial"/>
          <w:color w:val="2F2F2F"/>
          <w:sz w:val="18"/>
          <w:szCs w:val="18"/>
          <w:lang w:eastAsia="es-MX"/>
        </w:rPr>
        <w:t>El presente Decreto entrará en vigor el día siguiente al de su publicación en el Diario Oficial de la Federación.</w:t>
      </w:r>
    </w:p>
    <w:p w:rsidR="00C473C5" w:rsidRPr="00C473C5" w:rsidRDefault="00C473C5" w:rsidP="00C473C5">
      <w:pPr>
        <w:shd w:val="clear" w:color="auto" w:fill="FFFFFF"/>
        <w:spacing w:after="101" w:line="240" w:lineRule="auto"/>
        <w:ind w:firstLine="288"/>
        <w:jc w:val="both"/>
        <w:rPr>
          <w:rFonts w:ascii="Arial" w:eastAsia="Times New Roman" w:hAnsi="Arial" w:cs="Arial"/>
          <w:color w:val="2F2F2F"/>
          <w:sz w:val="18"/>
          <w:szCs w:val="18"/>
          <w:lang w:eastAsia="es-MX"/>
        </w:rPr>
      </w:pPr>
      <w:r w:rsidRPr="00C473C5">
        <w:rPr>
          <w:rFonts w:ascii="Arial" w:eastAsia="Times New Roman" w:hAnsi="Arial" w:cs="Arial"/>
          <w:b/>
          <w:bCs/>
          <w:color w:val="2F2F2F"/>
          <w:sz w:val="18"/>
          <w:szCs w:val="18"/>
          <w:lang w:eastAsia="es-MX"/>
        </w:rPr>
        <w:t>Segundo.- </w:t>
      </w:r>
      <w:r w:rsidRPr="00C473C5">
        <w:rPr>
          <w:rFonts w:ascii="Arial" w:eastAsia="Times New Roman" w:hAnsi="Arial" w:cs="Arial"/>
          <w:color w:val="2F2F2F"/>
          <w:sz w:val="18"/>
          <w:szCs w:val="18"/>
          <w:lang w:eastAsia="es-MX"/>
        </w:rPr>
        <w:t xml:space="preserve">Las personas que a la entrada en vigor del presente Decreto se encuentren aseguradas por incorporación voluntaria al régimen obligatorio al amparo de las fracciones I, III y IV del artículo 13 de la Ley del Seguro Social, continuarán gozando de las prestaciones en los términos y condiciones con las que iniciaron su aseguramiento hasta la finalización del mismo, pudiendo prorrogar su aseguramiento bajo </w:t>
      </w:r>
      <w:r w:rsidRPr="00C473C5">
        <w:rPr>
          <w:rFonts w:ascii="Arial" w:eastAsia="Times New Roman" w:hAnsi="Arial" w:cs="Arial"/>
          <w:color w:val="2F2F2F"/>
          <w:sz w:val="18"/>
          <w:szCs w:val="18"/>
          <w:lang w:eastAsia="es-MX"/>
        </w:rPr>
        <w:lastRenderedPageBreak/>
        <w:t>las condiciones del nuevo esquema de aseguramiento, reconociendo para tal efecto los derechos previamente adquiridos dentro del esquema en el que se encontraban asegurados.</w:t>
      </w:r>
    </w:p>
    <w:p w:rsidR="00C473C5" w:rsidRPr="00C473C5" w:rsidRDefault="00C473C5" w:rsidP="00C473C5">
      <w:pPr>
        <w:shd w:val="clear" w:color="auto" w:fill="FFFFFF"/>
        <w:spacing w:after="101" w:line="240" w:lineRule="auto"/>
        <w:ind w:firstLine="288"/>
        <w:jc w:val="both"/>
        <w:rPr>
          <w:rFonts w:ascii="Arial" w:eastAsia="Times New Roman" w:hAnsi="Arial" w:cs="Arial"/>
          <w:color w:val="2F2F2F"/>
          <w:sz w:val="18"/>
          <w:szCs w:val="18"/>
          <w:lang w:eastAsia="es-MX"/>
        </w:rPr>
      </w:pPr>
      <w:r w:rsidRPr="00C473C5">
        <w:rPr>
          <w:rFonts w:ascii="Arial" w:eastAsia="Times New Roman" w:hAnsi="Arial" w:cs="Arial"/>
          <w:b/>
          <w:bCs/>
          <w:color w:val="2F2F2F"/>
          <w:sz w:val="18"/>
          <w:szCs w:val="18"/>
          <w:lang w:eastAsia="es-MX"/>
        </w:rPr>
        <w:t>Tercero.- </w:t>
      </w:r>
      <w:r w:rsidRPr="00C473C5">
        <w:rPr>
          <w:rFonts w:ascii="Arial" w:eastAsia="Times New Roman" w:hAnsi="Arial" w:cs="Arial"/>
          <w:color w:val="2F2F2F"/>
          <w:sz w:val="18"/>
          <w:szCs w:val="18"/>
          <w:lang w:eastAsia="es-MX"/>
        </w:rPr>
        <w:t>El Instituto Mexicano del Seguro Social contará con un plazo no mayor de 180 días contados a partir de la entrada en vigor del presente Decreto, para realizar las modificaciones necesarias a su normatividad administrativa.</w:t>
      </w:r>
    </w:p>
    <w:p w:rsidR="00C473C5" w:rsidRPr="00C473C5" w:rsidRDefault="00C473C5" w:rsidP="00C473C5">
      <w:pPr>
        <w:shd w:val="clear" w:color="auto" w:fill="FFFFFF"/>
        <w:spacing w:after="101" w:line="240" w:lineRule="auto"/>
        <w:ind w:firstLine="288"/>
        <w:jc w:val="both"/>
        <w:rPr>
          <w:rFonts w:ascii="Arial" w:eastAsia="Times New Roman" w:hAnsi="Arial" w:cs="Arial"/>
          <w:color w:val="2F2F2F"/>
          <w:sz w:val="18"/>
          <w:szCs w:val="18"/>
          <w:lang w:eastAsia="es-MX"/>
        </w:rPr>
      </w:pPr>
      <w:r w:rsidRPr="00C473C5">
        <w:rPr>
          <w:rFonts w:ascii="Arial" w:eastAsia="Times New Roman" w:hAnsi="Arial" w:cs="Arial"/>
          <w:b/>
          <w:bCs/>
          <w:color w:val="2F2F2F"/>
          <w:sz w:val="18"/>
          <w:szCs w:val="18"/>
          <w:lang w:eastAsia="es-MX"/>
        </w:rPr>
        <w:t>Cuarto.-</w:t>
      </w:r>
      <w:r w:rsidRPr="00C473C5">
        <w:rPr>
          <w:rFonts w:ascii="Arial" w:eastAsia="Times New Roman" w:hAnsi="Arial" w:cs="Arial"/>
          <w:color w:val="2F2F2F"/>
          <w:sz w:val="18"/>
          <w:szCs w:val="18"/>
          <w:lang w:eastAsia="es-MX"/>
        </w:rPr>
        <w:t> Se derogan las disposiciones legales, administrativas y reglamentarias que se opongan a las contenidas en el presente Decreto.</w:t>
      </w:r>
    </w:p>
    <w:p w:rsidR="00C473C5" w:rsidRPr="00C473C5" w:rsidRDefault="00C473C5" w:rsidP="00C473C5">
      <w:pPr>
        <w:shd w:val="clear" w:color="auto" w:fill="FFFFFF"/>
        <w:spacing w:after="101" w:line="240" w:lineRule="auto"/>
        <w:ind w:firstLine="288"/>
        <w:jc w:val="both"/>
        <w:rPr>
          <w:rFonts w:ascii="Arial" w:eastAsia="Times New Roman" w:hAnsi="Arial" w:cs="Arial"/>
          <w:color w:val="2F2F2F"/>
          <w:sz w:val="18"/>
          <w:szCs w:val="18"/>
          <w:lang w:eastAsia="es-MX"/>
        </w:rPr>
      </w:pPr>
      <w:r w:rsidRPr="00C473C5">
        <w:rPr>
          <w:rFonts w:ascii="Arial" w:eastAsia="Times New Roman" w:hAnsi="Arial" w:cs="Arial"/>
          <w:b/>
          <w:bCs/>
          <w:color w:val="2F2F2F"/>
          <w:sz w:val="18"/>
          <w:szCs w:val="18"/>
          <w:lang w:eastAsia="es-MX"/>
        </w:rPr>
        <w:t>Ciudad de México, a 18 de octubre de 2023</w:t>
      </w:r>
      <w:r w:rsidRPr="00C473C5">
        <w:rPr>
          <w:rFonts w:ascii="Arial" w:eastAsia="Times New Roman" w:hAnsi="Arial" w:cs="Arial"/>
          <w:color w:val="2F2F2F"/>
          <w:sz w:val="18"/>
          <w:szCs w:val="18"/>
          <w:lang w:eastAsia="es-MX"/>
        </w:rPr>
        <w:t xml:space="preserve">.- </w:t>
      </w:r>
      <w:proofErr w:type="spellStart"/>
      <w:r w:rsidRPr="00C473C5">
        <w:rPr>
          <w:rFonts w:ascii="Arial" w:eastAsia="Times New Roman" w:hAnsi="Arial" w:cs="Arial"/>
          <w:color w:val="2F2F2F"/>
          <w:sz w:val="18"/>
          <w:szCs w:val="18"/>
          <w:lang w:eastAsia="es-MX"/>
        </w:rPr>
        <w:t>Dip</w:t>
      </w:r>
      <w:proofErr w:type="spellEnd"/>
      <w:r w:rsidRPr="00C473C5">
        <w:rPr>
          <w:rFonts w:ascii="Arial" w:eastAsia="Times New Roman" w:hAnsi="Arial" w:cs="Arial"/>
          <w:color w:val="2F2F2F"/>
          <w:sz w:val="18"/>
          <w:szCs w:val="18"/>
          <w:lang w:eastAsia="es-MX"/>
        </w:rPr>
        <w:t>. </w:t>
      </w:r>
      <w:r w:rsidRPr="00C473C5">
        <w:rPr>
          <w:rFonts w:ascii="Arial" w:eastAsia="Times New Roman" w:hAnsi="Arial" w:cs="Arial"/>
          <w:b/>
          <w:bCs/>
          <w:color w:val="2F2F2F"/>
          <w:sz w:val="18"/>
          <w:szCs w:val="18"/>
          <w:lang w:eastAsia="es-MX"/>
        </w:rPr>
        <w:t>Marcela Guerra Castillo</w:t>
      </w:r>
      <w:r w:rsidRPr="00C473C5">
        <w:rPr>
          <w:rFonts w:ascii="Arial" w:eastAsia="Times New Roman" w:hAnsi="Arial" w:cs="Arial"/>
          <w:color w:val="2F2F2F"/>
          <w:sz w:val="18"/>
          <w:szCs w:val="18"/>
          <w:lang w:eastAsia="es-MX"/>
        </w:rPr>
        <w:t xml:space="preserve">, Presidenta.- </w:t>
      </w:r>
      <w:proofErr w:type="spellStart"/>
      <w:r w:rsidRPr="00C473C5">
        <w:rPr>
          <w:rFonts w:ascii="Arial" w:eastAsia="Times New Roman" w:hAnsi="Arial" w:cs="Arial"/>
          <w:color w:val="2F2F2F"/>
          <w:sz w:val="18"/>
          <w:szCs w:val="18"/>
          <w:lang w:eastAsia="es-MX"/>
        </w:rPr>
        <w:t>Sen</w:t>
      </w:r>
      <w:proofErr w:type="spellEnd"/>
      <w:r w:rsidRPr="00C473C5">
        <w:rPr>
          <w:rFonts w:ascii="Arial" w:eastAsia="Times New Roman" w:hAnsi="Arial" w:cs="Arial"/>
          <w:color w:val="2F2F2F"/>
          <w:sz w:val="18"/>
          <w:szCs w:val="18"/>
          <w:lang w:eastAsia="es-MX"/>
        </w:rPr>
        <w:t>. </w:t>
      </w:r>
      <w:r w:rsidRPr="00C473C5">
        <w:rPr>
          <w:rFonts w:ascii="Arial" w:eastAsia="Times New Roman" w:hAnsi="Arial" w:cs="Arial"/>
          <w:b/>
          <w:bCs/>
          <w:color w:val="2F2F2F"/>
          <w:sz w:val="18"/>
          <w:szCs w:val="18"/>
          <w:lang w:eastAsia="es-MX"/>
        </w:rPr>
        <w:t xml:space="preserve">Ana Lilia Rivera </w:t>
      </w:r>
      <w:proofErr w:type="spellStart"/>
      <w:r w:rsidRPr="00C473C5">
        <w:rPr>
          <w:rFonts w:ascii="Arial" w:eastAsia="Times New Roman" w:hAnsi="Arial" w:cs="Arial"/>
          <w:b/>
          <w:bCs/>
          <w:color w:val="2F2F2F"/>
          <w:sz w:val="18"/>
          <w:szCs w:val="18"/>
          <w:lang w:eastAsia="es-MX"/>
        </w:rPr>
        <w:t>Rivera</w:t>
      </w:r>
      <w:proofErr w:type="spellEnd"/>
      <w:r w:rsidRPr="00C473C5">
        <w:rPr>
          <w:rFonts w:ascii="Arial" w:eastAsia="Times New Roman" w:hAnsi="Arial" w:cs="Arial"/>
          <w:color w:val="2F2F2F"/>
          <w:sz w:val="18"/>
          <w:szCs w:val="18"/>
          <w:lang w:eastAsia="es-MX"/>
        </w:rPr>
        <w:t xml:space="preserve">, Presidenta.- </w:t>
      </w:r>
      <w:proofErr w:type="spellStart"/>
      <w:r w:rsidRPr="00C473C5">
        <w:rPr>
          <w:rFonts w:ascii="Arial" w:eastAsia="Times New Roman" w:hAnsi="Arial" w:cs="Arial"/>
          <w:color w:val="2F2F2F"/>
          <w:sz w:val="18"/>
          <w:szCs w:val="18"/>
          <w:lang w:eastAsia="es-MX"/>
        </w:rPr>
        <w:t>Dip</w:t>
      </w:r>
      <w:proofErr w:type="spellEnd"/>
      <w:r w:rsidRPr="00C473C5">
        <w:rPr>
          <w:rFonts w:ascii="Arial" w:eastAsia="Times New Roman" w:hAnsi="Arial" w:cs="Arial"/>
          <w:color w:val="2F2F2F"/>
          <w:sz w:val="18"/>
          <w:szCs w:val="18"/>
          <w:lang w:eastAsia="es-MX"/>
        </w:rPr>
        <w:t>. </w:t>
      </w:r>
      <w:r w:rsidRPr="00C473C5">
        <w:rPr>
          <w:rFonts w:ascii="Arial" w:eastAsia="Times New Roman" w:hAnsi="Arial" w:cs="Arial"/>
          <w:b/>
          <w:bCs/>
          <w:color w:val="2F2F2F"/>
          <w:sz w:val="18"/>
          <w:szCs w:val="18"/>
          <w:lang w:eastAsia="es-MX"/>
        </w:rPr>
        <w:t>Olga Luz Espinosa Morales</w:t>
      </w:r>
      <w:r w:rsidRPr="00C473C5">
        <w:rPr>
          <w:rFonts w:ascii="Arial" w:eastAsia="Times New Roman" w:hAnsi="Arial" w:cs="Arial"/>
          <w:color w:val="2F2F2F"/>
          <w:sz w:val="18"/>
          <w:szCs w:val="18"/>
          <w:lang w:eastAsia="es-MX"/>
        </w:rPr>
        <w:t xml:space="preserve">, Secretaria.- </w:t>
      </w:r>
      <w:proofErr w:type="spellStart"/>
      <w:r w:rsidRPr="00C473C5">
        <w:rPr>
          <w:rFonts w:ascii="Arial" w:eastAsia="Times New Roman" w:hAnsi="Arial" w:cs="Arial"/>
          <w:color w:val="2F2F2F"/>
          <w:sz w:val="18"/>
          <w:szCs w:val="18"/>
          <w:lang w:eastAsia="es-MX"/>
        </w:rPr>
        <w:t>Sen</w:t>
      </w:r>
      <w:proofErr w:type="spellEnd"/>
      <w:r w:rsidRPr="00C473C5">
        <w:rPr>
          <w:rFonts w:ascii="Arial" w:eastAsia="Times New Roman" w:hAnsi="Arial" w:cs="Arial"/>
          <w:color w:val="2F2F2F"/>
          <w:sz w:val="18"/>
          <w:szCs w:val="18"/>
          <w:lang w:eastAsia="es-MX"/>
        </w:rPr>
        <w:t>. </w:t>
      </w:r>
      <w:r w:rsidRPr="00C473C5">
        <w:rPr>
          <w:rFonts w:ascii="Arial" w:eastAsia="Times New Roman" w:hAnsi="Arial" w:cs="Arial"/>
          <w:b/>
          <w:bCs/>
          <w:color w:val="2F2F2F"/>
          <w:sz w:val="18"/>
          <w:szCs w:val="18"/>
          <w:lang w:eastAsia="es-MX"/>
        </w:rPr>
        <w:t>Claudia Esther Balderas Espinoza</w:t>
      </w:r>
      <w:r w:rsidRPr="00C473C5">
        <w:rPr>
          <w:rFonts w:ascii="Arial" w:eastAsia="Times New Roman" w:hAnsi="Arial" w:cs="Arial"/>
          <w:color w:val="2F2F2F"/>
          <w:sz w:val="18"/>
          <w:szCs w:val="18"/>
          <w:lang w:eastAsia="es-MX"/>
        </w:rPr>
        <w:t>, Secretaria.- Rúbricas.</w:t>
      </w:r>
      <w:r w:rsidRPr="00C473C5">
        <w:rPr>
          <w:rFonts w:ascii="Arial" w:eastAsia="Times New Roman" w:hAnsi="Arial" w:cs="Arial"/>
          <w:b/>
          <w:bCs/>
          <w:color w:val="2F2F2F"/>
          <w:sz w:val="18"/>
          <w:szCs w:val="18"/>
          <w:lang w:eastAsia="es-MX"/>
        </w:rPr>
        <w:t>"</w:t>
      </w:r>
    </w:p>
    <w:p w:rsidR="00C473C5" w:rsidRPr="00C473C5" w:rsidRDefault="00C473C5" w:rsidP="00C473C5">
      <w:pPr>
        <w:shd w:val="clear" w:color="auto" w:fill="FFFFFF"/>
        <w:spacing w:after="101" w:line="240" w:lineRule="auto"/>
        <w:ind w:firstLine="288"/>
        <w:jc w:val="both"/>
        <w:rPr>
          <w:rFonts w:ascii="Arial" w:eastAsia="Times New Roman" w:hAnsi="Arial" w:cs="Arial"/>
          <w:color w:val="2F2F2F"/>
          <w:sz w:val="18"/>
          <w:szCs w:val="18"/>
          <w:lang w:eastAsia="es-MX"/>
        </w:rPr>
      </w:pPr>
      <w:r w:rsidRPr="00C473C5">
        <w:rPr>
          <w:rFonts w:ascii="Arial" w:eastAsia="Times New Roman" w:hAnsi="Arial" w:cs="Arial"/>
          <w:color w:val="2F2F2F"/>
          <w:sz w:val="18"/>
          <w:szCs w:val="18"/>
          <w:lang w:eastAsia="es-MX"/>
        </w:rPr>
        <w:t>En cumplimiento de lo dispuesto por la fracción I del Artículo 89 de la Constitución Política de los Estados Unidos Mexicanos, y para su debida publicación y observancia, expido el presente Decreto en la Residencia del Poder Ejecutivo Federal, en la Ciudad de México, a 22 de noviembre de 2023.- </w:t>
      </w:r>
      <w:r w:rsidRPr="00C473C5">
        <w:rPr>
          <w:rFonts w:ascii="Arial" w:eastAsia="Times New Roman" w:hAnsi="Arial" w:cs="Arial"/>
          <w:b/>
          <w:bCs/>
          <w:color w:val="2F2F2F"/>
          <w:sz w:val="18"/>
          <w:szCs w:val="18"/>
          <w:lang w:eastAsia="es-MX"/>
        </w:rPr>
        <w:t>Andrés Manuel López Obrador</w:t>
      </w:r>
      <w:r w:rsidRPr="00C473C5">
        <w:rPr>
          <w:rFonts w:ascii="Arial" w:eastAsia="Times New Roman" w:hAnsi="Arial" w:cs="Arial"/>
          <w:color w:val="2F2F2F"/>
          <w:sz w:val="18"/>
          <w:szCs w:val="18"/>
          <w:lang w:eastAsia="es-MX"/>
        </w:rPr>
        <w:t>.- Rúbrica.- La Secretaria de Gobernación, </w:t>
      </w:r>
      <w:r w:rsidRPr="00C473C5">
        <w:rPr>
          <w:rFonts w:ascii="Arial" w:eastAsia="Times New Roman" w:hAnsi="Arial" w:cs="Arial"/>
          <w:b/>
          <w:bCs/>
          <w:color w:val="2F2F2F"/>
          <w:sz w:val="18"/>
          <w:szCs w:val="18"/>
          <w:lang w:eastAsia="es-MX"/>
        </w:rPr>
        <w:t>Luisa María Alcalde Luján</w:t>
      </w:r>
      <w:r w:rsidRPr="00C473C5">
        <w:rPr>
          <w:rFonts w:ascii="Arial" w:eastAsia="Times New Roman" w:hAnsi="Arial" w:cs="Arial"/>
          <w:color w:val="2F2F2F"/>
          <w:sz w:val="18"/>
          <w:szCs w:val="18"/>
          <w:lang w:eastAsia="es-MX"/>
        </w:rPr>
        <w:t>.- Rúbrica.</w:t>
      </w:r>
    </w:p>
    <w:p w:rsidR="00C473C5" w:rsidRPr="00C473C5" w:rsidRDefault="00C473C5" w:rsidP="00C473C5">
      <w:pPr>
        <w:shd w:val="clear" w:color="auto" w:fill="FFFFFF"/>
        <w:spacing w:after="101" w:line="240" w:lineRule="auto"/>
        <w:ind w:firstLine="288"/>
        <w:jc w:val="both"/>
        <w:rPr>
          <w:rFonts w:ascii="Arial" w:eastAsia="Times New Roman" w:hAnsi="Arial" w:cs="Arial"/>
          <w:color w:val="2F2F2F"/>
          <w:sz w:val="18"/>
          <w:szCs w:val="18"/>
          <w:lang w:eastAsia="es-MX"/>
        </w:rPr>
      </w:pPr>
      <w:r w:rsidRPr="00C473C5">
        <w:rPr>
          <w:rFonts w:ascii="Arial" w:eastAsia="Times New Roman" w:hAnsi="Arial" w:cs="Arial"/>
          <w:color w:val="2F2F2F"/>
          <w:sz w:val="18"/>
          <w:szCs w:val="18"/>
          <w:lang w:eastAsia="es-MX"/>
        </w:rPr>
        <w:t> </w:t>
      </w:r>
    </w:p>
    <w:p w:rsidR="00C473C5" w:rsidRDefault="00C473C5" w:rsidP="00C473C5">
      <w:pPr>
        <w:jc w:val="both"/>
      </w:pPr>
    </w:p>
    <w:sectPr w:rsidR="00C473C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73C5"/>
    <w:rsid w:val="00454791"/>
    <w:rsid w:val="00C473C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73C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fontstyle12">
    <w:name w:val="font_style12"/>
    <w:basedOn w:val="Fuentedeprrafopredeter"/>
    <w:rsid w:val="00C473C5"/>
  </w:style>
  <w:style w:type="character" w:customStyle="1" w:styleId="fontstyle13">
    <w:name w:val="font_style13"/>
    <w:basedOn w:val="Fuentedeprrafopredeter"/>
    <w:rsid w:val="00C473C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73C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fontstyle12">
    <w:name w:val="font_style12"/>
    <w:basedOn w:val="Fuentedeprrafopredeter"/>
    <w:rsid w:val="00C473C5"/>
  </w:style>
  <w:style w:type="character" w:customStyle="1" w:styleId="fontstyle13">
    <w:name w:val="font_style13"/>
    <w:basedOn w:val="Fuentedeprrafopredeter"/>
    <w:rsid w:val="00C473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5037755">
      <w:bodyDiv w:val="1"/>
      <w:marLeft w:val="0"/>
      <w:marRight w:val="0"/>
      <w:marTop w:val="0"/>
      <w:marBottom w:val="0"/>
      <w:divBdr>
        <w:top w:val="none" w:sz="0" w:space="0" w:color="auto"/>
        <w:left w:val="none" w:sz="0" w:space="0" w:color="auto"/>
        <w:bottom w:val="none" w:sz="0" w:space="0" w:color="auto"/>
        <w:right w:val="none" w:sz="0" w:space="0" w:color="auto"/>
      </w:divBdr>
      <w:divsChild>
        <w:div w:id="355814440">
          <w:marLeft w:val="0"/>
          <w:marRight w:val="0"/>
          <w:marTop w:val="0"/>
          <w:marBottom w:val="101"/>
          <w:divBdr>
            <w:top w:val="none" w:sz="0" w:space="0" w:color="auto"/>
            <w:left w:val="none" w:sz="0" w:space="0" w:color="auto"/>
            <w:bottom w:val="none" w:sz="0" w:space="0" w:color="auto"/>
            <w:right w:val="none" w:sz="0" w:space="0" w:color="auto"/>
          </w:divBdr>
        </w:div>
        <w:div w:id="1110473626">
          <w:marLeft w:val="0"/>
          <w:marRight w:val="0"/>
          <w:marTop w:val="0"/>
          <w:marBottom w:val="101"/>
          <w:divBdr>
            <w:top w:val="none" w:sz="0" w:space="0" w:color="auto"/>
            <w:left w:val="none" w:sz="0" w:space="0" w:color="auto"/>
            <w:bottom w:val="none" w:sz="0" w:space="0" w:color="auto"/>
            <w:right w:val="none" w:sz="0" w:space="0" w:color="auto"/>
          </w:divBdr>
        </w:div>
        <w:div w:id="1777291968">
          <w:marLeft w:val="0"/>
          <w:marRight w:val="0"/>
          <w:marTop w:val="101"/>
          <w:marBottom w:val="101"/>
          <w:divBdr>
            <w:top w:val="none" w:sz="0" w:space="0" w:color="auto"/>
            <w:left w:val="none" w:sz="0" w:space="0" w:color="auto"/>
            <w:bottom w:val="none" w:sz="0" w:space="0" w:color="auto"/>
            <w:right w:val="none" w:sz="0" w:space="0" w:color="auto"/>
          </w:divBdr>
        </w:div>
        <w:div w:id="1125388639">
          <w:marLeft w:val="0"/>
          <w:marRight w:val="0"/>
          <w:marTop w:val="0"/>
          <w:marBottom w:val="101"/>
          <w:divBdr>
            <w:top w:val="none" w:sz="0" w:space="0" w:color="auto"/>
            <w:left w:val="none" w:sz="0" w:space="0" w:color="auto"/>
            <w:bottom w:val="none" w:sz="0" w:space="0" w:color="auto"/>
            <w:right w:val="none" w:sz="0" w:space="0" w:color="auto"/>
          </w:divBdr>
        </w:div>
        <w:div w:id="1731540790">
          <w:marLeft w:val="0"/>
          <w:marRight w:val="0"/>
          <w:marTop w:val="0"/>
          <w:marBottom w:val="101"/>
          <w:divBdr>
            <w:top w:val="none" w:sz="0" w:space="0" w:color="auto"/>
            <w:left w:val="none" w:sz="0" w:space="0" w:color="auto"/>
            <w:bottom w:val="none" w:sz="0" w:space="0" w:color="auto"/>
            <w:right w:val="none" w:sz="0" w:space="0" w:color="auto"/>
          </w:divBdr>
        </w:div>
        <w:div w:id="423494684">
          <w:marLeft w:val="0"/>
          <w:marRight w:val="0"/>
          <w:marTop w:val="0"/>
          <w:marBottom w:val="101"/>
          <w:divBdr>
            <w:top w:val="none" w:sz="0" w:space="0" w:color="auto"/>
            <w:left w:val="none" w:sz="0" w:space="0" w:color="auto"/>
            <w:bottom w:val="none" w:sz="0" w:space="0" w:color="auto"/>
            <w:right w:val="none" w:sz="0" w:space="0" w:color="auto"/>
          </w:divBdr>
        </w:div>
        <w:div w:id="475417493">
          <w:marLeft w:val="0"/>
          <w:marRight w:val="0"/>
          <w:marTop w:val="0"/>
          <w:marBottom w:val="101"/>
          <w:divBdr>
            <w:top w:val="none" w:sz="0" w:space="0" w:color="auto"/>
            <w:left w:val="none" w:sz="0" w:space="0" w:color="auto"/>
            <w:bottom w:val="none" w:sz="0" w:space="0" w:color="auto"/>
            <w:right w:val="none" w:sz="0" w:space="0" w:color="auto"/>
          </w:divBdr>
        </w:div>
        <w:div w:id="815879323">
          <w:marLeft w:val="0"/>
          <w:marRight w:val="0"/>
          <w:marTop w:val="0"/>
          <w:marBottom w:val="101"/>
          <w:divBdr>
            <w:top w:val="none" w:sz="0" w:space="0" w:color="auto"/>
            <w:left w:val="none" w:sz="0" w:space="0" w:color="auto"/>
            <w:bottom w:val="none" w:sz="0" w:space="0" w:color="auto"/>
            <w:right w:val="none" w:sz="0" w:space="0" w:color="auto"/>
          </w:divBdr>
        </w:div>
        <w:div w:id="1300454469">
          <w:marLeft w:val="0"/>
          <w:marRight w:val="0"/>
          <w:marTop w:val="0"/>
          <w:marBottom w:val="101"/>
          <w:divBdr>
            <w:top w:val="none" w:sz="0" w:space="0" w:color="auto"/>
            <w:left w:val="none" w:sz="0" w:space="0" w:color="auto"/>
            <w:bottom w:val="none" w:sz="0" w:space="0" w:color="auto"/>
            <w:right w:val="none" w:sz="0" w:space="0" w:color="auto"/>
          </w:divBdr>
        </w:div>
        <w:div w:id="2025395319">
          <w:marLeft w:val="0"/>
          <w:marRight w:val="0"/>
          <w:marTop w:val="0"/>
          <w:marBottom w:val="101"/>
          <w:divBdr>
            <w:top w:val="none" w:sz="0" w:space="0" w:color="auto"/>
            <w:left w:val="none" w:sz="0" w:space="0" w:color="auto"/>
            <w:bottom w:val="none" w:sz="0" w:space="0" w:color="auto"/>
            <w:right w:val="none" w:sz="0" w:space="0" w:color="auto"/>
          </w:divBdr>
        </w:div>
        <w:div w:id="667833603">
          <w:marLeft w:val="0"/>
          <w:marRight w:val="0"/>
          <w:marTop w:val="0"/>
          <w:marBottom w:val="101"/>
          <w:divBdr>
            <w:top w:val="none" w:sz="0" w:space="0" w:color="auto"/>
            <w:left w:val="none" w:sz="0" w:space="0" w:color="auto"/>
            <w:bottom w:val="none" w:sz="0" w:space="0" w:color="auto"/>
            <w:right w:val="none" w:sz="0" w:space="0" w:color="auto"/>
          </w:divBdr>
        </w:div>
        <w:div w:id="56127018">
          <w:marLeft w:val="0"/>
          <w:marRight w:val="0"/>
          <w:marTop w:val="0"/>
          <w:marBottom w:val="101"/>
          <w:divBdr>
            <w:top w:val="none" w:sz="0" w:space="0" w:color="auto"/>
            <w:left w:val="none" w:sz="0" w:space="0" w:color="auto"/>
            <w:bottom w:val="none" w:sz="0" w:space="0" w:color="auto"/>
            <w:right w:val="none" w:sz="0" w:space="0" w:color="auto"/>
          </w:divBdr>
        </w:div>
        <w:div w:id="1689335844">
          <w:marLeft w:val="0"/>
          <w:marRight w:val="0"/>
          <w:marTop w:val="0"/>
          <w:marBottom w:val="101"/>
          <w:divBdr>
            <w:top w:val="none" w:sz="0" w:space="0" w:color="auto"/>
            <w:left w:val="none" w:sz="0" w:space="0" w:color="auto"/>
            <w:bottom w:val="none" w:sz="0" w:space="0" w:color="auto"/>
            <w:right w:val="none" w:sz="0" w:space="0" w:color="auto"/>
          </w:divBdr>
        </w:div>
        <w:div w:id="1718119179">
          <w:marLeft w:val="0"/>
          <w:marRight w:val="0"/>
          <w:marTop w:val="0"/>
          <w:marBottom w:val="101"/>
          <w:divBdr>
            <w:top w:val="none" w:sz="0" w:space="0" w:color="auto"/>
            <w:left w:val="none" w:sz="0" w:space="0" w:color="auto"/>
            <w:bottom w:val="none" w:sz="0" w:space="0" w:color="auto"/>
            <w:right w:val="none" w:sz="0" w:space="0" w:color="auto"/>
          </w:divBdr>
        </w:div>
        <w:div w:id="528568949">
          <w:marLeft w:val="0"/>
          <w:marRight w:val="0"/>
          <w:marTop w:val="0"/>
          <w:marBottom w:val="101"/>
          <w:divBdr>
            <w:top w:val="none" w:sz="0" w:space="0" w:color="auto"/>
            <w:left w:val="none" w:sz="0" w:space="0" w:color="auto"/>
            <w:bottom w:val="none" w:sz="0" w:space="0" w:color="auto"/>
            <w:right w:val="none" w:sz="0" w:space="0" w:color="auto"/>
          </w:divBdr>
        </w:div>
        <w:div w:id="1665933885">
          <w:marLeft w:val="0"/>
          <w:marRight w:val="0"/>
          <w:marTop w:val="0"/>
          <w:marBottom w:val="101"/>
          <w:divBdr>
            <w:top w:val="none" w:sz="0" w:space="0" w:color="auto"/>
            <w:left w:val="none" w:sz="0" w:space="0" w:color="auto"/>
            <w:bottom w:val="none" w:sz="0" w:space="0" w:color="auto"/>
            <w:right w:val="none" w:sz="0" w:space="0" w:color="auto"/>
          </w:divBdr>
        </w:div>
        <w:div w:id="549072001">
          <w:marLeft w:val="0"/>
          <w:marRight w:val="0"/>
          <w:marTop w:val="0"/>
          <w:marBottom w:val="101"/>
          <w:divBdr>
            <w:top w:val="none" w:sz="0" w:space="0" w:color="auto"/>
            <w:left w:val="none" w:sz="0" w:space="0" w:color="auto"/>
            <w:bottom w:val="none" w:sz="0" w:space="0" w:color="auto"/>
            <w:right w:val="none" w:sz="0" w:space="0" w:color="auto"/>
          </w:divBdr>
        </w:div>
        <w:div w:id="1725714507">
          <w:marLeft w:val="0"/>
          <w:marRight w:val="0"/>
          <w:marTop w:val="0"/>
          <w:marBottom w:val="101"/>
          <w:divBdr>
            <w:top w:val="none" w:sz="0" w:space="0" w:color="auto"/>
            <w:left w:val="none" w:sz="0" w:space="0" w:color="auto"/>
            <w:bottom w:val="none" w:sz="0" w:space="0" w:color="auto"/>
            <w:right w:val="none" w:sz="0" w:space="0" w:color="auto"/>
          </w:divBdr>
        </w:div>
        <w:div w:id="2101638765">
          <w:marLeft w:val="0"/>
          <w:marRight w:val="0"/>
          <w:marTop w:val="0"/>
          <w:marBottom w:val="101"/>
          <w:divBdr>
            <w:top w:val="none" w:sz="0" w:space="0" w:color="auto"/>
            <w:left w:val="none" w:sz="0" w:space="0" w:color="auto"/>
            <w:bottom w:val="none" w:sz="0" w:space="0" w:color="auto"/>
            <w:right w:val="none" w:sz="0" w:space="0" w:color="auto"/>
          </w:divBdr>
        </w:div>
        <w:div w:id="1892419846">
          <w:marLeft w:val="0"/>
          <w:marRight w:val="0"/>
          <w:marTop w:val="0"/>
          <w:marBottom w:val="101"/>
          <w:divBdr>
            <w:top w:val="none" w:sz="0" w:space="0" w:color="auto"/>
            <w:left w:val="none" w:sz="0" w:space="0" w:color="auto"/>
            <w:bottom w:val="none" w:sz="0" w:space="0" w:color="auto"/>
            <w:right w:val="none" w:sz="0" w:space="0" w:color="auto"/>
          </w:divBdr>
        </w:div>
        <w:div w:id="1170946950">
          <w:marLeft w:val="0"/>
          <w:marRight w:val="0"/>
          <w:marTop w:val="0"/>
          <w:marBottom w:val="101"/>
          <w:divBdr>
            <w:top w:val="none" w:sz="0" w:space="0" w:color="auto"/>
            <w:left w:val="none" w:sz="0" w:space="0" w:color="auto"/>
            <w:bottom w:val="none" w:sz="0" w:space="0" w:color="auto"/>
            <w:right w:val="none" w:sz="0" w:space="0" w:color="auto"/>
          </w:divBdr>
        </w:div>
        <w:div w:id="719551952">
          <w:marLeft w:val="0"/>
          <w:marRight w:val="0"/>
          <w:marTop w:val="0"/>
          <w:marBottom w:val="101"/>
          <w:divBdr>
            <w:top w:val="none" w:sz="0" w:space="0" w:color="auto"/>
            <w:left w:val="none" w:sz="0" w:space="0" w:color="auto"/>
            <w:bottom w:val="none" w:sz="0" w:space="0" w:color="auto"/>
            <w:right w:val="none" w:sz="0" w:space="0" w:color="auto"/>
          </w:divBdr>
        </w:div>
        <w:div w:id="1308633855">
          <w:marLeft w:val="0"/>
          <w:marRight w:val="0"/>
          <w:marTop w:val="0"/>
          <w:marBottom w:val="101"/>
          <w:divBdr>
            <w:top w:val="none" w:sz="0" w:space="0" w:color="auto"/>
            <w:left w:val="none" w:sz="0" w:space="0" w:color="auto"/>
            <w:bottom w:val="none" w:sz="0" w:space="0" w:color="auto"/>
            <w:right w:val="none" w:sz="0" w:space="0" w:color="auto"/>
          </w:divBdr>
        </w:div>
        <w:div w:id="322970026">
          <w:marLeft w:val="0"/>
          <w:marRight w:val="0"/>
          <w:marTop w:val="0"/>
          <w:marBottom w:val="101"/>
          <w:divBdr>
            <w:top w:val="none" w:sz="0" w:space="0" w:color="auto"/>
            <w:left w:val="none" w:sz="0" w:space="0" w:color="auto"/>
            <w:bottom w:val="none" w:sz="0" w:space="0" w:color="auto"/>
            <w:right w:val="none" w:sz="0" w:space="0" w:color="auto"/>
          </w:divBdr>
        </w:div>
        <w:div w:id="410125219">
          <w:marLeft w:val="0"/>
          <w:marRight w:val="0"/>
          <w:marTop w:val="0"/>
          <w:marBottom w:val="101"/>
          <w:divBdr>
            <w:top w:val="none" w:sz="0" w:space="0" w:color="auto"/>
            <w:left w:val="none" w:sz="0" w:space="0" w:color="auto"/>
            <w:bottom w:val="none" w:sz="0" w:space="0" w:color="auto"/>
            <w:right w:val="none" w:sz="0" w:space="0" w:color="auto"/>
          </w:divBdr>
        </w:div>
        <w:div w:id="73668309">
          <w:marLeft w:val="0"/>
          <w:marRight w:val="0"/>
          <w:marTop w:val="0"/>
          <w:marBottom w:val="101"/>
          <w:divBdr>
            <w:top w:val="none" w:sz="0" w:space="0" w:color="auto"/>
            <w:left w:val="none" w:sz="0" w:space="0" w:color="auto"/>
            <w:bottom w:val="none" w:sz="0" w:space="0" w:color="auto"/>
            <w:right w:val="none" w:sz="0" w:space="0" w:color="auto"/>
          </w:divBdr>
        </w:div>
        <w:div w:id="119610564">
          <w:marLeft w:val="0"/>
          <w:marRight w:val="0"/>
          <w:marTop w:val="0"/>
          <w:marBottom w:val="101"/>
          <w:divBdr>
            <w:top w:val="none" w:sz="0" w:space="0" w:color="auto"/>
            <w:left w:val="none" w:sz="0" w:space="0" w:color="auto"/>
            <w:bottom w:val="none" w:sz="0" w:space="0" w:color="auto"/>
            <w:right w:val="none" w:sz="0" w:space="0" w:color="auto"/>
          </w:divBdr>
        </w:div>
        <w:div w:id="392391617">
          <w:marLeft w:val="0"/>
          <w:marRight w:val="0"/>
          <w:marTop w:val="0"/>
          <w:marBottom w:val="101"/>
          <w:divBdr>
            <w:top w:val="none" w:sz="0" w:space="0" w:color="auto"/>
            <w:left w:val="none" w:sz="0" w:space="0" w:color="auto"/>
            <w:bottom w:val="none" w:sz="0" w:space="0" w:color="auto"/>
            <w:right w:val="none" w:sz="0" w:space="0" w:color="auto"/>
          </w:divBdr>
        </w:div>
        <w:div w:id="1680548721">
          <w:marLeft w:val="0"/>
          <w:marRight w:val="0"/>
          <w:marTop w:val="0"/>
          <w:marBottom w:val="101"/>
          <w:divBdr>
            <w:top w:val="none" w:sz="0" w:space="0" w:color="auto"/>
            <w:left w:val="none" w:sz="0" w:space="0" w:color="auto"/>
            <w:bottom w:val="none" w:sz="0" w:space="0" w:color="auto"/>
            <w:right w:val="none" w:sz="0" w:space="0" w:color="auto"/>
          </w:divBdr>
        </w:div>
        <w:div w:id="1071269195">
          <w:marLeft w:val="0"/>
          <w:marRight w:val="0"/>
          <w:marTop w:val="0"/>
          <w:marBottom w:val="101"/>
          <w:divBdr>
            <w:top w:val="none" w:sz="0" w:space="0" w:color="auto"/>
            <w:left w:val="none" w:sz="0" w:space="0" w:color="auto"/>
            <w:bottom w:val="none" w:sz="0" w:space="0" w:color="auto"/>
            <w:right w:val="none" w:sz="0" w:space="0" w:color="auto"/>
          </w:divBdr>
        </w:div>
        <w:div w:id="1634291831">
          <w:marLeft w:val="0"/>
          <w:marRight w:val="0"/>
          <w:marTop w:val="0"/>
          <w:marBottom w:val="101"/>
          <w:divBdr>
            <w:top w:val="none" w:sz="0" w:space="0" w:color="auto"/>
            <w:left w:val="none" w:sz="0" w:space="0" w:color="auto"/>
            <w:bottom w:val="none" w:sz="0" w:space="0" w:color="auto"/>
            <w:right w:val="none" w:sz="0" w:space="0" w:color="auto"/>
          </w:divBdr>
        </w:div>
        <w:div w:id="365638118">
          <w:marLeft w:val="0"/>
          <w:marRight w:val="0"/>
          <w:marTop w:val="0"/>
          <w:marBottom w:val="101"/>
          <w:divBdr>
            <w:top w:val="none" w:sz="0" w:space="0" w:color="auto"/>
            <w:left w:val="none" w:sz="0" w:space="0" w:color="auto"/>
            <w:bottom w:val="none" w:sz="0" w:space="0" w:color="auto"/>
            <w:right w:val="none" w:sz="0" w:space="0" w:color="auto"/>
          </w:divBdr>
        </w:div>
        <w:div w:id="1428386009">
          <w:marLeft w:val="0"/>
          <w:marRight w:val="0"/>
          <w:marTop w:val="0"/>
          <w:marBottom w:val="101"/>
          <w:divBdr>
            <w:top w:val="none" w:sz="0" w:space="0" w:color="auto"/>
            <w:left w:val="none" w:sz="0" w:space="0" w:color="auto"/>
            <w:bottom w:val="none" w:sz="0" w:space="0" w:color="auto"/>
            <w:right w:val="none" w:sz="0" w:space="0" w:color="auto"/>
          </w:divBdr>
        </w:div>
        <w:div w:id="1483083498">
          <w:marLeft w:val="0"/>
          <w:marRight w:val="0"/>
          <w:marTop w:val="0"/>
          <w:marBottom w:val="101"/>
          <w:divBdr>
            <w:top w:val="none" w:sz="0" w:space="0" w:color="auto"/>
            <w:left w:val="none" w:sz="0" w:space="0" w:color="auto"/>
            <w:bottom w:val="none" w:sz="0" w:space="0" w:color="auto"/>
            <w:right w:val="none" w:sz="0" w:space="0" w:color="auto"/>
          </w:divBdr>
        </w:div>
        <w:div w:id="968437336">
          <w:marLeft w:val="0"/>
          <w:marRight w:val="0"/>
          <w:marTop w:val="0"/>
          <w:marBottom w:val="101"/>
          <w:divBdr>
            <w:top w:val="none" w:sz="0" w:space="0" w:color="auto"/>
            <w:left w:val="none" w:sz="0" w:space="0" w:color="auto"/>
            <w:bottom w:val="none" w:sz="0" w:space="0" w:color="auto"/>
            <w:right w:val="none" w:sz="0" w:space="0" w:color="auto"/>
          </w:divBdr>
        </w:div>
        <w:div w:id="2063744623">
          <w:marLeft w:val="0"/>
          <w:marRight w:val="0"/>
          <w:marTop w:val="0"/>
          <w:marBottom w:val="101"/>
          <w:divBdr>
            <w:top w:val="none" w:sz="0" w:space="0" w:color="auto"/>
            <w:left w:val="none" w:sz="0" w:space="0" w:color="auto"/>
            <w:bottom w:val="none" w:sz="0" w:space="0" w:color="auto"/>
            <w:right w:val="none" w:sz="0" w:space="0" w:color="auto"/>
          </w:divBdr>
        </w:div>
        <w:div w:id="815337908">
          <w:marLeft w:val="0"/>
          <w:marRight w:val="0"/>
          <w:marTop w:val="0"/>
          <w:marBottom w:val="101"/>
          <w:divBdr>
            <w:top w:val="none" w:sz="0" w:space="0" w:color="auto"/>
            <w:left w:val="none" w:sz="0" w:space="0" w:color="auto"/>
            <w:bottom w:val="none" w:sz="0" w:space="0" w:color="auto"/>
            <w:right w:val="none" w:sz="0" w:space="0" w:color="auto"/>
          </w:divBdr>
        </w:div>
        <w:div w:id="676004870">
          <w:marLeft w:val="0"/>
          <w:marRight w:val="0"/>
          <w:marTop w:val="0"/>
          <w:marBottom w:val="101"/>
          <w:divBdr>
            <w:top w:val="none" w:sz="0" w:space="0" w:color="auto"/>
            <w:left w:val="none" w:sz="0" w:space="0" w:color="auto"/>
            <w:bottom w:val="none" w:sz="0" w:space="0" w:color="auto"/>
            <w:right w:val="none" w:sz="0" w:space="0" w:color="auto"/>
          </w:divBdr>
        </w:div>
        <w:div w:id="1782263592">
          <w:marLeft w:val="0"/>
          <w:marRight w:val="0"/>
          <w:marTop w:val="0"/>
          <w:marBottom w:val="101"/>
          <w:divBdr>
            <w:top w:val="none" w:sz="0" w:space="0" w:color="auto"/>
            <w:left w:val="none" w:sz="0" w:space="0" w:color="auto"/>
            <w:bottom w:val="none" w:sz="0" w:space="0" w:color="auto"/>
            <w:right w:val="none" w:sz="0" w:space="0" w:color="auto"/>
          </w:divBdr>
        </w:div>
        <w:div w:id="668170232">
          <w:marLeft w:val="0"/>
          <w:marRight w:val="0"/>
          <w:marTop w:val="0"/>
          <w:marBottom w:val="101"/>
          <w:divBdr>
            <w:top w:val="none" w:sz="0" w:space="0" w:color="auto"/>
            <w:left w:val="none" w:sz="0" w:space="0" w:color="auto"/>
            <w:bottom w:val="none" w:sz="0" w:space="0" w:color="auto"/>
            <w:right w:val="none" w:sz="0" w:space="0" w:color="auto"/>
          </w:divBdr>
        </w:div>
        <w:div w:id="168715968">
          <w:marLeft w:val="0"/>
          <w:marRight w:val="0"/>
          <w:marTop w:val="0"/>
          <w:marBottom w:val="101"/>
          <w:divBdr>
            <w:top w:val="none" w:sz="0" w:space="0" w:color="auto"/>
            <w:left w:val="none" w:sz="0" w:space="0" w:color="auto"/>
            <w:bottom w:val="none" w:sz="0" w:space="0" w:color="auto"/>
            <w:right w:val="none" w:sz="0" w:space="0" w:color="auto"/>
          </w:divBdr>
        </w:div>
        <w:div w:id="1868908421">
          <w:marLeft w:val="0"/>
          <w:marRight w:val="0"/>
          <w:marTop w:val="0"/>
          <w:marBottom w:val="101"/>
          <w:divBdr>
            <w:top w:val="none" w:sz="0" w:space="0" w:color="auto"/>
            <w:left w:val="none" w:sz="0" w:space="0" w:color="auto"/>
            <w:bottom w:val="none" w:sz="0" w:space="0" w:color="auto"/>
            <w:right w:val="none" w:sz="0" w:space="0" w:color="auto"/>
          </w:divBdr>
        </w:div>
        <w:div w:id="1365253965">
          <w:marLeft w:val="0"/>
          <w:marRight w:val="0"/>
          <w:marTop w:val="0"/>
          <w:marBottom w:val="101"/>
          <w:divBdr>
            <w:top w:val="none" w:sz="0" w:space="0" w:color="auto"/>
            <w:left w:val="none" w:sz="0" w:space="0" w:color="auto"/>
            <w:bottom w:val="none" w:sz="0" w:space="0" w:color="auto"/>
            <w:right w:val="none" w:sz="0" w:space="0" w:color="auto"/>
          </w:divBdr>
        </w:div>
        <w:div w:id="1821655971">
          <w:marLeft w:val="0"/>
          <w:marRight w:val="0"/>
          <w:marTop w:val="0"/>
          <w:marBottom w:val="101"/>
          <w:divBdr>
            <w:top w:val="none" w:sz="0" w:space="0" w:color="auto"/>
            <w:left w:val="none" w:sz="0" w:space="0" w:color="auto"/>
            <w:bottom w:val="none" w:sz="0" w:space="0" w:color="auto"/>
            <w:right w:val="none" w:sz="0" w:space="0" w:color="auto"/>
          </w:divBdr>
        </w:div>
        <w:div w:id="1454061869">
          <w:marLeft w:val="0"/>
          <w:marRight w:val="0"/>
          <w:marTop w:val="0"/>
          <w:marBottom w:val="101"/>
          <w:divBdr>
            <w:top w:val="none" w:sz="0" w:space="0" w:color="auto"/>
            <w:left w:val="none" w:sz="0" w:space="0" w:color="auto"/>
            <w:bottom w:val="none" w:sz="0" w:space="0" w:color="auto"/>
            <w:right w:val="none" w:sz="0" w:space="0" w:color="auto"/>
          </w:divBdr>
        </w:div>
        <w:div w:id="15694750">
          <w:marLeft w:val="0"/>
          <w:marRight w:val="0"/>
          <w:marTop w:val="0"/>
          <w:marBottom w:val="101"/>
          <w:divBdr>
            <w:top w:val="none" w:sz="0" w:space="0" w:color="auto"/>
            <w:left w:val="none" w:sz="0" w:space="0" w:color="auto"/>
            <w:bottom w:val="none" w:sz="0" w:space="0" w:color="auto"/>
            <w:right w:val="none" w:sz="0" w:space="0" w:color="auto"/>
          </w:divBdr>
        </w:div>
        <w:div w:id="2107194479">
          <w:marLeft w:val="0"/>
          <w:marRight w:val="0"/>
          <w:marTop w:val="101"/>
          <w:marBottom w:val="101"/>
          <w:divBdr>
            <w:top w:val="none" w:sz="0" w:space="0" w:color="auto"/>
            <w:left w:val="none" w:sz="0" w:space="0" w:color="auto"/>
            <w:bottom w:val="none" w:sz="0" w:space="0" w:color="auto"/>
            <w:right w:val="none" w:sz="0" w:space="0" w:color="auto"/>
          </w:divBdr>
        </w:div>
        <w:div w:id="206374572">
          <w:marLeft w:val="0"/>
          <w:marRight w:val="0"/>
          <w:marTop w:val="0"/>
          <w:marBottom w:val="101"/>
          <w:divBdr>
            <w:top w:val="none" w:sz="0" w:space="0" w:color="auto"/>
            <w:left w:val="none" w:sz="0" w:space="0" w:color="auto"/>
            <w:bottom w:val="none" w:sz="0" w:space="0" w:color="auto"/>
            <w:right w:val="none" w:sz="0" w:space="0" w:color="auto"/>
          </w:divBdr>
        </w:div>
        <w:div w:id="156507156">
          <w:marLeft w:val="0"/>
          <w:marRight w:val="0"/>
          <w:marTop w:val="0"/>
          <w:marBottom w:val="101"/>
          <w:divBdr>
            <w:top w:val="none" w:sz="0" w:space="0" w:color="auto"/>
            <w:left w:val="none" w:sz="0" w:space="0" w:color="auto"/>
            <w:bottom w:val="none" w:sz="0" w:space="0" w:color="auto"/>
            <w:right w:val="none" w:sz="0" w:space="0" w:color="auto"/>
          </w:divBdr>
        </w:div>
        <w:div w:id="878325277">
          <w:marLeft w:val="0"/>
          <w:marRight w:val="0"/>
          <w:marTop w:val="0"/>
          <w:marBottom w:val="101"/>
          <w:divBdr>
            <w:top w:val="none" w:sz="0" w:space="0" w:color="auto"/>
            <w:left w:val="none" w:sz="0" w:space="0" w:color="auto"/>
            <w:bottom w:val="none" w:sz="0" w:space="0" w:color="auto"/>
            <w:right w:val="none" w:sz="0" w:space="0" w:color="auto"/>
          </w:divBdr>
        </w:div>
        <w:div w:id="665017638">
          <w:marLeft w:val="0"/>
          <w:marRight w:val="0"/>
          <w:marTop w:val="0"/>
          <w:marBottom w:val="101"/>
          <w:divBdr>
            <w:top w:val="none" w:sz="0" w:space="0" w:color="auto"/>
            <w:left w:val="none" w:sz="0" w:space="0" w:color="auto"/>
            <w:bottom w:val="none" w:sz="0" w:space="0" w:color="auto"/>
            <w:right w:val="none" w:sz="0" w:space="0" w:color="auto"/>
          </w:divBdr>
        </w:div>
        <w:div w:id="688528529">
          <w:marLeft w:val="0"/>
          <w:marRight w:val="0"/>
          <w:marTop w:val="0"/>
          <w:marBottom w:val="101"/>
          <w:divBdr>
            <w:top w:val="none" w:sz="0" w:space="0" w:color="auto"/>
            <w:left w:val="none" w:sz="0" w:space="0" w:color="auto"/>
            <w:bottom w:val="none" w:sz="0" w:space="0" w:color="auto"/>
            <w:right w:val="none" w:sz="0" w:space="0" w:color="auto"/>
          </w:divBdr>
        </w:div>
        <w:div w:id="157960102">
          <w:marLeft w:val="0"/>
          <w:marRight w:val="0"/>
          <w:marTop w:val="0"/>
          <w:marBottom w:val="101"/>
          <w:divBdr>
            <w:top w:val="none" w:sz="0" w:space="0" w:color="auto"/>
            <w:left w:val="none" w:sz="0" w:space="0" w:color="auto"/>
            <w:bottom w:val="none" w:sz="0" w:space="0" w:color="auto"/>
            <w:right w:val="none" w:sz="0" w:space="0" w:color="auto"/>
          </w:divBdr>
        </w:div>
        <w:div w:id="939067784">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1162</Words>
  <Characters>6394</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2023-12-01T14:19:00Z</dcterms:created>
  <dcterms:modified xsi:type="dcterms:W3CDTF">2023-12-01T14:22:00Z</dcterms:modified>
</cp:coreProperties>
</file>