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00" w:rsidRDefault="00DA0700" w:rsidP="00DA0700">
      <w:pPr>
        <w:jc w:val="center"/>
        <w:rPr>
          <w:rFonts w:ascii="Verdana" w:eastAsia="Verdana" w:hAnsi="Verdana" w:cs="Verdana"/>
          <w:b/>
          <w:color w:val="0000FF"/>
          <w:sz w:val="24"/>
          <w:szCs w:val="24"/>
        </w:rPr>
      </w:pPr>
      <w:r w:rsidRPr="00DA0700">
        <w:rPr>
          <w:rFonts w:ascii="Verdana" w:eastAsia="Verdana" w:hAnsi="Verdana" w:cs="Verdana"/>
          <w:b/>
          <w:color w:val="0000FF"/>
          <w:sz w:val="24"/>
          <w:szCs w:val="24"/>
        </w:rPr>
        <w:t xml:space="preserve">DATOS relevantes de la resolución emitida en el expediente DC-001-2020 por el Pleno de la Comisión Federal de Competencia Económica.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diciembre</w:t>
      </w:r>
      <w:r w:rsidRPr="00575D6A">
        <w:rPr>
          <w:rFonts w:ascii="Verdana" w:eastAsia="Verdana" w:hAnsi="Verdana" w:cs="Verdana"/>
          <w:b/>
          <w:color w:val="0000FF"/>
          <w:sz w:val="24"/>
          <w:szCs w:val="24"/>
        </w:rPr>
        <w:t xml:space="preserve"> de 2021)</w:t>
      </w:r>
      <w:bookmarkEnd w:id="0"/>
    </w:p>
    <w:p w:rsidR="00B32171" w:rsidRDefault="00DA0700" w:rsidP="00DA0700">
      <w:pPr>
        <w:jc w:val="both"/>
        <w:rPr>
          <w:rFonts w:ascii="Arial" w:hAnsi="Arial" w:cs="Arial"/>
          <w:b/>
          <w:color w:val="262626" w:themeColor="text1" w:themeTint="D9"/>
          <w:sz w:val="18"/>
        </w:rPr>
      </w:pPr>
      <w:r w:rsidRPr="00DA0700">
        <w:rPr>
          <w:rFonts w:ascii="Arial" w:hAnsi="Arial" w:cs="Arial"/>
          <w:b/>
          <w:color w:val="262626" w:themeColor="text1" w:themeTint="D9"/>
          <w:sz w:val="18"/>
        </w:rPr>
        <w:t>Al margen un sello con el Escudo Nacional, que dice: Estados Unidos Mexicanos.- Comisión Federal de Competencia Económica.</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6"/>
          <w:szCs w:val="16"/>
          <w:lang w:eastAsia="es-MX"/>
        </w:rPr>
      </w:pPr>
      <w:r w:rsidRPr="00DA0700">
        <w:rPr>
          <w:rFonts w:ascii="Arial" w:eastAsia="Times New Roman" w:hAnsi="Arial" w:cs="Arial"/>
          <w:color w:val="2F2F2F"/>
          <w:sz w:val="16"/>
          <w:szCs w:val="16"/>
          <w:lang w:eastAsia="es-MX"/>
        </w:rPr>
        <w:t>DATOS</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RELEVANTES</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DE</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LA</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RESOLUCIÓN</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EMITIDA</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EN</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EL</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EXPEDIENTE</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DC-001-2020</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POR</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EL</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PLENO</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DE</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LA</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COMISIÓN</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FEDERAL</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DE</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COMPETENCIA</w:t>
      </w:r>
      <w:r w:rsidRPr="00DA0700">
        <w:rPr>
          <w:rFonts w:ascii="Arial" w:eastAsia="Times New Roman" w:hAnsi="Arial" w:cs="Arial"/>
          <w:smallCaps/>
          <w:color w:val="2F2F2F"/>
          <w:sz w:val="16"/>
          <w:szCs w:val="16"/>
          <w:lang w:eastAsia="es-MX"/>
        </w:rPr>
        <w:t> </w:t>
      </w:r>
      <w:r w:rsidRPr="00DA0700">
        <w:rPr>
          <w:rFonts w:ascii="Arial" w:eastAsia="Times New Roman" w:hAnsi="Arial" w:cs="Arial"/>
          <w:color w:val="2F2F2F"/>
          <w:sz w:val="16"/>
          <w:szCs w:val="16"/>
          <w:lang w:eastAsia="es-MX"/>
        </w:rPr>
        <w:t>ECONÓMICA.</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fundamento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artículos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28,</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párrafos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décimo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cuarto,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vigésimo,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fracción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vigésimo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primero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Constitución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Política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Estados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Unidos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Mexicanos;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1,</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2,</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3,</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fracción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XIII,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4,</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10,</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12,</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fracciones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X,</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XI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XXX,</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18,</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párrafos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primero,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segundo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séptimo,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96</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Ley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Federal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Competencia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Económica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w:t>
      </w:r>
      <w:r w:rsidRPr="00DA0700">
        <w:rPr>
          <w:rFonts w:ascii="Arial" w:eastAsia="Times New Roman" w:hAnsi="Arial" w:cs="Arial"/>
          <w:color w:val="2F2F2F"/>
          <w:sz w:val="18"/>
          <w:szCs w:val="18"/>
          <w:lang w:eastAsia="es-MX"/>
        </w:rPr>
        <w:t>LFCE</w:t>
      </w:r>
      <w:r w:rsidRPr="00DA0700">
        <w:rPr>
          <w:rFonts w:ascii="Arial" w:eastAsia="Times New Roman" w:hAnsi="Arial" w:cs="Arial"/>
          <w:smallCaps/>
          <w:color w:val="2F2F2F"/>
          <w:sz w:val="18"/>
          <w:szCs w:val="18"/>
          <w:lang w:eastAsia="es-MX"/>
        </w:rPr>
        <w:t>"</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así</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1,</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4,</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fracción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5,</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fracciones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VII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XXXIX,</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6,</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7</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8</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Estatuto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Orgánico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Comisión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Federal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Competencia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Económica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"Estatuto")</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Pleno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esta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Comisión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Federal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Competencia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Económica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"Comisión"</w:t>
      </w:r>
      <w:r w:rsidRPr="00DA0700">
        <w:rPr>
          <w:rFonts w:ascii="Arial" w:eastAsia="Times New Roman" w:hAnsi="Arial" w:cs="Arial"/>
          <w:color w:val="2F2F2F"/>
          <w:sz w:val="18"/>
          <w:szCs w:val="18"/>
          <w:lang w:eastAsia="es-MX"/>
        </w:rPr>
        <w:t>) emitió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diez</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diciembre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mil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veintiuno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resolución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expediente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DC-001-2020,</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relativa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una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investigación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iniciada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para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determinar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posible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ausencia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condiciones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competencia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efectiva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servicios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Transporte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Marítimo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Pasajeros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w:t>
      </w:r>
      <w:r w:rsidRPr="00DA0700">
        <w:rPr>
          <w:rFonts w:ascii="Arial" w:eastAsia="Times New Roman" w:hAnsi="Arial" w:cs="Arial"/>
          <w:color w:val="2F2F2F"/>
          <w:sz w:val="18"/>
          <w:szCs w:val="18"/>
          <w:lang w:eastAsia="es-MX"/>
        </w:rPr>
        <w:t>STMP</w:t>
      </w:r>
      <w:r w:rsidRPr="00DA0700">
        <w:rPr>
          <w:rFonts w:ascii="Arial" w:eastAsia="Times New Roman" w:hAnsi="Arial" w:cs="Arial"/>
          <w:smallCaps/>
          <w:color w:val="2F2F2F"/>
          <w:sz w:val="18"/>
          <w:szCs w:val="18"/>
          <w:lang w:eastAsia="es-MX"/>
        </w:rPr>
        <w:t>"</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rutas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origen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destino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zona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norte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estado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Quintana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Roo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servicios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relacionados,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cuyos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datos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relevantes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expresan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continuación:</w:t>
      </w:r>
    </w:p>
    <w:p w:rsidR="00DA0700" w:rsidRPr="00DA0700" w:rsidRDefault="00DA0700" w:rsidP="00DA0700">
      <w:pPr>
        <w:shd w:val="clear" w:color="auto" w:fill="FFFFFF"/>
        <w:spacing w:after="101" w:line="240" w:lineRule="auto"/>
        <w:jc w:val="center"/>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I.</w:t>
      </w:r>
      <w:r w:rsidRPr="00DA0700">
        <w:rPr>
          <w:rFonts w:ascii="Arial" w:eastAsia="Times New Roman" w:hAnsi="Arial" w:cs="Arial"/>
          <w:b/>
          <w:bCs/>
          <w:smallCaps/>
          <w:color w:val="2F2F2F"/>
          <w:sz w:val="18"/>
          <w:szCs w:val="18"/>
          <w:lang w:eastAsia="es-MX"/>
        </w:rPr>
        <w:t> Antecedentes</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trece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julio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mil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titular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Autoridad</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Investigadora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Comisión ("AI") </w:t>
      </w:r>
      <w:r w:rsidRPr="00DA0700">
        <w:rPr>
          <w:rFonts w:ascii="Arial" w:eastAsia="Times New Roman" w:hAnsi="Arial" w:cs="Arial"/>
          <w:color w:val="2F2F2F"/>
          <w:sz w:val="18"/>
          <w:szCs w:val="18"/>
          <w:lang w:eastAsia="es-MX"/>
        </w:rPr>
        <w:t>emitió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acuerdo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inicio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para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dar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comienzo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procedimiento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señalado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artículo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96</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LFCE,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relación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artículo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140</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Ley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Navegación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Comercio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Marítimos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"Ley de Navegación")</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advertirse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posible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ausencia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condiciones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competencia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efectiva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servicios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Transporte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Marítimo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Pasajeros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rutas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origen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destino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zona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norte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estado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Quintana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Roo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servicios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relacionados,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cuyo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extracto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publicó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Diario Oficial de la Federación ("DOF")</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portal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Internet</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Comisión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veintiuno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julio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mil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veinte.</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cuatro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febrero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mil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veintiuno,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emitió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Dictamen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Preliminar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w:t>
      </w:r>
      <w:r w:rsidRPr="00DA0700">
        <w:rPr>
          <w:rFonts w:ascii="Arial" w:eastAsia="Times New Roman" w:hAnsi="Arial" w:cs="Arial"/>
          <w:color w:val="2F2F2F"/>
          <w:sz w:val="18"/>
          <w:szCs w:val="18"/>
          <w:lang w:eastAsia="es-MX"/>
        </w:rPr>
        <w:t>DP</w:t>
      </w:r>
      <w:r w:rsidRPr="00DA0700">
        <w:rPr>
          <w:rFonts w:ascii="Arial" w:eastAsia="Times New Roman" w:hAnsi="Arial" w:cs="Arial"/>
          <w:smallCaps/>
          <w:color w:val="2F2F2F"/>
          <w:sz w:val="18"/>
          <w:szCs w:val="18"/>
          <w:lang w:eastAsia="es-MX"/>
        </w:rPr>
        <w:t>"</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mediante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cual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señaló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existencia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elementos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para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determinar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preliminarmente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falta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condiciones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competencia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efectiva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 (i)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mercado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relevante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constituido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STMP</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modalidad</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ferris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ruta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origen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destino)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Isla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Mujeres,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Quintana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Roo,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destino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(y/u</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origen)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terminales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marítimas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muelles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Puerto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Juárez,</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Gran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Puerto,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Caracol,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Playa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Tortugas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Embarcadero,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todos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estos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ubicados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Cancún,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Quintana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Roo;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mercado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relevante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constituido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STMP</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modalidad</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ferris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ruta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origen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destino)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isla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Cozumel,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Quintana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Roo,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destino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(y/u</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origen)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Playa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Carmen,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Quintana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Roo.</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Seguido el trámite correspondiente, 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veintiséis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noviembre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mil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veintiuno,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Secretario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Técnico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Comisión </w:t>
      </w:r>
      <w:r w:rsidRPr="00DA0700">
        <w:rPr>
          <w:rFonts w:ascii="Arial" w:eastAsia="Times New Roman" w:hAnsi="Arial" w:cs="Arial"/>
          <w:color w:val="2F2F2F"/>
          <w:sz w:val="18"/>
          <w:szCs w:val="18"/>
          <w:lang w:eastAsia="es-MX"/>
        </w:rPr>
        <w:t>emitió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acuerdo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mediante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cual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tuvo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integrado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expediente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diecinueve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noviembre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mil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veintiuno.</w:t>
      </w:r>
    </w:p>
    <w:p w:rsidR="00DA0700" w:rsidRPr="00DA0700" w:rsidRDefault="00DA0700" w:rsidP="00DA0700">
      <w:pPr>
        <w:shd w:val="clear" w:color="auto" w:fill="FFFFFF"/>
        <w:spacing w:after="101" w:line="240" w:lineRule="auto"/>
        <w:jc w:val="center"/>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II.</w:t>
      </w:r>
      <w:r w:rsidRPr="00DA0700">
        <w:rPr>
          <w:rFonts w:ascii="Arial" w:eastAsia="Times New Roman" w:hAnsi="Arial" w:cs="Arial"/>
          <w:b/>
          <w:bCs/>
          <w:smallCaps/>
          <w:color w:val="2F2F2F"/>
          <w:sz w:val="18"/>
          <w:szCs w:val="18"/>
          <w:lang w:eastAsia="es-MX"/>
        </w:rPr>
        <w:t> Consideraciones de Derecho</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En la consideración </w:t>
      </w:r>
      <w:r w:rsidRPr="00DA0700">
        <w:rPr>
          <w:rFonts w:ascii="Arial" w:eastAsia="Times New Roman" w:hAnsi="Arial" w:cs="Arial"/>
          <w:smallCaps/>
          <w:color w:val="2F2F2F"/>
          <w:sz w:val="18"/>
          <w:szCs w:val="18"/>
          <w:lang w:eastAsia="es-MX"/>
        </w:rPr>
        <w:t>Primera </w:t>
      </w:r>
      <w:r w:rsidRPr="00DA0700">
        <w:rPr>
          <w:rFonts w:ascii="Arial" w:eastAsia="Times New Roman" w:hAnsi="Arial" w:cs="Arial"/>
          <w:color w:val="2F2F2F"/>
          <w:sz w:val="18"/>
          <w:szCs w:val="18"/>
          <w:lang w:eastAsia="es-MX"/>
        </w:rPr>
        <w:t>de la resolución, 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Pleno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 declaró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competente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para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resolver,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fundamento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artículos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citados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proemio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presente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publicación,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así</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largo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 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resolución.</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consideraciones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derechos</w:t>
      </w:r>
      <w:r w:rsidRPr="00DA0700">
        <w:rPr>
          <w:rFonts w:ascii="Arial" w:eastAsia="Times New Roman" w:hAnsi="Arial" w:cs="Arial"/>
          <w:smallCaps/>
          <w:color w:val="2F2F2F"/>
          <w:sz w:val="18"/>
          <w:szCs w:val="18"/>
          <w:lang w:eastAsia="es-MX"/>
        </w:rPr>
        <w:t> Segunda </w:t>
      </w:r>
      <w:r w:rsidRPr="00DA0700">
        <w:rPr>
          <w:rFonts w:ascii="Arial" w:eastAsia="Times New Roman" w:hAnsi="Arial" w:cs="Arial"/>
          <w:color w:val="2F2F2F"/>
          <w:sz w:val="18"/>
          <w:szCs w:val="18"/>
          <w:lang w:eastAsia="es-MX"/>
        </w:rPr>
        <w:t>a</w:t>
      </w:r>
      <w:r w:rsidRPr="00DA0700">
        <w:rPr>
          <w:rFonts w:ascii="Arial" w:eastAsia="Times New Roman" w:hAnsi="Arial" w:cs="Arial"/>
          <w:smallCaps/>
          <w:color w:val="2F2F2F"/>
          <w:sz w:val="18"/>
          <w:szCs w:val="18"/>
          <w:lang w:eastAsia="es-MX"/>
        </w:rPr>
        <w:t> Cuarta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resolución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presenta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 extracto de los aspectos relevantes del DP emitido por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respuesta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manifestaciones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formuladas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agentes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económicos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acreditaron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su</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interés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jurídico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refiere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fracción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artículo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96</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LFCE,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así</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valoración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medios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convicción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recabados por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 investigación,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ofrecidos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admitidos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por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agentes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económicos con interés jurídico en el procedimiento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allegados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motivo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diligencias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probatorias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adicionales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ordenadas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dentro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expediente.</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En la consideración </w:t>
      </w:r>
      <w:r w:rsidRPr="00DA0700">
        <w:rPr>
          <w:rFonts w:ascii="Arial" w:eastAsia="Times New Roman" w:hAnsi="Arial" w:cs="Arial"/>
          <w:smallCaps/>
          <w:color w:val="2F2F2F"/>
          <w:sz w:val="18"/>
          <w:szCs w:val="18"/>
          <w:lang w:eastAsia="es-MX"/>
        </w:rPr>
        <w:t>Quinta </w:t>
      </w:r>
      <w:r w:rsidRPr="00DA0700">
        <w:rPr>
          <w:rFonts w:ascii="Arial" w:eastAsia="Times New Roman" w:hAnsi="Arial" w:cs="Arial"/>
          <w:color w:val="2F2F2F"/>
          <w:sz w:val="18"/>
          <w:szCs w:val="18"/>
          <w:lang w:eastAsia="es-MX"/>
        </w:rPr>
        <w:t>de la resolución, con base en 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argumentos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 valoración de la evidencia que obra en el expediente,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Pleno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determinó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que cuenta con facultades para analizar la evidencia que obra en el expediente y resolver sobre la definición de los mercados relevantes correspondientes y sobre la existencia o inexistencia de condiciones de competencia efectiva. Esto conforme a lo siguiente:</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b/>
          <w:bCs/>
          <w:i/>
          <w:iCs/>
          <w:smallCaps/>
          <w:color w:val="2F2F2F"/>
          <w:sz w:val="18"/>
          <w:szCs w:val="18"/>
          <w:lang w:eastAsia="es-MX"/>
        </w:rPr>
        <w:t>Mercados Relevantes</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lastRenderedPageBreak/>
        <w:t>Se consideró que:</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En la zona norte del estado de Quintana Roo se concentra una porción del territorio insular mexicano entre las que se encuentran Isla Mujeres y Cozumel, y que surge la necesidad de que existan medios de transporte que posibiliten la interconexión entre las islas y la parte continental.</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 </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El transporte actúa como un servicio intermedio para otras actividades económicas o sociales, por lo que su demanda se ve afectada por un conjunto amplio de factores, entre ellos, las variables monetarias como los precios de un medio transporte y de otros servicios alternativos y los factores no monetarios como la calidad del servicio (frecuencia, medio, horario, etc.) y el tiempo de traslado. Por lo tanto, las posibilidades de sustitución del STMP tanto desde el punto de vista de los consumidores y, en su caso, el tiempo que requerirían para realizar tal sustitución (sustitución por el lado de la demanda), como desde el punto de vista de las posibilidades tecnológicas para ofrecer el STMP por parte de los oferentes (sustitución por el lado de la oferta) se realizó ruta por ruta.</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Derivado del análisis efectuado conforme al artículo 58 de la LFCE y 5 de las Disposiciones Regulatorias de la LFCE, </w:t>
      </w:r>
      <w:r w:rsidRPr="00DA0700">
        <w:rPr>
          <w:rFonts w:ascii="Arial" w:eastAsia="Times New Roman" w:hAnsi="Arial" w:cs="Arial"/>
          <w:b/>
          <w:bCs/>
          <w:color w:val="2F2F2F"/>
          <w:sz w:val="18"/>
          <w:szCs w:val="18"/>
          <w:lang w:eastAsia="es-MX"/>
        </w:rPr>
        <w:t>se identifica la existencia de tres mercados relevantes distintos</w:t>
      </w:r>
      <w:r w:rsidRPr="00DA0700">
        <w:rPr>
          <w:rFonts w:ascii="Arial" w:eastAsia="Times New Roman" w:hAnsi="Arial" w:cs="Arial"/>
          <w:color w:val="2F2F2F"/>
          <w:sz w:val="18"/>
          <w:szCs w:val="18"/>
          <w:lang w:eastAsia="es-MX"/>
        </w:rPr>
        <w:t>: </w:t>
      </w:r>
      <w:r w:rsidRPr="00DA0700">
        <w:rPr>
          <w:rFonts w:ascii="Arial" w:eastAsia="Times New Roman" w:hAnsi="Arial" w:cs="Arial"/>
          <w:b/>
          <w:bCs/>
          <w:color w:val="2F2F2F"/>
          <w:sz w:val="18"/>
          <w:szCs w:val="18"/>
          <w:lang w:eastAsia="es-MX"/>
        </w:rPr>
        <w:t>(i)</w:t>
      </w:r>
      <w:r w:rsidRPr="00DA0700">
        <w:rPr>
          <w:rFonts w:ascii="Arial" w:eastAsia="Times New Roman" w:hAnsi="Arial" w:cs="Arial"/>
          <w:color w:val="2F2F2F"/>
          <w:sz w:val="18"/>
          <w:szCs w:val="18"/>
          <w:lang w:eastAsia="es-MX"/>
        </w:rPr>
        <w:t> el STMP, en navegación de cabotaje, en la modalidad de ferris en la ruta con origen (y/o destino) en la isla de </w:t>
      </w:r>
      <w:r w:rsidRPr="00DA0700">
        <w:rPr>
          <w:rFonts w:ascii="Arial" w:eastAsia="Times New Roman" w:hAnsi="Arial" w:cs="Arial"/>
          <w:b/>
          <w:bCs/>
          <w:color w:val="2F2F2F"/>
          <w:sz w:val="18"/>
          <w:szCs w:val="18"/>
          <w:lang w:eastAsia="es-MX"/>
        </w:rPr>
        <w:t>Cozumel</w:t>
      </w:r>
      <w:r w:rsidRPr="00DA0700">
        <w:rPr>
          <w:rFonts w:ascii="Arial" w:eastAsia="Times New Roman" w:hAnsi="Arial" w:cs="Arial"/>
          <w:color w:val="2F2F2F"/>
          <w:sz w:val="18"/>
          <w:szCs w:val="18"/>
          <w:lang w:eastAsia="es-MX"/>
        </w:rPr>
        <w:t>, Quintana Roo y destino (y/u origen) en </w:t>
      </w:r>
      <w:r w:rsidRPr="00DA0700">
        <w:rPr>
          <w:rFonts w:ascii="Arial" w:eastAsia="Times New Roman" w:hAnsi="Arial" w:cs="Arial"/>
          <w:b/>
          <w:bCs/>
          <w:color w:val="2F2F2F"/>
          <w:sz w:val="18"/>
          <w:szCs w:val="18"/>
          <w:lang w:eastAsia="es-MX"/>
        </w:rPr>
        <w:t>Playa del Carmen</w:t>
      </w:r>
      <w:r w:rsidRPr="00DA0700">
        <w:rPr>
          <w:rFonts w:ascii="Arial" w:eastAsia="Times New Roman" w:hAnsi="Arial" w:cs="Arial"/>
          <w:color w:val="2F2F2F"/>
          <w:sz w:val="18"/>
          <w:szCs w:val="18"/>
          <w:lang w:eastAsia="es-MX"/>
        </w:rPr>
        <w:t>, Quintana Roo ("MR </w:t>
      </w:r>
      <w:r w:rsidRPr="00DA0700">
        <w:rPr>
          <w:rFonts w:ascii="Arial" w:eastAsia="Times New Roman" w:hAnsi="Arial" w:cs="Arial"/>
          <w:smallCaps/>
          <w:color w:val="2F2F2F"/>
          <w:sz w:val="18"/>
          <w:szCs w:val="18"/>
          <w:lang w:eastAsia="es-MX"/>
        </w:rPr>
        <w:t>Cozumel</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 </w:t>
      </w:r>
      <w:r w:rsidRPr="00DA0700">
        <w:rPr>
          <w:rFonts w:ascii="Arial" w:eastAsia="Times New Roman" w:hAnsi="Arial" w:cs="Arial"/>
          <w:b/>
          <w:bCs/>
          <w:color w:val="2F2F2F"/>
          <w:sz w:val="18"/>
          <w:szCs w:val="18"/>
          <w:lang w:eastAsia="es-MX"/>
        </w:rPr>
        <w:t>(ii)</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 STMP, en navegación de cabotaje, en la modalidad de ferris en la ruta con origen (y/o destino) </w:t>
      </w:r>
      <w:r w:rsidRPr="00DA0700">
        <w:rPr>
          <w:rFonts w:ascii="Arial" w:eastAsia="Times New Roman" w:hAnsi="Arial" w:cs="Arial"/>
          <w:b/>
          <w:bCs/>
          <w:color w:val="2F2F2F"/>
          <w:sz w:val="18"/>
          <w:szCs w:val="18"/>
          <w:lang w:eastAsia="es-MX"/>
        </w:rPr>
        <w:t>en Isla Mujeres</w:t>
      </w:r>
      <w:r w:rsidRPr="00DA0700">
        <w:rPr>
          <w:rFonts w:ascii="Arial" w:eastAsia="Times New Roman" w:hAnsi="Arial" w:cs="Arial"/>
          <w:color w:val="2F2F2F"/>
          <w:sz w:val="18"/>
          <w:szCs w:val="18"/>
          <w:lang w:eastAsia="es-MX"/>
        </w:rPr>
        <w:t>, Quintana Roo y destino (y/u origen) en las terminales marítimas de </w:t>
      </w:r>
      <w:r w:rsidRPr="00DA0700">
        <w:rPr>
          <w:rFonts w:ascii="Arial" w:eastAsia="Times New Roman" w:hAnsi="Arial" w:cs="Arial"/>
          <w:b/>
          <w:bCs/>
          <w:color w:val="2F2F2F"/>
          <w:sz w:val="18"/>
          <w:szCs w:val="18"/>
          <w:lang w:eastAsia="es-MX"/>
        </w:rPr>
        <w:t>Puerto Juárez o Gran Puerto</w:t>
      </w:r>
      <w:r w:rsidRPr="00DA0700">
        <w:rPr>
          <w:rFonts w:ascii="Arial" w:eastAsia="Times New Roman" w:hAnsi="Arial" w:cs="Arial"/>
          <w:color w:val="2F2F2F"/>
          <w:sz w:val="18"/>
          <w:szCs w:val="18"/>
          <w:lang w:eastAsia="es-MX"/>
        </w:rPr>
        <w:t>, ambas ubicadas en Cancún, Quintana Roo</w:t>
      </w:r>
      <w:r w:rsidRPr="00DA0700">
        <w:rPr>
          <w:rFonts w:ascii="Arial" w:eastAsia="Times New Roman" w:hAnsi="Arial" w:cs="Arial"/>
          <w:smallCaps/>
          <w:color w:val="2F2F2F"/>
          <w:sz w:val="18"/>
          <w:szCs w:val="18"/>
          <w:lang w:eastAsia="es-MX"/>
        </w:rPr>
        <w:t> ("MR Puerto Juárez"); </w:t>
      </w:r>
      <w:r w:rsidRPr="00DA0700">
        <w:rPr>
          <w:rFonts w:ascii="Arial" w:eastAsia="Times New Roman" w:hAnsi="Arial" w:cs="Arial"/>
          <w:color w:val="2F2F2F"/>
          <w:sz w:val="18"/>
          <w:szCs w:val="18"/>
          <w:lang w:eastAsia="es-MX"/>
        </w:rPr>
        <w:t>y </w:t>
      </w:r>
      <w:r w:rsidRPr="00DA0700">
        <w:rPr>
          <w:rFonts w:ascii="Arial" w:eastAsia="Times New Roman" w:hAnsi="Arial" w:cs="Arial"/>
          <w:b/>
          <w:bCs/>
          <w:color w:val="2F2F2F"/>
          <w:sz w:val="18"/>
          <w:szCs w:val="18"/>
          <w:lang w:eastAsia="es-MX"/>
        </w:rPr>
        <w:t>(iii)</w:t>
      </w:r>
      <w:r w:rsidRPr="00DA0700">
        <w:rPr>
          <w:rFonts w:ascii="Arial" w:eastAsia="Times New Roman" w:hAnsi="Arial" w:cs="Arial"/>
          <w:color w:val="2F2F2F"/>
          <w:sz w:val="18"/>
          <w:szCs w:val="18"/>
          <w:lang w:eastAsia="es-MX"/>
        </w:rPr>
        <w:t> el STMP, en navegación de cabotaje, en la modalidad de ferris en las rutas con origen (y/o destino) en </w:t>
      </w:r>
      <w:r w:rsidRPr="00DA0700">
        <w:rPr>
          <w:rFonts w:ascii="Arial" w:eastAsia="Times New Roman" w:hAnsi="Arial" w:cs="Arial"/>
          <w:b/>
          <w:bCs/>
          <w:color w:val="2F2F2F"/>
          <w:sz w:val="18"/>
          <w:szCs w:val="18"/>
          <w:lang w:eastAsia="es-MX"/>
        </w:rPr>
        <w:t>Isla Mujeres</w:t>
      </w:r>
      <w:r w:rsidRPr="00DA0700">
        <w:rPr>
          <w:rFonts w:ascii="Arial" w:eastAsia="Times New Roman" w:hAnsi="Arial" w:cs="Arial"/>
          <w:color w:val="2F2F2F"/>
          <w:sz w:val="18"/>
          <w:szCs w:val="18"/>
          <w:lang w:eastAsia="es-MX"/>
        </w:rPr>
        <w:t>, Quintana Roo y destino (y/u origen) en: (a) el muelle de </w:t>
      </w:r>
      <w:r w:rsidRPr="00DA0700">
        <w:rPr>
          <w:rFonts w:ascii="Arial" w:eastAsia="Times New Roman" w:hAnsi="Arial" w:cs="Arial"/>
          <w:b/>
          <w:bCs/>
          <w:color w:val="2F2F2F"/>
          <w:sz w:val="18"/>
          <w:szCs w:val="18"/>
          <w:lang w:eastAsia="es-MX"/>
        </w:rPr>
        <w:t>El Caracol</w:t>
      </w:r>
      <w:r w:rsidRPr="00DA0700">
        <w:rPr>
          <w:rFonts w:ascii="Arial" w:eastAsia="Times New Roman" w:hAnsi="Arial" w:cs="Arial"/>
          <w:color w:val="2F2F2F"/>
          <w:sz w:val="18"/>
          <w:szCs w:val="18"/>
          <w:lang w:eastAsia="es-MX"/>
        </w:rPr>
        <w:t>, (b) en el muelle de </w:t>
      </w:r>
      <w:r w:rsidRPr="00DA0700">
        <w:rPr>
          <w:rFonts w:ascii="Arial" w:eastAsia="Times New Roman" w:hAnsi="Arial" w:cs="Arial"/>
          <w:b/>
          <w:bCs/>
          <w:color w:val="2F2F2F"/>
          <w:sz w:val="18"/>
          <w:szCs w:val="18"/>
          <w:lang w:eastAsia="es-MX"/>
        </w:rPr>
        <w:t>Playa Tortugas</w:t>
      </w:r>
      <w:r w:rsidRPr="00DA0700">
        <w:rPr>
          <w:rFonts w:ascii="Arial" w:eastAsia="Times New Roman" w:hAnsi="Arial" w:cs="Arial"/>
          <w:color w:val="2F2F2F"/>
          <w:sz w:val="18"/>
          <w:szCs w:val="18"/>
          <w:lang w:eastAsia="es-MX"/>
        </w:rPr>
        <w:t> y (c) en el muelle de </w:t>
      </w:r>
      <w:r w:rsidRPr="00DA0700">
        <w:rPr>
          <w:rFonts w:ascii="Arial" w:eastAsia="Times New Roman" w:hAnsi="Arial" w:cs="Arial"/>
          <w:b/>
          <w:bCs/>
          <w:color w:val="2F2F2F"/>
          <w:sz w:val="18"/>
          <w:szCs w:val="18"/>
          <w:lang w:eastAsia="es-MX"/>
        </w:rPr>
        <w:t>El Embarcadero</w:t>
      </w:r>
      <w:r w:rsidRPr="00DA0700">
        <w:rPr>
          <w:rFonts w:ascii="Arial" w:eastAsia="Times New Roman" w:hAnsi="Arial" w:cs="Arial"/>
          <w:color w:val="2F2F2F"/>
          <w:sz w:val="18"/>
          <w:szCs w:val="18"/>
          <w:lang w:eastAsia="es-MX"/>
        </w:rPr>
        <w:t>, todos en Cancún, Quintana Roo ("</w:t>
      </w:r>
      <w:r w:rsidRPr="00DA0700">
        <w:rPr>
          <w:rFonts w:ascii="Arial" w:eastAsia="Times New Roman" w:hAnsi="Arial" w:cs="Arial"/>
          <w:smallCaps/>
          <w:color w:val="2F2F2F"/>
          <w:sz w:val="18"/>
          <w:szCs w:val="18"/>
          <w:lang w:eastAsia="es-MX"/>
        </w:rPr>
        <w:t>MR Zona Hotelera</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así,</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cuando se haga referencia a los </w:t>
      </w:r>
      <w:r w:rsidRPr="00DA0700">
        <w:rPr>
          <w:rFonts w:ascii="Arial" w:eastAsia="Times New Roman" w:hAnsi="Arial" w:cs="Arial"/>
          <w:smallCaps/>
          <w:color w:val="2F2F2F"/>
          <w:sz w:val="18"/>
          <w:szCs w:val="18"/>
          <w:lang w:eastAsia="es-MX"/>
        </w:rPr>
        <w:t>Mercados Relevantes</w:t>
      </w:r>
      <w:r w:rsidRPr="00DA0700">
        <w:rPr>
          <w:rFonts w:ascii="Arial" w:eastAsia="Times New Roman" w:hAnsi="Arial" w:cs="Arial"/>
          <w:color w:val="2F2F2F"/>
          <w:sz w:val="18"/>
          <w:szCs w:val="18"/>
          <w:lang w:eastAsia="es-MX"/>
        </w:rPr>
        <w:t>, deberá entenderse que se trata de tres mercados distintos compuestos por el </w:t>
      </w:r>
      <w:r w:rsidRPr="00DA0700">
        <w:rPr>
          <w:rFonts w:ascii="Arial" w:eastAsia="Times New Roman" w:hAnsi="Arial" w:cs="Arial"/>
          <w:smallCaps/>
          <w:color w:val="2F2F2F"/>
          <w:sz w:val="18"/>
          <w:szCs w:val="18"/>
          <w:lang w:eastAsia="es-MX"/>
        </w:rPr>
        <w:t>MR Cozumel, MR Puerto Juárez</w:t>
      </w:r>
      <w:r w:rsidRPr="00DA0700">
        <w:rPr>
          <w:rFonts w:ascii="Arial" w:eastAsia="Times New Roman" w:hAnsi="Arial" w:cs="Arial"/>
          <w:color w:val="2F2F2F"/>
          <w:sz w:val="18"/>
          <w:szCs w:val="18"/>
          <w:lang w:eastAsia="es-MX"/>
        </w:rPr>
        <w:t> y </w:t>
      </w:r>
      <w:r w:rsidRPr="00DA0700">
        <w:rPr>
          <w:rFonts w:ascii="Arial" w:eastAsia="Times New Roman" w:hAnsi="Arial" w:cs="Arial"/>
          <w:smallCaps/>
          <w:color w:val="2F2F2F"/>
          <w:sz w:val="18"/>
          <w:szCs w:val="18"/>
          <w:lang w:eastAsia="es-MX"/>
        </w:rPr>
        <w:t>MR Zona Hotelera.</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smallCaps/>
          <w:color w:val="2F2F2F"/>
          <w:sz w:val="18"/>
          <w:szCs w:val="18"/>
          <w:lang w:eastAsia="es-MX"/>
        </w:rPr>
        <w:t>L</w:t>
      </w:r>
      <w:r w:rsidRPr="00DA0700">
        <w:rPr>
          <w:rFonts w:ascii="Arial" w:eastAsia="Times New Roman" w:hAnsi="Arial" w:cs="Arial"/>
          <w:color w:val="2F2F2F"/>
          <w:sz w:val="18"/>
          <w:szCs w:val="18"/>
          <w:lang w:eastAsia="es-MX"/>
        </w:rPr>
        <w:t>o anterior por las siguientes razones:</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Los servicios de transporte terrestre, transporte aéreo u otras formas de prestación del transporte marítimo como el servicio de turismo náutico y el de transbordador no son sustitutos, ni por la oferta ni por la demanda, del STMP, en navegación de cabotaje, en la modalidad de ferris.</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No hay rutas alternativas a las que puedan acudir los consumidores, ya que no se puede proveer el servicio desde un punto que sea completamente distinto o muy lejano del origen o del destino, una vez elegida la ruta.</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Existe un aumento en los costos o en el tiempo de traslado, si se opta por partir desde otro punto de origen o destino cercano, es decir, desde puertos o terminales que se encuentren en la isla o en la misma ciudad del continente, así como menores opciones de horario que se ajusten a las necesidades de los usuarios para viajar.</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b/>
          <w:bCs/>
          <w:i/>
          <w:iCs/>
          <w:smallCaps/>
          <w:color w:val="2F2F2F"/>
          <w:sz w:val="18"/>
          <w:szCs w:val="18"/>
          <w:lang w:eastAsia="es-MX"/>
        </w:rPr>
        <w:t>Condiciones de Competencia</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Se realizó el análisis de las condiciones de competencia que prevalecen en los mercados definidos, en términos del artículo 59 de la LFCE y, 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base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información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analizada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expediente,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Pleno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consideró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que</w:t>
      </w:r>
      <w:r w:rsidRPr="00DA0700">
        <w:rPr>
          <w:rFonts w:ascii="Arial" w:eastAsia="Times New Roman" w:hAnsi="Arial" w:cs="Arial"/>
          <w:smallCaps/>
          <w:color w:val="2F2F2F"/>
          <w:sz w:val="18"/>
          <w:szCs w:val="18"/>
          <w:lang w:eastAsia="es-MX"/>
        </w:rPr>
        <w:t> </w:t>
      </w:r>
      <w:r w:rsidRPr="00DA0700">
        <w:rPr>
          <w:rFonts w:ascii="Arial" w:eastAsia="Times New Roman" w:hAnsi="Arial" w:cs="Arial"/>
          <w:b/>
          <w:bCs/>
          <w:color w:val="2F2F2F"/>
          <w:sz w:val="18"/>
          <w:szCs w:val="18"/>
          <w:u w:val="single"/>
          <w:lang w:eastAsia="es-MX"/>
        </w:rPr>
        <w:t>no existen condiciones de competencia efectiva</w:t>
      </w:r>
      <w:r w:rsidRPr="00DA0700">
        <w:rPr>
          <w:rFonts w:ascii="Arial" w:eastAsia="Times New Roman" w:hAnsi="Arial" w:cs="Arial"/>
          <w:b/>
          <w:bCs/>
          <w:color w:val="2F2F2F"/>
          <w:sz w:val="18"/>
          <w:szCs w:val="18"/>
          <w:lang w:eastAsia="es-MX"/>
        </w:rPr>
        <w:t> </w:t>
      </w:r>
      <w:r w:rsidRPr="00DA0700">
        <w:rPr>
          <w:rFonts w:ascii="Arial" w:eastAsia="Times New Roman" w:hAnsi="Arial" w:cs="Arial"/>
          <w:color w:val="2F2F2F"/>
          <w:sz w:val="18"/>
          <w:szCs w:val="18"/>
          <w:lang w:eastAsia="es-MX"/>
        </w:rPr>
        <w:t>en los </w:t>
      </w:r>
      <w:r w:rsidRPr="00DA0700">
        <w:rPr>
          <w:rFonts w:ascii="Arial" w:eastAsia="Times New Roman" w:hAnsi="Arial" w:cs="Arial"/>
          <w:smallCaps/>
          <w:color w:val="2F2F2F"/>
          <w:sz w:val="18"/>
          <w:szCs w:val="18"/>
          <w:lang w:eastAsia="es-MX"/>
        </w:rPr>
        <w:t>Mercados Relevantes</w:t>
      </w:r>
      <w:r w:rsidRPr="00DA0700">
        <w:rPr>
          <w:rFonts w:ascii="Arial" w:eastAsia="Times New Roman" w:hAnsi="Arial" w:cs="Arial"/>
          <w:color w:val="2F2F2F"/>
          <w:sz w:val="18"/>
          <w:szCs w:val="18"/>
          <w:lang w:eastAsia="es-MX"/>
        </w:rPr>
        <w:t> debido a que:</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(i)</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En el MR</w:t>
      </w:r>
      <w:r w:rsidRPr="00DA0700">
        <w:rPr>
          <w:rFonts w:ascii="Arial" w:eastAsia="Times New Roman" w:hAnsi="Arial" w:cs="Arial"/>
          <w:smallCaps/>
          <w:color w:val="2F2F2F"/>
          <w:sz w:val="18"/>
          <w:szCs w:val="18"/>
          <w:lang w:eastAsia="es-MX"/>
        </w:rPr>
        <w:t> Cozumel </w:t>
      </w:r>
      <w:r w:rsidRPr="00DA0700">
        <w:rPr>
          <w:rFonts w:ascii="Arial" w:eastAsia="Times New Roman" w:hAnsi="Arial" w:cs="Arial"/>
          <w:b/>
          <w:bCs/>
          <w:color w:val="2F2F2F"/>
          <w:sz w:val="18"/>
          <w:szCs w:val="18"/>
          <w:lang w:eastAsia="es-MX"/>
        </w:rPr>
        <w:t>existen sólo dos agentes económicos que detentan altas participaciones de mercado</w:t>
      </w:r>
      <w:r w:rsidRPr="00DA0700">
        <w:rPr>
          <w:rFonts w:ascii="Arial" w:eastAsia="Times New Roman" w:hAnsi="Arial" w:cs="Arial"/>
          <w:color w:val="2F2F2F"/>
          <w:sz w:val="18"/>
          <w:szCs w:val="18"/>
          <w:lang w:eastAsia="es-MX"/>
        </w:rPr>
        <w:t> en la prestación del STMP en la modalidad de ferri y que existen elementos de la estructura del mercado, así como barreras que en su conjunto limitan la entrada de otros competidores;</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(ii)</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En el MR</w:t>
      </w:r>
      <w:r w:rsidRPr="00DA0700">
        <w:rPr>
          <w:rFonts w:ascii="Arial" w:eastAsia="Times New Roman" w:hAnsi="Arial" w:cs="Arial"/>
          <w:smallCaps/>
          <w:color w:val="2F2F2F"/>
          <w:sz w:val="18"/>
          <w:szCs w:val="18"/>
          <w:lang w:eastAsia="es-MX"/>
        </w:rPr>
        <w:t> Puerto Juárez</w:t>
      </w:r>
      <w:r w:rsidRPr="00DA0700">
        <w:rPr>
          <w:rFonts w:ascii="Arial" w:eastAsia="Times New Roman" w:hAnsi="Arial" w:cs="Arial"/>
          <w:color w:val="2F2F2F"/>
          <w:sz w:val="18"/>
          <w:szCs w:val="18"/>
          <w:lang w:eastAsia="es-MX"/>
        </w:rPr>
        <w:t> </w:t>
      </w:r>
      <w:r w:rsidRPr="00DA0700">
        <w:rPr>
          <w:rFonts w:ascii="Arial" w:eastAsia="Times New Roman" w:hAnsi="Arial" w:cs="Arial"/>
          <w:b/>
          <w:bCs/>
          <w:color w:val="2F2F2F"/>
          <w:sz w:val="18"/>
          <w:szCs w:val="18"/>
          <w:lang w:eastAsia="es-MX"/>
        </w:rPr>
        <w:t>existe un agente económico que cuenta con poder sustancial</w:t>
      </w:r>
      <w:r w:rsidRPr="00DA0700">
        <w:rPr>
          <w:rFonts w:ascii="Arial" w:eastAsia="Times New Roman" w:hAnsi="Arial" w:cs="Arial"/>
          <w:color w:val="2F2F2F"/>
          <w:sz w:val="18"/>
          <w:szCs w:val="18"/>
          <w:lang w:eastAsia="es-MX"/>
        </w:rPr>
        <w:t> en la prestación del STMP en su modalidad ferri y se identifican elementos de la estructura propia del mercado, así como la existencia de barreras a la entrada que, en su conjunto, impiden la competencia efectiva; y</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(iii)</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En el MR </w:t>
      </w:r>
      <w:r w:rsidRPr="00DA0700">
        <w:rPr>
          <w:rFonts w:ascii="Arial" w:eastAsia="Times New Roman" w:hAnsi="Arial" w:cs="Arial"/>
          <w:smallCaps/>
          <w:color w:val="2F2F2F"/>
          <w:sz w:val="18"/>
          <w:szCs w:val="18"/>
          <w:lang w:eastAsia="es-MX"/>
        </w:rPr>
        <w:t>Zona Hotelera</w:t>
      </w:r>
      <w:r w:rsidRPr="00DA0700">
        <w:rPr>
          <w:rFonts w:ascii="Arial" w:eastAsia="Times New Roman" w:hAnsi="Arial" w:cs="Arial"/>
          <w:color w:val="2F2F2F"/>
          <w:sz w:val="18"/>
          <w:szCs w:val="18"/>
          <w:lang w:eastAsia="es-MX"/>
        </w:rPr>
        <w:t> </w:t>
      </w:r>
      <w:r w:rsidRPr="00DA0700">
        <w:rPr>
          <w:rFonts w:ascii="Arial" w:eastAsia="Times New Roman" w:hAnsi="Arial" w:cs="Arial"/>
          <w:b/>
          <w:bCs/>
          <w:color w:val="2F2F2F"/>
          <w:sz w:val="18"/>
          <w:szCs w:val="18"/>
          <w:lang w:eastAsia="es-MX"/>
        </w:rPr>
        <w:t>existe un agente económico que cuenta con poder sustancial</w:t>
      </w:r>
      <w:r w:rsidRPr="00DA0700">
        <w:rPr>
          <w:rFonts w:ascii="Arial" w:eastAsia="Times New Roman" w:hAnsi="Arial" w:cs="Arial"/>
          <w:color w:val="2F2F2F"/>
          <w:sz w:val="18"/>
          <w:szCs w:val="18"/>
          <w:lang w:eastAsia="es-MX"/>
        </w:rPr>
        <w:t> en la prestación del STMP en su modalidad ferri y se identifican elementos de la estructura propia del mercado, así como la existencia de barreras a la entrada que, en su conjunto, impiden la competencia efectiva.</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Entre los elementos de la estructura de mercado y las barreras a la entrada que se advirtieron en los </w:t>
      </w:r>
      <w:r w:rsidRPr="00DA0700">
        <w:rPr>
          <w:rFonts w:ascii="Arial" w:eastAsia="Times New Roman" w:hAnsi="Arial" w:cs="Arial"/>
          <w:smallCaps/>
          <w:color w:val="2F2F2F"/>
          <w:sz w:val="18"/>
          <w:szCs w:val="18"/>
          <w:lang w:eastAsia="es-MX"/>
        </w:rPr>
        <w:t>Mercados Relevantes</w:t>
      </w:r>
      <w:r w:rsidRPr="00DA0700">
        <w:rPr>
          <w:rFonts w:ascii="Arial" w:eastAsia="Times New Roman" w:hAnsi="Arial" w:cs="Arial"/>
          <w:color w:val="2F2F2F"/>
          <w:sz w:val="18"/>
          <w:szCs w:val="18"/>
          <w:lang w:eastAsia="es-MX"/>
        </w:rPr>
        <w:t> se encuentran principalmente las siguientes:</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Los prestadores del STMP, en navegación de cabotaje, en su modalidad de ferris </w:t>
      </w:r>
      <w:r w:rsidRPr="00DA0700">
        <w:rPr>
          <w:rFonts w:ascii="Arial" w:eastAsia="Times New Roman" w:hAnsi="Arial" w:cs="Arial"/>
          <w:b/>
          <w:bCs/>
          <w:color w:val="2F2F2F"/>
          <w:sz w:val="18"/>
          <w:szCs w:val="18"/>
          <w:lang w:eastAsia="es-MX"/>
        </w:rPr>
        <w:t>pueden establecer libremente sus tarifas</w:t>
      </w:r>
      <w:r w:rsidRPr="00DA0700">
        <w:rPr>
          <w:rFonts w:ascii="Arial" w:eastAsia="Times New Roman" w:hAnsi="Arial" w:cs="Arial"/>
          <w:color w:val="2F2F2F"/>
          <w:sz w:val="18"/>
          <w:szCs w:val="18"/>
          <w:lang w:eastAsia="es-MX"/>
        </w:rPr>
        <w:t> en los </w:t>
      </w:r>
      <w:r w:rsidRPr="00DA0700">
        <w:rPr>
          <w:rFonts w:ascii="Arial" w:eastAsia="Times New Roman" w:hAnsi="Arial" w:cs="Arial"/>
          <w:smallCaps/>
          <w:color w:val="2F2F2F"/>
          <w:sz w:val="18"/>
          <w:szCs w:val="18"/>
          <w:lang w:eastAsia="es-MX"/>
        </w:rPr>
        <w:t>Mercados Relevantes.</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lastRenderedPageBreak/>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Los prestadores del STMP, en navegación de cabotaje, en su modalidad de ferris en los </w:t>
      </w:r>
      <w:r w:rsidRPr="00DA0700">
        <w:rPr>
          <w:rFonts w:ascii="Arial" w:eastAsia="Times New Roman" w:hAnsi="Arial" w:cs="Arial"/>
          <w:smallCaps/>
          <w:color w:val="2F2F2F"/>
          <w:sz w:val="18"/>
          <w:szCs w:val="18"/>
          <w:lang w:eastAsia="es-MX"/>
        </w:rPr>
        <w:t>Mercados Relevantes</w:t>
      </w:r>
      <w:r w:rsidRPr="00DA0700">
        <w:rPr>
          <w:rFonts w:ascii="Arial" w:eastAsia="Times New Roman" w:hAnsi="Arial" w:cs="Arial"/>
          <w:color w:val="2F2F2F"/>
          <w:sz w:val="18"/>
          <w:szCs w:val="18"/>
          <w:lang w:eastAsia="es-MX"/>
        </w:rPr>
        <w:t> eligen libremente los horarios e itinerarios en los que desean prestar el STMP, ya que un permisionario </w:t>
      </w:r>
      <w:r w:rsidRPr="00DA0700">
        <w:rPr>
          <w:rFonts w:ascii="Arial" w:eastAsia="Times New Roman" w:hAnsi="Arial" w:cs="Arial"/>
          <w:b/>
          <w:bCs/>
          <w:color w:val="2F2F2F"/>
          <w:sz w:val="18"/>
          <w:szCs w:val="18"/>
          <w:lang w:eastAsia="es-MX"/>
        </w:rPr>
        <w:t>podría dejar de prestar el STMP durante 6 (seis) meses, sin que le sea revocado el PERMISO, </w:t>
      </w:r>
      <w:r w:rsidRPr="00DA0700">
        <w:rPr>
          <w:rFonts w:ascii="Arial" w:eastAsia="Times New Roman" w:hAnsi="Arial" w:cs="Arial"/>
          <w:color w:val="2F2F2F"/>
          <w:sz w:val="18"/>
          <w:szCs w:val="18"/>
          <w:lang w:eastAsia="es-MX"/>
        </w:rPr>
        <w:t>de conformidad con lo establecido en la LEY DE NAVEGACIÓN, la Ley de Puertos y</w:t>
      </w:r>
    </w:p>
    <w:p w:rsidR="00DA0700" w:rsidRPr="00DA0700" w:rsidRDefault="00DA0700" w:rsidP="00DA070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A0700">
        <w:rPr>
          <w:rFonts w:ascii="Arial" w:eastAsia="Times New Roman" w:hAnsi="Arial" w:cs="Arial"/>
          <w:color w:val="2F2F2F"/>
          <w:sz w:val="18"/>
          <w:szCs w:val="18"/>
          <w:lang w:eastAsia="es-MX"/>
        </w:rPr>
        <w:t>sus</w:t>
      </w:r>
      <w:proofErr w:type="gramEnd"/>
      <w:r w:rsidRPr="00DA0700">
        <w:rPr>
          <w:rFonts w:ascii="Arial" w:eastAsia="Times New Roman" w:hAnsi="Arial" w:cs="Arial"/>
          <w:color w:val="2F2F2F"/>
          <w:sz w:val="18"/>
          <w:szCs w:val="18"/>
          <w:lang w:eastAsia="es-MX"/>
        </w:rPr>
        <w:t xml:space="preserve"> respectivos reglamentos.</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Existe una simetría respecto de participaciones de mercado, tecnología y modelos de negocios de los prestadores del STMP en el MR </w:t>
      </w:r>
      <w:r w:rsidRPr="00DA0700">
        <w:rPr>
          <w:rFonts w:ascii="Arial" w:eastAsia="Times New Roman" w:hAnsi="Arial" w:cs="Arial"/>
          <w:smallCaps/>
          <w:color w:val="2F2F2F"/>
          <w:sz w:val="18"/>
          <w:szCs w:val="18"/>
          <w:lang w:eastAsia="es-MX"/>
        </w:rPr>
        <w:t>Cozumel</w:t>
      </w:r>
      <w:r w:rsidRPr="00DA0700">
        <w:rPr>
          <w:rFonts w:ascii="Arial" w:eastAsia="Times New Roman" w:hAnsi="Arial" w:cs="Arial"/>
          <w:color w:val="2F2F2F"/>
          <w:sz w:val="18"/>
          <w:szCs w:val="18"/>
          <w:lang w:eastAsia="es-MX"/>
        </w:rPr>
        <w:t>, lo que propicia que converjan sus incentivos y disminuya la rivalidad entre ellos.</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Existen ciertas particularidades en el MR </w:t>
      </w:r>
      <w:r w:rsidRPr="00DA0700">
        <w:rPr>
          <w:rFonts w:ascii="Arial" w:eastAsia="Times New Roman" w:hAnsi="Arial" w:cs="Arial"/>
          <w:smallCaps/>
          <w:color w:val="2F2F2F"/>
          <w:sz w:val="18"/>
          <w:szCs w:val="18"/>
          <w:lang w:eastAsia="es-MX"/>
        </w:rPr>
        <w:t>Cozumel</w:t>
      </w:r>
      <w:r w:rsidRPr="00DA0700">
        <w:rPr>
          <w:rFonts w:ascii="Arial" w:eastAsia="Times New Roman" w:hAnsi="Arial" w:cs="Arial"/>
          <w:color w:val="2F2F2F"/>
          <w:sz w:val="18"/>
          <w:szCs w:val="18"/>
          <w:lang w:eastAsia="es-MX"/>
        </w:rPr>
        <w:t> relacionadas con precios, horarios, capacidad instalada, transparencia de la información y características del producto, que disminuyen sensiblemente la presión competitiva entre los únicos dos oferentes.</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La demanda por el STMP presenta un comportamiento fluctuante durante el día y periodos del año. Un agente económico que desee ingresar a los </w:t>
      </w:r>
      <w:r w:rsidRPr="00DA0700">
        <w:rPr>
          <w:rFonts w:ascii="Arial" w:eastAsia="Times New Roman" w:hAnsi="Arial" w:cs="Arial"/>
          <w:smallCaps/>
          <w:color w:val="2F2F2F"/>
          <w:sz w:val="18"/>
          <w:szCs w:val="18"/>
          <w:lang w:eastAsia="es-MX"/>
        </w:rPr>
        <w:t>Mercados Relevantes</w:t>
      </w:r>
      <w:r w:rsidRPr="00DA0700">
        <w:rPr>
          <w:rFonts w:ascii="Arial" w:eastAsia="Times New Roman" w:hAnsi="Arial" w:cs="Arial"/>
          <w:color w:val="2F2F2F"/>
          <w:sz w:val="18"/>
          <w:szCs w:val="18"/>
          <w:lang w:eastAsia="es-MX"/>
        </w:rPr>
        <w:t> necesita tener la capacidad de poder atender las variaciones de la demanda en el corto plazo, esto es, debe considerar dichas fluctuaciones en la demanda al momento de elegir el número y la capacidad de las embarcaciones necesarias para operar en el mercado.</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Son considerables los</w:t>
      </w:r>
      <w:r w:rsidRPr="00DA0700">
        <w:rPr>
          <w:rFonts w:ascii="Arial" w:eastAsia="Times New Roman" w:hAnsi="Arial" w:cs="Arial"/>
          <w:b/>
          <w:bCs/>
          <w:color w:val="2F2F2F"/>
          <w:sz w:val="18"/>
          <w:szCs w:val="18"/>
          <w:lang w:eastAsia="es-MX"/>
        </w:rPr>
        <w:t> montos de las inversiones</w:t>
      </w:r>
      <w:r w:rsidRPr="00DA0700">
        <w:rPr>
          <w:rFonts w:ascii="Arial" w:eastAsia="Times New Roman" w:hAnsi="Arial" w:cs="Arial"/>
          <w:color w:val="2F2F2F"/>
          <w:sz w:val="18"/>
          <w:szCs w:val="18"/>
          <w:lang w:eastAsia="es-MX"/>
        </w:rPr>
        <w:t> requeridas para la adquisición y/o renta de embarcaciones para prestar el STMP en la modalidad de ferri, su plazo de recuperación, así como su indivisibilidad.</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Hay </w:t>
      </w:r>
      <w:r w:rsidRPr="00DA0700">
        <w:rPr>
          <w:rFonts w:ascii="Arial" w:eastAsia="Times New Roman" w:hAnsi="Arial" w:cs="Arial"/>
          <w:b/>
          <w:bCs/>
          <w:color w:val="2F2F2F"/>
          <w:sz w:val="18"/>
          <w:szCs w:val="18"/>
          <w:lang w:eastAsia="es-MX"/>
        </w:rPr>
        <w:t>restricciones </w:t>
      </w:r>
      <w:r w:rsidRPr="00DA0700">
        <w:rPr>
          <w:rFonts w:ascii="Arial" w:eastAsia="Times New Roman" w:hAnsi="Arial" w:cs="Arial"/>
          <w:color w:val="2F2F2F"/>
          <w:sz w:val="18"/>
          <w:szCs w:val="18"/>
          <w:lang w:eastAsia="es-MX"/>
        </w:rPr>
        <w:t>para que </w:t>
      </w:r>
      <w:r w:rsidRPr="00DA0700">
        <w:rPr>
          <w:rFonts w:ascii="Arial" w:eastAsia="Times New Roman" w:hAnsi="Arial" w:cs="Arial"/>
          <w:b/>
          <w:bCs/>
          <w:color w:val="2F2F2F"/>
          <w:sz w:val="18"/>
          <w:szCs w:val="18"/>
          <w:lang w:eastAsia="es-MX"/>
        </w:rPr>
        <w:t>sociedades extranjeras</w:t>
      </w:r>
      <w:r w:rsidRPr="00DA0700">
        <w:rPr>
          <w:rFonts w:ascii="Arial" w:eastAsia="Times New Roman" w:hAnsi="Arial" w:cs="Arial"/>
          <w:color w:val="2F2F2F"/>
          <w:sz w:val="18"/>
          <w:szCs w:val="18"/>
          <w:lang w:eastAsia="es-MX"/>
        </w:rPr>
        <w:t> tengan la mayoría de la participación y/o el control en una sociedad que participa en el mercado.</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Son importantes los </w:t>
      </w:r>
      <w:r w:rsidRPr="00DA0700">
        <w:rPr>
          <w:rFonts w:ascii="Arial" w:eastAsia="Times New Roman" w:hAnsi="Arial" w:cs="Arial"/>
          <w:b/>
          <w:bCs/>
          <w:color w:val="2F2F2F"/>
          <w:sz w:val="18"/>
          <w:szCs w:val="18"/>
          <w:lang w:eastAsia="es-MX"/>
        </w:rPr>
        <w:t>gastos en publicidad</w:t>
      </w:r>
      <w:r w:rsidRPr="00DA0700">
        <w:rPr>
          <w:rFonts w:ascii="Arial" w:eastAsia="Times New Roman" w:hAnsi="Arial" w:cs="Arial"/>
          <w:color w:val="2F2F2F"/>
          <w:sz w:val="18"/>
          <w:szCs w:val="18"/>
          <w:lang w:eastAsia="es-MX"/>
        </w:rPr>
        <w:t>, pues los agentes económicos que tengan la intención de prestar el STMP tienen que incurrir en gastos significativos para poder posicionarse en el mercado.</w:t>
      </w:r>
    </w:p>
    <w:p w:rsidR="00DA0700" w:rsidRPr="00DA0700" w:rsidRDefault="00DA0700" w:rsidP="00DA0700">
      <w:pPr>
        <w:shd w:val="clear" w:color="auto" w:fill="FFFFFF"/>
        <w:spacing w:after="101" w:line="240" w:lineRule="auto"/>
        <w:ind w:hanging="432"/>
        <w:jc w:val="both"/>
        <w:rPr>
          <w:rFonts w:ascii="Arial" w:eastAsia="Times New Roman" w:hAnsi="Arial" w:cs="Arial"/>
          <w:color w:val="2F2F2F"/>
          <w:sz w:val="18"/>
          <w:szCs w:val="18"/>
          <w:lang w:eastAsia="es-MX"/>
        </w:rPr>
      </w:pPr>
      <w:r w:rsidRPr="00DA0700">
        <w:rPr>
          <w:rFonts w:ascii="Arial" w:eastAsia="Times New Roman" w:hAnsi="Arial" w:cs="Arial"/>
          <w:b/>
          <w:bCs/>
          <w:color w:val="2F2F2F"/>
          <w:sz w:val="18"/>
          <w:szCs w:val="18"/>
          <w:lang w:eastAsia="es-MX"/>
        </w:rPr>
        <w:t>-</w:t>
      </w:r>
      <w:r w:rsidRPr="00DA0700">
        <w:rPr>
          <w:rFonts w:ascii="Arial" w:eastAsia="Times New Roman" w:hAnsi="Arial" w:cs="Arial"/>
          <w:color w:val="2F2F2F"/>
          <w:sz w:val="20"/>
          <w:szCs w:val="20"/>
          <w:lang w:eastAsia="es-MX"/>
        </w:rPr>
        <w:t>      </w:t>
      </w:r>
      <w:r w:rsidRPr="00DA0700">
        <w:rPr>
          <w:rFonts w:ascii="Arial" w:eastAsia="Times New Roman" w:hAnsi="Arial" w:cs="Arial"/>
          <w:color w:val="2F2F2F"/>
          <w:sz w:val="18"/>
          <w:szCs w:val="18"/>
          <w:lang w:eastAsia="es-MX"/>
        </w:rPr>
        <w:t>Es </w:t>
      </w:r>
      <w:r w:rsidRPr="00DA0700">
        <w:rPr>
          <w:rFonts w:ascii="Arial" w:eastAsia="Times New Roman" w:hAnsi="Arial" w:cs="Arial"/>
          <w:b/>
          <w:bCs/>
          <w:color w:val="2F2F2F"/>
          <w:sz w:val="18"/>
          <w:szCs w:val="18"/>
          <w:lang w:eastAsia="es-MX"/>
        </w:rPr>
        <w:t>limitado el acceso a los muelles</w:t>
      </w:r>
      <w:r w:rsidRPr="00DA0700">
        <w:rPr>
          <w:rFonts w:ascii="Arial" w:eastAsia="Times New Roman" w:hAnsi="Arial" w:cs="Arial"/>
          <w:color w:val="2F2F2F"/>
          <w:sz w:val="18"/>
          <w:szCs w:val="18"/>
          <w:lang w:eastAsia="es-MX"/>
        </w:rPr>
        <w:t> en el MR </w:t>
      </w:r>
      <w:r w:rsidRPr="00DA0700">
        <w:rPr>
          <w:rFonts w:ascii="Arial" w:eastAsia="Times New Roman" w:hAnsi="Arial" w:cs="Arial"/>
          <w:smallCaps/>
          <w:color w:val="2F2F2F"/>
          <w:sz w:val="18"/>
          <w:szCs w:val="18"/>
          <w:lang w:eastAsia="es-MX"/>
        </w:rPr>
        <w:t>Zona Hotelera </w:t>
      </w:r>
      <w:r w:rsidRPr="00DA0700">
        <w:rPr>
          <w:rFonts w:ascii="Arial" w:eastAsia="Times New Roman" w:hAnsi="Arial" w:cs="Arial"/>
          <w:b/>
          <w:bCs/>
          <w:color w:val="2F2F2F"/>
          <w:sz w:val="18"/>
          <w:szCs w:val="18"/>
          <w:lang w:eastAsia="es-MX"/>
        </w:rPr>
        <w:t>y hay limitaciones físicas en las instalaciones portuarias</w:t>
      </w:r>
      <w:r w:rsidRPr="00DA0700">
        <w:rPr>
          <w:rFonts w:ascii="Arial" w:eastAsia="Times New Roman" w:hAnsi="Arial" w:cs="Arial"/>
          <w:color w:val="2F2F2F"/>
          <w:sz w:val="18"/>
          <w:szCs w:val="18"/>
          <w:lang w:eastAsia="es-MX"/>
        </w:rPr>
        <w:t>, lo que dificulta que varios prestadores del STMP puedan operar de forma simultánea en el MR </w:t>
      </w:r>
      <w:r w:rsidRPr="00DA0700">
        <w:rPr>
          <w:rFonts w:ascii="Arial" w:eastAsia="Times New Roman" w:hAnsi="Arial" w:cs="Arial"/>
          <w:smallCaps/>
          <w:color w:val="2F2F2F"/>
          <w:sz w:val="18"/>
          <w:szCs w:val="18"/>
          <w:lang w:eastAsia="es-MX"/>
        </w:rPr>
        <w:t>Cozumel</w:t>
      </w:r>
      <w:r w:rsidRPr="00DA0700">
        <w:rPr>
          <w:rFonts w:ascii="Arial" w:eastAsia="Times New Roman" w:hAnsi="Arial" w:cs="Arial"/>
          <w:color w:val="2F2F2F"/>
          <w:sz w:val="18"/>
          <w:szCs w:val="18"/>
          <w:lang w:eastAsia="es-MX"/>
        </w:rPr>
        <w:t> y el MR </w:t>
      </w:r>
      <w:r w:rsidRPr="00DA0700">
        <w:rPr>
          <w:rFonts w:ascii="Arial" w:eastAsia="Times New Roman" w:hAnsi="Arial" w:cs="Arial"/>
          <w:smallCaps/>
          <w:color w:val="2F2F2F"/>
          <w:sz w:val="18"/>
          <w:szCs w:val="18"/>
          <w:lang w:eastAsia="es-MX"/>
        </w:rPr>
        <w:t>Puerto Juárez.</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Por</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expuesto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y</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fundado,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Pleno, por unanimidad de votos, </w:t>
      </w:r>
      <w:r w:rsidRPr="00DA0700">
        <w:rPr>
          <w:rFonts w:ascii="Arial" w:eastAsia="Times New Roman" w:hAnsi="Arial" w:cs="Arial"/>
          <w:b/>
          <w:bCs/>
          <w:color w:val="2F2F2F"/>
          <w:sz w:val="18"/>
          <w:szCs w:val="18"/>
          <w:lang w:eastAsia="es-MX"/>
        </w:rPr>
        <w:t>resolvió</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siguiente:</w:t>
      </w:r>
    </w:p>
    <w:p w:rsidR="00DA0700" w:rsidRPr="00DA0700" w:rsidRDefault="00DA0700" w:rsidP="00DA0700">
      <w:pPr>
        <w:shd w:val="clear" w:color="auto" w:fill="FFFFFF"/>
        <w:spacing w:after="101" w:line="240" w:lineRule="auto"/>
        <w:jc w:val="both"/>
        <w:rPr>
          <w:rFonts w:ascii="Arial" w:eastAsia="Times New Roman" w:hAnsi="Arial" w:cs="Arial"/>
          <w:color w:val="2F2F2F"/>
          <w:sz w:val="18"/>
          <w:szCs w:val="18"/>
          <w:lang w:eastAsia="es-MX"/>
        </w:rPr>
      </w:pPr>
      <w:r w:rsidRPr="00DA0700">
        <w:rPr>
          <w:rFonts w:ascii="Arial" w:eastAsia="Times New Roman" w:hAnsi="Arial" w:cs="Arial"/>
          <w:b/>
          <w:bCs/>
          <w:smallCaps/>
          <w:color w:val="2F2F2F"/>
          <w:sz w:val="18"/>
          <w:szCs w:val="18"/>
          <w:lang w:eastAsia="es-MX"/>
        </w:rPr>
        <w:t>Primero</w:t>
      </w:r>
      <w:r w:rsidRPr="00DA0700">
        <w:rPr>
          <w:rFonts w:ascii="Arial" w:eastAsia="Times New Roman" w:hAnsi="Arial" w:cs="Arial"/>
          <w:b/>
          <w:bCs/>
          <w:color w:val="2F2F2F"/>
          <w:sz w:val="18"/>
          <w:szCs w:val="18"/>
          <w:lang w:eastAsia="es-MX"/>
        </w:rPr>
        <w:t>. </w:t>
      </w:r>
      <w:r w:rsidRPr="00DA0700">
        <w:rPr>
          <w:rFonts w:ascii="Arial" w:eastAsia="Times New Roman" w:hAnsi="Arial" w:cs="Arial"/>
          <w:color w:val="2F2F2F"/>
          <w:sz w:val="18"/>
          <w:szCs w:val="18"/>
          <w:lang w:eastAsia="es-MX"/>
        </w:rPr>
        <w:t>Se determina la ausencia de condiciones de competencia efectiva en el mercado relevante del Servicio de transporte marítimo de pasajeros, en navegación de cabotaje, en la modalidad de ferris en la ruta con origen (y/o destino) en la </w:t>
      </w:r>
      <w:r w:rsidRPr="00DA0700">
        <w:rPr>
          <w:rFonts w:ascii="Arial" w:eastAsia="Times New Roman" w:hAnsi="Arial" w:cs="Arial"/>
          <w:b/>
          <w:bCs/>
          <w:color w:val="2F2F2F"/>
          <w:sz w:val="18"/>
          <w:szCs w:val="18"/>
          <w:lang w:eastAsia="es-MX"/>
        </w:rPr>
        <w:t>Isla de Cozumel</w:t>
      </w:r>
      <w:r w:rsidRPr="00DA0700">
        <w:rPr>
          <w:rFonts w:ascii="Arial" w:eastAsia="Times New Roman" w:hAnsi="Arial" w:cs="Arial"/>
          <w:color w:val="2F2F2F"/>
          <w:sz w:val="18"/>
          <w:szCs w:val="18"/>
          <w:lang w:eastAsia="es-MX"/>
        </w:rPr>
        <w:t>, Quintana Roo y destino (y/u origen) en </w:t>
      </w:r>
      <w:r w:rsidRPr="00DA0700">
        <w:rPr>
          <w:rFonts w:ascii="Arial" w:eastAsia="Times New Roman" w:hAnsi="Arial" w:cs="Arial"/>
          <w:b/>
          <w:bCs/>
          <w:color w:val="2F2F2F"/>
          <w:sz w:val="18"/>
          <w:szCs w:val="18"/>
          <w:lang w:eastAsia="es-MX"/>
        </w:rPr>
        <w:t>Playa del Carmen</w:t>
      </w:r>
      <w:r w:rsidRPr="00DA0700">
        <w:rPr>
          <w:rFonts w:ascii="Arial" w:eastAsia="Times New Roman" w:hAnsi="Arial" w:cs="Arial"/>
          <w:color w:val="2F2F2F"/>
          <w:sz w:val="18"/>
          <w:szCs w:val="18"/>
          <w:lang w:eastAsia="es-MX"/>
        </w:rPr>
        <w:t>, Quintana Roo.</w:t>
      </w:r>
    </w:p>
    <w:p w:rsidR="00DA0700" w:rsidRPr="00DA0700" w:rsidRDefault="00DA0700" w:rsidP="00DA0700">
      <w:pPr>
        <w:shd w:val="clear" w:color="auto" w:fill="FFFFFF"/>
        <w:spacing w:after="101" w:line="240" w:lineRule="auto"/>
        <w:jc w:val="both"/>
        <w:rPr>
          <w:rFonts w:ascii="Arial" w:eastAsia="Times New Roman" w:hAnsi="Arial" w:cs="Arial"/>
          <w:color w:val="2F2F2F"/>
          <w:sz w:val="18"/>
          <w:szCs w:val="18"/>
          <w:lang w:eastAsia="es-MX"/>
        </w:rPr>
      </w:pPr>
      <w:r w:rsidRPr="00DA0700">
        <w:rPr>
          <w:rFonts w:ascii="Arial" w:eastAsia="Times New Roman" w:hAnsi="Arial" w:cs="Arial"/>
          <w:b/>
          <w:bCs/>
          <w:smallCaps/>
          <w:color w:val="2F2F2F"/>
          <w:sz w:val="18"/>
          <w:szCs w:val="18"/>
          <w:lang w:eastAsia="es-MX"/>
        </w:rPr>
        <w:t>Segundo</w:t>
      </w:r>
      <w:r w:rsidRPr="00DA0700">
        <w:rPr>
          <w:rFonts w:ascii="Arial" w:eastAsia="Times New Roman" w:hAnsi="Arial" w:cs="Arial"/>
          <w:b/>
          <w:bCs/>
          <w:color w:val="2F2F2F"/>
          <w:sz w:val="18"/>
          <w:szCs w:val="18"/>
          <w:lang w:eastAsia="es-MX"/>
        </w:rPr>
        <w:t>. </w:t>
      </w:r>
      <w:r w:rsidRPr="00DA0700">
        <w:rPr>
          <w:rFonts w:ascii="Arial" w:eastAsia="Times New Roman" w:hAnsi="Arial" w:cs="Arial"/>
          <w:color w:val="2F2F2F"/>
          <w:sz w:val="18"/>
          <w:szCs w:val="18"/>
          <w:lang w:eastAsia="es-MX"/>
        </w:rPr>
        <w:t>Se determina la ausencia de condiciones de competencia efectiva en el mercado relevante del Servicio de transporte marítimo de pasajeros, en navegación de cabotaje, en la modalidad de ferris en la ruta con origen (y/o destino) en </w:t>
      </w:r>
      <w:r w:rsidRPr="00DA0700">
        <w:rPr>
          <w:rFonts w:ascii="Arial" w:eastAsia="Times New Roman" w:hAnsi="Arial" w:cs="Arial"/>
          <w:b/>
          <w:bCs/>
          <w:color w:val="2F2F2F"/>
          <w:sz w:val="18"/>
          <w:szCs w:val="18"/>
          <w:lang w:eastAsia="es-MX"/>
        </w:rPr>
        <w:t>Isla Mujeres</w:t>
      </w:r>
      <w:r w:rsidRPr="00DA0700">
        <w:rPr>
          <w:rFonts w:ascii="Arial" w:eastAsia="Times New Roman" w:hAnsi="Arial" w:cs="Arial"/>
          <w:color w:val="2F2F2F"/>
          <w:sz w:val="18"/>
          <w:szCs w:val="18"/>
          <w:lang w:eastAsia="es-MX"/>
        </w:rPr>
        <w:t>, Quintana Roo y destino (y/u origen) en las </w:t>
      </w:r>
      <w:r w:rsidRPr="00DA0700">
        <w:rPr>
          <w:rFonts w:ascii="Arial" w:eastAsia="Times New Roman" w:hAnsi="Arial" w:cs="Arial"/>
          <w:b/>
          <w:bCs/>
          <w:color w:val="2F2F2F"/>
          <w:sz w:val="18"/>
          <w:szCs w:val="18"/>
          <w:lang w:eastAsia="es-MX"/>
        </w:rPr>
        <w:t>terminales marítimas de Puerto Juárez o Gran Puerto</w:t>
      </w:r>
      <w:r w:rsidRPr="00DA0700">
        <w:rPr>
          <w:rFonts w:ascii="Arial" w:eastAsia="Times New Roman" w:hAnsi="Arial" w:cs="Arial"/>
          <w:color w:val="2F2F2F"/>
          <w:sz w:val="18"/>
          <w:szCs w:val="18"/>
          <w:lang w:eastAsia="es-MX"/>
        </w:rPr>
        <w:t>, ambas ubicadas en Cancún, Quintana Roo.</w:t>
      </w:r>
    </w:p>
    <w:p w:rsidR="00DA0700" w:rsidRPr="00DA0700" w:rsidRDefault="00DA0700" w:rsidP="00DA0700">
      <w:pPr>
        <w:shd w:val="clear" w:color="auto" w:fill="FFFFFF"/>
        <w:spacing w:after="101" w:line="240" w:lineRule="auto"/>
        <w:jc w:val="both"/>
        <w:rPr>
          <w:rFonts w:ascii="Arial" w:eastAsia="Times New Roman" w:hAnsi="Arial" w:cs="Arial"/>
          <w:color w:val="2F2F2F"/>
          <w:sz w:val="18"/>
          <w:szCs w:val="18"/>
          <w:lang w:eastAsia="es-MX"/>
        </w:rPr>
      </w:pPr>
      <w:r w:rsidRPr="00DA0700">
        <w:rPr>
          <w:rFonts w:ascii="Arial" w:eastAsia="Times New Roman" w:hAnsi="Arial" w:cs="Arial"/>
          <w:b/>
          <w:bCs/>
          <w:smallCaps/>
          <w:color w:val="2F2F2F"/>
          <w:sz w:val="18"/>
          <w:szCs w:val="18"/>
          <w:lang w:eastAsia="es-MX"/>
        </w:rPr>
        <w:t>Tercero</w:t>
      </w:r>
      <w:r w:rsidRPr="00DA0700">
        <w:rPr>
          <w:rFonts w:ascii="Arial" w:eastAsia="Times New Roman" w:hAnsi="Arial" w:cs="Arial"/>
          <w:b/>
          <w:bCs/>
          <w:color w:val="2F2F2F"/>
          <w:sz w:val="18"/>
          <w:szCs w:val="18"/>
          <w:lang w:eastAsia="es-MX"/>
        </w:rPr>
        <w:t>. </w:t>
      </w:r>
      <w:r w:rsidRPr="00DA0700">
        <w:rPr>
          <w:rFonts w:ascii="Arial" w:eastAsia="Times New Roman" w:hAnsi="Arial" w:cs="Arial"/>
          <w:color w:val="2F2F2F"/>
          <w:sz w:val="18"/>
          <w:szCs w:val="18"/>
          <w:lang w:eastAsia="es-MX"/>
        </w:rPr>
        <w:t>Se determina la ausencia de condiciones de competencia efectiva en el mercado relevante del Servicio de transporte marítimo de pasajeros, en navegación de cabotaje, en la modalidad de ferris en: </w:t>
      </w:r>
      <w:r w:rsidRPr="00DA0700">
        <w:rPr>
          <w:rFonts w:ascii="Arial" w:eastAsia="Times New Roman" w:hAnsi="Arial" w:cs="Arial"/>
          <w:b/>
          <w:bCs/>
          <w:color w:val="2F2F2F"/>
          <w:sz w:val="18"/>
          <w:szCs w:val="18"/>
          <w:lang w:eastAsia="es-MX"/>
        </w:rPr>
        <w:t>(i) </w:t>
      </w:r>
      <w:r w:rsidRPr="00DA0700">
        <w:rPr>
          <w:rFonts w:ascii="Arial" w:eastAsia="Times New Roman" w:hAnsi="Arial" w:cs="Arial"/>
          <w:color w:val="2F2F2F"/>
          <w:sz w:val="18"/>
          <w:szCs w:val="18"/>
          <w:lang w:eastAsia="es-MX"/>
        </w:rPr>
        <w:t>la Ruta con origen (y/o destino) en </w:t>
      </w:r>
      <w:r w:rsidRPr="00DA0700">
        <w:rPr>
          <w:rFonts w:ascii="Arial" w:eastAsia="Times New Roman" w:hAnsi="Arial" w:cs="Arial"/>
          <w:b/>
          <w:bCs/>
          <w:color w:val="2F2F2F"/>
          <w:sz w:val="18"/>
          <w:szCs w:val="18"/>
          <w:lang w:eastAsia="es-MX"/>
        </w:rPr>
        <w:t>Isla Mujeres</w:t>
      </w:r>
      <w:r w:rsidRPr="00DA0700">
        <w:rPr>
          <w:rFonts w:ascii="Arial" w:eastAsia="Times New Roman" w:hAnsi="Arial" w:cs="Arial"/>
          <w:color w:val="2F2F2F"/>
          <w:sz w:val="18"/>
          <w:szCs w:val="18"/>
          <w:lang w:eastAsia="es-MX"/>
        </w:rPr>
        <w:t>, Quintana Roo y destino (y/u origen) en el </w:t>
      </w:r>
      <w:r w:rsidRPr="00DA0700">
        <w:rPr>
          <w:rFonts w:ascii="Arial" w:eastAsia="Times New Roman" w:hAnsi="Arial" w:cs="Arial"/>
          <w:b/>
          <w:bCs/>
          <w:color w:val="2F2F2F"/>
          <w:sz w:val="18"/>
          <w:szCs w:val="18"/>
          <w:lang w:eastAsia="es-MX"/>
        </w:rPr>
        <w:t>muelle de El Caracol</w:t>
      </w:r>
      <w:r w:rsidRPr="00DA0700">
        <w:rPr>
          <w:rFonts w:ascii="Arial" w:eastAsia="Times New Roman" w:hAnsi="Arial" w:cs="Arial"/>
          <w:color w:val="2F2F2F"/>
          <w:sz w:val="18"/>
          <w:szCs w:val="18"/>
          <w:lang w:eastAsia="es-MX"/>
        </w:rPr>
        <w:t>, Cancún, Quintana Roo; </w:t>
      </w:r>
      <w:r w:rsidRPr="00DA0700">
        <w:rPr>
          <w:rFonts w:ascii="Arial" w:eastAsia="Times New Roman" w:hAnsi="Arial" w:cs="Arial"/>
          <w:b/>
          <w:bCs/>
          <w:color w:val="2F2F2F"/>
          <w:sz w:val="18"/>
          <w:szCs w:val="18"/>
          <w:lang w:eastAsia="es-MX"/>
        </w:rPr>
        <w:t>(ii) </w:t>
      </w:r>
      <w:r w:rsidRPr="00DA0700">
        <w:rPr>
          <w:rFonts w:ascii="Arial" w:eastAsia="Times New Roman" w:hAnsi="Arial" w:cs="Arial"/>
          <w:color w:val="2F2F2F"/>
          <w:sz w:val="18"/>
          <w:szCs w:val="18"/>
          <w:lang w:eastAsia="es-MX"/>
        </w:rPr>
        <w:t>la Ruta con origen (y/o destino) en </w:t>
      </w:r>
      <w:r w:rsidRPr="00DA0700">
        <w:rPr>
          <w:rFonts w:ascii="Arial" w:eastAsia="Times New Roman" w:hAnsi="Arial" w:cs="Arial"/>
          <w:b/>
          <w:bCs/>
          <w:color w:val="2F2F2F"/>
          <w:sz w:val="18"/>
          <w:szCs w:val="18"/>
          <w:lang w:eastAsia="es-MX"/>
        </w:rPr>
        <w:t>Isla Mujeres</w:t>
      </w:r>
      <w:r w:rsidRPr="00DA0700">
        <w:rPr>
          <w:rFonts w:ascii="Arial" w:eastAsia="Times New Roman" w:hAnsi="Arial" w:cs="Arial"/>
          <w:color w:val="2F2F2F"/>
          <w:sz w:val="18"/>
          <w:szCs w:val="18"/>
          <w:lang w:eastAsia="es-MX"/>
        </w:rPr>
        <w:t>, Quintana Roo y destino (y/u origen) en el </w:t>
      </w:r>
      <w:r w:rsidRPr="00DA0700">
        <w:rPr>
          <w:rFonts w:ascii="Arial" w:eastAsia="Times New Roman" w:hAnsi="Arial" w:cs="Arial"/>
          <w:b/>
          <w:bCs/>
          <w:color w:val="2F2F2F"/>
          <w:sz w:val="18"/>
          <w:szCs w:val="18"/>
          <w:lang w:eastAsia="es-MX"/>
        </w:rPr>
        <w:t>muelle de Playa Tortugas</w:t>
      </w:r>
      <w:r w:rsidRPr="00DA0700">
        <w:rPr>
          <w:rFonts w:ascii="Arial" w:eastAsia="Times New Roman" w:hAnsi="Arial" w:cs="Arial"/>
          <w:color w:val="2F2F2F"/>
          <w:sz w:val="18"/>
          <w:szCs w:val="18"/>
          <w:lang w:eastAsia="es-MX"/>
        </w:rPr>
        <w:t>, Cancún, Quintana Roo; y </w:t>
      </w:r>
      <w:r w:rsidRPr="00DA0700">
        <w:rPr>
          <w:rFonts w:ascii="Arial" w:eastAsia="Times New Roman" w:hAnsi="Arial" w:cs="Arial"/>
          <w:b/>
          <w:bCs/>
          <w:color w:val="2F2F2F"/>
          <w:sz w:val="18"/>
          <w:szCs w:val="18"/>
          <w:lang w:eastAsia="es-MX"/>
        </w:rPr>
        <w:t>(iii) </w:t>
      </w:r>
      <w:r w:rsidRPr="00DA0700">
        <w:rPr>
          <w:rFonts w:ascii="Arial" w:eastAsia="Times New Roman" w:hAnsi="Arial" w:cs="Arial"/>
          <w:color w:val="2F2F2F"/>
          <w:sz w:val="18"/>
          <w:szCs w:val="18"/>
          <w:lang w:eastAsia="es-MX"/>
        </w:rPr>
        <w:t>la Ruta con origen (y/o destino) en </w:t>
      </w:r>
      <w:r w:rsidRPr="00DA0700">
        <w:rPr>
          <w:rFonts w:ascii="Arial" w:eastAsia="Times New Roman" w:hAnsi="Arial" w:cs="Arial"/>
          <w:b/>
          <w:bCs/>
          <w:color w:val="2F2F2F"/>
          <w:sz w:val="18"/>
          <w:szCs w:val="18"/>
          <w:lang w:eastAsia="es-MX"/>
        </w:rPr>
        <w:t>Isla Mujeres</w:t>
      </w:r>
      <w:r w:rsidRPr="00DA0700">
        <w:rPr>
          <w:rFonts w:ascii="Arial" w:eastAsia="Times New Roman" w:hAnsi="Arial" w:cs="Arial"/>
          <w:color w:val="2F2F2F"/>
          <w:sz w:val="18"/>
          <w:szCs w:val="18"/>
          <w:lang w:eastAsia="es-MX"/>
        </w:rPr>
        <w:t>, Quintana Roo y destino (y/u origen) en el </w:t>
      </w:r>
      <w:r w:rsidRPr="00DA0700">
        <w:rPr>
          <w:rFonts w:ascii="Arial" w:eastAsia="Times New Roman" w:hAnsi="Arial" w:cs="Arial"/>
          <w:b/>
          <w:bCs/>
          <w:color w:val="2F2F2F"/>
          <w:sz w:val="18"/>
          <w:szCs w:val="18"/>
          <w:lang w:eastAsia="es-MX"/>
        </w:rPr>
        <w:t>muelle de El Embarcadero</w:t>
      </w:r>
      <w:r w:rsidRPr="00DA0700">
        <w:rPr>
          <w:rFonts w:ascii="Arial" w:eastAsia="Times New Roman" w:hAnsi="Arial" w:cs="Arial"/>
          <w:color w:val="2F2F2F"/>
          <w:sz w:val="18"/>
          <w:szCs w:val="18"/>
          <w:lang w:eastAsia="es-MX"/>
        </w:rPr>
        <w:t>, Cancún, Quintana Roo.</w:t>
      </w:r>
    </w:p>
    <w:p w:rsidR="00DA0700" w:rsidRPr="00DA0700" w:rsidRDefault="00DA0700" w:rsidP="00DA0700">
      <w:pPr>
        <w:shd w:val="clear" w:color="auto" w:fill="FFFFFF"/>
        <w:spacing w:after="101" w:line="240" w:lineRule="auto"/>
        <w:jc w:val="both"/>
        <w:rPr>
          <w:rFonts w:ascii="Arial" w:eastAsia="Times New Roman" w:hAnsi="Arial" w:cs="Arial"/>
          <w:color w:val="2F2F2F"/>
          <w:sz w:val="18"/>
          <w:szCs w:val="18"/>
          <w:lang w:eastAsia="es-MX"/>
        </w:rPr>
      </w:pPr>
      <w:r w:rsidRPr="00DA0700">
        <w:rPr>
          <w:rFonts w:ascii="Arial" w:eastAsia="Times New Roman" w:hAnsi="Arial" w:cs="Arial"/>
          <w:b/>
          <w:bCs/>
          <w:smallCaps/>
          <w:color w:val="2F2F2F"/>
          <w:sz w:val="18"/>
          <w:szCs w:val="18"/>
          <w:lang w:eastAsia="es-MX"/>
        </w:rPr>
        <w:t>Cuarto</w:t>
      </w:r>
      <w:r w:rsidRPr="00DA0700">
        <w:rPr>
          <w:rFonts w:ascii="Arial" w:eastAsia="Times New Roman" w:hAnsi="Arial" w:cs="Arial"/>
          <w:b/>
          <w:bCs/>
          <w:color w:val="2F2F2F"/>
          <w:sz w:val="18"/>
          <w:szCs w:val="18"/>
          <w:lang w:eastAsia="es-MX"/>
        </w:rPr>
        <w:t>. </w:t>
      </w:r>
      <w:r w:rsidRPr="00DA0700">
        <w:rPr>
          <w:rFonts w:ascii="Arial" w:eastAsia="Times New Roman" w:hAnsi="Arial" w:cs="Arial"/>
          <w:color w:val="2F2F2F"/>
          <w:sz w:val="18"/>
          <w:szCs w:val="18"/>
          <w:lang w:eastAsia="es-MX"/>
        </w:rPr>
        <w:t>Notifíquese personalmente a Naviera Magna, S.A. de C.V., Golfo Transportación, S.A. de C.V., y por oficio al titular del Poder Ejecutivo Federal, al titular de la Secretaría de Marina y el titular de la Dirección General de Marina Mercante de la Secretaría de Marina, de conformidad con el artículo 96, fracción X, de la LFCE.</w:t>
      </w:r>
    </w:p>
    <w:p w:rsidR="00DA0700" w:rsidRPr="00DA0700" w:rsidRDefault="00DA0700" w:rsidP="00DA0700">
      <w:pPr>
        <w:shd w:val="clear" w:color="auto" w:fill="FFFFFF"/>
        <w:spacing w:after="101" w:line="240" w:lineRule="auto"/>
        <w:jc w:val="both"/>
        <w:rPr>
          <w:rFonts w:ascii="Arial" w:eastAsia="Times New Roman" w:hAnsi="Arial" w:cs="Arial"/>
          <w:color w:val="2F2F2F"/>
          <w:sz w:val="18"/>
          <w:szCs w:val="18"/>
          <w:lang w:eastAsia="es-MX"/>
        </w:rPr>
      </w:pPr>
      <w:r w:rsidRPr="00DA0700">
        <w:rPr>
          <w:rFonts w:ascii="Arial" w:eastAsia="Times New Roman" w:hAnsi="Arial" w:cs="Arial"/>
          <w:b/>
          <w:bCs/>
          <w:smallCaps/>
          <w:color w:val="2F2F2F"/>
          <w:sz w:val="18"/>
          <w:szCs w:val="18"/>
          <w:lang w:eastAsia="es-MX"/>
        </w:rPr>
        <w:t>Quinto</w:t>
      </w:r>
      <w:r w:rsidRPr="00DA0700">
        <w:rPr>
          <w:rFonts w:ascii="Arial" w:eastAsia="Times New Roman" w:hAnsi="Arial" w:cs="Arial"/>
          <w:b/>
          <w:bCs/>
          <w:color w:val="2F2F2F"/>
          <w:sz w:val="18"/>
          <w:szCs w:val="18"/>
          <w:lang w:eastAsia="es-MX"/>
        </w:rPr>
        <w:t>. </w:t>
      </w:r>
      <w:r w:rsidRPr="00DA0700">
        <w:rPr>
          <w:rFonts w:ascii="Arial" w:eastAsia="Times New Roman" w:hAnsi="Arial" w:cs="Arial"/>
          <w:color w:val="2F2F2F"/>
          <w:sz w:val="18"/>
          <w:szCs w:val="18"/>
          <w:lang w:eastAsia="es-MX"/>
        </w:rPr>
        <w:t>Publíquese en la página de Internet de la Comisión Federal de Competencia Económica la versión pública de esta resolución y los datos relevantes de la misma en el DOF, de conformidad con los artículos 49 y 96, fracción X, de la LFCE.</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presente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extracto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emite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fundamento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artículos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citados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anteriormente,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así</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20,</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fracción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XXXV,</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del</w:t>
      </w:r>
      <w:r w:rsidRPr="00DA0700">
        <w:rPr>
          <w:rFonts w:ascii="Arial" w:eastAsia="Times New Roman" w:hAnsi="Arial" w:cs="Arial"/>
          <w:smallCaps/>
          <w:color w:val="2F2F2F"/>
          <w:sz w:val="18"/>
          <w:szCs w:val="18"/>
          <w:lang w:eastAsia="es-MX"/>
        </w:rPr>
        <w:t> Estatuto</w:t>
      </w:r>
      <w:r w:rsidRPr="00DA0700">
        <w:rPr>
          <w:rFonts w:ascii="Arial" w:eastAsia="Times New Roman" w:hAnsi="Arial" w:cs="Arial"/>
          <w:color w:val="2F2F2F"/>
          <w:sz w:val="18"/>
          <w:szCs w:val="18"/>
          <w:lang w:eastAsia="es-MX"/>
        </w:rPr>
        <w:t>.-</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Conste.</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 </w:t>
      </w:r>
    </w:p>
    <w:p w:rsidR="00DA0700" w:rsidRPr="00DA0700" w:rsidRDefault="00DA0700" w:rsidP="00DA0700">
      <w:pPr>
        <w:shd w:val="clear" w:color="auto" w:fill="FFFFFF"/>
        <w:spacing w:after="101" w:line="240" w:lineRule="auto"/>
        <w:ind w:firstLine="288"/>
        <w:jc w:val="both"/>
        <w:rPr>
          <w:rFonts w:ascii="Arial" w:eastAsia="Times New Roman" w:hAnsi="Arial" w:cs="Arial"/>
          <w:color w:val="2F2F2F"/>
          <w:sz w:val="18"/>
          <w:szCs w:val="18"/>
          <w:lang w:eastAsia="es-MX"/>
        </w:rPr>
      </w:pPr>
      <w:r w:rsidRPr="00DA0700">
        <w:rPr>
          <w:rFonts w:ascii="Arial" w:eastAsia="Times New Roman" w:hAnsi="Arial" w:cs="Arial"/>
          <w:color w:val="2F2F2F"/>
          <w:sz w:val="18"/>
          <w:szCs w:val="18"/>
          <w:lang w:eastAsia="es-MX"/>
        </w:rPr>
        <w:t>Ciudad</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México,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trece 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diciembre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dos</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mil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veintiuno.- El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Secretario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Técnico</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la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Comisión</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Federal</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de</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Competencia</w:t>
      </w:r>
      <w:r w:rsidRPr="00DA0700">
        <w:rPr>
          <w:rFonts w:ascii="Arial" w:eastAsia="Times New Roman" w:hAnsi="Arial" w:cs="Arial"/>
          <w:smallCaps/>
          <w:color w:val="2F2F2F"/>
          <w:sz w:val="18"/>
          <w:szCs w:val="18"/>
          <w:lang w:eastAsia="es-MX"/>
        </w:rPr>
        <w:t> </w:t>
      </w:r>
      <w:r w:rsidRPr="00DA0700">
        <w:rPr>
          <w:rFonts w:ascii="Arial" w:eastAsia="Times New Roman" w:hAnsi="Arial" w:cs="Arial"/>
          <w:color w:val="2F2F2F"/>
          <w:sz w:val="18"/>
          <w:szCs w:val="18"/>
          <w:lang w:eastAsia="es-MX"/>
        </w:rPr>
        <w:t>Económica, </w:t>
      </w:r>
      <w:r w:rsidRPr="00DA0700">
        <w:rPr>
          <w:rFonts w:ascii="Arial" w:eastAsia="Times New Roman" w:hAnsi="Arial" w:cs="Arial"/>
          <w:b/>
          <w:bCs/>
          <w:color w:val="2F2F2F"/>
          <w:sz w:val="18"/>
          <w:szCs w:val="18"/>
          <w:lang w:eastAsia="es-MX"/>
        </w:rPr>
        <w:t>Fidel</w:t>
      </w:r>
      <w:r w:rsidRPr="00DA0700">
        <w:rPr>
          <w:rFonts w:ascii="Arial" w:eastAsia="Times New Roman" w:hAnsi="Arial" w:cs="Arial"/>
          <w:b/>
          <w:bCs/>
          <w:smallCaps/>
          <w:color w:val="2F2F2F"/>
          <w:sz w:val="18"/>
          <w:szCs w:val="18"/>
          <w:lang w:eastAsia="es-MX"/>
        </w:rPr>
        <w:t> </w:t>
      </w:r>
      <w:r w:rsidRPr="00DA0700">
        <w:rPr>
          <w:rFonts w:ascii="Arial" w:eastAsia="Times New Roman" w:hAnsi="Arial" w:cs="Arial"/>
          <w:b/>
          <w:bCs/>
          <w:color w:val="2F2F2F"/>
          <w:sz w:val="18"/>
          <w:szCs w:val="18"/>
          <w:lang w:eastAsia="es-MX"/>
        </w:rPr>
        <w:t>Gerardo</w:t>
      </w:r>
      <w:r w:rsidRPr="00DA0700">
        <w:rPr>
          <w:rFonts w:ascii="Arial" w:eastAsia="Times New Roman" w:hAnsi="Arial" w:cs="Arial"/>
          <w:b/>
          <w:bCs/>
          <w:smallCaps/>
          <w:color w:val="2F2F2F"/>
          <w:sz w:val="18"/>
          <w:szCs w:val="18"/>
          <w:lang w:eastAsia="es-MX"/>
        </w:rPr>
        <w:t> </w:t>
      </w:r>
      <w:r w:rsidRPr="00DA0700">
        <w:rPr>
          <w:rFonts w:ascii="Arial" w:eastAsia="Times New Roman" w:hAnsi="Arial" w:cs="Arial"/>
          <w:b/>
          <w:bCs/>
          <w:color w:val="2F2F2F"/>
          <w:sz w:val="18"/>
          <w:szCs w:val="18"/>
          <w:lang w:eastAsia="es-MX"/>
        </w:rPr>
        <w:t>Sierra</w:t>
      </w:r>
      <w:r w:rsidRPr="00DA0700">
        <w:rPr>
          <w:rFonts w:ascii="Arial" w:eastAsia="Times New Roman" w:hAnsi="Arial" w:cs="Arial"/>
          <w:b/>
          <w:bCs/>
          <w:smallCaps/>
          <w:color w:val="2F2F2F"/>
          <w:sz w:val="18"/>
          <w:szCs w:val="18"/>
          <w:lang w:eastAsia="es-MX"/>
        </w:rPr>
        <w:t> </w:t>
      </w:r>
      <w:r w:rsidRPr="00DA0700">
        <w:rPr>
          <w:rFonts w:ascii="Arial" w:eastAsia="Times New Roman" w:hAnsi="Arial" w:cs="Arial"/>
          <w:b/>
          <w:bCs/>
          <w:color w:val="2F2F2F"/>
          <w:sz w:val="18"/>
          <w:szCs w:val="18"/>
          <w:lang w:eastAsia="es-MX"/>
        </w:rPr>
        <w:t>Aranda</w:t>
      </w:r>
      <w:r w:rsidRPr="00DA0700">
        <w:rPr>
          <w:rFonts w:ascii="Arial" w:eastAsia="Times New Roman" w:hAnsi="Arial" w:cs="Arial"/>
          <w:color w:val="2F2F2F"/>
          <w:sz w:val="18"/>
          <w:szCs w:val="18"/>
          <w:lang w:eastAsia="es-MX"/>
        </w:rPr>
        <w:t>.- Rúbrica.</w:t>
      </w:r>
    </w:p>
    <w:sectPr w:rsidR="00DA0700" w:rsidRPr="00DA07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00"/>
    <w:rsid w:val="00857D96"/>
    <w:rsid w:val="00C500C3"/>
    <w:rsid w:val="00DA07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7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3443">
      <w:bodyDiv w:val="1"/>
      <w:marLeft w:val="0"/>
      <w:marRight w:val="0"/>
      <w:marTop w:val="0"/>
      <w:marBottom w:val="0"/>
      <w:divBdr>
        <w:top w:val="none" w:sz="0" w:space="0" w:color="auto"/>
        <w:left w:val="none" w:sz="0" w:space="0" w:color="auto"/>
        <w:bottom w:val="none" w:sz="0" w:space="0" w:color="auto"/>
        <w:right w:val="none" w:sz="0" w:space="0" w:color="auto"/>
      </w:divBdr>
      <w:divsChild>
        <w:div w:id="1276785498">
          <w:marLeft w:val="0"/>
          <w:marRight w:val="0"/>
          <w:marTop w:val="0"/>
          <w:marBottom w:val="101"/>
          <w:divBdr>
            <w:top w:val="none" w:sz="0" w:space="0" w:color="auto"/>
            <w:left w:val="none" w:sz="0" w:space="0" w:color="auto"/>
            <w:bottom w:val="none" w:sz="0" w:space="0" w:color="auto"/>
            <w:right w:val="none" w:sz="0" w:space="0" w:color="auto"/>
          </w:divBdr>
        </w:div>
        <w:div w:id="735518400">
          <w:marLeft w:val="0"/>
          <w:marRight w:val="0"/>
          <w:marTop w:val="0"/>
          <w:marBottom w:val="101"/>
          <w:divBdr>
            <w:top w:val="none" w:sz="0" w:space="0" w:color="auto"/>
            <w:left w:val="none" w:sz="0" w:space="0" w:color="auto"/>
            <w:bottom w:val="none" w:sz="0" w:space="0" w:color="auto"/>
            <w:right w:val="none" w:sz="0" w:space="0" w:color="auto"/>
          </w:divBdr>
        </w:div>
        <w:div w:id="830800093">
          <w:marLeft w:val="0"/>
          <w:marRight w:val="0"/>
          <w:marTop w:val="0"/>
          <w:marBottom w:val="101"/>
          <w:divBdr>
            <w:top w:val="none" w:sz="0" w:space="0" w:color="auto"/>
            <w:left w:val="none" w:sz="0" w:space="0" w:color="auto"/>
            <w:bottom w:val="none" w:sz="0" w:space="0" w:color="auto"/>
            <w:right w:val="none" w:sz="0" w:space="0" w:color="auto"/>
          </w:divBdr>
        </w:div>
        <w:div w:id="349569079">
          <w:marLeft w:val="0"/>
          <w:marRight w:val="0"/>
          <w:marTop w:val="0"/>
          <w:marBottom w:val="101"/>
          <w:divBdr>
            <w:top w:val="none" w:sz="0" w:space="0" w:color="auto"/>
            <w:left w:val="none" w:sz="0" w:space="0" w:color="auto"/>
            <w:bottom w:val="none" w:sz="0" w:space="0" w:color="auto"/>
            <w:right w:val="none" w:sz="0" w:space="0" w:color="auto"/>
          </w:divBdr>
        </w:div>
        <w:div w:id="1168211571">
          <w:marLeft w:val="0"/>
          <w:marRight w:val="0"/>
          <w:marTop w:val="0"/>
          <w:marBottom w:val="101"/>
          <w:divBdr>
            <w:top w:val="none" w:sz="0" w:space="0" w:color="auto"/>
            <w:left w:val="none" w:sz="0" w:space="0" w:color="auto"/>
            <w:bottom w:val="none" w:sz="0" w:space="0" w:color="auto"/>
            <w:right w:val="none" w:sz="0" w:space="0" w:color="auto"/>
          </w:divBdr>
        </w:div>
        <w:div w:id="691881472">
          <w:marLeft w:val="0"/>
          <w:marRight w:val="0"/>
          <w:marTop w:val="0"/>
          <w:marBottom w:val="101"/>
          <w:divBdr>
            <w:top w:val="none" w:sz="0" w:space="0" w:color="auto"/>
            <w:left w:val="none" w:sz="0" w:space="0" w:color="auto"/>
            <w:bottom w:val="none" w:sz="0" w:space="0" w:color="auto"/>
            <w:right w:val="none" w:sz="0" w:space="0" w:color="auto"/>
          </w:divBdr>
        </w:div>
        <w:div w:id="380861187">
          <w:marLeft w:val="0"/>
          <w:marRight w:val="0"/>
          <w:marTop w:val="0"/>
          <w:marBottom w:val="101"/>
          <w:divBdr>
            <w:top w:val="none" w:sz="0" w:space="0" w:color="auto"/>
            <w:left w:val="none" w:sz="0" w:space="0" w:color="auto"/>
            <w:bottom w:val="none" w:sz="0" w:space="0" w:color="auto"/>
            <w:right w:val="none" w:sz="0" w:space="0" w:color="auto"/>
          </w:divBdr>
        </w:div>
        <w:div w:id="1146969554">
          <w:marLeft w:val="0"/>
          <w:marRight w:val="0"/>
          <w:marTop w:val="0"/>
          <w:marBottom w:val="101"/>
          <w:divBdr>
            <w:top w:val="none" w:sz="0" w:space="0" w:color="auto"/>
            <w:left w:val="none" w:sz="0" w:space="0" w:color="auto"/>
            <w:bottom w:val="none" w:sz="0" w:space="0" w:color="auto"/>
            <w:right w:val="none" w:sz="0" w:space="0" w:color="auto"/>
          </w:divBdr>
        </w:div>
        <w:div w:id="1857427469">
          <w:marLeft w:val="0"/>
          <w:marRight w:val="0"/>
          <w:marTop w:val="0"/>
          <w:marBottom w:val="101"/>
          <w:divBdr>
            <w:top w:val="none" w:sz="0" w:space="0" w:color="auto"/>
            <w:left w:val="none" w:sz="0" w:space="0" w:color="auto"/>
            <w:bottom w:val="none" w:sz="0" w:space="0" w:color="auto"/>
            <w:right w:val="none" w:sz="0" w:space="0" w:color="auto"/>
          </w:divBdr>
        </w:div>
        <w:div w:id="824859131">
          <w:marLeft w:val="0"/>
          <w:marRight w:val="0"/>
          <w:marTop w:val="0"/>
          <w:marBottom w:val="101"/>
          <w:divBdr>
            <w:top w:val="none" w:sz="0" w:space="0" w:color="auto"/>
            <w:left w:val="none" w:sz="0" w:space="0" w:color="auto"/>
            <w:bottom w:val="none" w:sz="0" w:space="0" w:color="auto"/>
            <w:right w:val="none" w:sz="0" w:space="0" w:color="auto"/>
          </w:divBdr>
        </w:div>
        <w:div w:id="205455865">
          <w:marLeft w:val="0"/>
          <w:marRight w:val="0"/>
          <w:marTop w:val="0"/>
          <w:marBottom w:val="101"/>
          <w:divBdr>
            <w:top w:val="none" w:sz="0" w:space="0" w:color="auto"/>
            <w:left w:val="none" w:sz="0" w:space="0" w:color="auto"/>
            <w:bottom w:val="none" w:sz="0" w:space="0" w:color="auto"/>
            <w:right w:val="none" w:sz="0" w:space="0" w:color="auto"/>
          </w:divBdr>
        </w:div>
        <w:div w:id="970861866">
          <w:marLeft w:val="0"/>
          <w:marRight w:val="0"/>
          <w:marTop w:val="0"/>
          <w:marBottom w:val="101"/>
          <w:divBdr>
            <w:top w:val="none" w:sz="0" w:space="0" w:color="auto"/>
            <w:left w:val="none" w:sz="0" w:space="0" w:color="auto"/>
            <w:bottom w:val="none" w:sz="0" w:space="0" w:color="auto"/>
            <w:right w:val="none" w:sz="0" w:space="0" w:color="auto"/>
          </w:divBdr>
        </w:div>
        <w:div w:id="928660004">
          <w:marLeft w:val="720"/>
          <w:marRight w:val="0"/>
          <w:marTop w:val="0"/>
          <w:marBottom w:val="101"/>
          <w:divBdr>
            <w:top w:val="none" w:sz="0" w:space="0" w:color="auto"/>
            <w:left w:val="none" w:sz="0" w:space="0" w:color="auto"/>
            <w:bottom w:val="none" w:sz="0" w:space="0" w:color="auto"/>
            <w:right w:val="none" w:sz="0" w:space="0" w:color="auto"/>
          </w:divBdr>
        </w:div>
        <w:div w:id="508720899">
          <w:marLeft w:val="720"/>
          <w:marRight w:val="0"/>
          <w:marTop w:val="0"/>
          <w:marBottom w:val="101"/>
          <w:divBdr>
            <w:top w:val="none" w:sz="0" w:space="0" w:color="auto"/>
            <w:left w:val="none" w:sz="0" w:space="0" w:color="auto"/>
            <w:bottom w:val="none" w:sz="0" w:space="0" w:color="auto"/>
            <w:right w:val="none" w:sz="0" w:space="0" w:color="auto"/>
          </w:divBdr>
        </w:div>
        <w:div w:id="1335916733">
          <w:marLeft w:val="720"/>
          <w:marRight w:val="0"/>
          <w:marTop w:val="0"/>
          <w:marBottom w:val="101"/>
          <w:divBdr>
            <w:top w:val="none" w:sz="0" w:space="0" w:color="auto"/>
            <w:left w:val="none" w:sz="0" w:space="0" w:color="auto"/>
            <w:bottom w:val="none" w:sz="0" w:space="0" w:color="auto"/>
            <w:right w:val="none" w:sz="0" w:space="0" w:color="auto"/>
          </w:divBdr>
        </w:div>
        <w:div w:id="354112806">
          <w:marLeft w:val="720"/>
          <w:marRight w:val="0"/>
          <w:marTop w:val="0"/>
          <w:marBottom w:val="101"/>
          <w:divBdr>
            <w:top w:val="none" w:sz="0" w:space="0" w:color="auto"/>
            <w:left w:val="none" w:sz="0" w:space="0" w:color="auto"/>
            <w:bottom w:val="none" w:sz="0" w:space="0" w:color="auto"/>
            <w:right w:val="none" w:sz="0" w:space="0" w:color="auto"/>
          </w:divBdr>
        </w:div>
        <w:div w:id="1086540440">
          <w:marLeft w:val="0"/>
          <w:marRight w:val="0"/>
          <w:marTop w:val="0"/>
          <w:marBottom w:val="101"/>
          <w:divBdr>
            <w:top w:val="none" w:sz="0" w:space="0" w:color="auto"/>
            <w:left w:val="none" w:sz="0" w:space="0" w:color="auto"/>
            <w:bottom w:val="none" w:sz="0" w:space="0" w:color="auto"/>
            <w:right w:val="none" w:sz="0" w:space="0" w:color="auto"/>
          </w:divBdr>
        </w:div>
        <w:div w:id="1440952260">
          <w:marLeft w:val="720"/>
          <w:marRight w:val="0"/>
          <w:marTop w:val="0"/>
          <w:marBottom w:val="101"/>
          <w:divBdr>
            <w:top w:val="none" w:sz="0" w:space="0" w:color="auto"/>
            <w:left w:val="none" w:sz="0" w:space="0" w:color="auto"/>
            <w:bottom w:val="none" w:sz="0" w:space="0" w:color="auto"/>
            <w:right w:val="none" w:sz="0" w:space="0" w:color="auto"/>
          </w:divBdr>
        </w:div>
        <w:div w:id="301620240">
          <w:marLeft w:val="720"/>
          <w:marRight w:val="0"/>
          <w:marTop w:val="0"/>
          <w:marBottom w:val="101"/>
          <w:divBdr>
            <w:top w:val="none" w:sz="0" w:space="0" w:color="auto"/>
            <w:left w:val="none" w:sz="0" w:space="0" w:color="auto"/>
            <w:bottom w:val="none" w:sz="0" w:space="0" w:color="auto"/>
            <w:right w:val="none" w:sz="0" w:space="0" w:color="auto"/>
          </w:divBdr>
        </w:div>
        <w:div w:id="1952591459">
          <w:marLeft w:val="720"/>
          <w:marRight w:val="0"/>
          <w:marTop w:val="0"/>
          <w:marBottom w:val="101"/>
          <w:divBdr>
            <w:top w:val="none" w:sz="0" w:space="0" w:color="auto"/>
            <w:left w:val="none" w:sz="0" w:space="0" w:color="auto"/>
            <w:bottom w:val="none" w:sz="0" w:space="0" w:color="auto"/>
            <w:right w:val="none" w:sz="0" w:space="0" w:color="auto"/>
          </w:divBdr>
        </w:div>
        <w:div w:id="383912528">
          <w:marLeft w:val="0"/>
          <w:marRight w:val="0"/>
          <w:marTop w:val="0"/>
          <w:marBottom w:val="101"/>
          <w:divBdr>
            <w:top w:val="none" w:sz="0" w:space="0" w:color="auto"/>
            <w:left w:val="none" w:sz="0" w:space="0" w:color="auto"/>
            <w:bottom w:val="none" w:sz="0" w:space="0" w:color="auto"/>
            <w:right w:val="none" w:sz="0" w:space="0" w:color="auto"/>
          </w:divBdr>
        </w:div>
        <w:div w:id="403186502">
          <w:marLeft w:val="0"/>
          <w:marRight w:val="0"/>
          <w:marTop w:val="0"/>
          <w:marBottom w:val="101"/>
          <w:divBdr>
            <w:top w:val="none" w:sz="0" w:space="0" w:color="auto"/>
            <w:left w:val="none" w:sz="0" w:space="0" w:color="auto"/>
            <w:bottom w:val="none" w:sz="0" w:space="0" w:color="auto"/>
            <w:right w:val="none" w:sz="0" w:space="0" w:color="auto"/>
          </w:divBdr>
        </w:div>
        <w:div w:id="917128794">
          <w:marLeft w:val="720"/>
          <w:marRight w:val="0"/>
          <w:marTop w:val="0"/>
          <w:marBottom w:val="101"/>
          <w:divBdr>
            <w:top w:val="none" w:sz="0" w:space="0" w:color="auto"/>
            <w:left w:val="none" w:sz="0" w:space="0" w:color="auto"/>
            <w:bottom w:val="none" w:sz="0" w:space="0" w:color="auto"/>
            <w:right w:val="none" w:sz="0" w:space="0" w:color="auto"/>
          </w:divBdr>
        </w:div>
        <w:div w:id="406462710">
          <w:marLeft w:val="720"/>
          <w:marRight w:val="0"/>
          <w:marTop w:val="0"/>
          <w:marBottom w:val="101"/>
          <w:divBdr>
            <w:top w:val="none" w:sz="0" w:space="0" w:color="auto"/>
            <w:left w:val="none" w:sz="0" w:space="0" w:color="auto"/>
            <w:bottom w:val="none" w:sz="0" w:space="0" w:color="auto"/>
            <w:right w:val="none" w:sz="0" w:space="0" w:color="auto"/>
          </w:divBdr>
        </w:div>
        <w:div w:id="333383354">
          <w:marLeft w:val="720"/>
          <w:marRight w:val="0"/>
          <w:marTop w:val="0"/>
          <w:marBottom w:val="101"/>
          <w:divBdr>
            <w:top w:val="none" w:sz="0" w:space="0" w:color="auto"/>
            <w:left w:val="none" w:sz="0" w:space="0" w:color="auto"/>
            <w:bottom w:val="none" w:sz="0" w:space="0" w:color="auto"/>
            <w:right w:val="none" w:sz="0" w:space="0" w:color="auto"/>
          </w:divBdr>
        </w:div>
        <w:div w:id="370569185">
          <w:marLeft w:val="0"/>
          <w:marRight w:val="0"/>
          <w:marTop w:val="0"/>
          <w:marBottom w:val="101"/>
          <w:divBdr>
            <w:top w:val="none" w:sz="0" w:space="0" w:color="auto"/>
            <w:left w:val="none" w:sz="0" w:space="0" w:color="auto"/>
            <w:bottom w:val="none" w:sz="0" w:space="0" w:color="auto"/>
            <w:right w:val="none" w:sz="0" w:space="0" w:color="auto"/>
          </w:divBdr>
        </w:div>
        <w:div w:id="1099328648">
          <w:marLeft w:val="720"/>
          <w:marRight w:val="0"/>
          <w:marTop w:val="0"/>
          <w:marBottom w:val="101"/>
          <w:divBdr>
            <w:top w:val="none" w:sz="0" w:space="0" w:color="auto"/>
            <w:left w:val="none" w:sz="0" w:space="0" w:color="auto"/>
            <w:bottom w:val="none" w:sz="0" w:space="0" w:color="auto"/>
            <w:right w:val="none" w:sz="0" w:space="0" w:color="auto"/>
          </w:divBdr>
        </w:div>
        <w:div w:id="1021590404">
          <w:marLeft w:val="720"/>
          <w:marRight w:val="0"/>
          <w:marTop w:val="0"/>
          <w:marBottom w:val="101"/>
          <w:divBdr>
            <w:top w:val="none" w:sz="0" w:space="0" w:color="auto"/>
            <w:left w:val="none" w:sz="0" w:space="0" w:color="auto"/>
            <w:bottom w:val="none" w:sz="0" w:space="0" w:color="auto"/>
            <w:right w:val="none" w:sz="0" w:space="0" w:color="auto"/>
          </w:divBdr>
        </w:div>
        <w:div w:id="1607732614">
          <w:marLeft w:val="720"/>
          <w:marRight w:val="0"/>
          <w:marTop w:val="0"/>
          <w:marBottom w:val="101"/>
          <w:divBdr>
            <w:top w:val="none" w:sz="0" w:space="0" w:color="auto"/>
            <w:left w:val="none" w:sz="0" w:space="0" w:color="auto"/>
            <w:bottom w:val="none" w:sz="0" w:space="0" w:color="auto"/>
            <w:right w:val="none" w:sz="0" w:space="0" w:color="auto"/>
          </w:divBdr>
        </w:div>
        <w:div w:id="1454784262">
          <w:marLeft w:val="720"/>
          <w:marRight w:val="0"/>
          <w:marTop w:val="0"/>
          <w:marBottom w:val="101"/>
          <w:divBdr>
            <w:top w:val="none" w:sz="0" w:space="0" w:color="auto"/>
            <w:left w:val="none" w:sz="0" w:space="0" w:color="auto"/>
            <w:bottom w:val="none" w:sz="0" w:space="0" w:color="auto"/>
            <w:right w:val="none" w:sz="0" w:space="0" w:color="auto"/>
          </w:divBdr>
        </w:div>
        <w:div w:id="1727291390">
          <w:marLeft w:val="720"/>
          <w:marRight w:val="0"/>
          <w:marTop w:val="0"/>
          <w:marBottom w:val="101"/>
          <w:divBdr>
            <w:top w:val="none" w:sz="0" w:space="0" w:color="auto"/>
            <w:left w:val="none" w:sz="0" w:space="0" w:color="auto"/>
            <w:bottom w:val="none" w:sz="0" w:space="0" w:color="auto"/>
            <w:right w:val="none" w:sz="0" w:space="0" w:color="auto"/>
          </w:divBdr>
        </w:div>
        <w:div w:id="1096291098">
          <w:marLeft w:val="720"/>
          <w:marRight w:val="0"/>
          <w:marTop w:val="0"/>
          <w:marBottom w:val="101"/>
          <w:divBdr>
            <w:top w:val="none" w:sz="0" w:space="0" w:color="auto"/>
            <w:left w:val="none" w:sz="0" w:space="0" w:color="auto"/>
            <w:bottom w:val="none" w:sz="0" w:space="0" w:color="auto"/>
            <w:right w:val="none" w:sz="0" w:space="0" w:color="auto"/>
          </w:divBdr>
        </w:div>
        <w:div w:id="1207572353">
          <w:marLeft w:val="720"/>
          <w:marRight w:val="0"/>
          <w:marTop w:val="0"/>
          <w:marBottom w:val="101"/>
          <w:divBdr>
            <w:top w:val="none" w:sz="0" w:space="0" w:color="auto"/>
            <w:left w:val="none" w:sz="0" w:space="0" w:color="auto"/>
            <w:bottom w:val="none" w:sz="0" w:space="0" w:color="auto"/>
            <w:right w:val="none" w:sz="0" w:space="0" w:color="auto"/>
          </w:divBdr>
        </w:div>
        <w:div w:id="1357273205">
          <w:marLeft w:val="720"/>
          <w:marRight w:val="0"/>
          <w:marTop w:val="0"/>
          <w:marBottom w:val="101"/>
          <w:divBdr>
            <w:top w:val="none" w:sz="0" w:space="0" w:color="auto"/>
            <w:left w:val="none" w:sz="0" w:space="0" w:color="auto"/>
            <w:bottom w:val="none" w:sz="0" w:space="0" w:color="auto"/>
            <w:right w:val="none" w:sz="0" w:space="0" w:color="auto"/>
          </w:divBdr>
        </w:div>
        <w:div w:id="359472593">
          <w:marLeft w:val="720"/>
          <w:marRight w:val="0"/>
          <w:marTop w:val="0"/>
          <w:marBottom w:val="101"/>
          <w:divBdr>
            <w:top w:val="none" w:sz="0" w:space="0" w:color="auto"/>
            <w:left w:val="none" w:sz="0" w:space="0" w:color="auto"/>
            <w:bottom w:val="none" w:sz="0" w:space="0" w:color="auto"/>
            <w:right w:val="none" w:sz="0" w:space="0" w:color="auto"/>
          </w:divBdr>
        </w:div>
        <w:div w:id="1835799575">
          <w:marLeft w:val="720"/>
          <w:marRight w:val="0"/>
          <w:marTop w:val="0"/>
          <w:marBottom w:val="101"/>
          <w:divBdr>
            <w:top w:val="none" w:sz="0" w:space="0" w:color="auto"/>
            <w:left w:val="none" w:sz="0" w:space="0" w:color="auto"/>
            <w:bottom w:val="none" w:sz="0" w:space="0" w:color="auto"/>
            <w:right w:val="none" w:sz="0" w:space="0" w:color="auto"/>
          </w:divBdr>
        </w:div>
        <w:div w:id="1186749441">
          <w:marLeft w:val="0"/>
          <w:marRight w:val="0"/>
          <w:marTop w:val="0"/>
          <w:marBottom w:val="101"/>
          <w:divBdr>
            <w:top w:val="none" w:sz="0" w:space="0" w:color="auto"/>
            <w:left w:val="none" w:sz="0" w:space="0" w:color="auto"/>
            <w:bottom w:val="none" w:sz="0" w:space="0" w:color="auto"/>
            <w:right w:val="none" w:sz="0" w:space="0" w:color="auto"/>
          </w:divBdr>
        </w:div>
        <w:div w:id="950361652">
          <w:marLeft w:val="720"/>
          <w:marRight w:val="0"/>
          <w:marTop w:val="0"/>
          <w:marBottom w:val="101"/>
          <w:divBdr>
            <w:top w:val="none" w:sz="0" w:space="0" w:color="auto"/>
            <w:left w:val="none" w:sz="0" w:space="0" w:color="auto"/>
            <w:bottom w:val="none" w:sz="0" w:space="0" w:color="auto"/>
            <w:right w:val="none" w:sz="0" w:space="0" w:color="auto"/>
          </w:divBdr>
        </w:div>
        <w:div w:id="143864510">
          <w:marLeft w:val="720"/>
          <w:marRight w:val="0"/>
          <w:marTop w:val="0"/>
          <w:marBottom w:val="101"/>
          <w:divBdr>
            <w:top w:val="none" w:sz="0" w:space="0" w:color="auto"/>
            <w:left w:val="none" w:sz="0" w:space="0" w:color="auto"/>
            <w:bottom w:val="none" w:sz="0" w:space="0" w:color="auto"/>
            <w:right w:val="none" w:sz="0" w:space="0" w:color="auto"/>
          </w:divBdr>
        </w:div>
        <w:div w:id="1111046179">
          <w:marLeft w:val="720"/>
          <w:marRight w:val="0"/>
          <w:marTop w:val="0"/>
          <w:marBottom w:val="101"/>
          <w:divBdr>
            <w:top w:val="none" w:sz="0" w:space="0" w:color="auto"/>
            <w:left w:val="none" w:sz="0" w:space="0" w:color="auto"/>
            <w:bottom w:val="none" w:sz="0" w:space="0" w:color="auto"/>
            <w:right w:val="none" w:sz="0" w:space="0" w:color="auto"/>
          </w:divBdr>
        </w:div>
        <w:div w:id="679818870">
          <w:marLeft w:val="720"/>
          <w:marRight w:val="0"/>
          <w:marTop w:val="0"/>
          <w:marBottom w:val="101"/>
          <w:divBdr>
            <w:top w:val="none" w:sz="0" w:space="0" w:color="auto"/>
            <w:left w:val="none" w:sz="0" w:space="0" w:color="auto"/>
            <w:bottom w:val="none" w:sz="0" w:space="0" w:color="auto"/>
            <w:right w:val="none" w:sz="0" w:space="0" w:color="auto"/>
          </w:divBdr>
        </w:div>
        <w:div w:id="1984655706">
          <w:marLeft w:val="720"/>
          <w:marRight w:val="0"/>
          <w:marTop w:val="0"/>
          <w:marBottom w:val="101"/>
          <w:divBdr>
            <w:top w:val="none" w:sz="0" w:space="0" w:color="auto"/>
            <w:left w:val="none" w:sz="0" w:space="0" w:color="auto"/>
            <w:bottom w:val="none" w:sz="0" w:space="0" w:color="auto"/>
            <w:right w:val="none" w:sz="0" w:space="0" w:color="auto"/>
          </w:divBdr>
        </w:div>
        <w:div w:id="644310168">
          <w:marLeft w:val="0"/>
          <w:marRight w:val="0"/>
          <w:marTop w:val="0"/>
          <w:marBottom w:val="101"/>
          <w:divBdr>
            <w:top w:val="none" w:sz="0" w:space="0" w:color="auto"/>
            <w:left w:val="none" w:sz="0" w:space="0" w:color="auto"/>
            <w:bottom w:val="none" w:sz="0" w:space="0" w:color="auto"/>
            <w:right w:val="none" w:sz="0" w:space="0" w:color="auto"/>
          </w:divBdr>
        </w:div>
        <w:div w:id="1390299596">
          <w:marLeft w:val="0"/>
          <w:marRight w:val="0"/>
          <w:marTop w:val="0"/>
          <w:marBottom w:val="101"/>
          <w:divBdr>
            <w:top w:val="none" w:sz="0" w:space="0" w:color="auto"/>
            <w:left w:val="none" w:sz="0" w:space="0" w:color="auto"/>
            <w:bottom w:val="none" w:sz="0" w:space="0" w:color="auto"/>
            <w:right w:val="none" w:sz="0" w:space="0" w:color="auto"/>
          </w:divBdr>
        </w:div>
        <w:div w:id="7012519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2092</Words>
  <Characters>11506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2021-12-16T15:00:00Z</dcterms:created>
  <dcterms:modified xsi:type="dcterms:W3CDTF">2021-12-16T15:02:00Z</dcterms:modified>
</cp:coreProperties>
</file>