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4C5" w:rsidRDefault="00B114C5" w:rsidP="00B114C5">
      <w:pPr>
        <w:jc w:val="center"/>
        <w:rPr>
          <w:rFonts w:ascii="Verdana" w:hAnsi="Verdana"/>
          <w:b/>
          <w:bCs/>
          <w:color w:val="0070C0"/>
          <w:sz w:val="24"/>
        </w:rPr>
      </w:pPr>
      <w:r w:rsidRPr="00B114C5">
        <w:rPr>
          <w:rFonts w:ascii="Verdana" w:hAnsi="Verdana"/>
          <w:b/>
          <w:bCs/>
          <w:color w:val="0070C0"/>
          <w:sz w:val="24"/>
        </w:rPr>
        <w:t>Resolución por la que se declara el inicio del examen de vigencia de la cuota compensatoria impuesta a las importaciones de cables de acero originarias de la República Popular China, independien</w:t>
      </w:r>
      <w:r>
        <w:rPr>
          <w:rFonts w:ascii="Verdana" w:hAnsi="Verdana"/>
          <w:b/>
          <w:bCs/>
          <w:color w:val="0070C0"/>
          <w:sz w:val="24"/>
        </w:rPr>
        <w:t>temente del país de procedencia</w:t>
      </w:r>
    </w:p>
    <w:p w:rsidR="00B114C5" w:rsidRDefault="00B114C5" w:rsidP="00B114C5">
      <w:pPr>
        <w:jc w:val="center"/>
        <w:rPr>
          <w:rFonts w:ascii="Verdana" w:hAnsi="Verdana"/>
          <w:b/>
          <w:bCs/>
          <w:color w:val="0070C0"/>
          <w:sz w:val="24"/>
        </w:rPr>
      </w:pPr>
      <w:r>
        <w:rPr>
          <w:rFonts w:ascii="Verdana" w:hAnsi="Verdana"/>
          <w:b/>
          <w:bCs/>
          <w:color w:val="0070C0"/>
          <w:sz w:val="24"/>
        </w:rPr>
        <w:t>(DOF del 2 de diciembre de 2019)</w:t>
      </w:r>
    </w:p>
    <w:p w:rsidR="00B114C5" w:rsidRPr="00B114C5" w:rsidRDefault="00B114C5" w:rsidP="00B114C5">
      <w:pPr>
        <w:jc w:val="both"/>
        <w:rPr>
          <w:rFonts w:ascii="Verdana" w:hAnsi="Verdana"/>
          <w:b/>
          <w:bCs/>
          <w:sz w:val="20"/>
        </w:rPr>
      </w:pPr>
      <w:r w:rsidRPr="00B114C5">
        <w:rPr>
          <w:rFonts w:ascii="Verdana" w:hAnsi="Verdana"/>
          <w:b/>
          <w:bCs/>
          <w:sz w:val="20"/>
        </w:rPr>
        <w:t>Al margen un sello con el Escudo Nacional, que dice: Estados Unidos Mexicanos.- Secretaría de Economía.</w:t>
      </w:r>
    </w:p>
    <w:p w:rsidR="00B114C5" w:rsidRPr="00B114C5" w:rsidRDefault="00B114C5" w:rsidP="00B114C5">
      <w:pPr>
        <w:jc w:val="both"/>
        <w:rPr>
          <w:rFonts w:ascii="Verdana" w:hAnsi="Verdana"/>
          <w:bCs/>
          <w:sz w:val="20"/>
        </w:rPr>
      </w:pPr>
      <w:r w:rsidRPr="00B114C5">
        <w:rPr>
          <w:rFonts w:ascii="Verdana" w:hAnsi="Verdana"/>
          <w:bCs/>
          <w:sz w:val="20"/>
        </w:rPr>
        <w:t>RESOLUCIÓN POR LA QUE SE DECLARA EL INICIO DEL EXAMEN DE VIGENCIA DE LA CUOTA COMPENSATORIA IMPUESTA A LAS IMPORTACIONES DE CABLES DE ACERO ORIGINARIAS DE LA REPÚBLICA POPULAR CHINA, INDEPENDIENTEMENTE DEL PAÍS DE PROCEDENCIA</w:t>
      </w:r>
    </w:p>
    <w:p w:rsidR="00B114C5" w:rsidRPr="00B114C5" w:rsidRDefault="00B114C5" w:rsidP="00B114C5">
      <w:pPr>
        <w:jc w:val="both"/>
        <w:rPr>
          <w:rFonts w:ascii="Verdana" w:hAnsi="Verdana"/>
          <w:bCs/>
          <w:sz w:val="20"/>
        </w:rPr>
      </w:pPr>
      <w:r w:rsidRPr="00B114C5">
        <w:rPr>
          <w:rFonts w:ascii="Verdana" w:hAnsi="Verdana"/>
          <w:bCs/>
          <w:sz w:val="20"/>
        </w:rPr>
        <w:t>Visto para resolver en la etapa de inicio el expediente administrativo E.C. 17/19 radicado en la Unidad de Prácticas Comerciales Internacionales (UPCI) de la Secretaría de Economía (la "Secretaría"), se emite la presente Resolución de conformidad con los siguientes</w:t>
      </w:r>
    </w:p>
    <w:p w:rsidR="00B114C5" w:rsidRPr="00B114C5" w:rsidRDefault="00B114C5" w:rsidP="00B114C5">
      <w:pPr>
        <w:jc w:val="both"/>
        <w:rPr>
          <w:rFonts w:ascii="Verdana" w:hAnsi="Verdana"/>
          <w:b/>
          <w:bCs/>
          <w:sz w:val="20"/>
        </w:rPr>
      </w:pPr>
      <w:r w:rsidRPr="00B114C5">
        <w:rPr>
          <w:rFonts w:ascii="Verdana" w:hAnsi="Verdana"/>
          <w:b/>
          <w:bCs/>
          <w:sz w:val="20"/>
        </w:rPr>
        <w:t>RESULTANDOS</w:t>
      </w:r>
    </w:p>
    <w:p w:rsidR="00B114C5" w:rsidRPr="00B114C5" w:rsidRDefault="00B114C5" w:rsidP="00B114C5">
      <w:pPr>
        <w:jc w:val="both"/>
        <w:rPr>
          <w:rFonts w:ascii="Verdana" w:hAnsi="Verdana"/>
          <w:bCs/>
          <w:sz w:val="20"/>
        </w:rPr>
      </w:pPr>
      <w:r w:rsidRPr="00B114C5">
        <w:rPr>
          <w:rFonts w:ascii="Verdana" w:hAnsi="Verdana"/>
          <w:b/>
          <w:bCs/>
          <w:sz w:val="20"/>
        </w:rPr>
        <w:t>A. Resolución final de la investigación antidumping</w:t>
      </w:r>
    </w:p>
    <w:p w:rsidR="00B114C5" w:rsidRPr="00B114C5" w:rsidRDefault="00B114C5" w:rsidP="00B114C5">
      <w:pPr>
        <w:jc w:val="both"/>
        <w:rPr>
          <w:rFonts w:ascii="Verdana" w:hAnsi="Verdana"/>
          <w:bCs/>
          <w:sz w:val="20"/>
        </w:rPr>
      </w:pPr>
      <w:r w:rsidRPr="00B114C5">
        <w:rPr>
          <w:rFonts w:ascii="Verdana" w:hAnsi="Verdana"/>
          <w:b/>
          <w:bCs/>
          <w:sz w:val="20"/>
        </w:rPr>
        <w:t>1.</w:t>
      </w:r>
      <w:r w:rsidRPr="00B114C5">
        <w:rPr>
          <w:rFonts w:ascii="Verdana" w:hAnsi="Verdana"/>
          <w:bCs/>
          <w:sz w:val="20"/>
        </w:rPr>
        <w:t> El 16 de diciembre de 2014 se publicó en el Diario Oficial de la Federación (DOF) la Resolución final de la investigación antidumping sobre las importaciones de cables de acero originarias de la República Popular China ("China"), independientemente del país de procedencia ("Resolución Final"). Mediante dicha Resolución se determinó una cuota compensatoria definitiva de 2.58 (dos punto cincuenta y ocho) dólares de los Estados Unidos de América por kilogramo.</w:t>
      </w:r>
    </w:p>
    <w:p w:rsidR="00B114C5" w:rsidRPr="00B114C5" w:rsidRDefault="00B114C5" w:rsidP="00B114C5">
      <w:pPr>
        <w:jc w:val="both"/>
        <w:rPr>
          <w:rFonts w:ascii="Verdana" w:hAnsi="Verdana"/>
          <w:bCs/>
          <w:sz w:val="20"/>
        </w:rPr>
      </w:pPr>
      <w:r w:rsidRPr="00B114C5">
        <w:rPr>
          <w:rFonts w:ascii="Verdana" w:hAnsi="Verdana"/>
          <w:b/>
          <w:bCs/>
          <w:sz w:val="20"/>
        </w:rPr>
        <w:t>B. Aviso sobre la vigencia de cuotas compensatorias</w:t>
      </w:r>
    </w:p>
    <w:p w:rsidR="00B114C5" w:rsidRPr="00B114C5" w:rsidRDefault="00B114C5" w:rsidP="00B114C5">
      <w:pPr>
        <w:jc w:val="both"/>
        <w:rPr>
          <w:rFonts w:ascii="Verdana" w:hAnsi="Verdana"/>
          <w:bCs/>
          <w:sz w:val="20"/>
        </w:rPr>
      </w:pPr>
      <w:r w:rsidRPr="00B114C5">
        <w:rPr>
          <w:rFonts w:ascii="Verdana" w:hAnsi="Verdana"/>
          <w:b/>
          <w:bCs/>
          <w:sz w:val="20"/>
        </w:rPr>
        <w:t>2.</w:t>
      </w:r>
      <w:r w:rsidRPr="00B114C5">
        <w:rPr>
          <w:rFonts w:ascii="Verdana" w:hAnsi="Verdana"/>
          <w:bCs/>
          <w:sz w:val="20"/>
        </w:rPr>
        <w:t> El 11 de septiembre de 2018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los cables de acero, objeto de este examen.</w:t>
      </w:r>
    </w:p>
    <w:p w:rsidR="00B114C5" w:rsidRPr="00B114C5" w:rsidRDefault="00B114C5" w:rsidP="00B114C5">
      <w:pPr>
        <w:jc w:val="both"/>
        <w:rPr>
          <w:rFonts w:ascii="Verdana" w:hAnsi="Verdana"/>
          <w:bCs/>
          <w:sz w:val="20"/>
        </w:rPr>
      </w:pPr>
      <w:r w:rsidRPr="00B114C5">
        <w:rPr>
          <w:rFonts w:ascii="Verdana" w:hAnsi="Verdana"/>
          <w:b/>
          <w:bCs/>
          <w:sz w:val="20"/>
        </w:rPr>
        <w:t>C. Manifestación de interés</w:t>
      </w:r>
    </w:p>
    <w:p w:rsidR="00B114C5" w:rsidRPr="00B114C5" w:rsidRDefault="00B114C5" w:rsidP="00B114C5">
      <w:pPr>
        <w:jc w:val="both"/>
        <w:rPr>
          <w:rFonts w:ascii="Verdana" w:hAnsi="Verdana"/>
          <w:bCs/>
          <w:sz w:val="20"/>
        </w:rPr>
      </w:pPr>
      <w:r w:rsidRPr="00B114C5">
        <w:rPr>
          <w:rFonts w:ascii="Verdana" w:hAnsi="Verdana"/>
          <w:b/>
          <w:bCs/>
          <w:sz w:val="20"/>
        </w:rPr>
        <w:t>3.</w:t>
      </w:r>
      <w:r w:rsidRPr="00B114C5">
        <w:rPr>
          <w:rFonts w:ascii="Verdana" w:hAnsi="Verdana"/>
          <w:bCs/>
          <w:sz w:val="20"/>
        </w:rPr>
        <w:t xml:space="preserve"> El 30 de septiembre y 31 de octubre de 2019, Aceros </w:t>
      </w:r>
      <w:proofErr w:type="spellStart"/>
      <w:r w:rsidRPr="00B114C5">
        <w:rPr>
          <w:rFonts w:ascii="Verdana" w:hAnsi="Verdana"/>
          <w:bCs/>
          <w:sz w:val="20"/>
        </w:rPr>
        <w:t>Camesa</w:t>
      </w:r>
      <w:proofErr w:type="spellEnd"/>
      <w:r w:rsidRPr="00B114C5">
        <w:rPr>
          <w:rFonts w:ascii="Verdana" w:hAnsi="Verdana"/>
          <w:bCs/>
          <w:sz w:val="20"/>
        </w:rPr>
        <w:t>, S.A. de C.V. ("</w:t>
      </w:r>
      <w:proofErr w:type="spellStart"/>
      <w:r w:rsidRPr="00B114C5">
        <w:rPr>
          <w:rFonts w:ascii="Verdana" w:hAnsi="Verdana"/>
          <w:bCs/>
          <w:sz w:val="20"/>
        </w:rPr>
        <w:t>Camesa</w:t>
      </w:r>
      <w:proofErr w:type="spellEnd"/>
      <w:r w:rsidRPr="00B114C5">
        <w:rPr>
          <w:rFonts w:ascii="Verdana" w:hAnsi="Verdana"/>
          <w:bCs/>
          <w:sz w:val="20"/>
        </w:rPr>
        <w:t xml:space="preserve">") y </w:t>
      </w:r>
      <w:proofErr w:type="spellStart"/>
      <w:r w:rsidRPr="00B114C5">
        <w:rPr>
          <w:rFonts w:ascii="Verdana" w:hAnsi="Verdana"/>
          <w:bCs/>
          <w:sz w:val="20"/>
        </w:rPr>
        <w:t>Deacero</w:t>
      </w:r>
      <w:proofErr w:type="spellEnd"/>
      <w:r w:rsidRPr="00B114C5">
        <w:rPr>
          <w:rFonts w:ascii="Verdana" w:hAnsi="Verdana"/>
          <w:bCs/>
          <w:sz w:val="20"/>
        </w:rPr>
        <w:t>, S.A.P.I. de C.V. ("</w:t>
      </w:r>
      <w:proofErr w:type="spellStart"/>
      <w:r w:rsidRPr="00B114C5">
        <w:rPr>
          <w:rFonts w:ascii="Verdana" w:hAnsi="Verdana"/>
          <w:bCs/>
          <w:sz w:val="20"/>
        </w:rPr>
        <w:t>Deacero</w:t>
      </w:r>
      <w:proofErr w:type="spellEnd"/>
      <w:r w:rsidRPr="00B114C5">
        <w:rPr>
          <w:rFonts w:ascii="Verdana" w:hAnsi="Verdana"/>
          <w:bCs/>
          <w:sz w:val="20"/>
        </w:rPr>
        <w:t xml:space="preserve">"), respectivamente, manifestaron su interés en que la Secretaría inicie el examen de vigencia de la cuota compensatoria definitiva impuesta a las importaciones cables de acero originarias de China. </w:t>
      </w:r>
      <w:r w:rsidRPr="00B114C5">
        <w:rPr>
          <w:rFonts w:ascii="Verdana" w:hAnsi="Verdana"/>
          <w:bCs/>
          <w:sz w:val="20"/>
        </w:rPr>
        <w:lastRenderedPageBreak/>
        <w:t>Propusieron como periodo de examen el comprendido del 1 de julio de 2018 al 30 de junio de 2019.</w:t>
      </w:r>
    </w:p>
    <w:p w:rsidR="00B114C5" w:rsidRPr="00B114C5" w:rsidRDefault="00B114C5" w:rsidP="00B114C5">
      <w:pPr>
        <w:jc w:val="both"/>
        <w:rPr>
          <w:rFonts w:ascii="Verdana" w:hAnsi="Verdana"/>
          <w:bCs/>
          <w:sz w:val="20"/>
        </w:rPr>
      </w:pPr>
      <w:r w:rsidRPr="00B114C5">
        <w:rPr>
          <w:rFonts w:ascii="Verdana" w:hAnsi="Verdana"/>
          <w:b/>
          <w:bCs/>
          <w:sz w:val="20"/>
        </w:rPr>
        <w:t>4. </w:t>
      </w:r>
      <w:r w:rsidRPr="00B114C5">
        <w:rPr>
          <w:rFonts w:ascii="Verdana" w:hAnsi="Verdana"/>
          <w:bCs/>
          <w:sz w:val="20"/>
        </w:rPr>
        <w:t xml:space="preserve">Ambas son empresas constituidas conforme a las leyes mexicanas. </w:t>
      </w:r>
      <w:proofErr w:type="spellStart"/>
      <w:r w:rsidRPr="00B114C5">
        <w:rPr>
          <w:rFonts w:ascii="Verdana" w:hAnsi="Verdana"/>
          <w:bCs/>
          <w:sz w:val="20"/>
        </w:rPr>
        <w:t>Camesa</w:t>
      </w:r>
      <w:proofErr w:type="spellEnd"/>
      <w:r w:rsidRPr="00B114C5">
        <w:rPr>
          <w:rFonts w:ascii="Verdana" w:hAnsi="Verdana"/>
          <w:bCs/>
          <w:sz w:val="20"/>
        </w:rPr>
        <w:t xml:space="preserve"> tiene entre sus principales actividades la de fabricar cables de aceros, retenidas y torones, equipo minero y de construcción, trefilado o estirado de alambres, entre otros. Por su parte, </w:t>
      </w:r>
      <w:proofErr w:type="spellStart"/>
      <w:r w:rsidRPr="00B114C5">
        <w:rPr>
          <w:rFonts w:ascii="Verdana" w:hAnsi="Verdana"/>
          <w:bCs/>
          <w:sz w:val="20"/>
        </w:rPr>
        <w:t>Deacero</w:t>
      </w:r>
      <w:proofErr w:type="spellEnd"/>
      <w:r w:rsidRPr="00B114C5">
        <w:rPr>
          <w:rFonts w:ascii="Verdana" w:hAnsi="Verdana"/>
          <w:bCs/>
          <w:sz w:val="20"/>
        </w:rPr>
        <w:t xml:space="preserve"> tiene como principal actividad, entre otras, la producción, transformación, terminación, distribución y comercio de diversas clases de productos fabricados con hierro y acero, incluido el producto objeto de examen.</w:t>
      </w:r>
    </w:p>
    <w:p w:rsidR="00B114C5" w:rsidRPr="00B114C5" w:rsidRDefault="00B114C5" w:rsidP="00B114C5">
      <w:pPr>
        <w:jc w:val="both"/>
        <w:rPr>
          <w:rFonts w:ascii="Verdana" w:hAnsi="Verdana"/>
          <w:bCs/>
          <w:sz w:val="20"/>
        </w:rPr>
      </w:pPr>
      <w:r w:rsidRPr="00B114C5">
        <w:rPr>
          <w:rFonts w:ascii="Verdana" w:hAnsi="Verdana"/>
          <w:b/>
          <w:bCs/>
          <w:sz w:val="20"/>
        </w:rPr>
        <w:t>5. </w:t>
      </w:r>
      <w:r w:rsidRPr="00B114C5">
        <w:rPr>
          <w:rFonts w:ascii="Verdana" w:hAnsi="Verdana"/>
          <w:bCs/>
          <w:sz w:val="20"/>
        </w:rPr>
        <w:t xml:space="preserve">Para acreditar su calidad de productores nacionales, </w:t>
      </w:r>
      <w:proofErr w:type="spellStart"/>
      <w:r w:rsidRPr="00B114C5">
        <w:rPr>
          <w:rFonts w:ascii="Verdana" w:hAnsi="Verdana"/>
          <w:bCs/>
          <w:sz w:val="20"/>
        </w:rPr>
        <w:t>Camesa</w:t>
      </w:r>
      <w:proofErr w:type="spellEnd"/>
      <w:r w:rsidRPr="00B114C5">
        <w:rPr>
          <w:rFonts w:ascii="Verdana" w:hAnsi="Verdana"/>
          <w:bCs/>
          <w:sz w:val="20"/>
        </w:rPr>
        <w:t xml:space="preserve"> y </w:t>
      </w:r>
      <w:proofErr w:type="spellStart"/>
      <w:r w:rsidRPr="00B114C5">
        <w:rPr>
          <w:rFonts w:ascii="Verdana" w:hAnsi="Verdana"/>
          <w:bCs/>
          <w:sz w:val="20"/>
        </w:rPr>
        <w:t>Deacero</w:t>
      </w:r>
      <w:proofErr w:type="spellEnd"/>
      <w:r w:rsidRPr="00B114C5">
        <w:rPr>
          <w:rFonts w:ascii="Verdana" w:hAnsi="Verdana"/>
          <w:bCs/>
          <w:sz w:val="20"/>
        </w:rPr>
        <w:t xml:space="preserve"> presentaron cartas de la Cámara Nacional de la Industria del Hierro y del Acero, así como de la Asociación Nacional de Transformadores de Acero A.C., del 5 de septiembre y 24 de octubre de 2019, respectivamente.</w:t>
      </w:r>
    </w:p>
    <w:p w:rsidR="00B114C5" w:rsidRPr="00B114C5" w:rsidRDefault="00B114C5" w:rsidP="00B114C5">
      <w:pPr>
        <w:jc w:val="both"/>
        <w:rPr>
          <w:rFonts w:ascii="Verdana" w:hAnsi="Verdana"/>
          <w:bCs/>
          <w:sz w:val="20"/>
        </w:rPr>
      </w:pPr>
      <w:r w:rsidRPr="00B114C5">
        <w:rPr>
          <w:rFonts w:ascii="Verdana" w:hAnsi="Verdana"/>
          <w:b/>
          <w:bCs/>
          <w:sz w:val="20"/>
        </w:rPr>
        <w:t>D. Producto objeto de examen</w:t>
      </w:r>
    </w:p>
    <w:p w:rsidR="00B114C5" w:rsidRPr="00B114C5" w:rsidRDefault="00B114C5" w:rsidP="00B114C5">
      <w:pPr>
        <w:jc w:val="both"/>
        <w:rPr>
          <w:rFonts w:ascii="Verdana" w:hAnsi="Verdana"/>
          <w:bCs/>
          <w:sz w:val="20"/>
        </w:rPr>
      </w:pPr>
      <w:r w:rsidRPr="00B114C5">
        <w:rPr>
          <w:rFonts w:ascii="Verdana" w:hAnsi="Verdana"/>
          <w:b/>
          <w:bCs/>
          <w:sz w:val="20"/>
        </w:rPr>
        <w:t>1. Descripción del producto</w:t>
      </w:r>
    </w:p>
    <w:p w:rsidR="00B114C5" w:rsidRPr="00B114C5" w:rsidRDefault="00B114C5" w:rsidP="00B114C5">
      <w:pPr>
        <w:jc w:val="both"/>
        <w:rPr>
          <w:rFonts w:ascii="Verdana" w:hAnsi="Verdana"/>
          <w:bCs/>
          <w:sz w:val="20"/>
        </w:rPr>
      </w:pPr>
      <w:r w:rsidRPr="00B114C5">
        <w:rPr>
          <w:rFonts w:ascii="Verdana" w:hAnsi="Verdana"/>
          <w:b/>
          <w:bCs/>
          <w:sz w:val="20"/>
        </w:rPr>
        <w:t>6.</w:t>
      </w:r>
      <w:r w:rsidRPr="00B114C5">
        <w:rPr>
          <w:rFonts w:ascii="Verdana" w:hAnsi="Verdana"/>
          <w:bCs/>
          <w:sz w:val="20"/>
        </w:rPr>
        <w:t xml:space="preserve"> El producto objeto de investigación se denomina cables de acero. En general, se clasifica como: i. cables simples o torones, que están formados por un grupo de alambres de acero torcidos, y ii. </w:t>
      </w:r>
      <w:proofErr w:type="gramStart"/>
      <w:r w:rsidRPr="00B114C5">
        <w:rPr>
          <w:rFonts w:ascii="Verdana" w:hAnsi="Verdana"/>
          <w:bCs/>
          <w:sz w:val="20"/>
        </w:rPr>
        <w:t>cables</w:t>
      </w:r>
      <w:proofErr w:type="gramEnd"/>
      <w:r w:rsidRPr="00B114C5">
        <w:rPr>
          <w:rFonts w:ascii="Verdana" w:hAnsi="Verdana"/>
          <w:bCs/>
          <w:sz w:val="20"/>
        </w:rPr>
        <w:t> compuestos, formados por un núcleo o eje central llamado "alma" con torones torcidos a su alrededor.</w:t>
      </w:r>
    </w:p>
    <w:p w:rsidR="00B114C5" w:rsidRPr="00B114C5" w:rsidRDefault="00B114C5" w:rsidP="00B114C5">
      <w:pPr>
        <w:jc w:val="both"/>
        <w:rPr>
          <w:rFonts w:ascii="Verdana" w:hAnsi="Verdana"/>
          <w:bCs/>
          <w:sz w:val="20"/>
        </w:rPr>
      </w:pPr>
      <w:r w:rsidRPr="00B114C5">
        <w:rPr>
          <w:rFonts w:ascii="Verdana" w:hAnsi="Verdana"/>
          <w:b/>
          <w:bCs/>
          <w:sz w:val="20"/>
        </w:rPr>
        <w:t>2. Características</w:t>
      </w:r>
    </w:p>
    <w:p w:rsidR="00B114C5" w:rsidRPr="00B114C5" w:rsidRDefault="00B114C5" w:rsidP="00B114C5">
      <w:pPr>
        <w:jc w:val="both"/>
        <w:rPr>
          <w:rFonts w:ascii="Verdana" w:hAnsi="Verdana"/>
          <w:bCs/>
          <w:sz w:val="20"/>
        </w:rPr>
      </w:pPr>
      <w:r w:rsidRPr="00B114C5">
        <w:rPr>
          <w:rFonts w:ascii="Verdana" w:hAnsi="Verdana"/>
          <w:b/>
          <w:bCs/>
          <w:sz w:val="20"/>
        </w:rPr>
        <w:t>7. </w:t>
      </w:r>
      <w:r w:rsidRPr="00B114C5">
        <w:rPr>
          <w:rFonts w:ascii="Verdana" w:hAnsi="Verdana"/>
          <w:bCs/>
          <w:sz w:val="20"/>
        </w:rPr>
        <w:t>Las características fundamentales del cable de acero son: el diámetro, construcción, alma o núcleo, terminado, grado de acero y torcido. La construcción especifica el número de torones en el cable, el número de alambres por torón y el arreglo geométrico de los alambres en el torón. El cable más simple se construye con un torón de 2 alambres (1x2). Por ejemplo, un cable de 19x7 está formado por 19 torones de 7 alambres cada uno, un cable de 6x19S está formado de 6 torones de 19 alambres cada torón y con arreglo geométrico "</w:t>
      </w:r>
      <w:proofErr w:type="spellStart"/>
      <w:r w:rsidRPr="00B114C5">
        <w:rPr>
          <w:rFonts w:ascii="Verdana" w:hAnsi="Verdana"/>
          <w:bCs/>
          <w:sz w:val="20"/>
        </w:rPr>
        <w:t>Seale</w:t>
      </w:r>
      <w:proofErr w:type="spellEnd"/>
      <w:r w:rsidRPr="00B114C5">
        <w:rPr>
          <w:rFonts w:ascii="Verdana" w:hAnsi="Verdana"/>
          <w:bCs/>
          <w:sz w:val="20"/>
        </w:rPr>
        <w:t>".</w:t>
      </w:r>
    </w:p>
    <w:p w:rsidR="00B114C5" w:rsidRPr="00B114C5" w:rsidRDefault="00B114C5" w:rsidP="00B114C5">
      <w:pPr>
        <w:jc w:val="both"/>
        <w:rPr>
          <w:rFonts w:ascii="Verdana" w:hAnsi="Verdana"/>
          <w:bCs/>
          <w:sz w:val="20"/>
        </w:rPr>
      </w:pPr>
      <w:r w:rsidRPr="00B114C5">
        <w:rPr>
          <w:rFonts w:ascii="Verdana" w:hAnsi="Verdana"/>
          <w:b/>
          <w:bCs/>
          <w:sz w:val="20"/>
        </w:rPr>
        <w:t>Estructura de los cables de acero</w:t>
      </w:r>
    </w:p>
    <w:p w:rsidR="00B114C5" w:rsidRPr="00B114C5" w:rsidRDefault="00B114C5" w:rsidP="00B114C5">
      <w:pPr>
        <w:jc w:val="both"/>
        <w:rPr>
          <w:rFonts w:ascii="Verdana" w:hAnsi="Verdana"/>
          <w:bCs/>
          <w:sz w:val="20"/>
        </w:rPr>
      </w:pPr>
      <w:r w:rsidRPr="00B114C5">
        <w:rPr>
          <w:rFonts w:ascii="Verdana" w:hAnsi="Verdana"/>
          <w:bCs/>
          <w:sz w:val="20"/>
        </w:rPr>
        <w:t> </w:t>
      </w:r>
    </w:p>
    <w:p w:rsidR="00B114C5" w:rsidRPr="00B114C5" w:rsidRDefault="00B114C5" w:rsidP="00B114C5">
      <w:pPr>
        <w:jc w:val="both"/>
        <w:rPr>
          <w:rFonts w:ascii="Verdana" w:hAnsi="Verdana"/>
          <w:bCs/>
          <w:sz w:val="20"/>
        </w:rPr>
      </w:pPr>
      <w:r w:rsidRPr="00B114C5">
        <w:rPr>
          <w:rFonts w:ascii="Verdana" w:hAnsi="Verdana"/>
          <w:b/>
          <w:bCs/>
          <w:sz w:val="20"/>
        </w:rPr>
        <w:drawing>
          <wp:inline distT="0" distB="0" distL="0" distR="0">
            <wp:extent cx="2781300" cy="1866900"/>
            <wp:effectExtent l="0" t="0" r="0" b="0"/>
            <wp:docPr id="4" name="Imagen 4" descr="http://www.dof.gob.mx/imagenes_diarios/2019/12/02/MAT/seeco11_Cim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dof.gob.mx/imagenes_diarios/2019/12/02/MAT/seeco11_Cimg_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1300" cy="1866900"/>
                    </a:xfrm>
                    <a:prstGeom prst="rect">
                      <a:avLst/>
                    </a:prstGeom>
                    <a:noFill/>
                    <a:ln>
                      <a:noFill/>
                    </a:ln>
                  </pic:spPr>
                </pic:pic>
              </a:graphicData>
            </a:graphic>
          </wp:inline>
        </w:drawing>
      </w:r>
    </w:p>
    <w:p w:rsidR="00B114C5" w:rsidRPr="00B114C5" w:rsidRDefault="00B114C5" w:rsidP="00B114C5">
      <w:pPr>
        <w:jc w:val="both"/>
        <w:rPr>
          <w:rFonts w:ascii="Verdana" w:hAnsi="Verdana"/>
          <w:bCs/>
          <w:sz w:val="20"/>
        </w:rPr>
      </w:pPr>
      <w:r w:rsidRPr="00B114C5">
        <w:rPr>
          <w:rFonts w:ascii="Verdana" w:hAnsi="Verdana"/>
          <w:bCs/>
          <w:sz w:val="20"/>
        </w:rPr>
        <w:lastRenderedPageBreak/>
        <w:t xml:space="preserve">Fuente: </w:t>
      </w:r>
      <w:proofErr w:type="spellStart"/>
      <w:r w:rsidRPr="00B114C5">
        <w:rPr>
          <w:rFonts w:ascii="Verdana" w:hAnsi="Verdana"/>
          <w:bCs/>
          <w:sz w:val="20"/>
        </w:rPr>
        <w:t>Deacero</w:t>
      </w:r>
      <w:proofErr w:type="spellEnd"/>
      <w:r w:rsidRPr="00B114C5">
        <w:rPr>
          <w:rFonts w:ascii="Verdana" w:hAnsi="Verdana"/>
          <w:bCs/>
          <w:sz w:val="20"/>
        </w:rPr>
        <w:t xml:space="preserve"> y </w:t>
      </w:r>
      <w:proofErr w:type="spellStart"/>
      <w:r w:rsidRPr="00B114C5">
        <w:rPr>
          <w:rFonts w:ascii="Verdana" w:hAnsi="Verdana"/>
          <w:bCs/>
          <w:sz w:val="20"/>
        </w:rPr>
        <w:t>Camesa</w:t>
      </w:r>
      <w:proofErr w:type="spellEnd"/>
      <w:r w:rsidRPr="00B114C5">
        <w:rPr>
          <w:rFonts w:ascii="Verdana" w:hAnsi="Verdana"/>
          <w:bCs/>
          <w:sz w:val="20"/>
        </w:rPr>
        <w:t>.</w:t>
      </w:r>
    </w:p>
    <w:p w:rsidR="00B114C5" w:rsidRPr="00B114C5" w:rsidRDefault="00B114C5" w:rsidP="00B114C5">
      <w:pPr>
        <w:jc w:val="both"/>
        <w:rPr>
          <w:rFonts w:ascii="Verdana" w:hAnsi="Verdana"/>
          <w:bCs/>
          <w:sz w:val="20"/>
        </w:rPr>
      </w:pPr>
      <w:r w:rsidRPr="00B114C5">
        <w:rPr>
          <w:rFonts w:ascii="Verdana" w:hAnsi="Verdana"/>
          <w:b/>
          <w:bCs/>
          <w:sz w:val="20"/>
        </w:rPr>
        <w:t>3. Tratamiento arancelario</w:t>
      </w:r>
    </w:p>
    <w:p w:rsidR="00B114C5" w:rsidRPr="00B114C5" w:rsidRDefault="00B114C5" w:rsidP="00B114C5">
      <w:pPr>
        <w:jc w:val="both"/>
        <w:rPr>
          <w:rFonts w:ascii="Verdana" w:hAnsi="Verdana"/>
          <w:bCs/>
          <w:sz w:val="20"/>
        </w:rPr>
      </w:pPr>
      <w:r w:rsidRPr="00B114C5">
        <w:rPr>
          <w:rFonts w:ascii="Verdana" w:hAnsi="Verdana"/>
          <w:b/>
          <w:bCs/>
          <w:sz w:val="20"/>
        </w:rPr>
        <w:t>8. </w:t>
      </w:r>
      <w:r w:rsidRPr="00B114C5">
        <w:rPr>
          <w:rFonts w:ascii="Verdana" w:hAnsi="Verdana"/>
          <w:bCs/>
          <w:sz w:val="20"/>
        </w:rPr>
        <w:t>El producto objeto de examen ingresa al mercado nacional por las fracciones arancelarias 7312.10.01, 7312.10.05, 7312.10.07 y 7312.10.99 de la Tarifa de la Ley de los Impuestos Generales de Importación y de Exportación (TIGIE), cuya descripción es la siguiente: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09"/>
        <w:gridCol w:w="5603"/>
      </w:tblGrid>
      <w:tr w:rsidR="00B114C5" w:rsidRPr="00B114C5" w:rsidTr="00B114C5">
        <w:trPr>
          <w:trHeight w:val="354"/>
        </w:trPr>
        <w:tc>
          <w:tcPr>
            <w:tcW w:w="310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14C5" w:rsidRPr="00B114C5" w:rsidRDefault="00B114C5" w:rsidP="00B114C5">
            <w:pPr>
              <w:jc w:val="both"/>
              <w:rPr>
                <w:rFonts w:ascii="Verdana" w:hAnsi="Verdana"/>
                <w:bCs/>
                <w:sz w:val="20"/>
              </w:rPr>
            </w:pPr>
            <w:r w:rsidRPr="00B114C5">
              <w:rPr>
                <w:rFonts w:ascii="Verdana" w:hAnsi="Verdana"/>
                <w:b/>
                <w:bCs/>
                <w:sz w:val="20"/>
              </w:rPr>
              <w:t>Codificación arancelaria</w:t>
            </w:r>
          </w:p>
        </w:tc>
        <w:tc>
          <w:tcPr>
            <w:tcW w:w="56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14C5" w:rsidRPr="00B114C5" w:rsidRDefault="00B114C5" w:rsidP="00B114C5">
            <w:pPr>
              <w:jc w:val="both"/>
              <w:rPr>
                <w:rFonts w:ascii="Verdana" w:hAnsi="Verdana"/>
                <w:bCs/>
                <w:sz w:val="20"/>
              </w:rPr>
            </w:pPr>
            <w:r w:rsidRPr="00B114C5">
              <w:rPr>
                <w:rFonts w:ascii="Verdana" w:hAnsi="Verdana"/>
                <w:b/>
                <w:bCs/>
                <w:sz w:val="20"/>
              </w:rPr>
              <w:t>Descripción</w:t>
            </w:r>
          </w:p>
        </w:tc>
      </w:tr>
      <w:tr w:rsidR="00B114C5" w:rsidRPr="00B114C5" w:rsidTr="00B114C5">
        <w:trPr>
          <w:trHeight w:val="339"/>
        </w:trPr>
        <w:tc>
          <w:tcPr>
            <w:tcW w:w="3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14C5" w:rsidRPr="00B114C5" w:rsidRDefault="00B114C5" w:rsidP="00B114C5">
            <w:pPr>
              <w:jc w:val="both"/>
              <w:rPr>
                <w:rFonts w:ascii="Verdana" w:hAnsi="Verdana"/>
                <w:bCs/>
                <w:sz w:val="20"/>
              </w:rPr>
            </w:pPr>
            <w:r w:rsidRPr="00B114C5">
              <w:rPr>
                <w:rFonts w:ascii="Verdana" w:hAnsi="Verdana"/>
                <w:bCs/>
                <w:sz w:val="20"/>
              </w:rPr>
              <w:t>Capítulo 73</w:t>
            </w:r>
          </w:p>
        </w:tc>
        <w:tc>
          <w:tcPr>
            <w:tcW w:w="5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14C5" w:rsidRPr="00B114C5" w:rsidRDefault="00B114C5" w:rsidP="00B114C5">
            <w:pPr>
              <w:jc w:val="both"/>
              <w:rPr>
                <w:rFonts w:ascii="Verdana" w:hAnsi="Verdana"/>
                <w:bCs/>
                <w:sz w:val="20"/>
              </w:rPr>
            </w:pPr>
            <w:r w:rsidRPr="00B114C5">
              <w:rPr>
                <w:rFonts w:ascii="Verdana" w:hAnsi="Verdana"/>
                <w:bCs/>
                <w:sz w:val="20"/>
              </w:rPr>
              <w:t>Manufacturas de fundición, hierro o acero</w:t>
            </w:r>
          </w:p>
        </w:tc>
      </w:tr>
      <w:tr w:rsidR="00B114C5" w:rsidRPr="00B114C5" w:rsidTr="00B114C5">
        <w:trPr>
          <w:trHeight w:val="577"/>
        </w:trPr>
        <w:tc>
          <w:tcPr>
            <w:tcW w:w="3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14C5" w:rsidRPr="00B114C5" w:rsidRDefault="00B114C5" w:rsidP="00B114C5">
            <w:pPr>
              <w:jc w:val="both"/>
              <w:rPr>
                <w:rFonts w:ascii="Verdana" w:hAnsi="Verdana"/>
                <w:bCs/>
                <w:sz w:val="20"/>
              </w:rPr>
            </w:pPr>
            <w:r w:rsidRPr="00B114C5">
              <w:rPr>
                <w:rFonts w:ascii="Verdana" w:hAnsi="Verdana"/>
                <w:bCs/>
                <w:sz w:val="20"/>
              </w:rPr>
              <w:t>Partida 7312</w:t>
            </w:r>
          </w:p>
        </w:tc>
        <w:tc>
          <w:tcPr>
            <w:tcW w:w="5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14C5" w:rsidRPr="00B114C5" w:rsidRDefault="00B114C5" w:rsidP="00B114C5">
            <w:pPr>
              <w:jc w:val="both"/>
              <w:rPr>
                <w:rFonts w:ascii="Verdana" w:hAnsi="Verdana"/>
                <w:bCs/>
                <w:sz w:val="20"/>
              </w:rPr>
            </w:pPr>
            <w:r w:rsidRPr="00B114C5">
              <w:rPr>
                <w:rFonts w:ascii="Verdana" w:hAnsi="Verdana"/>
                <w:bCs/>
                <w:sz w:val="20"/>
              </w:rPr>
              <w:t>Cables, trenzas, eslingas y artículos similares, de hierro o acero, sin aislar para electricidad.</w:t>
            </w:r>
          </w:p>
        </w:tc>
      </w:tr>
      <w:tr w:rsidR="00B114C5" w:rsidRPr="00B114C5" w:rsidTr="00B114C5">
        <w:trPr>
          <w:trHeight w:val="339"/>
        </w:trPr>
        <w:tc>
          <w:tcPr>
            <w:tcW w:w="3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14C5" w:rsidRPr="00B114C5" w:rsidRDefault="00B114C5" w:rsidP="00B114C5">
            <w:pPr>
              <w:jc w:val="both"/>
              <w:rPr>
                <w:rFonts w:ascii="Verdana" w:hAnsi="Verdana"/>
                <w:bCs/>
                <w:sz w:val="20"/>
              </w:rPr>
            </w:pPr>
            <w:proofErr w:type="spellStart"/>
            <w:r w:rsidRPr="00B114C5">
              <w:rPr>
                <w:rFonts w:ascii="Verdana" w:hAnsi="Verdana"/>
                <w:bCs/>
                <w:sz w:val="20"/>
              </w:rPr>
              <w:t>Subpartida</w:t>
            </w:r>
            <w:proofErr w:type="spellEnd"/>
            <w:r w:rsidRPr="00B114C5">
              <w:rPr>
                <w:rFonts w:ascii="Verdana" w:hAnsi="Verdana"/>
                <w:bCs/>
                <w:sz w:val="20"/>
              </w:rPr>
              <w:t xml:space="preserve"> 7312.10</w:t>
            </w:r>
          </w:p>
        </w:tc>
        <w:tc>
          <w:tcPr>
            <w:tcW w:w="5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14C5" w:rsidRPr="00B114C5" w:rsidRDefault="00B114C5" w:rsidP="00B114C5">
            <w:pPr>
              <w:jc w:val="both"/>
              <w:rPr>
                <w:rFonts w:ascii="Verdana" w:hAnsi="Verdana"/>
                <w:bCs/>
                <w:sz w:val="20"/>
              </w:rPr>
            </w:pPr>
            <w:r w:rsidRPr="00B114C5">
              <w:rPr>
                <w:rFonts w:ascii="Verdana" w:hAnsi="Verdana"/>
                <w:bCs/>
                <w:sz w:val="20"/>
              </w:rPr>
              <w:t>Cables.</w:t>
            </w:r>
          </w:p>
        </w:tc>
      </w:tr>
      <w:tr w:rsidR="00B114C5" w:rsidRPr="00B114C5" w:rsidTr="00B114C5">
        <w:trPr>
          <w:trHeight w:val="815"/>
        </w:trPr>
        <w:tc>
          <w:tcPr>
            <w:tcW w:w="310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14C5" w:rsidRPr="00B114C5" w:rsidRDefault="00B114C5" w:rsidP="00B114C5">
            <w:pPr>
              <w:jc w:val="both"/>
              <w:rPr>
                <w:rFonts w:ascii="Verdana" w:hAnsi="Verdana"/>
                <w:bCs/>
                <w:sz w:val="20"/>
              </w:rPr>
            </w:pPr>
            <w:r w:rsidRPr="00B114C5">
              <w:rPr>
                <w:rFonts w:ascii="Verdana" w:hAnsi="Verdana"/>
                <w:bCs/>
                <w:sz w:val="20"/>
              </w:rPr>
              <w:t>Fracción arancelaria 7312.10.01</w:t>
            </w:r>
          </w:p>
        </w:tc>
        <w:tc>
          <w:tcPr>
            <w:tcW w:w="56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14C5" w:rsidRPr="00B114C5" w:rsidRDefault="00B114C5" w:rsidP="00B114C5">
            <w:pPr>
              <w:jc w:val="both"/>
              <w:rPr>
                <w:rFonts w:ascii="Verdana" w:hAnsi="Verdana"/>
                <w:bCs/>
                <w:sz w:val="20"/>
              </w:rPr>
            </w:pPr>
            <w:r w:rsidRPr="00B114C5">
              <w:rPr>
                <w:rFonts w:ascii="Verdana" w:hAnsi="Verdana"/>
                <w:bCs/>
                <w:sz w:val="20"/>
              </w:rPr>
              <w:t>Galvanizados, con diámetro mayor de 4 mm, constituidos por más de 5 alambres y con núcleos sin torcer de la misma materia, excepto los comprendidos en la fracción 7312.10.07.</w:t>
            </w:r>
          </w:p>
        </w:tc>
      </w:tr>
      <w:tr w:rsidR="00B114C5" w:rsidRPr="00B114C5" w:rsidTr="00B114C5">
        <w:trPr>
          <w:trHeight w:val="577"/>
        </w:trPr>
        <w:tc>
          <w:tcPr>
            <w:tcW w:w="310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14C5" w:rsidRPr="00B114C5" w:rsidRDefault="00B114C5" w:rsidP="00B114C5">
            <w:pPr>
              <w:jc w:val="both"/>
              <w:rPr>
                <w:rFonts w:ascii="Verdana" w:hAnsi="Verdana"/>
                <w:bCs/>
                <w:sz w:val="20"/>
              </w:rPr>
            </w:pPr>
            <w:r w:rsidRPr="00B114C5">
              <w:rPr>
                <w:rFonts w:ascii="Verdana" w:hAnsi="Verdana"/>
                <w:bCs/>
                <w:sz w:val="20"/>
              </w:rPr>
              <w:t>Fracción arancelaria 7312.10.05</w:t>
            </w:r>
          </w:p>
        </w:tc>
        <w:tc>
          <w:tcPr>
            <w:tcW w:w="56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14C5" w:rsidRPr="00B114C5" w:rsidRDefault="00B114C5" w:rsidP="00B114C5">
            <w:pPr>
              <w:jc w:val="both"/>
              <w:rPr>
                <w:rFonts w:ascii="Verdana" w:hAnsi="Verdana"/>
                <w:bCs/>
                <w:sz w:val="20"/>
              </w:rPr>
            </w:pPr>
            <w:r w:rsidRPr="00B114C5">
              <w:rPr>
                <w:rFonts w:ascii="Verdana" w:hAnsi="Verdana"/>
                <w:bCs/>
                <w:sz w:val="20"/>
              </w:rPr>
              <w:t>De acero sin recubrimiento, con o sin lubricación, excepto los comprendidos en la fracción 7312.10.08.</w:t>
            </w:r>
          </w:p>
        </w:tc>
      </w:tr>
      <w:tr w:rsidR="00B114C5" w:rsidRPr="00B114C5" w:rsidTr="00B114C5">
        <w:trPr>
          <w:trHeight w:val="577"/>
        </w:trPr>
        <w:tc>
          <w:tcPr>
            <w:tcW w:w="310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14C5" w:rsidRPr="00B114C5" w:rsidRDefault="00B114C5" w:rsidP="00B114C5">
            <w:pPr>
              <w:jc w:val="both"/>
              <w:rPr>
                <w:rFonts w:ascii="Verdana" w:hAnsi="Verdana"/>
                <w:bCs/>
                <w:sz w:val="20"/>
              </w:rPr>
            </w:pPr>
            <w:r w:rsidRPr="00B114C5">
              <w:rPr>
                <w:rFonts w:ascii="Verdana" w:hAnsi="Verdana"/>
                <w:bCs/>
                <w:sz w:val="20"/>
              </w:rPr>
              <w:t>Fracción arancelaria 7312.10.07</w:t>
            </w:r>
          </w:p>
        </w:tc>
        <w:tc>
          <w:tcPr>
            <w:tcW w:w="56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14C5" w:rsidRPr="00B114C5" w:rsidRDefault="00B114C5" w:rsidP="00B114C5">
            <w:pPr>
              <w:jc w:val="both"/>
              <w:rPr>
                <w:rFonts w:ascii="Verdana" w:hAnsi="Verdana"/>
                <w:bCs/>
                <w:sz w:val="20"/>
              </w:rPr>
            </w:pPr>
            <w:r w:rsidRPr="00B114C5">
              <w:rPr>
                <w:rFonts w:ascii="Verdana" w:hAnsi="Verdana"/>
                <w:bCs/>
                <w:sz w:val="20"/>
              </w:rPr>
              <w:t>Galvanizados, con un diámetro mayor a 4 mm pero inferior a 19 mm, constituidos por 7 alambres, lubricados o sin lubricar.</w:t>
            </w:r>
          </w:p>
        </w:tc>
      </w:tr>
      <w:tr w:rsidR="00B114C5" w:rsidRPr="00B114C5" w:rsidTr="00B114C5">
        <w:trPr>
          <w:trHeight w:val="354"/>
        </w:trPr>
        <w:tc>
          <w:tcPr>
            <w:tcW w:w="310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14C5" w:rsidRPr="00B114C5" w:rsidRDefault="00B114C5" w:rsidP="00B114C5">
            <w:pPr>
              <w:jc w:val="both"/>
              <w:rPr>
                <w:rFonts w:ascii="Verdana" w:hAnsi="Verdana"/>
                <w:bCs/>
                <w:sz w:val="20"/>
              </w:rPr>
            </w:pPr>
            <w:r w:rsidRPr="00B114C5">
              <w:rPr>
                <w:rFonts w:ascii="Verdana" w:hAnsi="Verdana"/>
                <w:bCs/>
                <w:sz w:val="20"/>
              </w:rPr>
              <w:t>Fracción arancelaria 7312.10.99</w:t>
            </w:r>
          </w:p>
        </w:tc>
        <w:tc>
          <w:tcPr>
            <w:tcW w:w="56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14C5" w:rsidRPr="00B114C5" w:rsidRDefault="00B114C5" w:rsidP="00B114C5">
            <w:pPr>
              <w:jc w:val="both"/>
              <w:rPr>
                <w:rFonts w:ascii="Verdana" w:hAnsi="Verdana"/>
                <w:bCs/>
                <w:sz w:val="20"/>
              </w:rPr>
            </w:pPr>
            <w:r w:rsidRPr="00B114C5">
              <w:rPr>
                <w:rFonts w:ascii="Verdana" w:hAnsi="Verdana"/>
                <w:bCs/>
                <w:sz w:val="20"/>
              </w:rPr>
              <w:t>Los demás.</w:t>
            </w:r>
          </w:p>
        </w:tc>
      </w:tr>
    </w:tbl>
    <w:p w:rsidR="00B114C5" w:rsidRPr="00B114C5" w:rsidRDefault="00B114C5" w:rsidP="00B114C5">
      <w:pPr>
        <w:jc w:val="both"/>
        <w:rPr>
          <w:rFonts w:ascii="Verdana" w:hAnsi="Verdana"/>
          <w:bCs/>
          <w:sz w:val="20"/>
        </w:rPr>
      </w:pPr>
      <w:r w:rsidRPr="00B114C5">
        <w:rPr>
          <w:rFonts w:ascii="Verdana" w:hAnsi="Verdana"/>
          <w:bCs/>
          <w:sz w:val="20"/>
        </w:rPr>
        <w:t>Fuente: Sistema de Información Arancelaria Vía Internet (SIAVI).</w:t>
      </w:r>
    </w:p>
    <w:p w:rsidR="00B114C5" w:rsidRPr="00B114C5" w:rsidRDefault="00B114C5" w:rsidP="00B114C5">
      <w:pPr>
        <w:jc w:val="both"/>
        <w:rPr>
          <w:rFonts w:ascii="Verdana" w:hAnsi="Verdana"/>
          <w:bCs/>
          <w:sz w:val="20"/>
        </w:rPr>
      </w:pPr>
      <w:r w:rsidRPr="00B114C5">
        <w:rPr>
          <w:rFonts w:ascii="Verdana" w:hAnsi="Verdana"/>
          <w:b/>
          <w:bCs/>
          <w:sz w:val="20"/>
        </w:rPr>
        <w:t>9. </w:t>
      </w:r>
      <w:r w:rsidRPr="00B114C5">
        <w:rPr>
          <w:rFonts w:ascii="Verdana" w:hAnsi="Verdana"/>
          <w:bCs/>
          <w:sz w:val="20"/>
        </w:rPr>
        <w:t xml:space="preserve">De acuerdo con el SIAVI, la Secretaría las importaciones de la mercancía objeto de investigación que ingresan por las fracciones arancelarias 7312.10.05 y 7312.10.07 están sujetas a un arancel ad </w:t>
      </w:r>
      <w:proofErr w:type="spellStart"/>
      <w:r w:rsidRPr="00B114C5">
        <w:rPr>
          <w:rFonts w:ascii="Verdana" w:hAnsi="Verdana"/>
          <w:bCs/>
          <w:sz w:val="20"/>
        </w:rPr>
        <w:t>valorem</w:t>
      </w:r>
      <w:proofErr w:type="spellEnd"/>
      <w:r w:rsidRPr="00B114C5">
        <w:rPr>
          <w:rFonts w:ascii="Verdana" w:hAnsi="Verdana"/>
          <w:bCs/>
          <w:sz w:val="20"/>
        </w:rPr>
        <w:t xml:space="preserve"> de 5%, a excepción de las importaciones originarias de países con los que México ha celebrado tratados de libre comercio, las cuales están exentas; sin embargo, y de acuerdo al Tratado Integral y Progresista de Asociación Transpacífico (TPP), las mercancías originarias de Australia, Canadá, Japón, Nueva Zelanda y Singapur tienen un arancel ad </w:t>
      </w:r>
      <w:proofErr w:type="spellStart"/>
      <w:r w:rsidRPr="00B114C5">
        <w:rPr>
          <w:rFonts w:ascii="Verdana" w:hAnsi="Verdana"/>
          <w:bCs/>
          <w:sz w:val="20"/>
        </w:rPr>
        <w:t>valorem</w:t>
      </w:r>
      <w:proofErr w:type="spellEnd"/>
      <w:r w:rsidRPr="00B114C5">
        <w:rPr>
          <w:rFonts w:ascii="Verdana" w:hAnsi="Verdana"/>
          <w:bCs/>
          <w:sz w:val="20"/>
        </w:rPr>
        <w:t xml:space="preserve"> de 3%, mientras que las originarias de Vietnam están sujetas a un arancel ad </w:t>
      </w:r>
      <w:proofErr w:type="spellStart"/>
      <w:r w:rsidRPr="00B114C5">
        <w:rPr>
          <w:rFonts w:ascii="Verdana" w:hAnsi="Verdana"/>
          <w:bCs/>
          <w:sz w:val="20"/>
        </w:rPr>
        <w:t>valorem</w:t>
      </w:r>
      <w:proofErr w:type="spellEnd"/>
      <w:r w:rsidRPr="00B114C5">
        <w:rPr>
          <w:rFonts w:ascii="Verdana" w:hAnsi="Verdana"/>
          <w:bCs/>
          <w:sz w:val="20"/>
        </w:rPr>
        <w:t xml:space="preserve"> del 4%. Asimismo, las provenientes de Perú tienen un arancel del 3%. En cuanto a las que ingresan por las fracciones arancelarias 7312.10.01 y 7312.10.99, están exentas de arancel, con excepción de aquellas cuyo origen sea Perú, las cuales tienen un arancel ad </w:t>
      </w:r>
      <w:proofErr w:type="spellStart"/>
      <w:r w:rsidRPr="00B114C5">
        <w:rPr>
          <w:rFonts w:ascii="Verdana" w:hAnsi="Verdana"/>
          <w:bCs/>
          <w:sz w:val="20"/>
        </w:rPr>
        <w:t>valorem</w:t>
      </w:r>
      <w:proofErr w:type="spellEnd"/>
      <w:r w:rsidRPr="00B114C5">
        <w:rPr>
          <w:rFonts w:ascii="Verdana" w:hAnsi="Verdana"/>
          <w:bCs/>
          <w:sz w:val="20"/>
        </w:rPr>
        <w:t xml:space="preserve"> de 3% y 2%, respectivamente.</w:t>
      </w:r>
    </w:p>
    <w:p w:rsidR="00B114C5" w:rsidRPr="00B114C5" w:rsidRDefault="00B114C5" w:rsidP="00B114C5">
      <w:pPr>
        <w:jc w:val="both"/>
        <w:rPr>
          <w:rFonts w:ascii="Verdana" w:hAnsi="Verdana"/>
          <w:bCs/>
          <w:sz w:val="20"/>
        </w:rPr>
      </w:pPr>
      <w:r w:rsidRPr="00B114C5">
        <w:rPr>
          <w:rFonts w:ascii="Verdana" w:hAnsi="Verdana"/>
          <w:b/>
          <w:bCs/>
          <w:sz w:val="20"/>
        </w:rPr>
        <w:lastRenderedPageBreak/>
        <w:t>10. </w:t>
      </w:r>
      <w:r w:rsidRPr="00B114C5">
        <w:rPr>
          <w:rFonts w:ascii="Verdana" w:hAnsi="Verdana"/>
          <w:bCs/>
          <w:sz w:val="20"/>
        </w:rPr>
        <w:t xml:space="preserve">La unidad de medida que utiliza la TIGIE es el kilogramo. Sin embargo, de acuerdo con lo señalado en el punto 8 de la Resolución Final, </w:t>
      </w:r>
      <w:proofErr w:type="spellStart"/>
      <w:r w:rsidRPr="00B114C5">
        <w:rPr>
          <w:rFonts w:ascii="Verdana" w:hAnsi="Verdana"/>
          <w:bCs/>
          <w:sz w:val="20"/>
        </w:rPr>
        <w:t>Deacero</w:t>
      </w:r>
      <w:proofErr w:type="spellEnd"/>
      <w:r w:rsidRPr="00B114C5">
        <w:rPr>
          <w:rFonts w:ascii="Verdana" w:hAnsi="Verdana"/>
          <w:bCs/>
          <w:sz w:val="20"/>
        </w:rPr>
        <w:t xml:space="preserve"> manifestó que la unidad de medida comercial puede ser de manera indistinta tanto el metro como el kilogramo. Por lo anterior, proporcionó un factor de conversión de kilogramos a metros, que corresponde al peso teórico de cada uno de los diferentes tipos de cables según su construcción y diámetro, dicho peso teórico no es arbitrario, se fija siguiendo la norma mexicana NMX-H-084-1983, cuyo antecedente es la norma técnica API 9-A del Instituto Americano del Petróleo (API, por las siglas en inglés de American </w:t>
      </w:r>
      <w:proofErr w:type="spellStart"/>
      <w:r w:rsidRPr="00B114C5">
        <w:rPr>
          <w:rFonts w:ascii="Verdana" w:hAnsi="Verdana"/>
          <w:bCs/>
          <w:sz w:val="20"/>
        </w:rPr>
        <w:t>Petroleum</w:t>
      </w:r>
      <w:proofErr w:type="spellEnd"/>
      <w:r w:rsidRPr="00B114C5">
        <w:rPr>
          <w:rFonts w:ascii="Verdana" w:hAnsi="Verdana"/>
          <w:bCs/>
          <w:sz w:val="20"/>
        </w:rPr>
        <w:t xml:space="preserve"> </w:t>
      </w:r>
      <w:proofErr w:type="spellStart"/>
      <w:r w:rsidRPr="00B114C5">
        <w:rPr>
          <w:rFonts w:ascii="Verdana" w:hAnsi="Verdana"/>
          <w:bCs/>
          <w:sz w:val="20"/>
        </w:rPr>
        <w:t>Institute</w:t>
      </w:r>
      <w:proofErr w:type="spellEnd"/>
      <w:r w:rsidRPr="00B114C5">
        <w:rPr>
          <w:rFonts w:ascii="Verdana" w:hAnsi="Verdana"/>
          <w:bCs/>
          <w:sz w:val="20"/>
        </w:rPr>
        <w:t>). Su aplicación consiste en multiplicar la cantidad de metros por el peso teórico, dando como resultado el peso en kilogramos.</w:t>
      </w:r>
    </w:p>
    <w:p w:rsidR="00B114C5" w:rsidRPr="00B114C5" w:rsidRDefault="00B114C5" w:rsidP="00B114C5">
      <w:pPr>
        <w:jc w:val="both"/>
        <w:rPr>
          <w:rFonts w:ascii="Verdana" w:hAnsi="Verdana"/>
          <w:bCs/>
          <w:sz w:val="20"/>
        </w:rPr>
      </w:pPr>
      <w:r w:rsidRPr="00B114C5">
        <w:rPr>
          <w:rFonts w:ascii="Verdana" w:hAnsi="Verdana"/>
          <w:b/>
          <w:bCs/>
          <w:sz w:val="20"/>
        </w:rPr>
        <w:t>4. Proceso productivo</w:t>
      </w:r>
    </w:p>
    <w:p w:rsidR="00B114C5" w:rsidRPr="00B114C5" w:rsidRDefault="00B114C5" w:rsidP="00B114C5">
      <w:pPr>
        <w:jc w:val="both"/>
        <w:rPr>
          <w:rFonts w:ascii="Verdana" w:hAnsi="Verdana"/>
          <w:bCs/>
          <w:sz w:val="20"/>
        </w:rPr>
      </w:pPr>
      <w:r w:rsidRPr="00B114C5">
        <w:rPr>
          <w:rFonts w:ascii="Verdana" w:hAnsi="Verdana"/>
          <w:bCs/>
          <w:sz w:val="20"/>
        </w:rPr>
        <w:t> </w:t>
      </w:r>
    </w:p>
    <w:p w:rsidR="00B114C5" w:rsidRPr="00B114C5" w:rsidRDefault="00B114C5" w:rsidP="00B114C5">
      <w:pPr>
        <w:jc w:val="both"/>
        <w:rPr>
          <w:rFonts w:ascii="Verdana" w:hAnsi="Verdana"/>
          <w:bCs/>
          <w:sz w:val="20"/>
        </w:rPr>
      </w:pPr>
      <w:r w:rsidRPr="00B114C5">
        <w:rPr>
          <w:rFonts w:ascii="Verdana" w:hAnsi="Verdana"/>
          <w:b/>
          <w:bCs/>
          <w:sz w:val="20"/>
        </w:rPr>
        <w:t>11. </w:t>
      </w:r>
      <w:r w:rsidRPr="00B114C5">
        <w:rPr>
          <w:rFonts w:ascii="Verdana" w:hAnsi="Verdana"/>
          <w:bCs/>
          <w:sz w:val="20"/>
        </w:rPr>
        <w:t>Los cables de acero se elaboran a partir de alambrón o alambre de distintos grados de acero, los cuales pueden tener un acabado negro o galvanizado; las almas o núcleos que pueden ser de acero, fibras naturales o sintéticas, y grasas o lubricantes. El proceso de producción de los cables de acero, en general, consta de las siguientes etapas:</w:t>
      </w:r>
    </w:p>
    <w:p w:rsidR="00B114C5" w:rsidRPr="00B114C5" w:rsidRDefault="00B114C5" w:rsidP="00B114C5">
      <w:pPr>
        <w:jc w:val="both"/>
        <w:rPr>
          <w:rFonts w:ascii="Verdana" w:hAnsi="Verdana"/>
          <w:bCs/>
          <w:sz w:val="20"/>
        </w:rPr>
      </w:pPr>
      <w:r w:rsidRPr="00B114C5">
        <w:rPr>
          <w:rFonts w:ascii="Verdana" w:hAnsi="Verdana"/>
          <w:b/>
          <w:bCs/>
          <w:sz w:val="20"/>
        </w:rPr>
        <w:t>a.</w:t>
      </w:r>
      <w:r w:rsidRPr="00B114C5">
        <w:rPr>
          <w:rFonts w:ascii="Verdana" w:hAnsi="Verdana"/>
          <w:bCs/>
          <w:sz w:val="20"/>
        </w:rPr>
        <w:t> Decapado. El alambrón o alambre se limpia para eliminar el óxido generado por el proceso de acería y por el medio ambiente. Este proceso se lleva a cabo mediante la aplicación de soluciones químicas.</w:t>
      </w:r>
    </w:p>
    <w:p w:rsidR="00B114C5" w:rsidRPr="00B114C5" w:rsidRDefault="00B114C5" w:rsidP="00B114C5">
      <w:pPr>
        <w:jc w:val="both"/>
        <w:rPr>
          <w:rFonts w:ascii="Verdana" w:hAnsi="Verdana"/>
          <w:bCs/>
          <w:sz w:val="20"/>
        </w:rPr>
      </w:pPr>
      <w:r w:rsidRPr="00B114C5">
        <w:rPr>
          <w:rFonts w:ascii="Verdana" w:hAnsi="Verdana"/>
          <w:b/>
          <w:bCs/>
          <w:sz w:val="20"/>
        </w:rPr>
        <w:t>b.</w:t>
      </w:r>
      <w:r w:rsidRPr="00B114C5">
        <w:rPr>
          <w:rFonts w:ascii="Verdana" w:hAnsi="Verdana"/>
          <w:bCs/>
          <w:sz w:val="20"/>
        </w:rPr>
        <w:t> Trefilado. El alambre se estira mediante varios pasos o varias reducciones controladas. Se trefila para dar un diámetro menor y cumplir con las características de diámetro requeridas. También, se trefila para poder llegar a un diámetro menor, para después volver a ser trefilado (re-trefilado) al diámetro final requerido.</w:t>
      </w:r>
    </w:p>
    <w:p w:rsidR="00B114C5" w:rsidRPr="00B114C5" w:rsidRDefault="00B114C5" w:rsidP="00B114C5">
      <w:pPr>
        <w:jc w:val="both"/>
        <w:rPr>
          <w:rFonts w:ascii="Verdana" w:hAnsi="Verdana"/>
          <w:bCs/>
          <w:sz w:val="20"/>
        </w:rPr>
      </w:pPr>
      <w:r w:rsidRPr="00B114C5">
        <w:rPr>
          <w:rFonts w:ascii="Verdana" w:hAnsi="Verdana"/>
          <w:b/>
          <w:bCs/>
          <w:sz w:val="20"/>
        </w:rPr>
        <w:t>c.</w:t>
      </w:r>
      <w:r w:rsidRPr="00B114C5">
        <w:rPr>
          <w:rFonts w:ascii="Verdana" w:hAnsi="Verdana"/>
          <w:bCs/>
          <w:sz w:val="20"/>
        </w:rPr>
        <w:t xml:space="preserve"> Patentado. Es un tratamiento térmico que ayuda a regenerar la microestructura del alambre para continuar su </w:t>
      </w:r>
      <w:proofErr w:type="spellStart"/>
      <w:r w:rsidRPr="00B114C5">
        <w:rPr>
          <w:rFonts w:ascii="Verdana" w:hAnsi="Verdana"/>
          <w:bCs/>
          <w:sz w:val="20"/>
        </w:rPr>
        <w:t>trefilación</w:t>
      </w:r>
      <w:proofErr w:type="spellEnd"/>
      <w:r w:rsidRPr="00B114C5">
        <w:rPr>
          <w:rFonts w:ascii="Verdana" w:hAnsi="Verdana"/>
          <w:bCs/>
          <w:sz w:val="20"/>
        </w:rPr>
        <w:t xml:space="preserve"> a diámetros más delgados sin que pierda sus propiedades mecánicas ni ductilidad.</w:t>
      </w:r>
    </w:p>
    <w:p w:rsidR="00B114C5" w:rsidRPr="00B114C5" w:rsidRDefault="00B114C5" w:rsidP="00B114C5">
      <w:pPr>
        <w:jc w:val="both"/>
        <w:rPr>
          <w:rFonts w:ascii="Verdana" w:hAnsi="Verdana"/>
          <w:bCs/>
          <w:sz w:val="20"/>
        </w:rPr>
      </w:pPr>
      <w:r w:rsidRPr="00B114C5">
        <w:rPr>
          <w:rFonts w:ascii="Verdana" w:hAnsi="Verdana"/>
          <w:b/>
          <w:bCs/>
          <w:sz w:val="20"/>
        </w:rPr>
        <w:t>d.</w:t>
      </w:r>
      <w:r w:rsidRPr="00B114C5">
        <w:rPr>
          <w:rFonts w:ascii="Verdana" w:hAnsi="Verdana"/>
          <w:bCs/>
          <w:sz w:val="20"/>
        </w:rPr>
        <w:t xml:space="preserve"> Galvanizado (cuando aplica). Consiste en recubrir el alambre para protegerlo del medio ambiente, según el requerimiento del alambre en específico. El recubrimiento puede variar su espesor, es decir, puede tener capas delgadas o gruesas. Consiste en una inmersión en caliente del alambre en un baño de zinc. Posteriormente, se hace un proceso de "escurrido" mediante el cual se controla la cantidad de zinc que lleva el alambre, posteriormente se enfría para después ser "recogido" en la presentación que se requiera, ya sea </w:t>
      </w:r>
      <w:proofErr w:type="spellStart"/>
      <w:r w:rsidRPr="00B114C5">
        <w:rPr>
          <w:rFonts w:ascii="Verdana" w:hAnsi="Verdana"/>
          <w:bCs/>
          <w:sz w:val="20"/>
        </w:rPr>
        <w:t>portarrollo</w:t>
      </w:r>
      <w:proofErr w:type="spellEnd"/>
      <w:r w:rsidRPr="00B114C5">
        <w:rPr>
          <w:rFonts w:ascii="Verdana" w:hAnsi="Verdana"/>
          <w:bCs/>
          <w:sz w:val="20"/>
        </w:rPr>
        <w:t xml:space="preserve"> o carrete.</w:t>
      </w:r>
    </w:p>
    <w:p w:rsidR="00B114C5" w:rsidRPr="00B114C5" w:rsidRDefault="00B114C5" w:rsidP="00B114C5">
      <w:pPr>
        <w:jc w:val="both"/>
        <w:rPr>
          <w:rFonts w:ascii="Verdana" w:hAnsi="Verdana"/>
          <w:bCs/>
          <w:sz w:val="20"/>
        </w:rPr>
      </w:pPr>
      <w:r w:rsidRPr="00B114C5">
        <w:rPr>
          <w:rFonts w:ascii="Verdana" w:hAnsi="Verdana"/>
          <w:b/>
          <w:bCs/>
          <w:sz w:val="20"/>
        </w:rPr>
        <w:t>e.</w:t>
      </w:r>
      <w:r w:rsidRPr="00B114C5">
        <w:rPr>
          <w:rFonts w:ascii="Verdana" w:hAnsi="Verdana"/>
          <w:bCs/>
          <w:sz w:val="20"/>
        </w:rPr>
        <w:t> Segundo trefilado. El segundo trefilado o "</w:t>
      </w:r>
      <w:proofErr w:type="spellStart"/>
      <w:r w:rsidRPr="00B114C5">
        <w:rPr>
          <w:rFonts w:ascii="Verdana" w:hAnsi="Verdana"/>
          <w:bCs/>
          <w:sz w:val="20"/>
        </w:rPr>
        <w:t>retrefilado</w:t>
      </w:r>
      <w:proofErr w:type="spellEnd"/>
      <w:r w:rsidRPr="00B114C5">
        <w:rPr>
          <w:rFonts w:ascii="Verdana" w:hAnsi="Verdana"/>
          <w:bCs/>
          <w:sz w:val="20"/>
        </w:rPr>
        <w:t>", consiste en tomar un alambre que ya fue patentado (que ya se le regeneró la microestructura), y estirarlo nuevamente pasando por varias reducciones, hasta que llegue al diámetro final con las características mecánicas y dimensionales requeridas para el alambre.</w:t>
      </w:r>
    </w:p>
    <w:p w:rsidR="00B114C5" w:rsidRPr="00B114C5" w:rsidRDefault="00B114C5" w:rsidP="00B114C5">
      <w:pPr>
        <w:jc w:val="both"/>
        <w:rPr>
          <w:rFonts w:ascii="Verdana" w:hAnsi="Verdana"/>
          <w:bCs/>
          <w:sz w:val="20"/>
        </w:rPr>
      </w:pPr>
      <w:r w:rsidRPr="00B114C5">
        <w:rPr>
          <w:rFonts w:ascii="Verdana" w:hAnsi="Verdana"/>
          <w:b/>
          <w:bCs/>
          <w:sz w:val="20"/>
        </w:rPr>
        <w:t>f.</w:t>
      </w:r>
      <w:r w:rsidRPr="00B114C5">
        <w:rPr>
          <w:rFonts w:ascii="Verdana" w:hAnsi="Verdana"/>
          <w:bCs/>
          <w:sz w:val="20"/>
        </w:rPr>
        <w:t xml:space="preserve"> Torcido. Los alambres, distribuidos según su construcción, son torcidos longitudinalmente de manera helicoidal sobre uno central en una o varias capas, una </w:t>
      </w:r>
      <w:r w:rsidRPr="00B114C5">
        <w:rPr>
          <w:rFonts w:ascii="Verdana" w:hAnsi="Verdana"/>
          <w:bCs/>
          <w:sz w:val="20"/>
        </w:rPr>
        <w:lastRenderedPageBreak/>
        <w:t>vez torcidos, a estos alambres en conjunto se le llama torón, en este proceso puede aplicarse el lubricante correspondiente requerido por el cliente.</w:t>
      </w:r>
    </w:p>
    <w:p w:rsidR="00B114C5" w:rsidRPr="00B114C5" w:rsidRDefault="00B114C5" w:rsidP="00B114C5">
      <w:pPr>
        <w:jc w:val="both"/>
        <w:rPr>
          <w:rFonts w:ascii="Verdana" w:hAnsi="Verdana"/>
          <w:bCs/>
          <w:sz w:val="20"/>
        </w:rPr>
      </w:pPr>
      <w:r w:rsidRPr="00B114C5">
        <w:rPr>
          <w:rFonts w:ascii="Verdana" w:hAnsi="Verdana"/>
          <w:b/>
          <w:bCs/>
          <w:sz w:val="20"/>
        </w:rPr>
        <w:t>g.</w:t>
      </w:r>
      <w:r w:rsidRPr="00B114C5">
        <w:rPr>
          <w:rFonts w:ascii="Verdana" w:hAnsi="Verdana"/>
          <w:bCs/>
          <w:sz w:val="20"/>
        </w:rPr>
        <w:t> Cerrado. Es cuando los torones distribuidos según su construcción, son torcidos longitudinalmente de manera helicoidal alrededor de un alma que forma un cuerpo único como elemento de trabajo; en este paso del proceso productivo también puede aplicarse el lubricante correspondiente requerido por el cliente.</w:t>
      </w:r>
    </w:p>
    <w:p w:rsidR="00B114C5" w:rsidRPr="00B114C5" w:rsidRDefault="00B114C5" w:rsidP="00B114C5">
      <w:pPr>
        <w:jc w:val="both"/>
        <w:rPr>
          <w:rFonts w:ascii="Verdana" w:hAnsi="Verdana"/>
          <w:bCs/>
          <w:sz w:val="20"/>
        </w:rPr>
      </w:pPr>
      <w:r w:rsidRPr="00B114C5">
        <w:rPr>
          <w:rFonts w:ascii="Verdana" w:hAnsi="Verdana"/>
          <w:b/>
          <w:bCs/>
          <w:sz w:val="20"/>
        </w:rPr>
        <w:t>5. Normas</w:t>
      </w:r>
    </w:p>
    <w:p w:rsidR="00B114C5" w:rsidRPr="00B114C5" w:rsidRDefault="00B114C5" w:rsidP="00B114C5">
      <w:pPr>
        <w:jc w:val="both"/>
        <w:rPr>
          <w:rFonts w:ascii="Verdana" w:hAnsi="Verdana"/>
          <w:bCs/>
          <w:sz w:val="20"/>
        </w:rPr>
      </w:pPr>
      <w:r w:rsidRPr="00B114C5">
        <w:rPr>
          <w:rFonts w:ascii="Verdana" w:hAnsi="Verdana"/>
          <w:b/>
          <w:bCs/>
          <w:sz w:val="20"/>
        </w:rPr>
        <w:t>12. </w:t>
      </w:r>
      <w:r w:rsidRPr="00B114C5">
        <w:rPr>
          <w:rFonts w:ascii="Verdana" w:hAnsi="Verdana"/>
          <w:bCs/>
          <w:sz w:val="20"/>
        </w:rPr>
        <w:t>Existen 17 normas que le aplican a los cables de acero objeto de examen, 3 mexicanas y 14 internacionales. En particular, la norma API 9 describe de manera más completa el cable de acero, por lo que las demás normas son equivalentes o complementarias. Sin embargo, los cables de acero originarios de China se pueden importar incluso sin sujeción a alguna norma. A continuación, se indican las normas aplicables a los cables de acero:</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904"/>
        <w:gridCol w:w="6808"/>
      </w:tblGrid>
      <w:tr w:rsidR="00B114C5" w:rsidRPr="00B114C5" w:rsidTr="00B114C5">
        <w:trPr>
          <w:trHeight w:val="311"/>
        </w:trPr>
        <w:tc>
          <w:tcPr>
            <w:tcW w:w="19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B114C5" w:rsidRPr="00B114C5" w:rsidRDefault="00B114C5" w:rsidP="00B114C5">
            <w:pPr>
              <w:jc w:val="both"/>
              <w:rPr>
                <w:rFonts w:ascii="Verdana" w:hAnsi="Verdana"/>
                <w:bCs/>
                <w:sz w:val="20"/>
              </w:rPr>
            </w:pPr>
            <w:r w:rsidRPr="00B114C5">
              <w:rPr>
                <w:rFonts w:ascii="Verdana" w:hAnsi="Verdana"/>
                <w:b/>
                <w:bCs/>
                <w:sz w:val="20"/>
              </w:rPr>
              <w:t>Norma</w:t>
            </w:r>
          </w:p>
        </w:tc>
        <w:tc>
          <w:tcPr>
            <w:tcW w:w="6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B114C5" w:rsidRPr="00B114C5" w:rsidRDefault="00B114C5" w:rsidP="00B114C5">
            <w:pPr>
              <w:jc w:val="both"/>
              <w:rPr>
                <w:rFonts w:ascii="Verdana" w:hAnsi="Verdana"/>
                <w:bCs/>
                <w:sz w:val="20"/>
              </w:rPr>
            </w:pPr>
            <w:r w:rsidRPr="00B114C5">
              <w:rPr>
                <w:rFonts w:ascii="Verdana" w:hAnsi="Verdana"/>
                <w:b/>
                <w:bCs/>
                <w:sz w:val="20"/>
              </w:rPr>
              <w:t>Nombre</w:t>
            </w:r>
          </w:p>
        </w:tc>
      </w:tr>
      <w:tr w:rsidR="00B114C5" w:rsidRPr="00B114C5" w:rsidTr="00B114C5">
        <w:trPr>
          <w:trHeight w:val="296"/>
        </w:trPr>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14C5" w:rsidRPr="00B114C5" w:rsidRDefault="00B114C5" w:rsidP="00B114C5">
            <w:pPr>
              <w:jc w:val="both"/>
              <w:rPr>
                <w:rFonts w:ascii="Verdana" w:hAnsi="Verdana"/>
                <w:bCs/>
                <w:sz w:val="20"/>
              </w:rPr>
            </w:pPr>
            <w:r w:rsidRPr="00B114C5">
              <w:rPr>
                <w:rFonts w:ascii="Verdana" w:hAnsi="Verdana"/>
                <w:bCs/>
                <w:sz w:val="20"/>
              </w:rPr>
              <w:t>NMX-B-395-1990</w:t>
            </w:r>
          </w:p>
        </w:tc>
        <w:tc>
          <w:tcPr>
            <w:tcW w:w="6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14C5" w:rsidRPr="00B114C5" w:rsidRDefault="00B114C5" w:rsidP="00B114C5">
            <w:pPr>
              <w:jc w:val="both"/>
              <w:rPr>
                <w:rFonts w:ascii="Verdana" w:hAnsi="Verdana"/>
                <w:bCs/>
                <w:sz w:val="20"/>
              </w:rPr>
            </w:pPr>
            <w:r w:rsidRPr="00B114C5">
              <w:rPr>
                <w:rFonts w:ascii="Verdana" w:hAnsi="Verdana"/>
                <w:bCs/>
                <w:sz w:val="20"/>
              </w:rPr>
              <w:t>Cable de alambre de acero, con recubrimiento de zinc (cable de retenida).</w:t>
            </w:r>
          </w:p>
        </w:tc>
      </w:tr>
      <w:tr w:rsidR="00B114C5" w:rsidRPr="00B114C5" w:rsidTr="00B114C5">
        <w:trPr>
          <w:trHeight w:val="296"/>
        </w:trPr>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14C5" w:rsidRPr="00B114C5" w:rsidRDefault="00B114C5" w:rsidP="00B114C5">
            <w:pPr>
              <w:jc w:val="both"/>
              <w:rPr>
                <w:rFonts w:ascii="Verdana" w:hAnsi="Verdana"/>
                <w:bCs/>
                <w:sz w:val="20"/>
              </w:rPr>
            </w:pPr>
            <w:r w:rsidRPr="00B114C5">
              <w:rPr>
                <w:rFonts w:ascii="Verdana" w:hAnsi="Verdana"/>
                <w:bCs/>
                <w:sz w:val="20"/>
              </w:rPr>
              <w:t>NMX-H-084-1983</w:t>
            </w:r>
          </w:p>
        </w:tc>
        <w:tc>
          <w:tcPr>
            <w:tcW w:w="6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14C5" w:rsidRPr="00B114C5" w:rsidRDefault="00B114C5" w:rsidP="00B114C5">
            <w:pPr>
              <w:jc w:val="both"/>
              <w:rPr>
                <w:rFonts w:ascii="Verdana" w:hAnsi="Verdana"/>
                <w:bCs/>
                <w:sz w:val="20"/>
              </w:rPr>
            </w:pPr>
            <w:r w:rsidRPr="00B114C5">
              <w:rPr>
                <w:rFonts w:ascii="Verdana" w:hAnsi="Verdana"/>
                <w:bCs/>
                <w:sz w:val="20"/>
              </w:rPr>
              <w:t>Productos siderúrgicos-torones y cables de acero.</w:t>
            </w:r>
          </w:p>
        </w:tc>
      </w:tr>
      <w:tr w:rsidR="00B114C5" w:rsidRPr="00B114C5" w:rsidTr="00B114C5">
        <w:trPr>
          <w:trHeight w:val="296"/>
        </w:trPr>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14C5" w:rsidRPr="00B114C5" w:rsidRDefault="00B114C5" w:rsidP="00B114C5">
            <w:pPr>
              <w:jc w:val="both"/>
              <w:rPr>
                <w:rFonts w:ascii="Verdana" w:hAnsi="Verdana"/>
                <w:bCs/>
                <w:sz w:val="20"/>
              </w:rPr>
            </w:pPr>
            <w:r w:rsidRPr="00B114C5">
              <w:rPr>
                <w:rFonts w:ascii="Verdana" w:hAnsi="Verdana"/>
                <w:bCs/>
                <w:sz w:val="20"/>
              </w:rPr>
              <w:t>MNX-395</w:t>
            </w:r>
          </w:p>
        </w:tc>
        <w:tc>
          <w:tcPr>
            <w:tcW w:w="6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14C5" w:rsidRPr="00B114C5" w:rsidRDefault="00B114C5" w:rsidP="00B114C5">
            <w:pPr>
              <w:jc w:val="both"/>
              <w:rPr>
                <w:rFonts w:ascii="Verdana" w:hAnsi="Verdana"/>
                <w:bCs/>
                <w:sz w:val="20"/>
              </w:rPr>
            </w:pPr>
            <w:r w:rsidRPr="00B114C5">
              <w:rPr>
                <w:rFonts w:ascii="Verdana" w:hAnsi="Verdana"/>
                <w:bCs/>
                <w:sz w:val="20"/>
              </w:rPr>
              <w:t>Cable de alambre de acero con recubrimiento de zinc.</w:t>
            </w:r>
          </w:p>
        </w:tc>
      </w:tr>
      <w:tr w:rsidR="00B114C5" w:rsidRPr="00B114C5" w:rsidTr="00B114C5">
        <w:trPr>
          <w:trHeight w:val="296"/>
        </w:trPr>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14C5" w:rsidRPr="00B114C5" w:rsidRDefault="00B114C5" w:rsidP="00B114C5">
            <w:pPr>
              <w:jc w:val="both"/>
              <w:rPr>
                <w:rFonts w:ascii="Verdana" w:hAnsi="Verdana"/>
                <w:bCs/>
                <w:sz w:val="20"/>
              </w:rPr>
            </w:pPr>
            <w:r w:rsidRPr="00B114C5">
              <w:rPr>
                <w:rFonts w:ascii="Verdana" w:hAnsi="Verdana"/>
                <w:bCs/>
                <w:sz w:val="20"/>
              </w:rPr>
              <w:t>ASTM A-1023</w:t>
            </w:r>
          </w:p>
        </w:tc>
        <w:tc>
          <w:tcPr>
            <w:tcW w:w="6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14C5" w:rsidRPr="00B114C5" w:rsidRDefault="00B114C5" w:rsidP="00B114C5">
            <w:pPr>
              <w:jc w:val="both"/>
              <w:rPr>
                <w:rFonts w:ascii="Verdana" w:hAnsi="Verdana"/>
                <w:bCs/>
                <w:sz w:val="20"/>
              </w:rPr>
            </w:pPr>
            <w:r w:rsidRPr="00B114C5">
              <w:rPr>
                <w:rFonts w:ascii="Verdana" w:hAnsi="Verdana"/>
                <w:bCs/>
                <w:sz w:val="20"/>
              </w:rPr>
              <w:t>Norma para los cables de alambres de acero al carbón de uso general.</w:t>
            </w:r>
          </w:p>
        </w:tc>
      </w:tr>
      <w:tr w:rsidR="00B114C5" w:rsidRPr="00B114C5" w:rsidTr="00B114C5">
        <w:trPr>
          <w:trHeight w:val="296"/>
        </w:trPr>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14C5" w:rsidRPr="00B114C5" w:rsidRDefault="00B114C5" w:rsidP="00B114C5">
            <w:pPr>
              <w:jc w:val="both"/>
              <w:rPr>
                <w:rFonts w:ascii="Verdana" w:hAnsi="Verdana"/>
                <w:bCs/>
                <w:sz w:val="20"/>
              </w:rPr>
            </w:pPr>
            <w:r w:rsidRPr="00B114C5">
              <w:rPr>
                <w:rFonts w:ascii="Verdana" w:hAnsi="Verdana"/>
                <w:bCs/>
                <w:sz w:val="20"/>
              </w:rPr>
              <w:t>ASTM A-475</w:t>
            </w:r>
          </w:p>
        </w:tc>
        <w:tc>
          <w:tcPr>
            <w:tcW w:w="6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14C5" w:rsidRPr="00B114C5" w:rsidRDefault="00B114C5" w:rsidP="00B114C5">
            <w:pPr>
              <w:jc w:val="both"/>
              <w:rPr>
                <w:rFonts w:ascii="Verdana" w:hAnsi="Verdana"/>
                <w:bCs/>
                <w:sz w:val="20"/>
              </w:rPr>
            </w:pPr>
            <w:r w:rsidRPr="00B114C5">
              <w:rPr>
                <w:rFonts w:ascii="Verdana" w:hAnsi="Verdana"/>
                <w:bCs/>
                <w:sz w:val="20"/>
              </w:rPr>
              <w:t>Norma para los cables cubiertos de zinc.</w:t>
            </w:r>
          </w:p>
        </w:tc>
      </w:tr>
      <w:tr w:rsidR="00B114C5" w:rsidRPr="00B114C5" w:rsidTr="00B114C5">
        <w:trPr>
          <w:trHeight w:val="296"/>
        </w:trPr>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14C5" w:rsidRPr="00B114C5" w:rsidRDefault="00B114C5" w:rsidP="00B114C5">
            <w:pPr>
              <w:jc w:val="both"/>
              <w:rPr>
                <w:rFonts w:ascii="Verdana" w:hAnsi="Verdana"/>
                <w:bCs/>
                <w:sz w:val="20"/>
              </w:rPr>
            </w:pPr>
            <w:r w:rsidRPr="00B114C5">
              <w:rPr>
                <w:rFonts w:ascii="Verdana" w:hAnsi="Verdana"/>
                <w:bCs/>
                <w:sz w:val="20"/>
              </w:rPr>
              <w:t>ASTM A-603</w:t>
            </w:r>
          </w:p>
        </w:tc>
        <w:tc>
          <w:tcPr>
            <w:tcW w:w="6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14C5" w:rsidRPr="00B114C5" w:rsidRDefault="00B114C5" w:rsidP="00B114C5">
            <w:pPr>
              <w:jc w:val="both"/>
              <w:rPr>
                <w:rFonts w:ascii="Verdana" w:hAnsi="Verdana"/>
                <w:bCs/>
                <w:sz w:val="20"/>
              </w:rPr>
            </w:pPr>
            <w:r w:rsidRPr="00B114C5">
              <w:rPr>
                <w:rFonts w:ascii="Verdana" w:hAnsi="Verdana"/>
                <w:bCs/>
                <w:sz w:val="20"/>
              </w:rPr>
              <w:t>Norma para los cables de acero estructurales cubiertos de zinc.</w:t>
            </w:r>
          </w:p>
        </w:tc>
      </w:tr>
      <w:tr w:rsidR="00B114C5" w:rsidRPr="00B114C5" w:rsidTr="00B114C5">
        <w:trPr>
          <w:trHeight w:val="504"/>
        </w:trPr>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14C5" w:rsidRPr="00B114C5" w:rsidRDefault="00B114C5" w:rsidP="00B114C5">
            <w:pPr>
              <w:jc w:val="both"/>
              <w:rPr>
                <w:rFonts w:ascii="Verdana" w:hAnsi="Verdana"/>
                <w:bCs/>
                <w:sz w:val="20"/>
              </w:rPr>
            </w:pPr>
            <w:r w:rsidRPr="00B114C5">
              <w:rPr>
                <w:rFonts w:ascii="Verdana" w:hAnsi="Verdana"/>
                <w:bCs/>
                <w:sz w:val="20"/>
              </w:rPr>
              <w:t>ASTM A-586</w:t>
            </w:r>
          </w:p>
        </w:tc>
        <w:tc>
          <w:tcPr>
            <w:tcW w:w="6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14C5" w:rsidRPr="00B114C5" w:rsidRDefault="00B114C5" w:rsidP="00B114C5">
            <w:pPr>
              <w:jc w:val="both"/>
              <w:rPr>
                <w:rFonts w:ascii="Verdana" w:hAnsi="Verdana"/>
                <w:bCs/>
                <w:sz w:val="20"/>
              </w:rPr>
            </w:pPr>
            <w:r w:rsidRPr="00B114C5">
              <w:rPr>
                <w:rFonts w:ascii="Verdana" w:hAnsi="Verdana"/>
                <w:bCs/>
                <w:sz w:val="20"/>
              </w:rPr>
              <w:t>Norma para los cables de alambre de acero estructurales paralelos y helicoidales cubiertos de zinc.</w:t>
            </w:r>
          </w:p>
        </w:tc>
      </w:tr>
      <w:tr w:rsidR="00B114C5" w:rsidRPr="00B114C5" w:rsidTr="00B114C5">
        <w:trPr>
          <w:trHeight w:val="504"/>
        </w:trPr>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14C5" w:rsidRPr="00B114C5" w:rsidRDefault="00B114C5" w:rsidP="00B114C5">
            <w:pPr>
              <w:jc w:val="both"/>
              <w:rPr>
                <w:rFonts w:ascii="Verdana" w:hAnsi="Verdana"/>
                <w:bCs/>
                <w:sz w:val="20"/>
              </w:rPr>
            </w:pPr>
            <w:r w:rsidRPr="00B114C5">
              <w:rPr>
                <w:rFonts w:ascii="Verdana" w:hAnsi="Verdana"/>
                <w:bCs/>
                <w:sz w:val="20"/>
              </w:rPr>
              <w:t>ASTM A-510</w:t>
            </w:r>
          </w:p>
        </w:tc>
        <w:tc>
          <w:tcPr>
            <w:tcW w:w="6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14C5" w:rsidRPr="00B114C5" w:rsidRDefault="00B114C5" w:rsidP="00B114C5">
            <w:pPr>
              <w:jc w:val="both"/>
              <w:rPr>
                <w:rFonts w:ascii="Verdana" w:hAnsi="Verdana"/>
                <w:bCs/>
                <w:sz w:val="20"/>
              </w:rPr>
            </w:pPr>
            <w:r w:rsidRPr="00B114C5">
              <w:rPr>
                <w:rFonts w:ascii="Verdana" w:hAnsi="Verdana"/>
                <w:bCs/>
                <w:sz w:val="20"/>
              </w:rPr>
              <w:t>Norma de los requisitos generales para los alambrones y el alambre redondo de acero al carbón.</w:t>
            </w:r>
          </w:p>
        </w:tc>
      </w:tr>
      <w:tr w:rsidR="00B114C5" w:rsidRPr="00B114C5" w:rsidTr="00B114C5">
        <w:trPr>
          <w:trHeight w:val="296"/>
        </w:trPr>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14C5" w:rsidRPr="00B114C5" w:rsidRDefault="00B114C5" w:rsidP="00B114C5">
            <w:pPr>
              <w:jc w:val="both"/>
              <w:rPr>
                <w:rFonts w:ascii="Verdana" w:hAnsi="Verdana"/>
                <w:bCs/>
                <w:sz w:val="20"/>
              </w:rPr>
            </w:pPr>
            <w:r w:rsidRPr="00B114C5">
              <w:rPr>
                <w:rFonts w:ascii="Verdana" w:hAnsi="Verdana"/>
                <w:bCs/>
                <w:sz w:val="20"/>
              </w:rPr>
              <w:t>API 9-A</w:t>
            </w:r>
          </w:p>
        </w:tc>
        <w:tc>
          <w:tcPr>
            <w:tcW w:w="6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14C5" w:rsidRPr="00B114C5" w:rsidRDefault="00B114C5" w:rsidP="00B114C5">
            <w:pPr>
              <w:jc w:val="both"/>
              <w:rPr>
                <w:rFonts w:ascii="Verdana" w:hAnsi="Verdana"/>
                <w:bCs/>
                <w:sz w:val="20"/>
              </w:rPr>
            </w:pPr>
            <w:r w:rsidRPr="00B114C5">
              <w:rPr>
                <w:rFonts w:ascii="Verdana" w:hAnsi="Verdana"/>
                <w:bCs/>
                <w:sz w:val="20"/>
              </w:rPr>
              <w:t>Instituto Americano del Petróleo, especificaciones para el cable.</w:t>
            </w:r>
          </w:p>
        </w:tc>
      </w:tr>
      <w:tr w:rsidR="00B114C5" w:rsidRPr="00B114C5" w:rsidTr="00B114C5">
        <w:trPr>
          <w:trHeight w:val="504"/>
        </w:trPr>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14C5" w:rsidRPr="00B114C5" w:rsidRDefault="00B114C5" w:rsidP="00B114C5">
            <w:pPr>
              <w:jc w:val="both"/>
              <w:rPr>
                <w:rFonts w:ascii="Verdana" w:hAnsi="Verdana"/>
                <w:bCs/>
                <w:sz w:val="20"/>
              </w:rPr>
            </w:pPr>
            <w:r w:rsidRPr="00B114C5">
              <w:rPr>
                <w:rFonts w:ascii="Verdana" w:hAnsi="Verdana"/>
                <w:bCs/>
                <w:sz w:val="20"/>
              </w:rPr>
              <w:t>ISO-2232</w:t>
            </w:r>
          </w:p>
        </w:tc>
        <w:tc>
          <w:tcPr>
            <w:tcW w:w="6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14C5" w:rsidRPr="00B114C5" w:rsidRDefault="00B114C5" w:rsidP="00B114C5">
            <w:pPr>
              <w:jc w:val="both"/>
              <w:rPr>
                <w:rFonts w:ascii="Verdana" w:hAnsi="Verdana"/>
                <w:bCs/>
                <w:sz w:val="20"/>
              </w:rPr>
            </w:pPr>
            <w:r w:rsidRPr="00B114C5">
              <w:rPr>
                <w:rFonts w:ascii="Verdana" w:hAnsi="Verdana"/>
                <w:bCs/>
                <w:sz w:val="20"/>
              </w:rPr>
              <w:t>Cables de acero no aleado de alambre redondo trefilado para uso general y cables de gran diámetro.</w:t>
            </w:r>
          </w:p>
        </w:tc>
      </w:tr>
      <w:tr w:rsidR="00B114C5" w:rsidRPr="00B114C5" w:rsidTr="00B114C5">
        <w:trPr>
          <w:trHeight w:val="340"/>
        </w:trPr>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14C5" w:rsidRPr="00B114C5" w:rsidRDefault="00B114C5" w:rsidP="00B114C5">
            <w:pPr>
              <w:jc w:val="both"/>
              <w:rPr>
                <w:rFonts w:ascii="Verdana" w:hAnsi="Verdana"/>
                <w:bCs/>
                <w:sz w:val="20"/>
              </w:rPr>
            </w:pPr>
            <w:r w:rsidRPr="00B114C5">
              <w:rPr>
                <w:rFonts w:ascii="Verdana" w:hAnsi="Verdana"/>
                <w:bCs/>
                <w:sz w:val="20"/>
              </w:rPr>
              <w:t>ISO-4345</w:t>
            </w:r>
          </w:p>
        </w:tc>
        <w:tc>
          <w:tcPr>
            <w:tcW w:w="6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14C5" w:rsidRPr="00B114C5" w:rsidRDefault="00B114C5" w:rsidP="00B114C5">
            <w:pPr>
              <w:jc w:val="both"/>
              <w:rPr>
                <w:rFonts w:ascii="Verdana" w:hAnsi="Verdana"/>
                <w:bCs/>
                <w:sz w:val="20"/>
              </w:rPr>
            </w:pPr>
            <w:r w:rsidRPr="00B114C5">
              <w:rPr>
                <w:rFonts w:ascii="Verdana" w:hAnsi="Verdana"/>
                <w:bCs/>
                <w:sz w:val="20"/>
              </w:rPr>
              <w:t>Especificaciones del alma de fibra para los cables de acero.</w:t>
            </w:r>
          </w:p>
        </w:tc>
      </w:tr>
    </w:tbl>
    <w:p w:rsidR="00B114C5" w:rsidRPr="00B114C5" w:rsidRDefault="00B114C5" w:rsidP="00B114C5">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904"/>
        <w:gridCol w:w="6808"/>
      </w:tblGrid>
      <w:tr w:rsidR="00B114C5" w:rsidRPr="00B114C5" w:rsidTr="00B114C5">
        <w:trPr>
          <w:trHeight w:val="340"/>
        </w:trPr>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14C5" w:rsidRPr="00B114C5" w:rsidRDefault="00B114C5" w:rsidP="00B114C5">
            <w:pPr>
              <w:jc w:val="both"/>
              <w:rPr>
                <w:rFonts w:ascii="Verdana" w:hAnsi="Verdana"/>
                <w:bCs/>
                <w:sz w:val="20"/>
              </w:rPr>
            </w:pPr>
            <w:r w:rsidRPr="00B114C5">
              <w:rPr>
                <w:rFonts w:ascii="Verdana" w:hAnsi="Verdana"/>
                <w:bCs/>
                <w:sz w:val="20"/>
              </w:rPr>
              <w:t>ISO-4346</w:t>
            </w:r>
          </w:p>
        </w:tc>
        <w:tc>
          <w:tcPr>
            <w:tcW w:w="6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14C5" w:rsidRPr="00B114C5" w:rsidRDefault="00B114C5" w:rsidP="00B114C5">
            <w:pPr>
              <w:jc w:val="both"/>
              <w:rPr>
                <w:rFonts w:ascii="Verdana" w:hAnsi="Verdana"/>
                <w:bCs/>
                <w:sz w:val="20"/>
              </w:rPr>
            </w:pPr>
            <w:r w:rsidRPr="00B114C5">
              <w:rPr>
                <w:rFonts w:ascii="Verdana" w:hAnsi="Verdana"/>
                <w:bCs/>
                <w:sz w:val="20"/>
              </w:rPr>
              <w:t xml:space="preserve">Requisitos básicos de los lubricantes para los cables de acero de </w:t>
            </w:r>
            <w:r w:rsidRPr="00B114C5">
              <w:rPr>
                <w:rFonts w:ascii="Verdana" w:hAnsi="Verdana"/>
                <w:bCs/>
                <w:sz w:val="20"/>
              </w:rPr>
              <w:lastRenderedPageBreak/>
              <w:t>uso general.</w:t>
            </w:r>
          </w:p>
        </w:tc>
      </w:tr>
      <w:tr w:rsidR="00B114C5" w:rsidRPr="00B114C5" w:rsidTr="00B114C5">
        <w:trPr>
          <w:trHeight w:val="340"/>
        </w:trPr>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14C5" w:rsidRPr="00B114C5" w:rsidRDefault="00B114C5" w:rsidP="00B114C5">
            <w:pPr>
              <w:jc w:val="both"/>
              <w:rPr>
                <w:rFonts w:ascii="Verdana" w:hAnsi="Verdana"/>
                <w:bCs/>
                <w:sz w:val="20"/>
              </w:rPr>
            </w:pPr>
            <w:r w:rsidRPr="00B114C5">
              <w:rPr>
                <w:rFonts w:ascii="Verdana" w:hAnsi="Verdana"/>
                <w:bCs/>
                <w:sz w:val="20"/>
              </w:rPr>
              <w:lastRenderedPageBreak/>
              <w:t>ISO-17893</w:t>
            </w:r>
          </w:p>
        </w:tc>
        <w:tc>
          <w:tcPr>
            <w:tcW w:w="6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14C5" w:rsidRPr="00B114C5" w:rsidRDefault="00B114C5" w:rsidP="00B114C5">
            <w:pPr>
              <w:jc w:val="both"/>
              <w:rPr>
                <w:rFonts w:ascii="Verdana" w:hAnsi="Verdana"/>
                <w:bCs/>
                <w:sz w:val="20"/>
              </w:rPr>
            </w:pPr>
            <w:r w:rsidRPr="00B114C5">
              <w:rPr>
                <w:rFonts w:ascii="Verdana" w:hAnsi="Verdana"/>
                <w:bCs/>
                <w:sz w:val="20"/>
              </w:rPr>
              <w:t>Definiciones y clasificación de los cables de acero.</w:t>
            </w:r>
          </w:p>
        </w:tc>
      </w:tr>
      <w:tr w:rsidR="00B114C5" w:rsidRPr="00B114C5" w:rsidTr="00B114C5">
        <w:trPr>
          <w:trHeight w:val="580"/>
        </w:trPr>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14C5" w:rsidRPr="00B114C5" w:rsidRDefault="00B114C5" w:rsidP="00B114C5">
            <w:pPr>
              <w:jc w:val="both"/>
              <w:rPr>
                <w:rFonts w:ascii="Verdana" w:hAnsi="Verdana"/>
                <w:bCs/>
                <w:sz w:val="20"/>
              </w:rPr>
            </w:pPr>
            <w:r w:rsidRPr="00B114C5">
              <w:rPr>
                <w:rFonts w:ascii="Verdana" w:hAnsi="Verdana"/>
                <w:bCs/>
                <w:sz w:val="20"/>
              </w:rPr>
              <w:t>EN12385-4</w:t>
            </w:r>
          </w:p>
        </w:tc>
        <w:tc>
          <w:tcPr>
            <w:tcW w:w="6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14C5" w:rsidRPr="00B114C5" w:rsidRDefault="00B114C5" w:rsidP="00B114C5">
            <w:pPr>
              <w:jc w:val="both"/>
              <w:rPr>
                <w:rFonts w:ascii="Verdana" w:hAnsi="Verdana"/>
                <w:bCs/>
                <w:sz w:val="20"/>
              </w:rPr>
            </w:pPr>
            <w:r w:rsidRPr="00B114C5">
              <w:rPr>
                <w:rFonts w:ascii="Verdana" w:hAnsi="Verdana"/>
                <w:bCs/>
                <w:sz w:val="20"/>
              </w:rPr>
              <w:t>Cables de acero-seguridad-parte 4: trenzado de cuerdas para aplicaciones generales de elevación.</w:t>
            </w:r>
          </w:p>
        </w:tc>
      </w:tr>
      <w:tr w:rsidR="00B114C5" w:rsidRPr="00B114C5" w:rsidTr="00B114C5">
        <w:trPr>
          <w:trHeight w:val="340"/>
        </w:trPr>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14C5" w:rsidRPr="00B114C5" w:rsidRDefault="00B114C5" w:rsidP="00B114C5">
            <w:pPr>
              <w:jc w:val="both"/>
              <w:rPr>
                <w:rFonts w:ascii="Verdana" w:hAnsi="Verdana"/>
                <w:bCs/>
                <w:sz w:val="20"/>
              </w:rPr>
            </w:pPr>
            <w:r w:rsidRPr="00B114C5">
              <w:rPr>
                <w:rFonts w:ascii="Verdana" w:hAnsi="Verdana"/>
                <w:bCs/>
                <w:sz w:val="20"/>
              </w:rPr>
              <w:t>BS302 Parte 1</w:t>
            </w:r>
          </w:p>
        </w:tc>
        <w:tc>
          <w:tcPr>
            <w:tcW w:w="6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14C5" w:rsidRPr="00B114C5" w:rsidRDefault="00B114C5" w:rsidP="00B114C5">
            <w:pPr>
              <w:jc w:val="both"/>
              <w:rPr>
                <w:rFonts w:ascii="Verdana" w:hAnsi="Verdana"/>
                <w:bCs/>
                <w:sz w:val="20"/>
              </w:rPr>
            </w:pPr>
            <w:r w:rsidRPr="00B114C5">
              <w:rPr>
                <w:rFonts w:ascii="Verdana" w:hAnsi="Verdana"/>
                <w:bCs/>
                <w:sz w:val="20"/>
              </w:rPr>
              <w:t>Norma británica-trenzado de cable de acero-Parte 1.</w:t>
            </w:r>
          </w:p>
        </w:tc>
      </w:tr>
      <w:tr w:rsidR="00B114C5" w:rsidRPr="00B114C5" w:rsidTr="00B114C5">
        <w:trPr>
          <w:trHeight w:val="340"/>
        </w:trPr>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14C5" w:rsidRPr="00B114C5" w:rsidRDefault="00B114C5" w:rsidP="00B114C5">
            <w:pPr>
              <w:jc w:val="both"/>
              <w:rPr>
                <w:rFonts w:ascii="Verdana" w:hAnsi="Verdana"/>
                <w:bCs/>
                <w:sz w:val="20"/>
              </w:rPr>
            </w:pPr>
            <w:r w:rsidRPr="00B114C5">
              <w:rPr>
                <w:rFonts w:ascii="Verdana" w:hAnsi="Verdana"/>
                <w:bCs/>
                <w:sz w:val="20"/>
              </w:rPr>
              <w:t>BS302 Parte 4</w:t>
            </w:r>
          </w:p>
        </w:tc>
        <w:tc>
          <w:tcPr>
            <w:tcW w:w="6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14C5" w:rsidRPr="00B114C5" w:rsidRDefault="00B114C5" w:rsidP="00B114C5">
            <w:pPr>
              <w:jc w:val="both"/>
              <w:rPr>
                <w:rFonts w:ascii="Verdana" w:hAnsi="Verdana"/>
                <w:bCs/>
                <w:sz w:val="20"/>
              </w:rPr>
            </w:pPr>
            <w:r w:rsidRPr="00B114C5">
              <w:rPr>
                <w:rFonts w:ascii="Verdana" w:hAnsi="Verdana"/>
                <w:bCs/>
                <w:sz w:val="20"/>
              </w:rPr>
              <w:t>Norma británica-trenzado de cable de acero-parte 4.</w:t>
            </w:r>
          </w:p>
        </w:tc>
      </w:tr>
      <w:tr w:rsidR="00B114C5" w:rsidRPr="00B114C5" w:rsidTr="00B114C5">
        <w:trPr>
          <w:trHeight w:val="355"/>
        </w:trPr>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14C5" w:rsidRPr="00B114C5" w:rsidRDefault="00B114C5" w:rsidP="00B114C5">
            <w:pPr>
              <w:jc w:val="both"/>
              <w:rPr>
                <w:rFonts w:ascii="Verdana" w:hAnsi="Verdana"/>
                <w:bCs/>
                <w:sz w:val="20"/>
              </w:rPr>
            </w:pPr>
            <w:r w:rsidRPr="00B114C5">
              <w:rPr>
                <w:rFonts w:ascii="Verdana" w:hAnsi="Verdana"/>
                <w:bCs/>
                <w:sz w:val="20"/>
              </w:rPr>
              <w:t>DIN3051</w:t>
            </w:r>
          </w:p>
        </w:tc>
        <w:tc>
          <w:tcPr>
            <w:tcW w:w="6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14C5" w:rsidRPr="00B114C5" w:rsidRDefault="00B114C5" w:rsidP="00B114C5">
            <w:pPr>
              <w:jc w:val="both"/>
              <w:rPr>
                <w:rFonts w:ascii="Verdana" w:hAnsi="Verdana"/>
                <w:bCs/>
                <w:sz w:val="20"/>
              </w:rPr>
            </w:pPr>
            <w:r w:rsidRPr="00B114C5">
              <w:rPr>
                <w:rFonts w:ascii="Verdana" w:hAnsi="Verdana"/>
                <w:bCs/>
                <w:sz w:val="20"/>
              </w:rPr>
              <w:t>Cables de acero-características, condiciones técnicas de suministro de acero.</w:t>
            </w:r>
          </w:p>
        </w:tc>
      </w:tr>
    </w:tbl>
    <w:p w:rsidR="00B114C5" w:rsidRPr="00B114C5" w:rsidRDefault="00B114C5" w:rsidP="00B114C5">
      <w:pPr>
        <w:jc w:val="both"/>
        <w:rPr>
          <w:rFonts w:ascii="Verdana" w:hAnsi="Verdana"/>
          <w:bCs/>
          <w:sz w:val="20"/>
        </w:rPr>
      </w:pPr>
      <w:r w:rsidRPr="00B114C5">
        <w:rPr>
          <w:rFonts w:ascii="Verdana" w:hAnsi="Verdana"/>
          <w:bCs/>
          <w:sz w:val="20"/>
        </w:rPr>
        <w:t> </w:t>
      </w:r>
    </w:p>
    <w:p w:rsidR="00B114C5" w:rsidRPr="00B114C5" w:rsidRDefault="00B114C5" w:rsidP="00B114C5">
      <w:pPr>
        <w:jc w:val="both"/>
        <w:rPr>
          <w:rFonts w:ascii="Verdana" w:hAnsi="Verdana"/>
          <w:bCs/>
          <w:sz w:val="20"/>
        </w:rPr>
      </w:pPr>
      <w:r w:rsidRPr="00B114C5">
        <w:rPr>
          <w:rFonts w:ascii="Verdana" w:hAnsi="Verdana"/>
          <w:b/>
          <w:bCs/>
          <w:sz w:val="20"/>
        </w:rPr>
        <w:t>13.</w:t>
      </w:r>
      <w:r w:rsidRPr="00B114C5">
        <w:rPr>
          <w:rFonts w:ascii="Verdana" w:hAnsi="Verdana"/>
          <w:bCs/>
          <w:sz w:val="20"/>
        </w:rPr>
        <w:t> Además de las normas mencionadas anteriormente, aplican también las normas ISO-4344:2004 (Steel </w:t>
      </w:r>
      <w:proofErr w:type="spellStart"/>
      <w:r w:rsidRPr="00B114C5">
        <w:rPr>
          <w:rFonts w:ascii="Verdana" w:hAnsi="Verdana"/>
          <w:bCs/>
          <w:sz w:val="20"/>
        </w:rPr>
        <w:t>wire</w:t>
      </w:r>
      <w:proofErr w:type="spellEnd"/>
      <w:r w:rsidRPr="00B114C5">
        <w:rPr>
          <w:rFonts w:ascii="Verdana" w:hAnsi="Verdana"/>
          <w:bCs/>
          <w:sz w:val="20"/>
        </w:rPr>
        <w:t xml:space="preserve"> </w:t>
      </w:r>
      <w:proofErr w:type="spellStart"/>
      <w:r w:rsidRPr="00B114C5">
        <w:rPr>
          <w:rFonts w:ascii="Verdana" w:hAnsi="Verdana"/>
          <w:bCs/>
          <w:sz w:val="20"/>
        </w:rPr>
        <w:t>ropes</w:t>
      </w:r>
      <w:proofErr w:type="spellEnd"/>
      <w:r w:rsidRPr="00B114C5">
        <w:rPr>
          <w:rFonts w:ascii="Verdana" w:hAnsi="Verdana"/>
          <w:bCs/>
          <w:sz w:val="20"/>
        </w:rPr>
        <w:t xml:space="preserve"> </w:t>
      </w:r>
      <w:proofErr w:type="spellStart"/>
      <w:r w:rsidRPr="00B114C5">
        <w:rPr>
          <w:rFonts w:ascii="Verdana" w:hAnsi="Verdana"/>
          <w:bCs/>
          <w:sz w:val="20"/>
        </w:rPr>
        <w:t>for</w:t>
      </w:r>
      <w:proofErr w:type="spellEnd"/>
      <w:r w:rsidRPr="00B114C5">
        <w:rPr>
          <w:rFonts w:ascii="Verdana" w:hAnsi="Verdana"/>
          <w:bCs/>
          <w:sz w:val="20"/>
        </w:rPr>
        <w:t xml:space="preserve"> </w:t>
      </w:r>
      <w:proofErr w:type="spellStart"/>
      <w:r w:rsidRPr="00B114C5">
        <w:rPr>
          <w:rFonts w:ascii="Verdana" w:hAnsi="Verdana"/>
          <w:bCs/>
          <w:sz w:val="20"/>
        </w:rPr>
        <w:t>lifts-Minimum</w:t>
      </w:r>
      <w:proofErr w:type="spellEnd"/>
      <w:r w:rsidRPr="00B114C5">
        <w:rPr>
          <w:rFonts w:ascii="Verdana" w:hAnsi="Verdana"/>
          <w:bCs/>
          <w:sz w:val="20"/>
        </w:rPr>
        <w:t xml:space="preserve"> </w:t>
      </w:r>
      <w:proofErr w:type="spellStart"/>
      <w:r w:rsidRPr="00B114C5">
        <w:rPr>
          <w:rFonts w:ascii="Verdana" w:hAnsi="Verdana"/>
          <w:bCs/>
          <w:sz w:val="20"/>
        </w:rPr>
        <w:t>requirements</w:t>
      </w:r>
      <w:proofErr w:type="spellEnd"/>
      <w:r w:rsidRPr="00B114C5">
        <w:rPr>
          <w:rFonts w:ascii="Verdana" w:hAnsi="Verdana"/>
          <w:bCs/>
          <w:sz w:val="20"/>
        </w:rPr>
        <w:t>) que especifica los requisitos mínimos para la fabricación y ensayo de cables de acero de carbono trenzados utilizados para el servicio de ascensores e ISO-4101:1983 (</w:t>
      </w:r>
      <w:proofErr w:type="spellStart"/>
      <w:r w:rsidRPr="00B114C5">
        <w:rPr>
          <w:rFonts w:ascii="Verdana" w:hAnsi="Verdana"/>
          <w:bCs/>
          <w:sz w:val="20"/>
        </w:rPr>
        <w:t>Drawn</w:t>
      </w:r>
      <w:proofErr w:type="spellEnd"/>
      <w:r w:rsidRPr="00B114C5">
        <w:rPr>
          <w:rFonts w:ascii="Verdana" w:hAnsi="Verdana"/>
          <w:bCs/>
          <w:sz w:val="20"/>
        </w:rPr>
        <w:t> </w:t>
      </w:r>
      <w:proofErr w:type="spellStart"/>
      <w:r w:rsidRPr="00B114C5">
        <w:rPr>
          <w:rFonts w:ascii="Verdana" w:hAnsi="Verdana"/>
          <w:bCs/>
          <w:sz w:val="20"/>
        </w:rPr>
        <w:t>steel</w:t>
      </w:r>
      <w:proofErr w:type="spellEnd"/>
      <w:r w:rsidRPr="00B114C5">
        <w:rPr>
          <w:rFonts w:ascii="Verdana" w:hAnsi="Verdana"/>
          <w:bCs/>
          <w:sz w:val="20"/>
        </w:rPr>
        <w:t xml:space="preserve"> </w:t>
      </w:r>
      <w:proofErr w:type="spellStart"/>
      <w:r w:rsidRPr="00B114C5">
        <w:rPr>
          <w:rFonts w:ascii="Verdana" w:hAnsi="Verdana"/>
          <w:bCs/>
          <w:sz w:val="20"/>
        </w:rPr>
        <w:t>wire</w:t>
      </w:r>
      <w:proofErr w:type="spellEnd"/>
      <w:r w:rsidRPr="00B114C5">
        <w:rPr>
          <w:rFonts w:ascii="Verdana" w:hAnsi="Verdana"/>
          <w:bCs/>
          <w:sz w:val="20"/>
        </w:rPr>
        <w:t xml:space="preserve"> </w:t>
      </w:r>
      <w:proofErr w:type="spellStart"/>
      <w:r w:rsidRPr="00B114C5">
        <w:rPr>
          <w:rFonts w:ascii="Verdana" w:hAnsi="Verdana"/>
          <w:bCs/>
          <w:sz w:val="20"/>
        </w:rPr>
        <w:t>for</w:t>
      </w:r>
      <w:proofErr w:type="spellEnd"/>
      <w:r w:rsidRPr="00B114C5">
        <w:rPr>
          <w:rFonts w:ascii="Verdana" w:hAnsi="Verdana"/>
          <w:bCs/>
          <w:sz w:val="20"/>
        </w:rPr>
        <w:t xml:space="preserve"> </w:t>
      </w:r>
      <w:proofErr w:type="spellStart"/>
      <w:r w:rsidRPr="00B114C5">
        <w:rPr>
          <w:rFonts w:ascii="Verdana" w:hAnsi="Verdana"/>
          <w:bCs/>
          <w:sz w:val="20"/>
        </w:rPr>
        <w:t>elevator</w:t>
      </w:r>
      <w:proofErr w:type="spellEnd"/>
      <w:r w:rsidRPr="00B114C5">
        <w:rPr>
          <w:rFonts w:ascii="Verdana" w:hAnsi="Verdana"/>
          <w:bCs/>
          <w:sz w:val="20"/>
        </w:rPr>
        <w:t xml:space="preserve"> </w:t>
      </w:r>
      <w:proofErr w:type="spellStart"/>
      <w:r w:rsidRPr="00B114C5">
        <w:rPr>
          <w:rFonts w:ascii="Verdana" w:hAnsi="Verdana"/>
          <w:bCs/>
          <w:sz w:val="20"/>
        </w:rPr>
        <w:t>ropes</w:t>
      </w:r>
      <w:proofErr w:type="spellEnd"/>
      <w:r w:rsidRPr="00B114C5">
        <w:rPr>
          <w:rFonts w:ascii="Verdana" w:hAnsi="Verdana"/>
          <w:bCs/>
          <w:sz w:val="20"/>
        </w:rPr>
        <w:t xml:space="preserve"> </w:t>
      </w:r>
      <w:proofErr w:type="spellStart"/>
      <w:r w:rsidRPr="00B114C5">
        <w:rPr>
          <w:rFonts w:ascii="Verdana" w:hAnsi="Verdana"/>
          <w:bCs/>
          <w:sz w:val="20"/>
        </w:rPr>
        <w:t>Specifications</w:t>
      </w:r>
      <w:proofErr w:type="spellEnd"/>
      <w:r w:rsidRPr="00B114C5">
        <w:rPr>
          <w:rFonts w:ascii="Verdana" w:hAnsi="Verdana"/>
          <w:bCs/>
          <w:sz w:val="20"/>
        </w:rPr>
        <w:t xml:space="preserve">) que proporciona especificaciones (diámetro, </w:t>
      </w:r>
      <w:proofErr w:type="spellStart"/>
      <w:r w:rsidRPr="00B114C5">
        <w:rPr>
          <w:rFonts w:ascii="Verdana" w:hAnsi="Verdana"/>
          <w:bCs/>
          <w:sz w:val="20"/>
        </w:rPr>
        <w:t>ovalidad</w:t>
      </w:r>
      <w:proofErr w:type="spellEnd"/>
      <w:r w:rsidRPr="00B114C5">
        <w:rPr>
          <w:rFonts w:ascii="Verdana" w:hAnsi="Verdana"/>
          <w:bCs/>
          <w:sz w:val="20"/>
        </w:rPr>
        <w:t xml:space="preserve">, resistencia a la tracción, las pruebas y las condiciones de aceptación) del alambre de acero para ser utilizado sólo con cables de ascensor, ambas de la Organización Internacional de Normalización (ISO, por las siglas en inglés de International </w:t>
      </w:r>
      <w:proofErr w:type="spellStart"/>
      <w:r w:rsidRPr="00B114C5">
        <w:rPr>
          <w:rFonts w:ascii="Verdana" w:hAnsi="Verdana"/>
          <w:bCs/>
          <w:sz w:val="20"/>
        </w:rPr>
        <w:t>Organization</w:t>
      </w:r>
      <w:proofErr w:type="spellEnd"/>
      <w:r w:rsidRPr="00B114C5">
        <w:rPr>
          <w:rFonts w:ascii="Verdana" w:hAnsi="Verdana"/>
          <w:bCs/>
          <w:sz w:val="20"/>
        </w:rPr>
        <w:t xml:space="preserve"> </w:t>
      </w:r>
      <w:proofErr w:type="spellStart"/>
      <w:r w:rsidRPr="00B114C5">
        <w:rPr>
          <w:rFonts w:ascii="Verdana" w:hAnsi="Verdana"/>
          <w:bCs/>
          <w:sz w:val="20"/>
        </w:rPr>
        <w:t>for</w:t>
      </w:r>
      <w:proofErr w:type="spellEnd"/>
      <w:r w:rsidRPr="00B114C5">
        <w:rPr>
          <w:rFonts w:ascii="Verdana" w:hAnsi="Verdana"/>
          <w:bCs/>
          <w:sz w:val="20"/>
        </w:rPr>
        <w:t xml:space="preserve"> </w:t>
      </w:r>
      <w:proofErr w:type="spellStart"/>
      <w:r w:rsidRPr="00B114C5">
        <w:rPr>
          <w:rFonts w:ascii="Verdana" w:hAnsi="Verdana"/>
          <w:bCs/>
          <w:sz w:val="20"/>
        </w:rPr>
        <w:t>Standardization</w:t>
      </w:r>
      <w:proofErr w:type="spellEnd"/>
      <w:r w:rsidRPr="00B114C5">
        <w:rPr>
          <w:rFonts w:ascii="Verdana" w:hAnsi="Verdana"/>
          <w:bCs/>
          <w:sz w:val="20"/>
        </w:rPr>
        <w:t>), así como la norma británica BS302 (</w:t>
      </w:r>
      <w:proofErr w:type="spellStart"/>
      <w:r w:rsidRPr="00B114C5">
        <w:rPr>
          <w:rFonts w:ascii="Verdana" w:hAnsi="Verdana"/>
          <w:bCs/>
          <w:sz w:val="20"/>
        </w:rPr>
        <w:t>Stranded</w:t>
      </w:r>
      <w:proofErr w:type="spellEnd"/>
      <w:r w:rsidRPr="00B114C5">
        <w:rPr>
          <w:rFonts w:ascii="Verdana" w:hAnsi="Verdana"/>
          <w:bCs/>
          <w:sz w:val="20"/>
        </w:rPr>
        <w:t xml:space="preserve"> </w:t>
      </w:r>
      <w:proofErr w:type="spellStart"/>
      <w:r w:rsidRPr="00B114C5">
        <w:rPr>
          <w:rFonts w:ascii="Verdana" w:hAnsi="Verdana"/>
          <w:bCs/>
          <w:sz w:val="20"/>
        </w:rPr>
        <w:t>steel</w:t>
      </w:r>
      <w:proofErr w:type="spellEnd"/>
      <w:r w:rsidRPr="00B114C5">
        <w:rPr>
          <w:rFonts w:ascii="Verdana" w:hAnsi="Verdana"/>
          <w:bCs/>
          <w:sz w:val="20"/>
        </w:rPr>
        <w:t xml:space="preserve"> </w:t>
      </w:r>
      <w:proofErr w:type="spellStart"/>
      <w:r w:rsidRPr="00B114C5">
        <w:rPr>
          <w:rFonts w:ascii="Verdana" w:hAnsi="Verdana"/>
          <w:bCs/>
          <w:sz w:val="20"/>
        </w:rPr>
        <w:t>wire</w:t>
      </w:r>
      <w:proofErr w:type="spellEnd"/>
      <w:r w:rsidRPr="00B114C5">
        <w:rPr>
          <w:rFonts w:ascii="Verdana" w:hAnsi="Verdana"/>
          <w:bCs/>
          <w:sz w:val="20"/>
        </w:rPr>
        <w:t> </w:t>
      </w:r>
      <w:proofErr w:type="spellStart"/>
      <w:r w:rsidRPr="00B114C5">
        <w:rPr>
          <w:rFonts w:ascii="Verdana" w:hAnsi="Verdana"/>
          <w:bCs/>
          <w:sz w:val="20"/>
        </w:rPr>
        <w:t>ropes</w:t>
      </w:r>
      <w:proofErr w:type="spellEnd"/>
      <w:r w:rsidRPr="00B114C5">
        <w:rPr>
          <w:rFonts w:ascii="Verdana" w:hAnsi="Verdana"/>
          <w:bCs/>
          <w:sz w:val="20"/>
        </w:rPr>
        <w:t xml:space="preserve">. </w:t>
      </w:r>
      <w:proofErr w:type="spellStart"/>
      <w:r w:rsidRPr="00B114C5">
        <w:rPr>
          <w:rFonts w:ascii="Verdana" w:hAnsi="Verdana"/>
          <w:bCs/>
          <w:sz w:val="20"/>
        </w:rPr>
        <w:t>Specification</w:t>
      </w:r>
      <w:proofErr w:type="spellEnd"/>
      <w:r w:rsidRPr="00B114C5">
        <w:rPr>
          <w:rFonts w:ascii="Verdana" w:hAnsi="Verdana"/>
          <w:bCs/>
          <w:sz w:val="20"/>
        </w:rPr>
        <w:t xml:space="preserve"> </w:t>
      </w:r>
      <w:proofErr w:type="spellStart"/>
      <w:r w:rsidRPr="00B114C5">
        <w:rPr>
          <w:rFonts w:ascii="Verdana" w:hAnsi="Verdana"/>
          <w:bCs/>
          <w:sz w:val="20"/>
        </w:rPr>
        <w:t>for</w:t>
      </w:r>
      <w:proofErr w:type="spellEnd"/>
      <w:r w:rsidRPr="00B114C5">
        <w:rPr>
          <w:rFonts w:ascii="Verdana" w:hAnsi="Verdana"/>
          <w:bCs/>
          <w:sz w:val="20"/>
        </w:rPr>
        <w:t xml:space="preserve"> general </w:t>
      </w:r>
      <w:proofErr w:type="spellStart"/>
      <w:r w:rsidRPr="00B114C5">
        <w:rPr>
          <w:rFonts w:ascii="Verdana" w:hAnsi="Verdana"/>
          <w:bCs/>
          <w:sz w:val="20"/>
        </w:rPr>
        <w:t>requirements</w:t>
      </w:r>
      <w:proofErr w:type="spellEnd"/>
      <w:r w:rsidRPr="00B114C5">
        <w:rPr>
          <w:rFonts w:ascii="Verdana" w:hAnsi="Verdana"/>
          <w:bCs/>
          <w:sz w:val="20"/>
        </w:rPr>
        <w:t xml:space="preserve">) que especifica los requerimientos generales de los cables de acero para elevador, del Instituto Británico de Normalización (BS, por las siglas en inglés de British </w:t>
      </w:r>
      <w:proofErr w:type="spellStart"/>
      <w:r w:rsidRPr="00B114C5">
        <w:rPr>
          <w:rFonts w:ascii="Verdana" w:hAnsi="Verdana"/>
          <w:bCs/>
          <w:sz w:val="20"/>
        </w:rPr>
        <w:t>Standards</w:t>
      </w:r>
      <w:proofErr w:type="spellEnd"/>
      <w:r w:rsidRPr="00B114C5">
        <w:rPr>
          <w:rFonts w:ascii="Verdana" w:hAnsi="Verdana"/>
          <w:bCs/>
          <w:sz w:val="20"/>
        </w:rPr>
        <w:t>).</w:t>
      </w:r>
    </w:p>
    <w:p w:rsidR="00B114C5" w:rsidRPr="00B114C5" w:rsidRDefault="00B114C5" w:rsidP="00B114C5">
      <w:pPr>
        <w:jc w:val="both"/>
        <w:rPr>
          <w:rFonts w:ascii="Verdana" w:hAnsi="Verdana"/>
          <w:bCs/>
          <w:sz w:val="20"/>
        </w:rPr>
      </w:pPr>
      <w:r w:rsidRPr="00B114C5">
        <w:rPr>
          <w:rFonts w:ascii="Verdana" w:hAnsi="Verdana"/>
          <w:b/>
          <w:bCs/>
          <w:sz w:val="20"/>
        </w:rPr>
        <w:t>6. Usos y funciones</w:t>
      </w:r>
    </w:p>
    <w:p w:rsidR="00B114C5" w:rsidRPr="00B114C5" w:rsidRDefault="00B114C5" w:rsidP="00B114C5">
      <w:pPr>
        <w:jc w:val="both"/>
        <w:rPr>
          <w:rFonts w:ascii="Verdana" w:hAnsi="Verdana"/>
          <w:bCs/>
          <w:sz w:val="20"/>
        </w:rPr>
      </w:pPr>
      <w:r w:rsidRPr="00B114C5">
        <w:rPr>
          <w:rFonts w:ascii="Verdana" w:hAnsi="Verdana"/>
          <w:b/>
          <w:bCs/>
          <w:sz w:val="20"/>
        </w:rPr>
        <w:t>14. </w:t>
      </w:r>
      <w:r w:rsidRPr="00B114C5">
        <w:rPr>
          <w:rFonts w:ascii="Verdana" w:hAnsi="Verdana"/>
          <w:bCs/>
          <w:sz w:val="20"/>
        </w:rPr>
        <w:t>Entre las principales funciones de los cables de acero, se encuentran, servir como elementos de soporte de carga o de arrastre, de tensión y guarda perimetral. Se utilizan en todos los sectores de la economía, principalmente en el industrial. A continuación, se señalan los principales usos funciones del cable de acero:</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095"/>
        <w:gridCol w:w="6736"/>
      </w:tblGrid>
      <w:tr w:rsidR="00B114C5" w:rsidRPr="00B114C5" w:rsidTr="00B114C5">
        <w:trPr>
          <w:trHeight w:val="340"/>
        </w:trPr>
        <w:tc>
          <w:tcPr>
            <w:tcW w:w="19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B114C5" w:rsidRPr="00B114C5" w:rsidRDefault="00B114C5" w:rsidP="00B114C5">
            <w:pPr>
              <w:jc w:val="both"/>
              <w:rPr>
                <w:rFonts w:ascii="Verdana" w:hAnsi="Verdana"/>
                <w:bCs/>
                <w:sz w:val="20"/>
              </w:rPr>
            </w:pPr>
            <w:r w:rsidRPr="00B114C5">
              <w:rPr>
                <w:rFonts w:ascii="Verdana" w:hAnsi="Verdana"/>
                <w:b/>
                <w:bCs/>
                <w:sz w:val="20"/>
              </w:rPr>
              <w:t>Industria</w:t>
            </w:r>
          </w:p>
        </w:tc>
        <w:tc>
          <w:tcPr>
            <w:tcW w:w="67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B114C5" w:rsidRPr="00B114C5" w:rsidRDefault="00B114C5" w:rsidP="00B114C5">
            <w:pPr>
              <w:jc w:val="both"/>
              <w:rPr>
                <w:rFonts w:ascii="Verdana" w:hAnsi="Verdana"/>
                <w:bCs/>
                <w:sz w:val="20"/>
              </w:rPr>
            </w:pPr>
            <w:r w:rsidRPr="00B114C5">
              <w:rPr>
                <w:rFonts w:ascii="Verdana" w:hAnsi="Verdana"/>
                <w:b/>
                <w:bCs/>
                <w:sz w:val="20"/>
              </w:rPr>
              <w:t>Usos y aplicaciones</w:t>
            </w:r>
          </w:p>
        </w:tc>
      </w:tr>
      <w:tr w:rsidR="00B114C5" w:rsidRPr="00B114C5" w:rsidTr="00B114C5">
        <w:trPr>
          <w:trHeight w:val="773"/>
        </w:trPr>
        <w:tc>
          <w:tcPr>
            <w:tcW w:w="1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114C5" w:rsidRPr="00B114C5" w:rsidRDefault="00B114C5" w:rsidP="00B114C5">
            <w:pPr>
              <w:jc w:val="both"/>
              <w:rPr>
                <w:rFonts w:ascii="Verdana" w:hAnsi="Verdana"/>
                <w:bCs/>
                <w:sz w:val="20"/>
              </w:rPr>
            </w:pPr>
            <w:r w:rsidRPr="00B114C5">
              <w:rPr>
                <w:rFonts w:ascii="Verdana" w:hAnsi="Verdana"/>
                <w:bCs/>
                <w:sz w:val="20"/>
              </w:rPr>
              <w:t>Eléctrica y</w:t>
            </w:r>
            <w:r w:rsidRPr="00B114C5">
              <w:rPr>
                <w:rFonts w:ascii="Verdana" w:hAnsi="Verdana"/>
                <w:bCs/>
                <w:sz w:val="20"/>
              </w:rPr>
              <w:br/>
              <w:t>telecomunicaciones</w:t>
            </w:r>
          </w:p>
        </w:tc>
        <w:tc>
          <w:tcPr>
            <w:tcW w:w="6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114C5" w:rsidRPr="00B114C5" w:rsidRDefault="00B114C5" w:rsidP="00B114C5">
            <w:pPr>
              <w:jc w:val="both"/>
              <w:rPr>
                <w:rFonts w:ascii="Verdana" w:hAnsi="Verdana"/>
                <w:bCs/>
                <w:sz w:val="20"/>
              </w:rPr>
            </w:pPr>
            <w:r w:rsidRPr="00B114C5">
              <w:rPr>
                <w:rFonts w:ascii="Verdana" w:hAnsi="Verdana"/>
                <w:bCs/>
                <w:sz w:val="20"/>
              </w:rPr>
              <w:t>Tensor de postes, torres de radio, protección de líneas eléctricas, suspensión de conductores, insumo para la fabricación de cables de conducción eléctrica, telecomunicaciones y fibra óptica.</w:t>
            </w:r>
          </w:p>
        </w:tc>
      </w:tr>
      <w:tr w:rsidR="00B114C5" w:rsidRPr="00B114C5" w:rsidTr="00B114C5">
        <w:trPr>
          <w:trHeight w:val="1893"/>
        </w:trPr>
        <w:tc>
          <w:tcPr>
            <w:tcW w:w="1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114C5" w:rsidRPr="00B114C5" w:rsidRDefault="00B114C5" w:rsidP="00B114C5">
            <w:pPr>
              <w:jc w:val="both"/>
              <w:rPr>
                <w:rFonts w:ascii="Verdana" w:hAnsi="Verdana"/>
                <w:bCs/>
                <w:sz w:val="20"/>
              </w:rPr>
            </w:pPr>
            <w:r w:rsidRPr="00B114C5">
              <w:rPr>
                <w:rFonts w:ascii="Verdana" w:hAnsi="Verdana"/>
                <w:bCs/>
                <w:sz w:val="20"/>
              </w:rPr>
              <w:lastRenderedPageBreak/>
              <w:t>Carga y transporte</w:t>
            </w:r>
          </w:p>
        </w:tc>
        <w:tc>
          <w:tcPr>
            <w:tcW w:w="6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114C5" w:rsidRPr="00B114C5" w:rsidRDefault="00B114C5" w:rsidP="00B114C5">
            <w:pPr>
              <w:jc w:val="both"/>
              <w:rPr>
                <w:rFonts w:ascii="Verdana" w:hAnsi="Verdana"/>
                <w:bCs/>
                <w:sz w:val="20"/>
              </w:rPr>
            </w:pPr>
            <w:r w:rsidRPr="00B114C5">
              <w:rPr>
                <w:rFonts w:ascii="Verdana" w:hAnsi="Verdana"/>
                <w:bCs/>
                <w:sz w:val="20"/>
              </w:rPr>
              <w:t xml:space="preserve">Para grúas de mástil y radiales (en el levante y en los tirantes), grúas móviles y dragas (en los tirantes, en las líneas, para la suspensión de la pluma), grúas torre (en el levante, en los troles, para armar y alzar la misma grúa, para montaje y crecimiento de la grúa, en los tirantes), grúas viajeras, grúas-puente, polipastos, levante de </w:t>
            </w:r>
            <w:proofErr w:type="spellStart"/>
            <w:r w:rsidRPr="00B114C5">
              <w:rPr>
                <w:rFonts w:ascii="Verdana" w:hAnsi="Verdana"/>
                <w:bCs/>
                <w:sz w:val="20"/>
              </w:rPr>
              <w:t>blick</w:t>
            </w:r>
            <w:proofErr w:type="spellEnd"/>
            <w:r w:rsidRPr="00B114C5">
              <w:rPr>
                <w:rFonts w:ascii="Verdana" w:hAnsi="Verdana"/>
                <w:bCs/>
                <w:sz w:val="20"/>
              </w:rPr>
              <w:t>, para elevadores de pasajeros y de carga (en la suspensión, compensación y guía de los mismos), en teleféricos, telesquíes, tele-asientos y telecabinas, ferrocarriles funiculares y planos inclinados para jalar los carros sobre rieles.</w:t>
            </w:r>
          </w:p>
        </w:tc>
      </w:tr>
      <w:tr w:rsidR="00B114C5" w:rsidRPr="00B114C5" w:rsidTr="00B114C5">
        <w:trPr>
          <w:trHeight w:val="549"/>
        </w:trPr>
        <w:tc>
          <w:tcPr>
            <w:tcW w:w="1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114C5" w:rsidRPr="00B114C5" w:rsidRDefault="00B114C5" w:rsidP="00B114C5">
            <w:pPr>
              <w:jc w:val="both"/>
              <w:rPr>
                <w:rFonts w:ascii="Verdana" w:hAnsi="Verdana"/>
                <w:bCs/>
                <w:sz w:val="20"/>
              </w:rPr>
            </w:pPr>
            <w:r w:rsidRPr="00B114C5">
              <w:rPr>
                <w:rFonts w:ascii="Verdana" w:hAnsi="Verdana"/>
                <w:bCs/>
                <w:sz w:val="20"/>
              </w:rPr>
              <w:t>Minera</w:t>
            </w:r>
          </w:p>
        </w:tc>
        <w:tc>
          <w:tcPr>
            <w:tcW w:w="6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114C5" w:rsidRPr="00B114C5" w:rsidRDefault="00B114C5" w:rsidP="00B114C5">
            <w:pPr>
              <w:jc w:val="both"/>
              <w:rPr>
                <w:rFonts w:ascii="Verdana" w:hAnsi="Verdana"/>
                <w:bCs/>
                <w:sz w:val="20"/>
              </w:rPr>
            </w:pPr>
            <w:r w:rsidRPr="00B114C5">
              <w:rPr>
                <w:rFonts w:ascii="Verdana" w:hAnsi="Verdana"/>
                <w:bCs/>
                <w:sz w:val="20"/>
              </w:rPr>
              <w:t>Para arrastre y levante de góndolas y canastas, para carga, balance, contrapeso, profundización y en los malacates.</w:t>
            </w:r>
          </w:p>
        </w:tc>
      </w:tr>
      <w:tr w:rsidR="00B114C5" w:rsidRPr="00B114C5" w:rsidTr="00B114C5">
        <w:trPr>
          <w:trHeight w:val="549"/>
        </w:trPr>
        <w:tc>
          <w:tcPr>
            <w:tcW w:w="1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114C5" w:rsidRPr="00B114C5" w:rsidRDefault="00B114C5" w:rsidP="00B114C5">
            <w:pPr>
              <w:jc w:val="both"/>
              <w:rPr>
                <w:rFonts w:ascii="Verdana" w:hAnsi="Verdana"/>
                <w:bCs/>
                <w:sz w:val="20"/>
              </w:rPr>
            </w:pPr>
            <w:r w:rsidRPr="00B114C5">
              <w:rPr>
                <w:rFonts w:ascii="Verdana" w:hAnsi="Verdana"/>
                <w:bCs/>
                <w:sz w:val="20"/>
              </w:rPr>
              <w:t>Pesquera</w:t>
            </w:r>
          </w:p>
        </w:tc>
        <w:tc>
          <w:tcPr>
            <w:tcW w:w="6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114C5" w:rsidRPr="00B114C5" w:rsidRDefault="00B114C5" w:rsidP="00B114C5">
            <w:pPr>
              <w:jc w:val="both"/>
              <w:rPr>
                <w:rFonts w:ascii="Verdana" w:hAnsi="Verdana"/>
                <w:bCs/>
                <w:sz w:val="20"/>
              </w:rPr>
            </w:pPr>
            <w:r w:rsidRPr="00B114C5">
              <w:rPr>
                <w:rFonts w:ascii="Verdana" w:hAnsi="Verdana"/>
                <w:bCs/>
                <w:sz w:val="20"/>
              </w:rPr>
              <w:t>Cerco, levante y arrastre en barcos pesqueros, atuneros y flotas camaroneras, para la fijación del chinchorro, en las grúas marinas.</w:t>
            </w:r>
          </w:p>
        </w:tc>
      </w:tr>
      <w:tr w:rsidR="00B114C5" w:rsidRPr="00B114C5" w:rsidTr="00B114C5">
        <w:trPr>
          <w:trHeight w:val="773"/>
        </w:trPr>
        <w:tc>
          <w:tcPr>
            <w:tcW w:w="1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114C5" w:rsidRPr="00B114C5" w:rsidRDefault="00B114C5" w:rsidP="00B114C5">
            <w:pPr>
              <w:jc w:val="both"/>
              <w:rPr>
                <w:rFonts w:ascii="Verdana" w:hAnsi="Verdana"/>
                <w:bCs/>
                <w:sz w:val="20"/>
              </w:rPr>
            </w:pPr>
            <w:r w:rsidRPr="00B114C5">
              <w:rPr>
                <w:rFonts w:ascii="Verdana" w:hAnsi="Verdana"/>
                <w:bCs/>
                <w:sz w:val="20"/>
              </w:rPr>
              <w:t>Petrolera</w:t>
            </w:r>
          </w:p>
        </w:tc>
        <w:tc>
          <w:tcPr>
            <w:tcW w:w="6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114C5" w:rsidRPr="00B114C5" w:rsidRDefault="00B114C5" w:rsidP="00B114C5">
            <w:pPr>
              <w:jc w:val="both"/>
              <w:rPr>
                <w:rFonts w:ascii="Verdana" w:hAnsi="Verdana"/>
                <w:bCs/>
                <w:sz w:val="20"/>
              </w:rPr>
            </w:pPr>
            <w:r w:rsidRPr="00B114C5">
              <w:rPr>
                <w:rFonts w:ascii="Verdana" w:hAnsi="Verdana"/>
                <w:bCs/>
                <w:sz w:val="20"/>
              </w:rPr>
              <w:t>Utilizado en líneas de perforación, perforación de pozos petroleros, para izar el mástil y en los malacates, en líneas de anclaje para barcos de perforación y en perforadoras rotatorias.</w:t>
            </w:r>
          </w:p>
        </w:tc>
      </w:tr>
      <w:tr w:rsidR="00B114C5" w:rsidRPr="00B114C5" w:rsidTr="00B114C5">
        <w:trPr>
          <w:trHeight w:val="325"/>
        </w:trPr>
        <w:tc>
          <w:tcPr>
            <w:tcW w:w="1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114C5" w:rsidRPr="00B114C5" w:rsidRDefault="00B114C5" w:rsidP="00B114C5">
            <w:pPr>
              <w:jc w:val="both"/>
              <w:rPr>
                <w:rFonts w:ascii="Verdana" w:hAnsi="Verdana"/>
                <w:bCs/>
                <w:sz w:val="20"/>
              </w:rPr>
            </w:pPr>
            <w:r w:rsidRPr="00B114C5">
              <w:rPr>
                <w:rFonts w:ascii="Verdana" w:hAnsi="Verdana"/>
                <w:bCs/>
                <w:sz w:val="20"/>
              </w:rPr>
              <w:t>Agricultura</w:t>
            </w:r>
          </w:p>
        </w:tc>
        <w:tc>
          <w:tcPr>
            <w:tcW w:w="6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114C5" w:rsidRPr="00B114C5" w:rsidRDefault="00B114C5" w:rsidP="00B114C5">
            <w:pPr>
              <w:jc w:val="both"/>
              <w:rPr>
                <w:rFonts w:ascii="Verdana" w:hAnsi="Verdana"/>
                <w:bCs/>
                <w:sz w:val="20"/>
              </w:rPr>
            </w:pPr>
            <w:r w:rsidRPr="00B114C5">
              <w:rPr>
                <w:rFonts w:ascii="Verdana" w:hAnsi="Verdana"/>
                <w:bCs/>
                <w:sz w:val="20"/>
              </w:rPr>
              <w:t>Soporte de estructuras del invernadero.</w:t>
            </w:r>
          </w:p>
        </w:tc>
      </w:tr>
      <w:tr w:rsidR="00B114C5" w:rsidRPr="00B114C5" w:rsidTr="00B114C5">
        <w:trPr>
          <w:trHeight w:val="1221"/>
        </w:trPr>
        <w:tc>
          <w:tcPr>
            <w:tcW w:w="1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114C5" w:rsidRPr="00B114C5" w:rsidRDefault="00B114C5" w:rsidP="00B114C5">
            <w:pPr>
              <w:jc w:val="both"/>
              <w:rPr>
                <w:rFonts w:ascii="Verdana" w:hAnsi="Verdana"/>
                <w:bCs/>
                <w:sz w:val="20"/>
              </w:rPr>
            </w:pPr>
            <w:r w:rsidRPr="00B114C5">
              <w:rPr>
                <w:rFonts w:ascii="Verdana" w:hAnsi="Verdana"/>
                <w:bCs/>
                <w:sz w:val="20"/>
              </w:rPr>
              <w:t>Construcción e</w:t>
            </w:r>
            <w:r w:rsidRPr="00B114C5">
              <w:rPr>
                <w:rFonts w:ascii="Verdana" w:hAnsi="Verdana"/>
                <w:bCs/>
                <w:sz w:val="20"/>
              </w:rPr>
              <w:br/>
              <w:t>ingeniería</w:t>
            </w:r>
          </w:p>
        </w:tc>
        <w:tc>
          <w:tcPr>
            <w:tcW w:w="6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114C5" w:rsidRPr="00B114C5" w:rsidRDefault="00B114C5" w:rsidP="00B114C5">
            <w:pPr>
              <w:jc w:val="both"/>
              <w:rPr>
                <w:rFonts w:ascii="Verdana" w:hAnsi="Verdana"/>
                <w:bCs/>
                <w:sz w:val="20"/>
              </w:rPr>
            </w:pPr>
            <w:r w:rsidRPr="00B114C5">
              <w:rPr>
                <w:rFonts w:ascii="Verdana" w:hAnsi="Verdana"/>
                <w:bCs/>
                <w:sz w:val="20"/>
              </w:rPr>
              <w:t xml:space="preserve">Para la suspensión de puentes colgantes, en líneas de tierra, pararrayos, en maquinaria de movimiento de tierra como son las dragas y </w:t>
            </w:r>
            <w:proofErr w:type="spellStart"/>
            <w:r w:rsidRPr="00B114C5">
              <w:rPr>
                <w:rFonts w:ascii="Verdana" w:hAnsi="Verdana"/>
                <w:bCs/>
                <w:sz w:val="20"/>
              </w:rPr>
              <w:t>dragalinas</w:t>
            </w:r>
            <w:proofErr w:type="spellEnd"/>
            <w:r w:rsidRPr="00B114C5">
              <w:rPr>
                <w:rFonts w:ascii="Verdana" w:hAnsi="Verdana"/>
                <w:bCs/>
                <w:sz w:val="20"/>
              </w:rPr>
              <w:t>, las excavadoras de almeja, de cangilones, en palas excavadoras, retroexcavadoras y máquinas rozadoras, para la construcción de cercos de seguridad vial y cercos para ganadería, para sujetar torres y para maniobras en la construcción.</w:t>
            </w:r>
          </w:p>
        </w:tc>
      </w:tr>
      <w:tr w:rsidR="00B114C5" w:rsidRPr="00B114C5" w:rsidTr="00B114C5">
        <w:trPr>
          <w:trHeight w:val="340"/>
        </w:trPr>
        <w:tc>
          <w:tcPr>
            <w:tcW w:w="1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114C5" w:rsidRPr="00B114C5" w:rsidRDefault="00B114C5" w:rsidP="00B114C5">
            <w:pPr>
              <w:jc w:val="both"/>
              <w:rPr>
                <w:rFonts w:ascii="Verdana" w:hAnsi="Verdana"/>
                <w:bCs/>
                <w:sz w:val="20"/>
              </w:rPr>
            </w:pPr>
            <w:r w:rsidRPr="00B114C5">
              <w:rPr>
                <w:rFonts w:ascii="Verdana" w:hAnsi="Verdana"/>
                <w:bCs/>
                <w:sz w:val="20"/>
              </w:rPr>
              <w:t>Otros</w:t>
            </w:r>
          </w:p>
        </w:tc>
        <w:tc>
          <w:tcPr>
            <w:tcW w:w="6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114C5" w:rsidRPr="00B114C5" w:rsidRDefault="00B114C5" w:rsidP="00B114C5">
            <w:pPr>
              <w:jc w:val="both"/>
              <w:rPr>
                <w:rFonts w:ascii="Verdana" w:hAnsi="Verdana"/>
                <w:bCs/>
                <w:sz w:val="20"/>
              </w:rPr>
            </w:pPr>
            <w:r w:rsidRPr="00B114C5">
              <w:rPr>
                <w:rFonts w:ascii="Verdana" w:hAnsi="Verdana"/>
                <w:bCs/>
                <w:sz w:val="20"/>
              </w:rPr>
              <w:t>Como pararrayos en postes.</w:t>
            </w:r>
          </w:p>
        </w:tc>
      </w:tr>
    </w:tbl>
    <w:p w:rsidR="00B114C5" w:rsidRPr="00B114C5" w:rsidRDefault="00B114C5" w:rsidP="00B114C5">
      <w:pPr>
        <w:jc w:val="both"/>
        <w:rPr>
          <w:rFonts w:ascii="Verdana" w:hAnsi="Verdana"/>
          <w:bCs/>
          <w:sz w:val="20"/>
        </w:rPr>
      </w:pPr>
      <w:r w:rsidRPr="00B114C5">
        <w:rPr>
          <w:rFonts w:ascii="Verdana" w:hAnsi="Verdana"/>
          <w:bCs/>
          <w:sz w:val="20"/>
        </w:rPr>
        <w:t> </w:t>
      </w:r>
    </w:p>
    <w:p w:rsidR="00B114C5" w:rsidRPr="00B114C5" w:rsidRDefault="00B114C5" w:rsidP="00B114C5">
      <w:pPr>
        <w:jc w:val="both"/>
        <w:rPr>
          <w:rFonts w:ascii="Verdana" w:hAnsi="Verdana"/>
          <w:bCs/>
          <w:sz w:val="20"/>
        </w:rPr>
      </w:pPr>
      <w:r w:rsidRPr="00B114C5">
        <w:rPr>
          <w:rFonts w:ascii="Verdana" w:hAnsi="Verdana"/>
          <w:b/>
          <w:bCs/>
          <w:sz w:val="20"/>
        </w:rPr>
        <w:t>E. Posibles partes interesadas</w:t>
      </w:r>
    </w:p>
    <w:p w:rsidR="00B114C5" w:rsidRPr="00B114C5" w:rsidRDefault="00B114C5" w:rsidP="00B114C5">
      <w:pPr>
        <w:jc w:val="both"/>
        <w:rPr>
          <w:rFonts w:ascii="Verdana" w:hAnsi="Verdana"/>
          <w:bCs/>
          <w:sz w:val="20"/>
        </w:rPr>
      </w:pPr>
      <w:r w:rsidRPr="00B114C5">
        <w:rPr>
          <w:rFonts w:ascii="Verdana" w:hAnsi="Verdana"/>
          <w:b/>
          <w:bCs/>
          <w:sz w:val="20"/>
        </w:rPr>
        <w:t>15. </w:t>
      </w:r>
      <w:r w:rsidRPr="00B114C5">
        <w:rPr>
          <w:rFonts w:ascii="Verdana" w:hAnsi="Verdana"/>
          <w:bCs/>
          <w:sz w:val="20"/>
        </w:rPr>
        <w:t>Las partes de que la Secretaría tiene conocimiento y que podrían tener interés en comparecer, son las siguientes:</w:t>
      </w:r>
    </w:p>
    <w:p w:rsidR="00B114C5" w:rsidRPr="00B114C5" w:rsidRDefault="00B114C5" w:rsidP="00B114C5">
      <w:pPr>
        <w:jc w:val="both"/>
        <w:rPr>
          <w:rFonts w:ascii="Verdana" w:hAnsi="Verdana"/>
          <w:bCs/>
          <w:sz w:val="20"/>
        </w:rPr>
      </w:pPr>
      <w:r w:rsidRPr="00B114C5">
        <w:rPr>
          <w:rFonts w:ascii="Verdana" w:hAnsi="Verdana"/>
          <w:b/>
          <w:bCs/>
          <w:sz w:val="20"/>
        </w:rPr>
        <w:t>1. Importadores</w:t>
      </w:r>
    </w:p>
    <w:p w:rsidR="00B114C5" w:rsidRPr="00B114C5" w:rsidRDefault="00B114C5" w:rsidP="00B114C5">
      <w:pPr>
        <w:jc w:val="both"/>
        <w:rPr>
          <w:rFonts w:ascii="Verdana" w:hAnsi="Verdana"/>
          <w:bCs/>
          <w:sz w:val="20"/>
        </w:rPr>
      </w:pPr>
      <w:proofErr w:type="spellStart"/>
      <w:r w:rsidRPr="00B114C5">
        <w:rPr>
          <w:rFonts w:ascii="Verdana" w:hAnsi="Verdana"/>
          <w:bCs/>
          <w:sz w:val="20"/>
        </w:rPr>
        <w:t>Apex</w:t>
      </w:r>
      <w:proofErr w:type="spellEnd"/>
      <w:r w:rsidRPr="00B114C5">
        <w:rPr>
          <w:rFonts w:ascii="Verdana" w:hAnsi="Verdana"/>
          <w:bCs/>
          <w:sz w:val="20"/>
        </w:rPr>
        <w:t xml:space="preserve"> </w:t>
      </w:r>
      <w:proofErr w:type="spellStart"/>
      <w:r w:rsidRPr="00B114C5">
        <w:rPr>
          <w:rFonts w:ascii="Verdana" w:hAnsi="Verdana"/>
          <w:bCs/>
          <w:sz w:val="20"/>
        </w:rPr>
        <w:t>Tool</w:t>
      </w:r>
      <w:proofErr w:type="spellEnd"/>
      <w:r w:rsidRPr="00B114C5">
        <w:rPr>
          <w:rFonts w:ascii="Verdana" w:hAnsi="Verdana"/>
          <w:bCs/>
          <w:sz w:val="20"/>
        </w:rPr>
        <w:t xml:space="preserve"> </w:t>
      </w:r>
      <w:proofErr w:type="spellStart"/>
      <w:r w:rsidRPr="00B114C5">
        <w:rPr>
          <w:rFonts w:ascii="Verdana" w:hAnsi="Verdana"/>
          <w:bCs/>
          <w:sz w:val="20"/>
        </w:rPr>
        <w:t>Group</w:t>
      </w:r>
      <w:proofErr w:type="spellEnd"/>
      <w:r w:rsidRPr="00B114C5">
        <w:rPr>
          <w:rFonts w:ascii="Verdana" w:hAnsi="Verdana"/>
          <w:bCs/>
          <w:sz w:val="20"/>
        </w:rPr>
        <w:t xml:space="preserve"> </w:t>
      </w:r>
      <w:proofErr w:type="spellStart"/>
      <w:r w:rsidRPr="00B114C5">
        <w:rPr>
          <w:rFonts w:ascii="Verdana" w:hAnsi="Verdana"/>
          <w:bCs/>
          <w:sz w:val="20"/>
        </w:rPr>
        <w:t>Manufacturing</w:t>
      </w:r>
      <w:proofErr w:type="spellEnd"/>
      <w:r w:rsidRPr="00B114C5">
        <w:rPr>
          <w:rFonts w:ascii="Verdana" w:hAnsi="Verdana"/>
          <w:bCs/>
          <w:sz w:val="20"/>
        </w:rPr>
        <w:t xml:space="preserve"> México, S. de R.L. de C.V.</w:t>
      </w:r>
    </w:p>
    <w:p w:rsidR="00B114C5" w:rsidRPr="00B114C5" w:rsidRDefault="00B114C5" w:rsidP="00B114C5">
      <w:pPr>
        <w:jc w:val="both"/>
        <w:rPr>
          <w:rFonts w:ascii="Verdana" w:hAnsi="Verdana"/>
          <w:bCs/>
          <w:sz w:val="20"/>
        </w:rPr>
      </w:pPr>
      <w:r w:rsidRPr="00B114C5">
        <w:rPr>
          <w:rFonts w:ascii="Verdana" w:hAnsi="Verdana"/>
          <w:bCs/>
          <w:sz w:val="20"/>
        </w:rPr>
        <w:t>Vialidad el Pueblito No. 103</w:t>
      </w:r>
    </w:p>
    <w:p w:rsidR="00B114C5" w:rsidRPr="00B114C5" w:rsidRDefault="00B114C5" w:rsidP="00B114C5">
      <w:pPr>
        <w:jc w:val="both"/>
        <w:rPr>
          <w:rFonts w:ascii="Verdana" w:hAnsi="Verdana"/>
          <w:bCs/>
          <w:sz w:val="20"/>
        </w:rPr>
      </w:pPr>
      <w:r w:rsidRPr="00B114C5">
        <w:rPr>
          <w:rFonts w:ascii="Verdana" w:hAnsi="Verdana"/>
          <w:bCs/>
          <w:sz w:val="20"/>
        </w:rPr>
        <w:t>Santa Rosa Jáuregui</w:t>
      </w:r>
    </w:p>
    <w:p w:rsidR="00B114C5" w:rsidRPr="00B114C5" w:rsidRDefault="00B114C5" w:rsidP="00B114C5">
      <w:pPr>
        <w:jc w:val="both"/>
        <w:rPr>
          <w:rFonts w:ascii="Verdana" w:hAnsi="Verdana"/>
          <w:bCs/>
          <w:sz w:val="20"/>
        </w:rPr>
      </w:pPr>
      <w:r w:rsidRPr="00B114C5">
        <w:rPr>
          <w:rFonts w:ascii="Verdana" w:hAnsi="Verdana"/>
          <w:bCs/>
          <w:sz w:val="20"/>
        </w:rPr>
        <w:lastRenderedPageBreak/>
        <w:t>C.P. 76220, Querétaro, Querétaro</w:t>
      </w:r>
    </w:p>
    <w:p w:rsidR="00B114C5" w:rsidRPr="00B114C5" w:rsidRDefault="00B114C5" w:rsidP="00B114C5">
      <w:pPr>
        <w:jc w:val="both"/>
        <w:rPr>
          <w:rFonts w:ascii="Verdana" w:hAnsi="Verdana"/>
          <w:bCs/>
          <w:sz w:val="20"/>
        </w:rPr>
      </w:pPr>
      <w:r w:rsidRPr="00B114C5">
        <w:rPr>
          <w:rFonts w:ascii="Verdana" w:hAnsi="Verdana"/>
          <w:bCs/>
          <w:sz w:val="20"/>
        </w:rPr>
        <w:t>Comercial de Herramientas, S.A. de C.V.</w:t>
      </w:r>
    </w:p>
    <w:p w:rsidR="00B114C5" w:rsidRPr="00B114C5" w:rsidRDefault="00B114C5" w:rsidP="00B114C5">
      <w:pPr>
        <w:jc w:val="both"/>
        <w:rPr>
          <w:rFonts w:ascii="Verdana" w:hAnsi="Verdana"/>
          <w:bCs/>
          <w:sz w:val="20"/>
        </w:rPr>
      </w:pPr>
      <w:r w:rsidRPr="00B114C5">
        <w:rPr>
          <w:rFonts w:ascii="Verdana" w:hAnsi="Verdana"/>
          <w:bCs/>
          <w:sz w:val="20"/>
        </w:rPr>
        <w:t>Av. Isidoro Sepúlveda No. 565</w:t>
      </w:r>
    </w:p>
    <w:p w:rsidR="00B114C5" w:rsidRPr="00B114C5" w:rsidRDefault="00B114C5" w:rsidP="00B114C5">
      <w:pPr>
        <w:jc w:val="both"/>
        <w:rPr>
          <w:rFonts w:ascii="Verdana" w:hAnsi="Verdana"/>
          <w:bCs/>
          <w:sz w:val="20"/>
        </w:rPr>
      </w:pPr>
      <w:r w:rsidRPr="00B114C5">
        <w:rPr>
          <w:rFonts w:ascii="Verdana" w:hAnsi="Verdana"/>
          <w:bCs/>
          <w:sz w:val="20"/>
        </w:rPr>
        <w:t>Col. El Mezquital</w:t>
      </w:r>
    </w:p>
    <w:p w:rsidR="00B114C5" w:rsidRPr="00B114C5" w:rsidRDefault="00B114C5" w:rsidP="00B114C5">
      <w:pPr>
        <w:jc w:val="both"/>
        <w:rPr>
          <w:rFonts w:ascii="Verdana" w:hAnsi="Verdana"/>
          <w:bCs/>
          <w:sz w:val="20"/>
        </w:rPr>
      </w:pPr>
      <w:r w:rsidRPr="00B114C5">
        <w:rPr>
          <w:rFonts w:ascii="Verdana" w:hAnsi="Verdana"/>
          <w:bCs/>
          <w:sz w:val="20"/>
        </w:rPr>
        <w:t>C.P. 66630, Apodaca, Nuevo León</w:t>
      </w:r>
    </w:p>
    <w:p w:rsidR="00B114C5" w:rsidRPr="00B114C5" w:rsidRDefault="00B114C5" w:rsidP="00B114C5">
      <w:pPr>
        <w:jc w:val="both"/>
        <w:rPr>
          <w:rFonts w:ascii="Verdana" w:hAnsi="Verdana"/>
          <w:bCs/>
          <w:sz w:val="20"/>
        </w:rPr>
      </w:pPr>
      <w:r w:rsidRPr="00B114C5">
        <w:rPr>
          <w:rFonts w:ascii="Verdana" w:hAnsi="Verdana"/>
          <w:bCs/>
          <w:sz w:val="20"/>
        </w:rPr>
        <w:t xml:space="preserve">Elevadores </w:t>
      </w:r>
      <w:proofErr w:type="spellStart"/>
      <w:r w:rsidRPr="00B114C5">
        <w:rPr>
          <w:rFonts w:ascii="Verdana" w:hAnsi="Verdana"/>
          <w:bCs/>
          <w:sz w:val="20"/>
        </w:rPr>
        <w:t>Schindler</w:t>
      </w:r>
      <w:proofErr w:type="spellEnd"/>
      <w:r w:rsidRPr="00B114C5">
        <w:rPr>
          <w:rFonts w:ascii="Verdana" w:hAnsi="Verdana"/>
          <w:bCs/>
          <w:sz w:val="20"/>
        </w:rPr>
        <w:t>, S.A. de C.V.</w:t>
      </w:r>
    </w:p>
    <w:p w:rsidR="00B114C5" w:rsidRPr="00B114C5" w:rsidRDefault="00B114C5" w:rsidP="00B114C5">
      <w:pPr>
        <w:jc w:val="both"/>
        <w:rPr>
          <w:rFonts w:ascii="Verdana" w:hAnsi="Verdana"/>
          <w:bCs/>
          <w:sz w:val="20"/>
        </w:rPr>
      </w:pPr>
      <w:r w:rsidRPr="00B114C5">
        <w:rPr>
          <w:rFonts w:ascii="Verdana" w:hAnsi="Verdana"/>
          <w:bCs/>
          <w:sz w:val="20"/>
        </w:rPr>
        <w:t>Camino a San Mateo No. 2</w:t>
      </w:r>
    </w:p>
    <w:p w:rsidR="00B114C5" w:rsidRPr="00B114C5" w:rsidRDefault="00B114C5" w:rsidP="00B114C5">
      <w:pPr>
        <w:jc w:val="both"/>
        <w:rPr>
          <w:rFonts w:ascii="Verdana" w:hAnsi="Verdana"/>
          <w:bCs/>
          <w:sz w:val="20"/>
        </w:rPr>
      </w:pPr>
      <w:proofErr w:type="spellStart"/>
      <w:r w:rsidRPr="00B114C5">
        <w:rPr>
          <w:rFonts w:ascii="Verdana" w:hAnsi="Verdana"/>
          <w:bCs/>
          <w:sz w:val="20"/>
        </w:rPr>
        <w:t>Fracc</w:t>
      </w:r>
      <w:proofErr w:type="spellEnd"/>
      <w:r w:rsidRPr="00B114C5">
        <w:rPr>
          <w:rFonts w:ascii="Verdana" w:hAnsi="Verdana"/>
          <w:bCs/>
          <w:sz w:val="20"/>
        </w:rPr>
        <w:t>. Anexo Jardines de San Mateo</w:t>
      </w:r>
    </w:p>
    <w:p w:rsidR="00B114C5" w:rsidRPr="00B114C5" w:rsidRDefault="00B114C5" w:rsidP="00B114C5">
      <w:pPr>
        <w:jc w:val="both"/>
        <w:rPr>
          <w:rFonts w:ascii="Verdana" w:hAnsi="Verdana"/>
          <w:bCs/>
          <w:sz w:val="20"/>
        </w:rPr>
      </w:pPr>
      <w:r w:rsidRPr="00B114C5">
        <w:rPr>
          <w:rFonts w:ascii="Verdana" w:hAnsi="Verdana"/>
          <w:bCs/>
          <w:sz w:val="20"/>
        </w:rPr>
        <w:t>C.P. 53240, Naucalpan de Juárez, Estado de México</w:t>
      </w:r>
    </w:p>
    <w:p w:rsidR="00B114C5" w:rsidRPr="00B114C5" w:rsidRDefault="00B114C5" w:rsidP="00B114C5">
      <w:pPr>
        <w:jc w:val="both"/>
        <w:rPr>
          <w:rFonts w:ascii="Verdana" w:hAnsi="Verdana"/>
          <w:bCs/>
          <w:sz w:val="20"/>
        </w:rPr>
      </w:pPr>
      <w:r w:rsidRPr="00B114C5">
        <w:rPr>
          <w:rFonts w:ascii="Verdana" w:hAnsi="Verdana"/>
          <w:bCs/>
          <w:sz w:val="20"/>
        </w:rPr>
        <w:t>Exclusivas los Reyes, S.A. de C.V.</w:t>
      </w:r>
    </w:p>
    <w:p w:rsidR="00B114C5" w:rsidRPr="00B114C5" w:rsidRDefault="00B114C5" w:rsidP="00B114C5">
      <w:pPr>
        <w:jc w:val="both"/>
        <w:rPr>
          <w:rFonts w:ascii="Verdana" w:hAnsi="Verdana"/>
          <w:bCs/>
          <w:sz w:val="20"/>
        </w:rPr>
      </w:pPr>
      <w:r w:rsidRPr="00B114C5">
        <w:rPr>
          <w:rFonts w:ascii="Verdana" w:hAnsi="Verdana"/>
          <w:bCs/>
          <w:sz w:val="20"/>
        </w:rPr>
        <w:t>Prolongación 5 de Mayo No. 15</w:t>
      </w:r>
    </w:p>
    <w:p w:rsidR="00B114C5" w:rsidRPr="00B114C5" w:rsidRDefault="00B114C5" w:rsidP="00B114C5">
      <w:pPr>
        <w:jc w:val="both"/>
        <w:rPr>
          <w:rFonts w:ascii="Verdana" w:hAnsi="Verdana"/>
          <w:bCs/>
          <w:sz w:val="20"/>
        </w:rPr>
      </w:pPr>
      <w:r w:rsidRPr="00B114C5">
        <w:rPr>
          <w:rFonts w:ascii="Verdana" w:hAnsi="Verdana"/>
          <w:bCs/>
          <w:sz w:val="20"/>
        </w:rPr>
        <w:t>Col. El Torito</w:t>
      </w:r>
    </w:p>
    <w:p w:rsidR="00B114C5" w:rsidRPr="00B114C5" w:rsidRDefault="00B114C5" w:rsidP="00B114C5">
      <w:pPr>
        <w:jc w:val="both"/>
        <w:rPr>
          <w:rFonts w:ascii="Verdana" w:hAnsi="Verdana"/>
          <w:bCs/>
          <w:sz w:val="20"/>
        </w:rPr>
      </w:pPr>
      <w:r w:rsidRPr="00B114C5">
        <w:rPr>
          <w:rFonts w:ascii="Verdana" w:hAnsi="Verdana"/>
          <w:bCs/>
          <w:sz w:val="20"/>
        </w:rPr>
        <w:t>C.P. 53460, Naucalpan de Juárez, Estado de México</w:t>
      </w:r>
    </w:p>
    <w:p w:rsidR="00B114C5" w:rsidRPr="00B114C5" w:rsidRDefault="00B114C5" w:rsidP="00B114C5">
      <w:pPr>
        <w:jc w:val="both"/>
        <w:rPr>
          <w:rFonts w:ascii="Verdana" w:hAnsi="Verdana"/>
          <w:bCs/>
          <w:sz w:val="20"/>
        </w:rPr>
      </w:pPr>
      <w:r w:rsidRPr="00B114C5">
        <w:rPr>
          <w:rFonts w:ascii="Verdana" w:hAnsi="Verdana"/>
          <w:bCs/>
          <w:sz w:val="20"/>
        </w:rPr>
        <w:t>Ferretera Elizondo Hermanos, S.A.</w:t>
      </w:r>
    </w:p>
    <w:p w:rsidR="00B114C5" w:rsidRPr="00B114C5" w:rsidRDefault="00B114C5" w:rsidP="00B114C5">
      <w:pPr>
        <w:jc w:val="both"/>
        <w:rPr>
          <w:rFonts w:ascii="Verdana" w:hAnsi="Verdana"/>
          <w:bCs/>
          <w:sz w:val="20"/>
        </w:rPr>
      </w:pPr>
      <w:r w:rsidRPr="00B114C5">
        <w:rPr>
          <w:rFonts w:ascii="Verdana" w:hAnsi="Verdana"/>
          <w:bCs/>
          <w:sz w:val="20"/>
        </w:rPr>
        <w:t>Av. Cristóbal Colón No. 1610</w:t>
      </w:r>
    </w:p>
    <w:p w:rsidR="00B114C5" w:rsidRPr="00B114C5" w:rsidRDefault="00B114C5" w:rsidP="00B114C5">
      <w:pPr>
        <w:jc w:val="both"/>
        <w:rPr>
          <w:rFonts w:ascii="Verdana" w:hAnsi="Verdana"/>
          <w:bCs/>
          <w:sz w:val="20"/>
        </w:rPr>
      </w:pPr>
      <w:r w:rsidRPr="00B114C5">
        <w:rPr>
          <w:rFonts w:ascii="Verdana" w:hAnsi="Verdana"/>
          <w:bCs/>
          <w:sz w:val="20"/>
        </w:rPr>
        <w:t>Col. Centro</w:t>
      </w:r>
    </w:p>
    <w:p w:rsidR="00B114C5" w:rsidRPr="00B114C5" w:rsidRDefault="00B114C5" w:rsidP="00B114C5">
      <w:pPr>
        <w:jc w:val="both"/>
        <w:rPr>
          <w:rFonts w:ascii="Verdana" w:hAnsi="Verdana"/>
          <w:bCs/>
          <w:sz w:val="20"/>
        </w:rPr>
      </w:pPr>
      <w:r w:rsidRPr="00B114C5">
        <w:rPr>
          <w:rFonts w:ascii="Verdana" w:hAnsi="Verdana"/>
          <w:bCs/>
          <w:sz w:val="20"/>
        </w:rPr>
        <w:t>C.P. 64000, Monterrey, Nuevo León</w:t>
      </w:r>
    </w:p>
    <w:p w:rsidR="00B114C5" w:rsidRPr="00B114C5" w:rsidRDefault="00B114C5" w:rsidP="00B114C5">
      <w:pPr>
        <w:jc w:val="both"/>
        <w:rPr>
          <w:rFonts w:ascii="Verdana" w:hAnsi="Verdana"/>
          <w:bCs/>
          <w:sz w:val="20"/>
        </w:rPr>
      </w:pPr>
      <w:proofErr w:type="spellStart"/>
      <w:r w:rsidRPr="00B114C5">
        <w:rPr>
          <w:rFonts w:ascii="Verdana" w:hAnsi="Verdana"/>
          <w:bCs/>
          <w:sz w:val="20"/>
        </w:rPr>
        <w:t>Gimbel</w:t>
      </w:r>
      <w:proofErr w:type="spellEnd"/>
      <w:r w:rsidRPr="00B114C5">
        <w:rPr>
          <w:rFonts w:ascii="Verdana" w:hAnsi="Verdana"/>
          <w:bCs/>
          <w:sz w:val="20"/>
        </w:rPr>
        <w:t xml:space="preserve"> Mexicana, S.A. de C.V.</w:t>
      </w:r>
    </w:p>
    <w:p w:rsidR="00B114C5" w:rsidRPr="00B114C5" w:rsidRDefault="00B114C5" w:rsidP="00B114C5">
      <w:pPr>
        <w:jc w:val="both"/>
        <w:rPr>
          <w:rFonts w:ascii="Verdana" w:hAnsi="Verdana"/>
          <w:bCs/>
          <w:sz w:val="20"/>
        </w:rPr>
      </w:pPr>
      <w:r w:rsidRPr="00B114C5">
        <w:rPr>
          <w:rFonts w:ascii="Verdana" w:hAnsi="Verdana"/>
          <w:bCs/>
          <w:sz w:val="20"/>
        </w:rPr>
        <w:t>Av. de las Granjas No. 388</w:t>
      </w:r>
    </w:p>
    <w:p w:rsidR="00B114C5" w:rsidRPr="00B114C5" w:rsidRDefault="00B114C5" w:rsidP="00B114C5">
      <w:pPr>
        <w:jc w:val="both"/>
        <w:rPr>
          <w:rFonts w:ascii="Verdana" w:hAnsi="Verdana"/>
          <w:bCs/>
          <w:sz w:val="20"/>
        </w:rPr>
      </w:pPr>
      <w:r w:rsidRPr="00B114C5">
        <w:rPr>
          <w:rFonts w:ascii="Verdana" w:hAnsi="Verdana"/>
          <w:bCs/>
          <w:sz w:val="20"/>
        </w:rPr>
        <w:t>Col. San Sebastián</w:t>
      </w:r>
    </w:p>
    <w:p w:rsidR="00B114C5" w:rsidRPr="00B114C5" w:rsidRDefault="00B114C5" w:rsidP="00B114C5">
      <w:pPr>
        <w:jc w:val="both"/>
        <w:rPr>
          <w:rFonts w:ascii="Verdana" w:hAnsi="Verdana"/>
          <w:bCs/>
          <w:sz w:val="20"/>
        </w:rPr>
      </w:pPr>
      <w:r w:rsidRPr="00B114C5">
        <w:rPr>
          <w:rFonts w:ascii="Verdana" w:hAnsi="Verdana"/>
          <w:bCs/>
          <w:sz w:val="20"/>
        </w:rPr>
        <w:t>C.P. 02040, Ciudad de México</w:t>
      </w:r>
    </w:p>
    <w:p w:rsidR="00B114C5" w:rsidRPr="00B114C5" w:rsidRDefault="00B114C5" w:rsidP="00B114C5">
      <w:pPr>
        <w:jc w:val="both"/>
        <w:rPr>
          <w:rFonts w:ascii="Verdana" w:hAnsi="Verdana"/>
          <w:bCs/>
          <w:sz w:val="20"/>
        </w:rPr>
      </w:pPr>
      <w:r w:rsidRPr="00B114C5">
        <w:rPr>
          <w:rFonts w:ascii="Verdana" w:hAnsi="Verdana"/>
          <w:bCs/>
          <w:sz w:val="20"/>
        </w:rPr>
        <w:t>Herramientas Importadas Monterrey, S.A. de C.V.</w:t>
      </w:r>
    </w:p>
    <w:p w:rsidR="00B114C5" w:rsidRPr="00B114C5" w:rsidRDefault="00B114C5" w:rsidP="00B114C5">
      <w:pPr>
        <w:jc w:val="both"/>
        <w:rPr>
          <w:rFonts w:ascii="Verdana" w:hAnsi="Verdana"/>
          <w:bCs/>
          <w:sz w:val="20"/>
        </w:rPr>
      </w:pPr>
      <w:r w:rsidRPr="00B114C5">
        <w:rPr>
          <w:rFonts w:ascii="Verdana" w:hAnsi="Verdana"/>
          <w:bCs/>
          <w:sz w:val="20"/>
        </w:rPr>
        <w:t>Av. Concordia No. 4601</w:t>
      </w:r>
    </w:p>
    <w:p w:rsidR="00B114C5" w:rsidRPr="00B114C5" w:rsidRDefault="00B114C5" w:rsidP="00B114C5">
      <w:pPr>
        <w:jc w:val="both"/>
        <w:rPr>
          <w:rFonts w:ascii="Verdana" w:hAnsi="Verdana"/>
          <w:bCs/>
          <w:sz w:val="20"/>
        </w:rPr>
      </w:pPr>
      <w:r w:rsidRPr="00B114C5">
        <w:rPr>
          <w:rFonts w:ascii="Verdana" w:hAnsi="Verdana"/>
          <w:bCs/>
          <w:sz w:val="20"/>
        </w:rPr>
        <w:t>Col. Centro</w:t>
      </w:r>
    </w:p>
    <w:p w:rsidR="00B114C5" w:rsidRPr="00B114C5" w:rsidRDefault="00B114C5" w:rsidP="00B114C5">
      <w:pPr>
        <w:jc w:val="both"/>
        <w:rPr>
          <w:rFonts w:ascii="Verdana" w:hAnsi="Verdana"/>
          <w:bCs/>
          <w:sz w:val="20"/>
        </w:rPr>
      </w:pPr>
      <w:r w:rsidRPr="00B114C5">
        <w:rPr>
          <w:rFonts w:ascii="Verdana" w:hAnsi="Verdana"/>
          <w:bCs/>
          <w:sz w:val="20"/>
        </w:rPr>
        <w:t>C.P. 66600, Apodaca, Nuevo León</w:t>
      </w:r>
    </w:p>
    <w:p w:rsidR="00B114C5" w:rsidRPr="00B114C5" w:rsidRDefault="00B114C5" w:rsidP="00B114C5">
      <w:pPr>
        <w:jc w:val="both"/>
        <w:rPr>
          <w:rFonts w:ascii="Verdana" w:hAnsi="Verdana"/>
          <w:bCs/>
          <w:sz w:val="20"/>
        </w:rPr>
      </w:pPr>
      <w:r w:rsidRPr="00B114C5">
        <w:rPr>
          <w:rFonts w:ascii="Verdana" w:hAnsi="Verdana"/>
          <w:bCs/>
          <w:sz w:val="20"/>
        </w:rPr>
        <w:t>Ingeniería en Elevadores, S.A. de C.V.</w:t>
      </w:r>
    </w:p>
    <w:p w:rsidR="00B114C5" w:rsidRPr="00B114C5" w:rsidRDefault="00B114C5" w:rsidP="00B114C5">
      <w:pPr>
        <w:jc w:val="both"/>
        <w:rPr>
          <w:rFonts w:ascii="Verdana" w:hAnsi="Verdana"/>
          <w:bCs/>
          <w:sz w:val="20"/>
        </w:rPr>
      </w:pPr>
      <w:r w:rsidRPr="00B114C5">
        <w:rPr>
          <w:rFonts w:ascii="Verdana" w:hAnsi="Verdana"/>
          <w:bCs/>
          <w:sz w:val="20"/>
        </w:rPr>
        <w:t>Av. Ceylán No.715</w:t>
      </w:r>
    </w:p>
    <w:p w:rsidR="00B114C5" w:rsidRPr="00B114C5" w:rsidRDefault="00B114C5" w:rsidP="00B114C5">
      <w:pPr>
        <w:jc w:val="both"/>
        <w:rPr>
          <w:rFonts w:ascii="Verdana" w:hAnsi="Verdana"/>
          <w:bCs/>
          <w:sz w:val="20"/>
        </w:rPr>
      </w:pPr>
      <w:r w:rsidRPr="00B114C5">
        <w:rPr>
          <w:rFonts w:ascii="Verdana" w:hAnsi="Verdana"/>
          <w:bCs/>
          <w:sz w:val="20"/>
        </w:rPr>
        <w:lastRenderedPageBreak/>
        <w:t>Col. Las Salinas</w:t>
      </w:r>
    </w:p>
    <w:p w:rsidR="00B114C5" w:rsidRPr="00B114C5" w:rsidRDefault="00B114C5" w:rsidP="00B114C5">
      <w:pPr>
        <w:jc w:val="both"/>
        <w:rPr>
          <w:rFonts w:ascii="Verdana" w:hAnsi="Verdana"/>
          <w:bCs/>
          <w:sz w:val="20"/>
        </w:rPr>
      </w:pPr>
      <w:r w:rsidRPr="00B114C5">
        <w:rPr>
          <w:rFonts w:ascii="Verdana" w:hAnsi="Verdana"/>
          <w:bCs/>
          <w:sz w:val="20"/>
        </w:rPr>
        <w:t>C.P. 02360, Ciudad de México</w:t>
      </w:r>
    </w:p>
    <w:p w:rsidR="00B114C5" w:rsidRPr="00B114C5" w:rsidRDefault="00B114C5" w:rsidP="00B114C5">
      <w:pPr>
        <w:jc w:val="both"/>
        <w:rPr>
          <w:rFonts w:ascii="Verdana" w:hAnsi="Verdana"/>
          <w:bCs/>
          <w:sz w:val="20"/>
        </w:rPr>
      </w:pPr>
      <w:r w:rsidRPr="00B114C5">
        <w:rPr>
          <w:rFonts w:ascii="Verdana" w:hAnsi="Verdana"/>
          <w:bCs/>
          <w:sz w:val="20"/>
        </w:rPr>
        <w:t>Palme Internacional, S.A.P.I. de C.V.</w:t>
      </w:r>
    </w:p>
    <w:p w:rsidR="00B114C5" w:rsidRPr="00B114C5" w:rsidRDefault="00B114C5" w:rsidP="00B114C5">
      <w:pPr>
        <w:jc w:val="both"/>
        <w:rPr>
          <w:rFonts w:ascii="Verdana" w:hAnsi="Verdana"/>
          <w:bCs/>
          <w:sz w:val="20"/>
        </w:rPr>
      </w:pPr>
      <w:r w:rsidRPr="00B114C5">
        <w:rPr>
          <w:rFonts w:ascii="Verdana" w:hAnsi="Verdana"/>
          <w:bCs/>
          <w:sz w:val="20"/>
        </w:rPr>
        <w:t>Av. Lázaro Cárdenas No. 1440</w:t>
      </w:r>
    </w:p>
    <w:p w:rsidR="00B114C5" w:rsidRPr="00B114C5" w:rsidRDefault="00B114C5" w:rsidP="00B114C5">
      <w:pPr>
        <w:jc w:val="both"/>
        <w:rPr>
          <w:rFonts w:ascii="Verdana" w:hAnsi="Verdana"/>
          <w:bCs/>
          <w:sz w:val="20"/>
        </w:rPr>
      </w:pPr>
      <w:r w:rsidRPr="00B114C5">
        <w:rPr>
          <w:rFonts w:ascii="Verdana" w:hAnsi="Verdana"/>
          <w:bCs/>
          <w:sz w:val="20"/>
        </w:rPr>
        <w:t>Col. Álamo Industrial</w:t>
      </w:r>
    </w:p>
    <w:p w:rsidR="00B114C5" w:rsidRPr="00B114C5" w:rsidRDefault="00B114C5" w:rsidP="00B114C5">
      <w:pPr>
        <w:jc w:val="both"/>
        <w:rPr>
          <w:rFonts w:ascii="Verdana" w:hAnsi="Verdana"/>
          <w:bCs/>
          <w:sz w:val="20"/>
        </w:rPr>
      </w:pPr>
      <w:r w:rsidRPr="00B114C5">
        <w:rPr>
          <w:rFonts w:ascii="Verdana" w:hAnsi="Verdana"/>
          <w:bCs/>
          <w:sz w:val="20"/>
        </w:rPr>
        <w:t>C.P. 45500, Tlaquepaque, Jalisco</w:t>
      </w:r>
    </w:p>
    <w:p w:rsidR="00B114C5" w:rsidRPr="00B114C5" w:rsidRDefault="00B114C5" w:rsidP="00B114C5">
      <w:pPr>
        <w:jc w:val="both"/>
        <w:rPr>
          <w:rFonts w:ascii="Verdana" w:hAnsi="Verdana"/>
          <w:bCs/>
          <w:sz w:val="20"/>
        </w:rPr>
      </w:pPr>
      <w:proofErr w:type="spellStart"/>
      <w:r w:rsidRPr="00B114C5">
        <w:rPr>
          <w:rFonts w:ascii="Verdana" w:hAnsi="Verdana"/>
          <w:bCs/>
          <w:sz w:val="20"/>
        </w:rPr>
        <w:t>Servicables</w:t>
      </w:r>
      <w:proofErr w:type="spellEnd"/>
      <w:r w:rsidRPr="00B114C5">
        <w:rPr>
          <w:rFonts w:ascii="Verdana" w:hAnsi="Verdana"/>
          <w:bCs/>
          <w:sz w:val="20"/>
        </w:rPr>
        <w:t>, S.A. de C.V.</w:t>
      </w:r>
    </w:p>
    <w:p w:rsidR="00B114C5" w:rsidRPr="00B114C5" w:rsidRDefault="00B114C5" w:rsidP="00B114C5">
      <w:pPr>
        <w:jc w:val="both"/>
        <w:rPr>
          <w:rFonts w:ascii="Verdana" w:hAnsi="Verdana"/>
          <w:bCs/>
          <w:sz w:val="20"/>
        </w:rPr>
      </w:pPr>
      <w:r w:rsidRPr="00B114C5">
        <w:rPr>
          <w:rFonts w:ascii="Verdana" w:hAnsi="Verdana"/>
          <w:bCs/>
          <w:sz w:val="20"/>
        </w:rPr>
        <w:t xml:space="preserve">Dr. </w:t>
      </w:r>
      <w:proofErr w:type="spellStart"/>
      <w:r w:rsidRPr="00B114C5">
        <w:rPr>
          <w:rFonts w:ascii="Verdana" w:hAnsi="Verdana"/>
          <w:bCs/>
          <w:sz w:val="20"/>
        </w:rPr>
        <w:t>Balmis</w:t>
      </w:r>
      <w:proofErr w:type="spellEnd"/>
      <w:r w:rsidRPr="00B114C5">
        <w:rPr>
          <w:rFonts w:ascii="Verdana" w:hAnsi="Verdana"/>
          <w:bCs/>
          <w:sz w:val="20"/>
        </w:rPr>
        <w:t xml:space="preserve"> No. 91</w:t>
      </w:r>
    </w:p>
    <w:p w:rsidR="00B114C5" w:rsidRPr="00B114C5" w:rsidRDefault="00B114C5" w:rsidP="00B114C5">
      <w:pPr>
        <w:jc w:val="both"/>
        <w:rPr>
          <w:rFonts w:ascii="Verdana" w:hAnsi="Verdana"/>
          <w:bCs/>
          <w:sz w:val="20"/>
        </w:rPr>
      </w:pPr>
      <w:r w:rsidRPr="00B114C5">
        <w:rPr>
          <w:rFonts w:ascii="Verdana" w:hAnsi="Verdana"/>
          <w:bCs/>
          <w:sz w:val="20"/>
        </w:rPr>
        <w:t>Col. Doctores</w:t>
      </w:r>
    </w:p>
    <w:p w:rsidR="00B114C5" w:rsidRPr="00B114C5" w:rsidRDefault="00B114C5" w:rsidP="00B114C5">
      <w:pPr>
        <w:jc w:val="both"/>
        <w:rPr>
          <w:rFonts w:ascii="Verdana" w:hAnsi="Verdana"/>
          <w:bCs/>
          <w:sz w:val="20"/>
        </w:rPr>
      </w:pPr>
      <w:r w:rsidRPr="00B114C5">
        <w:rPr>
          <w:rFonts w:ascii="Verdana" w:hAnsi="Verdana"/>
          <w:bCs/>
          <w:sz w:val="20"/>
        </w:rPr>
        <w:t>C.P. 06720, Ciudad de México</w:t>
      </w:r>
    </w:p>
    <w:p w:rsidR="00B114C5" w:rsidRPr="00B114C5" w:rsidRDefault="00B114C5" w:rsidP="00B114C5">
      <w:pPr>
        <w:jc w:val="both"/>
        <w:rPr>
          <w:rFonts w:ascii="Verdana" w:hAnsi="Verdana"/>
          <w:bCs/>
          <w:sz w:val="20"/>
        </w:rPr>
      </w:pPr>
      <w:r w:rsidRPr="00B114C5">
        <w:rPr>
          <w:rFonts w:ascii="Verdana" w:hAnsi="Verdana"/>
          <w:b/>
          <w:bCs/>
          <w:sz w:val="20"/>
        </w:rPr>
        <w:t>2. Gobierno</w:t>
      </w:r>
    </w:p>
    <w:p w:rsidR="00B114C5" w:rsidRPr="00B114C5" w:rsidRDefault="00B114C5" w:rsidP="00B114C5">
      <w:pPr>
        <w:jc w:val="both"/>
        <w:rPr>
          <w:rFonts w:ascii="Verdana" w:hAnsi="Verdana"/>
          <w:bCs/>
          <w:sz w:val="20"/>
        </w:rPr>
      </w:pPr>
      <w:r w:rsidRPr="00B114C5">
        <w:rPr>
          <w:rFonts w:ascii="Verdana" w:hAnsi="Verdana"/>
          <w:bCs/>
          <w:sz w:val="20"/>
        </w:rPr>
        <w:t>Embajada de China en México</w:t>
      </w:r>
    </w:p>
    <w:p w:rsidR="00B114C5" w:rsidRPr="00B114C5" w:rsidRDefault="00B114C5" w:rsidP="00B114C5">
      <w:pPr>
        <w:jc w:val="both"/>
        <w:rPr>
          <w:rFonts w:ascii="Verdana" w:hAnsi="Verdana"/>
          <w:bCs/>
          <w:sz w:val="20"/>
        </w:rPr>
      </w:pPr>
      <w:r w:rsidRPr="00B114C5">
        <w:rPr>
          <w:rFonts w:ascii="Verdana" w:hAnsi="Verdana"/>
          <w:bCs/>
          <w:sz w:val="20"/>
        </w:rPr>
        <w:t>Platón 317</w:t>
      </w:r>
    </w:p>
    <w:p w:rsidR="00B114C5" w:rsidRPr="00B114C5" w:rsidRDefault="00B114C5" w:rsidP="00B114C5">
      <w:pPr>
        <w:jc w:val="both"/>
        <w:rPr>
          <w:rFonts w:ascii="Verdana" w:hAnsi="Verdana"/>
          <w:bCs/>
          <w:sz w:val="20"/>
        </w:rPr>
      </w:pPr>
      <w:r w:rsidRPr="00B114C5">
        <w:rPr>
          <w:rFonts w:ascii="Verdana" w:hAnsi="Verdana"/>
          <w:bCs/>
          <w:sz w:val="20"/>
        </w:rPr>
        <w:t>Col. Polanco</w:t>
      </w:r>
    </w:p>
    <w:p w:rsidR="00B114C5" w:rsidRPr="00B114C5" w:rsidRDefault="00B114C5" w:rsidP="00B114C5">
      <w:pPr>
        <w:jc w:val="both"/>
        <w:rPr>
          <w:rFonts w:ascii="Verdana" w:hAnsi="Verdana"/>
          <w:bCs/>
          <w:sz w:val="20"/>
        </w:rPr>
      </w:pPr>
      <w:r w:rsidRPr="00B114C5">
        <w:rPr>
          <w:rFonts w:ascii="Verdana" w:hAnsi="Verdana"/>
          <w:bCs/>
          <w:sz w:val="20"/>
        </w:rPr>
        <w:t>C.P. 11560, Ciudad de México</w:t>
      </w:r>
    </w:p>
    <w:p w:rsidR="00B114C5" w:rsidRPr="00B114C5" w:rsidRDefault="00B114C5" w:rsidP="00B114C5">
      <w:pPr>
        <w:jc w:val="both"/>
        <w:rPr>
          <w:rFonts w:ascii="Verdana" w:hAnsi="Verdana"/>
          <w:b/>
          <w:bCs/>
          <w:sz w:val="20"/>
        </w:rPr>
      </w:pPr>
      <w:r w:rsidRPr="00B114C5">
        <w:rPr>
          <w:rFonts w:ascii="Verdana" w:hAnsi="Verdana"/>
          <w:b/>
          <w:bCs/>
          <w:sz w:val="20"/>
        </w:rPr>
        <w:t>CONSIDERANDOS</w:t>
      </w:r>
    </w:p>
    <w:p w:rsidR="00B114C5" w:rsidRPr="00B114C5" w:rsidRDefault="00B114C5" w:rsidP="00B114C5">
      <w:pPr>
        <w:jc w:val="both"/>
        <w:rPr>
          <w:rFonts w:ascii="Verdana" w:hAnsi="Verdana"/>
          <w:bCs/>
          <w:sz w:val="20"/>
        </w:rPr>
      </w:pPr>
      <w:r w:rsidRPr="00B114C5">
        <w:rPr>
          <w:rFonts w:ascii="Verdana" w:hAnsi="Verdana"/>
          <w:b/>
          <w:bCs/>
          <w:sz w:val="20"/>
        </w:rPr>
        <w:t>A. Competencia</w:t>
      </w:r>
    </w:p>
    <w:p w:rsidR="00B114C5" w:rsidRPr="00B114C5" w:rsidRDefault="00B114C5" w:rsidP="00B114C5">
      <w:pPr>
        <w:jc w:val="both"/>
        <w:rPr>
          <w:rFonts w:ascii="Verdana" w:hAnsi="Verdana"/>
          <w:bCs/>
          <w:sz w:val="20"/>
        </w:rPr>
      </w:pPr>
      <w:r w:rsidRPr="00B114C5">
        <w:rPr>
          <w:rFonts w:ascii="Verdana" w:hAnsi="Verdana"/>
          <w:b/>
          <w:bCs/>
          <w:sz w:val="20"/>
        </w:rPr>
        <w:t>16.</w:t>
      </w:r>
      <w:r w:rsidRPr="00B114C5">
        <w:rPr>
          <w:rFonts w:ascii="Verdana" w:hAnsi="Verdana"/>
          <w:bCs/>
          <w:sz w:val="20"/>
        </w:rPr>
        <w:t> La Secretaría es competente para emitir la presente Resolución, conforme a lo dispuesto en los artículos 16 y 34 fracciones V y XXXIII de la Ley Orgánica de la Administración Pública Federal; 1, 2 apartado</w:t>
      </w:r>
    </w:p>
    <w:p w:rsidR="00B114C5" w:rsidRPr="00B114C5" w:rsidRDefault="00B114C5" w:rsidP="00B114C5">
      <w:pPr>
        <w:jc w:val="both"/>
        <w:rPr>
          <w:rFonts w:ascii="Verdana" w:hAnsi="Verdana"/>
          <w:bCs/>
          <w:sz w:val="20"/>
        </w:rPr>
      </w:pPr>
      <w:r w:rsidRPr="00B114C5">
        <w:rPr>
          <w:rFonts w:ascii="Verdana" w:hAnsi="Verdana"/>
          <w:bCs/>
          <w:sz w:val="20"/>
        </w:rPr>
        <w:t>A, fracción II numeral 7 y 19 fracciones I y IV del Reglamento Interior de la Secretaría de Economía; 11.3, 12.1 y 12.3 del Acuerdo relativo a la Aplicación del Artículo VI del Acuerdo General sobre Aranceles Aduaneros y Comercio de 1994 (el "Acuerdo Antidumping"); 5 fracción VII, 70 fracción II, 70 B y 89 F de la Ley de Comercio Exterior (LCE), y 80 y 81 del Reglamento de la Ley de Comercio Exterior (RLCE).</w:t>
      </w:r>
    </w:p>
    <w:p w:rsidR="00B114C5" w:rsidRPr="00B114C5" w:rsidRDefault="00B114C5" w:rsidP="00B114C5">
      <w:pPr>
        <w:jc w:val="both"/>
        <w:rPr>
          <w:rFonts w:ascii="Verdana" w:hAnsi="Verdana"/>
          <w:bCs/>
          <w:sz w:val="20"/>
        </w:rPr>
      </w:pPr>
      <w:r w:rsidRPr="00B114C5">
        <w:rPr>
          <w:rFonts w:ascii="Verdana" w:hAnsi="Verdana"/>
          <w:b/>
          <w:bCs/>
          <w:sz w:val="20"/>
        </w:rPr>
        <w:t>B. Legislación aplicable</w:t>
      </w:r>
    </w:p>
    <w:p w:rsidR="00B114C5" w:rsidRPr="00B114C5" w:rsidRDefault="00B114C5" w:rsidP="00B114C5">
      <w:pPr>
        <w:jc w:val="both"/>
        <w:rPr>
          <w:rFonts w:ascii="Verdana" w:hAnsi="Verdana"/>
          <w:bCs/>
          <w:sz w:val="20"/>
        </w:rPr>
      </w:pPr>
      <w:r w:rsidRPr="00B114C5">
        <w:rPr>
          <w:rFonts w:ascii="Verdana" w:hAnsi="Verdana"/>
          <w:b/>
          <w:bCs/>
          <w:sz w:val="20"/>
        </w:rPr>
        <w:t>17. </w:t>
      </w:r>
      <w:r w:rsidRPr="00B114C5">
        <w:rPr>
          <w:rFonts w:ascii="Verdana" w:hAnsi="Verdana"/>
          <w:bCs/>
          <w:sz w:val="20"/>
        </w:rPr>
        <w:t>Para efectos de este procedimiento son aplicables el Acuerdo Antidumping, la LCE, el RLCE, el Código Fiscal de la Federación, la Ley Federal de Procedimiento Contencioso Administrativo y el Código Federal de Procedimientos Civiles, estos tres últimos de aplicación supletoria.</w:t>
      </w:r>
    </w:p>
    <w:p w:rsidR="00B114C5" w:rsidRPr="00B114C5" w:rsidRDefault="00B114C5" w:rsidP="00B114C5">
      <w:pPr>
        <w:jc w:val="both"/>
        <w:rPr>
          <w:rFonts w:ascii="Verdana" w:hAnsi="Verdana"/>
          <w:bCs/>
          <w:sz w:val="20"/>
        </w:rPr>
      </w:pPr>
      <w:r w:rsidRPr="00B114C5">
        <w:rPr>
          <w:rFonts w:ascii="Verdana" w:hAnsi="Verdana"/>
          <w:b/>
          <w:bCs/>
          <w:sz w:val="20"/>
        </w:rPr>
        <w:lastRenderedPageBreak/>
        <w:t>C. Protección de la información confidencial</w:t>
      </w:r>
    </w:p>
    <w:p w:rsidR="00B114C5" w:rsidRPr="00B114C5" w:rsidRDefault="00B114C5" w:rsidP="00B114C5">
      <w:pPr>
        <w:jc w:val="both"/>
        <w:rPr>
          <w:rFonts w:ascii="Verdana" w:hAnsi="Verdana"/>
          <w:bCs/>
          <w:sz w:val="20"/>
        </w:rPr>
      </w:pPr>
      <w:r w:rsidRPr="00B114C5">
        <w:rPr>
          <w:rFonts w:ascii="Verdana" w:hAnsi="Verdana"/>
          <w:b/>
          <w:bCs/>
          <w:sz w:val="20"/>
        </w:rPr>
        <w:t>18. </w:t>
      </w:r>
      <w:r w:rsidRPr="00B114C5">
        <w:rPr>
          <w:rFonts w:ascii="Verdana" w:hAnsi="Verdana"/>
          <w:bCs/>
          <w:sz w:val="20"/>
        </w:rPr>
        <w:t>La Secretaría no puede revelar públicamente la información confidencial que las partes interesadas le presenten, ni la información confidencial de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B114C5" w:rsidRPr="00B114C5" w:rsidRDefault="00B114C5" w:rsidP="00B114C5">
      <w:pPr>
        <w:jc w:val="both"/>
        <w:rPr>
          <w:rFonts w:ascii="Verdana" w:hAnsi="Verdana"/>
          <w:bCs/>
          <w:sz w:val="20"/>
        </w:rPr>
      </w:pPr>
      <w:r w:rsidRPr="00B114C5">
        <w:rPr>
          <w:rFonts w:ascii="Verdana" w:hAnsi="Verdana"/>
          <w:b/>
          <w:bCs/>
          <w:sz w:val="20"/>
        </w:rPr>
        <w:t>D. Legitimación para el inicio del examen de vigencia de cuota</w:t>
      </w:r>
    </w:p>
    <w:p w:rsidR="00B114C5" w:rsidRPr="00B114C5" w:rsidRDefault="00B114C5" w:rsidP="00B114C5">
      <w:pPr>
        <w:jc w:val="both"/>
        <w:rPr>
          <w:rFonts w:ascii="Verdana" w:hAnsi="Verdana"/>
          <w:bCs/>
          <w:sz w:val="20"/>
        </w:rPr>
      </w:pPr>
      <w:r w:rsidRPr="00B114C5">
        <w:rPr>
          <w:rFonts w:ascii="Verdana" w:hAnsi="Verdana"/>
          <w:b/>
          <w:bCs/>
          <w:sz w:val="20"/>
        </w:rPr>
        <w:t>19.</w:t>
      </w:r>
      <w:r w:rsidRPr="00B114C5">
        <w:rPr>
          <w:rFonts w:ascii="Verdana" w:hAnsi="Verdana"/>
          <w:bCs/>
          <w:sz w:val="20"/>
        </w:rPr>
        <w:t> Conforme a los artículos 11.3 del Acuerdo Antidumping, 70 fracción II y 70 B de la LCE, las cuotas compensatorias definitivas se eliminarán en un plazo de cinco años contados a partir de su entrada en vigor, a menos que la Secretaría haya iniciado, antes de concluir dicho plazo, un examen de vigencia derivado de la manifestación de interés de uno o más productores nacionales.</w:t>
      </w:r>
    </w:p>
    <w:p w:rsidR="00B114C5" w:rsidRPr="00B114C5" w:rsidRDefault="00B114C5" w:rsidP="00B114C5">
      <w:pPr>
        <w:jc w:val="both"/>
        <w:rPr>
          <w:rFonts w:ascii="Verdana" w:hAnsi="Verdana"/>
          <w:bCs/>
          <w:sz w:val="20"/>
        </w:rPr>
      </w:pPr>
      <w:r w:rsidRPr="00B114C5">
        <w:rPr>
          <w:rFonts w:ascii="Verdana" w:hAnsi="Verdana"/>
          <w:b/>
          <w:bCs/>
          <w:sz w:val="20"/>
        </w:rPr>
        <w:t>20. </w:t>
      </w:r>
      <w:r w:rsidRPr="00B114C5">
        <w:rPr>
          <w:rFonts w:ascii="Verdana" w:hAnsi="Verdana"/>
          <w:bCs/>
          <w:sz w:val="20"/>
        </w:rPr>
        <w:t xml:space="preserve">En el presente caso, </w:t>
      </w:r>
      <w:proofErr w:type="spellStart"/>
      <w:r w:rsidRPr="00B114C5">
        <w:rPr>
          <w:rFonts w:ascii="Verdana" w:hAnsi="Verdana"/>
          <w:bCs/>
          <w:sz w:val="20"/>
        </w:rPr>
        <w:t>Camesa</w:t>
      </w:r>
      <w:proofErr w:type="spellEnd"/>
      <w:r w:rsidRPr="00B114C5">
        <w:rPr>
          <w:rFonts w:ascii="Verdana" w:hAnsi="Verdana"/>
          <w:bCs/>
          <w:sz w:val="20"/>
        </w:rPr>
        <w:t xml:space="preserve"> y </w:t>
      </w:r>
      <w:proofErr w:type="spellStart"/>
      <w:r w:rsidRPr="00B114C5">
        <w:rPr>
          <w:rFonts w:ascii="Verdana" w:hAnsi="Verdana"/>
          <w:bCs/>
          <w:sz w:val="20"/>
        </w:rPr>
        <w:t>Deacero</w:t>
      </w:r>
      <w:proofErr w:type="spellEnd"/>
      <w:r w:rsidRPr="00B114C5">
        <w:rPr>
          <w:rFonts w:ascii="Verdana" w:hAnsi="Verdana"/>
          <w:bCs/>
          <w:sz w:val="20"/>
        </w:rPr>
        <w:t>, en su calidad de productoras nacionales del producto objeto de examen, manifestaron en tiempo y forma su interés en que se inicie el examen de vigencia de la cuota compensatoria impuesta a las importaciones de los cables de acero originarias de China, por lo que se actualizan los supuestos previstos en la legislación de la materia y, en consecuencia, procede iniciarlo.</w:t>
      </w:r>
    </w:p>
    <w:p w:rsidR="00B114C5" w:rsidRPr="00B114C5" w:rsidRDefault="00B114C5" w:rsidP="00B114C5">
      <w:pPr>
        <w:jc w:val="both"/>
        <w:rPr>
          <w:rFonts w:ascii="Verdana" w:hAnsi="Verdana"/>
          <w:bCs/>
          <w:sz w:val="20"/>
        </w:rPr>
      </w:pPr>
      <w:r w:rsidRPr="00B114C5">
        <w:rPr>
          <w:rFonts w:ascii="Verdana" w:hAnsi="Verdana"/>
          <w:b/>
          <w:bCs/>
          <w:sz w:val="20"/>
        </w:rPr>
        <w:t>E. Periodo de examen y de análisis</w:t>
      </w:r>
    </w:p>
    <w:p w:rsidR="00B114C5" w:rsidRPr="00B114C5" w:rsidRDefault="00B114C5" w:rsidP="00B114C5">
      <w:pPr>
        <w:jc w:val="both"/>
        <w:rPr>
          <w:rFonts w:ascii="Verdana" w:hAnsi="Verdana"/>
          <w:bCs/>
          <w:sz w:val="20"/>
        </w:rPr>
      </w:pPr>
      <w:r w:rsidRPr="00B114C5">
        <w:rPr>
          <w:rFonts w:ascii="Verdana" w:hAnsi="Verdana"/>
          <w:b/>
          <w:bCs/>
          <w:sz w:val="20"/>
        </w:rPr>
        <w:t>21. </w:t>
      </w:r>
      <w:r w:rsidRPr="00B114C5">
        <w:rPr>
          <w:rFonts w:ascii="Verdana" w:hAnsi="Verdana"/>
          <w:bCs/>
          <w:sz w:val="20"/>
        </w:rPr>
        <w:t xml:space="preserve">La Secretaría determina fijar como periodo de examen el propuesto por </w:t>
      </w:r>
      <w:proofErr w:type="spellStart"/>
      <w:r w:rsidRPr="00B114C5">
        <w:rPr>
          <w:rFonts w:ascii="Verdana" w:hAnsi="Verdana"/>
          <w:bCs/>
          <w:sz w:val="20"/>
        </w:rPr>
        <w:t>Camesa</w:t>
      </w:r>
      <w:proofErr w:type="spellEnd"/>
      <w:r w:rsidRPr="00B114C5">
        <w:rPr>
          <w:rFonts w:ascii="Verdana" w:hAnsi="Verdana"/>
          <w:bCs/>
          <w:sz w:val="20"/>
        </w:rPr>
        <w:t xml:space="preserve"> y </w:t>
      </w:r>
      <w:proofErr w:type="spellStart"/>
      <w:r w:rsidRPr="00B114C5">
        <w:rPr>
          <w:rFonts w:ascii="Verdana" w:hAnsi="Verdana"/>
          <w:bCs/>
          <w:sz w:val="20"/>
        </w:rPr>
        <w:t>Deacero</w:t>
      </w:r>
      <w:proofErr w:type="spellEnd"/>
      <w:r w:rsidRPr="00B114C5">
        <w:rPr>
          <w:rFonts w:ascii="Verdana" w:hAnsi="Verdana"/>
          <w:bCs/>
          <w:sz w:val="20"/>
        </w:rPr>
        <w:t>, que comprende del 1 de julio de 2018 al 30 de junio de 2019 y como periodo de análisis el comprendido del 1 de julio de 2014 al 30 de junio de 2019, toda vez que éstos se apegan a lo previsto en el artículo 76 del RLCE y a la recomendación del Comité de Prácticas Antidumping de la Organización Mundial del Comercio (documento G/ADP/6 adoptado el 5 de mayo de 2000).</w:t>
      </w:r>
    </w:p>
    <w:p w:rsidR="00B114C5" w:rsidRPr="00B114C5" w:rsidRDefault="00B114C5" w:rsidP="00B114C5">
      <w:pPr>
        <w:jc w:val="both"/>
        <w:rPr>
          <w:rFonts w:ascii="Verdana" w:hAnsi="Verdana"/>
          <w:bCs/>
          <w:sz w:val="20"/>
        </w:rPr>
      </w:pPr>
      <w:r w:rsidRPr="00B114C5">
        <w:rPr>
          <w:rFonts w:ascii="Verdana" w:hAnsi="Verdana"/>
          <w:b/>
          <w:bCs/>
          <w:sz w:val="20"/>
        </w:rPr>
        <w:t>22.</w:t>
      </w:r>
      <w:r w:rsidRPr="00B114C5">
        <w:rPr>
          <w:rFonts w:ascii="Verdana" w:hAnsi="Verdana"/>
          <w:bCs/>
          <w:sz w:val="20"/>
        </w:rPr>
        <w:t> Por lo expuesto, con fundamento en los artículos 11.1 y 11.3 del Acuerdo Antidumping, y 67, 70 </w:t>
      </w:r>
      <w:proofErr w:type="gramStart"/>
      <w:r w:rsidRPr="00B114C5">
        <w:rPr>
          <w:rFonts w:ascii="Verdana" w:hAnsi="Verdana"/>
          <w:bCs/>
          <w:sz w:val="20"/>
        </w:rPr>
        <w:t>fracción</w:t>
      </w:r>
      <w:proofErr w:type="gramEnd"/>
      <w:r w:rsidRPr="00B114C5">
        <w:rPr>
          <w:rFonts w:ascii="Verdana" w:hAnsi="Verdana"/>
          <w:bCs/>
          <w:sz w:val="20"/>
        </w:rPr>
        <w:t xml:space="preserve"> II, 70 B y 89 F de la LCE, se emite la siguiente</w:t>
      </w:r>
    </w:p>
    <w:p w:rsidR="00B114C5" w:rsidRPr="00B114C5" w:rsidRDefault="00B114C5" w:rsidP="00B114C5">
      <w:pPr>
        <w:jc w:val="both"/>
        <w:rPr>
          <w:rFonts w:ascii="Verdana" w:hAnsi="Verdana"/>
          <w:b/>
          <w:bCs/>
          <w:sz w:val="20"/>
        </w:rPr>
      </w:pPr>
      <w:r w:rsidRPr="00B114C5">
        <w:rPr>
          <w:rFonts w:ascii="Verdana" w:hAnsi="Verdana"/>
          <w:b/>
          <w:bCs/>
          <w:sz w:val="20"/>
        </w:rPr>
        <w:t>RESOLUCIÓN</w:t>
      </w:r>
    </w:p>
    <w:p w:rsidR="00B114C5" w:rsidRPr="00B114C5" w:rsidRDefault="00B114C5" w:rsidP="00B114C5">
      <w:pPr>
        <w:jc w:val="both"/>
        <w:rPr>
          <w:rFonts w:ascii="Verdana" w:hAnsi="Verdana"/>
          <w:bCs/>
          <w:sz w:val="20"/>
        </w:rPr>
      </w:pPr>
      <w:r w:rsidRPr="00B114C5">
        <w:rPr>
          <w:rFonts w:ascii="Verdana" w:hAnsi="Verdana"/>
          <w:b/>
          <w:bCs/>
          <w:sz w:val="20"/>
        </w:rPr>
        <w:t>23.</w:t>
      </w:r>
      <w:r w:rsidRPr="00B114C5">
        <w:rPr>
          <w:rFonts w:ascii="Verdana" w:hAnsi="Verdana"/>
          <w:bCs/>
          <w:sz w:val="20"/>
        </w:rPr>
        <w:t> Se declara el inicio del examen de vigencia de la cuota compensatoria definitiva impuesta a las importaciones de cables de acero, originarias de China, independientemente del país de procedencia, que ingresan a través de las fracciones arancelarias 7312.10.01, 7312.10.05, 7312.10.07 y 7312.10.99 de la TIGIE, o por cualquier otra.</w:t>
      </w:r>
    </w:p>
    <w:p w:rsidR="00B114C5" w:rsidRPr="00B114C5" w:rsidRDefault="00B114C5" w:rsidP="00B114C5">
      <w:pPr>
        <w:jc w:val="both"/>
        <w:rPr>
          <w:rFonts w:ascii="Verdana" w:hAnsi="Verdana"/>
          <w:bCs/>
          <w:sz w:val="20"/>
        </w:rPr>
      </w:pPr>
      <w:r w:rsidRPr="00B114C5">
        <w:rPr>
          <w:rFonts w:ascii="Verdana" w:hAnsi="Verdana"/>
          <w:b/>
          <w:bCs/>
          <w:sz w:val="20"/>
        </w:rPr>
        <w:t>24. </w:t>
      </w:r>
      <w:r w:rsidRPr="00B114C5">
        <w:rPr>
          <w:rFonts w:ascii="Verdana" w:hAnsi="Verdana"/>
          <w:bCs/>
          <w:sz w:val="20"/>
        </w:rPr>
        <w:t>Se fija como periodo de examen el comprendido del 1 de julio de 2018 al 30 de junio de 2019 y como periodo de análisis el comprendido del 1 de julio de 2014 al 30 de junio de 2019.</w:t>
      </w:r>
    </w:p>
    <w:p w:rsidR="00B114C5" w:rsidRPr="00B114C5" w:rsidRDefault="00B114C5" w:rsidP="00B114C5">
      <w:pPr>
        <w:jc w:val="both"/>
        <w:rPr>
          <w:rFonts w:ascii="Verdana" w:hAnsi="Verdana"/>
          <w:bCs/>
          <w:sz w:val="20"/>
        </w:rPr>
      </w:pPr>
      <w:r w:rsidRPr="00B114C5">
        <w:rPr>
          <w:rFonts w:ascii="Verdana" w:hAnsi="Verdana"/>
          <w:b/>
          <w:bCs/>
          <w:sz w:val="20"/>
        </w:rPr>
        <w:t>25. </w:t>
      </w:r>
      <w:r w:rsidRPr="00B114C5">
        <w:rPr>
          <w:rFonts w:ascii="Verdana" w:hAnsi="Verdana"/>
          <w:bCs/>
          <w:sz w:val="20"/>
        </w:rPr>
        <w:t xml:space="preserve">Conforme a lo establecido en los artículos 11.3 del Acuerdo Antidumping, 70 fracción II y 89 F de la LCE y 94 del RLCE, la cuota compensatoria definitiva a que se </w:t>
      </w:r>
      <w:r w:rsidRPr="00B114C5">
        <w:rPr>
          <w:rFonts w:ascii="Verdana" w:hAnsi="Verdana"/>
          <w:bCs/>
          <w:sz w:val="20"/>
        </w:rPr>
        <w:lastRenderedPageBreak/>
        <w:t>refiere el punto 1 de la presente Resolución, continuará vigente mientras se tramita el presente procedimiento de examen de vigencia.</w:t>
      </w:r>
    </w:p>
    <w:p w:rsidR="00B114C5" w:rsidRPr="00B114C5" w:rsidRDefault="00B114C5" w:rsidP="00B114C5">
      <w:pPr>
        <w:jc w:val="both"/>
        <w:rPr>
          <w:rFonts w:ascii="Verdana" w:hAnsi="Verdana"/>
          <w:bCs/>
          <w:sz w:val="20"/>
        </w:rPr>
      </w:pPr>
      <w:r w:rsidRPr="00B114C5">
        <w:rPr>
          <w:rFonts w:ascii="Verdana" w:hAnsi="Verdana"/>
          <w:b/>
          <w:bCs/>
          <w:sz w:val="20"/>
        </w:rPr>
        <w:t>26. </w:t>
      </w:r>
      <w:r w:rsidRPr="00B114C5">
        <w:rPr>
          <w:rFonts w:ascii="Verdana" w:hAnsi="Verdana"/>
          <w:bCs/>
          <w:sz w:val="20"/>
        </w:rPr>
        <w:t>De conformidad con los artículos 6.1 y 11.4 del Acuerdo Antidumping y 3 último párrafo y 89 F de la LCE, los productores nacionales, importadores, exportadores, personas morales extranjeras o cualquier persona que acredite tener interés jurídico en el resultado de este procedimiento de examen, contarán con un plazo de veintiocho días hábiles para acreditar su interés jurídico y presentar la respuesta al formulario oficial establecido para tal efecto, así como los argumentos y las pruebas que consideren convenientes. El plazo de veintiocho días hábiles se contará a partir del día siguiente de la publicación en el DOF de la presente Resolución y concluirá a las 14:00 horas del día de su vencimiento.</w:t>
      </w:r>
    </w:p>
    <w:p w:rsidR="00B114C5" w:rsidRPr="00B114C5" w:rsidRDefault="00B114C5" w:rsidP="00B114C5">
      <w:pPr>
        <w:jc w:val="both"/>
        <w:rPr>
          <w:rFonts w:ascii="Verdana" w:hAnsi="Verdana"/>
          <w:bCs/>
          <w:sz w:val="20"/>
        </w:rPr>
      </w:pPr>
      <w:r w:rsidRPr="00B114C5">
        <w:rPr>
          <w:rFonts w:ascii="Verdana" w:hAnsi="Verdana"/>
          <w:b/>
          <w:bCs/>
          <w:sz w:val="20"/>
        </w:rPr>
        <w:t>27. </w:t>
      </w:r>
      <w:r w:rsidRPr="00B114C5">
        <w:rPr>
          <w:rFonts w:ascii="Verdana" w:hAnsi="Verdana"/>
          <w:bCs/>
          <w:sz w:val="20"/>
        </w:rPr>
        <w:t>El formulario oficial a que se refiere el punto anterior, se podrá obtener en la oficialía de partes de la UPCI, sita en Insurgentes Sur 1940, planta baja, Col. Florida, C.P. 01030, en la Ciudad de México, de lunes a viernes de 9:00 a 14:00 horas o en la página de Internet de la Secretaría.</w:t>
      </w:r>
    </w:p>
    <w:p w:rsidR="00B114C5" w:rsidRPr="00B114C5" w:rsidRDefault="00B114C5" w:rsidP="00B114C5">
      <w:pPr>
        <w:jc w:val="both"/>
        <w:rPr>
          <w:rFonts w:ascii="Verdana" w:hAnsi="Verdana"/>
          <w:bCs/>
          <w:sz w:val="20"/>
        </w:rPr>
      </w:pPr>
      <w:r w:rsidRPr="00B114C5">
        <w:rPr>
          <w:rFonts w:ascii="Verdana" w:hAnsi="Verdana"/>
          <w:b/>
          <w:bCs/>
          <w:sz w:val="20"/>
        </w:rPr>
        <w:t>28. </w:t>
      </w:r>
      <w:r w:rsidRPr="00B114C5">
        <w:rPr>
          <w:rFonts w:ascii="Verdana" w:hAnsi="Verdana"/>
          <w:bCs/>
          <w:sz w:val="20"/>
        </w:rPr>
        <w:t>Notifíquese la presente Resolución a las partes de que se tenga conocimiento.</w:t>
      </w:r>
    </w:p>
    <w:p w:rsidR="00B114C5" w:rsidRPr="00B114C5" w:rsidRDefault="00B114C5" w:rsidP="00B114C5">
      <w:pPr>
        <w:jc w:val="both"/>
        <w:rPr>
          <w:rFonts w:ascii="Verdana" w:hAnsi="Verdana"/>
          <w:bCs/>
          <w:sz w:val="20"/>
        </w:rPr>
      </w:pPr>
      <w:r w:rsidRPr="00B114C5">
        <w:rPr>
          <w:rFonts w:ascii="Verdana" w:hAnsi="Verdana"/>
          <w:b/>
          <w:bCs/>
          <w:sz w:val="20"/>
        </w:rPr>
        <w:t>29. </w:t>
      </w:r>
      <w:r w:rsidRPr="00B114C5">
        <w:rPr>
          <w:rFonts w:ascii="Verdana" w:hAnsi="Verdana"/>
          <w:bCs/>
          <w:sz w:val="20"/>
        </w:rPr>
        <w:t>Comuníquese esta Resolución al Servicio de Administración Tributaria, para los efectos legales correspondientes.</w:t>
      </w:r>
    </w:p>
    <w:p w:rsidR="00B114C5" w:rsidRPr="00B114C5" w:rsidRDefault="00B114C5" w:rsidP="00B114C5">
      <w:pPr>
        <w:jc w:val="both"/>
        <w:rPr>
          <w:rFonts w:ascii="Verdana" w:hAnsi="Verdana"/>
          <w:bCs/>
          <w:sz w:val="20"/>
        </w:rPr>
      </w:pPr>
      <w:r w:rsidRPr="00B114C5">
        <w:rPr>
          <w:rFonts w:ascii="Verdana" w:hAnsi="Verdana"/>
          <w:b/>
          <w:bCs/>
          <w:sz w:val="20"/>
        </w:rPr>
        <w:t>30.</w:t>
      </w:r>
      <w:r w:rsidRPr="00B114C5">
        <w:rPr>
          <w:rFonts w:ascii="Verdana" w:hAnsi="Verdana"/>
          <w:bCs/>
          <w:sz w:val="20"/>
        </w:rPr>
        <w:t> La presente Resolución entrará en vigor al día siguiente de su publicación en el DOF.</w:t>
      </w:r>
    </w:p>
    <w:p w:rsidR="00B114C5" w:rsidRPr="00B114C5" w:rsidRDefault="00B114C5" w:rsidP="00B114C5">
      <w:pPr>
        <w:jc w:val="both"/>
        <w:rPr>
          <w:rFonts w:ascii="Verdana" w:hAnsi="Verdana"/>
          <w:bCs/>
          <w:sz w:val="20"/>
        </w:rPr>
      </w:pPr>
      <w:r w:rsidRPr="00B114C5">
        <w:rPr>
          <w:rFonts w:ascii="Verdana" w:hAnsi="Verdana"/>
          <w:bCs/>
          <w:sz w:val="20"/>
        </w:rPr>
        <w:t> </w:t>
      </w:r>
    </w:p>
    <w:p w:rsidR="00B114C5" w:rsidRPr="00B114C5" w:rsidRDefault="00B114C5" w:rsidP="00B114C5">
      <w:pPr>
        <w:jc w:val="both"/>
        <w:rPr>
          <w:rFonts w:ascii="Verdana" w:hAnsi="Verdana"/>
          <w:bCs/>
          <w:sz w:val="20"/>
        </w:rPr>
      </w:pPr>
      <w:r w:rsidRPr="00B114C5">
        <w:rPr>
          <w:rFonts w:ascii="Verdana" w:hAnsi="Verdana"/>
          <w:bCs/>
          <w:sz w:val="20"/>
        </w:rPr>
        <w:t>Ciudad de México, a 20 de noviembre de 2019.- La Secretaria de Economía, </w:t>
      </w:r>
      <w:r w:rsidRPr="00B114C5">
        <w:rPr>
          <w:rFonts w:ascii="Verdana" w:hAnsi="Verdana"/>
          <w:b/>
          <w:bCs/>
          <w:sz w:val="20"/>
        </w:rPr>
        <w:t>Graciela Márquez Colín</w:t>
      </w:r>
      <w:r w:rsidRPr="00B114C5">
        <w:rPr>
          <w:rFonts w:ascii="Verdana" w:hAnsi="Verdana"/>
          <w:bCs/>
          <w:sz w:val="20"/>
        </w:rPr>
        <w:t>.- Rúbrica.</w:t>
      </w:r>
    </w:p>
    <w:p w:rsidR="00B114C5" w:rsidRPr="00B114C5" w:rsidRDefault="00B114C5" w:rsidP="00B114C5">
      <w:pPr>
        <w:jc w:val="both"/>
        <w:rPr>
          <w:rFonts w:ascii="Verdana" w:hAnsi="Verdana"/>
          <w:bCs/>
          <w:sz w:val="20"/>
        </w:rPr>
      </w:pPr>
      <w:r w:rsidRPr="00B114C5">
        <w:rPr>
          <w:rFonts w:ascii="Verdana" w:hAnsi="Verdana"/>
          <w:bCs/>
          <w:sz w:val="20"/>
        </w:rPr>
        <w:t> </w:t>
      </w:r>
    </w:p>
    <w:p w:rsidR="00B114C5" w:rsidRPr="00B114C5" w:rsidRDefault="00B114C5" w:rsidP="00B114C5">
      <w:pPr>
        <w:jc w:val="both"/>
        <w:rPr>
          <w:rFonts w:ascii="Verdana" w:hAnsi="Verdana"/>
          <w:bCs/>
          <w:sz w:val="20"/>
        </w:rPr>
      </w:pPr>
      <w:bookmarkStart w:id="0" w:name="_GoBack"/>
      <w:bookmarkEnd w:id="0"/>
    </w:p>
    <w:p w:rsidR="00BF3AEB" w:rsidRDefault="00B114C5"/>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4C5"/>
    <w:rsid w:val="002228FA"/>
    <w:rsid w:val="00B114C5"/>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114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14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114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14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663586">
      <w:bodyDiv w:val="1"/>
      <w:marLeft w:val="0"/>
      <w:marRight w:val="0"/>
      <w:marTop w:val="0"/>
      <w:marBottom w:val="0"/>
      <w:divBdr>
        <w:top w:val="none" w:sz="0" w:space="0" w:color="auto"/>
        <w:left w:val="none" w:sz="0" w:space="0" w:color="auto"/>
        <w:bottom w:val="none" w:sz="0" w:space="0" w:color="auto"/>
        <w:right w:val="none" w:sz="0" w:space="0" w:color="auto"/>
      </w:divBdr>
      <w:divsChild>
        <w:div w:id="1968899487">
          <w:marLeft w:val="0"/>
          <w:marRight w:val="0"/>
          <w:marTop w:val="0"/>
          <w:marBottom w:val="101"/>
          <w:divBdr>
            <w:top w:val="none" w:sz="0" w:space="0" w:color="auto"/>
            <w:left w:val="none" w:sz="0" w:space="0" w:color="auto"/>
            <w:bottom w:val="none" w:sz="0" w:space="0" w:color="auto"/>
            <w:right w:val="none" w:sz="0" w:space="0" w:color="auto"/>
          </w:divBdr>
        </w:div>
        <w:div w:id="716005832">
          <w:marLeft w:val="0"/>
          <w:marRight w:val="0"/>
          <w:marTop w:val="0"/>
          <w:marBottom w:val="101"/>
          <w:divBdr>
            <w:top w:val="none" w:sz="0" w:space="0" w:color="auto"/>
            <w:left w:val="none" w:sz="0" w:space="0" w:color="auto"/>
            <w:bottom w:val="none" w:sz="0" w:space="0" w:color="auto"/>
            <w:right w:val="none" w:sz="0" w:space="0" w:color="auto"/>
          </w:divBdr>
        </w:div>
        <w:div w:id="1610775086">
          <w:marLeft w:val="0"/>
          <w:marRight w:val="0"/>
          <w:marTop w:val="101"/>
          <w:marBottom w:val="101"/>
          <w:divBdr>
            <w:top w:val="none" w:sz="0" w:space="0" w:color="auto"/>
            <w:left w:val="none" w:sz="0" w:space="0" w:color="auto"/>
            <w:bottom w:val="none" w:sz="0" w:space="0" w:color="auto"/>
            <w:right w:val="none" w:sz="0" w:space="0" w:color="auto"/>
          </w:divBdr>
        </w:div>
        <w:div w:id="1932544957">
          <w:marLeft w:val="0"/>
          <w:marRight w:val="0"/>
          <w:marTop w:val="0"/>
          <w:marBottom w:val="101"/>
          <w:divBdr>
            <w:top w:val="none" w:sz="0" w:space="0" w:color="auto"/>
            <w:left w:val="none" w:sz="0" w:space="0" w:color="auto"/>
            <w:bottom w:val="none" w:sz="0" w:space="0" w:color="auto"/>
            <w:right w:val="none" w:sz="0" w:space="0" w:color="auto"/>
          </w:divBdr>
        </w:div>
        <w:div w:id="583077962">
          <w:marLeft w:val="0"/>
          <w:marRight w:val="0"/>
          <w:marTop w:val="0"/>
          <w:marBottom w:val="101"/>
          <w:divBdr>
            <w:top w:val="none" w:sz="0" w:space="0" w:color="auto"/>
            <w:left w:val="none" w:sz="0" w:space="0" w:color="auto"/>
            <w:bottom w:val="none" w:sz="0" w:space="0" w:color="auto"/>
            <w:right w:val="none" w:sz="0" w:space="0" w:color="auto"/>
          </w:divBdr>
        </w:div>
        <w:div w:id="67657264">
          <w:marLeft w:val="0"/>
          <w:marRight w:val="0"/>
          <w:marTop w:val="0"/>
          <w:marBottom w:val="101"/>
          <w:divBdr>
            <w:top w:val="none" w:sz="0" w:space="0" w:color="auto"/>
            <w:left w:val="none" w:sz="0" w:space="0" w:color="auto"/>
            <w:bottom w:val="none" w:sz="0" w:space="0" w:color="auto"/>
            <w:right w:val="none" w:sz="0" w:space="0" w:color="auto"/>
          </w:divBdr>
        </w:div>
        <w:div w:id="2070809530">
          <w:marLeft w:val="0"/>
          <w:marRight w:val="0"/>
          <w:marTop w:val="0"/>
          <w:marBottom w:val="101"/>
          <w:divBdr>
            <w:top w:val="none" w:sz="0" w:space="0" w:color="auto"/>
            <w:left w:val="none" w:sz="0" w:space="0" w:color="auto"/>
            <w:bottom w:val="none" w:sz="0" w:space="0" w:color="auto"/>
            <w:right w:val="none" w:sz="0" w:space="0" w:color="auto"/>
          </w:divBdr>
        </w:div>
        <w:div w:id="1508252292">
          <w:marLeft w:val="0"/>
          <w:marRight w:val="0"/>
          <w:marTop w:val="0"/>
          <w:marBottom w:val="101"/>
          <w:divBdr>
            <w:top w:val="none" w:sz="0" w:space="0" w:color="auto"/>
            <w:left w:val="none" w:sz="0" w:space="0" w:color="auto"/>
            <w:bottom w:val="none" w:sz="0" w:space="0" w:color="auto"/>
            <w:right w:val="none" w:sz="0" w:space="0" w:color="auto"/>
          </w:divBdr>
        </w:div>
        <w:div w:id="1509980124">
          <w:marLeft w:val="0"/>
          <w:marRight w:val="0"/>
          <w:marTop w:val="0"/>
          <w:marBottom w:val="101"/>
          <w:divBdr>
            <w:top w:val="none" w:sz="0" w:space="0" w:color="auto"/>
            <w:left w:val="none" w:sz="0" w:space="0" w:color="auto"/>
            <w:bottom w:val="none" w:sz="0" w:space="0" w:color="auto"/>
            <w:right w:val="none" w:sz="0" w:space="0" w:color="auto"/>
          </w:divBdr>
        </w:div>
        <w:div w:id="1880121762">
          <w:marLeft w:val="0"/>
          <w:marRight w:val="0"/>
          <w:marTop w:val="0"/>
          <w:marBottom w:val="101"/>
          <w:divBdr>
            <w:top w:val="none" w:sz="0" w:space="0" w:color="auto"/>
            <w:left w:val="none" w:sz="0" w:space="0" w:color="auto"/>
            <w:bottom w:val="none" w:sz="0" w:space="0" w:color="auto"/>
            <w:right w:val="none" w:sz="0" w:space="0" w:color="auto"/>
          </w:divBdr>
        </w:div>
        <w:div w:id="620065062">
          <w:marLeft w:val="0"/>
          <w:marRight w:val="0"/>
          <w:marTop w:val="0"/>
          <w:marBottom w:val="101"/>
          <w:divBdr>
            <w:top w:val="none" w:sz="0" w:space="0" w:color="auto"/>
            <w:left w:val="none" w:sz="0" w:space="0" w:color="auto"/>
            <w:bottom w:val="none" w:sz="0" w:space="0" w:color="auto"/>
            <w:right w:val="none" w:sz="0" w:space="0" w:color="auto"/>
          </w:divBdr>
        </w:div>
        <w:div w:id="1714038880">
          <w:marLeft w:val="0"/>
          <w:marRight w:val="0"/>
          <w:marTop w:val="0"/>
          <w:marBottom w:val="101"/>
          <w:divBdr>
            <w:top w:val="none" w:sz="0" w:space="0" w:color="auto"/>
            <w:left w:val="none" w:sz="0" w:space="0" w:color="auto"/>
            <w:bottom w:val="none" w:sz="0" w:space="0" w:color="auto"/>
            <w:right w:val="none" w:sz="0" w:space="0" w:color="auto"/>
          </w:divBdr>
        </w:div>
        <w:div w:id="41102526">
          <w:marLeft w:val="0"/>
          <w:marRight w:val="0"/>
          <w:marTop w:val="0"/>
          <w:marBottom w:val="101"/>
          <w:divBdr>
            <w:top w:val="none" w:sz="0" w:space="0" w:color="auto"/>
            <w:left w:val="none" w:sz="0" w:space="0" w:color="auto"/>
            <w:bottom w:val="none" w:sz="0" w:space="0" w:color="auto"/>
            <w:right w:val="none" w:sz="0" w:space="0" w:color="auto"/>
          </w:divBdr>
        </w:div>
        <w:div w:id="184635118">
          <w:marLeft w:val="0"/>
          <w:marRight w:val="0"/>
          <w:marTop w:val="0"/>
          <w:marBottom w:val="101"/>
          <w:divBdr>
            <w:top w:val="none" w:sz="0" w:space="0" w:color="auto"/>
            <w:left w:val="none" w:sz="0" w:space="0" w:color="auto"/>
            <w:bottom w:val="none" w:sz="0" w:space="0" w:color="auto"/>
            <w:right w:val="none" w:sz="0" w:space="0" w:color="auto"/>
          </w:divBdr>
        </w:div>
        <w:div w:id="793984207">
          <w:marLeft w:val="0"/>
          <w:marRight w:val="0"/>
          <w:marTop w:val="0"/>
          <w:marBottom w:val="101"/>
          <w:divBdr>
            <w:top w:val="none" w:sz="0" w:space="0" w:color="auto"/>
            <w:left w:val="none" w:sz="0" w:space="0" w:color="auto"/>
            <w:bottom w:val="none" w:sz="0" w:space="0" w:color="auto"/>
            <w:right w:val="none" w:sz="0" w:space="0" w:color="auto"/>
          </w:divBdr>
        </w:div>
        <w:div w:id="1808158627">
          <w:marLeft w:val="0"/>
          <w:marRight w:val="0"/>
          <w:marTop w:val="0"/>
          <w:marBottom w:val="101"/>
          <w:divBdr>
            <w:top w:val="none" w:sz="0" w:space="0" w:color="auto"/>
            <w:left w:val="none" w:sz="0" w:space="0" w:color="auto"/>
            <w:bottom w:val="none" w:sz="0" w:space="0" w:color="auto"/>
            <w:right w:val="none" w:sz="0" w:space="0" w:color="auto"/>
          </w:divBdr>
        </w:div>
        <w:div w:id="1032996471">
          <w:marLeft w:val="0"/>
          <w:marRight w:val="0"/>
          <w:marTop w:val="0"/>
          <w:marBottom w:val="101"/>
          <w:divBdr>
            <w:top w:val="none" w:sz="0" w:space="0" w:color="auto"/>
            <w:left w:val="none" w:sz="0" w:space="0" w:color="auto"/>
            <w:bottom w:val="none" w:sz="0" w:space="0" w:color="auto"/>
            <w:right w:val="none" w:sz="0" w:space="0" w:color="auto"/>
          </w:divBdr>
        </w:div>
        <w:div w:id="1758092452">
          <w:marLeft w:val="0"/>
          <w:marRight w:val="0"/>
          <w:marTop w:val="0"/>
          <w:marBottom w:val="101"/>
          <w:divBdr>
            <w:top w:val="none" w:sz="0" w:space="0" w:color="auto"/>
            <w:left w:val="none" w:sz="0" w:space="0" w:color="auto"/>
            <w:bottom w:val="none" w:sz="0" w:space="0" w:color="auto"/>
            <w:right w:val="none" w:sz="0" w:space="0" w:color="auto"/>
          </w:divBdr>
        </w:div>
        <w:div w:id="824274705">
          <w:marLeft w:val="0"/>
          <w:marRight w:val="0"/>
          <w:marTop w:val="0"/>
          <w:marBottom w:val="101"/>
          <w:divBdr>
            <w:top w:val="none" w:sz="0" w:space="0" w:color="auto"/>
            <w:left w:val="none" w:sz="0" w:space="0" w:color="auto"/>
            <w:bottom w:val="none" w:sz="0" w:space="0" w:color="auto"/>
            <w:right w:val="none" w:sz="0" w:space="0" w:color="auto"/>
          </w:divBdr>
        </w:div>
        <w:div w:id="2007974461">
          <w:marLeft w:val="1440"/>
          <w:marRight w:val="0"/>
          <w:marTop w:val="0"/>
          <w:marBottom w:val="101"/>
          <w:divBdr>
            <w:top w:val="none" w:sz="0" w:space="0" w:color="auto"/>
            <w:left w:val="none" w:sz="0" w:space="0" w:color="auto"/>
            <w:bottom w:val="none" w:sz="0" w:space="0" w:color="auto"/>
            <w:right w:val="none" w:sz="0" w:space="0" w:color="auto"/>
          </w:divBdr>
        </w:div>
        <w:div w:id="772552222">
          <w:marLeft w:val="0"/>
          <w:marRight w:val="0"/>
          <w:marTop w:val="0"/>
          <w:marBottom w:val="101"/>
          <w:divBdr>
            <w:top w:val="none" w:sz="0" w:space="0" w:color="auto"/>
            <w:left w:val="none" w:sz="0" w:space="0" w:color="auto"/>
            <w:bottom w:val="none" w:sz="0" w:space="0" w:color="auto"/>
            <w:right w:val="none" w:sz="0" w:space="0" w:color="auto"/>
          </w:divBdr>
        </w:div>
        <w:div w:id="1032533975">
          <w:marLeft w:val="0"/>
          <w:marRight w:val="0"/>
          <w:marTop w:val="0"/>
          <w:marBottom w:val="101"/>
          <w:divBdr>
            <w:top w:val="none" w:sz="0" w:space="0" w:color="auto"/>
            <w:left w:val="none" w:sz="0" w:space="0" w:color="auto"/>
            <w:bottom w:val="none" w:sz="0" w:space="0" w:color="auto"/>
            <w:right w:val="none" w:sz="0" w:space="0" w:color="auto"/>
          </w:divBdr>
        </w:div>
        <w:div w:id="1362507949">
          <w:marLeft w:val="0"/>
          <w:marRight w:val="0"/>
          <w:marTop w:val="0"/>
          <w:marBottom w:val="101"/>
          <w:divBdr>
            <w:top w:val="none" w:sz="0" w:space="0" w:color="auto"/>
            <w:left w:val="none" w:sz="0" w:space="0" w:color="auto"/>
            <w:bottom w:val="none" w:sz="0" w:space="0" w:color="auto"/>
            <w:right w:val="none" w:sz="0" w:space="0" w:color="auto"/>
          </w:divBdr>
        </w:div>
        <w:div w:id="1614903282">
          <w:marLeft w:val="0"/>
          <w:marRight w:val="0"/>
          <w:marTop w:val="0"/>
          <w:marBottom w:val="101"/>
          <w:divBdr>
            <w:top w:val="none" w:sz="0" w:space="0" w:color="auto"/>
            <w:left w:val="none" w:sz="0" w:space="0" w:color="auto"/>
            <w:bottom w:val="none" w:sz="0" w:space="0" w:color="auto"/>
            <w:right w:val="none" w:sz="0" w:space="0" w:color="auto"/>
          </w:divBdr>
        </w:div>
        <w:div w:id="886184467">
          <w:marLeft w:val="0"/>
          <w:marRight w:val="0"/>
          <w:marTop w:val="0"/>
          <w:marBottom w:val="101"/>
          <w:divBdr>
            <w:top w:val="none" w:sz="0" w:space="0" w:color="auto"/>
            <w:left w:val="none" w:sz="0" w:space="0" w:color="auto"/>
            <w:bottom w:val="none" w:sz="0" w:space="0" w:color="auto"/>
            <w:right w:val="none" w:sz="0" w:space="0" w:color="auto"/>
          </w:divBdr>
        </w:div>
        <w:div w:id="1441874233">
          <w:marLeft w:val="0"/>
          <w:marRight w:val="0"/>
          <w:marTop w:val="0"/>
          <w:marBottom w:val="101"/>
          <w:divBdr>
            <w:top w:val="none" w:sz="0" w:space="0" w:color="auto"/>
            <w:left w:val="none" w:sz="0" w:space="0" w:color="auto"/>
            <w:bottom w:val="none" w:sz="0" w:space="0" w:color="auto"/>
            <w:right w:val="none" w:sz="0" w:space="0" w:color="auto"/>
          </w:divBdr>
        </w:div>
        <w:div w:id="836918586">
          <w:marLeft w:val="0"/>
          <w:marRight w:val="0"/>
          <w:marTop w:val="0"/>
          <w:marBottom w:val="101"/>
          <w:divBdr>
            <w:top w:val="none" w:sz="0" w:space="0" w:color="auto"/>
            <w:left w:val="none" w:sz="0" w:space="0" w:color="auto"/>
            <w:bottom w:val="none" w:sz="0" w:space="0" w:color="auto"/>
            <w:right w:val="none" w:sz="0" w:space="0" w:color="auto"/>
          </w:divBdr>
        </w:div>
        <w:div w:id="675770110">
          <w:marLeft w:val="0"/>
          <w:marRight w:val="0"/>
          <w:marTop w:val="0"/>
          <w:marBottom w:val="101"/>
          <w:divBdr>
            <w:top w:val="none" w:sz="0" w:space="0" w:color="auto"/>
            <w:left w:val="none" w:sz="0" w:space="0" w:color="auto"/>
            <w:bottom w:val="none" w:sz="0" w:space="0" w:color="auto"/>
            <w:right w:val="none" w:sz="0" w:space="0" w:color="auto"/>
          </w:divBdr>
        </w:div>
        <w:div w:id="495071907">
          <w:marLeft w:val="0"/>
          <w:marRight w:val="0"/>
          <w:marTop w:val="0"/>
          <w:marBottom w:val="101"/>
          <w:divBdr>
            <w:top w:val="none" w:sz="0" w:space="0" w:color="auto"/>
            <w:left w:val="none" w:sz="0" w:space="0" w:color="auto"/>
            <w:bottom w:val="none" w:sz="0" w:space="0" w:color="auto"/>
            <w:right w:val="none" w:sz="0" w:space="0" w:color="auto"/>
          </w:divBdr>
        </w:div>
        <w:div w:id="949362495">
          <w:marLeft w:val="0"/>
          <w:marRight w:val="0"/>
          <w:marTop w:val="0"/>
          <w:marBottom w:val="101"/>
          <w:divBdr>
            <w:top w:val="none" w:sz="0" w:space="0" w:color="auto"/>
            <w:left w:val="none" w:sz="0" w:space="0" w:color="auto"/>
            <w:bottom w:val="none" w:sz="0" w:space="0" w:color="auto"/>
            <w:right w:val="none" w:sz="0" w:space="0" w:color="auto"/>
          </w:divBdr>
        </w:div>
        <w:div w:id="900407309">
          <w:marLeft w:val="0"/>
          <w:marRight w:val="0"/>
          <w:marTop w:val="0"/>
          <w:marBottom w:val="101"/>
          <w:divBdr>
            <w:top w:val="none" w:sz="0" w:space="0" w:color="auto"/>
            <w:left w:val="none" w:sz="0" w:space="0" w:color="auto"/>
            <w:bottom w:val="none" w:sz="0" w:space="0" w:color="auto"/>
            <w:right w:val="none" w:sz="0" w:space="0" w:color="auto"/>
          </w:divBdr>
        </w:div>
        <w:div w:id="663245485">
          <w:marLeft w:val="0"/>
          <w:marRight w:val="0"/>
          <w:marTop w:val="0"/>
          <w:marBottom w:val="101"/>
          <w:divBdr>
            <w:top w:val="none" w:sz="0" w:space="0" w:color="auto"/>
            <w:left w:val="none" w:sz="0" w:space="0" w:color="auto"/>
            <w:bottom w:val="none" w:sz="0" w:space="0" w:color="auto"/>
            <w:right w:val="none" w:sz="0" w:space="0" w:color="auto"/>
          </w:divBdr>
        </w:div>
        <w:div w:id="1331450752">
          <w:marLeft w:val="0"/>
          <w:marRight w:val="0"/>
          <w:marTop w:val="0"/>
          <w:marBottom w:val="101"/>
          <w:divBdr>
            <w:top w:val="none" w:sz="0" w:space="0" w:color="auto"/>
            <w:left w:val="none" w:sz="0" w:space="0" w:color="auto"/>
            <w:bottom w:val="none" w:sz="0" w:space="0" w:color="auto"/>
            <w:right w:val="none" w:sz="0" w:space="0" w:color="auto"/>
          </w:divBdr>
        </w:div>
        <w:div w:id="1685008282">
          <w:marLeft w:val="0"/>
          <w:marRight w:val="0"/>
          <w:marTop w:val="0"/>
          <w:marBottom w:val="101"/>
          <w:divBdr>
            <w:top w:val="none" w:sz="0" w:space="0" w:color="auto"/>
            <w:left w:val="none" w:sz="0" w:space="0" w:color="auto"/>
            <w:bottom w:val="none" w:sz="0" w:space="0" w:color="auto"/>
            <w:right w:val="none" w:sz="0" w:space="0" w:color="auto"/>
          </w:divBdr>
        </w:div>
        <w:div w:id="1052771288">
          <w:marLeft w:val="0"/>
          <w:marRight w:val="0"/>
          <w:marTop w:val="0"/>
          <w:marBottom w:val="101"/>
          <w:divBdr>
            <w:top w:val="none" w:sz="0" w:space="0" w:color="auto"/>
            <w:left w:val="none" w:sz="0" w:space="0" w:color="auto"/>
            <w:bottom w:val="none" w:sz="0" w:space="0" w:color="auto"/>
            <w:right w:val="none" w:sz="0" w:space="0" w:color="auto"/>
          </w:divBdr>
        </w:div>
        <w:div w:id="266425305">
          <w:marLeft w:val="0"/>
          <w:marRight w:val="0"/>
          <w:marTop w:val="0"/>
          <w:marBottom w:val="101"/>
          <w:divBdr>
            <w:top w:val="none" w:sz="0" w:space="0" w:color="auto"/>
            <w:left w:val="none" w:sz="0" w:space="0" w:color="auto"/>
            <w:bottom w:val="none" w:sz="0" w:space="0" w:color="auto"/>
            <w:right w:val="none" w:sz="0" w:space="0" w:color="auto"/>
          </w:divBdr>
        </w:div>
        <w:div w:id="1297679822">
          <w:marLeft w:val="0"/>
          <w:marRight w:val="0"/>
          <w:marTop w:val="0"/>
          <w:marBottom w:val="101"/>
          <w:divBdr>
            <w:top w:val="none" w:sz="0" w:space="0" w:color="auto"/>
            <w:left w:val="none" w:sz="0" w:space="0" w:color="auto"/>
            <w:bottom w:val="none" w:sz="0" w:space="0" w:color="auto"/>
            <w:right w:val="none" w:sz="0" w:space="0" w:color="auto"/>
          </w:divBdr>
        </w:div>
        <w:div w:id="1083835794">
          <w:marLeft w:val="0"/>
          <w:marRight w:val="0"/>
          <w:marTop w:val="0"/>
          <w:marBottom w:val="101"/>
          <w:divBdr>
            <w:top w:val="none" w:sz="0" w:space="0" w:color="auto"/>
            <w:left w:val="none" w:sz="0" w:space="0" w:color="auto"/>
            <w:bottom w:val="none" w:sz="0" w:space="0" w:color="auto"/>
            <w:right w:val="none" w:sz="0" w:space="0" w:color="auto"/>
          </w:divBdr>
        </w:div>
        <w:div w:id="2084444822">
          <w:marLeft w:val="0"/>
          <w:marRight w:val="0"/>
          <w:marTop w:val="0"/>
          <w:marBottom w:val="101"/>
          <w:divBdr>
            <w:top w:val="none" w:sz="0" w:space="0" w:color="auto"/>
            <w:left w:val="none" w:sz="0" w:space="0" w:color="auto"/>
            <w:bottom w:val="none" w:sz="0" w:space="0" w:color="auto"/>
            <w:right w:val="none" w:sz="0" w:space="0" w:color="auto"/>
          </w:divBdr>
        </w:div>
        <w:div w:id="1835368341">
          <w:marLeft w:val="0"/>
          <w:marRight w:val="0"/>
          <w:marTop w:val="0"/>
          <w:marBottom w:val="101"/>
          <w:divBdr>
            <w:top w:val="none" w:sz="0" w:space="0" w:color="auto"/>
            <w:left w:val="none" w:sz="0" w:space="0" w:color="auto"/>
            <w:bottom w:val="none" w:sz="0" w:space="0" w:color="auto"/>
            <w:right w:val="none" w:sz="0" w:space="0" w:color="auto"/>
          </w:divBdr>
        </w:div>
        <w:div w:id="683438977">
          <w:marLeft w:val="0"/>
          <w:marRight w:val="0"/>
          <w:marTop w:val="0"/>
          <w:marBottom w:val="101"/>
          <w:divBdr>
            <w:top w:val="none" w:sz="0" w:space="0" w:color="auto"/>
            <w:left w:val="none" w:sz="0" w:space="0" w:color="auto"/>
            <w:bottom w:val="none" w:sz="0" w:space="0" w:color="auto"/>
            <w:right w:val="none" w:sz="0" w:space="0" w:color="auto"/>
          </w:divBdr>
        </w:div>
        <w:div w:id="1300645572">
          <w:marLeft w:val="0"/>
          <w:marRight w:val="0"/>
          <w:marTop w:val="0"/>
          <w:marBottom w:val="80"/>
          <w:divBdr>
            <w:top w:val="none" w:sz="0" w:space="0" w:color="auto"/>
            <w:left w:val="none" w:sz="0" w:space="0" w:color="auto"/>
            <w:bottom w:val="none" w:sz="0" w:space="0" w:color="auto"/>
            <w:right w:val="none" w:sz="0" w:space="0" w:color="auto"/>
          </w:divBdr>
        </w:div>
        <w:div w:id="1637220841">
          <w:marLeft w:val="0"/>
          <w:marRight w:val="0"/>
          <w:marTop w:val="0"/>
          <w:marBottom w:val="80"/>
          <w:divBdr>
            <w:top w:val="none" w:sz="0" w:space="0" w:color="auto"/>
            <w:left w:val="none" w:sz="0" w:space="0" w:color="auto"/>
            <w:bottom w:val="none" w:sz="0" w:space="0" w:color="auto"/>
            <w:right w:val="none" w:sz="0" w:space="0" w:color="auto"/>
          </w:divBdr>
        </w:div>
        <w:div w:id="1579056953">
          <w:marLeft w:val="0"/>
          <w:marRight w:val="0"/>
          <w:marTop w:val="0"/>
          <w:marBottom w:val="80"/>
          <w:divBdr>
            <w:top w:val="none" w:sz="0" w:space="0" w:color="auto"/>
            <w:left w:val="none" w:sz="0" w:space="0" w:color="auto"/>
            <w:bottom w:val="none" w:sz="0" w:space="0" w:color="auto"/>
            <w:right w:val="none" w:sz="0" w:space="0" w:color="auto"/>
          </w:divBdr>
        </w:div>
        <w:div w:id="1547330665">
          <w:marLeft w:val="720"/>
          <w:marRight w:val="0"/>
          <w:marTop w:val="0"/>
          <w:marBottom w:val="80"/>
          <w:divBdr>
            <w:top w:val="none" w:sz="0" w:space="0" w:color="auto"/>
            <w:left w:val="none" w:sz="0" w:space="0" w:color="auto"/>
            <w:bottom w:val="none" w:sz="0" w:space="0" w:color="auto"/>
            <w:right w:val="none" w:sz="0" w:space="0" w:color="auto"/>
          </w:divBdr>
        </w:div>
        <w:div w:id="1052775128">
          <w:marLeft w:val="720"/>
          <w:marRight w:val="0"/>
          <w:marTop w:val="0"/>
          <w:marBottom w:val="80"/>
          <w:divBdr>
            <w:top w:val="none" w:sz="0" w:space="0" w:color="auto"/>
            <w:left w:val="none" w:sz="0" w:space="0" w:color="auto"/>
            <w:bottom w:val="none" w:sz="0" w:space="0" w:color="auto"/>
            <w:right w:val="none" w:sz="0" w:space="0" w:color="auto"/>
          </w:divBdr>
        </w:div>
        <w:div w:id="1996563915">
          <w:marLeft w:val="720"/>
          <w:marRight w:val="0"/>
          <w:marTop w:val="0"/>
          <w:marBottom w:val="80"/>
          <w:divBdr>
            <w:top w:val="none" w:sz="0" w:space="0" w:color="auto"/>
            <w:left w:val="none" w:sz="0" w:space="0" w:color="auto"/>
            <w:bottom w:val="none" w:sz="0" w:space="0" w:color="auto"/>
            <w:right w:val="none" w:sz="0" w:space="0" w:color="auto"/>
          </w:divBdr>
        </w:div>
        <w:div w:id="1987393886">
          <w:marLeft w:val="720"/>
          <w:marRight w:val="0"/>
          <w:marTop w:val="0"/>
          <w:marBottom w:val="80"/>
          <w:divBdr>
            <w:top w:val="none" w:sz="0" w:space="0" w:color="auto"/>
            <w:left w:val="none" w:sz="0" w:space="0" w:color="auto"/>
            <w:bottom w:val="none" w:sz="0" w:space="0" w:color="auto"/>
            <w:right w:val="none" w:sz="0" w:space="0" w:color="auto"/>
          </w:divBdr>
        </w:div>
        <w:div w:id="1629776625">
          <w:marLeft w:val="720"/>
          <w:marRight w:val="0"/>
          <w:marTop w:val="0"/>
          <w:marBottom w:val="80"/>
          <w:divBdr>
            <w:top w:val="none" w:sz="0" w:space="0" w:color="auto"/>
            <w:left w:val="none" w:sz="0" w:space="0" w:color="auto"/>
            <w:bottom w:val="none" w:sz="0" w:space="0" w:color="auto"/>
            <w:right w:val="none" w:sz="0" w:space="0" w:color="auto"/>
          </w:divBdr>
        </w:div>
        <w:div w:id="1121919567">
          <w:marLeft w:val="720"/>
          <w:marRight w:val="0"/>
          <w:marTop w:val="0"/>
          <w:marBottom w:val="80"/>
          <w:divBdr>
            <w:top w:val="none" w:sz="0" w:space="0" w:color="auto"/>
            <w:left w:val="none" w:sz="0" w:space="0" w:color="auto"/>
            <w:bottom w:val="none" w:sz="0" w:space="0" w:color="auto"/>
            <w:right w:val="none" w:sz="0" w:space="0" w:color="auto"/>
          </w:divBdr>
        </w:div>
        <w:div w:id="878511717">
          <w:marLeft w:val="720"/>
          <w:marRight w:val="0"/>
          <w:marTop w:val="0"/>
          <w:marBottom w:val="80"/>
          <w:divBdr>
            <w:top w:val="none" w:sz="0" w:space="0" w:color="auto"/>
            <w:left w:val="none" w:sz="0" w:space="0" w:color="auto"/>
            <w:bottom w:val="none" w:sz="0" w:space="0" w:color="auto"/>
            <w:right w:val="none" w:sz="0" w:space="0" w:color="auto"/>
          </w:divBdr>
        </w:div>
        <w:div w:id="1461268767">
          <w:marLeft w:val="0"/>
          <w:marRight w:val="0"/>
          <w:marTop w:val="0"/>
          <w:marBottom w:val="80"/>
          <w:divBdr>
            <w:top w:val="none" w:sz="0" w:space="0" w:color="auto"/>
            <w:left w:val="none" w:sz="0" w:space="0" w:color="auto"/>
            <w:bottom w:val="none" w:sz="0" w:space="0" w:color="auto"/>
            <w:right w:val="none" w:sz="0" w:space="0" w:color="auto"/>
          </w:divBdr>
        </w:div>
        <w:div w:id="174542430">
          <w:marLeft w:val="0"/>
          <w:marRight w:val="0"/>
          <w:marTop w:val="0"/>
          <w:marBottom w:val="80"/>
          <w:divBdr>
            <w:top w:val="none" w:sz="0" w:space="0" w:color="auto"/>
            <w:left w:val="none" w:sz="0" w:space="0" w:color="auto"/>
            <w:bottom w:val="none" w:sz="0" w:space="0" w:color="auto"/>
            <w:right w:val="none" w:sz="0" w:space="0" w:color="auto"/>
          </w:divBdr>
        </w:div>
        <w:div w:id="10884860">
          <w:marLeft w:val="0"/>
          <w:marRight w:val="0"/>
          <w:marTop w:val="0"/>
          <w:marBottom w:val="88"/>
          <w:divBdr>
            <w:top w:val="none" w:sz="0" w:space="0" w:color="auto"/>
            <w:left w:val="none" w:sz="0" w:space="0" w:color="auto"/>
            <w:bottom w:val="none" w:sz="0" w:space="0" w:color="auto"/>
            <w:right w:val="none" w:sz="0" w:space="0" w:color="auto"/>
          </w:divBdr>
        </w:div>
        <w:div w:id="1224606829">
          <w:marLeft w:val="0"/>
          <w:marRight w:val="0"/>
          <w:marTop w:val="0"/>
          <w:marBottom w:val="88"/>
          <w:divBdr>
            <w:top w:val="none" w:sz="0" w:space="0" w:color="auto"/>
            <w:left w:val="none" w:sz="0" w:space="0" w:color="auto"/>
            <w:bottom w:val="none" w:sz="0" w:space="0" w:color="auto"/>
            <w:right w:val="none" w:sz="0" w:space="0" w:color="auto"/>
          </w:divBdr>
        </w:div>
        <w:div w:id="1427386284">
          <w:marLeft w:val="0"/>
          <w:marRight w:val="0"/>
          <w:marTop w:val="0"/>
          <w:marBottom w:val="88"/>
          <w:divBdr>
            <w:top w:val="none" w:sz="0" w:space="0" w:color="auto"/>
            <w:left w:val="none" w:sz="0" w:space="0" w:color="auto"/>
            <w:bottom w:val="none" w:sz="0" w:space="0" w:color="auto"/>
            <w:right w:val="none" w:sz="0" w:space="0" w:color="auto"/>
          </w:divBdr>
        </w:div>
        <w:div w:id="1761830794">
          <w:marLeft w:val="0"/>
          <w:marRight w:val="0"/>
          <w:marTop w:val="0"/>
          <w:marBottom w:val="88"/>
          <w:divBdr>
            <w:top w:val="none" w:sz="0" w:space="0" w:color="auto"/>
            <w:left w:val="none" w:sz="0" w:space="0" w:color="auto"/>
            <w:bottom w:val="none" w:sz="0" w:space="0" w:color="auto"/>
            <w:right w:val="none" w:sz="0" w:space="0" w:color="auto"/>
          </w:divBdr>
        </w:div>
        <w:div w:id="1079211026">
          <w:marLeft w:val="0"/>
          <w:marRight w:val="0"/>
          <w:marTop w:val="0"/>
          <w:marBottom w:val="88"/>
          <w:divBdr>
            <w:top w:val="none" w:sz="0" w:space="0" w:color="auto"/>
            <w:left w:val="none" w:sz="0" w:space="0" w:color="auto"/>
            <w:bottom w:val="none" w:sz="0" w:space="0" w:color="auto"/>
            <w:right w:val="none" w:sz="0" w:space="0" w:color="auto"/>
          </w:divBdr>
        </w:div>
        <w:div w:id="83693828">
          <w:marLeft w:val="0"/>
          <w:marRight w:val="0"/>
          <w:marTop w:val="0"/>
          <w:marBottom w:val="88"/>
          <w:divBdr>
            <w:top w:val="none" w:sz="0" w:space="0" w:color="auto"/>
            <w:left w:val="none" w:sz="0" w:space="0" w:color="auto"/>
            <w:bottom w:val="none" w:sz="0" w:space="0" w:color="auto"/>
            <w:right w:val="none" w:sz="0" w:space="0" w:color="auto"/>
          </w:divBdr>
        </w:div>
        <w:div w:id="1708413894">
          <w:marLeft w:val="0"/>
          <w:marRight w:val="0"/>
          <w:marTop w:val="0"/>
          <w:marBottom w:val="88"/>
          <w:divBdr>
            <w:top w:val="none" w:sz="0" w:space="0" w:color="auto"/>
            <w:left w:val="none" w:sz="0" w:space="0" w:color="auto"/>
            <w:bottom w:val="none" w:sz="0" w:space="0" w:color="auto"/>
            <w:right w:val="none" w:sz="0" w:space="0" w:color="auto"/>
          </w:divBdr>
        </w:div>
        <w:div w:id="57944637">
          <w:marLeft w:val="0"/>
          <w:marRight w:val="0"/>
          <w:marTop w:val="0"/>
          <w:marBottom w:val="88"/>
          <w:divBdr>
            <w:top w:val="none" w:sz="0" w:space="0" w:color="auto"/>
            <w:left w:val="none" w:sz="0" w:space="0" w:color="auto"/>
            <w:bottom w:val="none" w:sz="0" w:space="0" w:color="auto"/>
            <w:right w:val="none" w:sz="0" w:space="0" w:color="auto"/>
          </w:divBdr>
        </w:div>
        <w:div w:id="148862893">
          <w:marLeft w:val="0"/>
          <w:marRight w:val="0"/>
          <w:marTop w:val="0"/>
          <w:marBottom w:val="88"/>
          <w:divBdr>
            <w:top w:val="none" w:sz="0" w:space="0" w:color="auto"/>
            <w:left w:val="none" w:sz="0" w:space="0" w:color="auto"/>
            <w:bottom w:val="none" w:sz="0" w:space="0" w:color="auto"/>
            <w:right w:val="none" w:sz="0" w:space="0" w:color="auto"/>
          </w:divBdr>
        </w:div>
        <w:div w:id="1526823617">
          <w:marLeft w:val="0"/>
          <w:marRight w:val="0"/>
          <w:marTop w:val="0"/>
          <w:marBottom w:val="88"/>
          <w:divBdr>
            <w:top w:val="none" w:sz="0" w:space="0" w:color="auto"/>
            <w:left w:val="none" w:sz="0" w:space="0" w:color="auto"/>
            <w:bottom w:val="none" w:sz="0" w:space="0" w:color="auto"/>
            <w:right w:val="none" w:sz="0" w:space="0" w:color="auto"/>
          </w:divBdr>
        </w:div>
        <w:div w:id="1795639696">
          <w:marLeft w:val="0"/>
          <w:marRight w:val="0"/>
          <w:marTop w:val="0"/>
          <w:marBottom w:val="88"/>
          <w:divBdr>
            <w:top w:val="none" w:sz="0" w:space="0" w:color="auto"/>
            <w:left w:val="none" w:sz="0" w:space="0" w:color="auto"/>
            <w:bottom w:val="none" w:sz="0" w:space="0" w:color="auto"/>
            <w:right w:val="none" w:sz="0" w:space="0" w:color="auto"/>
          </w:divBdr>
        </w:div>
        <w:div w:id="1038628642">
          <w:marLeft w:val="0"/>
          <w:marRight w:val="0"/>
          <w:marTop w:val="0"/>
          <w:marBottom w:val="88"/>
          <w:divBdr>
            <w:top w:val="none" w:sz="0" w:space="0" w:color="auto"/>
            <w:left w:val="none" w:sz="0" w:space="0" w:color="auto"/>
            <w:bottom w:val="none" w:sz="0" w:space="0" w:color="auto"/>
            <w:right w:val="none" w:sz="0" w:space="0" w:color="auto"/>
          </w:divBdr>
        </w:div>
        <w:div w:id="714550840">
          <w:marLeft w:val="0"/>
          <w:marRight w:val="0"/>
          <w:marTop w:val="0"/>
          <w:marBottom w:val="88"/>
          <w:divBdr>
            <w:top w:val="none" w:sz="0" w:space="0" w:color="auto"/>
            <w:left w:val="none" w:sz="0" w:space="0" w:color="auto"/>
            <w:bottom w:val="none" w:sz="0" w:space="0" w:color="auto"/>
            <w:right w:val="none" w:sz="0" w:space="0" w:color="auto"/>
          </w:divBdr>
        </w:div>
        <w:div w:id="741761071">
          <w:marLeft w:val="0"/>
          <w:marRight w:val="0"/>
          <w:marTop w:val="0"/>
          <w:marBottom w:val="88"/>
          <w:divBdr>
            <w:top w:val="none" w:sz="0" w:space="0" w:color="auto"/>
            <w:left w:val="none" w:sz="0" w:space="0" w:color="auto"/>
            <w:bottom w:val="none" w:sz="0" w:space="0" w:color="auto"/>
            <w:right w:val="none" w:sz="0" w:space="0" w:color="auto"/>
          </w:divBdr>
        </w:div>
        <w:div w:id="553275664">
          <w:marLeft w:val="0"/>
          <w:marRight w:val="0"/>
          <w:marTop w:val="0"/>
          <w:marBottom w:val="88"/>
          <w:divBdr>
            <w:top w:val="none" w:sz="0" w:space="0" w:color="auto"/>
            <w:left w:val="none" w:sz="0" w:space="0" w:color="auto"/>
            <w:bottom w:val="none" w:sz="0" w:space="0" w:color="auto"/>
            <w:right w:val="none" w:sz="0" w:space="0" w:color="auto"/>
          </w:divBdr>
        </w:div>
        <w:div w:id="1822384958">
          <w:marLeft w:val="0"/>
          <w:marRight w:val="0"/>
          <w:marTop w:val="0"/>
          <w:marBottom w:val="88"/>
          <w:divBdr>
            <w:top w:val="none" w:sz="0" w:space="0" w:color="auto"/>
            <w:left w:val="none" w:sz="0" w:space="0" w:color="auto"/>
            <w:bottom w:val="none" w:sz="0" w:space="0" w:color="auto"/>
            <w:right w:val="none" w:sz="0" w:space="0" w:color="auto"/>
          </w:divBdr>
        </w:div>
        <w:div w:id="1514807757">
          <w:marLeft w:val="0"/>
          <w:marRight w:val="0"/>
          <w:marTop w:val="0"/>
          <w:marBottom w:val="88"/>
          <w:divBdr>
            <w:top w:val="none" w:sz="0" w:space="0" w:color="auto"/>
            <w:left w:val="none" w:sz="0" w:space="0" w:color="auto"/>
            <w:bottom w:val="none" w:sz="0" w:space="0" w:color="auto"/>
            <w:right w:val="none" w:sz="0" w:space="0" w:color="auto"/>
          </w:divBdr>
        </w:div>
        <w:div w:id="1374503002">
          <w:marLeft w:val="0"/>
          <w:marRight w:val="0"/>
          <w:marTop w:val="0"/>
          <w:marBottom w:val="88"/>
          <w:divBdr>
            <w:top w:val="none" w:sz="0" w:space="0" w:color="auto"/>
            <w:left w:val="none" w:sz="0" w:space="0" w:color="auto"/>
            <w:bottom w:val="none" w:sz="0" w:space="0" w:color="auto"/>
            <w:right w:val="none" w:sz="0" w:space="0" w:color="auto"/>
          </w:divBdr>
        </w:div>
        <w:div w:id="1396052695">
          <w:marLeft w:val="0"/>
          <w:marRight w:val="0"/>
          <w:marTop w:val="0"/>
          <w:marBottom w:val="88"/>
          <w:divBdr>
            <w:top w:val="none" w:sz="0" w:space="0" w:color="auto"/>
            <w:left w:val="none" w:sz="0" w:space="0" w:color="auto"/>
            <w:bottom w:val="none" w:sz="0" w:space="0" w:color="auto"/>
            <w:right w:val="none" w:sz="0" w:space="0" w:color="auto"/>
          </w:divBdr>
        </w:div>
        <w:div w:id="1512177793">
          <w:marLeft w:val="0"/>
          <w:marRight w:val="0"/>
          <w:marTop w:val="0"/>
          <w:marBottom w:val="88"/>
          <w:divBdr>
            <w:top w:val="none" w:sz="0" w:space="0" w:color="auto"/>
            <w:left w:val="none" w:sz="0" w:space="0" w:color="auto"/>
            <w:bottom w:val="none" w:sz="0" w:space="0" w:color="auto"/>
            <w:right w:val="none" w:sz="0" w:space="0" w:color="auto"/>
          </w:divBdr>
        </w:div>
        <w:div w:id="1275206817">
          <w:marLeft w:val="0"/>
          <w:marRight w:val="0"/>
          <w:marTop w:val="0"/>
          <w:marBottom w:val="88"/>
          <w:divBdr>
            <w:top w:val="none" w:sz="0" w:space="0" w:color="auto"/>
            <w:left w:val="none" w:sz="0" w:space="0" w:color="auto"/>
            <w:bottom w:val="none" w:sz="0" w:space="0" w:color="auto"/>
            <w:right w:val="none" w:sz="0" w:space="0" w:color="auto"/>
          </w:divBdr>
        </w:div>
        <w:div w:id="1314720845">
          <w:marLeft w:val="0"/>
          <w:marRight w:val="0"/>
          <w:marTop w:val="0"/>
          <w:marBottom w:val="88"/>
          <w:divBdr>
            <w:top w:val="none" w:sz="0" w:space="0" w:color="auto"/>
            <w:left w:val="none" w:sz="0" w:space="0" w:color="auto"/>
            <w:bottom w:val="none" w:sz="0" w:space="0" w:color="auto"/>
            <w:right w:val="none" w:sz="0" w:space="0" w:color="auto"/>
          </w:divBdr>
        </w:div>
        <w:div w:id="2050177204">
          <w:marLeft w:val="0"/>
          <w:marRight w:val="0"/>
          <w:marTop w:val="0"/>
          <w:marBottom w:val="101"/>
          <w:divBdr>
            <w:top w:val="none" w:sz="0" w:space="0" w:color="auto"/>
            <w:left w:val="none" w:sz="0" w:space="0" w:color="auto"/>
            <w:bottom w:val="none" w:sz="0" w:space="0" w:color="auto"/>
            <w:right w:val="none" w:sz="0" w:space="0" w:color="auto"/>
          </w:divBdr>
        </w:div>
        <w:div w:id="1845969640">
          <w:marLeft w:val="0"/>
          <w:marRight w:val="0"/>
          <w:marTop w:val="0"/>
          <w:marBottom w:val="101"/>
          <w:divBdr>
            <w:top w:val="none" w:sz="0" w:space="0" w:color="auto"/>
            <w:left w:val="none" w:sz="0" w:space="0" w:color="auto"/>
            <w:bottom w:val="none" w:sz="0" w:space="0" w:color="auto"/>
            <w:right w:val="none" w:sz="0" w:space="0" w:color="auto"/>
          </w:divBdr>
        </w:div>
        <w:div w:id="19402839">
          <w:marLeft w:val="0"/>
          <w:marRight w:val="0"/>
          <w:marTop w:val="0"/>
          <w:marBottom w:val="101"/>
          <w:divBdr>
            <w:top w:val="none" w:sz="0" w:space="0" w:color="auto"/>
            <w:left w:val="none" w:sz="0" w:space="0" w:color="auto"/>
            <w:bottom w:val="none" w:sz="0" w:space="0" w:color="auto"/>
            <w:right w:val="none" w:sz="0" w:space="0" w:color="auto"/>
          </w:divBdr>
        </w:div>
        <w:div w:id="1422068503">
          <w:marLeft w:val="0"/>
          <w:marRight w:val="0"/>
          <w:marTop w:val="0"/>
          <w:marBottom w:val="101"/>
          <w:divBdr>
            <w:top w:val="none" w:sz="0" w:space="0" w:color="auto"/>
            <w:left w:val="none" w:sz="0" w:space="0" w:color="auto"/>
            <w:bottom w:val="none" w:sz="0" w:space="0" w:color="auto"/>
            <w:right w:val="none" w:sz="0" w:space="0" w:color="auto"/>
          </w:divBdr>
        </w:div>
        <w:div w:id="1860771207">
          <w:marLeft w:val="0"/>
          <w:marRight w:val="0"/>
          <w:marTop w:val="0"/>
          <w:marBottom w:val="101"/>
          <w:divBdr>
            <w:top w:val="none" w:sz="0" w:space="0" w:color="auto"/>
            <w:left w:val="none" w:sz="0" w:space="0" w:color="auto"/>
            <w:bottom w:val="none" w:sz="0" w:space="0" w:color="auto"/>
            <w:right w:val="none" w:sz="0" w:space="0" w:color="auto"/>
          </w:divBdr>
        </w:div>
        <w:div w:id="1245532024">
          <w:marLeft w:val="0"/>
          <w:marRight w:val="0"/>
          <w:marTop w:val="0"/>
          <w:marBottom w:val="101"/>
          <w:divBdr>
            <w:top w:val="none" w:sz="0" w:space="0" w:color="auto"/>
            <w:left w:val="none" w:sz="0" w:space="0" w:color="auto"/>
            <w:bottom w:val="none" w:sz="0" w:space="0" w:color="auto"/>
            <w:right w:val="none" w:sz="0" w:space="0" w:color="auto"/>
          </w:divBdr>
        </w:div>
        <w:div w:id="1634940804">
          <w:marLeft w:val="0"/>
          <w:marRight w:val="0"/>
          <w:marTop w:val="0"/>
          <w:marBottom w:val="101"/>
          <w:divBdr>
            <w:top w:val="none" w:sz="0" w:space="0" w:color="auto"/>
            <w:left w:val="none" w:sz="0" w:space="0" w:color="auto"/>
            <w:bottom w:val="none" w:sz="0" w:space="0" w:color="auto"/>
            <w:right w:val="none" w:sz="0" w:space="0" w:color="auto"/>
          </w:divBdr>
        </w:div>
        <w:div w:id="1282225737">
          <w:marLeft w:val="0"/>
          <w:marRight w:val="0"/>
          <w:marTop w:val="0"/>
          <w:marBottom w:val="101"/>
          <w:divBdr>
            <w:top w:val="none" w:sz="0" w:space="0" w:color="auto"/>
            <w:left w:val="none" w:sz="0" w:space="0" w:color="auto"/>
            <w:bottom w:val="none" w:sz="0" w:space="0" w:color="auto"/>
            <w:right w:val="none" w:sz="0" w:space="0" w:color="auto"/>
          </w:divBdr>
        </w:div>
        <w:div w:id="838039499">
          <w:marLeft w:val="0"/>
          <w:marRight w:val="0"/>
          <w:marTop w:val="0"/>
          <w:marBottom w:val="101"/>
          <w:divBdr>
            <w:top w:val="none" w:sz="0" w:space="0" w:color="auto"/>
            <w:left w:val="none" w:sz="0" w:space="0" w:color="auto"/>
            <w:bottom w:val="none" w:sz="0" w:space="0" w:color="auto"/>
            <w:right w:val="none" w:sz="0" w:space="0" w:color="auto"/>
          </w:divBdr>
        </w:div>
        <w:div w:id="1694182947">
          <w:marLeft w:val="0"/>
          <w:marRight w:val="0"/>
          <w:marTop w:val="0"/>
          <w:marBottom w:val="101"/>
          <w:divBdr>
            <w:top w:val="none" w:sz="0" w:space="0" w:color="auto"/>
            <w:left w:val="none" w:sz="0" w:space="0" w:color="auto"/>
            <w:bottom w:val="none" w:sz="0" w:space="0" w:color="auto"/>
            <w:right w:val="none" w:sz="0" w:space="0" w:color="auto"/>
          </w:divBdr>
        </w:div>
        <w:div w:id="295382322">
          <w:marLeft w:val="0"/>
          <w:marRight w:val="0"/>
          <w:marTop w:val="0"/>
          <w:marBottom w:val="101"/>
          <w:divBdr>
            <w:top w:val="none" w:sz="0" w:space="0" w:color="auto"/>
            <w:left w:val="none" w:sz="0" w:space="0" w:color="auto"/>
            <w:bottom w:val="none" w:sz="0" w:space="0" w:color="auto"/>
            <w:right w:val="none" w:sz="0" w:space="0" w:color="auto"/>
          </w:divBdr>
        </w:div>
        <w:div w:id="1830444959">
          <w:marLeft w:val="0"/>
          <w:marRight w:val="0"/>
          <w:marTop w:val="0"/>
          <w:marBottom w:val="101"/>
          <w:divBdr>
            <w:top w:val="none" w:sz="0" w:space="0" w:color="auto"/>
            <w:left w:val="none" w:sz="0" w:space="0" w:color="auto"/>
            <w:bottom w:val="none" w:sz="0" w:space="0" w:color="auto"/>
            <w:right w:val="none" w:sz="0" w:space="0" w:color="auto"/>
          </w:divBdr>
        </w:div>
        <w:div w:id="187181086">
          <w:marLeft w:val="0"/>
          <w:marRight w:val="0"/>
          <w:marTop w:val="0"/>
          <w:marBottom w:val="101"/>
          <w:divBdr>
            <w:top w:val="none" w:sz="0" w:space="0" w:color="auto"/>
            <w:left w:val="none" w:sz="0" w:space="0" w:color="auto"/>
            <w:bottom w:val="none" w:sz="0" w:space="0" w:color="auto"/>
            <w:right w:val="none" w:sz="0" w:space="0" w:color="auto"/>
          </w:divBdr>
        </w:div>
        <w:div w:id="670109966">
          <w:marLeft w:val="0"/>
          <w:marRight w:val="0"/>
          <w:marTop w:val="0"/>
          <w:marBottom w:val="101"/>
          <w:divBdr>
            <w:top w:val="none" w:sz="0" w:space="0" w:color="auto"/>
            <w:left w:val="none" w:sz="0" w:space="0" w:color="auto"/>
            <w:bottom w:val="none" w:sz="0" w:space="0" w:color="auto"/>
            <w:right w:val="none" w:sz="0" w:space="0" w:color="auto"/>
          </w:divBdr>
        </w:div>
        <w:div w:id="925501904">
          <w:marLeft w:val="0"/>
          <w:marRight w:val="0"/>
          <w:marTop w:val="0"/>
          <w:marBottom w:val="101"/>
          <w:divBdr>
            <w:top w:val="none" w:sz="0" w:space="0" w:color="auto"/>
            <w:left w:val="none" w:sz="0" w:space="0" w:color="auto"/>
            <w:bottom w:val="none" w:sz="0" w:space="0" w:color="auto"/>
            <w:right w:val="none" w:sz="0" w:space="0" w:color="auto"/>
          </w:divBdr>
        </w:div>
        <w:div w:id="120153722">
          <w:marLeft w:val="0"/>
          <w:marRight w:val="0"/>
          <w:marTop w:val="0"/>
          <w:marBottom w:val="101"/>
          <w:divBdr>
            <w:top w:val="none" w:sz="0" w:space="0" w:color="auto"/>
            <w:left w:val="none" w:sz="0" w:space="0" w:color="auto"/>
            <w:bottom w:val="none" w:sz="0" w:space="0" w:color="auto"/>
            <w:right w:val="none" w:sz="0" w:space="0" w:color="auto"/>
          </w:divBdr>
        </w:div>
        <w:div w:id="1592357">
          <w:marLeft w:val="0"/>
          <w:marRight w:val="0"/>
          <w:marTop w:val="0"/>
          <w:marBottom w:val="101"/>
          <w:divBdr>
            <w:top w:val="none" w:sz="0" w:space="0" w:color="auto"/>
            <w:left w:val="none" w:sz="0" w:space="0" w:color="auto"/>
            <w:bottom w:val="none" w:sz="0" w:space="0" w:color="auto"/>
            <w:right w:val="none" w:sz="0" w:space="0" w:color="auto"/>
          </w:divBdr>
        </w:div>
        <w:div w:id="1350330194">
          <w:marLeft w:val="0"/>
          <w:marRight w:val="0"/>
          <w:marTop w:val="0"/>
          <w:marBottom w:val="101"/>
          <w:divBdr>
            <w:top w:val="none" w:sz="0" w:space="0" w:color="auto"/>
            <w:left w:val="none" w:sz="0" w:space="0" w:color="auto"/>
            <w:bottom w:val="none" w:sz="0" w:space="0" w:color="auto"/>
            <w:right w:val="none" w:sz="0" w:space="0" w:color="auto"/>
          </w:divBdr>
        </w:div>
        <w:div w:id="1507525264">
          <w:marLeft w:val="0"/>
          <w:marRight w:val="0"/>
          <w:marTop w:val="0"/>
          <w:marBottom w:val="101"/>
          <w:divBdr>
            <w:top w:val="none" w:sz="0" w:space="0" w:color="auto"/>
            <w:left w:val="none" w:sz="0" w:space="0" w:color="auto"/>
            <w:bottom w:val="none" w:sz="0" w:space="0" w:color="auto"/>
            <w:right w:val="none" w:sz="0" w:space="0" w:color="auto"/>
          </w:divBdr>
        </w:div>
        <w:div w:id="1197236494">
          <w:marLeft w:val="0"/>
          <w:marRight w:val="0"/>
          <w:marTop w:val="0"/>
          <w:marBottom w:val="101"/>
          <w:divBdr>
            <w:top w:val="none" w:sz="0" w:space="0" w:color="auto"/>
            <w:left w:val="none" w:sz="0" w:space="0" w:color="auto"/>
            <w:bottom w:val="none" w:sz="0" w:space="0" w:color="auto"/>
            <w:right w:val="none" w:sz="0" w:space="0" w:color="auto"/>
          </w:divBdr>
        </w:div>
        <w:div w:id="1767001294">
          <w:marLeft w:val="0"/>
          <w:marRight w:val="0"/>
          <w:marTop w:val="0"/>
          <w:marBottom w:val="101"/>
          <w:divBdr>
            <w:top w:val="none" w:sz="0" w:space="0" w:color="auto"/>
            <w:left w:val="none" w:sz="0" w:space="0" w:color="auto"/>
            <w:bottom w:val="none" w:sz="0" w:space="0" w:color="auto"/>
            <w:right w:val="none" w:sz="0" w:space="0" w:color="auto"/>
          </w:divBdr>
        </w:div>
        <w:div w:id="570969226">
          <w:marLeft w:val="0"/>
          <w:marRight w:val="0"/>
          <w:marTop w:val="0"/>
          <w:marBottom w:val="101"/>
          <w:divBdr>
            <w:top w:val="none" w:sz="0" w:space="0" w:color="auto"/>
            <w:left w:val="none" w:sz="0" w:space="0" w:color="auto"/>
            <w:bottom w:val="none" w:sz="0" w:space="0" w:color="auto"/>
            <w:right w:val="none" w:sz="0" w:space="0" w:color="auto"/>
          </w:divBdr>
        </w:div>
        <w:div w:id="2082091843">
          <w:marLeft w:val="0"/>
          <w:marRight w:val="0"/>
          <w:marTop w:val="0"/>
          <w:marBottom w:val="101"/>
          <w:divBdr>
            <w:top w:val="none" w:sz="0" w:space="0" w:color="auto"/>
            <w:left w:val="none" w:sz="0" w:space="0" w:color="auto"/>
            <w:bottom w:val="none" w:sz="0" w:space="0" w:color="auto"/>
            <w:right w:val="none" w:sz="0" w:space="0" w:color="auto"/>
          </w:divBdr>
        </w:div>
        <w:div w:id="715279307">
          <w:marLeft w:val="0"/>
          <w:marRight w:val="0"/>
          <w:marTop w:val="0"/>
          <w:marBottom w:val="101"/>
          <w:divBdr>
            <w:top w:val="none" w:sz="0" w:space="0" w:color="auto"/>
            <w:left w:val="none" w:sz="0" w:space="0" w:color="auto"/>
            <w:bottom w:val="none" w:sz="0" w:space="0" w:color="auto"/>
            <w:right w:val="none" w:sz="0" w:space="0" w:color="auto"/>
          </w:divBdr>
        </w:div>
        <w:div w:id="1503011697">
          <w:marLeft w:val="0"/>
          <w:marRight w:val="0"/>
          <w:marTop w:val="0"/>
          <w:marBottom w:val="101"/>
          <w:divBdr>
            <w:top w:val="none" w:sz="0" w:space="0" w:color="auto"/>
            <w:left w:val="none" w:sz="0" w:space="0" w:color="auto"/>
            <w:bottom w:val="none" w:sz="0" w:space="0" w:color="auto"/>
            <w:right w:val="none" w:sz="0" w:space="0" w:color="auto"/>
          </w:divBdr>
        </w:div>
        <w:div w:id="1034697775">
          <w:marLeft w:val="0"/>
          <w:marRight w:val="0"/>
          <w:marTop w:val="0"/>
          <w:marBottom w:val="101"/>
          <w:divBdr>
            <w:top w:val="none" w:sz="0" w:space="0" w:color="auto"/>
            <w:left w:val="none" w:sz="0" w:space="0" w:color="auto"/>
            <w:bottom w:val="none" w:sz="0" w:space="0" w:color="auto"/>
            <w:right w:val="none" w:sz="0" w:space="0" w:color="auto"/>
          </w:divBdr>
        </w:div>
        <w:div w:id="2109620911">
          <w:marLeft w:val="0"/>
          <w:marRight w:val="0"/>
          <w:marTop w:val="0"/>
          <w:marBottom w:val="101"/>
          <w:divBdr>
            <w:top w:val="none" w:sz="0" w:space="0" w:color="auto"/>
            <w:left w:val="none" w:sz="0" w:space="0" w:color="auto"/>
            <w:bottom w:val="none" w:sz="0" w:space="0" w:color="auto"/>
            <w:right w:val="none" w:sz="0" w:space="0" w:color="auto"/>
          </w:divBdr>
        </w:div>
        <w:div w:id="1075202502">
          <w:marLeft w:val="0"/>
          <w:marRight w:val="0"/>
          <w:marTop w:val="0"/>
          <w:marBottom w:val="101"/>
          <w:divBdr>
            <w:top w:val="none" w:sz="0" w:space="0" w:color="auto"/>
            <w:left w:val="none" w:sz="0" w:space="0" w:color="auto"/>
            <w:bottom w:val="none" w:sz="0" w:space="0" w:color="auto"/>
            <w:right w:val="none" w:sz="0" w:space="0" w:color="auto"/>
          </w:divBdr>
        </w:div>
        <w:div w:id="1406565492">
          <w:marLeft w:val="0"/>
          <w:marRight w:val="0"/>
          <w:marTop w:val="0"/>
          <w:marBottom w:val="101"/>
          <w:divBdr>
            <w:top w:val="none" w:sz="0" w:space="0" w:color="auto"/>
            <w:left w:val="none" w:sz="0" w:space="0" w:color="auto"/>
            <w:bottom w:val="none" w:sz="0" w:space="0" w:color="auto"/>
            <w:right w:val="none" w:sz="0" w:space="0" w:color="auto"/>
          </w:divBdr>
        </w:div>
        <w:div w:id="512577040">
          <w:marLeft w:val="0"/>
          <w:marRight w:val="0"/>
          <w:marTop w:val="0"/>
          <w:marBottom w:val="101"/>
          <w:divBdr>
            <w:top w:val="none" w:sz="0" w:space="0" w:color="auto"/>
            <w:left w:val="none" w:sz="0" w:space="0" w:color="auto"/>
            <w:bottom w:val="none" w:sz="0" w:space="0" w:color="auto"/>
            <w:right w:val="none" w:sz="0" w:space="0" w:color="auto"/>
          </w:divBdr>
        </w:div>
        <w:div w:id="1715082292">
          <w:marLeft w:val="0"/>
          <w:marRight w:val="0"/>
          <w:marTop w:val="0"/>
          <w:marBottom w:val="101"/>
          <w:divBdr>
            <w:top w:val="none" w:sz="0" w:space="0" w:color="auto"/>
            <w:left w:val="none" w:sz="0" w:space="0" w:color="auto"/>
            <w:bottom w:val="none" w:sz="0" w:space="0" w:color="auto"/>
            <w:right w:val="none" w:sz="0" w:space="0" w:color="auto"/>
          </w:divBdr>
        </w:div>
        <w:div w:id="243612925">
          <w:marLeft w:val="0"/>
          <w:marRight w:val="0"/>
          <w:marTop w:val="0"/>
          <w:marBottom w:val="101"/>
          <w:divBdr>
            <w:top w:val="none" w:sz="0" w:space="0" w:color="auto"/>
            <w:left w:val="none" w:sz="0" w:space="0" w:color="auto"/>
            <w:bottom w:val="none" w:sz="0" w:space="0" w:color="auto"/>
            <w:right w:val="none" w:sz="0" w:space="0" w:color="auto"/>
          </w:divBdr>
        </w:div>
        <w:div w:id="1449818792">
          <w:marLeft w:val="0"/>
          <w:marRight w:val="0"/>
          <w:marTop w:val="0"/>
          <w:marBottom w:val="101"/>
          <w:divBdr>
            <w:top w:val="none" w:sz="0" w:space="0" w:color="auto"/>
            <w:left w:val="none" w:sz="0" w:space="0" w:color="auto"/>
            <w:bottom w:val="none" w:sz="0" w:space="0" w:color="auto"/>
            <w:right w:val="none" w:sz="0" w:space="0" w:color="auto"/>
          </w:divBdr>
        </w:div>
        <w:div w:id="701133233">
          <w:marLeft w:val="0"/>
          <w:marRight w:val="0"/>
          <w:marTop w:val="0"/>
          <w:marBottom w:val="101"/>
          <w:divBdr>
            <w:top w:val="none" w:sz="0" w:space="0" w:color="auto"/>
            <w:left w:val="none" w:sz="0" w:space="0" w:color="auto"/>
            <w:bottom w:val="none" w:sz="0" w:space="0" w:color="auto"/>
            <w:right w:val="none" w:sz="0" w:space="0" w:color="auto"/>
          </w:divBdr>
        </w:div>
        <w:div w:id="951085774">
          <w:marLeft w:val="0"/>
          <w:marRight w:val="0"/>
          <w:marTop w:val="0"/>
          <w:marBottom w:val="101"/>
          <w:divBdr>
            <w:top w:val="none" w:sz="0" w:space="0" w:color="auto"/>
            <w:left w:val="none" w:sz="0" w:space="0" w:color="auto"/>
            <w:bottom w:val="none" w:sz="0" w:space="0" w:color="auto"/>
            <w:right w:val="none" w:sz="0" w:space="0" w:color="auto"/>
          </w:divBdr>
        </w:div>
        <w:div w:id="48962531">
          <w:marLeft w:val="0"/>
          <w:marRight w:val="0"/>
          <w:marTop w:val="0"/>
          <w:marBottom w:val="101"/>
          <w:divBdr>
            <w:top w:val="none" w:sz="0" w:space="0" w:color="auto"/>
            <w:left w:val="none" w:sz="0" w:space="0" w:color="auto"/>
            <w:bottom w:val="none" w:sz="0" w:space="0" w:color="auto"/>
            <w:right w:val="none" w:sz="0" w:space="0" w:color="auto"/>
          </w:divBdr>
        </w:div>
        <w:div w:id="888145765">
          <w:marLeft w:val="0"/>
          <w:marRight w:val="0"/>
          <w:marTop w:val="0"/>
          <w:marBottom w:val="101"/>
          <w:divBdr>
            <w:top w:val="none" w:sz="0" w:space="0" w:color="auto"/>
            <w:left w:val="none" w:sz="0" w:space="0" w:color="auto"/>
            <w:bottom w:val="none" w:sz="0" w:space="0" w:color="auto"/>
            <w:right w:val="none" w:sz="0" w:space="0" w:color="auto"/>
          </w:divBdr>
        </w:div>
        <w:div w:id="742991639">
          <w:marLeft w:val="0"/>
          <w:marRight w:val="0"/>
          <w:marTop w:val="0"/>
          <w:marBottom w:val="101"/>
          <w:divBdr>
            <w:top w:val="none" w:sz="0" w:space="0" w:color="auto"/>
            <w:left w:val="none" w:sz="0" w:space="0" w:color="auto"/>
            <w:bottom w:val="none" w:sz="0" w:space="0" w:color="auto"/>
            <w:right w:val="none" w:sz="0" w:space="0" w:color="auto"/>
          </w:divBdr>
        </w:div>
        <w:div w:id="1072200368">
          <w:marLeft w:val="0"/>
          <w:marRight w:val="0"/>
          <w:marTop w:val="0"/>
          <w:marBottom w:val="101"/>
          <w:divBdr>
            <w:top w:val="none" w:sz="0" w:space="0" w:color="auto"/>
            <w:left w:val="none" w:sz="0" w:space="0" w:color="auto"/>
            <w:bottom w:val="none" w:sz="0" w:space="0" w:color="auto"/>
            <w:right w:val="none" w:sz="0" w:space="0" w:color="auto"/>
          </w:divBdr>
        </w:div>
        <w:div w:id="1318195134">
          <w:marLeft w:val="0"/>
          <w:marRight w:val="0"/>
          <w:marTop w:val="0"/>
          <w:marBottom w:val="101"/>
          <w:divBdr>
            <w:top w:val="none" w:sz="0" w:space="0" w:color="auto"/>
            <w:left w:val="none" w:sz="0" w:space="0" w:color="auto"/>
            <w:bottom w:val="none" w:sz="0" w:space="0" w:color="auto"/>
            <w:right w:val="none" w:sz="0" w:space="0" w:color="auto"/>
          </w:divBdr>
        </w:div>
        <w:div w:id="1903522256">
          <w:marLeft w:val="0"/>
          <w:marRight w:val="0"/>
          <w:marTop w:val="0"/>
          <w:marBottom w:val="20"/>
          <w:divBdr>
            <w:top w:val="none" w:sz="0" w:space="0" w:color="auto"/>
            <w:left w:val="none" w:sz="0" w:space="0" w:color="auto"/>
            <w:bottom w:val="none" w:sz="0" w:space="0" w:color="auto"/>
            <w:right w:val="none" w:sz="0" w:space="0" w:color="auto"/>
          </w:divBdr>
        </w:div>
        <w:div w:id="1698701405">
          <w:marLeft w:val="0"/>
          <w:marRight w:val="0"/>
          <w:marTop w:val="0"/>
          <w:marBottom w:val="20"/>
          <w:divBdr>
            <w:top w:val="none" w:sz="0" w:space="0" w:color="auto"/>
            <w:left w:val="none" w:sz="0" w:space="0" w:color="auto"/>
            <w:bottom w:val="none" w:sz="0" w:space="0" w:color="auto"/>
            <w:right w:val="none" w:sz="0" w:space="0" w:color="auto"/>
          </w:divBdr>
        </w:div>
        <w:div w:id="555894052">
          <w:marLeft w:val="0"/>
          <w:marRight w:val="0"/>
          <w:marTop w:val="0"/>
          <w:marBottom w:val="20"/>
          <w:divBdr>
            <w:top w:val="none" w:sz="0" w:space="0" w:color="auto"/>
            <w:left w:val="none" w:sz="0" w:space="0" w:color="auto"/>
            <w:bottom w:val="none" w:sz="0" w:space="0" w:color="auto"/>
            <w:right w:val="none" w:sz="0" w:space="0" w:color="auto"/>
          </w:divBdr>
        </w:div>
        <w:div w:id="240526532">
          <w:marLeft w:val="0"/>
          <w:marRight w:val="0"/>
          <w:marTop w:val="0"/>
          <w:marBottom w:val="101"/>
          <w:divBdr>
            <w:top w:val="none" w:sz="0" w:space="0" w:color="auto"/>
            <w:left w:val="none" w:sz="0" w:space="0" w:color="auto"/>
            <w:bottom w:val="none" w:sz="0" w:space="0" w:color="auto"/>
            <w:right w:val="none" w:sz="0" w:space="0" w:color="auto"/>
          </w:divBdr>
        </w:div>
        <w:div w:id="2118480882">
          <w:marLeft w:val="0"/>
          <w:marRight w:val="0"/>
          <w:marTop w:val="0"/>
          <w:marBottom w:val="20"/>
          <w:divBdr>
            <w:top w:val="none" w:sz="0" w:space="0" w:color="auto"/>
            <w:left w:val="none" w:sz="0" w:space="0" w:color="auto"/>
            <w:bottom w:val="none" w:sz="0" w:space="0" w:color="auto"/>
            <w:right w:val="none" w:sz="0" w:space="0" w:color="auto"/>
          </w:divBdr>
        </w:div>
        <w:div w:id="681319591">
          <w:marLeft w:val="0"/>
          <w:marRight w:val="0"/>
          <w:marTop w:val="0"/>
          <w:marBottom w:val="20"/>
          <w:divBdr>
            <w:top w:val="none" w:sz="0" w:space="0" w:color="auto"/>
            <w:left w:val="none" w:sz="0" w:space="0" w:color="auto"/>
            <w:bottom w:val="none" w:sz="0" w:space="0" w:color="auto"/>
            <w:right w:val="none" w:sz="0" w:space="0" w:color="auto"/>
          </w:divBdr>
        </w:div>
        <w:div w:id="1299217490">
          <w:marLeft w:val="0"/>
          <w:marRight w:val="0"/>
          <w:marTop w:val="0"/>
          <w:marBottom w:val="20"/>
          <w:divBdr>
            <w:top w:val="none" w:sz="0" w:space="0" w:color="auto"/>
            <w:left w:val="none" w:sz="0" w:space="0" w:color="auto"/>
            <w:bottom w:val="none" w:sz="0" w:space="0" w:color="auto"/>
            <w:right w:val="none" w:sz="0" w:space="0" w:color="auto"/>
          </w:divBdr>
        </w:div>
        <w:div w:id="124466594">
          <w:marLeft w:val="0"/>
          <w:marRight w:val="0"/>
          <w:marTop w:val="0"/>
          <w:marBottom w:val="101"/>
          <w:divBdr>
            <w:top w:val="none" w:sz="0" w:space="0" w:color="auto"/>
            <w:left w:val="none" w:sz="0" w:space="0" w:color="auto"/>
            <w:bottom w:val="none" w:sz="0" w:space="0" w:color="auto"/>
            <w:right w:val="none" w:sz="0" w:space="0" w:color="auto"/>
          </w:divBdr>
        </w:div>
        <w:div w:id="542444008">
          <w:marLeft w:val="0"/>
          <w:marRight w:val="0"/>
          <w:marTop w:val="0"/>
          <w:marBottom w:val="20"/>
          <w:divBdr>
            <w:top w:val="none" w:sz="0" w:space="0" w:color="auto"/>
            <w:left w:val="none" w:sz="0" w:space="0" w:color="auto"/>
            <w:bottom w:val="none" w:sz="0" w:space="0" w:color="auto"/>
            <w:right w:val="none" w:sz="0" w:space="0" w:color="auto"/>
          </w:divBdr>
        </w:div>
        <w:div w:id="52243023">
          <w:marLeft w:val="0"/>
          <w:marRight w:val="0"/>
          <w:marTop w:val="0"/>
          <w:marBottom w:val="20"/>
          <w:divBdr>
            <w:top w:val="none" w:sz="0" w:space="0" w:color="auto"/>
            <w:left w:val="none" w:sz="0" w:space="0" w:color="auto"/>
            <w:bottom w:val="none" w:sz="0" w:space="0" w:color="auto"/>
            <w:right w:val="none" w:sz="0" w:space="0" w:color="auto"/>
          </w:divBdr>
        </w:div>
        <w:div w:id="498077543">
          <w:marLeft w:val="0"/>
          <w:marRight w:val="0"/>
          <w:marTop w:val="0"/>
          <w:marBottom w:val="20"/>
          <w:divBdr>
            <w:top w:val="none" w:sz="0" w:space="0" w:color="auto"/>
            <w:left w:val="none" w:sz="0" w:space="0" w:color="auto"/>
            <w:bottom w:val="none" w:sz="0" w:space="0" w:color="auto"/>
            <w:right w:val="none" w:sz="0" w:space="0" w:color="auto"/>
          </w:divBdr>
        </w:div>
        <w:div w:id="1934898533">
          <w:marLeft w:val="0"/>
          <w:marRight w:val="0"/>
          <w:marTop w:val="0"/>
          <w:marBottom w:val="101"/>
          <w:divBdr>
            <w:top w:val="none" w:sz="0" w:space="0" w:color="auto"/>
            <w:left w:val="none" w:sz="0" w:space="0" w:color="auto"/>
            <w:bottom w:val="none" w:sz="0" w:space="0" w:color="auto"/>
            <w:right w:val="none" w:sz="0" w:space="0" w:color="auto"/>
          </w:divBdr>
        </w:div>
        <w:div w:id="1843163385">
          <w:marLeft w:val="0"/>
          <w:marRight w:val="0"/>
          <w:marTop w:val="0"/>
          <w:marBottom w:val="20"/>
          <w:divBdr>
            <w:top w:val="none" w:sz="0" w:space="0" w:color="auto"/>
            <w:left w:val="none" w:sz="0" w:space="0" w:color="auto"/>
            <w:bottom w:val="none" w:sz="0" w:space="0" w:color="auto"/>
            <w:right w:val="none" w:sz="0" w:space="0" w:color="auto"/>
          </w:divBdr>
        </w:div>
        <w:div w:id="950740033">
          <w:marLeft w:val="0"/>
          <w:marRight w:val="0"/>
          <w:marTop w:val="0"/>
          <w:marBottom w:val="20"/>
          <w:divBdr>
            <w:top w:val="none" w:sz="0" w:space="0" w:color="auto"/>
            <w:left w:val="none" w:sz="0" w:space="0" w:color="auto"/>
            <w:bottom w:val="none" w:sz="0" w:space="0" w:color="auto"/>
            <w:right w:val="none" w:sz="0" w:space="0" w:color="auto"/>
          </w:divBdr>
        </w:div>
        <w:div w:id="1365835800">
          <w:marLeft w:val="0"/>
          <w:marRight w:val="0"/>
          <w:marTop w:val="0"/>
          <w:marBottom w:val="20"/>
          <w:divBdr>
            <w:top w:val="none" w:sz="0" w:space="0" w:color="auto"/>
            <w:left w:val="none" w:sz="0" w:space="0" w:color="auto"/>
            <w:bottom w:val="none" w:sz="0" w:space="0" w:color="auto"/>
            <w:right w:val="none" w:sz="0" w:space="0" w:color="auto"/>
          </w:divBdr>
        </w:div>
        <w:div w:id="426001621">
          <w:marLeft w:val="0"/>
          <w:marRight w:val="0"/>
          <w:marTop w:val="0"/>
          <w:marBottom w:val="101"/>
          <w:divBdr>
            <w:top w:val="none" w:sz="0" w:space="0" w:color="auto"/>
            <w:left w:val="none" w:sz="0" w:space="0" w:color="auto"/>
            <w:bottom w:val="none" w:sz="0" w:space="0" w:color="auto"/>
            <w:right w:val="none" w:sz="0" w:space="0" w:color="auto"/>
          </w:divBdr>
        </w:div>
        <w:div w:id="1002199035">
          <w:marLeft w:val="0"/>
          <w:marRight w:val="0"/>
          <w:marTop w:val="0"/>
          <w:marBottom w:val="20"/>
          <w:divBdr>
            <w:top w:val="none" w:sz="0" w:space="0" w:color="auto"/>
            <w:left w:val="none" w:sz="0" w:space="0" w:color="auto"/>
            <w:bottom w:val="none" w:sz="0" w:space="0" w:color="auto"/>
            <w:right w:val="none" w:sz="0" w:space="0" w:color="auto"/>
          </w:divBdr>
        </w:div>
        <w:div w:id="1532112758">
          <w:marLeft w:val="0"/>
          <w:marRight w:val="0"/>
          <w:marTop w:val="0"/>
          <w:marBottom w:val="20"/>
          <w:divBdr>
            <w:top w:val="none" w:sz="0" w:space="0" w:color="auto"/>
            <w:left w:val="none" w:sz="0" w:space="0" w:color="auto"/>
            <w:bottom w:val="none" w:sz="0" w:space="0" w:color="auto"/>
            <w:right w:val="none" w:sz="0" w:space="0" w:color="auto"/>
          </w:divBdr>
        </w:div>
        <w:div w:id="1797093447">
          <w:marLeft w:val="0"/>
          <w:marRight w:val="0"/>
          <w:marTop w:val="0"/>
          <w:marBottom w:val="20"/>
          <w:divBdr>
            <w:top w:val="none" w:sz="0" w:space="0" w:color="auto"/>
            <w:left w:val="none" w:sz="0" w:space="0" w:color="auto"/>
            <w:bottom w:val="none" w:sz="0" w:space="0" w:color="auto"/>
            <w:right w:val="none" w:sz="0" w:space="0" w:color="auto"/>
          </w:divBdr>
        </w:div>
        <w:div w:id="1875338812">
          <w:marLeft w:val="0"/>
          <w:marRight w:val="0"/>
          <w:marTop w:val="0"/>
          <w:marBottom w:val="101"/>
          <w:divBdr>
            <w:top w:val="none" w:sz="0" w:space="0" w:color="auto"/>
            <w:left w:val="none" w:sz="0" w:space="0" w:color="auto"/>
            <w:bottom w:val="none" w:sz="0" w:space="0" w:color="auto"/>
            <w:right w:val="none" w:sz="0" w:space="0" w:color="auto"/>
          </w:divBdr>
        </w:div>
        <w:div w:id="896474407">
          <w:marLeft w:val="0"/>
          <w:marRight w:val="0"/>
          <w:marTop w:val="0"/>
          <w:marBottom w:val="20"/>
          <w:divBdr>
            <w:top w:val="none" w:sz="0" w:space="0" w:color="auto"/>
            <w:left w:val="none" w:sz="0" w:space="0" w:color="auto"/>
            <w:bottom w:val="none" w:sz="0" w:space="0" w:color="auto"/>
            <w:right w:val="none" w:sz="0" w:space="0" w:color="auto"/>
          </w:divBdr>
        </w:div>
        <w:div w:id="1994917035">
          <w:marLeft w:val="0"/>
          <w:marRight w:val="0"/>
          <w:marTop w:val="0"/>
          <w:marBottom w:val="20"/>
          <w:divBdr>
            <w:top w:val="none" w:sz="0" w:space="0" w:color="auto"/>
            <w:left w:val="none" w:sz="0" w:space="0" w:color="auto"/>
            <w:bottom w:val="none" w:sz="0" w:space="0" w:color="auto"/>
            <w:right w:val="none" w:sz="0" w:space="0" w:color="auto"/>
          </w:divBdr>
        </w:div>
        <w:div w:id="795880064">
          <w:marLeft w:val="0"/>
          <w:marRight w:val="0"/>
          <w:marTop w:val="0"/>
          <w:marBottom w:val="20"/>
          <w:divBdr>
            <w:top w:val="none" w:sz="0" w:space="0" w:color="auto"/>
            <w:left w:val="none" w:sz="0" w:space="0" w:color="auto"/>
            <w:bottom w:val="none" w:sz="0" w:space="0" w:color="auto"/>
            <w:right w:val="none" w:sz="0" w:space="0" w:color="auto"/>
          </w:divBdr>
        </w:div>
        <w:div w:id="140000100">
          <w:marLeft w:val="0"/>
          <w:marRight w:val="0"/>
          <w:marTop w:val="0"/>
          <w:marBottom w:val="101"/>
          <w:divBdr>
            <w:top w:val="none" w:sz="0" w:space="0" w:color="auto"/>
            <w:left w:val="none" w:sz="0" w:space="0" w:color="auto"/>
            <w:bottom w:val="none" w:sz="0" w:space="0" w:color="auto"/>
            <w:right w:val="none" w:sz="0" w:space="0" w:color="auto"/>
          </w:divBdr>
        </w:div>
        <w:div w:id="125314731">
          <w:marLeft w:val="0"/>
          <w:marRight w:val="0"/>
          <w:marTop w:val="0"/>
          <w:marBottom w:val="20"/>
          <w:divBdr>
            <w:top w:val="none" w:sz="0" w:space="0" w:color="auto"/>
            <w:left w:val="none" w:sz="0" w:space="0" w:color="auto"/>
            <w:bottom w:val="none" w:sz="0" w:space="0" w:color="auto"/>
            <w:right w:val="none" w:sz="0" w:space="0" w:color="auto"/>
          </w:divBdr>
        </w:div>
        <w:div w:id="1872838338">
          <w:marLeft w:val="0"/>
          <w:marRight w:val="0"/>
          <w:marTop w:val="0"/>
          <w:marBottom w:val="20"/>
          <w:divBdr>
            <w:top w:val="none" w:sz="0" w:space="0" w:color="auto"/>
            <w:left w:val="none" w:sz="0" w:space="0" w:color="auto"/>
            <w:bottom w:val="none" w:sz="0" w:space="0" w:color="auto"/>
            <w:right w:val="none" w:sz="0" w:space="0" w:color="auto"/>
          </w:divBdr>
        </w:div>
        <w:div w:id="849564302">
          <w:marLeft w:val="0"/>
          <w:marRight w:val="0"/>
          <w:marTop w:val="0"/>
          <w:marBottom w:val="20"/>
          <w:divBdr>
            <w:top w:val="none" w:sz="0" w:space="0" w:color="auto"/>
            <w:left w:val="none" w:sz="0" w:space="0" w:color="auto"/>
            <w:bottom w:val="none" w:sz="0" w:space="0" w:color="auto"/>
            <w:right w:val="none" w:sz="0" w:space="0" w:color="auto"/>
          </w:divBdr>
        </w:div>
        <w:div w:id="547495111">
          <w:marLeft w:val="0"/>
          <w:marRight w:val="0"/>
          <w:marTop w:val="0"/>
          <w:marBottom w:val="101"/>
          <w:divBdr>
            <w:top w:val="none" w:sz="0" w:space="0" w:color="auto"/>
            <w:left w:val="none" w:sz="0" w:space="0" w:color="auto"/>
            <w:bottom w:val="none" w:sz="0" w:space="0" w:color="auto"/>
            <w:right w:val="none" w:sz="0" w:space="0" w:color="auto"/>
          </w:divBdr>
        </w:div>
        <w:div w:id="513541214">
          <w:marLeft w:val="0"/>
          <w:marRight w:val="0"/>
          <w:marTop w:val="0"/>
          <w:marBottom w:val="20"/>
          <w:divBdr>
            <w:top w:val="none" w:sz="0" w:space="0" w:color="auto"/>
            <w:left w:val="none" w:sz="0" w:space="0" w:color="auto"/>
            <w:bottom w:val="none" w:sz="0" w:space="0" w:color="auto"/>
            <w:right w:val="none" w:sz="0" w:space="0" w:color="auto"/>
          </w:divBdr>
        </w:div>
        <w:div w:id="567769066">
          <w:marLeft w:val="0"/>
          <w:marRight w:val="0"/>
          <w:marTop w:val="0"/>
          <w:marBottom w:val="20"/>
          <w:divBdr>
            <w:top w:val="none" w:sz="0" w:space="0" w:color="auto"/>
            <w:left w:val="none" w:sz="0" w:space="0" w:color="auto"/>
            <w:bottom w:val="none" w:sz="0" w:space="0" w:color="auto"/>
            <w:right w:val="none" w:sz="0" w:space="0" w:color="auto"/>
          </w:divBdr>
        </w:div>
        <w:div w:id="2005742419">
          <w:marLeft w:val="0"/>
          <w:marRight w:val="0"/>
          <w:marTop w:val="0"/>
          <w:marBottom w:val="20"/>
          <w:divBdr>
            <w:top w:val="none" w:sz="0" w:space="0" w:color="auto"/>
            <w:left w:val="none" w:sz="0" w:space="0" w:color="auto"/>
            <w:bottom w:val="none" w:sz="0" w:space="0" w:color="auto"/>
            <w:right w:val="none" w:sz="0" w:space="0" w:color="auto"/>
          </w:divBdr>
        </w:div>
        <w:div w:id="150414739">
          <w:marLeft w:val="0"/>
          <w:marRight w:val="0"/>
          <w:marTop w:val="0"/>
          <w:marBottom w:val="101"/>
          <w:divBdr>
            <w:top w:val="none" w:sz="0" w:space="0" w:color="auto"/>
            <w:left w:val="none" w:sz="0" w:space="0" w:color="auto"/>
            <w:bottom w:val="none" w:sz="0" w:space="0" w:color="auto"/>
            <w:right w:val="none" w:sz="0" w:space="0" w:color="auto"/>
          </w:divBdr>
        </w:div>
        <w:div w:id="459153719">
          <w:marLeft w:val="0"/>
          <w:marRight w:val="0"/>
          <w:marTop w:val="0"/>
          <w:marBottom w:val="20"/>
          <w:divBdr>
            <w:top w:val="none" w:sz="0" w:space="0" w:color="auto"/>
            <w:left w:val="none" w:sz="0" w:space="0" w:color="auto"/>
            <w:bottom w:val="none" w:sz="0" w:space="0" w:color="auto"/>
            <w:right w:val="none" w:sz="0" w:space="0" w:color="auto"/>
          </w:divBdr>
        </w:div>
        <w:div w:id="1450390960">
          <w:marLeft w:val="0"/>
          <w:marRight w:val="0"/>
          <w:marTop w:val="0"/>
          <w:marBottom w:val="20"/>
          <w:divBdr>
            <w:top w:val="none" w:sz="0" w:space="0" w:color="auto"/>
            <w:left w:val="none" w:sz="0" w:space="0" w:color="auto"/>
            <w:bottom w:val="none" w:sz="0" w:space="0" w:color="auto"/>
            <w:right w:val="none" w:sz="0" w:space="0" w:color="auto"/>
          </w:divBdr>
        </w:div>
        <w:div w:id="976180418">
          <w:marLeft w:val="0"/>
          <w:marRight w:val="0"/>
          <w:marTop w:val="0"/>
          <w:marBottom w:val="20"/>
          <w:divBdr>
            <w:top w:val="none" w:sz="0" w:space="0" w:color="auto"/>
            <w:left w:val="none" w:sz="0" w:space="0" w:color="auto"/>
            <w:bottom w:val="none" w:sz="0" w:space="0" w:color="auto"/>
            <w:right w:val="none" w:sz="0" w:space="0" w:color="auto"/>
          </w:divBdr>
        </w:div>
        <w:div w:id="820927151">
          <w:marLeft w:val="0"/>
          <w:marRight w:val="0"/>
          <w:marTop w:val="0"/>
          <w:marBottom w:val="101"/>
          <w:divBdr>
            <w:top w:val="none" w:sz="0" w:space="0" w:color="auto"/>
            <w:left w:val="none" w:sz="0" w:space="0" w:color="auto"/>
            <w:bottom w:val="none" w:sz="0" w:space="0" w:color="auto"/>
            <w:right w:val="none" w:sz="0" w:space="0" w:color="auto"/>
          </w:divBdr>
        </w:div>
        <w:div w:id="122580679">
          <w:marLeft w:val="0"/>
          <w:marRight w:val="0"/>
          <w:marTop w:val="0"/>
          <w:marBottom w:val="20"/>
          <w:divBdr>
            <w:top w:val="none" w:sz="0" w:space="0" w:color="auto"/>
            <w:left w:val="none" w:sz="0" w:space="0" w:color="auto"/>
            <w:bottom w:val="none" w:sz="0" w:space="0" w:color="auto"/>
            <w:right w:val="none" w:sz="0" w:space="0" w:color="auto"/>
          </w:divBdr>
        </w:div>
        <w:div w:id="1629581146">
          <w:marLeft w:val="0"/>
          <w:marRight w:val="0"/>
          <w:marTop w:val="0"/>
          <w:marBottom w:val="20"/>
          <w:divBdr>
            <w:top w:val="none" w:sz="0" w:space="0" w:color="auto"/>
            <w:left w:val="none" w:sz="0" w:space="0" w:color="auto"/>
            <w:bottom w:val="none" w:sz="0" w:space="0" w:color="auto"/>
            <w:right w:val="none" w:sz="0" w:space="0" w:color="auto"/>
          </w:divBdr>
        </w:div>
        <w:div w:id="1838307663">
          <w:marLeft w:val="0"/>
          <w:marRight w:val="0"/>
          <w:marTop w:val="0"/>
          <w:marBottom w:val="20"/>
          <w:divBdr>
            <w:top w:val="none" w:sz="0" w:space="0" w:color="auto"/>
            <w:left w:val="none" w:sz="0" w:space="0" w:color="auto"/>
            <w:bottom w:val="none" w:sz="0" w:space="0" w:color="auto"/>
            <w:right w:val="none" w:sz="0" w:space="0" w:color="auto"/>
          </w:divBdr>
        </w:div>
        <w:div w:id="1363702549">
          <w:marLeft w:val="0"/>
          <w:marRight w:val="0"/>
          <w:marTop w:val="0"/>
          <w:marBottom w:val="101"/>
          <w:divBdr>
            <w:top w:val="none" w:sz="0" w:space="0" w:color="auto"/>
            <w:left w:val="none" w:sz="0" w:space="0" w:color="auto"/>
            <w:bottom w:val="none" w:sz="0" w:space="0" w:color="auto"/>
            <w:right w:val="none" w:sz="0" w:space="0" w:color="auto"/>
          </w:divBdr>
        </w:div>
        <w:div w:id="676078876">
          <w:marLeft w:val="0"/>
          <w:marRight w:val="0"/>
          <w:marTop w:val="0"/>
          <w:marBottom w:val="101"/>
          <w:divBdr>
            <w:top w:val="none" w:sz="0" w:space="0" w:color="auto"/>
            <w:left w:val="none" w:sz="0" w:space="0" w:color="auto"/>
            <w:bottom w:val="none" w:sz="0" w:space="0" w:color="auto"/>
            <w:right w:val="none" w:sz="0" w:space="0" w:color="auto"/>
          </w:divBdr>
        </w:div>
        <w:div w:id="1000350883">
          <w:marLeft w:val="0"/>
          <w:marRight w:val="0"/>
          <w:marTop w:val="0"/>
          <w:marBottom w:val="20"/>
          <w:divBdr>
            <w:top w:val="none" w:sz="0" w:space="0" w:color="auto"/>
            <w:left w:val="none" w:sz="0" w:space="0" w:color="auto"/>
            <w:bottom w:val="none" w:sz="0" w:space="0" w:color="auto"/>
            <w:right w:val="none" w:sz="0" w:space="0" w:color="auto"/>
          </w:divBdr>
        </w:div>
        <w:div w:id="354698272">
          <w:marLeft w:val="0"/>
          <w:marRight w:val="0"/>
          <w:marTop w:val="0"/>
          <w:marBottom w:val="20"/>
          <w:divBdr>
            <w:top w:val="none" w:sz="0" w:space="0" w:color="auto"/>
            <w:left w:val="none" w:sz="0" w:space="0" w:color="auto"/>
            <w:bottom w:val="none" w:sz="0" w:space="0" w:color="auto"/>
            <w:right w:val="none" w:sz="0" w:space="0" w:color="auto"/>
          </w:divBdr>
        </w:div>
        <w:div w:id="369570859">
          <w:marLeft w:val="0"/>
          <w:marRight w:val="0"/>
          <w:marTop w:val="0"/>
          <w:marBottom w:val="20"/>
          <w:divBdr>
            <w:top w:val="none" w:sz="0" w:space="0" w:color="auto"/>
            <w:left w:val="none" w:sz="0" w:space="0" w:color="auto"/>
            <w:bottom w:val="none" w:sz="0" w:space="0" w:color="auto"/>
            <w:right w:val="none" w:sz="0" w:space="0" w:color="auto"/>
          </w:divBdr>
        </w:div>
        <w:div w:id="2061853500">
          <w:marLeft w:val="0"/>
          <w:marRight w:val="0"/>
          <w:marTop w:val="0"/>
          <w:marBottom w:val="101"/>
          <w:divBdr>
            <w:top w:val="none" w:sz="0" w:space="0" w:color="auto"/>
            <w:left w:val="none" w:sz="0" w:space="0" w:color="auto"/>
            <w:bottom w:val="none" w:sz="0" w:space="0" w:color="auto"/>
            <w:right w:val="none" w:sz="0" w:space="0" w:color="auto"/>
          </w:divBdr>
        </w:div>
        <w:div w:id="358431921">
          <w:marLeft w:val="0"/>
          <w:marRight w:val="0"/>
          <w:marTop w:val="101"/>
          <w:marBottom w:val="101"/>
          <w:divBdr>
            <w:top w:val="none" w:sz="0" w:space="0" w:color="auto"/>
            <w:left w:val="none" w:sz="0" w:space="0" w:color="auto"/>
            <w:bottom w:val="none" w:sz="0" w:space="0" w:color="auto"/>
            <w:right w:val="none" w:sz="0" w:space="0" w:color="auto"/>
          </w:divBdr>
        </w:div>
        <w:div w:id="1512257824">
          <w:marLeft w:val="0"/>
          <w:marRight w:val="0"/>
          <w:marTop w:val="0"/>
          <w:marBottom w:val="60"/>
          <w:divBdr>
            <w:top w:val="none" w:sz="0" w:space="0" w:color="auto"/>
            <w:left w:val="none" w:sz="0" w:space="0" w:color="auto"/>
            <w:bottom w:val="none" w:sz="0" w:space="0" w:color="auto"/>
            <w:right w:val="none" w:sz="0" w:space="0" w:color="auto"/>
          </w:divBdr>
        </w:div>
        <w:div w:id="620695138">
          <w:marLeft w:val="0"/>
          <w:marRight w:val="0"/>
          <w:marTop w:val="0"/>
          <w:marBottom w:val="60"/>
          <w:divBdr>
            <w:top w:val="none" w:sz="0" w:space="0" w:color="auto"/>
            <w:left w:val="none" w:sz="0" w:space="0" w:color="auto"/>
            <w:bottom w:val="none" w:sz="0" w:space="0" w:color="auto"/>
            <w:right w:val="none" w:sz="0" w:space="0" w:color="auto"/>
          </w:divBdr>
        </w:div>
        <w:div w:id="1497382161">
          <w:marLeft w:val="0"/>
          <w:marRight w:val="0"/>
          <w:marTop w:val="0"/>
          <w:marBottom w:val="60"/>
          <w:divBdr>
            <w:top w:val="none" w:sz="0" w:space="0" w:color="auto"/>
            <w:left w:val="none" w:sz="0" w:space="0" w:color="auto"/>
            <w:bottom w:val="none" w:sz="0" w:space="0" w:color="auto"/>
            <w:right w:val="none" w:sz="0" w:space="0" w:color="auto"/>
          </w:divBdr>
        </w:div>
        <w:div w:id="1317026564">
          <w:marLeft w:val="0"/>
          <w:marRight w:val="0"/>
          <w:marTop w:val="0"/>
          <w:marBottom w:val="60"/>
          <w:divBdr>
            <w:top w:val="none" w:sz="0" w:space="0" w:color="auto"/>
            <w:left w:val="none" w:sz="0" w:space="0" w:color="auto"/>
            <w:bottom w:val="none" w:sz="0" w:space="0" w:color="auto"/>
            <w:right w:val="none" w:sz="0" w:space="0" w:color="auto"/>
          </w:divBdr>
        </w:div>
        <w:div w:id="606693007">
          <w:marLeft w:val="0"/>
          <w:marRight w:val="0"/>
          <w:marTop w:val="0"/>
          <w:marBottom w:val="60"/>
          <w:divBdr>
            <w:top w:val="none" w:sz="0" w:space="0" w:color="auto"/>
            <w:left w:val="none" w:sz="0" w:space="0" w:color="auto"/>
            <w:bottom w:val="none" w:sz="0" w:space="0" w:color="auto"/>
            <w:right w:val="none" w:sz="0" w:space="0" w:color="auto"/>
          </w:divBdr>
        </w:div>
        <w:div w:id="584191360">
          <w:marLeft w:val="0"/>
          <w:marRight w:val="0"/>
          <w:marTop w:val="0"/>
          <w:marBottom w:val="60"/>
          <w:divBdr>
            <w:top w:val="none" w:sz="0" w:space="0" w:color="auto"/>
            <w:left w:val="none" w:sz="0" w:space="0" w:color="auto"/>
            <w:bottom w:val="none" w:sz="0" w:space="0" w:color="auto"/>
            <w:right w:val="none" w:sz="0" w:space="0" w:color="auto"/>
          </w:divBdr>
        </w:div>
        <w:div w:id="1903323421">
          <w:marLeft w:val="0"/>
          <w:marRight w:val="0"/>
          <w:marTop w:val="0"/>
          <w:marBottom w:val="60"/>
          <w:divBdr>
            <w:top w:val="none" w:sz="0" w:space="0" w:color="auto"/>
            <w:left w:val="none" w:sz="0" w:space="0" w:color="auto"/>
            <w:bottom w:val="none" w:sz="0" w:space="0" w:color="auto"/>
            <w:right w:val="none" w:sz="0" w:space="0" w:color="auto"/>
          </w:divBdr>
        </w:div>
        <w:div w:id="916087971">
          <w:marLeft w:val="0"/>
          <w:marRight w:val="0"/>
          <w:marTop w:val="0"/>
          <w:marBottom w:val="60"/>
          <w:divBdr>
            <w:top w:val="none" w:sz="0" w:space="0" w:color="auto"/>
            <w:left w:val="none" w:sz="0" w:space="0" w:color="auto"/>
            <w:bottom w:val="none" w:sz="0" w:space="0" w:color="auto"/>
            <w:right w:val="none" w:sz="0" w:space="0" w:color="auto"/>
          </w:divBdr>
        </w:div>
        <w:div w:id="1870484876">
          <w:marLeft w:val="0"/>
          <w:marRight w:val="0"/>
          <w:marTop w:val="0"/>
          <w:marBottom w:val="60"/>
          <w:divBdr>
            <w:top w:val="none" w:sz="0" w:space="0" w:color="auto"/>
            <w:left w:val="none" w:sz="0" w:space="0" w:color="auto"/>
            <w:bottom w:val="none" w:sz="0" w:space="0" w:color="auto"/>
            <w:right w:val="none" w:sz="0" w:space="0" w:color="auto"/>
          </w:divBdr>
        </w:div>
        <w:div w:id="12536875">
          <w:marLeft w:val="0"/>
          <w:marRight w:val="0"/>
          <w:marTop w:val="0"/>
          <w:marBottom w:val="60"/>
          <w:divBdr>
            <w:top w:val="none" w:sz="0" w:space="0" w:color="auto"/>
            <w:left w:val="none" w:sz="0" w:space="0" w:color="auto"/>
            <w:bottom w:val="none" w:sz="0" w:space="0" w:color="auto"/>
            <w:right w:val="none" w:sz="0" w:space="0" w:color="auto"/>
          </w:divBdr>
        </w:div>
        <w:div w:id="527253888">
          <w:marLeft w:val="0"/>
          <w:marRight w:val="0"/>
          <w:marTop w:val="0"/>
          <w:marBottom w:val="60"/>
          <w:divBdr>
            <w:top w:val="none" w:sz="0" w:space="0" w:color="auto"/>
            <w:left w:val="none" w:sz="0" w:space="0" w:color="auto"/>
            <w:bottom w:val="none" w:sz="0" w:space="0" w:color="auto"/>
            <w:right w:val="none" w:sz="0" w:space="0" w:color="auto"/>
          </w:divBdr>
        </w:div>
        <w:div w:id="1859076327">
          <w:marLeft w:val="0"/>
          <w:marRight w:val="0"/>
          <w:marTop w:val="0"/>
          <w:marBottom w:val="60"/>
          <w:divBdr>
            <w:top w:val="none" w:sz="0" w:space="0" w:color="auto"/>
            <w:left w:val="none" w:sz="0" w:space="0" w:color="auto"/>
            <w:bottom w:val="none" w:sz="0" w:space="0" w:color="auto"/>
            <w:right w:val="none" w:sz="0" w:space="0" w:color="auto"/>
          </w:divBdr>
        </w:div>
        <w:div w:id="1910269091">
          <w:marLeft w:val="0"/>
          <w:marRight w:val="0"/>
          <w:marTop w:val="0"/>
          <w:marBottom w:val="60"/>
          <w:divBdr>
            <w:top w:val="none" w:sz="0" w:space="0" w:color="auto"/>
            <w:left w:val="none" w:sz="0" w:space="0" w:color="auto"/>
            <w:bottom w:val="none" w:sz="0" w:space="0" w:color="auto"/>
            <w:right w:val="none" w:sz="0" w:space="0" w:color="auto"/>
          </w:divBdr>
        </w:div>
        <w:div w:id="1763530374">
          <w:marLeft w:val="0"/>
          <w:marRight w:val="0"/>
          <w:marTop w:val="101"/>
          <w:marBottom w:val="60"/>
          <w:divBdr>
            <w:top w:val="none" w:sz="0" w:space="0" w:color="auto"/>
            <w:left w:val="none" w:sz="0" w:space="0" w:color="auto"/>
            <w:bottom w:val="none" w:sz="0" w:space="0" w:color="auto"/>
            <w:right w:val="none" w:sz="0" w:space="0" w:color="auto"/>
          </w:divBdr>
        </w:div>
        <w:div w:id="1858696562">
          <w:marLeft w:val="0"/>
          <w:marRight w:val="0"/>
          <w:marTop w:val="0"/>
          <w:marBottom w:val="60"/>
          <w:divBdr>
            <w:top w:val="none" w:sz="0" w:space="0" w:color="auto"/>
            <w:left w:val="none" w:sz="0" w:space="0" w:color="auto"/>
            <w:bottom w:val="none" w:sz="0" w:space="0" w:color="auto"/>
            <w:right w:val="none" w:sz="0" w:space="0" w:color="auto"/>
          </w:divBdr>
        </w:div>
        <w:div w:id="973292462">
          <w:marLeft w:val="0"/>
          <w:marRight w:val="0"/>
          <w:marTop w:val="0"/>
          <w:marBottom w:val="60"/>
          <w:divBdr>
            <w:top w:val="none" w:sz="0" w:space="0" w:color="auto"/>
            <w:left w:val="none" w:sz="0" w:space="0" w:color="auto"/>
            <w:bottom w:val="none" w:sz="0" w:space="0" w:color="auto"/>
            <w:right w:val="none" w:sz="0" w:space="0" w:color="auto"/>
          </w:divBdr>
        </w:div>
        <w:div w:id="111750528">
          <w:marLeft w:val="0"/>
          <w:marRight w:val="0"/>
          <w:marTop w:val="0"/>
          <w:marBottom w:val="60"/>
          <w:divBdr>
            <w:top w:val="none" w:sz="0" w:space="0" w:color="auto"/>
            <w:left w:val="none" w:sz="0" w:space="0" w:color="auto"/>
            <w:bottom w:val="none" w:sz="0" w:space="0" w:color="auto"/>
            <w:right w:val="none" w:sz="0" w:space="0" w:color="auto"/>
          </w:divBdr>
        </w:div>
        <w:div w:id="299264480">
          <w:marLeft w:val="0"/>
          <w:marRight w:val="0"/>
          <w:marTop w:val="0"/>
          <w:marBottom w:val="60"/>
          <w:divBdr>
            <w:top w:val="none" w:sz="0" w:space="0" w:color="auto"/>
            <w:left w:val="none" w:sz="0" w:space="0" w:color="auto"/>
            <w:bottom w:val="none" w:sz="0" w:space="0" w:color="auto"/>
            <w:right w:val="none" w:sz="0" w:space="0" w:color="auto"/>
          </w:divBdr>
        </w:div>
        <w:div w:id="1879707704">
          <w:marLeft w:val="0"/>
          <w:marRight w:val="0"/>
          <w:marTop w:val="0"/>
          <w:marBottom w:val="60"/>
          <w:divBdr>
            <w:top w:val="none" w:sz="0" w:space="0" w:color="auto"/>
            <w:left w:val="none" w:sz="0" w:space="0" w:color="auto"/>
            <w:bottom w:val="none" w:sz="0" w:space="0" w:color="auto"/>
            <w:right w:val="none" w:sz="0" w:space="0" w:color="auto"/>
          </w:divBdr>
        </w:div>
        <w:div w:id="1321738561">
          <w:marLeft w:val="0"/>
          <w:marRight w:val="0"/>
          <w:marTop w:val="0"/>
          <w:marBottom w:val="60"/>
          <w:divBdr>
            <w:top w:val="none" w:sz="0" w:space="0" w:color="auto"/>
            <w:left w:val="none" w:sz="0" w:space="0" w:color="auto"/>
            <w:bottom w:val="none" w:sz="0" w:space="0" w:color="auto"/>
            <w:right w:val="none" w:sz="0" w:space="0" w:color="auto"/>
          </w:divBdr>
        </w:div>
        <w:div w:id="1337423868">
          <w:marLeft w:val="0"/>
          <w:marRight w:val="0"/>
          <w:marTop w:val="0"/>
          <w:marBottom w:val="60"/>
          <w:divBdr>
            <w:top w:val="none" w:sz="0" w:space="0" w:color="auto"/>
            <w:left w:val="none" w:sz="0" w:space="0" w:color="auto"/>
            <w:bottom w:val="none" w:sz="0" w:space="0" w:color="auto"/>
            <w:right w:val="none" w:sz="0" w:space="0" w:color="auto"/>
          </w:divBdr>
        </w:div>
        <w:div w:id="454518884">
          <w:marLeft w:val="0"/>
          <w:marRight w:val="0"/>
          <w:marTop w:val="0"/>
          <w:marBottom w:val="60"/>
          <w:divBdr>
            <w:top w:val="none" w:sz="0" w:space="0" w:color="auto"/>
            <w:left w:val="none" w:sz="0" w:space="0" w:color="auto"/>
            <w:bottom w:val="none" w:sz="0" w:space="0" w:color="auto"/>
            <w:right w:val="none" w:sz="0" w:space="0" w:color="auto"/>
          </w:divBdr>
        </w:div>
        <w:div w:id="1596130278">
          <w:marLeft w:val="0"/>
          <w:marRight w:val="0"/>
          <w:marTop w:val="0"/>
          <w:marBottom w:val="101"/>
          <w:divBdr>
            <w:top w:val="none" w:sz="0" w:space="0" w:color="auto"/>
            <w:left w:val="none" w:sz="0" w:space="0" w:color="auto"/>
            <w:bottom w:val="none" w:sz="0" w:space="0" w:color="auto"/>
            <w:right w:val="none" w:sz="0" w:space="0" w:color="auto"/>
          </w:divBdr>
        </w:div>
        <w:div w:id="208300313">
          <w:marLeft w:val="0"/>
          <w:marRight w:val="0"/>
          <w:marTop w:val="0"/>
          <w:marBottom w:val="101"/>
          <w:divBdr>
            <w:top w:val="none" w:sz="0" w:space="0" w:color="auto"/>
            <w:left w:val="none" w:sz="0" w:space="0" w:color="auto"/>
            <w:bottom w:val="none" w:sz="0" w:space="0" w:color="auto"/>
            <w:right w:val="none" w:sz="0" w:space="0" w:color="auto"/>
          </w:divBdr>
        </w:div>
        <w:div w:id="243993522">
          <w:marLeft w:val="0"/>
          <w:marRight w:val="0"/>
          <w:marTop w:val="0"/>
          <w:marBottom w:val="101"/>
          <w:divBdr>
            <w:top w:val="none" w:sz="0" w:space="0" w:color="auto"/>
            <w:left w:val="none" w:sz="0" w:space="0" w:color="auto"/>
            <w:bottom w:val="none" w:sz="0" w:space="0" w:color="auto"/>
            <w:right w:val="none" w:sz="0" w:space="0" w:color="auto"/>
          </w:divBdr>
        </w:div>
      </w:divsChild>
    </w:div>
    <w:div w:id="962811584">
      <w:bodyDiv w:val="1"/>
      <w:marLeft w:val="0"/>
      <w:marRight w:val="0"/>
      <w:marTop w:val="0"/>
      <w:marBottom w:val="0"/>
      <w:divBdr>
        <w:top w:val="none" w:sz="0" w:space="0" w:color="auto"/>
        <w:left w:val="none" w:sz="0" w:space="0" w:color="auto"/>
        <w:bottom w:val="none" w:sz="0" w:space="0" w:color="auto"/>
        <w:right w:val="none" w:sz="0" w:space="0" w:color="auto"/>
      </w:divBdr>
    </w:div>
    <w:div w:id="1107120482">
      <w:bodyDiv w:val="1"/>
      <w:marLeft w:val="0"/>
      <w:marRight w:val="0"/>
      <w:marTop w:val="0"/>
      <w:marBottom w:val="0"/>
      <w:divBdr>
        <w:top w:val="none" w:sz="0" w:space="0" w:color="auto"/>
        <w:left w:val="none" w:sz="0" w:space="0" w:color="auto"/>
        <w:bottom w:val="none" w:sz="0" w:space="0" w:color="auto"/>
        <w:right w:val="none" w:sz="0" w:space="0" w:color="auto"/>
      </w:divBdr>
      <w:divsChild>
        <w:div w:id="818690270">
          <w:marLeft w:val="0"/>
          <w:marRight w:val="0"/>
          <w:marTop w:val="0"/>
          <w:marBottom w:val="101"/>
          <w:divBdr>
            <w:top w:val="none" w:sz="0" w:space="0" w:color="auto"/>
            <w:left w:val="none" w:sz="0" w:space="0" w:color="auto"/>
            <w:bottom w:val="none" w:sz="0" w:space="0" w:color="auto"/>
            <w:right w:val="none" w:sz="0" w:space="0" w:color="auto"/>
          </w:divBdr>
        </w:div>
        <w:div w:id="839547320">
          <w:marLeft w:val="0"/>
          <w:marRight w:val="0"/>
          <w:marTop w:val="0"/>
          <w:marBottom w:val="101"/>
          <w:divBdr>
            <w:top w:val="none" w:sz="0" w:space="0" w:color="auto"/>
            <w:left w:val="none" w:sz="0" w:space="0" w:color="auto"/>
            <w:bottom w:val="none" w:sz="0" w:space="0" w:color="auto"/>
            <w:right w:val="none" w:sz="0" w:space="0" w:color="auto"/>
          </w:divBdr>
        </w:div>
        <w:div w:id="1112436739">
          <w:marLeft w:val="0"/>
          <w:marRight w:val="0"/>
          <w:marTop w:val="101"/>
          <w:marBottom w:val="101"/>
          <w:divBdr>
            <w:top w:val="none" w:sz="0" w:space="0" w:color="auto"/>
            <w:left w:val="none" w:sz="0" w:space="0" w:color="auto"/>
            <w:bottom w:val="none" w:sz="0" w:space="0" w:color="auto"/>
            <w:right w:val="none" w:sz="0" w:space="0" w:color="auto"/>
          </w:divBdr>
        </w:div>
        <w:div w:id="1262420744">
          <w:marLeft w:val="0"/>
          <w:marRight w:val="0"/>
          <w:marTop w:val="0"/>
          <w:marBottom w:val="101"/>
          <w:divBdr>
            <w:top w:val="none" w:sz="0" w:space="0" w:color="auto"/>
            <w:left w:val="none" w:sz="0" w:space="0" w:color="auto"/>
            <w:bottom w:val="none" w:sz="0" w:space="0" w:color="auto"/>
            <w:right w:val="none" w:sz="0" w:space="0" w:color="auto"/>
          </w:divBdr>
        </w:div>
        <w:div w:id="1372266790">
          <w:marLeft w:val="0"/>
          <w:marRight w:val="0"/>
          <w:marTop w:val="0"/>
          <w:marBottom w:val="101"/>
          <w:divBdr>
            <w:top w:val="none" w:sz="0" w:space="0" w:color="auto"/>
            <w:left w:val="none" w:sz="0" w:space="0" w:color="auto"/>
            <w:bottom w:val="none" w:sz="0" w:space="0" w:color="auto"/>
            <w:right w:val="none" w:sz="0" w:space="0" w:color="auto"/>
          </w:divBdr>
        </w:div>
        <w:div w:id="1194341610">
          <w:marLeft w:val="0"/>
          <w:marRight w:val="0"/>
          <w:marTop w:val="0"/>
          <w:marBottom w:val="101"/>
          <w:divBdr>
            <w:top w:val="none" w:sz="0" w:space="0" w:color="auto"/>
            <w:left w:val="none" w:sz="0" w:space="0" w:color="auto"/>
            <w:bottom w:val="none" w:sz="0" w:space="0" w:color="auto"/>
            <w:right w:val="none" w:sz="0" w:space="0" w:color="auto"/>
          </w:divBdr>
        </w:div>
        <w:div w:id="361907718">
          <w:marLeft w:val="0"/>
          <w:marRight w:val="0"/>
          <w:marTop w:val="0"/>
          <w:marBottom w:val="101"/>
          <w:divBdr>
            <w:top w:val="none" w:sz="0" w:space="0" w:color="auto"/>
            <w:left w:val="none" w:sz="0" w:space="0" w:color="auto"/>
            <w:bottom w:val="none" w:sz="0" w:space="0" w:color="auto"/>
            <w:right w:val="none" w:sz="0" w:space="0" w:color="auto"/>
          </w:divBdr>
        </w:div>
        <w:div w:id="1957365504">
          <w:marLeft w:val="0"/>
          <w:marRight w:val="0"/>
          <w:marTop w:val="0"/>
          <w:marBottom w:val="101"/>
          <w:divBdr>
            <w:top w:val="none" w:sz="0" w:space="0" w:color="auto"/>
            <w:left w:val="none" w:sz="0" w:space="0" w:color="auto"/>
            <w:bottom w:val="none" w:sz="0" w:space="0" w:color="auto"/>
            <w:right w:val="none" w:sz="0" w:space="0" w:color="auto"/>
          </w:divBdr>
        </w:div>
        <w:div w:id="468134985">
          <w:marLeft w:val="0"/>
          <w:marRight w:val="0"/>
          <w:marTop w:val="0"/>
          <w:marBottom w:val="101"/>
          <w:divBdr>
            <w:top w:val="none" w:sz="0" w:space="0" w:color="auto"/>
            <w:left w:val="none" w:sz="0" w:space="0" w:color="auto"/>
            <w:bottom w:val="none" w:sz="0" w:space="0" w:color="auto"/>
            <w:right w:val="none" w:sz="0" w:space="0" w:color="auto"/>
          </w:divBdr>
        </w:div>
        <w:div w:id="200899636">
          <w:marLeft w:val="0"/>
          <w:marRight w:val="0"/>
          <w:marTop w:val="0"/>
          <w:marBottom w:val="101"/>
          <w:divBdr>
            <w:top w:val="none" w:sz="0" w:space="0" w:color="auto"/>
            <w:left w:val="none" w:sz="0" w:space="0" w:color="auto"/>
            <w:bottom w:val="none" w:sz="0" w:space="0" w:color="auto"/>
            <w:right w:val="none" w:sz="0" w:space="0" w:color="auto"/>
          </w:divBdr>
        </w:div>
        <w:div w:id="2247182">
          <w:marLeft w:val="0"/>
          <w:marRight w:val="0"/>
          <w:marTop w:val="0"/>
          <w:marBottom w:val="101"/>
          <w:divBdr>
            <w:top w:val="none" w:sz="0" w:space="0" w:color="auto"/>
            <w:left w:val="none" w:sz="0" w:space="0" w:color="auto"/>
            <w:bottom w:val="none" w:sz="0" w:space="0" w:color="auto"/>
            <w:right w:val="none" w:sz="0" w:space="0" w:color="auto"/>
          </w:divBdr>
        </w:div>
        <w:div w:id="727263193">
          <w:marLeft w:val="0"/>
          <w:marRight w:val="0"/>
          <w:marTop w:val="0"/>
          <w:marBottom w:val="101"/>
          <w:divBdr>
            <w:top w:val="none" w:sz="0" w:space="0" w:color="auto"/>
            <w:left w:val="none" w:sz="0" w:space="0" w:color="auto"/>
            <w:bottom w:val="none" w:sz="0" w:space="0" w:color="auto"/>
            <w:right w:val="none" w:sz="0" w:space="0" w:color="auto"/>
          </w:divBdr>
        </w:div>
        <w:div w:id="1310209648">
          <w:marLeft w:val="0"/>
          <w:marRight w:val="0"/>
          <w:marTop w:val="0"/>
          <w:marBottom w:val="101"/>
          <w:divBdr>
            <w:top w:val="none" w:sz="0" w:space="0" w:color="auto"/>
            <w:left w:val="none" w:sz="0" w:space="0" w:color="auto"/>
            <w:bottom w:val="none" w:sz="0" w:space="0" w:color="auto"/>
            <w:right w:val="none" w:sz="0" w:space="0" w:color="auto"/>
          </w:divBdr>
        </w:div>
        <w:div w:id="164327917">
          <w:marLeft w:val="0"/>
          <w:marRight w:val="0"/>
          <w:marTop w:val="0"/>
          <w:marBottom w:val="101"/>
          <w:divBdr>
            <w:top w:val="none" w:sz="0" w:space="0" w:color="auto"/>
            <w:left w:val="none" w:sz="0" w:space="0" w:color="auto"/>
            <w:bottom w:val="none" w:sz="0" w:space="0" w:color="auto"/>
            <w:right w:val="none" w:sz="0" w:space="0" w:color="auto"/>
          </w:divBdr>
        </w:div>
        <w:div w:id="753622350">
          <w:marLeft w:val="0"/>
          <w:marRight w:val="0"/>
          <w:marTop w:val="0"/>
          <w:marBottom w:val="101"/>
          <w:divBdr>
            <w:top w:val="none" w:sz="0" w:space="0" w:color="auto"/>
            <w:left w:val="none" w:sz="0" w:space="0" w:color="auto"/>
            <w:bottom w:val="none" w:sz="0" w:space="0" w:color="auto"/>
            <w:right w:val="none" w:sz="0" w:space="0" w:color="auto"/>
          </w:divBdr>
        </w:div>
        <w:div w:id="211506350">
          <w:marLeft w:val="0"/>
          <w:marRight w:val="0"/>
          <w:marTop w:val="0"/>
          <w:marBottom w:val="101"/>
          <w:divBdr>
            <w:top w:val="none" w:sz="0" w:space="0" w:color="auto"/>
            <w:left w:val="none" w:sz="0" w:space="0" w:color="auto"/>
            <w:bottom w:val="none" w:sz="0" w:space="0" w:color="auto"/>
            <w:right w:val="none" w:sz="0" w:space="0" w:color="auto"/>
          </w:divBdr>
        </w:div>
        <w:div w:id="734745597">
          <w:marLeft w:val="0"/>
          <w:marRight w:val="0"/>
          <w:marTop w:val="0"/>
          <w:marBottom w:val="101"/>
          <w:divBdr>
            <w:top w:val="none" w:sz="0" w:space="0" w:color="auto"/>
            <w:left w:val="none" w:sz="0" w:space="0" w:color="auto"/>
            <w:bottom w:val="none" w:sz="0" w:space="0" w:color="auto"/>
            <w:right w:val="none" w:sz="0" w:space="0" w:color="auto"/>
          </w:divBdr>
        </w:div>
        <w:div w:id="839123657">
          <w:marLeft w:val="0"/>
          <w:marRight w:val="0"/>
          <w:marTop w:val="0"/>
          <w:marBottom w:val="101"/>
          <w:divBdr>
            <w:top w:val="none" w:sz="0" w:space="0" w:color="auto"/>
            <w:left w:val="none" w:sz="0" w:space="0" w:color="auto"/>
            <w:bottom w:val="none" w:sz="0" w:space="0" w:color="auto"/>
            <w:right w:val="none" w:sz="0" w:space="0" w:color="auto"/>
          </w:divBdr>
        </w:div>
        <w:div w:id="1826817870">
          <w:marLeft w:val="0"/>
          <w:marRight w:val="0"/>
          <w:marTop w:val="0"/>
          <w:marBottom w:val="101"/>
          <w:divBdr>
            <w:top w:val="none" w:sz="0" w:space="0" w:color="auto"/>
            <w:left w:val="none" w:sz="0" w:space="0" w:color="auto"/>
            <w:bottom w:val="none" w:sz="0" w:space="0" w:color="auto"/>
            <w:right w:val="none" w:sz="0" w:space="0" w:color="auto"/>
          </w:divBdr>
        </w:div>
        <w:div w:id="1206793417">
          <w:marLeft w:val="1440"/>
          <w:marRight w:val="0"/>
          <w:marTop w:val="0"/>
          <w:marBottom w:val="101"/>
          <w:divBdr>
            <w:top w:val="none" w:sz="0" w:space="0" w:color="auto"/>
            <w:left w:val="none" w:sz="0" w:space="0" w:color="auto"/>
            <w:bottom w:val="none" w:sz="0" w:space="0" w:color="auto"/>
            <w:right w:val="none" w:sz="0" w:space="0" w:color="auto"/>
          </w:divBdr>
        </w:div>
        <w:div w:id="594287205">
          <w:marLeft w:val="0"/>
          <w:marRight w:val="0"/>
          <w:marTop w:val="0"/>
          <w:marBottom w:val="101"/>
          <w:divBdr>
            <w:top w:val="none" w:sz="0" w:space="0" w:color="auto"/>
            <w:left w:val="none" w:sz="0" w:space="0" w:color="auto"/>
            <w:bottom w:val="none" w:sz="0" w:space="0" w:color="auto"/>
            <w:right w:val="none" w:sz="0" w:space="0" w:color="auto"/>
          </w:divBdr>
        </w:div>
        <w:div w:id="717049103">
          <w:marLeft w:val="0"/>
          <w:marRight w:val="0"/>
          <w:marTop w:val="0"/>
          <w:marBottom w:val="101"/>
          <w:divBdr>
            <w:top w:val="none" w:sz="0" w:space="0" w:color="auto"/>
            <w:left w:val="none" w:sz="0" w:space="0" w:color="auto"/>
            <w:bottom w:val="none" w:sz="0" w:space="0" w:color="auto"/>
            <w:right w:val="none" w:sz="0" w:space="0" w:color="auto"/>
          </w:divBdr>
        </w:div>
        <w:div w:id="1428160940">
          <w:marLeft w:val="0"/>
          <w:marRight w:val="0"/>
          <w:marTop w:val="0"/>
          <w:marBottom w:val="101"/>
          <w:divBdr>
            <w:top w:val="none" w:sz="0" w:space="0" w:color="auto"/>
            <w:left w:val="none" w:sz="0" w:space="0" w:color="auto"/>
            <w:bottom w:val="none" w:sz="0" w:space="0" w:color="auto"/>
            <w:right w:val="none" w:sz="0" w:space="0" w:color="auto"/>
          </w:divBdr>
        </w:div>
        <w:div w:id="720636695">
          <w:marLeft w:val="0"/>
          <w:marRight w:val="0"/>
          <w:marTop w:val="0"/>
          <w:marBottom w:val="101"/>
          <w:divBdr>
            <w:top w:val="none" w:sz="0" w:space="0" w:color="auto"/>
            <w:left w:val="none" w:sz="0" w:space="0" w:color="auto"/>
            <w:bottom w:val="none" w:sz="0" w:space="0" w:color="auto"/>
            <w:right w:val="none" w:sz="0" w:space="0" w:color="auto"/>
          </w:divBdr>
        </w:div>
        <w:div w:id="179010672">
          <w:marLeft w:val="0"/>
          <w:marRight w:val="0"/>
          <w:marTop w:val="0"/>
          <w:marBottom w:val="101"/>
          <w:divBdr>
            <w:top w:val="none" w:sz="0" w:space="0" w:color="auto"/>
            <w:left w:val="none" w:sz="0" w:space="0" w:color="auto"/>
            <w:bottom w:val="none" w:sz="0" w:space="0" w:color="auto"/>
            <w:right w:val="none" w:sz="0" w:space="0" w:color="auto"/>
          </w:divBdr>
        </w:div>
        <w:div w:id="305746944">
          <w:marLeft w:val="0"/>
          <w:marRight w:val="0"/>
          <w:marTop w:val="0"/>
          <w:marBottom w:val="101"/>
          <w:divBdr>
            <w:top w:val="none" w:sz="0" w:space="0" w:color="auto"/>
            <w:left w:val="none" w:sz="0" w:space="0" w:color="auto"/>
            <w:bottom w:val="none" w:sz="0" w:space="0" w:color="auto"/>
            <w:right w:val="none" w:sz="0" w:space="0" w:color="auto"/>
          </w:divBdr>
        </w:div>
        <w:div w:id="695082254">
          <w:marLeft w:val="0"/>
          <w:marRight w:val="0"/>
          <w:marTop w:val="0"/>
          <w:marBottom w:val="101"/>
          <w:divBdr>
            <w:top w:val="none" w:sz="0" w:space="0" w:color="auto"/>
            <w:left w:val="none" w:sz="0" w:space="0" w:color="auto"/>
            <w:bottom w:val="none" w:sz="0" w:space="0" w:color="auto"/>
            <w:right w:val="none" w:sz="0" w:space="0" w:color="auto"/>
          </w:divBdr>
        </w:div>
        <w:div w:id="563416836">
          <w:marLeft w:val="0"/>
          <w:marRight w:val="0"/>
          <w:marTop w:val="0"/>
          <w:marBottom w:val="101"/>
          <w:divBdr>
            <w:top w:val="none" w:sz="0" w:space="0" w:color="auto"/>
            <w:left w:val="none" w:sz="0" w:space="0" w:color="auto"/>
            <w:bottom w:val="none" w:sz="0" w:space="0" w:color="auto"/>
            <w:right w:val="none" w:sz="0" w:space="0" w:color="auto"/>
          </w:divBdr>
        </w:div>
        <w:div w:id="721638554">
          <w:marLeft w:val="0"/>
          <w:marRight w:val="0"/>
          <w:marTop w:val="0"/>
          <w:marBottom w:val="101"/>
          <w:divBdr>
            <w:top w:val="none" w:sz="0" w:space="0" w:color="auto"/>
            <w:left w:val="none" w:sz="0" w:space="0" w:color="auto"/>
            <w:bottom w:val="none" w:sz="0" w:space="0" w:color="auto"/>
            <w:right w:val="none" w:sz="0" w:space="0" w:color="auto"/>
          </w:divBdr>
        </w:div>
        <w:div w:id="1189299621">
          <w:marLeft w:val="0"/>
          <w:marRight w:val="0"/>
          <w:marTop w:val="0"/>
          <w:marBottom w:val="101"/>
          <w:divBdr>
            <w:top w:val="none" w:sz="0" w:space="0" w:color="auto"/>
            <w:left w:val="none" w:sz="0" w:space="0" w:color="auto"/>
            <w:bottom w:val="none" w:sz="0" w:space="0" w:color="auto"/>
            <w:right w:val="none" w:sz="0" w:space="0" w:color="auto"/>
          </w:divBdr>
        </w:div>
        <w:div w:id="1514488659">
          <w:marLeft w:val="0"/>
          <w:marRight w:val="0"/>
          <w:marTop w:val="0"/>
          <w:marBottom w:val="101"/>
          <w:divBdr>
            <w:top w:val="none" w:sz="0" w:space="0" w:color="auto"/>
            <w:left w:val="none" w:sz="0" w:space="0" w:color="auto"/>
            <w:bottom w:val="none" w:sz="0" w:space="0" w:color="auto"/>
            <w:right w:val="none" w:sz="0" w:space="0" w:color="auto"/>
          </w:divBdr>
        </w:div>
        <w:div w:id="1677027334">
          <w:marLeft w:val="0"/>
          <w:marRight w:val="0"/>
          <w:marTop w:val="0"/>
          <w:marBottom w:val="101"/>
          <w:divBdr>
            <w:top w:val="none" w:sz="0" w:space="0" w:color="auto"/>
            <w:left w:val="none" w:sz="0" w:space="0" w:color="auto"/>
            <w:bottom w:val="none" w:sz="0" w:space="0" w:color="auto"/>
            <w:right w:val="none" w:sz="0" w:space="0" w:color="auto"/>
          </w:divBdr>
        </w:div>
        <w:div w:id="1307508768">
          <w:marLeft w:val="0"/>
          <w:marRight w:val="0"/>
          <w:marTop w:val="0"/>
          <w:marBottom w:val="101"/>
          <w:divBdr>
            <w:top w:val="none" w:sz="0" w:space="0" w:color="auto"/>
            <w:left w:val="none" w:sz="0" w:space="0" w:color="auto"/>
            <w:bottom w:val="none" w:sz="0" w:space="0" w:color="auto"/>
            <w:right w:val="none" w:sz="0" w:space="0" w:color="auto"/>
          </w:divBdr>
        </w:div>
        <w:div w:id="1666931270">
          <w:marLeft w:val="0"/>
          <w:marRight w:val="0"/>
          <w:marTop w:val="0"/>
          <w:marBottom w:val="101"/>
          <w:divBdr>
            <w:top w:val="none" w:sz="0" w:space="0" w:color="auto"/>
            <w:left w:val="none" w:sz="0" w:space="0" w:color="auto"/>
            <w:bottom w:val="none" w:sz="0" w:space="0" w:color="auto"/>
            <w:right w:val="none" w:sz="0" w:space="0" w:color="auto"/>
          </w:divBdr>
        </w:div>
        <w:div w:id="1514569176">
          <w:marLeft w:val="0"/>
          <w:marRight w:val="0"/>
          <w:marTop w:val="0"/>
          <w:marBottom w:val="101"/>
          <w:divBdr>
            <w:top w:val="none" w:sz="0" w:space="0" w:color="auto"/>
            <w:left w:val="none" w:sz="0" w:space="0" w:color="auto"/>
            <w:bottom w:val="none" w:sz="0" w:space="0" w:color="auto"/>
            <w:right w:val="none" w:sz="0" w:space="0" w:color="auto"/>
          </w:divBdr>
        </w:div>
        <w:div w:id="1799492119">
          <w:marLeft w:val="0"/>
          <w:marRight w:val="0"/>
          <w:marTop w:val="0"/>
          <w:marBottom w:val="101"/>
          <w:divBdr>
            <w:top w:val="none" w:sz="0" w:space="0" w:color="auto"/>
            <w:left w:val="none" w:sz="0" w:space="0" w:color="auto"/>
            <w:bottom w:val="none" w:sz="0" w:space="0" w:color="auto"/>
            <w:right w:val="none" w:sz="0" w:space="0" w:color="auto"/>
          </w:divBdr>
        </w:div>
        <w:div w:id="453209068">
          <w:marLeft w:val="0"/>
          <w:marRight w:val="0"/>
          <w:marTop w:val="0"/>
          <w:marBottom w:val="101"/>
          <w:divBdr>
            <w:top w:val="none" w:sz="0" w:space="0" w:color="auto"/>
            <w:left w:val="none" w:sz="0" w:space="0" w:color="auto"/>
            <w:bottom w:val="none" w:sz="0" w:space="0" w:color="auto"/>
            <w:right w:val="none" w:sz="0" w:space="0" w:color="auto"/>
          </w:divBdr>
        </w:div>
        <w:div w:id="1700661003">
          <w:marLeft w:val="0"/>
          <w:marRight w:val="0"/>
          <w:marTop w:val="0"/>
          <w:marBottom w:val="101"/>
          <w:divBdr>
            <w:top w:val="none" w:sz="0" w:space="0" w:color="auto"/>
            <w:left w:val="none" w:sz="0" w:space="0" w:color="auto"/>
            <w:bottom w:val="none" w:sz="0" w:space="0" w:color="auto"/>
            <w:right w:val="none" w:sz="0" w:space="0" w:color="auto"/>
          </w:divBdr>
        </w:div>
        <w:div w:id="1053235816">
          <w:marLeft w:val="0"/>
          <w:marRight w:val="0"/>
          <w:marTop w:val="0"/>
          <w:marBottom w:val="101"/>
          <w:divBdr>
            <w:top w:val="none" w:sz="0" w:space="0" w:color="auto"/>
            <w:left w:val="none" w:sz="0" w:space="0" w:color="auto"/>
            <w:bottom w:val="none" w:sz="0" w:space="0" w:color="auto"/>
            <w:right w:val="none" w:sz="0" w:space="0" w:color="auto"/>
          </w:divBdr>
        </w:div>
        <w:div w:id="509028075">
          <w:marLeft w:val="0"/>
          <w:marRight w:val="0"/>
          <w:marTop w:val="0"/>
          <w:marBottom w:val="101"/>
          <w:divBdr>
            <w:top w:val="none" w:sz="0" w:space="0" w:color="auto"/>
            <w:left w:val="none" w:sz="0" w:space="0" w:color="auto"/>
            <w:bottom w:val="none" w:sz="0" w:space="0" w:color="auto"/>
            <w:right w:val="none" w:sz="0" w:space="0" w:color="auto"/>
          </w:divBdr>
        </w:div>
        <w:div w:id="695741382">
          <w:marLeft w:val="0"/>
          <w:marRight w:val="0"/>
          <w:marTop w:val="0"/>
          <w:marBottom w:val="101"/>
          <w:divBdr>
            <w:top w:val="none" w:sz="0" w:space="0" w:color="auto"/>
            <w:left w:val="none" w:sz="0" w:space="0" w:color="auto"/>
            <w:bottom w:val="none" w:sz="0" w:space="0" w:color="auto"/>
            <w:right w:val="none" w:sz="0" w:space="0" w:color="auto"/>
          </w:divBdr>
        </w:div>
        <w:div w:id="1577281595">
          <w:marLeft w:val="0"/>
          <w:marRight w:val="0"/>
          <w:marTop w:val="0"/>
          <w:marBottom w:val="80"/>
          <w:divBdr>
            <w:top w:val="none" w:sz="0" w:space="0" w:color="auto"/>
            <w:left w:val="none" w:sz="0" w:space="0" w:color="auto"/>
            <w:bottom w:val="none" w:sz="0" w:space="0" w:color="auto"/>
            <w:right w:val="none" w:sz="0" w:space="0" w:color="auto"/>
          </w:divBdr>
        </w:div>
        <w:div w:id="1495801091">
          <w:marLeft w:val="0"/>
          <w:marRight w:val="0"/>
          <w:marTop w:val="0"/>
          <w:marBottom w:val="80"/>
          <w:divBdr>
            <w:top w:val="none" w:sz="0" w:space="0" w:color="auto"/>
            <w:left w:val="none" w:sz="0" w:space="0" w:color="auto"/>
            <w:bottom w:val="none" w:sz="0" w:space="0" w:color="auto"/>
            <w:right w:val="none" w:sz="0" w:space="0" w:color="auto"/>
          </w:divBdr>
        </w:div>
        <w:div w:id="2058625872">
          <w:marLeft w:val="0"/>
          <w:marRight w:val="0"/>
          <w:marTop w:val="0"/>
          <w:marBottom w:val="80"/>
          <w:divBdr>
            <w:top w:val="none" w:sz="0" w:space="0" w:color="auto"/>
            <w:left w:val="none" w:sz="0" w:space="0" w:color="auto"/>
            <w:bottom w:val="none" w:sz="0" w:space="0" w:color="auto"/>
            <w:right w:val="none" w:sz="0" w:space="0" w:color="auto"/>
          </w:divBdr>
        </w:div>
        <w:div w:id="1404597594">
          <w:marLeft w:val="720"/>
          <w:marRight w:val="0"/>
          <w:marTop w:val="0"/>
          <w:marBottom w:val="80"/>
          <w:divBdr>
            <w:top w:val="none" w:sz="0" w:space="0" w:color="auto"/>
            <w:left w:val="none" w:sz="0" w:space="0" w:color="auto"/>
            <w:bottom w:val="none" w:sz="0" w:space="0" w:color="auto"/>
            <w:right w:val="none" w:sz="0" w:space="0" w:color="auto"/>
          </w:divBdr>
        </w:div>
        <w:div w:id="868226790">
          <w:marLeft w:val="720"/>
          <w:marRight w:val="0"/>
          <w:marTop w:val="0"/>
          <w:marBottom w:val="80"/>
          <w:divBdr>
            <w:top w:val="none" w:sz="0" w:space="0" w:color="auto"/>
            <w:left w:val="none" w:sz="0" w:space="0" w:color="auto"/>
            <w:bottom w:val="none" w:sz="0" w:space="0" w:color="auto"/>
            <w:right w:val="none" w:sz="0" w:space="0" w:color="auto"/>
          </w:divBdr>
        </w:div>
        <w:div w:id="239095244">
          <w:marLeft w:val="720"/>
          <w:marRight w:val="0"/>
          <w:marTop w:val="0"/>
          <w:marBottom w:val="80"/>
          <w:divBdr>
            <w:top w:val="none" w:sz="0" w:space="0" w:color="auto"/>
            <w:left w:val="none" w:sz="0" w:space="0" w:color="auto"/>
            <w:bottom w:val="none" w:sz="0" w:space="0" w:color="auto"/>
            <w:right w:val="none" w:sz="0" w:space="0" w:color="auto"/>
          </w:divBdr>
        </w:div>
        <w:div w:id="972098118">
          <w:marLeft w:val="720"/>
          <w:marRight w:val="0"/>
          <w:marTop w:val="0"/>
          <w:marBottom w:val="80"/>
          <w:divBdr>
            <w:top w:val="none" w:sz="0" w:space="0" w:color="auto"/>
            <w:left w:val="none" w:sz="0" w:space="0" w:color="auto"/>
            <w:bottom w:val="none" w:sz="0" w:space="0" w:color="auto"/>
            <w:right w:val="none" w:sz="0" w:space="0" w:color="auto"/>
          </w:divBdr>
        </w:div>
        <w:div w:id="986012332">
          <w:marLeft w:val="720"/>
          <w:marRight w:val="0"/>
          <w:marTop w:val="0"/>
          <w:marBottom w:val="80"/>
          <w:divBdr>
            <w:top w:val="none" w:sz="0" w:space="0" w:color="auto"/>
            <w:left w:val="none" w:sz="0" w:space="0" w:color="auto"/>
            <w:bottom w:val="none" w:sz="0" w:space="0" w:color="auto"/>
            <w:right w:val="none" w:sz="0" w:space="0" w:color="auto"/>
          </w:divBdr>
        </w:div>
        <w:div w:id="303388427">
          <w:marLeft w:val="720"/>
          <w:marRight w:val="0"/>
          <w:marTop w:val="0"/>
          <w:marBottom w:val="80"/>
          <w:divBdr>
            <w:top w:val="none" w:sz="0" w:space="0" w:color="auto"/>
            <w:left w:val="none" w:sz="0" w:space="0" w:color="auto"/>
            <w:bottom w:val="none" w:sz="0" w:space="0" w:color="auto"/>
            <w:right w:val="none" w:sz="0" w:space="0" w:color="auto"/>
          </w:divBdr>
        </w:div>
        <w:div w:id="1384597264">
          <w:marLeft w:val="720"/>
          <w:marRight w:val="0"/>
          <w:marTop w:val="0"/>
          <w:marBottom w:val="80"/>
          <w:divBdr>
            <w:top w:val="none" w:sz="0" w:space="0" w:color="auto"/>
            <w:left w:val="none" w:sz="0" w:space="0" w:color="auto"/>
            <w:bottom w:val="none" w:sz="0" w:space="0" w:color="auto"/>
            <w:right w:val="none" w:sz="0" w:space="0" w:color="auto"/>
          </w:divBdr>
        </w:div>
        <w:div w:id="1585020834">
          <w:marLeft w:val="0"/>
          <w:marRight w:val="0"/>
          <w:marTop w:val="0"/>
          <w:marBottom w:val="80"/>
          <w:divBdr>
            <w:top w:val="none" w:sz="0" w:space="0" w:color="auto"/>
            <w:left w:val="none" w:sz="0" w:space="0" w:color="auto"/>
            <w:bottom w:val="none" w:sz="0" w:space="0" w:color="auto"/>
            <w:right w:val="none" w:sz="0" w:space="0" w:color="auto"/>
          </w:divBdr>
        </w:div>
        <w:div w:id="602416305">
          <w:marLeft w:val="0"/>
          <w:marRight w:val="0"/>
          <w:marTop w:val="0"/>
          <w:marBottom w:val="80"/>
          <w:divBdr>
            <w:top w:val="none" w:sz="0" w:space="0" w:color="auto"/>
            <w:left w:val="none" w:sz="0" w:space="0" w:color="auto"/>
            <w:bottom w:val="none" w:sz="0" w:space="0" w:color="auto"/>
            <w:right w:val="none" w:sz="0" w:space="0" w:color="auto"/>
          </w:divBdr>
        </w:div>
        <w:div w:id="648630324">
          <w:marLeft w:val="0"/>
          <w:marRight w:val="0"/>
          <w:marTop w:val="0"/>
          <w:marBottom w:val="88"/>
          <w:divBdr>
            <w:top w:val="none" w:sz="0" w:space="0" w:color="auto"/>
            <w:left w:val="none" w:sz="0" w:space="0" w:color="auto"/>
            <w:bottom w:val="none" w:sz="0" w:space="0" w:color="auto"/>
            <w:right w:val="none" w:sz="0" w:space="0" w:color="auto"/>
          </w:divBdr>
        </w:div>
        <w:div w:id="1861122215">
          <w:marLeft w:val="0"/>
          <w:marRight w:val="0"/>
          <w:marTop w:val="0"/>
          <w:marBottom w:val="88"/>
          <w:divBdr>
            <w:top w:val="none" w:sz="0" w:space="0" w:color="auto"/>
            <w:left w:val="none" w:sz="0" w:space="0" w:color="auto"/>
            <w:bottom w:val="none" w:sz="0" w:space="0" w:color="auto"/>
            <w:right w:val="none" w:sz="0" w:space="0" w:color="auto"/>
          </w:divBdr>
        </w:div>
        <w:div w:id="1224874178">
          <w:marLeft w:val="0"/>
          <w:marRight w:val="0"/>
          <w:marTop w:val="0"/>
          <w:marBottom w:val="88"/>
          <w:divBdr>
            <w:top w:val="none" w:sz="0" w:space="0" w:color="auto"/>
            <w:left w:val="none" w:sz="0" w:space="0" w:color="auto"/>
            <w:bottom w:val="none" w:sz="0" w:space="0" w:color="auto"/>
            <w:right w:val="none" w:sz="0" w:space="0" w:color="auto"/>
          </w:divBdr>
        </w:div>
        <w:div w:id="1760441100">
          <w:marLeft w:val="0"/>
          <w:marRight w:val="0"/>
          <w:marTop w:val="0"/>
          <w:marBottom w:val="88"/>
          <w:divBdr>
            <w:top w:val="none" w:sz="0" w:space="0" w:color="auto"/>
            <w:left w:val="none" w:sz="0" w:space="0" w:color="auto"/>
            <w:bottom w:val="none" w:sz="0" w:space="0" w:color="auto"/>
            <w:right w:val="none" w:sz="0" w:space="0" w:color="auto"/>
          </w:divBdr>
        </w:div>
        <w:div w:id="1663893881">
          <w:marLeft w:val="0"/>
          <w:marRight w:val="0"/>
          <w:marTop w:val="0"/>
          <w:marBottom w:val="88"/>
          <w:divBdr>
            <w:top w:val="none" w:sz="0" w:space="0" w:color="auto"/>
            <w:left w:val="none" w:sz="0" w:space="0" w:color="auto"/>
            <w:bottom w:val="none" w:sz="0" w:space="0" w:color="auto"/>
            <w:right w:val="none" w:sz="0" w:space="0" w:color="auto"/>
          </w:divBdr>
        </w:div>
        <w:div w:id="2096316655">
          <w:marLeft w:val="0"/>
          <w:marRight w:val="0"/>
          <w:marTop w:val="0"/>
          <w:marBottom w:val="88"/>
          <w:divBdr>
            <w:top w:val="none" w:sz="0" w:space="0" w:color="auto"/>
            <w:left w:val="none" w:sz="0" w:space="0" w:color="auto"/>
            <w:bottom w:val="none" w:sz="0" w:space="0" w:color="auto"/>
            <w:right w:val="none" w:sz="0" w:space="0" w:color="auto"/>
          </w:divBdr>
        </w:div>
        <w:div w:id="591401770">
          <w:marLeft w:val="0"/>
          <w:marRight w:val="0"/>
          <w:marTop w:val="0"/>
          <w:marBottom w:val="88"/>
          <w:divBdr>
            <w:top w:val="none" w:sz="0" w:space="0" w:color="auto"/>
            <w:left w:val="none" w:sz="0" w:space="0" w:color="auto"/>
            <w:bottom w:val="none" w:sz="0" w:space="0" w:color="auto"/>
            <w:right w:val="none" w:sz="0" w:space="0" w:color="auto"/>
          </w:divBdr>
        </w:div>
        <w:div w:id="1121342843">
          <w:marLeft w:val="0"/>
          <w:marRight w:val="0"/>
          <w:marTop w:val="0"/>
          <w:marBottom w:val="88"/>
          <w:divBdr>
            <w:top w:val="none" w:sz="0" w:space="0" w:color="auto"/>
            <w:left w:val="none" w:sz="0" w:space="0" w:color="auto"/>
            <w:bottom w:val="none" w:sz="0" w:space="0" w:color="auto"/>
            <w:right w:val="none" w:sz="0" w:space="0" w:color="auto"/>
          </w:divBdr>
        </w:div>
        <w:div w:id="65229741">
          <w:marLeft w:val="0"/>
          <w:marRight w:val="0"/>
          <w:marTop w:val="0"/>
          <w:marBottom w:val="88"/>
          <w:divBdr>
            <w:top w:val="none" w:sz="0" w:space="0" w:color="auto"/>
            <w:left w:val="none" w:sz="0" w:space="0" w:color="auto"/>
            <w:bottom w:val="none" w:sz="0" w:space="0" w:color="auto"/>
            <w:right w:val="none" w:sz="0" w:space="0" w:color="auto"/>
          </w:divBdr>
        </w:div>
        <w:div w:id="862133668">
          <w:marLeft w:val="0"/>
          <w:marRight w:val="0"/>
          <w:marTop w:val="0"/>
          <w:marBottom w:val="88"/>
          <w:divBdr>
            <w:top w:val="none" w:sz="0" w:space="0" w:color="auto"/>
            <w:left w:val="none" w:sz="0" w:space="0" w:color="auto"/>
            <w:bottom w:val="none" w:sz="0" w:space="0" w:color="auto"/>
            <w:right w:val="none" w:sz="0" w:space="0" w:color="auto"/>
          </w:divBdr>
        </w:div>
        <w:div w:id="934242923">
          <w:marLeft w:val="0"/>
          <w:marRight w:val="0"/>
          <w:marTop w:val="0"/>
          <w:marBottom w:val="88"/>
          <w:divBdr>
            <w:top w:val="none" w:sz="0" w:space="0" w:color="auto"/>
            <w:left w:val="none" w:sz="0" w:space="0" w:color="auto"/>
            <w:bottom w:val="none" w:sz="0" w:space="0" w:color="auto"/>
            <w:right w:val="none" w:sz="0" w:space="0" w:color="auto"/>
          </w:divBdr>
        </w:div>
        <w:div w:id="792871083">
          <w:marLeft w:val="0"/>
          <w:marRight w:val="0"/>
          <w:marTop w:val="0"/>
          <w:marBottom w:val="88"/>
          <w:divBdr>
            <w:top w:val="none" w:sz="0" w:space="0" w:color="auto"/>
            <w:left w:val="none" w:sz="0" w:space="0" w:color="auto"/>
            <w:bottom w:val="none" w:sz="0" w:space="0" w:color="auto"/>
            <w:right w:val="none" w:sz="0" w:space="0" w:color="auto"/>
          </w:divBdr>
        </w:div>
        <w:div w:id="6294556">
          <w:marLeft w:val="0"/>
          <w:marRight w:val="0"/>
          <w:marTop w:val="0"/>
          <w:marBottom w:val="88"/>
          <w:divBdr>
            <w:top w:val="none" w:sz="0" w:space="0" w:color="auto"/>
            <w:left w:val="none" w:sz="0" w:space="0" w:color="auto"/>
            <w:bottom w:val="none" w:sz="0" w:space="0" w:color="auto"/>
            <w:right w:val="none" w:sz="0" w:space="0" w:color="auto"/>
          </w:divBdr>
        </w:div>
        <w:div w:id="337003021">
          <w:marLeft w:val="0"/>
          <w:marRight w:val="0"/>
          <w:marTop w:val="0"/>
          <w:marBottom w:val="88"/>
          <w:divBdr>
            <w:top w:val="none" w:sz="0" w:space="0" w:color="auto"/>
            <w:left w:val="none" w:sz="0" w:space="0" w:color="auto"/>
            <w:bottom w:val="none" w:sz="0" w:space="0" w:color="auto"/>
            <w:right w:val="none" w:sz="0" w:space="0" w:color="auto"/>
          </w:divBdr>
        </w:div>
        <w:div w:id="287782658">
          <w:marLeft w:val="0"/>
          <w:marRight w:val="0"/>
          <w:marTop w:val="0"/>
          <w:marBottom w:val="88"/>
          <w:divBdr>
            <w:top w:val="none" w:sz="0" w:space="0" w:color="auto"/>
            <w:left w:val="none" w:sz="0" w:space="0" w:color="auto"/>
            <w:bottom w:val="none" w:sz="0" w:space="0" w:color="auto"/>
            <w:right w:val="none" w:sz="0" w:space="0" w:color="auto"/>
          </w:divBdr>
        </w:div>
        <w:div w:id="1921064925">
          <w:marLeft w:val="0"/>
          <w:marRight w:val="0"/>
          <w:marTop w:val="0"/>
          <w:marBottom w:val="88"/>
          <w:divBdr>
            <w:top w:val="none" w:sz="0" w:space="0" w:color="auto"/>
            <w:left w:val="none" w:sz="0" w:space="0" w:color="auto"/>
            <w:bottom w:val="none" w:sz="0" w:space="0" w:color="auto"/>
            <w:right w:val="none" w:sz="0" w:space="0" w:color="auto"/>
          </w:divBdr>
        </w:div>
        <w:div w:id="8484294">
          <w:marLeft w:val="0"/>
          <w:marRight w:val="0"/>
          <w:marTop w:val="0"/>
          <w:marBottom w:val="88"/>
          <w:divBdr>
            <w:top w:val="none" w:sz="0" w:space="0" w:color="auto"/>
            <w:left w:val="none" w:sz="0" w:space="0" w:color="auto"/>
            <w:bottom w:val="none" w:sz="0" w:space="0" w:color="auto"/>
            <w:right w:val="none" w:sz="0" w:space="0" w:color="auto"/>
          </w:divBdr>
        </w:div>
        <w:div w:id="1665932449">
          <w:marLeft w:val="0"/>
          <w:marRight w:val="0"/>
          <w:marTop w:val="0"/>
          <w:marBottom w:val="88"/>
          <w:divBdr>
            <w:top w:val="none" w:sz="0" w:space="0" w:color="auto"/>
            <w:left w:val="none" w:sz="0" w:space="0" w:color="auto"/>
            <w:bottom w:val="none" w:sz="0" w:space="0" w:color="auto"/>
            <w:right w:val="none" w:sz="0" w:space="0" w:color="auto"/>
          </w:divBdr>
        </w:div>
        <w:div w:id="1588884288">
          <w:marLeft w:val="0"/>
          <w:marRight w:val="0"/>
          <w:marTop w:val="0"/>
          <w:marBottom w:val="88"/>
          <w:divBdr>
            <w:top w:val="none" w:sz="0" w:space="0" w:color="auto"/>
            <w:left w:val="none" w:sz="0" w:space="0" w:color="auto"/>
            <w:bottom w:val="none" w:sz="0" w:space="0" w:color="auto"/>
            <w:right w:val="none" w:sz="0" w:space="0" w:color="auto"/>
          </w:divBdr>
        </w:div>
        <w:div w:id="456069002">
          <w:marLeft w:val="0"/>
          <w:marRight w:val="0"/>
          <w:marTop w:val="0"/>
          <w:marBottom w:val="88"/>
          <w:divBdr>
            <w:top w:val="none" w:sz="0" w:space="0" w:color="auto"/>
            <w:left w:val="none" w:sz="0" w:space="0" w:color="auto"/>
            <w:bottom w:val="none" w:sz="0" w:space="0" w:color="auto"/>
            <w:right w:val="none" w:sz="0" w:space="0" w:color="auto"/>
          </w:divBdr>
        </w:div>
        <w:div w:id="698315074">
          <w:marLeft w:val="0"/>
          <w:marRight w:val="0"/>
          <w:marTop w:val="0"/>
          <w:marBottom w:val="88"/>
          <w:divBdr>
            <w:top w:val="none" w:sz="0" w:space="0" w:color="auto"/>
            <w:left w:val="none" w:sz="0" w:space="0" w:color="auto"/>
            <w:bottom w:val="none" w:sz="0" w:space="0" w:color="auto"/>
            <w:right w:val="none" w:sz="0" w:space="0" w:color="auto"/>
          </w:divBdr>
        </w:div>
        <w:div w:id="422382071">
          <w:marLeft w:val="0"/>
          <w:marRight w:val="0"/>
          <w:marTop w:val="0"/>
          <w:marBottom w:val="88"/>
          <w:divBdr>
            <w:top w:val="none" w:sz="0" w:space="0" w:color="auto"/>
            <w:left w:val="none" w:sz="0" w:space="0" w:color="auto"/>
            <w:bottom w:val="none" w:sz="0" w:space="0" w:color="auto"/>
            <w:right w:val="none" w:sz="0" w:space="0" w:color="auto"/>
          </w:divBdr>
        </w:div>
        <w:div w:id="1382749699">
          <w:marLeft w:val="0"/>
          <w:marRight w:val="0"/>
          <w:marTop w:val="0"/>
          <w:marBottom w:val="101"/>
          <w:divBdr>
            <w:top w:val="none" w:sz="0" w:space="0" w:color="auto"/>
            <w:left w:val="none" w:sz="0" w:space="0" w:color="auto"/>
            <w:bottom w:val="none" w:sz="0" w:space="0" w:color="auto"/>
            <w:right w:val="none" w:sz="0" w:space="0" w:color="auto"/>
          </w:divBdr>
        </w:div>
        <w:div w:id="2018652463">
          <w:marLeft w:val="0"/>
          <w:marRight w:val="0"/>
          <w:marTop w:val="0"/>
          <w:marBottom w:val="101"/>
          <w:divBdr>
            <w:top w:val="none" w:sz="0" w:space="0" w:color="auto"/>
            <w:left w:val="none" w:sz="0" w:space="0" w:color="auto"/>
            <w:bottom w:val="none" w:sz="0" w:space="0" w:color="auto"/>
            <w:right w:val="none" w:sz="0" w:space="0" w:color="auto"/>
          </w:divBdr>
        </w:div>
        <w:div w:id="391124692">
          <w:marLeft w:val="0"/>
          <w:marRight w:val="0"/>
          <w:marTop w:val="0"/>
          <w:marBottom w:val="101"/>
          <w:divBdr>
            <w:top w:val="none" w:sz="0" w:space="0" w:color="auto"/>
            <w:left w:val="none" w:sz="0" w:space="0" w:color="auto"/>
            <w:bottom w:val="none" w:sz="0" w:space="0" w:color="auto"/>
            <w:right w:val="none" w:sz="0" w:space="0" w:color="auto"/>
          </w:divBdr>
        </w:div>
        <w:div w:id="1571427996">
          <w:marLeft w:val="0"/>
          <w:marRight w:val="0"/>
          <w:marTop w:val="0"/>
          <w:marBottom w:val="101"/>
          <w:divBdr>
            <w:top w:val="none" w:sz="0" w:space="0" w:color="auto"/>
            <w:left w:val="none" w:sz="0" w:space="0" w:color="auto"/>
            <w:bottom w:val="none" w:sz="0" w:space="0" w:color="auto"/>
            <w:right w:val="none" w:sz="0" w:space="0" w:color="auto"/>
          </w:divBdr>
        </w:div>
        <w:div w:id="1775007940">
          <w:marLeft w:val="0"/>
          <w:marRight w:val="0"/>
          <w:marTop w:val="0"/>
          <w:marBottom w:val="101"/>
          <w:divBdr>
            <w:top w:val="none" w:sz="0" w:space="0" w:color="auto"/>
            <w:left w:val="none" w:sz="0" w:space="0" w:color="auto"/>
            <w:bottom w:val="none" w:sz="0" w:space="0" w:color="auto"/>
            <w:right w:val="none" w:sz="0" w:space="0" w:color="auto"/>
          </w:divBdr>
        </w:div>
        <w:div w:id="472866008">
          <w:marLeft w:val="0"/>
          <w:marRight w:val="0"/>
          <w:marTop w:val="0"/>
          <w:marBottom w:val="101"/>
          <w:divBdr>
            <w:top w:val="none" w:sz="0" w:space="0" w:color="auto"/>
            <w:left w:val="none" w:sz="0" w:space="0" w:color="auto"/>
            <w:bottom w:val="none" w:sz="0" w:space="0" w:color="auto"/>
            <w:right w:val="none" w:sz="0" w:space="0" w:color="auto"/>
          </w:divBdr>
        </w:div>
        <w:div w:id="1639339004">
          <w:marLeft w:val="0"/>
          <w:marRight w:val="0"/>
          <w:marTop w:val="0"/>
          <w:marBottom w:val="101"/>
          <w:divBdr>
            <w:top w:val="none" w:sz="0" w:space="0" w:color="auto"/>
            <w:left w:val="none" w:sz="0" w:space="0" w:color="auto"/>
            <w:bottom w:val="none" w:sz="0" w:space="0" w:color="auto"/>
            <w:right w:val="none" w:sz="0" w:space="0" w:color="auto"/>
          </w:divBdr>
        </w:div>
        <w:div w:id="359086450">
          <w:marLeft w:val="0"/>
          <w:marRight w:val="0"/>
          <w:marTop w:val="0"/>
          <w:marBottom w:val="101"/>
          <w:divBdr>
            <w:top w:val="none" w:sz="0" w:space="0" w:color="auto"/>
            <w:left w:val="none" w:sz="0" w:space="0" w:color="auto"/>
            <w:bottom w:val="none" w:sz="0" w:space="0" w:color="auto"/>
            <w:right w:val="none" w:sz="0" w:space="0" w:color="auto"/>
          </w:divBdr>
        </w:div>
        <w:div w:id="1529827461">
          <w:marLeft w:val="0"/>
          <w:marRight w:val="0"/>
          <w:marTop w:val="0"/>
          <w:marBottom w:val="101"/>
          <w:divBdr>
            <w:top w:val="none" w:sz="0" w:space="0" w:color="auto"/>
            <w:left w:val="none" w:sz="0" w:space="0" w:color="auto"/>
            <w:bottom w:val="none" w:sz="0" w:space="0" w:color="auto"/>
            <w:right w:val="none" w:sz="0" w:space="0" w:color="auto"/>
          </w:divBdr>
        </w:div>
        <w:div w:id="473840368">
          <w:marLeft w:val="0"/>
          <w:marRight w:val="0"/>
          <w:marTop w:val="0"/>
          <w:marBottom w:val="101"/>
          <w:divBdr>
            <w:top w:val="none" w:sz="0" w:space="0" w:color="auto"/>
            <w:left w:val="none" w:sz="0" w:space="0" w:color="auto"/>
            <w:bottom w:val="none" w:sz="0" w:space="0" w:color="auto"/>
            <w:right w:val="none" w:sz="0" w:space="0" w:color="auto"/>
          </w:divBdr>
        </w:div>
        <w:div w:id="636493551">
          <w:marLeft w:val="0"/>
          <w:marRight w:val="0"/>
          <w:marTop w:val="0"/>
          <w:marBottom w:val="101"/>
          <w:divBdr>
            <w:top w:val="none" w:sz="0" w:space="0" w:color="auto"/>
            <w:left w:val="none" w:sz="0" w:space="0" w:color="auto"/>
            <w:bottom w:val="none" w:sz="0" w:space="0" w:color="auto"/>
            <w:right w:val="none" w:sz="0" w:space="0" w:color="auto"/>
          </w:divBdr>
        </w:div>
        <w:div w:id="1331057816">
          <w:marLeft w:val="0"/>
          <w:marRight w:val="0"/>
          <w:marTop w:val="0"/>
          <w:marBottom w:val="101"/>
          <w:divBdr>
            <w:top w:val="none" w:sz="0" w:space="0" w:color="auto"/>
            <w:left w:val="none" w:sz="0" w:space="0" w:color="auto"/>
            <w:bottom w:val="none" w:sz="0" w:space="0" w:color="auto"/>
            <w:right w:val="none" w:sz="0" w:space="0" w:color="auto"/>
          </w:divBdr>
        </w:div>
        <w:div w:id="1745756434">
          <w:marLeft w:val="0"/>
          <w:marRight w:val="0"/>
          <w:marTop w:val="0"/>
          <w:marBottom w:val="101"/>
          <w:divBdr>
            <w:top w:val="none" w:sz="0" w:space="0" w:color="auto"/>
            <w:left w:val="none" w:sz="0" w:space="0" w:color="auto"/>
            <w:bottom w:val="none" w:sz="0" w:space="0" w:color="auto"/>
            <w:right w:val="none" w:sz="0" w:space="0" w:color="auto"/>
          </w:divBdr>
        </w:div>
        <w:div w:id="1281185454">
          <w:marLeft w:val="0"/>
          <w:marRight w:val="0"/>
          <w:marTop w:val="0"/>
          <w:marBottom w:val="101"/>
          <w:divBdr>
            <w:top w:val="none" w:sz="0" w:space="0" w:color="auto"/>
            <w:left w:val="none" w:sz="0" w:space="0" w:color="auto"/>
            <w:bottom w:val="none" w:sz="0" w:space="0" w:color="auto"/>
            <w:right w:val="none" w:sz="0" w:space="0" w:color="auto"/>
          </w:divBdr>
        </w:div>
        <w:div w:id="869992646">
          <w:marLeft w:val="0"/>
          <w:marRight w:val="0"/>
          <w:marTop w:val="0"/>
          <w:marBottom w:val="101"/>
          <w:divBdr>
            <w:top w:val="none" w:sz="0" w:space="0" w:color="auto"/>
            <w:left w:val="none" w:sz="0" w:space="0" w:color="auto"/>
            <w:bottom w:val="none" w:sz="0" w:space="0" w:color="auto"/>
            <w:right w:val="none" w:sz="0" w:space="0" w:color="auto"/>
          </w:divBdr>
        </w:div>
        <w:div w:id="728648770">
          <w:marLeft w:val="0"/>
          <w:marRight w:val="0"/>
          <w:marTop w:val="0"/>
          <w:marBottom w:val="101"/>
          <w:divBdr>
            <w:top w:val="none" w:sz="0" w:space="0" w:color="auto"/>
            <w:left w:val="none" w:sz="0" w:space="0" w:color="auto"/>
            <w:bottom w:val="none" w:sz="0" w:space="0" w:color="auto"/>
            <w:right w:val="none" w:sz="0" w:space="0" w:color="auto"/>
          </w:divBdr>
        </w:div>
        <w:div w:id="721631893">
          <w:marLeft w:val="0"/>
          <w:marRight w:val="0"/>
          <w:marTop w:val="0"/>
          <w:marBottom w:val="101"/>
          <w:divBdr>
            <w:top w:val="none" w:sz="0" w:space="0" w:color="auto"/>
            <w:left w:val="none" w:sz="0" w:space="0" w:color="auto"/>
            <w:bottom w:val="none" w:sz="0" w:space="0" w:color="auto"/>
            <w:right w:val="none" w:sz="0" w:space="0" w:color="auto"/>
          </w:divBdr>
        </w:div>
        <w:div w:id="2077316034">
          <w:marLeft w:val="0"/>
          <w:marRight w:val="0"/>
          <w:marTop w:val="0"/>
          <w:marBottom w:val="101"/>
          <w:divBdr>
            <w:top w:val="none" w:sz="0" w:space="0" w:color="auto"/>
            <w:left w:val="none" w:sz="0" w:space="0" w:color="auto"/>
            <w:bottom w:val="none" w:sz="0" w:space="0" w:color="auto"/>
            <w:right w:val="none" w:sz="0" w:space="0" w:color="auto"/>
          </w:divBdr>
        </w:div>
        <w:div w:id="1591698199">
          <w:marLeft w:val="0"/>
          <w:marRight w:val="0"/>
          <w:marTop w:val="0"/>
          <w:marBottom w:val="101"/>
          <w:divBdr>
            <w:top w:val="none" w:sz="0" w:space="0" w:color="auto"/>
            <w:left w:val="none" w:sz="0" w:space="0" w:color="auto"/>
            <w:bottom w:val="none" w:sz="0" w:space="0" w:color="auto"/>
            <w:right w:val="none" w:sz="0" w:space="0" w:color="auto"/>
          </w:divBdr>
        </w:div>
        <w:div w:id="525369046">
          <w:marLeft w:val="0"/>
          <w:marRight w:val="0"/>
          <w:marTop w:val="0"/>
          <w:marBottom w:val="101"/>
          <w:divBdr>
            <w:top w:val="none" w:sz="0" w:space="0" w:color="auto"/>
            <w:left w:val="none" w:sz="0" w:space="0" w:color="auto"/>
            <w:bottom w:val="none" w:sz="0" w:space="0" w:color="auto"/>
            <w:right w:val="none" w:sz="0" w:space="0" w:color="auto"/>
          </w:divBdr>
        </w:div>
        <w:div w:id="1990134206">
          <w:marLeft w:val="0"/>
          <w:marRight w:val="0"/>
          <w:marTop w:val="0"/>
          <w:marBottom w:val="101"/>
          <w:divBdr>
            <w:top w:val="none" w:sz="0" w:space="0" w:color="auto"/>
            <w:left w:val="none" w:sz="0" w:space="0" w:color="auto"/>
            <w:bottom w:val="none" w:sz="0" w:space="0" w:color="auto"/>
            <w:right w:val="none" w:sz="0" w:space="0" w:color="auto"/>
          </w:divBdr>
        </w:div>
        <w:div w:id="1427799295">
          <w:marLeft w:val="0"/>
          <w:marRight w:val="0"/>
          <w:marTop w:val="0"/>
          <w:marBottom w:val="101"/>
          <w:divBdr>
            <w:top w:val="none" w:sz="0" w:space="0" w:color="auto"/>
            <w:left w:val="none" w:sz="0" w:space="0" w:color="auto"/>
            <w:bottom w:val="none" w:sz="0" w:space="0" w:color="auto"/>
            <w:right w:val="none" w:sz="0" w:space="0" w:color="auto"/>
          </w:divBdr>
        </w:div>
        <w:div w:id="1708721457">
          <w:marLeft w:val="0"/>
          <w:marRight w:val="0"/>
          <w:marTop w:val="0"/>
          <w:marBottom w:val="101"/>
          <w:divBdr>
            <w:top w:val="none" w:sz="0" w:space="0" w:color="auto"/>
            <w:left w:val="none" w:sz="0" w:space="0" w:color="auto"/>
            <w:bottom w:val="none" w:sz="0" w:space="0" w:color="auto"/>
            <w:right w:val="none" w:sz="0" w:space="0" w:color="auto"/>
          </w:divBdr>
        </w:div>
        <w:div w:id="1077553112">
          <w:marLeft w:val="0"/>
          <w:marRight w:val="0"/>
          <w:marTop w:val="0"/>
          <w:marBottom w:val="101"/>
          <w:divBdr>
            <w:top w:val="none" w:sz="0" w:space="0" w:color="auto"/>
            <w:left w:val="none" w:sz="0" w:space="0" w:color="auto"/>
            <w:bottom w:val="none" w:sz="0" w:space="0" w:color="auto"/>
            <w:right w:val="none" w:sz="0" w:space="0" w:color="auto"/>
          </w:divBdr>
        </w:div>
        <w:div w:id="267931911">
          <w:marLeft w:val="0"/>
          <w:marRight w:val="0"/>
          <w:marTop w:val="0"/>
          <w:marBottom w:val="101"/>
          <w:divBdr>
            <w:top w:val="none" w:sz="0" w:space="0" w:color="auto"/>
            <w:left w:val="none" w:sz="0" w:space="0" w:color="auto"/>
            <w:bottom w:val="none" w:sz="0" w:space="0" w:color="auto"/>
            <w:right w:val="none" w:sz="0" w:space="0" w:color="auto"/>
          </w:divBdr>
        </w:div>
        <w:div w:id="396755431">
          <w:marLeft w:val="0"/>
          <w:marRight w:val="0"/>
          <w:marTop w:val="0"/>
          <w:marBottom w:val="101"/>
          <w:divBdr>
            <w:top w:val="none" w:sz="0" w:space="0" w:color="auto"/>
            <w:left w:val="none" w:sz="0" w:space="0" w:color="auto"/>
            <w:bottom w:val="none" w:sz="0" w:space="0" w:color="auto"/>
            <w:right w:val="none" w:sz="0" w:space="0" w:color="auto"/>
          </w:divBdr>
        </w:div>
        <w:div w:id="240065868">
          <w:marLeft w:val="0"/>
          <w:marRight w:val="0"/>
          <w:marTop w:val="0"/>
          <w:marBottom w:val="101"/>
          <w:divBdr>
            <w:top w:val="none" w:sz="0" w:space="0" w:color="auto"/>
            <w:left w:val="none" w:sz="0" w:space="0" w:color="auto"/>
            <w:bottom w:val="none" w:sz="0" w:space="0" w:color="auto"/>
            <w:right w:val="none" w:sz="0" w:space="0" w:color="auto"/>
          </w:divBdr>
        </w:div>
        <w:div w:id="93290166">
          <w:marLeft w:val="0"/>
          <w:marRight w:val="0"/>
          <w:marTop w:val="0"/>
          <w:marBottom w:val="101"/>
          <w:divBdr>
            <w:top w:val="none" w:sz="0" w:space="0" w:color="auto"/>
            <w:left w:val="none" w:sz="0" w:space="0" w:color="auto"/>
            <w:bottom w:val="none" w:sz="0" w:space="0" w:color="auto"/>
            <w:right w:val="none" w:sz="0" w:space="0" w:color="auto"/>
          </w:divBdr>
        </w:div>
        <w:div w:id="1008874687">
          <w:marLeft w:val="0"/>
          <w:marRight w:val="0"/>
          <w:marTop w:val="0"/>
          <w:marBottom w:val="101"/>
          <w:divBdr>
            <w:top w:val="none" w:sz="0" w:space="0" w:color="auto"/>
            <w:left w:val="none" w:sz="0" w:space="0" w:color="auto"/>
            <w:bottom w:val="none" w:sz="0" w:space="0" w:color="auto"/>
            <w:right w:val="none" w:sz="0" w:space="0" w:color="auto"/>
          </w:divBdr>
        </w:div>
        <w:div w:id="218709690">
          <w:marLeft w:val="0"/>
          <w:marRight w:val="0"/>
          <w:marTop w:val="0"/>
          <w:marBottom w:val="101"/>
          <w:divBdr>
            <w:top w:val="none" w:sz="0" w:space="0" w:color="auto"/>
            <w:left w:val="none" w:sz="0" w:space="0" w:color="auto"/>
            <w:bottom w:val="none" w:sz="0" w:space="0" w:color="auto"/>
            <w:right w:val="none" w:sz="0" w:space="0" w:color="auto"/>
          </w:divBdr>
        </w:div>
        <w:div w:id="19359094">
          <w:marLeft w:val="0"/>
          <w:marRight w:val="0"/>
          <w:marTop w:val="0"/>
          <w:marBottom w:val="101"/>
          <w:divBdr>
            <w:top w:val="none" w:sz="0" w:space="0" w:color="auto"/>
            <w:left w:val="none" w:sz="0" w:space="0" w:color="auto"/>
            <w:bottom w:val="none" w:sz="0" w:space="0" w:color="auto"/>
            <w:right w:val="none" w:sz="0" w:space="0" w:color="auto"/>
          </w:divBdr>
        </w:div>
        <w:div w:id="266619494">
          <w:marLeft w:val="0"/>
          <w:marRight w:val="0"/>
          <w:marTop w:val="0"/>
          <w:marBottom w:val="101"/>
          <w:divBdr>
            <w:top w:val="none" w:sz="0" w:space="0" w:color="auto"/>
            <w:left w:val="none" w:sz="0" w:space="0" w:color="auto"/>
            <w:bottom w:val="none" w:sz="0" w:space="0" w:color="auto"/>
            <w:right w:val="none" w:sz="0" w:space="0" w:color="auto"/>
          </w:divBdr>
        </w:div>
        <w:div w:id="1417824834">
          <w:marLeft w:val="0"/>
          <w:marRight w:val="0"/>
          <w:marTop w:val="0"/>
          <w:marBottom w:val="101"/>
          <w:divBdr>
            <w:top w:val="none" w:sz="0" w:space="0" w:color="auto"/>
            <w:left w:val="none" w:sz="0" w:space="0" w:color="auto"/>
            <w:bottom w:val="none" w:sz="0" w:space="0" w:color="auto"/>
            <w:right w:val="none" w:sz="0" w:space="0" w:color="auto"/>
          </w:divBdr>
        </w:div>
        <w:div w:id="1762600177">
          <w:marLeft w:val="0"/>
          <w:marRight w:val="0"/>
          <w:marTop w:val="0"/>
          <w:marBottom w:val="101"/>
          <w:divBdr>
            <w:top w:val="none" w:sz="0" w:space="0" w:color="auto"/>
            <w:left w:val="none" w:sz="0" w:space="0" w:color="auto"/>
            <w:bottom w:val="none" w:sz="0" w:space="0" w:color="auto"/>
            <w:right w:val="none" w:sz="0" w:space="0" w:color="auto"/>
          </w:divBdr>
        </w:div>
        <w:div w:id="983967114">
          <w:marLeft w:val="0"/>
          <w:marRight w:val="0"/>
          <w:marTop w:val="0"/>
          <w:marBottom w:val="101"/>
          <w:divBdr>
            <w:top w:val="none" w:sz="0" w:space="0" w:color="auto"/>
            <w:left w:val="none" w:sz="0" w:space="0" w:color="auto"/>
            <w:bottom w:val="none" w:sz="0" w:space="0" w:color="auto"/>
            <w:right w:val="none" w:sz="0" w:space="0" w:color="auto"/>
          </w:divBdr>
        </w:div>
        <w:div w:id="1104348909">
          <w:marLeft w:val="0"/>
          <w:marRight w:val="0"/>
          <w:marTop w:val="0"/>
          <w:marBottom w:val="101"/>
          <w:divBdr>
            <w:top w:val="none" w:sz="0" w:space="0" w:color="auto"/>
            <w:left w:val="none" w:sz="0" w:space="0" w:color="auto"/>
            <w:bottom w:val="none" w:sz="0" w:space="0" w:color="auto"/>
            <w:right w:val="none" w:sz="0" w:space="0" w:color="auto"/>
          </w:divBdr>
        </w:div>
        <w:div w:id="25371499">
          <w:marLeft w:val="0"/>
          <w:marRight w:val="0"/>
          <w:marTop w:val="0"/>
          <w:marBottom w:val="101"/>
          <w:divBdr>
            <w:top w:val="none" w:sz="0" w:space="0" w:color="auto"/>
            <w:left w:val="none" w:sz="0" w:space="0" w:color="auto"/>
            <w:bottom w:val="none" w:sz="0" w:space="0" w:color="auto"/>
            <w:right w:val="none" w:sz="0" w:space="0" w:color="auto"/>
          </w:divBdr>
        </w:div>
        <w:div w:id="1154448680">
          <w:marLeft w:val="0"/>
          <w:marRight w:val="0"/>
          <w:marTop w:val="0"/>
          <w:marBottom w:val="101"/>
          <w:divBdr>
            <w:top w:val="none" w:sz="0" w:space="0" w:color="auto"/>
            <w:left w:val="none" w:sz="0" w:space="0" w:color="auto"/>
            <w:bottom w:val="none" w:sz="0" w:space="0" w:color="auto"/>
            <w:right w:val="none" w:sz="0" w:space="0" w:color="auto"/>
          </w:divBdr>
        </w:div>
        <w:div w:id="318003654">
          <w:marLeft w:val="0"/>
          <w:marRight w:val="0"/>
          <w:marTop w:val="0"/>
          <w:marBottom w:val="101"/>
          <w:divBdr>
            <w:top w:val="none" w:sz="0" w:space="0" w:color="auto"/>
            <w:left w:val="none" w:sz="0" w:space="0" w:color="auto"/>
            <w:bottom w:val="none" w:sz="0" w:space="0" w:color="auto"/>
            <w:right w:val="none" w:sz="0" w:space="0" w:color="auto"/>
          </w:divBdr>
        </w:div>
        <w:div w:id="771049774">
          <w:marLeft w:val="0"/>
          <w:marRight w:val="0"/>
          <w:marTop w:val="0"/>
          <w:marBottom w:val="101"/>
          <w:divBdr>
            <w:top w:val="none" w:sz="0" w:space="0" w:color="auto"/>
            <w:left w:val="none" w:sz="0" w:space="0" w:color="auto"/>
            <w:bottom w:val="none" w:sz="0" w:space="0" w:color="auto"/>
            <w:right w:val="none" w:sz="0" w:space="0" w:color="auto"/>
          </w:divBdr>
        </w:div>
        <w:div w:id="2132092549">
          <w:marLeft w:val="0"/>
          <w:marRight w:val="0"/>
          <w:marTop w:val="0"/>
          <w:marBottom w:val="20"/>
          <w:divBdr>
            <w:top w:val="none" w:sz="0" w:space="0" w:color="auto"/>
            <w:left w:val="none" w:sz="0" w:space="0" w:color="auto"/>
            <w:bottom w:val="none" w:sz="0" w:space="0" w:color="auto"/>
            <w:right w:val="none" w:sz="0" w:space="0" w:color="auto"/>
          </w:divBdr>
        </w:div>
        <w:div w:id="1194078535">
          <w:marLeft w:val="0"/>
          <w:marRight w:val="0"/>
          <w:marTop w:val="0"/>
          <w:marBottom w:val="20"/>
          <w:divBdr>
            <w:top w:val="none" w:sz="0" w:space="0" w:color="auto"/>
            <w:left w:val="none" w:sz="0" w:space="0" w:color="auto"/>
            <w:bottom w:val="none" w:sz="0" w:space="0" w:color="auto"/>
            <w:right w:val="none" w:sz="0" w:space="0" w:color="auto"/>
          </w:divBdr>
        </w:div>
        <w:div w:id="381448480">
          <w:marLeft w:val="0"/>
          <w:marRight w:val="0"/>
          <w:marTop w:val="0"/>
          <w:marBottom w:val="20"/>
          <w:divBdr>
            <w:top w:val="none" w:sz="0" w:space="0" w:color="auto"/>
            <w:left w:val="none" w:sz="0" w:space="0" w:color="auto"/>
            <w:bottom w:val="none" w:sz="0" w:space="0" w:color="auto"/>
            <w:right w:val="none" w:sz="0" w:space="0" w:color="auto"/>
          </w:divBdr>
        </w:div>
        <w:div w:id="2145536648">
          <w:marLeft w:val="0"/>
          <w:marRight w:val="0"/>
          <w:marTop w:val="0"/>
          <w:marBottom w:val="101"/>
          <w:divBdr>
            <w:top w:val="none" w:sz="0" w:space="0" w:color="auto"/>
            <w:left w:val="none" w:sz="0" w:space="0" w:color="auto"/>
            <w:bottom w:val="none" w:sz="0" w:space="0" w:color="auto"/>
            <w:right w:val="none" w:sz="0" w:space="0" w:color="auto"/>
          </w:divBdr>
        </w:div>
        <w:div w:id="1772046414">
          <w:marLeft w:val="0"/>
          <w:marRight w:val="0"/>
          <w:marTop w:val="0"/>
          <w:marBottom w:val="20"/>
          <w:divBdr>
            <w:top w:val="none" w:sz="0" w:space="0" w:color="auto"/>
            <w:left w:val="none" w:sz="0" w:space="0" w:color="auto"/>
            <w:bottom w:val="none" w:sz="0" w:space="0" w:color="auto"/>
            <w:right w:val="none" w:sz="0" w:space="0" w:color="auto"/>
          </w:divBdr>
        </w:div>
        <w:div w:id="1843542740">
          <w:marLeft w:val="0"/>
          <w:marRight w:val="0"/>
          <w:marTop w:val="0"/>
          <w:marBottom w:val="20"/>
          <w:divBdr>
            <w:top w:val="none" w:sz="0" w:space="0" w:color="auto"/>
            <w:left w:val="none" w:sz="0" w:space="0" w:color="auto"/>
            <w:bottom w:val="none" w:sz="0" w:space="0" w:color="auto"/>
            <w:right w:val="none" w:sz="0" w:space="0" w:color="auto"/>
          </w:divBdr>
        </w:div>
        <w:div w:id="1888032414">
          <w:marLeft w:val="0"/>
          <w:marRight w:val="0"/>
          <w:marTop w:val="0"/>
          <w:marBottom w:val="20"/>
          <w:divBdr>
            <w:top w:val="none" w:sz="0" w:space="0" w:color="auto"/>
            <w:left w:val="none" w:sz="0" w:space="0" w:color="auto"/>
            <w:bottom w:val="none" w:sz="0" w:space="0" w:color="auto"/>
            <w:right w:val="none" w:sz="0" w:space="0" w:color="auto"/>
          </w:divBdr>
        </w:div>
        <w:div w:id="1280255173">
          <w:marLeft w:val="0"/>
          <w:marRight w:val="0"/>
          <w:marTop w:val="0"/>
          <w:marBottom w:val="101"/>
          <w:divBdr>
            <w:top w:val="none" w:sz="0" w:space="0" w:color="auto"/>
            <w:left w:val="none" w:sz="0" w:space="0" w:color="auto"/>
            <w:bottom w:val="none" w:sz="0" w:space="0" w:color="auto"/>
            <w:right w:val="none" w:sz="0" w:space="0" w:color="auto"/>
          </w:divBdr>
        </w:div>
        <w:div w:id="936912505">
          <w:marLeft w:val="0"/>
          <w:marRight w:val="0"/>
          <w:marTop w:val="0"/>
          <w:marBottom w:val="20"/>
          <w:divBdr>
            <w:top w:val="none" w:sz="0" w:space="0" w:color="auto"/>
            <w:left w:val="none" w:sz="0" w:space="0" w:color="auto"/>
            <w:bottom w:val="none" w:sz="0" w:space="0" w:color="auto"/>
            <w:right w:val="none" w:sz="0" w:space="0" w:color="auto"/>
          </w:divBdr>
        </w:div>
        <w:div w:id="148177875">
          <w:marLeft w:val="0"/>
          <w:marRight w:val="0"/>
          <w:marTop w:val="0"/>
          <w:marBottom w:val="20"/>
          <w:divBdr>
            <w:top w:val="none" w:sz="0" w:space="0" w:color="auto"/>
            <w:left w:val="none" w:sz="0" w:space="0" w:color="auto"/>
            <w:bottom w:val="none" w:sz="0" w:space="0" w:color="auto"/>
            <w:right w:val="none" w:sz="0" w:space="0" w:color="auto"/>
          </w:divBdr>
        </w:div>
        <w:div w:id="729573246">
          <w:marLeft w:val="0"/>
          <w:marRight w:val="0"/>
          <w:marTop w:val="0"/>
          <w:marBottom w:val="20"/>
          <w:divBdr>
            <w:top w:val="none" w:sz="0" w:space="0" w:color="auto"/>
            <w:left w:val="none" w:sz="0" w:space="0" w:color="auto"/>
            <w:bottom w:val="none" w:sz="0" w:space="0" w:color="auto"/>
            <w:right w:val="none" w:sz="0" w:space="0" w:color="auto"/>
          </w:divBdr>
        </w:div>
        <w:div w:id="2094930366">
          <w:marLeft w:val="0"/>
          <w:marRight w:val="0"/>
          <w:marTop w:val="0"/>
          <w:marBottom w:val="101"/>
          <w:divBdr>
            <w:top w:val="none" w:sz="0" w:space="0" w:color="auto"/>
            <w:left w:val="none" w:sz="0" w:space="0" w:color="auto"/>
            <w:bottom w:val="none" w:sz="0" w:space="0" w:color="auto"/>
            <w:right w:val="none" w:sz="0" w:space="0" w:color="auto"/>
          </w:divBdr>
        </w:div>
        <w:div w:id="756369838">
          <w:marLeft w:val="0"/>
          <w:marRight w:val="0"/>
          <w:marTop w:val="0"/>
          <w:marBottom w:val="20"/>
          <w:divBdr>
            <w:top w:val="none" w:sz="0" w:space="0" w:color="auto"/>
            <w:left w:val="none" w:sz="0" w:space="0" w:color="auto"/>
            <w:bottom w:val="none" w:sz="0" w:space="0" w:color="auto"/>
            <w:right w:val="none" w:sz="0" w:space="0" w:color="auto"/>
          </w:divBdr>
        </w:div>
        <w:div w:id="591088923">
          <w:marLeft w:val="0"/>
          <w:marRight w:val="0"/>
          <w:marTop w:val="0"/>
          <w:marBottom w:val="20"/>
          <w:divBdr>
            <w:top w:val="none" w:sz="0" w:space="0" w:color="auto"/>
            <w:left w:val="none" w:sz="0" w:space="0" w:color="auto"/>
            <w:bottom w:val="none" w:sz="0" w:space="0" w:color="auto"/>
            <w:right w:val="none" w:sz="0" w:space="0" w:color="auto"/>
          </w:divBdr>
        </w:div>
        <w:div w:id="692153402">
          <w:marLeft w:val="0"/>
          <w:marRight w:val="0"/>
          <w:marTop w:val="0"/>
          <w:marBottom w:val="20"/>
          <w:divBdr>
            <w:top w:val="none" w:sz="0" w:space="0" w:color="auto"/>
            <w:left w:val="none" w:sz="0" w:space="0" w:color="auto"/>
            <w:bottom w:val="none" w:sz="0" w:space="0" w:color="auto"/>
            <w:right w:val="none" w:sz="0" w:space="0" w:color="auto"/>
          </w:divBdr>
        </w:div>
        <w:div w:id="135730937">
          <w:marLeft w:val="0"/>
          <w:marRight w:val="0"/>
          <w:marTop w:val="0"/>
          <w:marBottom w:val="101"/>
          <w:divBdr>
            <w:top w:val="none" w:sz="0" w:space="0" w:color="auto"/>
            <w:left w:val="none" w:sz="0" w:space="0" w:color="auto"/>
            <w:bottom w:val="none" w:sz="0" w:space="0" w:color="auto"/>
            <w:right w:val="none" w:sz="0" w:space="0" w:color="auto"/>
          </w:divBdr>
        </w:div>
        <w:div w:id="1873614992">
          <w:marLeft w:val="0"/>
          <w:marRight w:val="0"/>
          <w:marTop w:val="0"/>
          <w:marBottom w:val="20"/>
          <w:divBdr>
            <w:top w:val="none" w:sz="0" w:space="0" w:color="auto"/>
            <w:left w:val="none" w:sz="0" w:space="0" w:color="auto"/>
            <w:bottom w:val="none" w:sz="0" w:space="0" w:color="auto"/>
            <w:right w:val="none" w:sz="0" w:space="0" w:color="auto"/>
          </w:divBdr>
        </w:div>
        <w:div w:id="1648506618">
          <w:marLeft w:val="0"/>
          <w:marRight w:val="0"/>
          <w:marTop w:val="0"/>
          <w:marBottom w:val="20"/>
          <w:divBdr>
            <w:top w:val="none" w:sz="0" w:space="0" w:color="auto"/>
            <w:left w:val="none" w:sz="0" w:space="0" w:color="auto"/>
            <w:bottom w:val="none" w:sz="0" w:space="0" w:color="auto"/>
            <w:right w:val="none" w:sz="0" w:space="0" w:color="auto"/>
          </w:divBdr>
        </w:div>
        <w:div w:id="894046505">
          <w:marLeft w:val="0"/>
          <w:marRight w:val="0"/>
          <w:marTop w:val="0"/>
          <w:marBottom w:val="20"/>
          <w:divBdr>
            <w:top w:val="none" w:sz="0" w:space="0" w:color="auto"/>
            <w:left w:val="none" w:sz="0" w:space="0" w:color="auto"/>
            <w:bottom w:val="none" w:sz="0" w:space="0" w:color="auto"/>
            <w:right w:val="none" w:sz="0" w:space="0" w:color="auto"/>
          </w:divBdr>
        </w:div>
        <w:div w:id="1858303531">
          <w:marLeft w:val="0"/>
          <w:marRight w:val="0"/>
          <w:marTop w:val="0"/>
          <w:marBottom w:val="101"/>
          <w:divBdr>
            <w:top w:val="none" w:sz="0" w:space="0" w:color="auto"/>
            <w:left w:val="none" w:sz="0" w:space="0" w:color="auto"/>
            <w:bottom w:val="none" w:sz="0" w:space="0" w:color="auto"/>
            <w:right w:val="none" w:sz="0" w:space="0" w:color="auto"/>
          </w:divBdr>
        </w:div>
        <w:div w:id="2132553721">
          <w:marLeft w:val="0"/>
          <w:marRight w:val="0"/>
          <w:marTop w:val="0"/>
          <w:marBottom w:val="20"/>
          <w:divBdr>
            <w:top w:val="none" w:sz="0" w:space="0" w:color="auto"/>
            <w:left w:val="none" w:sz="0" w:space="0" w:color="auto"/>
            <w:bottom w:val="none" w:sz="0" w:space="0" w:color="auto"/>
            <w:right w:val="none" w:sz="0" w:space="0" w:color="auto"/>
          </w:divBdr>
        </w:div>
        <w:div w:id="192153398">
          <w:marLeft w:val="0"/>
          <w:marRight w:val="0"/>
          <w:marTop w:val="0"/>
          <w:marBottom w:val="20"/>
          <w:divBdr>
            <w:top w:val="none" w:sz="0" w:space="0" w:color="auto"/>
            <w:left w:val="none" w:sz="0" w:space="0" w:color="auto"/>
            <w:bottom w:val="none" w:sz="0" w:space="0" w:color="auto"/>
            <w:right w:val="none" w:sz="0" w:space="0" w:color="auto"/>
          </w:divBdr>
        </w:div>
        <w:div w:id="499584740">
          <w:marLeft w:val="0"/>
          <w:marRight w:val="0"/>
          <w:marTop w:val="0"/>
          <w:marBottom w:val="20"/>
          <w:divBdr>
            <w:top w:val="none" w:sz="0" w:space="0" w:color="auto"/>
            <w:left w:val="none" w:sz="0" w:space="0" w:color="auto"/>
            <w:bottom w:val="none" w:sz="0" w:space="0" w:color="auto"/>
            <w:right w:val="none" w:sz="0" w:space="0" w:color="auto"/>
          </w:divBdr>
        </w:div>
        <w:div w:id="1080832838">
          <w:marLeft w:val="0"/>
          <w:marRight w:val="0"/>
          <w:marTop w:val="0"/>
          <w:marBottom w:val="101"/>
          <w:divBdr>
            <w:top w:val="none" w:sz="0" w:space="0" w:color="auto"/>
            <w:left w:val="none" w:sz="0" w:space="0" w:color="auto"/>
            <w:bottom w:val="none" w:sz="0" w:space="0" w:color="auto"/>
            <w:right w:val="none" w:sz="0" w:space="0" w:color="auto"/>
          </w:divBdr>
        </w:div>
        <w:div w:id="714692808">
          <w:marLeft w:val="0"/>
          <w:marRight w:val="0"/>
          <w:marTop w:val="0"/>
          <w:marBottom w:val="20"/>
          <w:divBdr>
            <w:top w:val="none" w:sz="0" w:space="0" w:color="auto"/>
            <w:left w:val="none" w:sz="0" w:space="0" w:color="auto"/>
            <w:bottom w:val="none" w:sz="0" w:space="0" w:color="auto"/>
            <w:right w:val="none" w:sz="0" w:space="0" w:color="auto"/>
          </w:divBdr>
        </w:div>
        <w:div w:id="224493103">
          <w:marLeft w:val="0"/>
          <w:marRight w:val="0"/>
          <w:marTop w:val="0"/>
          <w:marBottom w:val="20"/>
          <w:divBdr>
            <w:top w:val="none" w:sz="0" w:space="0" w:color="auto"/>
            <w:left w:val="none" w:sz="0" w:space="0" w:color="auto"/>
            <w:bottom w:val="none" w:sz="0" w:space="0" w:color="auto"/>
            <w:right w:val="none" w:sz="0" w:space="0" w:color="auto"/>
          </w:divBdr>
        </w:div>
        <w:div w:id="2075816864">
          <w:marLeft w:val="0"/>
          <w:marRight w:val="0"/>
          <w:marTop w:val="0"/>
          <w:marBottom w:val="20"/>
          <w:divBdr>
            <w:top w:val="none" w:sz="0" w:space="0" w:color="auto"/>
            <w:left w:val="none" w:sz="0" w:space="0" w:color="auto"/>
            <w:bottom w:val="none" w:sz="0" w:space="0" w:color="auto"/>
            <w:right w:val="none" w:sz="0" w:space="0" w:color="auto"/>
          </w:divBdr>
        </w:div>
        <w:div w:id="1809201396">
          <w:marLeft w:val="0"/>
          <w:marRight w:val="0"/>
          <w:marTop w:val="0"/>
          <w:marBottom w:val="101"/>
          <w:divBdr>
            <w:top w:val="none" w:sz="0" w:space="0" w:color="auto"/>
            <w:left w:val="none" w:sz="0" w:space="0" w:color="auto"/>
            <w:bottom w:val="none" w:sz="0" w:space="0" w:color="auto"/>
            <w:right w:val="none" w:sz="0" w:space="0" w:color="auto"/>
          </w:divBdr>
        </w:div>
        <w:div w:id="2091006120">
          <w:marLeft w:val="0"/>
          <w:marRight w:val="0"/>
          <w:marTop w:val="0"/>
          <w:marBottom w:val="20"/>
          <w:divBdr>
            <w:top w:val="none" w:sz="0" w:space="0" w:color="auto"/>
            <w:left w:val="none" w:sz="0" w:space="0" w:color="auto"/>
            <w:bottom w:val="none" w:sz="0" w:space="0" w:color="auto"/>
            <w:right w:val="none" w:sz="0" w:space="0" w:color="auto"/>
          </w:divBdr>
        </w:div>
        <w:div w:id="456607754">
          <w:marLeft w:val="0"/>
          <w:marRight w:val="0"/>
          <w:marTop w:val="0"/>
          <w:marBottom w:val="20"/>
          <w:divBdr>
            <w:top w:val="none" w:sz="0" w:space="0" w:color="auto"/>
            <w:left w:val="none" w:sz="0" w:space="0" w:color="auto"/>
            <w:bottom w:val="none" w:sz="0" w:space="0" w:color="auto"/>
            <w:right w:val="none" w:sz="0" w:space="0" w:color="auto"/>
          </w:divBdr>
        </w:div>
        <w:div w:id="1287933688">
          <w:marLeft w:val="0"/>
          <w:marRight w:val="0"/>
          <w:marTop w:val="0"/>
          <w:marBottom w:val="20"/>
          <w:divBdr>
            <w:top w:val="none" w:sz="0" w:space="0" w:color="auto"/>
            <w:left w:val="none" w:sz="0" w:space="0" w:color="auto"/>
            <w:bottom w:val="none" w:sz="0" w:space="0" w:color="auto"/>
            <w:right w:val="none" w:sz="0" w:space="0" w:color="auto"/>
          </w:divBdr>
        </w:div>
        <w:div w:id="788280817">
          <w:marLeft w:val="0"/>
          <w:marRight w:val="0"/>
          <w:marTop w:val="0"/>
          <w:marBottom w:val="101"/>
          <w:divBdr>
            <w:top w:val="none" w:sz="0" w:space="0" w:color="auto"/>
            <w:left w:val="none" w:sz="0" w:space="0" w:color="auto"/>
            <w:bottom w:val="none" w:sz="0" w:space="0" w:color="auto"/>
            <w:right w:val="none" w:sz="0" w:space="0" w:color="auto"/>
          </w:divBdr>
        </w:div>
        <w:div w:id="1900093406">
          <w:marLeft w:val="0"/>
          <w:marRight w:val="0"/>
          <w:marTop w:val="0"/>
          <w:marBottom w:val="20"/>
          <w:divBdr>
            <w:top w:val="none" w:sz="0" w:space="0" w:color="auto"/>
            <w:left w:val="none" w:sz="0" w:space="0" w:color="auto"/>
            <w:bottom w:val="none" w:sz="0" w:space="0" w:color="auto"/>
            <w:right w:val="none" w:sz="0" w:space="0" w:color="auto"/>
          </w:divBdr>
        </w:div>
        <w:div w:id="708385372">
          <w:marLeft w:val="0"/>
          <w:marRight w:val="0"/>
          <w:marTop w:val="0"/>
          <w:marBottom w:val="20"/>
          <w:divBdr>
            <w:top w:val="none" w:sz="0" w:space="0" w:color="auto"/>
            <w:left w:val="none" w:sz="0" w:space="0" w:color="auto"/>
            <w:bottom w:val="none" w:sz="0" w:space="0" w:color="auto"/>
            <w:right w:val="none" w:sz="0" w:space="0" w:color="auto"/>
          </w:divBdr>
        </w:div>
        <w:div w:id="1173568078">
          <w:marLeft w:val="0"/>
          <w:marRight w:val="0"/>
          <w:marTop w:val="0"/>
          <w:marBottom w:val="20"/>
          <w:divBdr>
            <w:top w:val="none" w:sz="0" w:space="0" w:color="auto"/>
            <w:left w:val="none" w:sz="0" w:space="0" w:color="auto"/>
            <w:bottom w:val="none" w:sz="0" w:space="0" w:color="auto"/>
            <w:right w:val="none" w:sz="0" w:space="0" w:color="auto"/>
          </w:divBdr>
        </w:div>
        <w:div w:id="1698240685">
          <w:marLeft w:val="0"/>
          <w:marRight w:val="0"/>
          <w:marTop w:val="0"/>
          <w:marBottom w:val="101"/>
          <w:divBdr>
            <w:top w:val="none" w:sz="0" w:space="0" w:color="auto"/>
            <w:left w:val="none" w:sz="0" w:space="0" w:color="auto"/>
            <w:bottom w:val="none" w:sz="0" w:space="0" w:color="auto"/>
            <w:right w:val="none" w:sz="0" w:space="0" w:color="auto"/>
          </w:divBdr>
        </w:div>
        <w:div w:id="621889817">
          <w:marLeft w:val="0"/>
          <w:marRight w:val="0"/>
          <w:marTop w:val="0"/>
          <w:marBottom w:val="20"/>
          <w:divBdr>
            <w:top w:val="none" w:sz="0" w:space="0" w:color="auto"/>
            <w:left w:val="none" w:sz="0" w:space="0" w:color="auto"/>
            <w:bottom w:val="none" w:sz="0" w:space="0" w:color="auto"/>
            <w:right w:val="none" w:sz="0" w:space="0" w:color="auto"/>
          </w:divBdr>
        </w:div>
        <w:div w:id="1612737956">
          <w:marLeft w:val="0"/>
          <w:marRight w:val="0"/>
          <w:marTop w:val="0"/>
          <w:marBottom w:val="20"/>
          <w:divBdr>
            <w:top w:val="none" w:sz="0" w:space="0" w:color="auto"/>
            <w:left w:val="none" w:sz="0" w:space="0" w:color="auto"/>
            <w:bottom w:val="none" w:sz="0" w:space="0" w:color="auto"/>
            <w:right w:val="none" w:sz="0" w:space="0" w:color="auto"/>
          </w:divBdr>
        </w:div>
        <w:div w:id="1174030738">
          <w:marLeft w:val="0"/>
          <w:marRight w:val="0"/>
          <w:marTop w:val="0"/>
          <w:marBottom w:val="20"/>
          <w:divBdr>
            <w:top w:val="none" w:sz="0" w:space="0" w:color="auto"/>
            <w:left w:val="none" w:sz="0" w:space="0" w:color="auto"/>
            <w:bottom w:val="none" w:sz="0" w:space="0" w:color="auto"/>
            <w:right w:val="none" w:sz="0" w:space="0" w:color="auto"/>
          </w:divBdr>
        </w:div>
        <w:div w:id="158619475">
          <w:marLeft w:val="0"/>
          <w:marRight w:val="0"/>
          <w:marTop w:val="0"/>
          <w:marBottom w:val="101"/>
          <w:divBdr>
            <w:top w:val="none" w:sz="0" w:space="0" w:color="auto"/>
            <w:left w:val="none" w:sz="0" w:space="0" w:color="auto"/>
            <w:bottom w:val="none" w:sz="0" w:space="0" w:color="auto"/>
            <w:right w:val="none" w:sz="0" w:space="0" w:color="auto"/>
          </w:divBdr>
        </w:div>
        <w:div w:id="1079213358">
          <w:marLeft w:val="0"/>
          <w:marRight w:val="0"/>
          <w:marTop w:val="0"/>
          <w:marBottom w:val="101"/>
          <w:divBdr>
            <w:top w:val="none" w:sz="0" w:space="0" w:color="auto"/>
            <w:left w:val="none" w:sz="0" w:space="0" w:color="auto"/>
            <w:bottom w:val="none" w:sz="0" w:space="0" w:color="auto"/>
            <w:right w:val="none" w:sz="0" w:space="0" w:color="auto"/>
          </w:divBdr>
        </w:div>
        <w:div w:id="98373847">
          <w:marLeft w:val="0"/>
          <w:marRight w:val="0"/>
          <w:marTop w:val="0"/>
          <w:marBottom w:val="20"/>
          <w:divBdr>
            <w:top w:val="none" w:sz="0" w:space="0" w:color="auto"/>
            <w:left w:val="none" w:sz="0" w:space="0" w:color="auto"/>
            <w:bottom w:val="none" w:sz="0" w:space="0" w:color="auto"/>
            <w:right w:val="none" w:sz="0" w:space="0" w:color="auto"/>
          </w:divBdr>
        </w:div>
        <w:div w:id="287471874">
          <w:marLeft w:val="0"/>
          <w:marRight w:val="0"/>
          <w:marTop w:val="0"/>
          <w:marBottom w:val="20"/>
          <w:divBdr>
            <w:top w:val="none" w:sz="0" w:space="0" w:color="auto"/>
            <w:left w:val="none" w:sz="0" w:space="0" w:color="auto"/>
            <w:bottom w:val="none" w:sz="0" w:space="0" w:color="auto"/>
            <w:right w:val="none" w:sz="0" w:space="0" w:color="auto"/>
          </w:divBdr>
        </w:div>
        <w:div w:id="2118407999">
          <w:marLeft w:val="0"/>
          <w:marRight w:val="0"/>
          <w:marTop w:val="0"/>
          <w:marBottom w:val="20"/>
          <w:divBdr>
            <w:top w:val="none" w:sz="0" w:space="0" w:color="auto"/>
            <w:left w:val="none" w:sz="0" w:space="0" w:color="auto"/>
            <w:bottom w:val="none" w:sz="0" w:space="0" w:color="auto"/>
            <w:right w:val="none" w:sz="0" w:space="0" w:color="auto"/>
          </w:divBdr>
        </w:div>
        <w:div w:id="591163243">
          <w:marLeft w:val="0"/>
          <w:marRight w:val="0"/>
          <w:marTop w:val="0"/>
          <w:marBottom w:val="101"/>
          <w:divBdr>
            <w:top w:val="none" w:sz="0" w:space="0" w:color="auto"/>
            <w:left w:val="none" w:sz="0" w:space="0" w:color="auto"/>
            <w:bottom w:val="none" w:sz="0" w:space="0" w:color="auto"/>
            <w:right w:val="none" w:sz="0" w:space="0" w:color="auto"/>
          </w:divBdr>
        </w:div>
        <w:div w:id="128255493">
          <w:marLeft w:val="0"/>
          <w:marRight w:val="0"/>
          <w:marTop w:val="101"/>
          <w:marBottom w:val="101"/>
          <w:divBdr>
            <w:top w:val="none" w:sz="0" w:space="0" w:color="auto"/>
            <w:left w:val="none" w:sz="0" w:space="0" w:color="auto"/>
            <w:bottom w:val="none" w:sz="0" w:space="0" w:color="auto"/>
            <w:right w:val="none" w:sz="0" w:space="0" w:color="auto"/>
          </w:divBdr>
        </w:div>
        <w:div w:id="2081445060">
          <w:marLeft w:val="0"/>
          <w:marRight w:val="0"/>
          <w:marTop w:val="0"/>
          <w:marBottom w:val="60"/>
          <w:divBdr>
            <w:top w:val="none" w:sz="0" w:space="0" w:color="auto"/>
            <w:left w:val="none" w:sz="0" w:space="0" w:color="auto"/>
            <w:bottom w:val="none" w:sz="0" w:space="0" w:color="auto"/>
            <w:right w:val="none" w:sz="0" w:space="0" w:color="auto"/>
          </w:divBdr>
        </w:div>
        <w:div w:id="12919966">
          <w:marLeft w:val="0"/>
          <w:marRight w:val="0"/>
          <w:marTop w:val="0"/>
          <w:marBottom w:val="60"/>
          <w:divBdr>
            <w:top w:val="none" w:sz="0" w:space="0" w:color="auto"/>
            <w:left w:val="none" w:sz="0" w:space="0" w:color="auto"/>
            <w:bottom w:val="none" w:sz="0" w:space="0" w:color="auto"/>
            <w:right w:val="none" w:sz="0" w:space="0" w:color="auto"/>
          </w:divBdr>
        </w:div>
        <w:div w:id="1159661004">
          <w:marLeft w:val="0"/>
          <w:marRight w:val="0"/>
          <w:marTop w:val="0"/>
          <w:marBottom w:val="60"/>
          <w:divBdr>
            <w:top w:val="none" w:sz="0" w:space="0" w:color="auto"/>
            <w:left w:val="none" w:sz="0" w:space="0" w:color="auto"/>
            <w:bottom w:val="none" w:sz="0" w:space="0" w:color="auto"/>
            <w:right w:val="none" w:sz="0" w:space="0" w:color="auto"/>
          </w:divBdr>
        </w:div>
        <w:div w:id="1595632640">
          <w:marLeft w:val="0"/>
          <w:marRight w:val="0"/>
          <w:marTop w:val="0"/>
          <w:marBottom w:val="60"/>
          <w:divBdr>
            <w:top w:val="none" w:sz="0" w:space="0" w:color="auto"/>
            <w:left w:val="none" w:sz="0" w:space="0" w:color="auto"/>
            <w:bottom w:val="none" w:sz="0" w:space="0" w:color="auto"/>
            <w:right w:val="none" w:sz="0" w:space="0" w:color="auto"/>
          </w:divBdr>
        </w:div>
        <w:div w:id="1412117689">
          <w:marLeft w:val="0"/>
          <w:marRight w:val="0"/>
          <w:marTop w:val="0"/>
          <w:marBottom w:val="60"/>
          <w:divBdr>
            <w:top w:val="none" w:sz="0" w:space="0" w:color="auto"/>
            <w:left w:val="none" w:sz="0" w:space="0" w:color="auto"/>
            <w:bottom w:val="none" w:sz="0" w:space="0" w:color="auto"/>
            <w:right w:val="none" w:sz="0" w:space="0" w:color="auto"/>
          </w:divBdr>
        </w:div>
        <w:div w:id="1040664125">
          <w:marLeft w:val="0"/>
          <w:marRight w:val="0"/>
          <w:marTop w:val="0"/>
          <w:marBottom w:val="60"/>
          <w:divBdr>
            <w:top w:val="none" w:sz="0" w:space="0" w:color="auto"/>
            <w:left w:val="none" w:sz="0" w:space="0" w:color="auto"/>
            <w:bottom w:val="none" w:sz="0" w:space="0" w:color="auto"/>
            <w:right w:val="none" w:sz="0" w:space="0" w:color="auto"/>
          </w:divBdr>
        </w:div>
        <w:div w:id="973410955">
          <w:marLeft w:val="0"/>
          <w:marRight w:val="0"/>
          <w:marTop w:val="0"/>
          <w:marBottom w:val="60"/>
          <w:divBdr>
            <w:top w:val="none" w:sz="0" w:space="0" w:color="auto"/>
            <w:left w:val="none" w:sz="0" w:space="0" w:color="auto"/>
            <w:bottom w:val="none" w:sz="0" w:space="0" w:color="auto"/>
            <w:right w:val="none" w:sz="0" w:space="0" w:color="auto"/>
          </w:divBdr>
        </w:div>
        <w:div w:id="1559173156">
          <w:marLeft w:val="0"/>
          <w:marRight w:val="0"/>
          <w:marTop w:val="0"/>
          <w:marBottom w:val="60"/>
          <w:divBdr>
            <w:top w:val="none" w:sz="0" w:space="0" w:color="auto"/>
            <w:left w:val="none" w:sz="0" w:space="0" w:color="auto"/>
            <w:bottom w:val="none" w:sz="0" w:space="0" w:color="auto"/>
            <w:right w:val="none" w:sz="0" w:space="0" w:color="auto"/>
          </w:divBdr>
        </w:div>
        <w:div w:id="466896024">
          <w:marLeft w:val="0"/>
          <w:marRight w:val="0"/>
          <w:marTop w:val="0"/>
          <w:marBottom w:val="60"/>
          <w:divBdr>
            <w:top w:val="none" w:sz="0" w:space="0" w:color="auto"/>
            <w:left w:val="none" w:sz="0" w:space="0" w:color="auto"/>
            <w:bottom w:val="none" w:sz="0" w:space="0" w:color="auto"/>
            <w:right w:val="none" w:sz="0" w:space="0" w:color="auto"/>
          </w:divBdr>
        </w:div>
        <w:div w:id="280572848">
          <w:marLeft w:val="0"/>
          <w:marRight w:val="0"/>
          <w:marTop w:val="0"/>
          <w:marBottom w:val="60"/>
          <w:divBdr>
            <w:top w:val="none" w:sz="0" w:space="0" w:color="auto"/>
            <w:left w:val="none" w:sz="0" w:space="0" w:color="auto"/>
            <w:bottom w:val="none" w:sz="0" w:space="0" w:color="auto"/>
            <w:right w:val="none" w:sz="0" w:space="0" w:color="auto"/>
          </w:divBdr>
        </w:div>
        <w:div w:id="5713526">
          <w:marLeft w:val="0"/>
          <w:marRight w:val="0"/>
          <w:marTop w:val="0"/>
          <w:marBottom w:val="60"/>
          <w:divBdr>
            <w:top w:val="none" w:sz="0" w:space="0" w:color="auto"/>
            <w:left w:val="none" w:sz="0" w:space="0" w:color="auto"/>
            <w:bottom w:val="none" w:sz="0" w:space="0" w:color="auto"/>
            <w:right w:val="none" w:sz="0" w:space="0" w:color="auto"/>
          </w:divBdr>
        </w:div>
        <w:div w:id="1770735909">
          <w:marLeft w:val="0"/>
          <w:marRight w:val="0"/>
          <w:marTop w:val="0"/>
          <w:marBottom w:val="60"/>
          <w:divBdr>
            <w:top w:val="none" w:sz="0" w:space="0" w:color="auto"/>
            <w:left w:val="none" w:sz="0" w:space="0" w:color="auto"/>
            <w:bottom w:val="none" w:sz="0" w:space="0" w:color="auto"/>
            <w:right w:val="none" w:sz="0" w:space="0" w:color="auto"/>
          </w:divBdr>
        </w:div>
        <w:div w:id="1005595464">
          <w:marLeft w:val="0"/>
          <w:marRight w:val="0"/>
          <w:marTop w:val="0"/>
          <w:marBottom w:val="60"/>
          <w:divBdr>
            <w:top w:val="none" w:sz="0" w:space="0" w:color="auto"/>
            <w:left w:val="none" w:sz="0" w:space="0" w:color="auto"/>
            <w:bottom w:val="none" w:sz="0" w:space="0" w:color="auto"/>
            <w:right w:val="none" w:sz="0" w:space="0" w:color="auto"/>
          </w:divBdr>
        </w:div>
        <w:div w:id="1996646541">
          <w:marLeft w:val="0"/>
          <w:marRight w:val="0"/>
          <w:marTop w:val="101"/>
          <w:marBottom w:val="60"/>
          <w:divBdr>
            <w:top w:val="none" w:sz="0" w:space="0" w:color="auto"/>
            <w:left w:val="none" w:sz="0" w:space="0" w:color="auto"/>
            <w:bottom w:val="none" w:sz="0" w:space="0" w:color="auto"/>
            <w:right w:val="none" w:sz="0" w:space="0" w:color="auto"/>
          </w:divBdr>
        </w:div>
        <w:div w:id="545874927">
          <w:marLeft w:val="0"/>
          <w:marRight w:val="0"/>
          <w:marTop w:val="0"/>
          <w:marBottom w:val="60"/>
          <w:divBdr>
            <w:top w:val="none" w:sz="0" w:space="0" w:color="auto"/>
            <w:left w:val="none" w:sz="0" w:space="0" w:color="auto"/>
            <w:bottom w:val="none" w:sz="0" w:space="0" w:color="auto"/>
            <w:right w:val="none" w:sz="0" w:space="0" w:color="auto"/>
          </w:divBdr>
        </w:div>
        <w:div w:id="1849903598">
          <w:marLeft w:val="0"/>
          <w:marRight w:val="0"/>
          <w:marTop w:val="0"/>
          <w:marBottom w:val="60"/>
          <w:divBdr>
            <w:top w:val="none" w:sz="0" w:space="0" w:color="auto"/>
            <w:left w:val="none" w:sz="0" w:space="0" w:color="auto"/>
            <w:bottom w:val="none" w:sz="0" w:space="0" w:color="auto"/>
            <w:right w:val="none" w:sz="0" w:space="0" w:color="auto"/>
          </w:divBdr>
        </w:div>
        <w:div w:id="1084491903">
          <w:marLeft w:val="0"/>
          <w:marRight w:val="0"/>
          <w:marTop w:val="0"/>
          <w:marBottom w:val="60"/>
          <w:divBdr>
            <w:top w:val="none" w:sz="0" w:space="0" w:color="auto"/>
            <w:left w:val="none" w:sz="0" w:space="0" w:color="auto"/>
            <w:bottom w:val="none" w:sz="0" w:space="0" w:color="auto"/>
            <w:right w:val="none" w:sz="0" w:space="0" w:color="auto"/>
          </w:divBdr>
        </w:div>
        <w:div w:id="212931965">
          <w:marLeft w:val="0"/>
          <w:marRight w:val="0"/>
          <w:marTop w:val="0"/>
          <w:marBottom w:val="60"/>
          <w:divBdr>
            <w:top w:val="none" w:sz="0" w:space="0" w:color="auto"/>
            <w:left w:val="none" w:sz="0" w:space="0" w:color="auto"/>
            <w:bottom w:val="none" w:sz="0" w:space="0" w:color="auto"/>
            <w:right w:val="none" w:sz="0" w:space="0" w:color="auto"/>
          </w:divBdr>
        </w:div>
        <w:div w:id="1855341472">
          <w:marLeft w:val="0"/>
          <w:marRight w:val="0"/>
          <w:marTop w:val="0"/>
          <w:marBottom w:val="60"/>
          <w:divBdr>
            <w:top w:val="none" w:sz="0" w:space="0" w:color="auto"/>
            <w:left w:val="none" w:sz="0" w:space="0" w:color="auto"/>
            <w:bottom w:val="none" w:sz="0" w:space="0" w:color="auto"/>
            <w:right w:val="none" w:sz="0" w:space="0" w:color="auto"/>
          </w:divBdr>
        </w:div>
        <w:div w:id="1847672307">
          <w:marLeft w:val="0"/>
          <w:marRight w:val="0"/>
          <w:marTop w:val="0"/>
          <w:marBottom w:val="60"/>
          <w:divBdr>
            <w:top w:val="none" w:sz="0" w:space="0" w:color="auto"/>
            <w:left w:val="none" w:sz="0" w:space="0" w:color="auto"/>
            <w:bottom w:val="none" w:sz="0" w:space="0" w:color="auto"/>
            <w:right w:val="none" w:sz="0" w:space="0" w:color="auto"/>
          </w:divBdr>
        </w:div>
        <w:div w:id="754590593">
          <w:marLeft w:val="0"/>
          <w:marRight w:val="0"/>
          <w:marTop w:val="0"/>
          <w:marBottom w:val="60"/>
          <w:divBdr>
            <w:top w:val="none" w:sz="0" w:space="0" w:color="auto"/>
            <w:left w:val="none" w:sz="0" w:space="0" w:color="auto"/>
            <w:bottom w:val="none" w:sz="0" w:space="0" w:color="auto"/>
            <w:right w:val="none" w:sz="0" w:space="0" w:color="auto"/>
          </w:divBdr>
        </w:div>
        <w:div w:id="224294572">
          <w:marLeft w:val="0"/>
          <w:marRight w:val="0"/>
          <w:marTop w:val="0"/>
          <w:marBottom w:val="60"/>
          <w:divBdr>
            <w:top w:val="none" w:sz="0" w:space="0" w:color="auto"/>
            <w:left w:val="none" w:sz="0" w:space="0" w:color="auto"/>
            <w:bottom w:val="none" w:sz="0" w:space="0" w:color="auto"/>
            <w:right w:val="none" w:sz="0" w:space="0" w:color="auto"/>
          </w:divBdr>
        </w:div>
        <w:div w:id="1266110416">
          <w:marLeft w:val="0"/>
          <w:marRight w:val="0"/>
          <w:marTop w:val="0"/>
          <w:marBottom w:val="101"/>
          <w:divBdr>
            <w:top w:val="none" w:sz="0" w:space="0" w:color="auto"/>
            <w:left w:val="none" w:sz="0" w:space="0" w:color="auto"/>
            <w:bottom w:val="none" w:sz="0" w:space="0" w:color="auto"/>
            <w:right w:val="none" w:sz="0" w:space="0" w:color="auto"/>
          </w:divBdr>
        </w:div>
        <w:div w:id="2014449543">
          <w:marLeft w:val="0"/>
          <w:marRight w:val="0"/>
          <w:marTop w:val="0"/>
          <w:marBottom w:val="101"/>
          <w:divBdr>
            <w:top w:val="none" w:sz="0" w:space="0" w:color="auto"/>
            <w:left w:val="none" w:sz="0" w:space="0" w:color="auto"/>
            <w:bottom w:val="none" w:sz="0" w:space="0" w:color="auto"/>
            <w:right w:val="none" w:sz="0" w:space="0" w:color="auto"/>
          </w:divBdr>
        </w:div>
        <w:div w:id="981234037">
          <w:marLeft w:val="0"/>
          <w:marRight w:val="0"/>
          <w:marTop w:val="0"/>
          <w:marBottom w:val="101"/>
          <w:divBdr>
            <w:top w:val="none" w:sz="0" w:space="0" w:color="auto"/>
            <w:left w:val="none" w:sz="0" w:space="0" w:color="auto"/>
            <w:bottom w:val="none" w:sz="0" w:space="0" w:color="auto"/>
            <w:right w:val="none" w:sz="0" w:space="0" w:color="auto"/>
          </w:divBdr>
        </w:div>
      </w:divsChild>
    </w:div>
    <w:div w:id="1168206629">
      <w:bodyDiv w:val="1"/>
      <w:marLeft w:val="0"/>
      <w:marRight w:val="0"/>
      <w:marTop w:val="0"/>
      <w:marBottom w:val="0"/>
      <w:divBdr>
        <w:top w:val="none" w:sz="0" w:space="0" w:color="auto"/>
        <w:left w:val="none" w:sz="0" w:space="0" w:color="auto"/>
        <w:bottom w:val="none" w:sz="0" w:space="0" w:color="auto"/>
        <w:right w:val="none" w:sz="0" w:space="0" w:color="auto"/>
      </w:divBdr>
      <w:divsChild>
        <w:div w:id="740443023">
          <w:marLeft w:val="0"/>
          <w:marRight w:val="0"/>
          <w:marTop w:val="0"/>
          <w:marBottom w:val="101"/>
          <w:divBdr>
            <w:top w:val="none" w:sz="0" w:space="0" w:color="auto"/>
            <w:left w:val="none" w:sz="0" w:space="0" w:color="auto"/>
            <w:bottom w:val="none" w:sz="0" w:space="0" w:color="auto"/>
            <w:right w:val="none" w:sz="0" w:space="0" w:color="auto"/>
          </w:divBdr>
        </w:div>
        <w:div w:id="1644234502">
          <w:marLeft w:val="0"/>
          <w:marRight w:val="0"/>
          <w:marTop w:val="0"/>
          <w:marBottom w:val="101"/>
          <w:divBdr>
            <w:top w:val="none" w:sz="0" w:space="0" w:color="auto"/>
            <w:left w:val="none" w:sz="0" w:space="0" w:color="auto"/>
            <w:bottom w:val="none" w:sz="0" w:space="0" w:color="auto"/>
            <w:right w:val="none" w:sz="0" w:space="0" w:color="auto"/>
          </w:divBdr>
        </w:div>
        <w:div w:id="2088920997">
          <w:marLeft w:val="0"/>
          <w:marRight w:val="0"/>
          <w:marTop w:val="101"/>
          <w:marBottom w:val="101"/>
          <w:divBdr>
            <w:top w:val="none" w:sz="0" w:space="0" w:color="auto"/>
            <w:left w:val="none" w:sz="0" w:space="0" w:color="auto"/>
            <w:bottom w:val="none" w:sz="0" w:space="0" w:color="auto"/>
            <w:right w:val="none" w:sz="0" w:space="0" w:color="auto"/>
          </w:divBdr>
        </w:div>
        <w:div w:id="1555002447">
          <w:marLeft w:val="0"/>
          <w:marRight w:val="0"/>
          <w:marTop w:val="0"/>
          <w:marBottom w:val="101"/>
          <w:divBdr>
            <w:top w:val="none" w:sz="0" w:space="0" w:color="auto"/>
            <w:left w:val="none" w:sz="0" w:space="0" w:color="auto"/>
            <w:bottom w:val="none" w:sz="0" w:space="0" w:color="auto"/>
            <w:right w:val="none" w:sz="0" w:space="0" w:color="auto"/>
          </w:divBdr>
        </w:div>
        <w:div w:id="752245467">
          <w:marLeft w:val="0"/>
          <w:marRight w:val="0"/>
          <w:marTop w:val="0"/>
          <w:marBottom w:val="101"/>
          <w:divBdr>
            <w:top w:val="none" w:sz="0" w:space="0" w:color="auto"/>
            <w:left w:val="none" w:sz="0" w:space="0" w:color="auto"/>
            <w:bottom w:val="none" w:sz="0" w:space="0" w:color="auto"/>
            <w:right w:val="none" w:sz="0" w:space="0" w:color="auto"/>
          </w:divBdr>
        </w:div>
        <w:div w:id="660546472">
          <w:marLeft w:val="0"/>
          <w:marRight w:val="0"/>
          <w:marTop w:val="0"/>
          <w:marBottom w:val="101"/>
          <w:divBdr>
            <w:top w:val="none" w:sz="0" w:space="0" w:color="auto"/>
            <w:left w:val="none" w:sz="0" w:space="0" w:color="auto"/>
            <w:bottom w:val="none" w:sz="0" w:space="0" w:color="auto"/>
            <w:right w:val="none" w:sz="0" w:space="0" w:color="auto"/>
          </w:divBdr>
        </w:div>
        <w:div w:id="1708287385">
          <w:marLeft w:val="0"/>
          <w:marRight w:val="0"/>
          <w:marTop w:val="0"/>
          <w:marBottom w:val="101"/>
          <w:divBdr>
            <w:top w:val="none" w:sz="0" w:space="0" w:color="auto"/>
            <w:left w:val="none" w:sz="0" w:space="0" w:color="auto"/>
            <w:bottom w:val="none" w:sz="0" w:space="0" w:color="auto"/>
            <w:right w:val="none" w:sz="0" w:space="0" w:color="auto"/>
          </w:divBdr>
        </w:div>
        <w:div w:id="1290744538">
          <w:marLeft w:val="0"/>
          <w:marRight w:val="0"/>
          <w:marTop w:val="0"/>
          <w:marBottom w:val="101"/>
          <w:divBdr>
            <w:top w:val="none" w:sz="0" w:space="0" w:color="auto"/>
            <w:left w:val="none" w:sz="0" w:space="0" w:color="auto"/>
            <w:bottom w:val="none" w:sz="0" w:space="0" w:color="auto"/>
            <w:right w:val="none" w:sz="0" w:space="0" w:color="auto"/>
          </w:divBdr>
        </w:div>
        <w:div w:id="1665277486">
          <w:marLeft w:val="0"/>
          <w:marRight w:val="0"/>
          <w:marTop w:val="0"/>
          <w:marBottom w:val="101"/>
          <w:divBdr>
            <w:top w:val="none" w:sz="0" w:space="0" w:color="auto"/>
            <w:left w:val="none" w:sz="0" w:space="0" w:color="auto"/>
            <w:bottom w:val="none" w:sz="0" w:space="0" w:color="auto"/>
            <w:right w:val="none" w:sz="0" w:space="0" w:color="auto"/>
          </w:divBdr>
        </w:div>
        <w:div w:id="1460025797">
          <w:marLeft w:val="0"/>
          <w:marRight w:val="0"/>
          <w:marTop w:val="0"/>
          <w:marBottom w:val="101"/>
          <w:divBdr>
            <w:top w:val="none" w:sz="0" w:space="0" w:color="auto"/>
            <w:left w:val="none" w:sz="0" w:space="0" w:color="auto"/>
            <w:bottom w:val="none" w:sz="0" w:space="0" w:color="auto"/>
            <w:right w:val="none" w:sz="0" w:space="0" w:color="auto"/>
          </w:divBdr>
        </w:div>
        <w:div w:id="1493792920">
          <w:marLeft w:val="0"/>
          <w:marRight w:val="0"/>
          <w:marTop w:val="0"/>
          <w:marBottom w:val="101"/>
          <w:divBdr>
            <w:top w:val="none" w:sz="0" w:space="0" w:color="auto"/>
            <w:left w:val="none" w:sz="0" w:space="0" w:color="auto"/>
            <w:bottom w:val="none" w:sz="0" w:space="0" w:color="auto"/>
            <w:right w:val="none" w:sz="0" w:space="0" w:color="auto"/>
          </w:divBdr>
        </w:div>
        <w:div w:id="299657340">
          <w:marLeft w:val="0"/>
          <w:marRight w:val="0"/>
          <w:marTop w:val="0"/>
          <w:marBottom w:val="101"/>
          <w:divBdr>
            <w:top w:val="none" w:sz="0" w:space="0" w:color="auto"/>
            <w:left w:val="none" w:sz="0" w:space="0" w:color="auto"/>
            <w:bottom w:val="none" w:sz="0" w:space="0" w:color="auto"/>
            <w:right w:val="none" w:sz="0" w:space="0" w:color="auto"/>
          </w:divBdr>
        </w:div>
        <w:div w:id="272901249">
          <w:marLeft w:val="0"/>
          <w:marRight w:val="0"/>
          <w:marTop w:val="0"/>
          <w:marBottom w:val="101"/>
          <w:divBdr>
            <w:top w:val="none" w:sz="0" w:space="0" w:color="auto"/>
            <w:left w:val="none" w:sz="0" w:space="0" w:color="auto"/>
            <w:bottom w:val="none" w:sz="0" w:space="0" w:color="auto"/>
            <w:right w:val="none" w:sz="0" w:space="0" w:color="auto"/>
          </w:divBdr>
        </w:div>
        <w:div w:id="137192836">
          <w:marLeft w:val="0"/>
          <w:marRight w:val="0"/>
          <w:marTop w:val="0"/>
          <w:marBottom w:val="101"/>
          <w:divBdr>
            <w:top w:val="none" w:sz="0" w:space="0" w:color="auto"/>
            <w:left w:val="none" w:sz="0" w:space="0" w:color="auto"/>
            <w:bottom w:val="none" w:sz="0" w:space="0" w:color="auto"/>
            <w:right w:val="none" w:sz="0" w:space="0" w:color="auto"/>
          </w:divBdr>
        </w:div>
        <w:div w:id="529924199">
          <w:marLeft w:val="0"/>
          <w:marRight w:val="0"/>
          <w:marTop w:val="0"/>
          <w:marBottom w:val="101"/>
          <w:divBdr>
            <w:top w:val="none" w:sz="0" w:space="0" w:color="auto"/>
            <w:left w:val="none" w:sz="0" w:space="0" w:color="auto"/>
            <w:bottom w:val="none" w:sz="0" w:space="0" w:color="auto"/>
            <w:right w:val="none" w:sz="0" w:space="0" w:color="auto"/>
          </w:divBdr>
        </w:div>
        <w:div w:id="1916695031">
          <w:marLeft w:val="0"/>
          <w:marRight w:val="0"/>
          <w:marTop w:val="0"/>
          <w:marBottom w:val="101"/>
          <w:divBdr>
            <w:top w:val="none" w:sz="0" w:space="0" w:color="auto"/>
            <w:left w:val="none" w:sz="0" w:space="0" w:color="auto"/>
            <w:bottom w:val="none" w:sz="0" w:space="0" w:color="auto"/>
            <w:right w:val="none" w:sz="0" w:space="0" w:color="auto"/>
          </w:divBdr>
        </w:div>
        <w:div w:id="1097138794">
          <w:marLeft w:val="0"/>
          <w:marRight w:val="0"/>
          <w:marTop w:val="0"/>
          <w:marBottom w:val="101"/>
          <w:divBdr>
            <w:top w:val="none" w:sz="0" w:space="0" w:color="auto"/>
            <w:left w:val="none" w:sz="0" w:space="0" w:color="auto"/>
            <w:bottom w:val="none" w:sz="0" w:space="0" w:color="auto"/>
            <w:right w:val="none" w:sz="0" w:space="0" w:color="auto"/>
          </w:divBdr>
        </w:div>
        <w:div w:id="543561019">
          <w:marLeft w:val="0"/>
          <w:marRight w:val="0"/>
          <w:marTop w:val="0"/>
          <w:marBottom w:val="101"/>
          <w:divBdr>
            <w:top w:val="none" w:sz="0" w:space="0" w:color="auto"/>
            <w:left w:val="none" w:sz="0" w:space="0" w:color="auto"/>
            <w:bottom w:val="none" w:sz="0" w:space="0" w:color="auto"/>
            <w:right w:val="none" w:sz="0" w:space="0" w:color="auto"/>
          </w:divBdr>
        </w:div>
        <w:div w:id="258416372">
          <w:marLeft w:val="0"/>
          <w:marRight w:val="0"/>
          <w:marTop w:val="0"/>
          <w:marBottom w:val="101"/>
          <w:divBdr>
            <w:top w:val="none" w:sz="0" w:space="0" w:color="auto"/>
            <w:left w:val="none" w:sz="0" w:space="0" w:color="auto"/>
            <w:bottom w:val="none" w:sz="0" w:space="0" w:color="auto"/>
            <w:right w:val="none" w:sz="0" w:space="0" w:color="auto"/>
          </w:divBdr>
        </w:div>
        <w:div w:id="149755522">
          <w:marLeft w:val="1440"/>
          <w:marRight w:val="0"/>
          <w:marTop w:val="0"/>
          <w:marBottom w:val="101"/>
          <w:divBdr>
            <w:top w:val="none" w:sz="0" w:space="0" w:color="auto"/>
            <w:left w:val="none" w:sz="0" w:space="0" w:color="auto"/>
            <w:bottom w:val="none" w:sz="0" w:space="0" w:color="auto"/>
            <w:right w:val="none" w:sz="0" w:space="0" w:color="auto"/>
          </w:divBdr>
        </w:div>
        <w:div w:id="214898559">
          <w:marLeft w:val="0"/>
          <w:marRight w:val="0"/>
          <w:marTop w:val="0"/>
          <w:marBottom w:val="101"/>
          <w:divBdr>
            <w:top w:val="none" w:sz="0" w:space="0" w:color="auto"/>
            <w:left w:val="none" w:sz="0" w:space="0" w:color="auto"/>
            <w:bottom w:val="none" w:sz="0" w:space="0" w:color="auto"/>
            <w:right w:val="none" w:sz="0" w:space="0" w:color="auto"/>
          </w:divBdr>
        </w:div>
        <w:div w:id="2110588636">
          <w:marLeft w:val="0"/>
          <w:marRight w:val="0"/>
          <w:marTop w:val="0"/>
          <w:marBottom w:val="101"/>
          <w:divBdr>
            <w:top w:val="none" w:sz="0" w:space="0" w:color="auto"/>
            <w:left w:val="none" w:sz="0" w:space="0" w:color="auto"/>
            <w:bottom w:val="none" w:sz="0" w:space="0" w:color="auto"/>
            <w:right w:val="none" w:sz="0" w:space="0" w:color="auto"/>
          </w:divBdr>
        </w:div>
        <w:div w:id="698745043">
          <w:marLeft w:val="0"/>
          <w:marRight w:val="0"/>
          <w:marTop w:val="0"/>
          <w:marBottom w:val="101"/>
          <w:divBdr>
            <w:top w:val="none" w:sz="0" w:space="0" w:color="auto"/>
            <w:left w:val="none" w:sz="0" w:space="0" w:color="auto"/>
            <w:bottom w:val="none" w:sz="0" w:space="0" w:color="auto"/>
            <w:right w:val="none" w:sz="0" w:space="0" w:color="auto"/>
          </w:divBdr>
        </w:div>
        <w:div w:id="369688703">
          <w:marLeft w:val="0"/>
          <w:marRight w:val="0"/>
          <w:marTop w:val="0"/>
          <w:marBottom w:val="101"/>
          <w:divBdr>
            <w:top w:val="none" w:sz="0" w:space="0" w:color="auto"/>
            <w:left w:val="none" w:sz="0" w:space="0" w:color="auto"/>
            <w:bottom w:val="none" w:sz="0" w:space="0" w:color="auto"/>
            <w:right w:val="none" w:sz="0" w:space="0" w:color="auto"/>
          </w:divBdr>
        </w:div>
        <w:div w:id="454103917">
          <w:marLeft w:val="0"/>
          <w:marRight w:val="0"/>
          <w:marTop w:val="0"/>
          <w:marBottom w:val="101"/>
          <w:divBdr>
            <w:top w:val="none" w:sz="0" w:space="0" w:color="auto"/>
            <w:left w:val="none" w:sz="0" w:space="0" w:color="auto"/>
            <w:bottom w:val="none" w:sz="0" w:space="0" w:color="auto"/>
            <w:right w:val="none" w:sz="0" w:space="0" w:color="auto"/>
          </w:divBdr>
        </w:div>
        <w:div w:id="1120341127">
          <w:marLeft w:val="0"/>
          <w:marRight w:val="0"/>
          <w:marTop w:val="0"/>
          <w:marBottom w:val="101"/>
          <w:divBdr>
            <w:top w:val="none" w:sz="0" w:space="0" w:color="auto"/>
            <w:left w:val="none" w:sz="0" w:space="0" w:color="auto"/>
            <w:bottom w:val="none" w:sz="0" w:space="0" w:color="auto"/>
            <w:right w:val="none" w:sz="0" w:space="0" w:color="auto"/>
          </w:divBdr>
        </w:div>
        <w:div w:id="395052623">
          <w:marLeft w:val="0"/>
          <w:marRight w:val="0"/>
          <w:marTop w:val="0"/>
          <w:marBottom w:val="101"/>
          <w:divBdr>
            <w:top w:val="none" w:sz="0" w:space="0" w:color="auto"/>
            <w:left w:val="none" w:sz="0" w:space="0" w:color="auto"/>
            <w:bottom w:val="none" w:sz="0" w:space="0" w:color="auto"/>
            <w:right w:val="none" w:sz="0" w:space="0" w:color="auto"/>
          </w:divBdr>
        </w:div>
        <w:div w:id="300575638">
          <w:marLeft w:val="0"/>
          <w:marRight w:val="0"/>
          <w:marTop w:val="0"/>
          <w:marBottom w:val="101"/>
          <w:divBdr>
            <w:top w:val="none" w:sz="0" w:space="0" w:color="auto"/>
            <w:left w:val="none" w:sz="0" w:space="0" w:color="auto"/>
            <w:bottom w:val="none" w:sz="0" w:space="0" w:color="auto"/>
            <w:right w:val="none" w:sz="0" w:space="0" w:color="auto"/>
          </w:divBdr>
        </w:div>
        <w:div w:id="2038726171">
          <w:marLeft w:val="0"/>
          <w:marRight w:val="0"/>
          <w:marTop w:val="0"/>
          <w:marBottom w:val="101"/>
          <w:divBdr>
            <w:top w:val="none" w:sz="0" w:space="0" w:color="auto"/>
            <w:left w:val="none" w:sz="0" w:space="0" w:color="auto"/>
            <w:bottom w:val="none" w:sz="0" w:space="0" w:color="auto"/>
            <w:right w:val="none" w:sz="0" w:space="0" w:color="auto"/>
          </w:divBdr>
        </w:div>
        <w:div w:id="2040081142">
          <w:marLeft w:val="0"/>
          <w:marRight w:val="0"/>
          <w:marTop w:val="0"/>
          <w:marBottom w:val="101"/>
          <w:divBdr>
            <w:top w:val="none" w:sz="0" w:space="0" w:color="auto"/>
            <w:left w:val="none" w:sz="0" w:space="0" w:color="auto"/>
            <w:bottom w:val="none" w:sz="0" w:space="0" w:color="auto"/>
            <w:right w:val="none" w:sz="0" w:space="0" w:color="auto"/>
          </w:divBdr>
        </w:div>
        <w:div w:id="1046376497">
          <w:marLeft w:val="0"/>
          <w:marRight w:val="0"/>
          <w:marTop w:val="0"/>
          <w:marBottom w:val="101"/>
          <w:divBdr>
            <w:top w:val="none" w:sz="0" w:space="0" w:color="auto"/>
            <w:left w:val="none" w:sz="0" w:space="0" w:color="auto"/>
            <w:bottom w:val="none" w:sz="0" w:space="0" w:color="auto"/>
            <w:right w:val="none" w:sz="0" w:space="0" w:color="auto"/>
          </w:divBdr>
        </w:div>
        <w:div w:id="628127062">
          <w:marLeft w:val="0"/>
          <w:marRight w:val="0"/>
          <w:marTop w:val="0"/>
          <w:marBottom w:val="101"/>
          <w:divBdr>
            <w:top w:val="none" w:sz="0" w:space="0" w:color="auto"/>
            <w:left w:val="none" w:sz="0" w:space="0" w:color="auto"/>
            <w:bottom w:val="none" w:sz="0" w:space="0" w:color="auto"/>
            <w:right w:val="none" w:sz="0" w:space="0" w:color="auto"/>
          </w:divBdr>
        </w:div>
        <w:div w:id="173232408">
          <w:marLeft w:val="0"/>
          <w:marRight w:val="0"/>
          <w:marTop w:val="0"/>
          <w:marBottom w:val="101"/>
          <w:divBdr>
            <w:top w:val="none" w:sz="0" w:space="0" w:color="auto"/>
            <w:left w:val="none" w:sz="0" w:space="0" w:color="auto"/>
            <w:bottom w:val="none" w:sz="0" w:space="0" w:color="auto"/>
            <w:right w:val="none" w:sz="0" w:space="0" w:color="auto"/>
          </w:divBdr>
        </w:div>
        <w:div w:id="332492997">
          <w:marLeft w:val="0"/>
          <w:marRight w:val="0"/>
          <w:marTop w:val="0"/>
          <w:marBottom w:val="101"/>
          <w:divBdr>
            <w:top w:val="none" w:sz="0" w:space="0" w:color="auto"/>
            <w:left w:val="none" w:sz="0" w:space="0" w:color="auto"/>
            <w:bottom w:val="none" w:sz="0" w:space="0" w:color="auto"/>
            <w:right w:val="none" w:sz="0" w:space="0" w:color="auto"/>
          </w:divBdr>
        </w:div>
        <w:div w:id="1573157695">
          <w:marLeft w:val="0"/>
          <w:marRight w:val="0"/>
          <w:marTop w:val="0"/>
          <w:marBottom w:val="101"/>
          <w:divBdr>
            <w:top w:val="none" w:sz="0" w:space="0" w:color="auto"/>
            <w:left w:val="none" w:sz="0" w:space="0" w:color="auto"/>
            <w:bottom w:val="none" w:sz="0" w:space="0" w:color="auto"/>
            <w:right w:val="none" w:sz="0" w:space="0" w:color="auto"/>
          </w:divBdr>
        </w:div>
        <w:div w:id="1483277247">
          <w:marLeft w:val="0"/>
          <w:marRight w:val="0"/>
          <w:marTop w:val="0"/>
          <w:marBottom w:val="101"/>
          <w:divBdr>
            <w:top w:val="none" w:sz="0" w:space="0" w:color="auto"/>
            <w:left w:val="none" w:sz="0" w:space="0" w:color="auto"/>
            <w:bottom w:val="none" w:sz="0" w:space="0" w:color="auto"/>
            <w:right w:val="none" w:sz="0" w:space="0" w:color="auto"/>
          </w:divBdr>
        </w:div>
        <w:div w:id="1198589173">
          <w:marLeft w:val="0"/>
          <w:marRight w:val="0"/>
          <w:marTop w:val="0"/>
          <w:marBottom w:val="101"/>
          <w:divBdr>
            <w:top w:val="none" w:sz="0" w:space="0" w:color="auto"/>
            <w:left w:val="none" w:sz="0" w:space="0" w:color="auto"/>
            <w:bottom w:val="none" w:sz="0" w:space="0" w:color="auto"/>
            <w:right w:val="none" w:sz="0" w:space="0" w:color="auto"/>
          </w:divBdr>
        </w:div>
        <w:div w:id="1115296091">
          <w:marLeft w:val="0"/>
          <w:marRight w:val="0"/>
          <w:marTop w:val="0"/>
          <w:marBottom w:val="101"/>
          <w:divBdr>
            <w:top w:val="none" w:sz="0" w:space="0" w:color="auto"/>
            <w:left w:val="none" w:sz="0" w:space="0" w:color="auto"/>
            <w:bottom w:val="none" w:sz="0" w:space="0" w:color="auto"/>
            <w:right w:val="none" w:sz="0" w:space="0" w:color="auto"/>
          </w:divBdr>
        </w:div>
        <w:div w:id="971716778">
          <w:marLeft w:val="0"/>
          <w:marRight w:val="0"/>
          <w:marTop w:val="0"/>
          <w:marBottom w:val="101"/>
          <w:divBdr>
            <w:top w:val="none" w:sz="0" w:space="0" w:color="auto"/>
            <w:left w:val="none" w:sz="0" w:space="0" w:color="auto"/>
            <w:bottom w:val="none" w:sz="0" w:space="0" w:color="auto"/>
            <w:right w:val="none" w:sz="0" w:space="0" w:color="auto"/>
          </w:divBdr>
        </w:div>
        <w:div w:id="1792750540">
          <w:marLeft w:val="0"/>
          <w:marRight w:val="0"/>
          <w:marTop w:val="0"/>
          <w:marBottom w:val="101"/>
          <w:divBdr>
            <w:top w:val="none" w:sz="0" w:space="0" w:color="auto"/>
            <w:left w:val="none" w:sz="0" w:space="0" w:color="auto"/>
            <w:bottom w:val="none" w:sz="0" w:space="0" w:color="auto"/>
            <w:right w:val="none" w:sz="0" w:space="0" w:color="auto"/>
          </w:divBdr>
        </w:div>
        <w:div w:id="954024976">
          <w:marLeft w:val="0"/>
          <w:marRight w:val="0"/>
          <w:marTop w:val="0"/>
          <w:marBottom w:val="101"/>
          <w:divBdr>
            <w:top w:val="none" w:sz="0" w:space="0" w:color="auto"/>
            <w:left w:val="none" w:sz="0" w:space="0" w:color="auto"/>
            <w:bottom w:val="none" w:sz="0" w:space="0" w:color="auto"/>
            <w:right w:val="none" w:sz="0" w:space="0" w:color="auto"/>
          </w:divBdr>
        </w:div>
        <w:div w:id="1197232447">
          <w:marLeft w:val="0"/>
          <w:marRight w:val="0"/>
          <w:marTop w:val="0"/>
          <w:marBottom w:val="80"/>
          <w:divBdr>
            <w:top w:val="none" w:sz="0" w:space="0" w:color="auto"/>
            <w:left w:val="none" w:sz="0" w:space="0" w:color="auto"/>
            <w:bottom w:val="none" w:sz="0" w:space="0" w:color="auto"/>
            <w:right w:val="none" w:sz="0" w:space="0" w:color="auto"/>
          </w:divBdr>
        </w:div>
        <w:div w:id="206839115">
          <w:marLeft w:val="0"/>
          <w:marRight w:val="0"/>
          <w:marTop w:val="0"/>
          <w:marBottom w:val="80"/>
          <w:divBdr>
            <w:top w:val="none" w:sz="0" w:space="0" w:color="auto"/>
            <w:left w:val="none" w:sz="0" w:space="0" w:color="auto"/>
            <w:bottom w:val="none" w:sz="0" w:space="0" w:color="auto"/>
            <w:right w:val="none" w:sz="0" w:space="0" w:color="auto"/>
          </w:divBdr>
        </w:div>
        <w:div w:id="1512991082">
          <w:marLeft w:val="0"/>
          <w:marRight w:val="0"/>
          <w:marTop w:val="0"/>
          <w:marBottom w:val="80"/>
          <w:divBdr>
            <w:top w:val="none" w:sz="0" w:space="0" w:color="auto"/>
            <w:left w:val="none" w:sz="0" w:space="0" w:color="auto"/>
            <w:bottom w:val="none" w:sz="0" w:space="0" w:color="auto"/>
            <w:right w:val="none" w:sz="0" w:space="0" w:color="auto"/>
          </w:divBdr>
        </w:div>
        <w:div w:id="819464637">
          <w:marLeft w:val="720"/>
          <w:marRight w:val="0"/>
          <w:marTop w:val="0"/>
          <w:marBottom w:val="80"/>
          <w:divBdr>
            <w:top w:val="none" w:sz="0" w:space="0" w:color="auto"/>
            <w:left w:val="none" w:sz="0" w:space="0" w:color="auto"/>
            <w:bottom w:val="none" w:sz="0" w:space="0" w:color="auto"/>
            <w:right w:val="none" w:sz="0" w:space="0" w:color="auto"/>
          </w:divBdr>
        </w:div>
        <w:div w:id="495877156">
          <w:marLeft w:val="720"/>
          <w:marRight w:val="0"/>
          <w:marTop w:val="0"/>
          <w:marBottom w:val="80"/>
          <w:divBdr>
            <w:top w:val="none" w:sz="0" w:space="0" w:color="auto"/>
            <w:left w:val="none" w:sz="0" w:space="0" w:color="auto"/>
            <w:bottom w:val="none" w:sz="0" w:space="0" w:color="auto"/>
            <w:right w:val="none" w:sz="0" w:space="0" w:color="auto"/>
          </w:divBdr>
        </w:div>
        <w:div w:id="757554279">
          <w:marLeft w:val="720"/>
          <w:marRight w:val="0"/>
          <w:marTop w:val="0"/>
          <w:marBottom w:val="80"/>
          <w:divBdr>
            <w:top w:val="none" w:sz="0" w:space="0" w:color="auto"/>
            <w:left w:val="none" w:sz="0" w:space="0" w:color="auto"/>
            <w:bottom w:val="none" w:sz="0" w:space="0" w:color="auto"/>
            <w:right w:val="none" w:sz="0" w:space="0" w:color="auto"/>
          </w:divBdr>
        </w:div>
        <w:div w:id="2032956044">
          <w:marLeft w:val="720"/>
          <w:marRight w:val="0"/>
          <w:marTop w:val="0"/>
          <w:marBottom w:val="80"/>
          <w:divBdr>
            <w:top w:val="none" w:sz="0" w:space="0" w:color="auto"/>
            <w:left w:val="none" w:sz="0" w:space="0" w:color="auto"/>
            <w:bottom w:val="none" w:sz="0" w:space="0" w:color="auto"/>
            <w:right w:val="none" w:sz="0" w:space="0" w:color="auto"/>
          </w:divBdr>
        </w:div>
        <w:div w:id="479006016">
          <w:marLeft w:val="720"/>
          <w:marRight w:val="0"/>
          <w:marTop w:val="0"/>
          <w:marBottom w:val="80"/>
          <w:divBdr>
            <w:top w:val="none" w:sz="0" w:space="0" w:color="auto"/>
            <w:left w:val="none" w:sz="0" w:space="0" w:color="auto"/>
            <w:bottom w:val="none" w:sz="0" w:space="0" w:color="auto"/>
            <w:right w:val="none" w:sz="0" w:space="0" w:color="auto"/>
          </w:divBdr>
        </w:div>
        <w:div w:id="1447430107">
          <w:marLeft w:val="720"/>
          <w:marRight w:val="0"/>
          <w:marTop w:val="0"/>
          <w:marBottom w:val="80"/>
          <w:divBdr>
            <w:top w:val="none" w:sz="0" w:space="0" w:color="auto"/>
            <w:left w:val="none" w:sz="0" w:space="0" w:color="auto"/>
            <w:bottom w:val="none" w:sz="0" w:space="0" w:color="auto"/>
            <w:right w:val="none" w:sz="0" w:space="0" w:color="auto"/>
          </w:divBdr>
        </w:div>
        <w:div w:id="2038313710">
          <w:marLeft w:val="720"/>
          <w:marRight w:val="0"/>
          <w:marTop w:val="0"/>
          <w:marBottom w:val="80"/>
          <w:divBdr>
            <w:top w:val="none" w:sz="0" w:space="0" w:color="auto"/>
            <w:left w:val="none" w:sz="0" w:space="0" w:color="auto"/>
            <w:bottom w:val="none" w:sz="0" w:space="0" w:color="auto"/>
            <w:right w:val="none" w:sz="0" w:space="0" w:color="auto"/>
          </w:divBdr>
        </w:div>
        <w:div w:id="1953784686">
          <w:marLeft w:val="0"/>
          <w:marRight w:val="0"/>
          <w:marTop w:val="0"/>
          <w:marBottom w:val="80"/>
          <w:divBdr>
            <w:top w:val="none" w:sz="0" w:space="0" w:color="auto"/>
            <w:left w:val="none" w:sz="0" w:space="0" w:color="auto"/>
            <w:bottom w:val="none" w:sz="0" w:space="0" w:color="auto"/>
            <w:right w:val="none" w:sz="0" w:space="0" w:color="auto"/>
          </w:divBdr>
        </w:div>
        <w:div w:id="395058014">
          <w:marLeft w:val="0"/>
          <w:marRight w:val="0"/>
          <w:marTop w:val="0"/>
          <w:marBottom w:val="80"/>
          <w:divBdr>
            <w:top w:val="none" w:sz="0" w:space="0" w:color="auto"/>
            <w:left w:val="none" w:sz="0" w:space="0" w:color="auto"/>
            <w:bottom w:val="none" w:sz="0" w:space="0" w:color="auto"/>
            <w:right w:val="none" w:sz="0" w:space="0" w:color="auto"/>
          </w:divBdr>
        </w:div>
        <w:div w:id="34282032">
          <w:marLeft w:val="0"/>
          <w:marRight w:val="0"/>
          <w:marTop w:val="0"/>
          <w:marBottom w:val="88"/>
          <w:divBdr>
            <w:top w:val="none" w:sz="0" w:space="0" w:color="auto"/>
            <w:left w:val="none" w:sz="0" w:space="0" w:color="auto"/>
            <w:bottom w:val="none" w:sz="0" w:space="0" w:color="auto"/>
            <w:right w:val="none" w:sz="0" w:space="0" w:color="auto"/>
          </w:divBdr>
        </w:div>
        <w:div w:id="914514631">
          <w:marLeft w:val="0"/>
          <w:marRight w:val="0"/>
          <w:marTop w:val="0"/>
          <w:marBottom w:val="88"/>
          <w:divBdr>
            <w:top w:val="none" w:sz="0" w:space="0" w:color="auto"/>
            <w:left w:val="none" w:sz="0" w:space="0" w:color="auto"/>
            <w:bottom w:val="none" w:sz="0" w:space="0" w:color="auto"/>
            <w:right w:val="none" w:sz="0" w:space="0" w:color="auto"/>
          </w:divBdr>
        </w:div>
        <w:div w:id="6761990">
          <w:marLeft w:val="0"/>
          <w:marRight w:val="0"/>
          <w:marTop w:val="0"/>
          <w:marBottom w:val="88"/>
          <w:divBdr>
            <w:top w:val="none" w:sz="0" w:space="0" w:color="auto"/>
            <w:left w:val="none" w:sz="0" w:space="0" w:color="auto"/>
            <w:bottom w:val="none" w:sz="0" w:space="0" w:color="auto"/>
            <w:right w:val="none" w:sz="0" w:space="0" w:color="auto"/>
          </w:divBdr>
        </w:div>
        <w:div w:id="914970923">
          <w:marLeft w:val="0"/>
          <w:marRight w:val="0"/>
          <w:marTop w:val="0"/>
          <w:marBottom w:val="88"/>
          <w:divBdr>
            <w:top w:val="none" w:sz="0" w:space="0" w:color="auto"/>
            <w:left w:val="none" w:sz="0" w:space="0" w:color="auto"/>
            <w:bottom w:val="none" w:sz="0" w:space="0" w:color="auto"/>
            <w:right w:val="none" w:sz="0" w:space="0" w:color="auto"/>
          </w:divBdr>
        </w:div>
        <w:div w:id="1912618641">
          <w:marLeft w:val="0"/>
          <w:marRight w:val="0"/>
          <w:marTop w:val="0"/>
          <w:marBottom w:val="88"/>
          <w:divBdr>
            <w:top w:val="none" w:sz="0" w:space="0" w:color="auto"/>
            <w:left w:val="none" w:sz="0" w:space="0" w:color="auto"/>
            <w:bottom w:val="none" w:sz="0" w:space="0" w:color="auto"/>
            <w:right w:val="none" w:sz="0" w:space="0" w:color="auto"/>
          </w:divBdr>
        </w:div>
        <w:div w:id="1371416503">
          <w:marLeft w:val="0"/>
          <w:marRight w:val="0"/>
          <w:marTop w:val="0"/>
          <w:marBottom w:val="88"/>
          <w:divBdr>
            <w:top w:val="none" w:sz="0" w:space="0" w:color="auto"/>
            <w:left w:val="none" w:sz="0" w:space="0" w:color="auto"/>
            <w:bottom w:val="none" w:sz="0" w:space="0" w:color="auto"/>
            <w:right w:val="none" w:sz="0" w:space="0" w:color="auto"/>
          </w:divBdr>
        </w:div>
        <w:div w:id="537857683">
          <w:marLeft w:val="0"/>
          <w:marRight w:val="0"/>
          <w:marTop w:val="0"/>
          <w:marBottom w:val="88"/>
          <w:divBdr>
            <w:top w:val="none" w:sz="0" w:space="0" w:color="auto"/>
            <w:left w:val="none" w:sz="0" w:space="0" w:color="auto"/>
            <w:bottom w:val="none" w:sz="0" w:space="0" w:color="auto"/>
            <w:right w:val="none" w:sz="0" w:space="0" w:color="auto"/>
          </w:divBdr>
        </w:div>
        <w:div w:id="748618494">
          <w:marLeft w:val="0"/>
          <w:marRight w:val="0"/>
          <w:marTop w:val="0"/>
          <w:marBottom w:val="88"/>
          <w:divBdr>
            <w:top w:val="none" w:sz="0" w:space="0" w:color="auto"/>
            <w:left w:val="none" w:sz="0" w:space="0" w:color="auto"/>
            <w:bottom w:val="none" w:sz="0" w:space="0" w:color="auto"/>
            <w:right w:val="none" w:sz="0" w:space="0" w:color="auto"/>
          </w:divBdr>
        </w:div>
        <w:div w:id="1098066713">
          <w:marLeft w:val="0"/>
          <w:marRight w:val="0"/>
          <w:marTop w:val="0"/>
          <w:marBottom w:val="88"/>
          <w:divBdr>
            <w:top w:val="none" w:sz="0" w:space="0" w:color="auto"/>
            <w:left w:val="none" w:sz="0" w:space="0" w:color="auto"/>
            <w:bottom w:val="none" w:sz="0" w:space="0" w:color="auto"/>
            <w:right w:val="none" w:sz="0" w:space="0" w:color="auto"/>
          </w:divBdr>
        </w:div>
        <w:div w:id="1978952336">
          <w:marLeft w:val="0"/>
          <w:marRight w:val="0"/>
          <w:marTop w:val="0"/>
          <w:marBottom w:val="88"/>
          <w:divBdr>
            <w:top w:val="none" w:sz="0" w:space="0" w:color="auto"/>
            <w:left w:val="none" w:sz="0" w:space="0" w:color="auto"/>
            <w:bottom w:val="none" w:sz="0" w:space="0" w:color="auto"/>
            <w:right w:val="none" w:sz="0" w:space="0" w:color="auto"/>
          </w:divBdr>
        </w:div>
        <w:div w:id="1094857564">
          <w:marLeft w:val="0"/>
          <w:marRight w:val="0"/>
          <w:marTop w:val="0"/>
          <w:marBottom w:val="88"/>
          <w:divBdr>
            <w:top w:val="none" w:sz="0" w:space="0" w:color="auto"/>
            <w:left w:val="none" w:sz="0" w:space="0" w:color="auto"/>
            <w:bottom w:val="none" w:sz="0" w:space="0" w:color="auto"/>
            <w:right w:val="none" w:sz="0" w:space="0" w:color="auto"/>
          </w:divBdr>
        </w:div>
        <w:div w:id="1634560477">
          <w:marLeft w:val="0"/>
          <w:marRight w:val="0"/>
          <w:marTop w:val="0"/>
          <w:marBottom w:val="88"/>
          <w:divBdr>
            <w:top w:val="none" w:sz="0" w:space="0" w:color="auto"/>
            <w:left w:val="none" w:sz="0" w:space="0" w:color="auto"/>
            <w:bottom w:val="none" w:sz="0" w:space="0" w:color="auto"/>
            <w:right w:val="none" w:sz="0" w:space="0" w:color="auto"/>
          </w:divBdr>
        </w:div>
        <w:div w:id="1687949922">
          <w:marLeft w:val="0"/>
          <w:marRight w:val="0"/>
          <w:marTop w:val="0"/>
          <w:marBottom w:val="88"/>
          <w:divBdr>
            <w:top w:val="none" w:sz="0" w:space="0" w:color="auto"/>
            <w:left w:val="none" w:sz="0" w:space="0" w:color="auto"/>
            <w:bottom w:val="none" w:sz="0" w:space="0" w:color="auto"/>
            <w:right w:val="none" w:sz="0" w:space="0" w:color="auto"/>
          </w:divBdr>
        </w:div>
        <w:div w:id="1043942855">
          <w:marLeft w:val="0"/>
          <w:marRight w:val="0"/>
          <w:marTop w:val="0"/>
          <w:marBottom w:val="88"/>
          <w:divBdr>
            <w:top w:val="none" w:sz="0" w:space="0" w:color="auto"/>
            <w:left w:val="none" w:sz="0" w:space="0" w:color="auto"/>
            <w:bottom w:val="none" w:sz="0" w:space="0" w:color="auto"/>
            <w:right w:val="none" w:sz="0" w:space="0" w:color="auto"/>
          </w:divBdr>
        </w:div>
        <w:div w:id="1876193568">
          <w:marLeft w:val="0"/>
          <w:marRight w:val="0"/>
          <w:marTop w:val="0"/>
          <w:marBottom w:val="88"/>
          <w:divBdr>
            <w:top w:val="none" w:sz="0" w:space="0" w:color="auto"/>
            <w:left w:val="none" w:sz="0" w:space="0" w:color="auto"/>
            <w:bottom w:val="none" w:sz="0" w:space="0" w:color="auto"/>
            <w:right w:val="none" w:sz="0" w:space="0" w:color="auto"/>
          </w:divBdr>
        </w:div>
        <w:div w:id="21103097">
          <w:marLeft w:val="0"/>
          <w:marRight w:val="0"/>
          <w:marTop w:val="0"/>
          <w:marBottom w:val="88"/>
          <w:divBdr>
            <w:top w:val="none" w:sz="0" w:space="0" w:color="auto"/>
            <w:left w:val="none" w:sz="0" w:space="0" w:color="auto"/>
            <w:bottom w:val="none" w:sz="0" w:space="0" w:color="auto"/>
            <w:right w:val="none" w:sz="0" w:space="0" w:color="auto"/>
          </w:divBdr>
        </w:div>
        <w:div w:id="972062426">
          <w:marLeft w:val="0"/>
          <w:marRight w:val="0"/>
          <w:marTop w:val="0"/>
          <w:marBottom w:val="88"/>
          <w:divBdr>
            <w:top w:val="none" w:sz="0" w:space="0" w:color="auto"/>
            <w:left w:val="none" w:sz="0" w:space="0" w:color="auto"/>
            <w:bottom w:val="none" w:sz="0" w:space="0" w:color="auto"/>
            <w:right w:val="none" w:sz="0" w:space="0" w:color="auto"/>
          </w:divBdr>
        </w:div>
        <w:div w:id="361979181">
          <w:marLeft w:val="0"/>
          <w:marRight w:val="0"/>
          <w:marTop w:val="0"/>
          <w:marBottom w:val="88"/>
          <w:divBdr>
            <w:top w:val="none" w:sz="0" w:space="0" w:color="auto"/>
            <w:left w:val="none" w:sz="0" w:space="0" w:color="auto"/>
            <w:bottom w:val="none" w:sz="0" w:space="0" w:color="auto"/>
            <w:right w:val="none" w:sz="0" w:space="0" w:color="auto"/>
          </w:divBdr>
        </w:div>
        <w:div w:id="917522876">
          <w:marLeft w:val="0"/>
          <w:marRight w:val="0"/>
          <w:marTop w:val="0"/>
          <w:marBottom w:val="88"/>
          <w:divBdr>
            <w:top w:val="none" w:sz="0" w:space="0" w:color="auto"/>
            <w:left w:val="none" w:sz="0" w:space="0" w:color="auto"/>
            <w:bottom w:val="none" w:sz="0" w:space="0" w:color="auto"/>
            <w:right w:val="none" w:sz="0" w:space="0" w:color="auto"/>
          </w:divBdr>
        </w:div>
        <w:div w:id="1586570709">
          <w:marLeft w:val="0"/>
          <w:marRight w:val="0"/>
          <w:marTop w:val="0"/>
          <w:marBottom w:val="88"/>
          <w:divBdr>
            <w:top w:val="none" w:sz="0" w:space="0" w:color="auto"/>
            <w:left w:val="none" w:sz="0" w:space="0" w:color="auto"/>
            <w:bottom w:val="none" w:sz="0" w:space="0" w:color="auto"/>
            <w:right w:val="none" w:sz="0" w:space="0" w:color="auto"/>
          </w:divBdr>
        </w:div>
        <w:div w:id="1554075749">
          <w:marLeft w:val="0"/>
          <w:marRight w:val="0"/>
          <w:marTop w:val="0"/>
          <w:marBottom w:val="88"/>
          <w:divBdr>
            <w:top w:val="none" w:sz="0" w:space="0" w:color="auto"/>
            <w:left w:val="none" w:sz="0" w:space="0" w:color="auto"/>
            <w:bottom w:val="none" w:sz="0" w:space="0" w:color="auto"/>
            <w:right w:val="none" w:sz="0" w:space="0" w:color="auto"/>
          </w:divBdr>
        </w:div>
        <w:div w:id="1435251556">
          <w:marLeft w:val="0"/>
          <w:marRight w:val="0"/>
          <w:marTop w:val="0"/>
          <w:marBottom w:val="88"/>
          <w:divBdr>
            <w:top w:val="none" w:sz="0" w:space="0" w:color="auto"/>
            <w:left w:val="none" w:sz="0" w:space="0" w:color="auto"/>
            <w:bottom w:val="none" w:sz="0" w:space="0" w:color="auto"/>
            <w:right w:val="none" w:sz="0" w:space="0" w:color="auto"/>
          </w:divBdr>
        </w:div>
        <w:div w:id="173880233">
          <w:marLeft w:val="0"/>
          <w:marRight w:val="0"/>
          <w:marTop w:val="0"/>
          <w:marBottom w:val="101"/>
          <w:divBdr>
            <w:top w:val="none" w:sz="0" w:space="0" w:color="auto"/>
            <w:left w:val="none" w:sz="0" w:space="0" w:color="auto"/>
            <w:bottom w:val="none" w:sz="0" w:space="0" w:color="auto"/>
            <w:right w:val="none" w:sz="0" w:space="0" w:color="auto"/>
          </w:divBdr>
        </w:div>
        <w:div w:id="2086753831">
          <w:marLeft w:val="0"/>
          <w:marRight w:val="0"/>
          <w:marTop w:val="0"/>
          <w:marBottom w:val="101"/>
          <w:divBdr>
            <w:top w:val="none" w:sz="0" w:space="0" w:color="auto"/>
            <w:left w:val="none" w:sz="0" w:space="0" w:color="auto"/>
            <w:bottom w:val="none" w:sz="0" w:space="0" w:color="auto"/>
            <w:right w:val="none" w:sz="0" w:space="0" w:color="auto"/>
          </w:divBdr>
        </w:div>
        <w:div w:id="1399938096">
          <w:marLeft w:val="0"/>
          <w:marRight w:val="0"/>
          <w:marTop w:val="0"/>
          <w:marBottom w:val="101"/>
          <w:divBdr>
            <w:top w:val="none" w:sz="0" w:space="0" w:color="auto"/>
            <w:left w:val="none" w:sz="0" w:space="0" w:color="auto"/>
            <w:bottom w:val="none" w:sz="0" w:space="0" w:color="auto"/>
            <w:right w:val="none" w:sz="0" w:space="0" w:color="auto"/>
          </w:divBdr>
        </w:div>
        <w:div w:id="834034635">
          <w:marLeft w:val="0"/>
          <w:marRight w:val="0"/>
          <w:marTop w:val="0"/>
          <w:marBottom w:val="101"/>
          <w:divBdr>
            <w:top w:val="none" w:sz="0" w:space="0" w:color="auto"/>
            <w:left w:val="none" w:sz="0" w:space="0" w:color="auto"/>
            <w:bottom w:val="none" w:sz="0" w:space="0" w:color="auto"/>
            <w:right w:val="none" w:sz="0" w:space="0" w:color="auto"/>
          </w:divBdr>
        </w:div>
        <w:div w:id="228620433">
          <w:marLeft w:val="0"/>
          <w:marRight w:val="0"/>
          <w:marTop w:val="0"/>
          <w:marBottom w:val="101"/>
          <w:divBdr>
            <w:top w:val="none" w:sz="0" w:space="0" w:color="auto"/>
            <w:left w:val="none" w:sz="0" w:space="0" w:color="auto"/>
            <w:bottom w:val="none" w:sz="0" w:space="0" w:color="auto"/>
            <w:right w:val="none" w:sz="0" w:space="0" w:color="auto"/>
          </w:divBdr>
        </w:div>
        <w:div w:id="248730728">
          <w:marLeft w:val="0"/>
          <w:marRight w:val="0"/>
          <w:marTop w:val="0"/>
          <w:marBottom w:val="101"/>
          <w:divBdr>
            <w:top w:val="none" w:sz="0" w:space="0" w:color="auto"/>
            <w:left w:val="none" w:sz="0" w:space="0" w:color="auto"/>
            <w:bottom w:val="none" w:sz="0" w:space="0" w:color="auto"/>
            <w:right w:val="none" w:sz="0" w:space="0" w:color="auto"/>
          </w:divBdr>
        </w:div>
        <w:div w:id="994801213">
          <w:marLeft w:val="0"/>
          <w:marRight w:val="0"/>
          <w:marTop w:val="0"/>
          <w:marBottom w:val="101"/>
          <w:divBdr>
            <w:top w:val="none" w:sz="0" w:space="0" w:color="auto"/>
            <w:left w:val="none" w:sz="0" w:space="0" w:color="auto"/>
            <w:bottom w:val="none" w:sz="0" w:space="0" w:color="auto"/>
            <w:right w:val="none" w:sz="0" w:space="0" w:color="auto"/>
          </w:divBdr>
        </w:div>
        <w:div w:id="702244123">
          <w:marLeft w:val="0"/>
          <w:marRight w:val="0"/>
          <w:marTop w:val="0"/>
          <w:marBottom w:val="101"/>
          <w:divBdr>
            <w:top w:val="none" w:sz="0" w:space="0" w:color="auto"/>
            <w:left w:val="none" w:sz="0" w:space="0" w:color="auto"/>
            <w:bottom w:val="none" w:sz="0" w:space="0" w:color="auto"/>
            <w:right w:val="none" w:sz="0" w:space="0" w:color="auto"/>
          </w:divBdr>
        </w:div>
        <w:div w:id="1515075900">
          <w:marLeft w:val="0"/>
          <w:marRight w:val="0"/>
          <w:marTop w:val="0"/>
          <w:marBottom w:val="101"/>
          <w:divBdr>
            <w:top w:val="none" w:sz="0" w:space="0" w:color="auto"/>
            <w:left w:val="none" w:sz="0" w:space="0" w:color="auto"/>
            <w:bottom w:val="none" w:sz="0" w:space="0" w:color="auto"/>
            <w:right w:val="none" w:sz="0" w:space="0" w:color="auto"/>
          </w:divBdr>
        </w:div>
        <w:div w:id="1030759626">
          <w:marLeft w:val="0"/>
          <w:marRight w:val="0"/>
          <w:marTop w:val="0"/>
          <w:marBottom w:val="101"/>
          <w:divBdr>
            <w:top w:val="none" w:sz="0" w:space="0" w:color="auto"/>
            <w:left w:val="none" w:sz="0" w:space="0" w:color="auto"/>
            <w:bottom w:val="none" w:sz="0" w:space="0" w:color="auto"/>
            <w:right w:val="none" w:sz="0" w:space="0" w:color="auto"/>
          </w:divBdr>
        </w:div>
        <w:div w:id="1510750693">
          <w:marLeft w:val="0"/>
          <w:marRight w:val="0"/>
          <w:marTop w:val="0"/>
          <w:marBottom w:val="101"/>
          <w:divBdr>
            <w:top w:val="none" w:sz="0" w:space="0" w:color="auto"/>
            <w:left w:val="none" w:sz="0" w:space="0" w:color="auto"/>
            <w:bottom w:val="none" w:sz="0" w:space="0" w:color="auto"/>
            <w:right w:val="none" w:sz="0" w:space="0" w:color="auto"/>
          </w:divBdr>
        </w:div>
        <w:div w:id="477042557">
          <w:marLeft w:val="0"/>
          <w:marRight w:val="0"/>
          <w:marTop w:val="0"/>
          <w:marBottom w:val="101"/>
          <w:divBdr>
            <w:top w:val="none" w:sz="0" w:space="0" w:color="auto"/>
            <w:left w:val="none" w:sz="0" w:space="0" w:color="auto"/>
            <w:bottom w:val="none" w:sz="0" w:space="0" w:color="auto"/>
            <w:right w:val="none" w:sz="0" w:space="0" w:color="auto"/>
          </w:divBdr>
        </w:div>
        <w:div w:id="581061491">
          <w:marLeft w:val="0"/>
          <w:marRight w:val="0"/>
          <w:marTop w:val="0"/>
          <w:marBottom w:val="101"/>
          <w:divBdr>
            <w:top w:val="none" w:sz="0" w:space="0" w:color="auto"/>
            <w:left w:val="none" w:sz="0" w:space="0" w:color="auto"/>
            <w:bottom w:val="none" w:sz="0" w:space="0" w:color="auto"/>
            <w:right w:val="none" w:sz="0" w:space="0" w:color="auto"/>
          </w:divBdr>
        </w:div>
        <w:div w:id="312564342">
          <w:marLeft w:val="0"/>
          <w:marRight w:val="0"/>
          <w:marTop w:val="0"/>
          <w:marBottom w:val="101"/>
          <w:divBdr>
            <w:top w:val="none" w:sz="0" w:space="0" w:color="auto"/>
            <w:left w:val="none" w:sz="0" w:space="0" w:color="auto"/>
            <w:bottom w:val="none" w:sz="0" w:space="0" w:color="auto"/>
            <w:right w:val="none" w:sz="0" w:space="0" w:color="auto"/>
          </w:divBdr>
        </w:div>
        <w:div w:id="623540022">
          <w:marLeft w:val="0"/>
          <w:marRight w:val="0"/>
          <w:marTop w:val="0"/>
          <w:marBottom w:val="101"/>
          <w:divBdr>
            <w:top w:val="none" w:sz="0" w:space="0" w:color="auto"/>
            <w:left w:val="none" w:sz="0" w:space="0" w:color="auto"/>
            <w:bottom w:val="none" w:sz="0" w:space="0" w:color="auto"/>
            <w:right w:val="none" w:sz="0" w:space="0" w:color="auto"/>
          </w:divBdr>
        </w:div>
        <w:div w:id="61024924">
          <w:marLeft w:val="0"/>
          <w:marRight w:val="0"/>
          <w:marTop w:val="0"/>
          <w:marBottom w:val="101"/>
          <w:divBdr>
            <w:top w:val="none" w:sz="0" w:space="0" w:color="auto"/>
            <w:left w:val="none" w:sz="0" w:space="0" w:color="auto"/>
            <w:bottom w:val="none" w:sz="0" w:space="0" w:color="auto"/>
            <w:right w:val="none" w:sz="0" w:space="0" w:color="auto"/>
          </w:divBdr>
        </w:div>
        <w:div w:id="1103183041">
          <w:marLeft w:val="0"/>
          <w:marRight w:val="0"/>
          <w:marTop w:val="0"/>
          <w:marBottom w:val="101"/>
          <w:divBdr>
            <w:top w:val="none" w:sz="0" w:space="0" w:color="auto"/>
            <w:left w:val="none" w:sz="0" w:space="0" w:color="auto"/>
            <w:bottom w:val="none" w:sz="0" w:space="0" w:color="auto"/>
            <w:right w:val="none" w:sz="0" w:space="0" w:color="auto"/>
          </w:divBdr>
        </w:div>
        <w:div w:id="1655448279">
          <w:marLeft w:val="0"/>
          <w:marRight w:val="0"/>
          <w:marTop w:val="0"/>
          <w:marBottom w:val="101"/>
          <w:divBdr>
            <w:top w:val="none" w:sz="0" w:space="0" w:color="auto"/>
            <w:left w:val="none" w:sz="0" w:space="0" w:color="auto"/>
            <w:bottom w:val="none" w:sz="0" w:space="0" w:color="auto"/>
            <w:right w:val="none" w:sz="0" w:space="0" w:color="auto"/>
          </w:divBdr>
        </w:div>
        <w:div w:id="447505903">
          <w:marLeft w:val="0"/>
          <w:marRight w:val="0"/>
          <w:marTop w:val="0"/>
          <w:marBottom w:val="101"/>
          <w:divBdr>
            <w:top w:val="none" w:sz="0" w:space="0" w:color="auto"/>
            <w:left w:val="none" w:sz="0" w:space="0" w:color="auto"/>
            <w:bottom w:val="none" w:sz="0" w:space="0" w:color="auto"/>
            <w:right w:val="none" w:sz="0" w:space="0" w:color="auto"/>
          </w:divBdr>
        </w:div>
        <w:div w:id="368602927">
          <w:marLeft w:val="0"/>
          <w:marRight w:val="0"/>
          <w:marTop w:val="0"/>
          <w:marBottom w:val="101"/>
          <w:divBdr>
            <w:top w:val="none" w:sz="0" w:space="0" w:color="auto"/>
            <w:left w:val="none" w:sz="0" w:space="0" w:color="auto"/>
            <w:bottom w:val="none" w:sz="0" w:space="0" w:color="auto"/>
            <w:right w:val="none" w:sz="0" w:space="0" w:color="auto"/>
          </w:divBdr>
        </w:div>
        <w:div w:id="2122727233">
          <w:marLeft w:val="0"/>
          <w:marRight w:val="0"/>
          <w:marTop w:val="0"/>
          <w:marBottom w:val="101"/>
          <w:divBdr>
            <w:top w:val="none" w:sz="0" w:space="0" w:color="auto"/>
            <w:left w:val="none" w:sz="0" w:space="0" w:color="auto"/>
            <w:bottom w:val="none" w:sz="0" w:space="0" w:color="auto"/>
            <w:right w:val="none" w:sz="0" w:space="0" w:color="auto"/>
          </w:divBdr>
        </w:div>
        <w:div w:id="1068572941">
          <w:marLeft w:val="0"/>
          <w:marRight w:val="0"/>
          <w:marTop w:val="0"/>
          <w:marBottom w:val="101"/>
          <w:divBdr>
            <w:top w:val="none" w:sz="0" w:space="0" w:color="auto"/>
            <w:left w:val="none" w:sz="0" w:space="0" w:color="auto"/>
            <w:bottom w:val="none" w:sz="0" w:space="0" w:color="auto"/>
            <w:right w:val="none" w:sz="0" w:space="0" w:color="auto"/>
          </w:divBdr>
        </w:div>
        <w:div w:id="1890914828">
          <w:marLeft w:val="0"/>
          <w:marRight w:val="0"/>
          <w:marTop w:val="0"/>
          <w:marBottom w:val="101"/>
          <w:divBdr>
            <w:top w:val="none" w:sz="0" w:space="0" w:color="auto"/>
            <w:left w:val="none" w:sz="0" w:space="0" w:color="auto"/>
            <w:bottom w:val="none" w:sz="0" w:space="0" w:color="auto"/>
            <w:right w:val="none" w:sz="0" w:space="0" w:color="auto"/>
          </w:divBdr>
        </w:div>
        <w:div w:id="1686445901">
          <w:marLeft w:val="0"/>
          <w:marRight w:val="0"/>
          <w:marTop w:val="0"/>
          <w:marBottom w:val="101"/>
          <w:divBdr>
            <w:top w:val="none" w:sz="0" w:space="0" w:color="auto"/>
            <w:left w:val="none" w:sz="0" w:space="0" w:color="auto"/>
            <w:bottom w:val="none" w:sz="0" w:space="0" w:color="auto"/>
            <w:right w:val="none" w:sz="0" w:space="0" w:color="auto"/>
          </w:divBdr>
        </w:div>
        <w:div w:id="1379012387">
          <w:marLeft w:val="0"/>
          <w:marRight w:val="0"/>
          <w:marTop w:val="0"/>
          <w:marBottom w:val="101"/>
          <w:divBdr>
            <w:top w:val="none" w:sz="0" w:space="0" w:color="auto"/>
            <w:left w:val="none" w:sz="0" w:space="0" w:color="auto"/>
            <w:bottom w:val="none" w:sz="0" w:space="0" w:color="auto"/>
            <w:right w:val="none" w:sz="0" w:space="0" w:color="auto"/>
          </w:divBdr>
        </w:div>
        <w:div w:id="804354400">
          <w:marLeft w:val="0"/>
          <w:marRight w:val="0"/>
          <w:marTop w:val="0"/>
          <w:marBottom w:val="101"/>
          <w:divBdr>
            <w:top w:val="none" w:sz="0" w:space="0" w:color="auto"/>
            <w:left w:val="none" w:sz="0" w:space="0" w:color="auto"/>
            <w:bottom w:val="none" w:sz="0" w:space="0" w:color="auto"/>
            <w:right w:val="none" w:sz="0" w:space="0" w:color="auto"/>
          </w:divBdr>
        </w:div>
        <w:div w:id="2039350959">
          <w:marLeft w:val="0"/>
          <w:marRight w:val="0"/>
          <w:marTop w:val="0"/>
          <w:marBottom w:val="101"/>
          <w:divBdr>
            <w:top w:val="none" w:sz="0" w:space="0" w:color="auto"/>
            <w:left w:val="none" w:sz="0" w:space="0" w:color="auto"/>
            <w:bottom w:val="none" w:sz="0" w:space="0" w:color="auto"/>
            <w:right w:val="none" w:sz="0" w:space="0" w:color="auto"/>
          </w:divBdr>
        </w:div>
        <w:div w:id="2019237998">
          <w:marLeft w:val="0"/>
          <w:marRight w:val="0"/>
          <w:marTop w:val="0"/>
          <w:marBottom w:val="101"/>
          <w:divBdr>
            <w:top w:val="none" w:sz="0" w:space="0" w:color="auto"/>
            <w:left w:val="none" w:sz="0" w:space="0" w:color="auto"/>
            <w:bottom w:val="none" w:sz="0" w:space="0" w:color="auto"/>
            <w:right w:val="none" w:sz="0" w:space="0" w:color="auto"/>
          </w:divBdr>
        </w:div>
        <w:div w:id="1026373890">
          <w:marLeft w:val="0"/>
          <w:marRight w:val="0"/>
          <w:marTop w:val="0"/>
          <w:marBottom w:val="101"/>
          <w:divBdr>
            <w:top w:val="none" w:sz="0" w:space="0" w:color="auto"/>
            <w:left w:val="none" w:sz="0" w:space="0" w:color="auto"/>
            <w:bottom w:val="none" w:sz="0" w:space="0" w:color="auto"/>
            <w:right w:val="none" w:sz="0" w:space="0" w:color="auto"/>
          </w:divBdr>
        </w:div>
        <w:div w:id="183788973">
          <w:marLeft w:val="0"/>
          <w:marRight w:val="0"/>
          <w:marTop w:val="0"/>
          <w:marBottom w:val="101"/>
          <w:divBdr>
            <w:top w:val="none" w:sz="0" w:space="0" w:color="auto"/>
            <w:left w:val="none" w:sz="0" w:space="0" w:color="auto"/>
            <w:bottom w:val="none" w:sz="0" w:space="0" w:color="auto"/>
            <w:right w:val="none" w:sz="0" w:space="0" w:color="auto"/>
          </w:divBdr>
        </w:div>
        <w:div w:id="954798715">
          <w:marLeft w:val="0"/>
          <w:marRight w:val="0"/>
          <w:marTop w:val="0"/>
          <w:marBottom w:val="101"/>
          <w:divBdr>
            <w:top w:val="none" w:sz="0" w:space="0" w:color="auto"/>
            <w:left w:val="none" w:sz="0" w:space="0" w:color="auto"/>
            <w:bottom w:val="none" w:sz="0" w:space="0" w:color="auto"/>
            <w:right w:val="none" w:sz="0" w:space="0" w:color="auto"/>
          </w:divBdr>
        </w:div>
        <w:div w:id="47993259">
          <w:marLeft w:val="0"/>
          <w:marRight w:val="0"/>
          <w:marTop w:val="0"/>
          <w:marBottom w:val="101"/>
          <w:divBdr>
            <w:top w:val="none" w:sz="0" w:space="0" w:color="auto"/>
            <w:left w:val="none" w:sz="0" w:space="0" w:color="auto"/>
            <w:bottom w:val="none" w:sz="0" w:space="0" w:color="auto"/>
            <w:right w:val="none" w:sz="0" w:space="0" w:color="auto"/>
          </w:divBdr>
        </w:div>
        <w:div w:id="642661603">
          <w:marLeft w:val="0"/>
          <w:marRight w:val="0"/>
          <w:marTop w:val="0"/>
          <w:marBottom w:val="101"/>
          <w:divBdr>
            <w:top w:val="none" w:sz="0" w:space="0" w:color="auto"/>
            <w:left w:val="none" w:sz="0" w:space="0" w:color="auto"/>
            <w:bottom w:val="none" w:sz="0" w:space="0" w:color="auto"/>
            <w:right w:val="none" w:sz="0" w:space="0" w:color="auto"/>
          </w:divBdr>
        </w:div>
        <w:div w:id="1888225949">
          <w:marLeft w:val="0"/>
          <w:marRight w:val="0"/>
          <w:marTop w:val="0"/>
          <w:marBottom w:val="101"/>
          <w:divBdr>
            <w:top w:val="none" w:sz="0" w:space="0" w:color="auto"/>
            <w:left w:val="none" w:sz="0" w:space="0" w:color="auto"/>
            <w:bottom w:val="none" w:sz="0" w:space="0" w:color="auto"/>
            <w:right w:val="none" w:sz="0" w:space="0" w:color="auto"/>
          </w:divBdr>
        </w:div>
        <w:div w:id="701367516">
          <w:marLeft w:val="0"/>
          <w:marRight w:val="0"/>
          <w:marTop w:val="0"/>
          <w:marBottom w:val="101"/>
          <w:divBdr>
            <w:top w:val="none" w:sz="0" w:space="0" w:color="auto"/>
            <w:left w:val="none" w:sz="0" w:space="0" w:color="auto"/>
            <w:bottom w:val="none" w:sz="0" w:space="0" w:color="auto"/>
            <w:right w:val="none" w:sz="0" w:space="0" w:color="auto"/>
          </w:divBdr>
        </w:div>
        <w:div w:id="53239177">
          <w:marLeft w:val="0"/>
          <w:marRight w:val="0"/>
          <w:marTop w:val="0"/>
          <w:marBottom w:val="101"/>
          <w:divBdr>
            <w:top w:val="none" w:sz="0" w:space="0" w:color="auto"/>
            <w:left w:val="none" w:sz="0" w:space="0" w:color="auto"/>
            <w:bottom w:val="none" w:sz="0" w:space="0" w:color="auto"/>
            <w:right w:val="none" w:sz="0" w:space="0" w:color="auto"/>
          </w:divBdr>
        </w:div>
        <w:div w:id="812139591">
          <w:marLeft w:val="0"/>
          <w:marRight w:val="0"/>
          <w:marTop w:val="0"/>
          <w:marBottom w:val="101"/>
          <w:divBdr>
            <w:top w:val="none" w:sz="0" w:space="0" w:color="auto"/>
            <w:left w:val="none" w:sz="0" w:space="0" w:color="auto"/>
            <w:bottom w:val="none" w:sz="0" w:space="0" w:color="auto"/>
            <w:right w:val="none" w:sz="0" w:space="0" w:color="auto"/>
          </w:divBdr>
        </w:div>
        <w:div w:id="1777358631">
          <w:marLeft w:val="0"/>
          <w:marRight w:val="0"/>
          <w:marTop w:val="0"/>
          <w:marBottom w:val="101"/>
          <w:divBdr>
            <w:top w:val="none" w:sz="0" w:space="0" w:color="auto"/>
            <w:left w:val="none" w:sz="0" w:space="0" w:color="auto"/>
            <w:bottom w:val="none" w:sz="0" w:space="0" w:color="auto"/>
            <w:right w:val="none" w:sz="0" w:space="0" w:color="auto"/>
          </w:divBdr>
        </w:div>
        <w:div w:id="606231142">
          <w:marLeft w:val="0"/>
          <w:marRight w:val="0"/>
          <w:marTop w:val="0"/>
          <w:marBottom w:val="101"/>
          <w:divBdr>
            <w:top w:val="none" w:sz="0" w:space="0" w:color="auto"/>
            <w:left w:val="none" w:sz="0" w:space="0" w:color="auto"/>
            <w:bottom w:val="none" w:sz="0" w:space="0" w:color="auto"/>
            <w:right w:val="none" w:sz="0" w:space="0" w:color="auto"/>
          </w:divBdr>
        </w:div>
        <w:div w:id="241837204">
          <w:marLeft w:val="0"/>
          <w:marRight w:val="0"/>
          <w:marTop w:val="0"/>
          <w:marBottom w:val="101"/>
          <w:divBdr>
            <w:top w:val="none" w:sz="0" w:space="0" w:color="auto"/>
            <w:left w:val="none" w:sz="0" w:space="0" w:color="auto"/>
            <w:bottom w:val="none" w:sz="0" w:space="0" w:color="auto"/>
            <w:right w:val="none" w:sz="0" w:space="0" w:color="auto"/>
          </w:divBdr>
        </w:div>
        <w:div w:id="1529446369">
          <w:marLeft w:val="0"/>
          <w:marRight w:val="0"/>
          <w:marTop w:val="0"/>
          <w:marBottom w:val="20"/>
          <w:divBdr>
            <w:top w:val="none" w:sz="0" w:space="0" w:color="auto"/>
            <w:left w:val="none" w:sz="0" w:space="0" w:color="auto"/>
            <w:bottom w:val="none" w:sz="0" w:space="0" w:color="auto"/>
            <w:right w:val="none" w:sz="0" w:space="0" w:color="auto"/>
          </w:divBdr>
        </w:div>
        <w:div w:id="220138817">
          <w:marLeft w:val="0"/>
          <w:marRight w:val="0"/>
          <w:marTop w:val="0"/>
          <w:marBottom w:val="20"/>
          <w:divBdr>
            <w:top w:val="none" w:sz="0" w:space="0" w:color="auto"/>
            <w:left w:val="none" w:sz="0" w:space="0" w:color="auto"/>
            <w:bottom w:val="none" w:sz="0" w:space="0" w:color="auto"/>
            <w:right w:val="none" w:sz="0" w:space="0" w:color="auto"/>
          </w:divBdr>
        </w:div>
        <w:div w:id="2103525350">
          <w:marLeft w:val="0"/>
          <w:marRight w:val="0"/>
          <w:marTop w:val="0"/>
          <w:marBottom w:val="20"/>
          <w:divBdr>
            <w:top w:val="none" w:sz="0" w:space="0" w:color="auto"/>
            <w:left w:val="none" w:sz="0" w:space="0" w:color="auto"/>
            <w:bottom w:val="none" w:sz="0" w:space="0" w:color="auto"/>
            <w:right w:val="none" w:sz="0" w:space="0" w:color="auto"/>
          </w:divBdr>
        </w:div>
        <w:div w:id="2008167315">
          <w:marLeft w:val="0"/>
          <w:marRight w:val="0"/>
          <w:marTop w:val="0"/>
          <w:marBottom w:val="101"/>
          <w:divBdr>
            <w:top w:val="none" w:sz="0" w:space="0" w:color="auto"/>
            <w:left w:val="none" w:sz="0" w:space="0" w:color="auto"/>
            <w:bottom w:val="none" w:sz="0" w:space="0" w:color="auto"/>
            <w:right w:val="none" w:sz="0" w:space="0" w:color="auto"/>
          </w:divBdr>
        </w:div>
        <w:div w:id="860901576">
          <w:marLeft w:val="0"/>
          <w:marRight w:val="0"/>
          <w:marTop w:val="0"/>
          <w:marBottom w:val="20"/>
          <w:divBdr>
            <w:top w:val="none" w:sz="0" w:space="0" w:color="auto"/>
            <w:left w:val="none" w:sz="0" w:space="0" w:color="auto"/>
            <w:bottom w:val="none" w:sz="0" w:space="0" w:color="auto"/>
            <w:right w:val="none" w:sz="0" w:space="0" w:color="auto"/>
          </w:divBdr>
        </w:div>
        <w:div w:id="577180937">
          <w:marLeft w:val="0"/>
          <w:marRight w:val="0"/>
          <w:marTop w:val="0"/>
          <w:marBottom w:val="20"/>
          <w:divBdr>
            <w:top w:val="none" w:sz="0" w:space="0" w:color="auto"/>
            <w:left w:val="none" w:sz="0" w:space="0" w:color="auto"/>
            <w:bottom w:val="none" w:sz="0" w:space="0" w:color="auto"/>
            <w:right w:val="none" w:sz="0" w:space="0" w:color="auto"/>
          </w:divBdr>
        </w:div>
        <w:div w:id="139076726">
          <w:marLeft w:val="0"/>
          <w:marRight w:val="0"/>
          <w:marTop w:val="0"/>
          <w:marBottom w:val="20"/>
          <w:divBdr>
            <w:top w:val="none" w:sz="0" w:space="0" w:color="auto"/>
            <w:left w:val="none" w:sz="0" w:space="0" w:color="auto"/>
            <w:bottom w:val="none" w:sz="0" w:space="0" w:color="auto"/>
            <w:right w:val="none" w:sz="0" w:space="0" w:color="auto"/>
          </w:divBdr>
        </w:div>
        <w:div w:id="1292246607">
          <w:marLeft w:val="0"/>
          <w:marRight w:val="0"/>
          <w:marTop w:val="0"/>
          <w:marBottom w:val="101"/>
          <w:divBdr>
            <w:top w:val="none" w:sz="0" w:space="0" w:color="auto"/>
            <w:left w:val="none" w:sz="0" w:space="0" w:color="auto"/>
            <w:bottom w:val="none" w:sz="0" w:space="0" w:color="auto"/>
            <w:right w:val="none" w:sz="0" w:space="0" w:color="auto"/>
          </w:divBdr>
        </w:div>
        <w:div w:id="1581208722">
          <w:marLeft w:val="0"/>
          <w:marRight w:val="0"/>
          <w:marTop w:val="0"/>
          <w:marBottom w:val="20"/>
          <w:divBdr>
            <w:top w:val="none" w:sz="0" w:space="0" w:color="auto"/>
            <w:left w:val="none" w:sz="0" w:space="0" w:color="auto"/>
            <w:bottom w:val="none" w:sz="0" w:space="0" w:color="auto"/>
            <w:right w:val="none" w:sz="0" w:space="0" w:color="auto"/>
          </w:divBdr>
        </w:div>
        <w:div w:id="1971663416">
          <w:marLeft w:val="0"/>
          <w:marRight w:val="0"/>
          <w:marTop w:val="0"/>
          <w:marBottom w:val="20"/>
          <w:divBdr>
            <w:top w:val="none" w:sz="0" w:space="0" w:color="auto"/>
            <w:left w:val="none" w:sz="0" w:space="0" w:color="auto"/>
            <w:bottom w:val="none" w:sz="0" w:space="0" w:color="auto"/>
            <w:right w:val="none" w:sz="0" w:space="0" w:color="auto"/>
          </w:divBdr>
        </w:div>
        <w:div w:id="767315438">
          <w:marLeft w:val="0"/>
          <w:marRight w:val="0"/>
          <w:marTop w:val="0"/>
          <w:marBottom w:val="20"/>
          <w:divBdr>
            <w:top w:val="none" w:sz="0" w:space="0" w:color="auto"/>
            <w:left w:val="none" w:sz="0" w:space="0" w:color="auto"/>
            <w:bottom w:val="none" w:sz="0" w:space="0" w:color="auto"/>
            <w:right w:val="none" w:sz="0" w:space="0" w:color="auto"/>
          </w:divBdr>
        </w:div>
        <w:div w:id="1358431690">
          <w:marLeft w:val="0"/>
          <w:marRight w:val="0"/>
          <w:marTop w:val="0"/>
          <w:marBottom w:val="101"/>
          <w:divBdr>
            <w:top w:val="none" w:sz="0" w:space="0" w:color="auto"/>
            <w:left w:val="none" w:sz="0" w:space="0" w:color="auto"/>
            <w:bottom w:val="none" w:sz="0" w:space="0" w:color="auto"/>
            <w:right w:val="none" w:sz="0" w:space="0" w:color="auto"/>
          </w:divBdr>
        </w:div>
        <w:div w:id="408772959">
          <w:marLeft w:val="0"/>
          <w:marRight w:val="0"/>
          <w:marTop w:val="0"/>
          <w:marBottom w:val="20"/>
          <w:divBdr>
            <w:top w:val="none" w:sz="0" w:space="0" w:color="auto"/>
            <w:left w:val="none" w:sz="0" w:space="0" w:color="auto"/>
            <w:bottom w:val="none" w:sz="0" w:space="0" w:color="auto"/>
            <w:right w:val="none" w:sz="0" w:space="0" w:color="auto"/>
          </w:divBdr>
        </w:div>
        <w:div w:id="780611861">
          <w:marLeft w:val="0"/>
          <w:marRight w:val="0"/>
          <w:marTop w:val="0"/>
          <w:marBottom w:val="20"/>
          <w:divBdr>
            <w:top w:val="none" w:sz="0" w:space="0" w:color="auto"/>
            <w:left w:val="none" w:sz="0" w:space="0" w:color="auto"/>
            <w:bottom w:val="none" w:sz="0" w:space="0" w:color="auto"/>
            <w:right w:val="none" w:sz="0" w:space="0" w:color="auto"/>
          </w:divBdr>
        </w:div>
        <w:div w:id="234554717">
          <w:marLeft w:val="0"/>
          <w:marRight w:val="0"/>
          <w:marTop w:val="0"/>
          <w:marBottom w:val="20"/>
          <w:divBdr>
            <w:top w:val="none" w:sz="0" w:space="0" w:color="auto"/>
            <w:left w:val="none" w:sz="0" w:space="0" w:color="auto"/>
            <w:bottom w:val="none" w:sz="0" w:space="0" w:color="auto"/>
            <w:right w:val="none" w:sz="0" w:space="0" w:color="auto"/>
          </w:divBdr>
        </w:div>
        <w:div w:id="1093893740">
          <w:marLeft w:val="0"/>
          <w:marRight w:val="0"/>
          <w:marTop w:val="0"/>
          <w:marBottom w:val="101"/>
          <w:divBdr>
            <w:top w:val="none" w:sz="0" w:space="0" w:color="auto"/>
            <w:left w:val="none" w:sz="0" w:space="0" w:color="auto"/>
            <w:bottom w:val="none" w:sz="0" w:space="0" w:color="auto"/>
            <w:right w:val="none" w:sz="0" w:space="0" w:color="auto"/>
          </w:divBdr>
        </w:div>
        <w:div w:id="853807793">
          <w:marLeft w:val="0"/>
          <w:marRight w:val="0"/>
          <w:marTop w:val="0"/>
          <w:marBottom w:val="20"/>
          <w:divBdr>
            <w:top w:val="none" w:sz="0" w:space="0" w:color="auto"/>
            <w:left w:val="none" w:sz="0" w:space="0" w:color="auto"/>
            <w:bottom w:val="none" w:sz="0" w:space="0" w:color="auto"/>
            <w:right w:val="none" w:sz="0" w:space="0" w:color="auto"/>
          </w:divBdr>
        </w:div>
        <w:div w:id="376204810">
          <w:marLeft w:val="0"/>
          <w:marRight w:val="0"/>
          <w:marTop w:val="0"/>
          <w:marBottom w:val="20"/>
          <w:divBdr>
            <w:top w:val="none" w:sz="0" w:space="0" w:color="auto"/>
            <w:left w:val="none" w:sz="0" w:space="0" w:color="auto"/>
            <w:bottom w:val="none" w:sz="0" w:space="0" w:color="auto"/>
            <w:right w:val="none" w:sz="0" w:space="0" w:color="auto"/>
          </w:divBdr>
        </w:div>
        <w:div w:id="229847235">
          <w:marLeft w:val="0"/>
          <w:marRight w:val="0"/>
          <w:marTop w:val="0"/>
          <w:marBottom w:val="20"/>
          <w:divBdr>
            <w:top w:val="none" w:sz="0" w:space="0" w:color="auto"/>
            <w:left w:val="none" w:sz="0" w:space="0" w:color="auto"/>
            <w:bottom w:val="none" w:sz="0" w:space="0" w:color="auto"/>
            <w:right w:val="none" w:sz="0" w:space="0" w:color="auto"/>
          </w:divBdr>
        </w:div>
        <w:div w:id="954025409">
          <w:marLeft w:val="0"/>
          <w:marRight w:val="0"/>
          <w:marTop w:val="0"/>
          <w:marBottom w:val="101"/>
          <w:divBdr>
            <w:top w:val="none" w:sz="0" w:space="0" w:color="auto"/>
            <w:left w:val="none" w:sz="0" w:space="0" w:color="auto"/>
            <w:bottom w:val="none" w:sz="0" w:space="0" w:color="auto"/>
            <w:right w:val="none" w:sz="0" w:space="0" w:color="auto"/>
          </w:divBdr>
        </w:div>
        <w:div w:id="639844070">
          <w:marLeft w:val="0"/>
          <w:marRight w:val="0"/>
          <w:marTop w:val="0"/>
          <w:marBottom w:val="20"/>
          <w:divBdr>
            <w:top w:val="none" w:sz="0" w:space="0" w:color="auto"/>
            <w:left w:val="none" w:sz="0" w:space="0" w:color="auto"/>
            <w:bottom w:val="none" w:sz="0" w:space="0" w:color="auto"/>
            <w:right w:val="none" w:sz="0" w:space="0" w:color="auto"/>
          </w:divBdr>
        </w:div>
        <w:div w:id="452599107">
          <w:marLeft w:val="0"/>
          <w:marRight w:val="0"/>
          <w:marTop w:val="0"/>
          <w:marBottom w:val="20"/>
          <w:divBdr>
            <w:top w:val="none" w:sz="0" w:space="0" w:color="auto"/>
            <w:left w:val="none" w:sz="0" w:space="0" w:color="auto"/>
            <w:bottom w:val="none" w:sz="0" w:space="0" w:color="auto"/>
            <w:right w:val="none" w:sz="0" w:space="0" w:color="auto"/>
          </w:divBdr>
        </w:div>
        <w:div w:id="724453009">
          <w:marLeft w:val="0"/>
          <w:marRight w:val="0"/>
          <w:marTop w:val="0"/>
          <w:marBottom w:val="20"/>
          <w:divBdr>
            <w:top w:val="none" w:sz="0" w:space="0" w:color="auto"/>
            <w:left w:val="none" w:sz="0" w:space="0" w:color="auto"/>
            <w:bottom w:val="none" w:sz="0" w:space="0" w:color="auto"/>
            <w:right w:val="none" w:sz="0" w:space="0" w:color="auto"/>
          </w:divBdr>
        </w:div>
        <w:div w:id="1435589104">
          <w:marLeft w:val="0"/>
          <w:marRight w:val="0"/>
          <w:marTop w:val="0"/>
          <w:marBottom w:val="101"/>
          <w:divBdr>
            <w:top w:val="none" w:sz="0" w:space="0" w:color="auto"/>
            <w:left w:val="none" w:sz="0" w:space="0" w:color="auto"/>
            <w:bottom w:val="none" w:sz="0" w:space="0" w:color="auto"/>
            <w:right w:val="none" w:sz="0" w:space="0" w:color="auto"/>
          </w:divBdr>
        </w:div>
        <w:div w:id="1753310549">
          <w:marLeft w:val="0"/>
          <w:marRight w:val="0"/>
          <w:marTop w:val="0"/>
          <w:marBottom w:val="20"/>
          <w:divBdr>
            <w:top w:val="none" w:sz="0" w:space="0" w:color="auto"/>
            <w:left w:val="none" w:sz="0" w:space="0" w:color="auto"/>
            <w:bottom w:val="none" w:sz="0" w:space="0" w:color="auto"/>
            <w:right w:val="none" w:sz="0" w:space="0" w:color="auto"/>
          </w:divBdr>
        </w:div>
        <w:div w:id="614407785">
          <w:marLeft w:val="0"/>
          <w:marRight w:val="0"/>
          <w:marTop w:val="0"/>
          <w:marBottom w:val="20"/>
          <w:divBdr>
            <w:top w:val="none" w:sz="0" w:space="0" w:color="auto"/>
            <w:left w:val="none" w:sz="0" w:space="0" w:color="auto"/>
            <w:bottom w:val="none" w:sz="0" w:space="0" w:color="auto"/>
            <w:right w:val="none" w:sz="0" w:space="0" w:color="auto"/>
          </w:divBdr>
        </w:div>
        <w:div w:id="972249858">
          <w:marLeft w:val="0"/>
          <w:marRight w:val="0"/>
          <w:marTop w:val="0"/>
          <w:marBottom w:val="20"/>
          <w:divBdr>
            <w:top w:val="none" w:sz="0" w:space="0" w:color="auto"/>
            <w:left w:val="none" w:sz="0" w:space="0" w:color="auto"/>
            <w:bottom w:val="none" w:sz="0" w:space="0" w:color="auto"/>
            <w:right w:val="none" w:sz="0" w:space="0" w:color="auto"/>
          </w:divBdr>
        </w:div>
        <w:div w:id="51003502">
          <w:marLeft w:val="0"/>
          <w:marRight w:val="0"/>
          <w:marTop w:val="0"/>
          <w:marBottom w:val="101"/>
          <w:divBdr>
            <w:top w:val="none" w:sz="0" w:space="0" w:color="auto"/>
            <w:left w:val="none" w:sz="0" w:space="0" w:color="auto"/>
            <w:bottom w:val="none" w:sz="0" w:space="0" w:color="auto"/>
            <w:right w:val="none" w:sz="0" w:space="0" w:color="auto"/>
          </w:divBdr>
        </w:div>
        <w:div w:id="1250699634">
          <w:marLeft w:val="0"/>
          <w:marRight w:val="0"/>
          <w:marTop w:val="0"/>
          <w:marBottom w:val="20"/>
          <w:divBdr>
            <w:top w:val="none" w:sz="0" w:space="0" w:color="auto"/>
            <w:left w:val="none" w:sz="0" w:space="0" w:color="auto"/>
            <w:bottom w:val="none" w:sz="0" w:space="0" w:color="auto"/>
            <w:right w:val="none" w:sz="0" w:space="0" w:color="auto"/>
          </w:divBdr>
        </w:div>
        <w:div w:id="38476809">
          <w:marLeft w:val="0"/>
          <w:marRight w:val="0"/>
          <w:marTop w:val="0"/>
          <w:marBottom w:val="20"/>
          <w:divBdr>
            <w:top w:val="none" w:sz="0" w:space="0" w:color="auto"/>
            <w:left w:val="none" w:sz="0" w:space="0" w:color="auto"/>
            <w:bottom w:val="none" w:sz="0" w:space="0" w:color="auto"/>
            <w:right w:val="none" w:sz="0" w:space="0" w:color="auto"/>
          </w:divBdr>
        </w:div>
        <w:div w:id="291131015">
          <w:marLeft w:val="0"/>
          <w:marRight w:val="0"/>
          <w:marTop w:val="0"/>
          <w:marBottom w:val="20"/>
          <w:divBdr>
            <w:top w:val="none" w:sz="0" w:space="0" w:color="auto"/>
            <w:left w:val="none" w:sz="0" w:space="0" w:color="auto"/>
            <w:bottom w:val="none" w:sz="0" w:space="0" w:color="auto"/>
            <w:right w:val="none" w:sz="0" w:space="0" w:color="auto"/>
          </w:divBdr>
        </w:div>
        <w:div w:id="917859256">
          <w:marLeft w:val="0"/>
          <w:marRight w:val="0"/>
          <w:marTop w:val="0"/>
          <w:marBottom w:val="101"/>
          <w:divBdr>
            <w:top w:val="none" w:sz="0" w:space="0" w:color="auto"/>
            <w:left w:val="none" w:sz="0" w:space="0" w:color="auto"/>
            <w:bottom w:val="none" w:sz="0" w:space="0" w:color="auto"/>
            <w:right w:val="none" w:sz="0" w:space="0" w:color="auto"/>
          </w:divBdr>
        </w:div>
        <w:div w:id="285619273">
          <w:marLeft w:val="0"/>
          <w:marRight w:val="0"/>
          <w:marTop w:val="0"/>
          <w:marBottom w:val="20"/>
          <w:divBdr>
            <w:top w:val="none" w:sz="0" w:space="0" w:color="auto"/>
            <w:left w:val="none" w:sz="0" w:space="0" w:color="auto"/>
            <w:bottom w:val="none" w:sz="0" w:space="0" w:color="auto"/>
            <w:right w:val="none" w:sz="0" w:space="0" w:color="auto"/>
          </w:divBdr>
        </w:div>
        <w:div w:id="1607274802">
          <w:marLeft w:val="0"/>
          <w:marRight w:val="0"/>
          <w:marTop w:val="0"/>
          <w:marBottom w:val="20"/>
          <w:divBdr>
            <w:top w:val="none" w:sz="0" w:space="0" w:color="auto"/>
            <w:left w:val="none" w:sz="0" w:space="0" w:color="auto"/>
            <w:bottom w:val="none" w:sz="0" w:space="0" w:color="auto"/>
            <w:right w:val="none" w:sz="0" w:space="0" w:color="auto"/>
          </w:divBdr>
        </w:div>
        <w:div w:id="1140155176">
          <w:marLeft w:val="0"/>
          <w:marRight w:val="0"/>
          <w:marTop w:val="0"/>
          <w:marBottom w:val="20"/>
          <w:divBdr>
            <w:top w:val="none" w:sz="0" w:space="0" w:color="auto"/>
            <w:left w:val="none" w:sz="0" w:space="0" w:color="auto"/>
            <w:bottom w:val="none" w:sz="0" w:space="0" w:color="auto"/>
            <w:right w:val="none" w:sz="0" w:space="0" w:color="auto"/>
          </w:divBdr>
        </w:div>
        <w:div w:id="599407878">
          <w:marLeft w:val="0"/>
          <w:marRight w:val="0"/>
          <w:marTop w:val="0"/>
          <w:marBottom w:val="101"/>
          <w:divBdr>
            <w:top w:val="none" w:sz="0" w:space="0" w:color="auto"/>
            <w:left w:val="none" w:sz="0" w:space="0" w:color="auto"/>
            <w:bottom w:val="none" w:sz="0" w:space="0" w:color="auto"/>
            <w:right w:val="none" w:sz="0" w:space="0" w:color="auto"/>
          </w:divBdr>
        </w:div>
        <w:div w:id="465126220">
          <w:marLeft w:val="0"/>
          <w:marRight w:val="0"/>
          <w:marTop w:val="0"/>
          <w:marBottom w:val="20"/>
          <w:divBdr>
            <w:top w:val="none" w:sz="0" w:space="0" w:color="auto"/>
            <w:left w:val="none" w:sz="0" w:space="0" w:color="auto"/>
            <w:bottom w:val="none" w:sz="0" w:space="0" w:color="auto"/>
            <w:right w:val="none" w:sz="0" w:space="0" w:color="auto"/>
          </w:divBdr>
        </w:div>
        <w:div w:id="1368287711">
          <w:marLeft w:val="0"/>
          <w:marRight w:val="0"/>
          <w:marTop w:val="0"/>
          <w:marBottom w:val="20"/>
          <w:divBdr>
            <w:top w:val="none" w:sz="0" w:space="0" w:color="auto"/>
            <w:left w:val="none" w:sz="0" w:space="0" w:color="auto"/>
            <w:bottom w:val="none" w:sz="0" w:space="0" w:color="auto"/>
            <w:right w:val="none" w:sz="0" w:space="0" w:color="auto"/>
          </w:divBdr>
        </w:div>
        <w:div w:id="1094786839">
          <w:marLeft w:val="0"/>
          <w:marRight w:val="0"/>
          <w:marTop w:val="0"/>
          <w:marBottom w:val="20"/>
          <w:divBdr>
            <w:top w:val="none" w:sz="0" w:space="0" w:color="auto"/>
            <w:left w:val="none" w:sz="0" w:space="0" w:color="auto"/>
            <w:bottom w:val="none" w:sz="0" w:space="0" w:color="auto"/>
            <w:right w:val="none" w:sz="0" w:space="0" w:color="auto"/>
          </w:divBdr>
        </w:div>
        <w:div w:id="862937243">
          <w:marLeft w:val="0"/>
          <w:marRight w:val="0"/>
          <w:marTop w:val="0"/>
          <w:marBottom w:val="101"/>
          <w:divBdr>
            <w:top w:val="none" w:sz="0" w:space="0" w:color="auto"/>
            <w:left w:val="none" w:sz="0" w:space="0" w:color="auto"/>
            <w:bottom w:val="none" w:sz="0" w:space="0" w:color="auto"/>
            <w:right w:val="none" w:sz="0" w:space="0" w:color="auto"/>
          </w:divBdr>
        </w:div>
        <w:div w:id="1329558986">
          <w:marLeft w:val="0"/>
          <w:marRight w:val="0"/>
          <w:marTop w:val="0"/>
          <w:marBottom w:val="101"/>
          <w:divBdr>
            <w:top w:val="none" w:sz="0" w:space="0" w:color="auto"/>
            <w:left w:val="none" w:sz="0" w:space="0" w:color="auto"/>
            <w:bottom w:val="none" w:sz="0" w:space="0" w:color="auto"/>
            <w:right w:val="none" w:sz="0" w:space="0" w:color="auto"/>
          </w:divBdr>
        </w:div>
        <w:div w:id="1859269359">
          <w:marLeft w:val="0"/>
          <w:marRight w:val="0"/>
          <w:marTop w:val="0"/>
          <w:marBottom w:val="20"/>
          <w:divBdr>
            <w:top w:val="none" w:sz="0" w:space="0" w:color="auto"/>
            <w:left w:val="none" w:sz="0" w:space="0" w:color="auto"/>
            <w:bottom w:val="none" w:sz="0" w:space="0" w:color="auto"/>
            <w:right w:val="none" w:sz="0" w:space="0" w:color="auto"/>
          </w:divBdr>
        </w:div>
        <w:div w:id="290552727">
          <w:marLeft w:val="0"/>
          <w:marRight w:val="0"/>
          <w:marTop w:val="0"/>
          <w:marBottom w:val="20"/>
          <w:divBdr>
            <w:top w:val="none" w:sz="0" w:space="0" w:color="auto"/>
            <w:left w:val="none" w:sz="0" w:space="0" w:color="auto"/>
            <w:bottom w:val="none" w:sz="0" w:space="0" w:color="auto"/>
            <w:right w:val="none" w:sz="0" w:space="0" w:color="auto"/>
          </w:divBdr>
        </w:div>
        <w:div w:id="47925829">
          <w:marLeft w:val="0"/>
          <w:marRight w:val="0"/>
          <w:marTop w:val="0"/>
          <w:marBottom w:val="20"/>
          <w:divBdr>
            <w:top w:val="none" w:sz="0" w:space="0" w:color="auto"/>
            <w:left w:val="none" w:sz="0" w:space="0" w:color="auto"/>
            <w:bottom w:val="none" w:sz="0" w:space="0" w:color="auto"/>
            <w:right w:val="none" w:sz="0" w:space="0" w:color="auto"/>
          </w:divBdr>
        </w:div>
        <w:div w:id="1527986723">
          <w:marLeft w:val="0"/>
          <w:marRight w:val="0"/>
          <w:marTop w:val="0"/>
          <w:marBottom w:val="101"/>
          <w:divBdr>
            <w:top w:val="none" w:sz="0" w:space="0" w:color="auto"/>
            <w:left w:val="none" w:sz="0" w:space="0" w:color="auto"/>
            <w:bottom w:val="none" w:sz="0" w:space="0" w:color="auto"/>
            <w:right w:val="none" w:sz="0" w:space="0" w:color="auto"/>
          </w:divBdr>
        </w:div>
        <w:div w:id="1548835899">
          <w:marLeft w:val="0"/>
          <w:marRight w:val="0"/>
          <w:marTop w:val="101"/>
          <w:marBottom w:val="101"/>
          <w:divBdr>
            <w:top w:val="none" w:sz="0" w:space="0" w:color="auto"/>
            <w:left w:val="none" w:sz="0" w:space="0" w:color="auto"/>
            <w:bottom w:val="none" w:sz="0" w:space="0" w:color="auto"/>
            <w:right w:val="none" w:sz="0" w:space="0" w:color="auto"/>
          </w:divBdr>
        </w:div>
        <w:div w:id="1543832602">
          <w:marLeft w:val="0"/>
          <w:marRight w:val="0"/>
          <w:marTop w:val="0"/>
          <w:marBottom w:val="60"/>
          <w:divBdr>
            <w:top w:val="none" w:sz="0" w:space="0" w:color="auto"/>
            <w:left w:val="none" w:sz="0" w:space="0" w:color="auto"/>
            <w:bottom w:val="none" w:sz="0" w:space="0" w:color="auto"/>
            <w:right w:val="none" w:sz="0" w:space="0" w:color="auto"/>
          </w:divBdr>
        </w:div>
        <w:div w:id="1929269967">
          <w:marLeft w:val="0"/>
          <w:marRight w:val="0"/>
          <w:marTop w:val="0"/>
          <w:marBottom w:val="60"/>
          <w:divBdr>
            <w:top w:val="none" w:sz="0" w:space="0" w:color="auto"/>
            <w:left w:val="none" w:sz="0" w:space="0" w:color="auto"/>
            <w:bottom w:val="none" w:sz="0" w:space="0" w:color="auto"/>
            <w:right w:val="none" w:sz="0" w:space="0" w:color="auto"/>
          </w:divBdr>
        </w:div>
        <w:div w:id="1849950386">
          <w:marLeft w:val="0"/>
          <w:marRight w:val="0"/>
          <w:marTop w:val="0"/>
          <w:marBottom w:val="60"/>
          <w:divBdr>
            <w:top w:val="none" w:sz="0" w:space="0" w:color="auto"/>
            <w:left w:val="none" w:sz="0" w:space="0" w:color="auto"/>
            <w:bottom w:val="none" w:sz="0" w:space="0" w:color="auto"/>
            <w:right w:val="none" w:sz="0" w:space="0" w:color="auto"/>
          </w:divBdr>
        </w:div>
        <w:div w:id="1176070319">
          <w:marLeft w:val="0"/>
          <w:marRight w:val="0"/>
          <w:marTop w:val="0"/>
          <w:marBottom w:val="60"/>
          <w:divBdr>
            <w:top w:val="none" w:sz="0" w:space="0" w:color="auto"/>
            <w:left w:val="none" w:sz="0" w:space="0" w:color="auto"/>
            <w:bottom w:val="none" w:sz="0" w:space="0" w:color="auto"/>
            <w:right w:val="none" w:sz="0" w:space="0" w:color="auto"/>
          </w:divBdr>
        </w:div>
        <w:div w:id="937374817">
          <w:marLeft w:val="0"/>
          <w:marRight w:val="0"/>
          <w:marTop w:val="0"/>
          <w:marBottom w:val="60"/>
          <w:divBdr>
            <w:top w:val="none" w:sz="0" w:space="0" w:color="auto"/>
            <w:left w:val="none" w:sz="0" w:space="0" w:color="auto"/>
            <w:bottom w:val="none" w:sz="0" w:space="0" w:color="auto"/>
            <w:right w:val="none" w:sz="0" w:space="0" w:color="auto"/>
          </w:divBdr>
        </w:div>
        <w:div w:id="210967546">
          <w:marLeft w:val="0"/>
          <w:marRight w:val="0"/>
          <w:marTop w:val="0"/>
          <w:marBottom w:val="60"/>
          <w:divBdr>
            <w:top w:val="none" w:sz="0" w:space="0" w:color="auto"/>
            <w:left w:val="none" w:sz="0" w:space="0" w:color="auto"/>
            <w:bottom w:val="none" w:sz="0" w:space="0" w:color="auto"/>
            <w:right w:val="none" w:sz="0" w:space="0" w:color="auto"/>
          </w:divBdr>
        </w:div>
        <w:div w:id="1137843717">
          <w:marLeft w:val="0"/>
          <w:marRight w:val="0"/>
          <w:marTop w:val="0"/>
          <w:marBottom w:val="60"/>
          <w:divBdr>
            <w:top w:val="none" w:sz="0" w:space="0" w:color="auto"/>
            <w:left w:val="none" w:sz="0" w:space="0" w:color="auto"/>
            <w:bottom w:val="none" w:sz="0" w:space="0" w:color="auto"/>
            <w:right w:val="none" w:sz="0" w:space="0" w:color="auto"/>
          </w:divBdr>
        </w:div>
        <w:div w:id="856576219">
          <w:marLeft w:val="0"/>
          <w:marRight w:val="0"/>
          <w:marTop w:val="0"/>
          <w:marBottom w:val="60"/>
          <w:divBdr>
            <w:top w:val="none" w:sz="0" w:space="0" w:color="auto"/>
            <w:left w:val="none" w:sz="0" w:space="0" w:color="auto"/>
            <w:bottom w:val="none" w:sz="0" w:space="0" w:color="auto"/>
            <w:right w:val="none" w:sz="0" w:space="0" w:color="auto"/>
          </w:divBdr>
        </w:div>
        <w:div w:id="348608353">
          <w:marLeft w:val="0"/>
          <w:marRight w:val="0"/>
          <w:marTop w:val="0"/>
          <w:marBottom w:val="60"/>
          <w:divBdr>
            <w:top w:val="none" w:sz="0" w:space="0" w:color="auto"/>
            <w:left w:val="none" w:sz="0" w:space="0" w:color="auto"/>
            <w:bottom w:val="none" w:sz="0" w:space="0" w:color="auto"/>
            <w:right w:val="none" w:sz="0" w:space="0" w:color="auto"/>
          </w:divBdr>
        </w:div>
        <w:div w:id="929000836">
          <w:marLeft w:val="0"/>
          <w:marRight w:val="0"/>
          <w:marTop w:val="0"/>
          <w:marBottom w:val="60"/>
          <w:divBdr>
            <w:top w:val="none" w:sz="0" w:space="0" w:color="auto"/>
            <w:left w:val="none" w:sz="0" w:space="0" w:color="auto"/>
            <w:bottom w:val="none" w:sz="0" w:space="0" w:color="auto"/>
            <w:right w:val="none" w:sz="0" w:space="0" w:color="auto"/>
          </w:divBdr>
        </w:div>
        <w:div w:id="169636727">
          <w:marLeft w:val="0"/>
          <w:marRight w:val="0"/>
          <w:marTop w:val="0"/>
          <w:marBottom w:val="60"/>
          <w:divBdr>
            <w:top w:val="none" w:sz="0" w:space="0" w:color="auto"/>
            <w:left w:val="none" w:sz="0" w:space="0" w:color="auto"/>
            <w:bottom w:val="none" w:sz="0" w:space="0" w:color="auto"/>
            <w:right w:val="none" w:sz="0" w:space="0" w:color="auto"/>
          </w:divBdr>
        </w:div>
        <w:div w:id="913590773">
          <w:marLeft w:val="0"/>
          <w:marRight w:val="0"/>
          <w:marTop w:val="0"/>
          <w:marBottom w:val="60"/>
          <w:divBdr>
            <w:top w:val="none" w:sz="0" w:space="0" w:color="auto"/>
            <w:left w:val="none" w:sz="0" w:space="0" w:color="auto"/>
            <w:bottom w:val="none" w:sz="0" w:space="0" w:color="auto"/>
            <w:right w:val="none" w:sz="0" w:space="0" w:color="auto"/>
          </w:divBdr>
        </w:div>
        <w:div w:id="1489712439">
          <w:marLeft w:val="0"/>
          <w:marRight w:val="0"/>
          <w:marTop w:val="0"/>
          <w:marBottom w:val="60"/>
          <w:divBdr>
            <w:top w:val="none" w:sz="0" w:space="0" w:color="auto"/>
            <w:left w:val="none" w:sz="0" w:space="0" w:color="auto"/>
            <w:bottom w:val="none" w:sz="0" w:space="0" w:color="auto"/>
            <w:right w:val="none" w:sz="0" w:space="0" w:color="auto"/>
          </w:divBdr>
        </w:div>
        <w:div w:id="579366654">
          <w:marLeft w:val="0"/>
          <w:marRight w:val="0"/>
          <w:marTop w:val="101"/>
          <w:marBottom w:val="60"/>
          <w:divBdr>
            <w:top w:val="none" w:sz="0" w:space="0" w:color="auto"/>
            <w:left w:val="none" w:sz="0" w:space="0" w:color="auto"/>
            <w:bottom w:val="none" w:sz="0" w:space="0" w:color="auto"/>
            <w:right w:val="none" w:sz="0" w:space="0" w:color="auto"/>
          </w:divBdr>
        </w:div>
        <w:div w:id="956907306">
          <w:marLeft w:val="0"/>
          <w:marRight w:val="0"/>
          <w:marTop w:val="0"/>
          <w:marBottom w:val="60"/>
          <w:divBdr>
            <w:top w:val="none" w:sz="0" w:space="0" w:color="auto"/>
            <w:left w:val="none" w:sz="0" w:space="0" w:color="auto"/>
            <w:bottom w:val="none" w:sz="0" w:space="0" w:color="auto"/>
            <w:right w:val="none" w:sz="0" w:space="0" w:color="auto"/>
          </w:divBdr>
        </w:div>
        <w:div w:id="1528525100">
          <w:marLeft w:val="0"/>
          <w:marRight w:val="0"/>
          <w:marTop w:val="0"/>
          <w:marBottom w:val="60"/>
          <w:divBdr>
            <w:top w:val="none" w:sz="0" w:space="0" w:color="auto"/>
            <w:left w:val="none" w:sz="0" w:space="0" w:color="auto"/>
            <w:bottom w:val="none" w:sz="0" w:space="0" w:color="auto"/>
            <w:right w:val="none" w:sz="0" w:space="0" w:color="auto"/>
          </w:divBdr>
        </w:div>
        <w:div w:id="1353998801">
          <w:marLeft w:val="0"/>
          <w:marRight w:val="0"/>
          <w:marTop w:val="0"/>
          <w:marBottom w:val="60"/>
          <w:divBdr>
            <w:top w:val="none" w:sz="0" w:space="0" w:color="auto"/>
            <w:left w:val="none" w:sz="0" w:space="0" w:color="auto"/>
            <w:bottom w:val="none" w:sz="0" w:space="0" w:color="auto"/>
            <w:right w:val="none" w:sz="0" w:space="0" w:color="auto"/>
          </w:divBdr>
        </w:div>
        <w:div w:id="642779685">
          <w:marLeft w:val="0"/>
          <w:marRight w:val="0"/>
          <w:marTop w:val="0"/>
          <w:marBottom w:val="60"/>
          <w:divBdr>
            <w:top w:val="none" w:sz="0" w:space="0" w:color="auto"/>
            <w:left w:val="none" w:sz="0" w:space="0" w:color="auto"/>
            <w:bottom w:val="none" w:sz="0" w:space="0" w:color="auto"/>
            <w:right w:val="none" w:sz="0" w:space="0" w:color="auto"/>
          </w:divBdr>
        </w:div>
        <w:div w:id="959065447">
          <w:marLeft w:val="0"/>
          <w:marRight w:val="0"/>
          <w:marTop w:val="0"/>
          <w:marBottom w:val="60"/>
          <w:divBdr>
            <w:top w:val="none" w:sz="0" w:space="0" w:color="auto"/>
            <w:left w:val="none" w:sz="0" w:space="0" w:color="auto"/>
            <w:bottom w:val="none" w:sz="0" w:space="0" w:color="auto"/>
            <w:right w:val="none" w:sz="0" w:space="0" w:color="auto"/>
          </w:divBdr>
        </w:div>
        <w:div w:id="1655526715">
          <w:marLeft w:val="0"/>
          <w:marRight w:val="0"/>
          <w:marTop w:val="0"/>
          <w:marBottom w:val="60"/>
          <w:divBdr>
            <w:top w:val="none" w:sz="0" w:space="0" w:color="auto"/>
            <w:left w:val="none" w:sz="0" w:space="0" w:color="auto"/>
            <w:bottom w:val="none" w:sz="0" w:space="0" w:color="auto"/>
            <w:right w:val="none" w:sz="0" w:space="0" w:color="auto"/>
          </w:divBdr>
        </w:div>
        <w:div w:id="1275402540">
          <w:marLeft w:val="0"/>
          <w:marRight w:val="0"/>
          <w:marTop w:val="0"/>
          <w:marBottom w:val="60"/>
          <w:divBdr>
            <w:top w:val="none" w:sz="0" w:space="0" w:color="auto"/>
            <w:left w:val="none" w:sz="0" w:space="0" w:color="auto"/>
            <w:bottom w:val="none" w:sz="0" w:space="0" w:color="auto"/>
            <w:right w:val="none" w:sz="0" w:space="0" w:color="auto"/>
          </w:divBdr>
        </w:div>
        <w:div w:id="771901364">
          <w:marLeft w:val="0"/>
          <w:marRight w:val="0"/>
          <w:marTop w:val="0"/>
          <w:marBottom w:val="60"/>
          <w:divBdr>
            <w:top w:val="none" w:sz="0" w:space="0" w:color="auto"/>
            <w:left w:val="none" w:sz="0" w:space="0" w:color="auto"/>
            <w:bottom w:val="none" w:sz="0" w:space="0" w:color="auto"/>
            <w:right w:val="none" w:sz="0" w:space="0" w:color="auto"/>
          </w:divBdr>
        </w:div>
        <w:div w:id="1381394610">
          <w:marLeft w:val="0"/>
          <w:marRight w:val="0"/>
          <w:marTop w:val="0"/>
          <w:marBottom w:val="101"/>
          <w:divBdr>
            <w:top w:val="none" w:sz="0" w:space="0" w:color="auto"/>
            <w:left w:val="none" w:sz="0" w:space="0" w:color="auto"/>
            <w:bottom w:val="none" w:sz="0" w:space="0" w:color="auto"/>
            <w:right w:val="none" w:sz="0" w:space="0" w:color="auto"/>
          </w:divBdr>
        </w:div>
        <w:div w:id="420876679">
          <w:marLeft w:val="0"/>
          <w:marRight w:val="0"/>
          <w:marTop w:val="0"/>
          <w:marBottom w:val="101"/>
          <w:divBdr>
            <w:top w:val="none" w:sz="0" w:space="0" w:color="auto"/>
            <w:left w:val="none" w:sz="0" w:space="0" w:color="auto"/>
            <w:bottom w:val="none" w:sz="0" w:space="0" w:color="auto"/>
            <w:right w:val="none" w:sz="0" w:space="0" w:color="auto"/>
          </w:divBdr>
        </w:div>
        <w:div w:id="121732754">
          <w:marLeft w:val="0"/>
          <w:marRight w:val="0"/>
          <w:marTop w:val="0"/>
          <w:marBottom w:val="101"/>
          <w:divBdr>
            <w:top w:val="none" w:sz="0" w:space="0" w:color="auto"/>
            <w:left w:val="none" w:sz="0" w:space="0" w:color="auto"/>
            <w:bottom w:val="none" w:sz="0" w:space="0" w:color="auto"/>
            <w:right w:val="none" w:sz="0" w:space="0" w:color="auto"/>
          </w:divBdr>
        </w:div>
      </w:divsChild>
    </w:div>
    <w:div w:id="1612668644">
      <w:bodyDiv w:val="1"/>
      <w:marLeft w:val="0"/>
      <w:marRight w:val="0"/>
      <w:marTop w:val="0"/>
      <w:marBottom w:val="0"/>
      <w:divBdr>
        <w:top w:val="none" w:sz="0" w:space="0" w:color="auto"/>
        <w:left w:val="none" w:sz="0" w:space="0" w:color="auto"/>
        <w:bottom w:val="none" w:sz="0" w:space="0" w:color="auto"/>
        <w:right w:val="none" w:sz="0" w:space="0" w:color="auto"/>
      </w:divBdr>
      <w:divsChild>
        <w:div w:id="1479808217">
          <w:marLeft w:val="0"/>
          <w:marRight w:val="0"/>
          <w:marTop w:val="0"/>
          <w:marBottom w:val="101"/>
          <w:divBdr>
            <w:top w:val="none" w:sz="0" w:space="0" w:color="auto"/>
            <w:left w:val="none" w:sz="0" w:space="0" w:color="auto"/>
            <w:bottom w:val="none" w:sz="0" w:space="0" w:color="auto"/>
            <w:right w:val="none" w:sz="0" w:space="0" w:color="auto"/>
          </w:divBdr>
        </w:div>
        <w:div w:id="1162358959">
          <w:marLeft w:val="0"/>
          <w:marRight w:val="0"/>
          <w:marTop w:val="0"/>
          <w:marBottom w:val="101"/>
          <w:divBdr>
            <w:top w:val="none" w:sz="0" w:space="0" w:color="auto"/>
            <w:left w:val="none" w:sz="0" w:space="0" w:color="auto"/>
            <w:bottom w:val="none" w:sz="0" w:space="0" w:color="auto"/>
            <w:right w:val="none" w:sz="0" w:space="0" w:color="auto"/>
          </w:divBdr>
        </w:div>
        <w:div w:id="944922378">
          <w:marLeft w:val="0"/>
          <w:marRight w:val="0"/>
          <w:marTop w:val="101"/>
          <w:marBottom w:val="101"/>
          <w:divBdr>
            <w:top w:val="none" w:sz="0" w:space="0" w:color="auto"/>
            <w:left w:val="none" w:sz="0" w:space="0" w:color="auto"/>
            <w:bottom w:val="none" w:sz="0" w:space="0" w:color="auto"/>
            <w:right w:val="none" w:sz="0" w:space="0" w:color="auto"/>
          </w:divBdr>
        </w:div>
        <w:div w:id="471875951">
          <w:marLeft w:val="0"/>
          <w:marRight w:val="0"/>
          <w:marTop w:val="0"/>
          <w:marBottom w:val="101"/>
          <w:divBdr>
            <w:top w:val="none" w:sz="0" w:space="0" w:color="auto"/>
            <w:left w:val="none" w:sz="0" w:space="0" w:color="auto"/>
            <w:bottom w:val="none" w:sz="0" w:space="0" w:color="auto"/>
            <w:right w:val="none" w:sz="0" w:space="0" w:color="auto"/>
          </w:divBdr>
        </w:div>
        <w:div w:id="1472015582">
          <w:marLeft w:val="0"/>
          <w:marRight w:val="0"/>
          <w:marTop w:val="0"/>
          <w:marBottom w:val="101"/>
          <w:divBdr>
            <w:top w:val="none" w:sz="0" w:space="0" w:color="auto"/>
            <w:left w:val="none" w:sz="0" w:space="0" w:color="auto"/>
            <w:bottom w:val="none" w:sz="0" w:space="0" w:color="auto"/>
            <w:right w:val="none" w:sz="0" w:space="0" w:color="auto"/>
          </w:divBdr>
        </w:div>
        <w:div w:id="1237932830">
          <w:marLeft w:val="0"/>
          <w:marRight w:val="0"/>
          <w:marTop w:val="0"/>
          <w:marBottom w:val="101"/>
          <w:divBdr>
            <w:top w:val="none" w:sz="0" w:space="0" w:color="auto"/>
            <w:left w:val="none" w:sz="0" w:space="0" w:color="auto"/>
            <w:bottom w:val="none" w:sz="0" w:space="0" w:color="auto"/>
            <w:right w:val="none" w:sz="0" w:space="0" w:color="auto"/>
          </w:divBdr>
        </w:div>
        <w:div w:id="697005004">
          <w:marLeft w:val="0"/>
          <w:marRight w:val="0"/>
          <w:marTop w:val="0"/>
          <w:marBottom w:val="101"/>
          <w:divBdr>
            <w:top w:val="none" w:sz="0" w:space="0" w:color="auto"/>
            <w:left w:val="none" w:sz="0" w:space="0" w:color="auto"/>
            <w:bottom w:val="none" w:sz="0" w:space="0" w:color="auto"/>
            <w:right w:val="none" w:sz="0" w:space="0" w:color="auto"/>
          </w:divBdr>
        </w:div>
        <w:div w:id="351958147">
          <w:marLeft w:val="0"/>
          <w:marRight w:val="0"/>
          <w:marTop w:val="0"/>
          <w:marBottom w:val="101"/>
          <w:divBdr>
            <w:top w:val="none" w:sz="0" w:space="0" w:color="auto"/>
            <w:left w:val="none" w:sz="0" w:space="0" w:color="auto"/>
            <w:bottom w:val="none" w:sz="0" w:space="0" w:color="auto"/>
            <w:right w:val="none" w:sz="0" w:space="0" w:color="auto"/>
          </w:divBdr>
        </w:div>
        <w:div w:id="51736301">
          <w:marLeft w:val="0"/>
          <w:marRight w:val="0"/>
          <w:marTop w:val="0"/>
          <w:marBottom w:val="101"/>
          <w:divBdr>
            <w:top w:val="none" w:sz="0" w:space="0" w:color="auto"/>
            <w:left w:val="none" w:sz="0" w:space="0" w:color="auto"/>
            <w:bottom w:val="none" w:sz="0" w:space="0" w:color="auto"/>
            <w:right w:val="none" w:sz="0" w:space="0" w:color="auto"/>
          </w:divBdr>
        </w:div>
        <w:div w:id="574435640">
          <w:marLeft w:val="0"/>
          <w:marRight w:val="0"/>
          <w:marTop w:val="0"/>
          <w:marBottom w:val="101"/>
          <w:divBdr>
            <w:top w:val="none" w:sz="0" w:space="0" w:color="auto"/>
            <w:left w:val="none" w:sz="0" w:space="0" w:color="auto"/>
            <w:bottom w:val="none" w:sz="0" w:space="0" w:color="auto"/>
            <w:right w:val="none" w:sz="0" w:space="0" w:color="auto"/>
          </w:divBdr>
        </w:div>
        <w:div w:id="919753362">
          <w:marLeft w:val="0"/>
          <w:marRight w:val="0"/>
          <w:marTop w:val="0"/>
          <w:marBottom w:val="101"/>
          <w:divBdr>
            <w:top w:val="none" w:sz="0" w:space="0" w:color="auto"/>
            <w:left w:val="none" w:sz="0" w:space="0" w:color="auto"/>
            <w:bottom w:val="none" w:sz="0" w:space="0" w:color="auto"/>
            <w:right w:val="none" w:sz="0" w:space="0" w:color="auto"/>
          </w:divBdr>
        </w:div>
        <w:div w:id="960264684">
          <w:marLeft w:val="0"/>
          <w:marRight w:val="0"/>
          <w:marTop w:val="0"/>
          <w:marBottom w:val="101"/>
          <w:divBdr>
            <w:top w:val="none" w:sz="0" w:space="0" w:color="auto"/>
            <w:left w:val="none" w:sz="0" w:space="0" w:color="auto"/>
            <w:bottom w:val="none" w:sz="0" w:space="0" w:color="auto"/>
            <w:right w:val="none" w:sz="0" w:space="0" w:color="auto"/>
          </w:divBdr>
        </w:div>
        <w:div w:id="19741100">
          <w:marLeft w:val="0"/>
          <w:marRight w:val="0"/>
          <w:marTop w:val="0"/>
          <w:marBottom w:val="101"/>
          <w:divBdr>
            <w:top w:val="none" w:sz="0" w:space="0" w:color="auto"/>
            <w:left w:val="none" w:sz="0" w:space="0" w:color="auto"/>
            <w:bottom w:val="none" w:sz="0" w:space="0" w:color="auto"/>
            <w:right w:val="none" w:sz="0" w:space="0" w:color="auto"/>
          </w:divBdr>
        </w:div>
        <w:div w:id="377974800">
          <w:marLeft w:val="0"/>
          <w:marRight w:val="0"/>
          <w:marTop w:val="0"/>
          <w:marBottom w:val="101"/>
          <w:divBdr>
            <w:top w:val="none" w:sz="0" w:space="0" w:color="auto"/>
            <w:left w:val="none" w:sz="0" w:space="0" w:color="auto"/>
            <w:bottom w:val="none" w:sz="0" w:space="0" w:color="auto"/>
            <w:right w:val="none" w:sz="0" w:space="0" w:color="auto"/>
          </w:divBdr>
        </w:div>
        <w:div w:id="804542391">
          <w:marLeft w:val="0"/>
          <w:marRight w:val="0"/>
          <w:marTop w:val="0"/>
          <w:marBottom w:val="101"/>
          <w:divBdr>
            <w:top w:val="none" w:sz="0" w:space="0" w:color="auto"/>
            <w:left w:val="none" w:sz="0" w:space="0" w:color="auto"/>
            <w:bottom w:val="none" w:sz="0" w:space="0" w:color="auto"/>
            <w:right w:val="none" w:sz="0" w:space="0" w:color="auto"/>
          </w:divBdr>
        </w:div>
        <w:div w:id="511263345">
          <w:marLeft w:val="0"/>
          <w:marRight w:val="0"/>
          <w:marTop w:val="0"/>
          <w:marBottom w:val="101"/>
          <w:divBdr>
            <w:top w:val="none" w:sz="0" w:space="0" w:color="auto"/>
            <w:left w:val="none" w:sz="0" w:space="0" w:color="auto"/>
            <w:bottom w:val="none" w:sz="0" w:space="0" w:color="auto"/>
            <w:right w:val="none" w:sz="0" w:space="0" w:color="auto"/>
          </w:divBdr>
        </w:div>
        <w:div w:id="2140799287">
          <w:marLeft w:val="0"/>
          <w:marRight w:val="0"/>
          <w:marTop w:val="0"/>
          <w:marBottom w:val="101"/>
          <w:divBdr>
            <w:top w:val="none" w:sz="0" w:space="0" w:color="auto"/>
            <w:left w:val="none" w:sz="0" w:space="0" w:color="auto"/>
            <w:bottom w:val="none" w:sz="0" w:space="0" w:color="auto"/>
            <w:right w:val="none" w:sz="0" w:space="0" w:color="auto"/>
          </w:divBdr>
        </w:div>
        <w:div w:id="880750954">
          <w:marLeft w:val="0"/>
          <w:marRight w:val="0"/>
          <w:marTop w:val="0"/>
          <w:marBottom w:val="101"/>
          <w:divBdr>
            <w:top w:val="none" w:sz="0" w:space="0" w:color="auto"/>
            <w:left w:val="none" w:sz="0" w:space="0" w:color="auto"/>
            <w:bottom w:val="none" w:sz="0" w:space="0" w:color="auto"/>
            <w:right w:val="none" w:sz="0" w:space="0" w:color="auto"/>
          </w:divBdr>
        </w:div>
        <w:div w:id="1108743916">
          <w:marLeft w:val="0"/>
          <w:marRight w:val="0"/>
          <w:marTop w:val="0"/>
          <w:marBottom w:val="101"/>
          <w:divBdr>
            <w:top w:val="none" w:sz="0" w:space="0" w:color="auto"/>
            <w:left w:val="none" w:sz="0" w:space="0" w:color="auto"/>
            <w:bottom w:val="none" w:sz="0" w:space="0" w:color="auto"/>
            <w:right w:val="none" w:sz="0" w:space="0" w:color="auto"/>
          </w:divBdr>
        </w:div>
        <w:div w:id="1790203720">
          <w:marLeft w:val="1440"/>
          <w:marRight w:val="0"/>
          <w:marTop w:val="0"/>
          <w:marBottom w:val="101"/>
          <w:divBdr>
            <w:top w:val="none" w:sz="0" w:space="0" w:color="auto"/>
            <w:left w:val="none" w:sz="0" w:space="0" w:color="auto"/>
            <w:bottom w:val="none" w:sz="0" w:space="0" w:color="auto"/>
            <w:right w:val="none" w:sz="0" w:space="0" w:color="auto"/>
          </w:divBdr>
        </w:div>
        <w:div w:id="2037735499">
          <w:marLeft w:val="0"/>
          <w:marRight w:val="0"/>
          <w:marTop w:val="0"/>
          <w:marBottom w:val="101"/>
          <w:divBdr>
            <w:top w:val="none" w:sz="0" w:space="0" w:color="auto"/>
            <w:left w:val="none" w:sz="0" w:space="0" w:color="auto"/>
            <w:bottom w:val="none" w:sz="0" w:space="0" w:color="auto"/>
            <w:right w:val="none" w:sz="0" w:space="0" w:color="auto"/>
          </w:divBdr>
        </w:div>
        <w:div w:id="1124807650">
          <w:marLeft w:val="0"/>
          <w:marRight w:val="0"/>
          <w:marTop w:val="0"/>
          <w:marBottom w:val="101"/>
          <w:divBdr>
            <w:top w:val="none" w:sz="0" w:space="0" w:color="auto"/>
            <w:left w:val="none" w:sz="0" w:space="0" w:color="auto"/>
            <w:bottom w:val="none" w:sz="0" w:space="0" w:color="auto"/>
            <w:right w:val="none" w:sz="0" w:space="0" w:color="auto"/>
          </w:divBdr>
        </w:div>
        <w:div w:id="97410979">
          <w:marLeft w:val="0"/>
          <w:marRight w:val="0"/>
          <w:marTop w:val="0"/>
          <w:marBottom w:val="101"/>
          <w:divBdr>
            <w:top w:val="none" w:sz="0" w:space="0" w:color="auto"/>
            <w:left w:val="none" w:sz="0" w:space="0" w:color="auto"/>
            <w:bottom w:val="none" w:sz="0" w:space="0" w:color="auto"/>
            <w:right w:val="none" w:sz="0" w:space="0" w:color="auto"/>
          </w:divBdr>
        </w:div>
        <w:div w:id="133720330">
          <w:marLeft w:val="0"/>
          <w:marRight w:val="0"/>
          <w:marTop w:val="0"/>
          <w:marBottom w:val="101"/>
          <w:divBdr>
            <w:top w:val="none" w:sz="0" w:space="0" w:color="auto"/>
            <w:left w:val="none" w:sz="0" w:space="0" w:color="auto"/>
            <w:bottom w:val="none" w:sz="0" w:space="0" w:color="auto"/>
            <w:right w:val="none" w:sz="0" w:space="0" w:color="auto"/>
          </w:divBdr>
        </w:div>
        <w:div w:id="1539977432">
          <w:marLeft w:val="0"/>
          <w:marRight w:val="0"/>
          <w:marTop w:val="0"/>
          <w:marBottom w:val="101"/>
          <w:divBdr>
            <w:top w:val="none" w:sz="0" w:space="0" w:color="auto"/>
            <w:left w:val="none" w:sz="0" w:space="0" w:color="auto"/>
            <w:bottom w:val="none" w:sz="0" w:space="0" w:color="auto"/>
            <w:right w:val="none" w:sz="0" w:space="0" w:color="auto"/>
          </w:divBdr>
        </w:div>
        <w:div w:id="1373723888">
          <w:marLeft w:val="0"/>
          <w:marRight w:val="0"/>
          <w:marTop w:val="0"/>
          <w:marBottom w:val="101"/>
          <w:divBdr>
            <w:top w:val="none" w:sz="0" w:space="0" w:color="auto"/>
            <w:left w:val="none" w:sz="0" w:space="0" w:color="auto"/>
            <w:bottom w:val="none" w:sz="0" w:space="0" w:color="auto"/>
            <w:right w:val="none" w:sz="0" w:space="0" w:color="auto"/>
          </w:divBdr>
        </w:div>
        <w:div w:id="2133983729">
          <w:marLeft w:val="0"/>
          <w:marRight w:val="0"/>
          <w:marTop w:val="0"/>
          <w:marBottom w:val="101"/>
          <w:divBdr>
            <w:top w:val="none" w:sz="0" w:space="0" w:color="auto"/>
            <w:left w:val="none" w:sz="0" w:space="0" w:color="auto"/>
            <w:bottom w:val="none" w:sz="0" w:space="0" w:color="auto"/>
            <w:right w:val="none" w:sz="0" w:space="0" w:color="auto"/>
          </w:divBdr>
        </w:div>
        <w:div w:id="2096046426">
          <w:marLeft w:val="0"/>
          <w:marRight w:val="0"/>
          <w:marTop w:val="0"/>
          <w:marBottom w:val="101"/>
          <w:divBdr>
            <w:top w:val="none" w:sz="0" w:space="0" w:color="auto"/>
            <w:left w:val="none" w:sz="0" w:space="0" w:color="auto"/>
            <w:bottom w:val="none" w:sz="0" w:space="0" w:color="auto"/>
            <w:right w:val="none" w:sz="0" w:space="0" w:color="auto"/>
          </w:divBdr>
        </w:div>
        <w:div w:id="288360366">
          <w:marLeft w:val="0"/>
          <w:marRight w:val="0"/>
          <w:marTop w:val="0"/>
          <w:marBottom w:val="101"/>
          <w:divBdr>
            <w:top w:val="none" w:sz="0" w:space="0" w:color="auto"/>
            <w:left w:val="none" w:sz="0" w:space="0" w:color="auto"/>
            <w:bottom w:val="none" w:sz="0" w:space="0" w:color="auto"/>
            <w:right w:val="none" w:sz="0" w:space="0" w:color="auto"/>
          </w:divBdr>
        </w:div>
        <w:div w:id="385421176">
          <w:marLeft w:val="0"/>
          <w:marRight w:val="0"/>
          <w:marTop w:val="0"/>
          <w:marBottom w:val="101"/>
          <w:divBdr>
            <w:top w:val="none" w:sz="0" w:space="0" w:color="auto"/>
            <w:left w:val="none" w:sz="0" w:space="0" w:color="auto"/>
            <w:bottom w:val="none" w:sz="0" w:space="0" w:color="auto"/>
            <w:right w:val="none" w:sz="0" w:space="0" w:color="auto"/>
          </w:divBdr>
        </w:div>
        <w:div w:id="1789229542">
          <w:marLeft w:val="0"/>
          <w:marRight w:val="0"/>
          <w:marTop w:val="0"/>
          <w:marBottom w:val="101"/>
          <w:divBdr>
            <w:top w:val="none" w:sz="0" w:space="0" w:color="auto"/>
            <w:left w:val="none" w:sz="0" w:space="0" w:color="auto"/>
            <w:bottom w:val="none" w:sz="0" w:space="0" w:color="auto"/>
            <w:right w:val="none" w:sz="0" w:space="0" w:color="auto"/>
          </w:divBdr>
        </w:div>
        <w:div w:id="636761291">
          <w:marLeft w:val="0"/>
          <w:marRight w:val="0"/>
          <w:marTop w:val="0"/>
          <w:marBottom w:val="101"/>
          <w:divBdr>
            <w:top w:val="none" w:sz="0" w:space="0" w:color="auto"/>
            <w:left w:val="none" w:sz="0" w:space="0" w:color="auto"/>
            <w:bottom w:val="none" w:sz="0" w:space="0" w:color="auto"/>
            <w:right w:val="none" w:sz="0" w:space="0" w:color="auto"/>
          </w:divBdr>
        </w:div>
        <w:div w:id="1966230096">
          <w:marLeft w:val="0"/>
          <w:marRight w:val="0"/>
          <w:marTop w:val="0"/>
          <w:marBottom w:val="101"/>
          <w:divBdr>
            <w:top w:val="none" w:sz="0" w:space="0" w:color="auto"/>
            <w:left w:val="none" w:sz="0" w:space="0" w:color="auto"/>
            <w:bottom w:val="none" w:sz="0" w:space="0" w:color="auto"/>
            <w:right w:val="none" w:sz="0" w:space="0" w:color="auto"/>
          </w:divBdr>
        </w:div>
        <w:div w:id="2032147950">
          <w:marLeft w:val="0"/>
          <w:marRight w:val="0"/>
          <w:marTop w:val="0"/>
          <w:marBottom w:val="101"/>
          <w:divBdr>
            <w:top w:val="none" w:sz="0" w:space="0" w:color="auto"/>
            <w:left w:val="none" w:sz="0" w:space="0" w:color="auto"/>
            <w:bottom w:val="none" w:sz="0" w:space="0" w:color="auto"/>
            <w:right w:val="none" w:sz="0" w:space="0" w:color="auto"/>
          </w:divBdr>
        </w:div>
        <w:div w:id="1355037529">
          <w:marLeft w:val="0"/>
          <w:marRight w:val="0"/>
          <w:marTop w:val="0"/>
          <w:marBottom w:val="101"/>
          <w:divBdr>
            <w:top w:val="none" w:sz="0" w:space="0" w:color="auto"/>
            <w:left w:val="none" w:sz="0" w:space="0" w:color="auto"/>
            <w:bottom w:val="none" w:sz="0" w:space="0" w:color="auto"/>
            <w:right w:val="none" w:sz="0" w:space="0" w:color="auto"/>
          </w:divBdr>
        </w:div>
        <w:div w:id="1620067803">
          <w:marLeft w:val="0"/>
          <w:marRight w:val="0"/>
          <w:marTop w:val="0"/>
          <w:marBottom w:val="101"/>
          <w:divBdr>
            <w:top w:val="none" w:sz="0" w:space="0" w:color="auto"/>
            <w:left w:val="none" w:sz="0" w:space="0" w:color="auto"/>
            <w:bottom w:val="none" w:sz="0" w:space="0" w:color="auto"/>
            <w:right w:val="none" w:sz="0" w:space="0" w:color="auto"/>
          </w:divBdr>
        </w:div>
        <w:div w:id="2117215562">
          <w:marLeft w:val="0"/>
          <w:marRight w:val="0"/>
          <w:marTop w:val="0"/>
          <w:marBottom w:val="101"/>
          <w:divBdr>
            <w:top w:val="none" w:sz="0" w:space="0" w:color="auto"/>
            <w:left w:val="none" w:sz="0" w:space="0" w:color="auto"/>
            <w:bottom w:val="none" w:sz="0" w:space="0" w:color="auto"/>
            <w:right w:val="none" w:sz="0" w:space="0" w:color="auto"/>
          </w:divBdr>
        </w:div>
        <w:div w:id="303506805">
          <w:marLeft w:val="0"/>
          <w:marRight w:val="0"/>
          <w:marTop w:val="0"/>
          <w:marBottom w:val="101"/>
          <w:divBdr>
            <w:top w:val="none" w:sz="0" w:space="0" w:color="auto"/>
            <w:left w:val="none" w:sz="0" w:space="0" w:color="auto"/>
            <w:bottom w:val="none" w:sz="0" w:space="0" w:color="auto"/>
            <w:right w:val="none" w:sz="0" w:space="0" w:color="auto"/>
          </w:divBdr>
        </w:div>
        <w:div w:id="31350977">
          <w:marLeft w:val="0"/>
          <w:marRight w:val="0"/>
          <w:marTop w:val="0"/>
          <w:marBottom w:val="101"/>
          <w:divBdr>
            <w:top w:val="none" w:sz="0" w:space="0" w:color="auto"/>
            <w:left w:val="none" w:sz="0" w:space="0" w:color="auto"/>
            <w:bottom w:val="none" w:sz="0" w:space="0" w:color="auto"/>
            <w:right w:val="none" w:sz="0" w:space="0" w:color="auto"/>
          </w:divBdr>
        </w:div>
        <w:div w:id="6104176">
          <w:marLeft w:val="0"/>
          <w:marRight w:val="0"/>
          <w:marTop w:val="0"/>
          <w:marBottom w:val="101"/>
          <w:divBdr>
            <w:top w:val="none" w:sz="0" w:space="0" w:color="auto"/>
            <w:left w:val="none" w:sz="0" w:space="0" w:color="auto"/>
            <w:bottom w:val="none" w:sz="0" w:space="0" w:color="auto"/>
            <w:right w:val="none" w:sz="0" w:space="0" w:color="auto"/>
          </w:divBdr>
        </w:div>
        <w:div w:id="1626036092">
          <w:marLeft w:val="0"/>
          <w:marRight w:val="0"/>
          <w:marTop w:val="0"/>
          <w:marBottom w:val="101"/>
          <w:divBdr>
            <w:top w:val="none" w:sz="0" w:space="0" w:color="auto"/>
            <w:left w:val="none" w:sz="0" w:space="0" w:color="auto"/>
            <w:bottom w:val="none" w:sz="0" w:space="0" w:color="auto"/>
            <w:right w:val="none" w:sz="0" w:space="0" w:color="auto"/>
          </w:divBdr>
        </w:div>
        <w:div w:id="1511675575">
          <w:marLeft w:val="0"/>
          <w:marRight w:val="0"/>
          <w:marTop w:val="0"/>
          <w:marBottom w:val="80"/>
          <w:divBdr>
            <w:top w:val="none" w:sz="0" w:space="0" w:color="auto"/>
            <w:left w:val="none" w:sz="0" w:space="0" w:color="auto"/>
            <w:bottom w:val="none" w:sz="0" w:space="0" w:color="auto"/>
            <w:right w:val="none" w:sz="0" w:space="0" w:color="auto"/>
          </w:divBdr>
        </w:div>
        <w:div w:id="1366246211">
          <w:marLeft w:val="0"/>
          <w:marRight w:val="0"/>
          <w:marTop w:val="0"/>
          <w:marBottom w:val="80"/>
          <w:divBdr>
            <w:top w:val="none" w:sz="0" w:space="0" w:color="auto"/>
            <w:left w:val="none" w:sz="0" w:space="0" w:color="auto"/>
            <w:bottom w:val="none" w:sz="0" w:space="0" w:color="auto"/>
            <w:right w:val="none" w:sz="0" w:space="0" w:color="auto"/>
          </w:divBdr>
        </w:div>
        <w:div w:id="2093618150">
          <w:marLeft w:val="0"/>
          <w:marRight w:val="0"/>
          <w:marTop w:val="0"/>
          <w:marBottom w:val="80"/>
          <w:divBdr>
            <w:top w:val="none" w:sz="0" w:space="0" w:color="auto"/>
            <w:left w:val="none" w:sz="0" w:space="0" w:color="auto"/>
            <w:bottom w:val="none" w:sz="0" w:space="0" w:color="auto"/>
            <w:right w:val="none" w:sz="0" w:space="0" w:color="auto"/>
          </w:divBdr>
        </w:div>
        <w:div w:id="1500148333">
          <w:marLeft w:val="720"/>
          <w:marRight w:val="0"/>
          <w:marTop w:val="0"/>
          <w:marBottom w:val="80"/>
          <w:divBdr>
            <w:top w:val="none" w:sz="0" w:space="0" w:color="auto"/>
            <w:left w:val="none" w:sz="0" w:space="0" w:color="auto"/>
            <w:bottom w:val="none" w:sz="0" w:space="0" w:color="auto"/>
            <w:right w:val="none" w:sz="0" w:space="0" w:color="auto"/>
          </w:divBdr>
        </w:div>
        <w:div w:id="1589345302">
          <w:marLeft w:val="720"/>
          <w:marRight w:val="0"/>
          <w:marTop w:val="0"/>
          <w:marBottom w:val="80"/>
          <w:divBdr>
            <w:top w:val="none" w:sz="0" w:space="0" w:color="auto"/>
            <w:left w:val="none" w:sz="0" w:space="0" w:color="auto"/>
            <w:bottom w:val="none" w:sz="0" w:space="0" w:color="auto"/>
            <w:right w:val="none" w:sz="0" w:space="0" w:color="auto"/>
          </w:divBdr>
        </w:div>
        <w:div w:id="2128885753">
          <w:marLeft w:val="720"/>
          <w:marRight w:val="0"/>
          <w:marTop w:val="0"/>
          <w:marBottom w:val="80"/>
          <w:divBdr>
            <w:top w:val="none" w:sz="0" w:space="0" w:color="auto"/>
            <w:left w:val="none" w:sz="0" w:space="0" w:color="auto"/>
            <w:bottom w:val="none" w:sz="0" w:space="0" w:color="auto"/>
            <w:right w:val="none" w:sz="0" w:space="0" w:color="auto"/>
          </w:divBdr>
        </w:div>
        <w:div w:id="1436753038">
          <w:marLeft w:val="720"/>
          <w:marRight w:val="0"/>
          <w:marTop w:val="0"/>
          <w:marBottom w:val="80"/>
          <w:divBdr>
            <w:top w:val="none" w:sz="0" w:space="0" w:color="auto"/>
            <w:left w:val="none" w:sz="0" w:space="0" w:color="auto"/>
            <w:bottom w:val="none" w:sz="0" w:space="0" w:color="auto"/>
            <w:right w:val="none" w:sz="0" w:space="0" w:color="auto"/>
          </w:divBdr>
        </w:div>
        <w:div w:id="1993409580">
          <w:marLeft w:val="720"/>
          <w:marRight w:val="0"/>
          <w:marTop w:val="0"/>
          <w:marBottom w:val="80"/>
          <w:divBdr>
            <w:top w:val="none" w:sz="0" w:space="0" w:color="auto"/>
            <w:left w:val="none" w:sz="0" w:space="0" w:color="auto"/>
            <w:bottom w:val="none" w:sz="0" w:space="0" w:color="auto"/>
            <w:right w:val="none" w:sz="0" w:space="0" w:color="auto"/>
          </w:divBdr>
        </w:div>
        <w:div w:id="274600903">
          <w:marLeft w:val="720"/>
          <w:marRight w:val="0"/>
          <w:marTop w:val="0"/>
          <w:marBottom w:val="80"/>
          <w:divBdr>
            <w:top w:val="none" w:sz="0" w:space="0" w:color="auto"/>
            <w:left w:val="none" w:sz="0" w:space="0" w:color="auto"/>
            <w:bottom w:val="none" w:sz="0" w:space="0" w:color="auto"/>
            <w:right w:val="none" w:sz="0" w:space="0" w:color="auto"/>
          </w:divBdr>
        </w:div>
        <w:div w:id="1239900029">
          <w:marLeft w:val="720"/>
          <w:marRight w:val="0"/>
          <w:marTop w:val="0"/>
          <w:marBottom w:val="80"/>
          <w:divBdr>
            <w:top w:val="none" w:sz="0" w:space="0" w:color="auto"/>
            <w:left w:val="none" w:sz="0" w:space="0" w:color="auto"/>
            <w:bottom w:val="none" w:sz="0" w:space="0" w:color="auto"/>
            <w:right w:val="none" w:sz="0" w:space="0" w:color="auto"/>
          </w:divBdr>
        </w:div>
        <w:div w:id="1784153374">
          <w:marLeft w:val="0"/>
          <w:marRight w:val="0"/>
          <w:marTop w:val="0"/>
          <w:marBottom w:val="80"/>
          <w:divBdr>
            <w:top w:val="none" w:sz="0" w:space="0" w:color="auto"/>
            <w:left w:val="none" w:sz="0" w:space="0" w:color="auto"/>
            <w:bottom w:val="none" w:sz="0" w:space="0" w:color="auto"/>
            <w:right w:val="none" w:sz="0" w:space="0" w:color="auto"/>
          </w:divBdr>
        </w:div>
        <w:div w:id="1689521870">
          <w:marLeft w:val="0"/>
          <w:marRight w:val="0"/>
          <w:marTop w:val="0"/>
          <w:marBottom w:val="80"/>
          <w:divBdr>
            <w:top w:val="none" w:sz="0" w:space="0" w:color="auto"/>
            <w:left w:val="none" w:sz="0" w:space="0" w:color="auto"/>
            <w:bottom w:val="none" w:sz="0" w:space="0" w:color="auto"/>
            <w:right w:val="none" w:sz="0" w:space="0" w:color="auto"/>
          </w:divBdr>
        </w:div>
        <w:div w:id="268703487">
          <w:marLeft w:val="0"/>
          <w:marRight w:val="0"/>
          <w:marTop w:val="0"/>
          <w:marBottom w:val="88"/>
          <w:divBdr>
            <w:top w:val="none" w:sz="0" w:space="0" w:color="auto"/>
            <w:left w:val="none" w:sz="0" w:space="0" w:color="auto"/>
            <w:bottom w:val="none" w:sz="0" w:space="0" w:color="auto"/>
            <w:right w:val="none" w:sz="0" w:space="0" w:color="auto"/>
          </w:divBdr>
        </w:div>
        <w:div w:id="1223054527">
          <w:marLeft w:val="0"/>
          <w:marRight w:val="0"/>
          <w:marTop w:val="0"/>
          <w:marBottom w:val="88"/>
          <w:divBdr>
            <w:top w:val="none" w:sz="0" w:space="0" w:color="auto"/>
            <w:left w:val="none" w:sz="0" w:space="0" w:color="auto"/>
            <w:bottom w:val="none" w:sz="0" w:space="0" w:color="auto"/>
            <w:right w:val="none" w:sz="0" w:space="0" w:color="auto"/>
          </w:divBdr>
        </w:div>
        <w:div w:id="1026055386">
          <w:marLeft w:val="0"/>
          <w:marRight w:val="0"/>
          <w:marTop w:val="0"/>
          <w:marBottom w:val="88"/>
          <w:divBdr>
            <w:top w:val="none" w:sz="0" w:space="0" w:color="auto"/>
            <w:left w:val="none" w:sz="0" w:space="0" w:color="auto"/>
            <w:bottom w:val="none" w:sz="0" w:space="0" w:color="auto"/>
            <w:right w:val="none" w:sz="0" w:space="0" w:color="auto"/>
          </w:divBdr>
        </w:div>
        <w:div w:id="879904541">
          <w:marLeft w:val="0"/>
          <w:marRight w:val="0"/>
          <w:marTop w:val="0"/>
          <w:marBottom w:val="88"/>
          <w:divBdr>
            <w:top w:val="none" w:sz="0" w:space="0" w:color="auto"/>
            <w:left w:val="none" w:sz="0" w:space="0" w:color="auto"/>
            <w:bottom w:val="none" w:sz="0" w:space="0" w:color="auto"/>
            <w:right w:val="none" w:sz="0" w:space="0" w:color="auto"/>
          </w:divBdr>
        </w:div>
        <w:div w:id="952706305">
          <w:marLeft w:val="0"/>
          <w:marRight w:val="0"/>
          <w:marTop w:val="0"/>
          <w:marBottom w:val="88"/>
          <w:divBdr>
            <w:top w:val="none" w:sz="0" w:space="0" w:color="auto"/>
            <w:left w:val="none" w:sz="0" w:space="0" w:color="auto"/>
            <w:bottom w:val="none" w:sz="0" w:space="0" w:color="auto"/>
            <w:right w:val="none" w:sz="0" w:space="0" w:color="auto"/>
          </w:divBdr>
        </w:div>
        <w:div w:id="758328977">
          <w:marLeft w:val="0"/>
          <w:marRight w:val="0"/>
          <w:marTop w:val="0"/>
          <w:marBottom w:val="88"/>
          <w:divBdr>
            <w:top w:val="none" w:sz="0" w:space="0" w:color="auto"/>
            <w:left w:val="none" w:sz="0" w:space="0" w:color="auto"/>
            <w:bottom w:val="none" w:sz="0" w:space="0" w:color="auto"/>
            <w:right w:val="none" w:sz="0" w:space="0" w:color="auto"/>
          </w:divBdr>
        </w:div>
        <w:div w:id="2072188273">
          <w:marLeft w:val="0"/>
          <w:marRight w:val="0"/>
          <w:marTop w:val="0"/>
          <w:marBottom w:val="88"/>
          <w:divBdr>
            <w:top w:val="none" w:sz="0" w:space="0" w:color="auto"/>
            <w:left w:val="none" w:sz="0" w:space="0" w:color="auto"/>
            <w:bottom w:val="none" w:sz="0" w:space="0" w:color="auto"/>
            <w:right w:val="none" w:sz="0" w:space="0" w:color="auto"/>
          </w:divBdr>
        </w:div>
        <w:div w:id="619342802">
          <w:marLeft w:val="0"/>
          <w:marRight w:val="0"/>
          <w:marTop w:val="0"/>
          <w:marBottom w:val="88"/>
          <w:divBdr>
            <w:top w:val="none" w:sz="0" w:space="0" w:color="auto"/>
            <w:left w:val="none" w:sz="0" w:space="0" w:color="auto"/>
            <w:bottom w:val="none" w:sz="0" w:space="0" w:color="auto"/>
            <w:right w:val="none" w:sz="0" w:space="0" w:color="auto"/>
          </w:divBdr>
        </w:div>
        <w:div w:id="170148456">
          <w:marLeft w:val="0"/>
          <w:marRight w:val="0"/>
          <w:marTop w:val="0"/>
          <w:marBottom w:val="88"/>
          <w:divBdr>
            <w:top w:val="none" w:sz="0" w:space="0" w:color="auto"/>
            <w:left w:val="none" w:sz="0" w:space="0" w:color="auto"/>
            <w:bottom w:val="none" w:sz="0" w:space="0" w:color="auto"/>
            <w:right w:val="none" w:sz="0" w:space="0" w:color="auto"/>
          </w:divBdr>
        </w:div>
        <w:div w:id="989795101">
          <w:marLeft w:val="0"/>
          <w:marRight w:val="0"/>
          <w:marTop w:val="0"/>
          <w:marBottom w:val="88"/>
          <w:divBdr>
            <w:top w:val="none" w:sz="0" w:space="0" w:color="auto"/>
            <w:left w:val="none" w:sz="0" w:space="0" w:color="auto"/>
            <w:bottom w:val="none" w:sz="0" w:space="0" w:color="auto"/>
            <w:right w:val="none" w:sz="0" w:space="0" w:color="auto"/>
          </w:divBdr>
        </w:div>
        <w:div w:id="995644730">
          <w:marLeft w:val="0"/>
          <w:marRight w:val="0"/>
          <w:marTop w:val="0"/>
          <w:marBottom w:val="88"/>
          <w:divBdr>
            <w:top w:val="none" w:sz="0" w:space="0" w:color="auto"/>
            <w:left w:val="none" w:sz="0" w:space="0" w:color="auto"/>
            <w:bottom w:val="none" w:sz="0" w:space="0" w:color="auto"/>
            <w:right w:val="none" w:sz="0" w:space="0" w:color="auto"/>
          </w:divBdr>
        </w:div>
        <w:div w:id="1094398473">
          <w:marLeft w:val="0"/>
          <w:marRight w:val="0"/>
          <w:marTop w:val="0"/>
          <w:marBottom w:val="88"/>
          <w:divBdr>
            <w:top w:val="none" w:sz="0" w:space="0" w:color="auto"/>
            <w:left w:val="none" w:sz="0" w:space="0" w:color="auto"/>
            <w:bottom w:val="none" w:sz="0" w:space="0" w:color="auto"/>
            <w:right w:val="none" w:sz="0" w:space="0" w:color="auto"/>
          </w:divBdr>
        </w:div>
        <w:div w:id="514806847">
          <w:marLeft w:val="0"/>
          <w:marRight w:val="0"/>
          <w:marTop w:val="0"/>
          <w:marBottom w:val="88"/>
          <w:divBdr>
            <w:top w:val="none" w:sz="0" w:space="0" w:color="auto"/>
            <w:left w:val="none" w:sz="0" w:space="0" w:color="auto"/>
            <w:bottom w:val="none" w:sz="0" w:space="0" w:color="auto"/>
            <w:right w:val="none" w:sz="0" w:space="0" w:color="auto"/>
          </w:divBdr>
        </w:div>
        <w:div w:id="310838341">
          <w:marLeft w:val="0"/>
          <w:marRight w:val="0"/>
          <w:marTop w:val="0"/>
          <w:marBottom w:val="88"/>
          <w:divBdr>
            <w:top w:val="none" w:sz="0" w:space="0" w:color="auto"/>
            <w:left w:val="none" w:sz="0" w:space="0" w:color="auto"/>
            <w:bottom w:val="none" w:sz="0" w:space="0" w:color="auto"/>
            <w:right w:val="none" w:sz="0" w:space="0" w:color="auto"/>
          </w:divBdr>
        </w:div>
        <w:div w:id="1407799973">
          <w:marLeft w:val="0"/>
          <w:marRight w:val="0"/>
          <w:marTop w:val="0"/>
          <w:marBottom w:val="88"/>
          <w:divBdr>
            <w:top w:val="none" w:sz="0" w:space="0" w:color="auto"/>
            <w:left w:val="none" w:sz="0" w:space="0" w:color="auto"/>
            <w:bottom w:val="none" w:sz="0" w:space="0" w:color="auto"/>
            <w:right w:val="none" w:sz="0" w:space="0" w:color="auto"/>
          </w:divBdr>
        </w:div>
        <w:div w:id="773938044">
          <w:marLeft w:val="0"/>
          <w:marRight w:val="0"/>
          <w:marTop w:val="0"/>
          <w:marBottom w:val="88"/>
          <w:divBdr>
            <w:top w:val="none" w:sz="0" w:space="0" w:color="auto"/>
            <w:left w:val="none" w:sz="0" w:space="0" w:color="auto"/>
            <w:bottom w:val="none" w:sz="0" w:space="0" w:color="auto"/>
            <w:right w:val="none" w:sz="0" w:space="0" w:color="auto"/>
          </w:divBdr>
        </w:div>
        <w:div w:id="1480875693">
          <w:marLeft w:val="0"/>
          <w:marRight w:val="0"/>
          <w:marTop w:val="0"/>
          <w:marBottom w:val="88"/>
          <w:divBdr>
            <w:top w:val="none" w:sz="0" w:space="0" w:color="auto"/>
            <w:left w:val="none" w:sz="0" w:space="0" w:color="auto"/>
            <w:bottom w:val="none" w:sz="0" w:space="0" w:color="auto"/>
            <w:right w:val="none" w:sz="0" w:space="0" w:color="auto"/>
          </w:divBdr>
        </w:div>
        <w:div w:id="730688244">
          <w:marLeft w:val="0"/>
          <w:marRight w:val="0"/>
          <w:marTop w:val="0"/>
          <w:marBottom w:val="88"/>
          <w:divBdr>
            <w:top w:val="none" w:sz="0" w:space="0" w:color="auto"/>
            <w:left w:val="none" w:sz="0" w:space="0" w:color="auto"/>
            <w:bottom w:val="none" w:sz="0" w:space="0" w:color="auto"/>
            <w:right w:val="none" w:sz="0" w:space="0" w:color="auto"/>
          </w:divBdr>
        </w:div>
        <w:div w:id="834497542">
          <w:marLeft w:val="0"/>
          <w:marRight w:val="0"/>
          <w:marTop w:val="0"/>
          <w:marBottom w:val="88"/>
          <w:divBdr>
            <w:top w:val="none" w:sz="0" w:space="0" w:color="auto"/>
            <w:left w:val="none" w:sz="0" w:space="0" w:color="auto"/>
            <w:bottom w:val="none" w:sz="0" w:space="0" w:color="auto"/>
            <w:right w:val="none" w:sz="0" w:space="0" w:color="auto"/>
          </w:divBdr>
        </w:div>
        <w:div w:id="955604342">
          <w:marLeft w:val="0"/>
          <w:marRight w:val="0"/>
          <w:marTop w:val="0"/>
          <w:marBottom w:val="88"/>
          <w:divBdr>
            <w:top w:val="none" w:sz="0" w:space="0" w:color="auto"/>
            <w:left w:val="none" w:sz="0" w:space="0" w:color="auto"/>
            <w:bottom w:val="none" w:sz="0" w:space="0" w:color="auto"/>
            <w:right w:val="none" w:sz="0" w:space="0" w:color="auto"/>
          </w:divBdr>
        </w:div>
        <w:div w:id="745028337">
          <w:marLeft w:val="0"/>
          <w:marRight w:val="0"/>
          <w:marTop w:val="0"/>
          <w:marBottom w:val="88"/>
          <w:divBdr>
            <w:top w:val="none" w:sz="0" w:space="0" w:color="auto"/>
            <w:left w:val="none" w:sz="0" w:space="0" w:color="auto"/>
            <w:bottom w:val="none" w:sz="0" w:space="0" w:color="auto"/>
            <w:right w:val="none" w:sz="0" w:space="0" w:color="auto"/>
          </w:divBdr>
        </w:div>
        <w:div w:id="919292309">
          <w:marLeft w:val="0"/>
          <w:marRight w:val="0"/>
          <w:marTop w:val="0"/>
          <w:marBottom w:val="88"/>
          <w:divBdr>
            <w:top w:val="none" w:sz="0" w:space="0" w:color="auto"/>
            <w:left w:val="none" w:sz="0" w:space="0" w:color="auto"/>
            <w:bottom w:val="none" w:sz="0" w:space="0" w:color="auto"/>
            <w:right w:val="none" w:sz="0" w:space="0" w:color="auto"/>
          </w:divBdr>
        </w:div>
        <w:div w:id="1855880786">
          <w:marLeft w:val="0"/>
          <w:marRight w:val="0"/>
          <w:marTop w:val="0"/>
          <w:marBottom w:val="101"/>
          <w:divBdr>
            <w:top w:val="none" w:sz="0" w:space="0" w:color="auto"/>
            <w:left w:val="none" w:sz="0" w:space="0" w:color="auto"/>
            <w:bottom w:val="none" w:sz="0" w:space="0" w:color="auto"/>
            <w:right w:val="none" w:sz="0" w:space="0" w:color="auto"/>
          </w:divBdr>
        </w:div>
        <w:div w:id="1157304372">
          <w:marLeft w:val="0"/>
          <w:marRight w:val="0"/>
          <w:marTop w:val="0"/>
          <w:marBottom w:val="101"/>
          <w:divBdr>
            <w:top w:val="none" w:sz="0" w:space="0" w:color="auto"/>
            <w:left w:val="none" w:sz="0" w:space="0" w:color="auto"/>
            <w:bottom w:val="none" w:sz="0" w:space="0" w:color="auto"/>
            <w:right w:val="none" w:sz="0" w:space="0" w:color="auto"/>
          </w:divBdr>
        </w:div>
        <w:div w:id="1890726134">
          <w:marLeft w:val="0"/>
          <w:marRight w:val="0"/>
          <w:marTop w:val="0"/>
          <w:marBottom w:val="101"/>
          <w:divBdr>
            <w:top w:val="none" w:sz="0" w:space="0" w:color="auto"/>
            <w:left w:val="none" w:sz="0" w:space="0" w:color="auto"/>
            <w:bottom w:val="none" w:sz="0" w:space="0" w:color="auto"/>
            <w:right w:val="none" w:sz="0" w:space="0" w:color="auto"/>
          </w:divBdr>
        </w:div>
        <w:div w:id="1528833438">
          <w:marLeft w:val="0"/>
          <w:marRight w:val="0"/>
          <w:marTop w:val="0"/>
          <w:marBottom w:val="101"/>
          <w:divBdr>
            <w:top w:val="none" w:sz="0" w:space="0" w:color="auto"/>
            <w:left w:val="none" w:sz="0" w:space="0" w:color="auto"/>
            <w:bottom w:val="none" w:sz="0" w:space="0" w:color="auto"/>
            <w:right w:val="none" w:sz="0" w:space="0" w:color="auto"/>
          </w:divBdr>
        </w:div>
        <w:div w:id="975377580">
          <w:marLeft w:val="0"/>
          <w:marRight w:val="0"/>
          <w:marTop w:val="0"/>
          <w:marBottom w:val="101"/>
          <w:divBdr>
            <w:top w:val="none" w:sz="0" w:space="0" w:color="auto"/>
            <w:left w:val="none" w:sz="0" w:space="0" w:color="auto"/>
            <w:bottom w:val="none" w:sz="0" w:space="0" w:color="auto"/>
            <w:right w:val="none" w:sz="0" w:space="0" w:color="auto"/>
          </w:divBdr>
        </w:div>
        <w:div w:id="467091683">
          <w:marLeft w:val="0"/>
          <w:marRight w:val="0"/>
          <w:marTop w:val="0"/>
          <w:marBottom w:val="101"/>
          <w:divBdr>
            <w:top w:val="none" w:sz="0" w:space="0" w:color="auto"/>
            <w:left w:val="none" w:sz="0" w:space="0" w:color="auto"/>
            <w:bottom w:val="none" w:sz="0" w:space="0" w:color="auto"/>
            <w:right w:val="none" w:sz="0" w:space="0" w:color="auto"/>
          </w:divBdr>
        </w:div>
        <w:div w:id="1377657210">
          <w:marLeft w:val="0"/>
          <w:marRight w:val="0"/>
          <w:marTop w:val="0"/>
          <w:marBottom w:val="101"/>
          <w:divBdr>
            <w:top w:val="none" w:sz="0" w:space="0" w:color="auto"/>
            <w:left w:val="none" w:sz="0" w:space="0" w:color="auto"/>
            <w:bottom w:val="none" w:sz="0" w:space="0" w:color="auto"/>
            <w:right w:val="none" w:sz="0" w:space="0" w:color="auto"/>
          </w:divBdr>
        </w:div>
        <w:div w:id="631907502">
          <w:marLeft w:val="0"/>
          <w:marRight w:val="0"/>
          <w:marTop w:val="0"/>
          <w:marBottom w:val="101"/>
          <w:divBdr>
            <w:top w:val="none" w:sz="0" w:space="0" w:color="auto"/>
            <w:left w:val="none" w:sz="0" w:space="0" w:color="auto"/>
            <w:bottom w:val="none" w:sz="0" w:space="0" w:color="auto"/>
            <w:right w:val="none" w:sz="0" w:space="0" w:color="auto"/>
          </w:divBdr>
        </w:div>
        <w:div w:id="790125625">
          <w:marLeft w:val="0"/>
          <w:marRight w:val="0"/>
          <w:marTop w:val="0"/>
          <w:marBottom w:val="101"/>
          <w:divBdr>
            <w:top w:val="none" w:sz="0" w:space="0" w:color="auto"/>
            <w:left w:val="none" w:sz="0" w:space="0" w:color="auto"/>
            <w:bottom w:val="none" w:sz="0" w:space="0" w:color="auto"/>
            <w:right w:val="none" w:sz="0" w:space="0" w:color="auto"/>
          </w:divBdr>
        </w:div>
        <w:div w:id="205653001">
          <w:marLeft w:val="0"/>
          <w:marRight w:val="0"/>
          <w:marTop w:val="0"/>
          <w:marBottom w:val="101"/>
          <w:divBdr>
            <w:top w:val="none" w:sz="0" w:space="0" w:color="auto"/>
            <w:left w:val="none" w:sz="0" w:space="0" w:color="auto"/>
            <w:bottom w:val="none" w:sz="0" w:space="0" w:color="auto"/>
            <w:right w:val="none" w:sz="0" w:space="0" w:color="auto"/>
          </w:divBdr>
        </w:div>
        <w:div w:id="1408650169">
          <w:marLeft w:val="0"/>
          <w:marRight w:val="0"/>
          <w:marTop w:val="0"/>
          <w:marBottom w:val="101"/>
          <w:divBdr>
            <w:top w:val="none" w:sz="0" w:space="0" w:color="auto"/>
            <w:left w:val="none" w:sz="0" w:space="0" w:color="auto"/>
            <w:bottom w:val="none" w:sz="0" w:space="0" w:color="auto"/>
            <w:right w:val="none" w:sz="0" w:space="0" w:color="auto"/>
          </w:divBdr>
        </w:div>
        <w:div w:id="166795067">
          <w:marLeft w:val="0"/>
          <w:marRight w:val="0"/>
          <w:marTop w:val="0"/>
          <w:marBottom w:val="101"/>
          <w:divBdr>
            <w:top w:val="none" w:sz="0" w:space="0" w:color="auto"/>
            <w:left w:val="none" w:sz="0" w:space="0" w:color="auto"/>
            <w:bottom w:val="none" w:sz="0" w:space="0" w:color="auto"/>
            <w:right w:val="none" w:sz="0" w:space="0" w:color="auto"/>
          </w:divBdr>
        </w:div>
        <w:div w:id="1273320365">
          <w:marLeft w:val="0"/>
          <w:marRight w:val="0"/>
          <w:marTop w:val="0"/>
          <w:marBottom w:val="101"/>
          <w:divBdr>
            <w:top w:val="none" w:sz="0" w:space="0" w:color="auto"/>
            <w:left w:val="none" w:sz="0" w:space="0" w:color="auto"/>
            <w:bottom w:val="none" w:sz="0" w:space="0" w:color="auto"/>
            <w:right w:val="none" w:sz="0" w:space="0" w:color="auto"/>
          </w:divBdr>
        </w:div>
        <w:div w:id="802119707">
          <w:marLeft w:val="0"/>
          <w:marRight w:val="0"/>
          <w:marTop w:val="0"/>
          <w:marBottom w:val="101"/>
          <w:divBdr>
            <w:top w:val="none" w:sz="0" w:space="0" w:color="auto"/>
            <w:left w:val="none" w:sz="0" w:space="0" w:color="auto"/>
            <w:bottom w:val="none" w:sz="0" w:space="0" w:color="auto"/>
            <w:right w:val="none" w:sz="0" w:space="0" w:color="auto"/>
          </w:divBdr>
        </w:div>
        <w:div w:id="299655253">
          <w:marLeft w:val="0"/>
          <w:marRight w:val="0"/>
          <w:marTop w:val="0"/>
          <w:marBottom w:val="101"/>
          <w:divBdr>
            <w:top w:val="none" w:sz="0" w:space="0" w:color="auto"/>
            <w:left w:val="none" w:sz="0" w:space="0" w:color="auto"/>
            <w:bottom w:val="none" w:sz="0" w:space="0" w:color="auto"/>
            <w:right w:val="none" w:sz="0" w:space="0" w:color="auto"/>
          </w:divBdr>
        </w:div>
        <w:div w:id="865290164">
          <w:marLeft w:val="0"/>
          <w:marRight w:val="0"/>
          <w:marTop w:val="0"/>
          <w:marBottom w:val="101"/>
          <w:divBdr>
            <w:top w:val="none" w:sz="0" w:space="0" w:color="auto"/>
            <w:left w:val="none" w:sz="0" w:space="0" w:color="auto"/>
            <w:bottom w:val="none" w:sz="0" w:space="0" w:color="auto"/>
            <w:right w:val="none" w:sz="0" w:space="0" w:color="auto"/>
          </w:divBdr>
        </w:div>
        <w:div w:id="1592621818">
          <w:marLeft w:val="0"/>
          <w:marRight w:val="0"/>
          <w:marTop w:val="0"/>
          <w:marBottom w:val="101"/>
          <w:divBdr>
            <w:top w:val="none" w:sz="0" w:space="0" w:color="auto"/>
            <w:left w:val="none" w:sz="0" w:space="0" w:color="auto"/>
            <w:bottom w:val="none" w:sz="0" w:space="0" w:color="auto"/>
            <w:right w:val="none" w:sz="0" w:space="0" w:color="auto"/>
          </w:divBdr>
        </w:div>
        <w:div w:id="1689983672">
          <w:marLeft w:val="0"/>
          <w:marRight w:val="0"/>
          <w:marTop w:val="0"/>
          <w:marBottom w:val="101"/>
          <w:divBdr>
            <w:top w:val="none" w:sz="0" w:space="0" w:color="auto"/>
            <w:left w:val="none" w:sz="0" w:space="0" w:color="auto"/>
            <w:bottom w:val="none" w:sz="0" w:space="0" w:color="auto"/>
            <w:right w:val="none" w:sz="0" w:space="0" w:color="auto"/>
          </w:divBdr>
        </w:div>
        <w:div w:id="500661349">
          <w:marLeft w:val="0"/>
          <w:marRight w:val="0"/>
          <w:marTop w:val="0"/>
          <w:marBottom w:val="101"/>
          <w:divBdr>
            <w:top w:val="none" w:sz="0" w:space="0" w:color="auto"/>
            <w:left w:val="none" w:sz="0" w:space="0" w:color="auto"/>
            <w:bottom w:val="none" w:sz="0" w:space="0" w:color="auto"/>
            <w:right w:val="none" w:sz="0" w:space="0" w:color="auto"/>
          </w:divBdr>
        </w:div>
        <w:div w:id="1823350791">
          <w:marLeft w:val="0"/>
          <w:marRight w:val="0"/>
          <w:marTop w:val="0"/>
          <w:marBottom w:val="101"/>
          <w:divBdr>
            <w:top w:val="none" w:sz="0" w:space="0" w:color="auto"/>
            <w:left w:val="none" w:sz="0" w:space="0" w:color="auto"/>
            <w:bottom w:val="none" w:sz="0" w:space="0" w:color="auto"/>
            <w:right w:val="none" w:sz="0" w:space="0" w:color="auto"/>
          </w:divBdr>
        </w:div>
        <w:div w:id="890507001">
          <w:marLeft w:val="0"/>
          <w:marRight w:val="0"/>
          <w:marTop w:val="0"/>
          <w:marBottom w:val="101"/>
          <w:divBdr>
            <w:top w:val="none" w:sz="0" w:space="0" w:color="auto"/>
            <w:left w:val="none" w:sz="0" w:space="0" w:color="auto"/>
            <w:bottom w:val="none" w:sz="0" w:space="0" w:color="auto"/>
            <w:right w:val="none" w:sz="0" w:space="0" w:color="auto"/>
          </w:divBdr>
        </w:div>
        <w:div w:id="1855224167">
          <w:marLeft w:val="0"/>
          <w:marRight w:val="0"/>
          <w:marTop w:val="0"/>
          <w:marBottom w:val="101"/>
          <w:divBdr>
            <w:top w:val="none" w:sz="0" w:space="0" w:color="auto"/>
            <w:left w:val="none" w:sz="0" w:space="0" w:color="auto"/>
            <w:bottom w:val="none" w:sz="0" w:space="0" w:color="auto"/>
            <w:right w:val="none" w:sz="0" w:space="0" w:color="auto"/>
          </w:divBdr>
        </w:div>
        <w:div w:id="570431934">
          <w:marLeft w:val="0"/>
          <w:marRight w:val="0"/>
          <w:marTop w:val="0"/>
          <w:marBottom w:val="101"/>
          <w:divBdr>
            <w:top w:val="none" w:sz="0" w:space="0" w:color="auto"/>
            <w:left w:val="none" w:sz="0" w:space="0" w:color="auto"/>
            <w:bottom w:val="none" w:sz="0" w:space="0" w:color="auto"/>
            <w:right w:val="none" w:sz="0" w:space="0" w:color="auto"/>
          </w:divBdr>
        </w:div>
        <w:div w:id="472721576">
          <w:marLeft w:val="0"/>
          <w:marRight w:val="0"/>
          <w:marTop w:val="0"/>
          <w:marBottom w:val="101"/>
          <w:divBdr>
            <w:top w:val="none" w:sz="0" w:space="0" w:color="auto"/>
            <w:left w:val="none" w:sz="0" w:space="0" w:color="auto"/>
            <w:bottom w:val="none" w:sz="0" w:space="0" w:color="auto"/>
            <w:right w:val="none" w:sz="0" w:space="0" w:color="auto"/>
          </w:divBdr>
        </w:div>
        <w:div w:id="1271544612">
          <w:marLeft w:val="0"/>
          <w:marRight w:val="0"/>
          <w:marTop w:val="0"/>
          <w:marBottom w:val="101"/>
          <w:divBdr>
            <w:top w:val="none" w:sz="0" w:space="0" w:color="auto"/>
            <w:left w:val="none" w:sz="0" w:space="0" w:color="auto"/>
            <w:bottom w:val="none" w:sz="0" w:space="0" w:color="auto"/>
            <w:right w:val="none" w:sz="0" w:space="0" w:color="auto"/>
          </w:divBdr>
        </w:div>
        <w:div w:id="1613513968">
          <w:marLeft w:val="0"/>
          <w:marRight w:val="0"/>
          <w:marTop w:val="0"/>
          <w:marBottom w:val="101"/>
          <w:divBdr>
            <w:top w:val="none" w:sz="0" w:space="0" w:color="auto"/>
            <w:left w:val="none" w:sz="0" w:space="0" w:color="auto"/>
            <w:bottom w:val="none" w:sz="0" w:space="0" w:color="auto"/>
            <w:right w:val="none" w:sz="0" w:space="0" w:color="auto"/>
          </w:divBdr>
        </w:div>
        <w:div w:id="1389954289">
          <w:marLeft w:val="0"/>
          <w:marRight w:val="0"/>
          <w:marTop w:val="0"/>
          <w:marBottom w:val="101"/>
          <w:divBdr>
            <w:top w:val="none" w:sz="0" w:space="0" w:color="auto"/>
            <w:left w:val="none" w:sz="0" w:space="0" w:color="auto"/>
            <w:bottom w:val="none" w:sz="0" w:space="0" w:color="auto"/>
            <w:right w:val="none" w:sz="0" w:space="0" w:color="auto"/>
          </w:divBdr>
        </w:div>
        <w:div w:id="592250048">
          <w:marLeft w:val="0"/>
          <w:marRight w:val="0"/>
          <w:marTop w:val="0"/>
          <w:marBottom w:val="101"/>
          <w:divBdr>
            <w:top w:val="none" w:sz="0" w:space="0" w:color="auto"/>
            <w:left w:val="none" w:sz="0" w:space="0" w:color="auto"/>
            <w:bottom w:val="none" w:sz="0" w:space="0" w:color="auto"/>
            <w:right w:val="none" w:sz="0" w:space="0" w:color="auto"/>
          </w:divBdr>
        </w:div>
        <w:div w:id="1422947879">
          <w:marLeft w:val="0"/>
          <w:marRight w:val="0"/>
          <w:marTop w:val="0"/>
          <w:marBottom w:val="101"/>
          <w:divBdr>
            <w:top w:val="none" w:sz="0" w:space="0" w:color="auto"/>
            <w:left w:val="none" w:sz="0" w:space="0" w:color="auto"/>
            <w:bottom w:val="none" w:sz="0" w:space="0" w:color="auto"/>
            <w:right w:val="none" w:sz="0" w:space="0" w:color="auto"/>
          </w:divBdr>
        </w:div>
        <w:div w:id="1910192856">
          <w:marLeft w:val="0"/>
          <w:marRight w:val="0"/>
          <w:marTop w:val="0"/>
          <w:marBottom w:val="101"/>
          <w:divBdr>
            <w:top w:val="none" w:sz="0" w:space="0" w:color="auto"/>
            <w:left w:val="none" w:sz="0" w:space="0" w:color="auto"/>
            <w:bottom w:val="none" w:sz="0" w:space="0" w:color="auto"/>
            <w:right w:val="none" w:sz="0" w:space="0" w:color="auto"/>
          </w:divBdr>
        </w:div>
        <w:div w:id="265769357">
          <w:marLeft w:val="0"/>
          <w:marRight w:val="0"/>
          <w:marTop w:val="0"/>
          <w:marBottom w:val="101"/>
          <w:divBdr>
            <w:top w:val="none" w:sz="0" w:space="0" w:color="auto"/>
            <w:left w:val="none" w:sz="0" w:space="0" w:color="auto"/>
            <w:bottom w:val="none" w:sz="0" w:space="0" w:color="auto"/>
            <w:right w:val="none" w:sz="0" w:space="0" w:color="auto"/>
          </w:divBdr>
        </w:div>
        <w:div w:id="466821192">
          <w:marLeft w:val="0"/>
          <w:marRight w:val="0"/>
          <w:marTop w:val="0"/>
          <w:marBottom w:val="101"/>
          <w:divBdr>
            <w:top w:val="none" w:sz="0" w:space="0" w:color="auto"/>
            <w:left w:val="none" w:sz="0" w:space="0" w:color="auto"/>
            <w:bottom w:val="none" w:sz="0" w:space="0" w:color="auto"/>
            <w:right w:val="none" w:sz="0" w:space="0" w:color="auto"/>
          </w:divBdr>
        </w:div>
        <w:div w:id="1851216051">
          <w:marLeft w:val="0"/>
          <w:marRight w:val="0"/>
          <w:marTop w:val="0"/>
          <w:marBottom w:val="101"/>
          <w:divBdr>
            <w:top w:val="none" w:sz="0" w:space="0" w:color="auto"/>
            <w:left w:val="none" w:sz="0" w:space="0" w:color="auto"/>
            <w:bottom w:val="none" w:sz="0" w:space="0" w:color="auto"/>
            <w:right w:val="none" w:sz="0" w:space="0" w:color="auto"/>
          </w:divBdr>
        </w:div>
        <w:div w:id="69430590">
          <w:marLeft w:val="0"/>
          <w:marRight w:val="0"/>
          <w:marTop w:val="0"/>
          <w:marBottom w:val="101"/>
          <w:divBdr>
            <w:top w:val="none" w:sz="0" w:space="0" w:color="auto"/>
            <w:left w:val="none" w:sz="0" w:space="0" w:color="auto"/>
            <w:bottom w:val="none" w:sz="0" w:space="0" w:color="auto"/>
            <w:right w:val="none" w:sz="0" w:space="0" w:color="auto"/>
          </w:divBdr>
        </w:div>
        <w:div w:id="412357608">
          <w:marLeft w:val="0"/>
          <w:marRight w:val="0"/>
          <w:marTop w:val="0"/>
          <w:marBottom w:val="101"/>
          <w:divBdr>
            <w:top w:val="none" w:sz="0" w:space="0" w:color="auto"/>
            <w:left w:val="none" w:sz="0" w:space="0" w:color="auto"/>
            <w:bottom w:val="none" w:sz="0" w:space="0" w:color="auto"/>
            <w:right w:val="none" w:sz="0" w:space="0" w:color="auto"/>
          </w:divBdr>
        </w:div>
        <w:div w:id="1214349150">
          <w:marLeft w:val="0"/>
          <w:marRight w:val="0"/>
          <w:marTop w:val="0"/>
          <w:marBottom w:val="101"/>
          <w:divBdr>
            <w:top w:val="none" w:sz="0" w:space="0" w:color="auto"/>
            <w:left w:val="none" w:sz="0" w:space="0" w:color="auto"/>
            <w:bottom w:val="none" w:sz="0" w:space="0" w:color="auto"/>
            <w:right w:val="none" w:sz="0" w:space="0" w:color="auto"/>
          </w:divBdr>
        </w:div>
        <w:div w:id="1031956758">
          <w:marLeft w:val="0"/>
          <w:marRight w:val="0"/>
          <w:marTop w:val="0"/>
          <w:marBottom w:val="101"/>
          <w:divBdr>
            <w:top w:val="none" w:sz="0" w:space="0" w:color="auto"/>
            <w:left w:val="none" w:sz="0" w:space="0" w:color="auto"/>
            <w:bottom w:val="none" w:sz="0" w:space="0" w:color="auto"/>
            <w:right w:val="none" w:sz="0" w:space="0" w:color="auto"/>
          </w:divBdr>
        </w:div>
        <w:div w:id="640037446">
          <w:marLeft w:val="0"/>
          <w:marRight w:val="0"/>
          <w:marTop w:val="0"/>
          <w:marBottom w:val="101"/>
          <w:divBdr>
            <w:top w:val="none" w:sz="0" w:space="0" w:color="auto"/>
            <w:left w:val="none" w:sz="0" w:space="0" w:color="auto"/>
            <w:bottom w:val="none" w:sz="0" w:space="0" w:color="auto"/>
            <w:right w:val="none" w:sz="0" w:space="0" w:color="auto"/>
          </w:divBdr>
        </w:div>
        <w:div w:id="1023703786">
          <w:marLeft w:val="0"/>
          <w:marRight w:val="0"/>
          <w:marTop w:val="0"/>
          <w:marBottom w:val="101"/>
          <w:divBdr>
            <w:top w:val="none" w:sz="0" w:space="0" w:color="auto"/>
            <w:left w:val="none" w:sz="0" w:space="0" w:color="auto"/>
            <w:bottom w:val="none" w:sz="0" w:space="0" w:color="auto"/>
            <w:right w:val="none" w:sz="0" w:space="0" w:color="auto"/>
          </w:divBdr>
        </w:div>
        <w:div w:id="502866160">
          <w:marLeft w:val="0"/>
          <w:marRight w:val="0"/>
          <w:marTop w:val="0"/>
          <w:marBottom w:val="101"/>
          <w:divBdr>
            <w:top w:val="none" w:sz="0" w:space="0" w:color="auto"/>
            <w:left w:val="none" w:sz="0" w:space="0" w:color="auto"/>
            <w:bottom w:val="none" w:sz="0" w:space="0" w:color="auto"/>
            <w:right w:val="none" w:sz="0" w:space="0" w:color="auto"/>
          </w:divBdr>
        </w:div>
        <w:div w:id="751317442">
          <w:marLeft w:val="0"/>
          <w:marRight w:val="0"/>
          <w:marTop w:val="0"/>
          <w:marBottom w:val="20"/>
          <w:divBdr>
            <w:top w:val="none" w:sz="0" w:space="0" w:color="auto"/>
            <w:left w:val="none" w:sz="0" w:space="0" w:color="auto"/>
            <w:bottom w:val="none" w:sz="0" w:space="0" w:color="auto"/>
            <w:right w:val="none" w:sz="0" w:space="0" w:color="auto"/>
          </w:divBdr>
        </w:div>
        <w:div w:id="1683241408">
          <w:marLeft w:val="0"/>
          <w:marRight w:val="0"/>
          <w:marTop w:val="0"/>
          <w:marBottom w:val="20"/>
          <w:divBdr>
            <w:top w:val="none" w:sz="0" w:space="0" w:color="auto"/>
            <w:left w:val="none" w:sz="0" w:space="0" w:color="auto"/>
            <w:bottom w:val="none" w:sz="0" w:space="0" w:color="auto"/>
            <w:right w:val="none" w:sz="0" w:space="0" w:color="auto"/>
          </w:divBdr>
        </w:div>
        <w:div w:id="347341385">
          <w:marLeft w:val="0"/>
          <w:marRight w:val="0"/>
          <w:marTop w:val="0"/>
          <w:marBottom w:val="20"/>
          <w:divBdr>
            <w:top w:val="none" w:sz="0" w:space="0" w:color="auto"/>
            <w:left w:val="none" w:sz="0" w:space="0" w:color="auto"/>
            <w:bottom w:val="none" w:sz="0" w:space="0" w:color="auto"/>
            <w:right w:val="none" w:sz="0" w:space="0" w:color="auto"/>
          </w:divBdr>
        </w:div>
        <w:div w:id="755321625">
          <w:marLeft w:val="0"/>
          <w:marRight w:val="0"/>
          <w:marTop w:val="0"/>
          <w:marBottom w:val="101"/>
          <w:divBdr>
            <w:top w:val="none" w:sz="0" w:space="0" w:color="auto"/>
            <w:left w:val="none" w:sz="0" w:space="0" w:color="auto"/>
            <w:bottom w:val="none" w:sz="0" w:space="0" w:color="auto"/>
            <w:right w:val="none" w:sz="0" w:space="0" w:color="auto"/>
          </w:divBdr>
        </w:div>
        <w:div w:id="307906721">
          <w:marLeft w:val="0"/>
          <w:marRight w:val="0"/>
          <w:marTop w:val="0"/>
          <w:marBottom w:val="20"/>
          <w:divBdr>
            <w:top w:val="none" w:sz="0" w:space="0" w:color="auto"/>
            <w:left w:val="none" w:sz="0" w:space="0" w:color="auto"/>
            <w:bottom w:val="none" w:sz="0" w:space="0" w:color="auto"/>
            <w:right w:val="none" w:sz="0" w:space="0" w:color="auto"/>
          </w:divBdr>
        </w:div>
        <w:div w:id="1632174933">
          <w:marLeft w:val="0"/>
          <w:marRight w:val="0"/>
          <w:marTop w:val="0"/>
          <w:marBottom w:val="20"/>
          <w:divBdr>
            <w:top w:val="none" w:sz="0" w:space="0" w:color="auto"/>
            <w:left w:val="none" w:sz="0" w:space="0" w:color="auto"/>
            <w:bottom w:val="none" w:sz="0" w:space="0" w:color="auto"/>
            <w:right w:val="none" w:sz="0" w:space="0" w:color="auto"/>
          </w:divBdr>
        </w:div>
        <w:div w:id="1454664841">
          <w:marLeft w:val="0"/>
          <w:marRight w:val="0"/>
          <w:marTop w:val="0"/>
          <w:marBottom w:val="20"/>
          <w:divBdr>
            <w:top w:val="none" w:sz="0" w:space="0" w:color="auto"/>
            <w:left w:val="none" w:sz="0" w:space="0" w:color="auto"/>
            <w:bottom w:val="none" w:sz="0" w:space="0" w:color="auto"/>
            <w:right w:val="none" w:sz="0" w:space="0" w:color="auto"/>
          </w:divBdr>
        </w:div>
        <w:div w:id="1791435956">
          <w:marLeft w:val="0"/>
          <w:marRight w:val="0"/>
          <w:marTop w:val="0"/>
          <w:marBottom w:val="101"/>
          <w:divBdr>
            <w:top w:val="none" w:sz="0" w:space="0" w:color="auto"/>
            <w:left w:val="none" w:sz="0" w:space="0" w:color="auto"/>
            <w:bottom w:val="none" w:sz="0" w:space="0" w:color="auto"/>
            <w:right w:val="none" w:sz="0" w:space="0" w:color="auto"/>
          </w:divBdr>
        </w:div>
        <w:div w:id="399254923">
          <w:marLeft w:val="0"/>
          <w:marRight w:val="0"/>
          <w:marTop w:val="0"/>
          <w:marBottom w:val="20"/>
          <w:divBdr>
            <w:top w:val="none" w:sz="0" w:space="0" w:color="auto"/>
            <w:left w:val="none" w:sz="0" w:space="0" w:color="auto"/>
            <w:bottom w:val="none" w:sz="0" w:space="0" w:color="auto"/>
            <w:right w:val="none" w:sz="0" w:space="0" w:color="auto"/>
          </w:divBdr>
        </w:div>
        <w:div w:id="1463376998">
          <w:marLeft w:val="0"/>
          <w:marRight w:val="0"/>
          <w:marTop w:val="0"/>
          <w:marBottom w:val="20"/>
          <w:divBdr>
            <w:top w:val="none" w:sz="0" w:space="0" w:color="auto"/>
            <w:left w:val="none" w:sz="0" w:space="0" w:color="auto"/>
            <w:bottom w:val="none" w:sz="0" w:space="0" w:color="auto"/>
            <w:right w:val="none" w:sz="0" w:space="0" w:color="auto"/>
          </w:divBdr>
        </w:div>
        <w:div w:id="1389063314">
          <w:marLeft w:val="0"/>
          <w:marRight w:val="0"/>
          <w:marTop w:val="0"/>
          <w:marBottom w:val="20"/>
          <w:divBdr>
            <w:top w:val="none" w:sz="0" w:space="0" w:color="auto"/>
            <w:left w:val="none" w:sz="0" w:space="0" w:color="auto"/>
            <w:bottom w:val="none" w:sz="0" w:space="0" w:color="auto"/>
            <w:right w:val="none" w:sz="0" w:space="0" w:color="auto"/>
          </w:divBdr>
        </w:div>
        <w:div w:id="1184592797">
          <w:marLeft w:val="0"/>
          <w:marRight w:val="0"/>
          <w:marTop w:val="0"/>
          <w:marBottom w:val="101"/>
          <w:divBdr>
            <w:top w:val="none" w:sz="0" w:space="0" w:color="auto"/>
            <w:left w:val="none" w:sz="0" w:space="0" w:color="auto"/>
            <w:bottom w:val="none" w:sz="0" w:space="0" w:color="auto"/>
            <w:right w:val="none" w:sz="0" w:space="0" w:color="auto"/>
          </w:divBdr>
        </w:div>
        <w:div w:id="190610052">
          <w:marLeft w:val="0"/>
          <w:marRight w:val="0"/>
          <w:marTop w:val="0"/>
          <w:marBottom w:val="20"/>
          <w:divBdr>
            <w:top w:val="none" w:sz="0" w:space="0" w:color="auto"/>
            <w:left w:val="none" w:sz="0" w:space="0" w:color="auto"/>
            <w:bottom w:val="none" w:sz="0" w:space="0" w:color="auto"/>
            <w:right w:val="none" w:sz="0" w:space="0" w:color="auto"/>
          </w:divBdr>
        </w:div>
        <w:div w:id="933132080">
          <w:marLeft w:val="0"/>
          <w:marRight w:val="0"/>
          <w:marTop w:val="0"/>
          <w:marBottom w:val="20"/>
          <w:divBdr>
            <w:top w:val="none" w:sz="0" w:space="0" w:color="auto"/>
            <w:left w:val="none" w:sz="0" w:space="0" w:color="auto"/>
            <w:bottom w:val="none" w:sz="0" w:space="0" w:color="auto"/>
            <w:right w:val="none" w:sz="0" w:space="0" w:color="auto"/>
          </w:divBdr>
        </w:div>
        <w:div w:id="588850872">
          <w:marLeft w:val="0"/>
          <w:marRight w:val="0"/>
          <w:marTop w:val="0"/>
          <w:marBottom w:val="20"/>
          <w:divBdr>
            <w:top w:val="none" w:sz="0" w:space="0" w:color="auto"/>
            <w:left w:val="none" w:sz="0" w:space="0" w:color="auto"/>
            <w:bottom w:val="none" w:sz="0" w:space="0" w:color="auto"/>
            <w:right w:val="none" w:sz="0" w:space="0" w:color="auto"/>
          </w:divBdr>
        </w:div>
        <w:div w:id="2035034260">
          <w:marLeft w:val="0"/>
          <w:marRight w:val="0"/>
          <w:marTop w:val="0"/>
          <w:marBottom w:val="101"/>
          <w:divBdr>
            <w:top w:val="none" w:sz="0" w:space="0" w:color="auto"/>
            <w:left w:val="none" w:sz="0" w:space="0" w:color="auto"/>
            <w:bottom w:val="none" w:sz="0" w:space="0" w:color="auto"/>
            <w:right w:val="none" w:sz="0" w:space="0" w:color="auto"/>
          </w:divBdr>
        </w:div>
        <w:div w:id="1448432033">
          <w:marLeft w:val="0"/>
          <w:marRight w:val="0"/>
          <w:marTop w:val="0"/>
          <w:marBottom w:val="20"/>
          <w:divBdr>
            <w:top w:val="none" w:sz="0" w:space="0" w:color="auto"/>
            <w:left w:val="none" w:sz="0" w:space="0" w:color="auto"/>
            <w:bottom w:val="none" w:sz="0" w:space="0" w:color="auto"/>
            <w:right w:val="none" w:sz="0" w:space="0" w:color="auto"/>
          </w:divBdr>
        </w:div>
        <w:div w:id="1047947139">
          <w:marLeft w:val="0"/>
          <w:marRight w:val="0"/>
          <w:marTop w:val="0"/>
          <w:marBottom w:val="20"/>
          <w:divBdr>
            <w:top w:val="none" w:sz="0" w:space="0" w:color="auto"/>
            <w:left w:val="none" w:sz="0" w:space="0" w:color="auto"/>
            <w:bottom w:val="none" w:sz="0" w:space="0" w:color="auto"/>
            <w:right w:val="none" w:sz="0" w:space="0" w:color="auto"/>
          </w:divBdr>
        </w:div>
        <w:div w:id="1157695568">
          <w:marLeft w:val="0"/>
          <w:marRight w:val="0"/>
          <w:marTop w:val="0"/>
          <w:marBottom w:val="20"/>
          <w:divBdr>
            <w:top w:val="none" w:sz="0" w:space="0" w:color="auto"/>
            <w:left w:val="none" w:sz="0" w:space="0" w:color="auto"/>
            <w:bottom w:val="none" w:sz="0" w:space="0" w:color="auto"/>
            <w:right w:val="none" w:sz="0" w:space="0" w:color="auto"/>
          </w:divBdr>
        </w:div>
        <w:div w:id="1590197010">
          <w:marLeft w:val="0"/>
          <w:marRight w:val="0"/>
          <w:marTop w:val="0"/>
          <w:marBottom w:val="101"/>
          <w:divBdr>
            <w:top w:val="none" w:sz="0" w:space="0" w:color="auto"/>
            <w:left w:val="none" w:sz="0" w:space="0" w:color="auto"/>
            <w:bottom w:val="none" w:sz="0" w:space="0" w:color="auto"/>
            <w:right w:val="none" w:sz="0" w:space="0" w:color="auto"/>
          </w:divBdr>
        </w:div>
        <w:div w:id="322517116">
          <w:marLeft w:val="0"/>
          <w:marRight w:val="0"/>
          <w:marTop w:val="0"/>
          <w:marBottom w:val="20"/>
          <w:divBdr>
            <w:top w:val="none" w:sz="0" w:space="0" w:color="auto"/>
            <w:left w:val="none" w:sz="0" w:space="0" w:color="auto"/>
            <w:bottom w:val="none" w:sz="0" w:space="0" w:color="auto"/>
            <w:right w:val="none" w:sz="0" w:space="0" w:color="auto"/>
          </w:divBdr>
        </w:div>
        <w:div w:id="122382188">
          <w:marLeft w:val="0"/>
          <w:marRight w:val="0"/>
          <w:marTop w:val="0"/>
          <w:marBottom w:val="20"/>
          <w:divBdr>
            <w:top w:val="none" w:sz="0" w:space="0" w:color="auto"/>
            <w:left w:val="none" w:sz="0" w:space="0" w:color="auto"/>
            <w:bottom w:val="none" w:sz="0" w:space="0" w:color="auto"/>
            <w:right w:val="none" w:sz="0" w:space="0" w:color="auto"/>
          </w:divBdr>
        </w:div>
        <w:div w:id="802120088">
          <w:marLeft w:val="0"/>
          <w:marRight w:val="0"/>
          <w:marTop w:val="0"/>
          <w:marBottom w:val="20"/>
          <w:divBdr>
            <w:top w:val="none" w:sz="0" w:space="0" w:color="auto"/>
            <w:left w:val="none" w:sz="0" w:space="0" w:color="auto"/>
            <w:bottom w:val="none" w:sz="0" w:space="0" w:color="auto"/>
            <w:right w:val="none" w:sz="0" w:space="0" w:color="auto"/>
          </w:divBdr>
        </w:div>
        <w:div w:id="523448059">
          <w:marLeft w:val="0"/>
          <w:marRight w:val="0"/>
          <w:marTop w:val="0"/>
          <w:marBottom w:val="101"/>
          <w:divBdr>
            <w:top w:val="none" w:sz="0" w:space="0" w:color="auto"/>
            <w:left w:val="none" w:sz="0" w:space="0" w:color="auto"/>
            <w:bottom w:val="none" w:sz="0" w:space="0" w:color="auto"/>
            <w:right w:val="none" w:sz="0" w:space="0" w:color="auto"/>
          </w:divBdr>
        </w:div>
        <w:div w:id="1886720474">
          <w:marLeft w:val="0"/>
          <w:marRight w:val="0"/>
          <w:marTop w:val="0"/>
          <w:marBottom w:val="20"/>
          <w:divBdr>
            <w:top w:val="none" w:sz="0" w:space="0" w:color="auto"/>
            <w:left w:val="none" w:sz="0" w:space="0" w:color="auto"/>
            <w:bottom w:val="none" w:sz="0" w:space="0" w:color="auto"/>
            <w:right w:val="none" w:sz="0" w:space="0" w:color="auto"/>
          </w:divBdr>
        </w:div>
        <w:div w:id="1832939548">
          <w:marLeft w:val="0"/>
          <w:marRight w:val="0"/>
          <w:marTop w:val="0"/>
          <w:marBottom w:val="20"/>
          <w:divBdr>
            <w:top w:val="none" w:sz="0" w:space="0" w:color="auto"/>
            <w:left w:val="none" w:sz="0" w:space="0" w:color="auto"/>
            <w:bottom w:val="none" w:sz="0" w:space="0" w:color="auto"/>
            <w:right w:val="none" w:sz="0" w:space="0" w:color="auto"/>
          </w:divBdr>
        </w:div>
        <w:div w:id="23947832">
          <w:marLeft w:val="0"/>
          <w:marRight w:val="0"/>
          <w:marTop w:val="0"/>
          <w:marBottom w:val="20"/>
          <w:divBdr>
            <w:top w:val="none" w:sz="0" w:space="0" w:color="auto"/>
            <w:left w:val="none" w:sz="0" w:space="0" w:color="auto"/>
            <w:bottom w:val="none" w:sz="0" w:space="0" w:color="auto"/>
            <w:right w:val="none" w:sz="0" w:space="0" w:color="auto"/>
          </w:divBdr>
        </w:div>
        <w:div w:id="446045346">
          <w:marLeft w:val="0"/>
          <w:marRight w:val="0"/>
          <w:marTop w:val="0"/>
          <w:marBottom w:val="101"/>
          <w:divBdr>
            <w:top w:val="none" w:sz="0" w:space="0" w:color="auto"/>
            <w:left w:val="none" w:sz="0" w:space="0" w:color="auto"/>
            <w:bottom w:val="none" w:sz="0" w:space="0" w:color="auto"/>
            <w:right w:val="none" w:sz="0" w:space="0" w:color="auto"/>
          </w:divBdr>
        </w:div>
        <w:div w:id="1988126345">
          <w:marLeft w:val="0"/>
          <w:marRight w:val="0"/>
          <w:marTop w:val="0"/>
          <w:marBottom w:val="20"/>
          <w:divBdr>
            <w:top w:val="none" w:sz="0" w:space="0" w:color="auto"/>
            <w:left w:val="none" w:sz="0" w:space="0" w:color="auto"/>
            <w:bottom w:val="none" w:sz="0" w:space="0" w:color="auto"/>
            <w:right w:val="none" w:sz="0" w:space="0" w:color="auto"/>
          </w:divBdr>
        </w:div>
        <w:div w:id="797843377">
          <w:marLeft w:val="0"/>
          <w:marRight w:val="0"/>
          <w:marTop w:val="0"/>
          <w:marBottom w:val="20"/>
          <w:divBdr>
            <w:top w:val="none" w:sz="0" w:space="0" w:color="auto"/>
            <w:left w:val="none" w:sz="0" w:space="0" w:color="auto"/>
            <w:bottom w:val="none" w:sz="0" w:space="0" w:color="auto"/>
            <w:right w:val="none" w:sz="0" w:space="0" w:color="auto"/>
          </w:divBdr>
        </w:div>
        <w:div w:id="1325350905">
          <w:marLeft w:val="0"/>
          <w:marRight w:val="0"/>
          <w:marTop w:val="0"/>
          <w:marBottom w:val="20"/>
          <w:divBdr>
            <w:top w:val="none" w:sz="0" w:space="0" w:color="auto"/>
            <w:left w:val="none" w:sz="0" w:space="0" w:color="auto"/>
            <w:bottom w:val="none" w:sz="0" w:space="0" w:color="auto"/>
            <w:right w:val="none" w:sz="0" w:space="0" w:color="auto"/>
          </w:divBdr>
        </w:div>
        <w:div w:id="1179780702">
          <w:marLeft w:val="0"/>
          <w:marRight w:val="0"/>
          <w:marTop w:val="0"/>
          <w:marBottom w:val="101"/>
          <w:divBdr>
            <w:top w:val="none" w:sz="0" w:space="0" w:color="auto"/>
            <w:left w:val="none" w:sz="0" w:space="0" w:color="auto"/>
            <w:bottom w:val="none" w:sz="0" w:space="0" w:color="auto"/>
            <w:right w:val="none" w:sz="0" w:space="0" w:color="auto"/>
          </w:divBdr>
        </w:div>
        <w:div w:id="1584728448">
          <w:marLeft w:val="0"/>
          <w:marRight w:val="0"/>
          <w:marTop w:val="0"/>
          <w:marBottom w:val="20"/>
          <w:divBdr>
            <w:top w:val="none" w:sz="0" w:space="0" w:color="auto"/>
            <w:left w:val="none" w:sz="0" w:space="0" w:color="auto"/>
            <w:bottom w:val="none" w:sz="0" w:space="0" w:color="auto"/>
            <w:right w:val="none" w:sz="0" w:space="0" w:color="auto"/>
          </w:divBdr>
        </w:div>
        <w:div w:id="2021542897">
          <w:marLeft w:val="0"/>
          <w:marRight w:val="0"/>
          <w:marTop w:val="0"/>
          <w:marBottom w:val="20"/>
          <w:divBdr>
            <w:top w:val="none" w:sz="0" w:space="0" w:color="auto"/>
            <w:left w:val="none" w:sz="0" w:space="0" w:color="auto"/>
            <w:bottom w:val="none" w:sz="0" w:space="0" w:color="auto"/>
            <w:right w:val="none" w:sz="0" w:space="0" w:color="auto"/>
          </w:divBdr>
        </w:div>
        <w:div w:id="70586057">
          <w:marLeft w:val="0"/>
          <w:marRight w:val="0"/>
          <w:marTop w:val="0"/>
          <w:marBottom w:val="20"/>
          <w:divBdr>
            <w:top w:val="none" w:sz="0" w:space="0" w:color="auto"/>
            <w:left w:val="none" w:sz="0" w:space="0" w:color="auto"/>
            <w:bottom w:val="none" w:sz="0" w:space="0" w:color="auto"/>
            <w:right w:val="none" w:sz="0" w:space="0" w:color="auto"/>
          </w:divBdr>
        </w:div>
        <w:div w:id="812134424">
          <w:marLeft w:val="0"/>
          <w:marRight w:val="0"/>
          <w:marTop w:val="0"/>
          <w:marBottom w:val="101"/>
          <w:divBdr>
            <w:top w:val="none" w:sz="0" w:space="0" w:color="auto"/>
            <w:left w:val="none" w:sz="0" w:space="0" w:color="auto"/>
            <w:bottom w:val="none" w:sz="0" w:space="0" w:color="auto"/>
            <w:right w:val="none" w:sz="0" w:space="0" w:color="auto"/>
          </w:divBdr>
        </w:div>
        <w:div w:id="339040489">
          <w:marLeft w:val="0"/>
          <w:marRight w:val="0"/>
          <w:marTop w:val="0"/>
          <w:marBottom w:val="20"/>
          <w:divBdr>
            <w:top w:val="none" w:sz="0" w:space="0" w:color="auto"/>
            <w:left w:val="none" w:sz="0" w:space="0" w:color="auto"/>
            <w:bottom w:val="none" w:sz="0" w:space="0" w:color="auto"/>
            <w:right w:val="none" w:sz="0" w:space="0" w:color="auto"/>
          </w:divBdr>
        </w:div>
        <w:div w:id="19935658">
          <w:marLeft w:val="0"/>
          <w:marRight w:val="0"/>
          <w:marTop w:val="0"/>
          <w:marBottom w:val="20"/>
          <w:divBdr>
            <w:top w:val="none" w:sz="0" w:space="0" w:color="auto"/>
            <w:left w:val="none" w:sz="0" w:space="0" w:color="auto"/>
            <w:bottom w:val="none" w:sz="0" w:space="0" w:color="auto"/>
            <w:right w:val="none" w:sz="0" w:space="0" w:color="auto"/>
          </w:divBdr>
        </w:div>
        <w:div w:id="1290355963">
          <w:marLeft w:val="0"/>
          <w:marRight w:val="0"/>
          <w:marTop w:val="0"/>
          <w:marBottom w:val="20"/>
          <w:divBdr>
            <w:top w:val="none" w:sz="0" w:space="0" w:color="auto"/>
            <w:left w:val="none" w:sz="0" w:space="0" w:color="auto"/>
            <w:bottom w:val="none" w:sz="0" w:space="0" w:color="auto"/>
            <w:right w:val="none" w:sz="0" w:space="0" w:color="auto"/>
          </w:divBdr>
        </w:div>
        <w:div w:id="1909265821">
          <w:marLeft w:val="0"/>
          <w:marRight w:val="0"/>
          <w:marTop w:val="0"/>
          <w:marBottom w:val="101"/>
          <w:divBdr>
            <w:top w:val="none" w:sz="0" w:space="0" w:color="auto"/>
            <w:left w:val="none" w:sz="0" w:space="0" w:color="auto"/>
            <w:bottom w:val="none" w:sz="0" w:space="0" w:color="auto"/>
            <w:right w:val="none" w:sz="0" w:space="0" w:color="auto"/>
          </w:divBdr>
        </w:div>
        <w:div w:id="1161505380">
          <w:marLeft w:val="0"/>
          <w:marRight w:val="0"/>
          <w:marTop w:val="0"/>
          <w:marBottom w:val="101"/>
          <w:divBdr>
            <w:top w:val="none" w:sz="0" w:space="0" w:color="auto"/>
            <w:left w:val="none" w:sz="0" w:space="0" w:color="auto"/>
            <w:bottom w:val="none" w:sz="0" w:space="0" w:color="auto"/>
            <w:right w:val="none" w:sz="0" w:space="0" w:color="auto"/>
          </w:divBdr>
        </w:div>
        <w:div w:id="1686781115">
          <w:marLeft w:val="0"/>
          <w:marRight w:val="0"/>
          <w:marTop w:val="0"/>
          <w:marBottom w:val="20"/>
          <w:divBdr>
            <w:top w:val="none" w:sz="0" w:space="0" w:color="auto"/>
            <w:left w:val="none" w:sz="0" w:space="0" w:color="auto"/>
            <w:bottom w:val="none" w:sz="0" w:space="0" w:color="auto"/>
            <w:right w:val="none" w:sz="0" w:space="0" w:color="auto"/>
          </w:divBdr>
        </w:div>
        <w:div w:id="1683584225">
          <w:marLeft w:val="0"/>
          <w:marRight w:val="0"/>
          <w:marTop w:val="0"/>
          <w:marBottom w:val="20"/>
          <w:divBdr>
            <w:top w:val="none" w:sz="0" w:space="0" w:color="auto"/>
            <w:left w:val="none" w:sz="0" w:space="0" w:color="auto"/>
            <w:bottom w:val="none" w:sz="0" w:space="0" w:color="auto"/>
            <w:right w:val="none" w:sz="0" w:space="0" w:color="auto"/>
          </w:divBdr>
        </w:div>
        <w:div w:id="2090493225">
          <w:marLeft w:val="0"/>
          <w:marRight w:val="0"/>
          <w:marTop w:val="0"/>
          <w:marBottom w:val="20"/>
          <w:divBdr>
            <w:top w:val="none" w:sz="0" w:space="0" w:color="auto"/>
            <w:left w:val="none" w:sz="0" w:space="0" w:color="auto"/>
            <w:bottom w:val="none" w:sz="0" w:space="0" w:color="auto"/>
            <w:right w:val="none" w:sz="0" w:space="0" w:color="auto"/>
          </w:divBdr>
        </w:div>
        <w:div w:id="188302071">
          <w:marLeft w:val="0"/>
          <w:marRight w:val="0"/>
          <w:marTop w:val="0"/>
          <w:marBottom w:val="101"/>
          <w:divBdr>
            <w:top w:val="none" w:sz="0" w:space="0" w:color="auto"/>
            <w:left w:val="none" w:sz="0" w:space="0" w:color="auto"/>
            <w:bottom w:val="none" w:sz="0" w:space="0" w:color="auto"/>
            <w:right w:val="none" w:sz="0" w:space="0" w:color="auto"/>
          </w:divBdr>
        </w:div>
        <w:div w:id="244150776">
          <w:marLeft w:val="0"/>
          <w:marRight w:val="0"/>
          <w:marTop w:val="101"/>
          <w:marBottom w:val="101"/>
          <w:divBdr>
            <w:top w:val="none" w:sz="0" w:space="0" w:color="auto"/>
            <w:left w:val="none" w:sz="0" w:space="0" w:color="auto"/>
            <w:bottom w:val="none" w:sz="0" w:space="0" w:color="auto"/>
            <w:right w:val="none" w:sz="0" w:space="0" w:color="auto"/>
          </w:divBdr>
        </w:div>
        <w:div w:id="1743989516">
          <w:marLeft w:val="0"/>
          <w:marRight w:val="0"/>
          <w:marTop w:val="0"/>
          <w:marBottom w:val="60"/>
          <w:divBdr>
            <w:top w:val="none" w:sz="0" w:space="0" w:color="auto"/>
            <w:left w:val="none" w:sz="0" w:space="0" w:color="auto"/>
            <w:bottom w:val="none" w:sz="0" w:space="0" w:color="auto"/>
            <w:right w:val="none" w:sz="0" w:space="0" w:color="auto"/>
          </w:divBdr>
        </w:div>
        <w:div w:id="246229641">
          <w:marLeft w:val="0"/>
          <w:marRight w:val="0"/>
          <w:marTop w:val="0"/>
          <w:marBottom w:val="60"/>
          <w:divBdr>
            <w:top w:val="none" w:sz="0" w:space="0" w:color="auto"/>
            <w:left w:val="none" w:sz="0" w:space="0" w:color="auto"/>
            <w:bottom w:val="none" w:sz="0" w:space="0" w:color="auto"/>
            <w:right w:val="none" w:sz="0" w:space="0" w:color="auto"/>
          </w:divBdr>
        </w:div>
        <w:div w:id="1506900995">
          <w:marLeft w:val="0"/>
          <w:marRight w:val="0"/>
          <w:marTop w:val="0"/>
          <w:marBottom w:val="60"/>
          <w:divBdr>
            <w:top w:val="none" w:sz="0" w:space="0" w:color="auto"/>
            <w:left w:val="none" w:sz="0" w:space="0" w:color="auto"/>
            <w:bottom w:val="none" w:sz="0" w:space="0" w:color="auto"/>
            <w:right w:val="none" w:sz="0" w:space="0" w:color="auto"/>
          </w:divBdr>
        </w:div>
        <w:div w:id="924802975">
          <w:marLeft w:val="0"/>
          <w:marRight w:val="0"/>
          <w:marTop w:val="0"/>
          <w:marBottom w:val="60"/>
          <w:divBdr>
            <w:top w:val="none" w:sz="0" w:space="0" w:color="auto"/>
            <w:left w:val="none" w:sz="0" w:space="0" w:color="auto"/>
            <w:bottom w:val="none" w:sz="0" w:space="0" w:color="auto"/>
            <w:right w:val="none" w:sz="0" w:space="0" w:color="auto"/>
          </w:divBdr>
        </w:div>
        <w:div w:id="2034918969">
          <w:marLeft w:val="0"/>
          <w:marRight w:val="0"/>
          <w:marTop w:val="0"/>
          <w:marBottom w:val="60"/>
          <w:divBdr>
            <w:top w:val="none" w:sz="0" w:space="0" w:color="auto"/>
            <w:left w:val="none" w:sz="0" w:space="0" w:color="auto"/>
            <w:bottom w:val="none" w:sz="0" w:space="0" w:color="auto"/>
            <w:right w:val="none" w:sz="0" w:space="0" w:color="auto"/>
          </w:divBdr>
        </w:div>
        <w:div w:id="1084180987">
          <w:marLeft w:val="0"/>
          <w:marRight w:val="0"/>
          <w:marTop w:val="0"/>
          <w:marBottom w:val="60"/>
          <w:divBdr>
            <w:top w:val="none" w:sz="0" w:space="0" w:color="auto"/>
            <w:left w:val="none" w:sz="0" w:space="0" w:color="auto"/>
            <w:bottom w:val="none" w:sz="0" w:space="0" w:color="auto"/>
            <w:right w:val="none" w:sz="0" w:space="0" w:color="auto"/>
          </w:divBdr>
        </w:div>
        <w:div w:id="1309165520">
          <w:marLeft w:val="0"/>
          <w:marRight w:val="0"/>
          <w:marTop w:val="0"/>
          <w:marBottom w:val="60"/>
          <w:divBdr>
            <w:top w:val="none" w:sz="0" w:space="0" w:color="auto"/>
            <w:left w:val="none" w:sz="0" w:space="0" w:color="auto"/>
            <w:bottom w:val="none" w:sz="0" w:space="0" w:color="auto"/>
            <w:right w:val="none" w:sz="0" w:space="0" w:color="auto"/>
          </w:divBdr>
        </w:div>
        <w:div w:id="115218843">
          <w:marLeft w:val="0"/>
          <w:marRight w:val="0"/>
          <w:marTop w:val="0"/>
          <w:marBottom w:val="60"/>
          <w:divBdr>
            <w:top w:val="none" w:sz="0" w:space="0" w:color="auto"/>
            <w:left w:val="none" w:sz="0" w:space="0" w:color="auto"/>
            <w:bottom w:val="none" w:sz="0" w:space="0" w:color="auto"/>
            <w:right w:val="none" w:sz="0" w:space="0" w:color="auto"/>
          </w:divBdr>
        </w:div>
        <w:div w:id="1488520137">
          <w:marLeft w:val="0"/>
          <w:marRight w:val="0"/>
          <w:marTop w:val="0"/>
          <w:marBottom w:val="60"/>
          <w:divBdr>
            <w:top w:val="none" w:sz="0" w:space="0" w:color="auto"/>
            <w:left w:val="none" w:sz="0" w:space="0" w:color="auto"/>
            <w:bottom w:val="none" w:sz="0" w:space="0" w:color="auto"/>
            <w:right w:val="none" w:sz="0" w:space="0" w:color="auto"/>
          </w:divBdr>
        </w:div>
        <w:div w:id="1349483790">
          <w:marLeft w:val="0"/>
          <w:marRight w:val="0"/>
          <w:marTop w:val="0"/>
          <w:marBottom w:val="60"/>
          <w:divBdr>
            <w:top w:val="none" w:sz="0" w:space="0" w:color="auto"/>
            <w:left w:val="none" w:sz="0" w:space="0" w:color="auto"/>
            <w:bottom w:val="none" w:sz="0" w:space="0" w:color="auto"/>
            <w:right w:val="none" w:sz="0" w:space="0" w:color="auto"/>
          </w:divBdr>
        </w:div>
        <w:div w:id="845940908">
          <w:marLeft w:val="0"/>
          <w:marRight w:val="0"/>
          <w:marTop w:val="0"/>
          <w:marBottom w:val="60"/>
          <w:divBdr>
            <w:top w:val="none" w:sz="0" w:space="0" w:color="auto"/>
            <w:left w:val="none" w:sz="0" w:space="0" w:color="auto"/>
            <w:bottom w:val="none" w:sz="0" w:space="0" w:color="auto"/>
            <w:right w:val="none" w:sz="0" w:space="0" w:color="auto"/>
          </w:divBdr>
        </w:div>
        <w:div w:id="749427535">
          <w:marLeft w:val="0"/>
          <w:marRight w:val="0"/>
          <w:marTop w:val="0"/>
          <w:marBottom w:val="60"/>
          <w:divBdr>
            <w:top w:val="none" w:sz="0" w:space="0" w:color="auto"/>
            <w:left w:val="none" w:sz="0" w:space="0" w:color="auto"/>
            <w:bottom w:val="none" w:sz="0" w:space="0" w:color="auto"/>
            <w:right w:val="none" w:sz="0" w:space="0" w:color="auto"/>
          </w:divBdr>
        </w:div>
        <w:div w:id="1978146897">
          <w:marLeft w:val="0"/>
          <w:marRight w:val="0"/>
          <w:marTop w:val="0"/>
          <w:marBottom w:val="60"/>
          <w:divBdr>
            <w:top w:val="none" w:sz="0" w:space="0" w:color="auto"/>
            <w:left w:val="none" w:sz="0" w:space="0" w:color="auto"/>
            <w:bottom w:val="none" w:sz="0" w:space="0" w:color="auto"/>
            <w:right w:val="none" w:sz="0" w:space="0" w:color="auto"/>
          </w:divBdr>
        </w:div>
        <w:div w:id="1245338868">
          <w:marLeft w:val="0"/>
          <w:marRight w:val="0"/>
          <w:marTop w:val="101"/>
          <w:marBottom w:val="60"/>
          <w:divBdr>
            <w:top w:val="none" w:sz="0" w:space="0" w:color="auto"/>
            <w:left w:val="none" w:sz="0" w:space="0" w:color="auto"/>
            <w:bottom w:val="none" w:sz="0" w:space="0" w:color="auto"/>
            <w:right w:val="none" w:sz="0" w:space="0" w:color="auto"/>
          </w:divBdr>
        </w:div>
        <w:div w:id="439616693">
          <w:marLeft w:val="0"/>
          <w:marRight w:val="0"/>
          <w:marTop w:val="0"/>
          <w:marBottom w:val="60"/>
          <w:divBdr>
            <w:top w:val="none" w:sz="0" w:space="0" w:color="auto"/>
            <w:left w:val="none" w:sz="0" w:space="0" w:color="auto"/>
            <w:bottom w:val="none" w:sz="0" w:space="0" w:color="auto"/>
            <w:right w:val="none" w:sz="0" w:space="0" w:color="auto"/>
          </w:divBdr>
        </w:div>
        <w:div w:id="485246662">
          <w:marLeft w:val="0"/>
          <w:marRight w:val="0"/>
          <w:marTop w:val="0"/>
          <w:marBottom w:val="60"/>
          <w:divBdr>
            <w:top w:val="none" w:sz="0" w:space="0" w:color="auto"/>
            <w:left w:val="none" w:sz="0" w:space="0" w:color="auto"/>
            <w:bottom w:val="none" w:sz="0" w:space="0" w:color="auto"/>
            <w:right w:val="none" w:sz="0" w:space="0" w:color="auto"/>
          </w:divBdr>
        </w:div>
        <w:div w:id="1011293941">
          <w:marLeft w:val="0"/>
          <w:marRight w:val="0"/>
          <w:marTop w:val="0"/>
          <w:marBottom w:val="60"/>
          <w:divBdr>
            <w:top w:val="none" w:sz="0" w:space="0" w:color="auto"/>
            <w:left w:val="none" w:sz="0" w:space="0" w:color="auto"/>
            <w:bottom w:val="none" w:sz="0" w:space="0" w:color="auto"/>
            <w:right w:val="none" w:sz="0" w:space="0" w:color="auto"/>
          </w:divBdr>
        </w:div>
        <w:div w:id="810902072">
          <w:marLeft w:val="0"/>
          <w:marRight w:val="0"/>
          <w:marTop w:val="0"/>
          <w:marBottom w:val="60"/>
          <w:divBdr>
            <w:top w:val="none" w:sz="0" w:space="0" w:color="auto"/>
            <w:left w:val="none" w:sz="0" w:space="0" w:color="auto"/>
            <w:bottom w:val="none" w:sz="0" w:space="0" w:color="auto"/>
            <w:right w:val="none" w:sz="0" w:space="0" w:color="auto"/>
          </w:divBdr>
        </w:div>
        <w:div w:id="891159277">
          <w:marLeft w:val="0"/>
          <w:marRight w:val="0"/>
          <w:marTop w:val="0"/>
          <w:marBottom w:val="60"/>
          <w:divBdr>
            <w:top w:val="none" w:sz="0" w:space="0" w:color="auto"/>
            <w:left w:val="none" w:sz="0" w:space="0" w:color="auto"/>
            <w:bottom w:val="none" w:sz="0" w:space="0" w:color="auto"/>
            <w:right w:val="none" w:sz="0" w:space="0" w:color="auto"/>
          </w:divBdr>
        </w:div>
        <w:div w:id="965114565">
          <w:marLeft w:val="0"/>
          <w:marRight w:val="0"/>
          <w:marTop w:val="0"/>
          <w:marBottom w:val="60"/>
          <w:divBdr>
            <w:top w:val="none" w:sz="0" w:space="0" w:color="auto"/>
            <w:left w:val="none" w:sz="0" w:space="0" w:color="auto"/>
            <w:bottom w:val="none" w:sz="0" w:space="0" w:color="auto"/>
            <w:right w:val="none" w:sz="0" w:space="0" w:color="auto"/>
          </w:divBdr>
        </w:div>
        <w:div w:id="277028005">
          <w:marLeft w:val="0"/>
          <w:marRight w:val="0"/>
          <w:marTop w:val="0"/>
          <w:marBottom w:val="60"/>
          <w:divBdr>
            <w:top w:val="none" w:sz="0" w:space="0" w:color="auto"/>
            <w:left w:val="none" w:sz="0" w:space="0" w:color="auto"/>
            <w:bottom w:val="none" w:sz="0" w:space="0" w:color="auto"/>
            <w:right w:val="none" w:sz="0" w:space="0" w:color="auto"/>
          </w:divBdr>
        </w:div>
        <w:div w:id="1987514077">
          <w:marLeft w:val="0"/>
          <w:marRight w:val="0"/>
          <w:marTop w:val="0"/>
          <w:marBottom w:val="60"/>
          <w:divBdr>
            <w:top w:val="none" w:sz="0" w:space="0" w:color="auto"/>
            <w:left w:val="none" w:sz="0" w:space="0" w:color="auto"/>
            <w:bottom w:val="none" w:sz="0" w:space="0" w:color="auto"/>
            <w:right w:val="none" w:sz="0" w:space="0" w:color="auto"/>
          </w:divBdr>
        </w:div>
        <w:div w:id="1260018000">
          <w:marLeft w:val="0"/>
          <w:marRight w:val="0"/>
          <w:marTop w:val="0"/>
          <w:marBottom w:val="101"/>
          <w:divBdr>
            <w:top w:val="none" w:sz="0" w:space="0" w:color="auto"/>
            <w:left w:val="none" w:sz="0" w:space="0" w:color="auto"/>
            <w:bottom w:val="none" w:sz="0" w:space="0" w:color="auto"/>
            <w:right w:val="none" w:sz="0" w:space="0" w:color="auto"/>
          </w:divBdr>
        </w:div>
        <w:div w:id="120921957">
          <w:marLeft w:val="0"/>
          <w:marRight w:val="0"/>
          <w:marTop w:val="0"/>
          <w:marBottom w:val="101"/>
          <w:divBdr>
            <w:top w:val="none" w:sz="0" w:space="0" w:color="auto"/>
            <w:left w:val="none" w:sz="0" w:space="0" w:color="auto"/>
            <w:bottom w:val="none" w:sz="0" w:space="0" w:color="auto"/>
            <w:right w:val="none" w:sz="0" w:space="0" w:color="auto"/>
          </w:divBdr>
        </w:div>
        <w:div w:id="1902595290">
          <w:marLeft w:val="0"/>
          <w:marRight w:val="0"/>
          <w:marTop w:val="0"/>
          <w:marBottom w:val="101"/>
          <w:divBdr>
            <w:top w:val="none" w:sz="0" w:space="0" w:color="auto"/>
            <w:left w:val="none" w:sz="0" w:space="0" w:color="auto"/>
            <w:bottom w:val="none" w:sz="0" w:space="0" w:color="auto"/>
            <w:right w:val="none" w:sz="0" w:space="0" w:color="auto"/>
          </w:divBdr>
        </w:div>
      </w:divsChild>
    </w:div>
    <w:div w:id="174445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3281</Words>
  <Characters>18047</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2019-12-02T14:40:00Z</dcterms:created>
  <dcterms:modified xsi:type="dcterms:W3CDTF">2019-12-02T14:50:00Z</dcterms:modified>
</cp:coreProperties>
</file>